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EE" w:rsidRPr="00796FA6" w:rsidRDefault="00077BEE" w:rsidP="00077BEE">
      <w:pPr>
        <w:pStyle w:val="Default"/>
        <w:rPr>
          <w:color w:val="auto"/>
          <w:sz w:val="22"/>
          <w:szCs w:val="22"/>
        </w:rPr>
      </w:pPr>
      <w:r w:rsidRPr="00796FA6">
        <w:rPr>
          <w:color w:val="auto"/>
          <w:sz w:val="22"/>
          <w:szCs w:val="22"/>
        </w:rPr>
        <w:t xml:space="preserve">VZOR:  </w:t>
      </w:r>
    </w:p>
    <w:p w:rsidR="00077BEE" w:rsidRPr="00830AC7" w:rsidRDefault="00077BEE" w:rsidP="00077BEE">
      <w:pPr>
        <w:spacing w:before="60"/>
        <w:ind w:left="360" w:firstLine="348"/>
        <w:jc w:val="center"/>
        <w:rPr>
          <w:b/>
        </w:rPr>
      </w:pPr>
      <w:r w:rsidRPr="00830AC7">
        <w:rPr>
          <w:b/>
        </w:rPr>
        <w:t>NÁVRH UCHÁDZAČA NA PLNENIE KRITÉRIÍ</w:t>
      </w:r>
    </w:p>
    <w:p w:rsidR="00077BEE" w:rsidRPr="00191AFE" w:rsidRDefault="00077BEE" w:rsidP="00077BEE">
      <w:pPr>
        <w:spacing w:before="60"/>
        <w:jc w:val="both"/>
        <w:rPr>
          <w:b/>
          <w:sz w:val="12"/>
          <w:szCs w:val="12"/>
        </w:rPr>
      </w:pPr>
    </w:p>
    <w:p w:rsidR="00077BEE" w:rsidRPr="00433509" w:rsidRDefault="00077BEE" w:rsidP="00077BEE">
      <w:pPr>
        <w:rPr>
          <w:b/>
          <w:sz w:val="22"/>
          <w:szCs w:val="22"/>
        </w:rPr>
      </w:pPr>
      <w:r w:rsidRPr="00EA0092">
        <w:rPr>
          <w:sz w:val="22"/>
          <w:szCs w:val="22"/>
        </w:rPr>
        <w:t>Názov zákazky:  </w:t>
      </w:r>
      <w:r w:rsidRPr="00EA0092">
        <w:rPr>
          <w:b/>
          <w:bCs/>
          <w:sz w:val="22"/>
          <w:szCs w:val="22"/>
        </w:rPr>
        <w:t> </w:t>
      </w:r>
      <w:r w:rsidRPr="00ED0924">
        <w:rPr>
          <w:b/>
          <w:sz w:val="22"/>
          <w:szCs w:val="22"/>
        </w:rPr>
        <w:t>Stavebné práce podľa požiad</w:t>
      </w:r>
      <w:r w:rsidRPr="00433509">
        <w:rPr>
          <w:b/>
          <w:sz w:val="22"/>
          <w:szCs w:val="22"/>
        </w:rPr>
        <w:t>aviek  na r.</w:t>
      </w:r>
      <w:r w:rsidR="00433509" w:rsidRPr="00433509">
        <w:rPr>
          <w:b/>
          <w:sz w:val="22"/>
          <w:szCs w:val="22"/>
        </w:rPr>
        <w:t>2019-2023</w:t>
      </w:r>
    </w:p>
    <w:p w:rsidR="00077BEE" w:rsidRPr="00EA0092" w:rsidRDefault="00077BEE" w:rsidP="00077BEE">
      <w:pPr>
        <w:rPr>
          <w:b/>
          <w:sz w:val="22"/>
          <w:szCs w:val="22"/>
        </w:rPr>
      </w:pPr>
      <w:bookmarkStart w:id="0" w:name="_GoBack"/>
      <w:bookmarkEnd w:id="0"/>
    </w:p>
    <w:p w:rsidR="00077BEE" w:rsidRPr="00EA0092" w:rsidRDefault="00077BEE" w:rsidP="00077BEE">
      <w:pPr>
        <w:rPr>
          <w:b/>
          <w:sz w:val="22"/>
          <w:szCs w:val="22"/>
        </w:rPr>
      </w:pPr>
    </w:p>
    <w:p w:rsidR="00077BEE" w:rsidRPr="00EA0092" w:rsidRDefault="00077BEE" w:rsidP="00077BEE">
      <w:pPr>
        <w:rPr>
          <w:b/>
          <w:sz w:val="22"/>
          <w:szCs w:val="22"/>
        </w:rPr>
      </w:pPr>
      <w:r w:rsidRPr="00EA0092">
        <w:rPr>
          <w:b/>
          <w:sz w:val="22"/>
          <w:szCs w:val="22"/>
        </w:rPr>
        <w:t xml:space="preserve">Obchodné meno, názov uchádzača:                      </w:t>
      </w:r>
      <w:r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 xml:space="preserve"> ........................................................</w:t>
      </w: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  <w:r w:rsidRPr="00EA0092">
        <w:rPr>
          <w:b/>
          <w:sz w:val="22"/>
          <w:szCs w:val="22"/>
        </w:rPr>
        <w:t xml:space="preserve">IČO: </w:t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  <w:t>........................................................</w:t>
      </w: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  <w:r w:rsidRPr="00EA0092">
        <w:rPr>
          <w:b/>
          <w:sz w:val="22"/>
          <w:szCs w:val="22"/>
        </w:rPr>
        <w:t xml:space="preserve">Adresa, sídlo uchádzača: </w:t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  <w:t xml:space="preserve">........................................................ </w:t>
      </w: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  <w:r w:rsidRPr="00EA0092">
        <w:rPr>
          <w:b/>
          <w:sz w:val="22"/>
          <w:szCs w:val="22"/>
        </w:rPr>
        <w:t>Telefón:</w:t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  <w:t>........................................................</w:t>
      </w:r>
    </w:p>
    <w:p w:rsidR="00077BEE" w:rsidRPr="00EA0092" w:rsidRDefault="00077BEE" w:rsidP="00077BEE">
      <w:pPr>
        <w:spacing w:before="60"/>
        <w:ind w:left="360" w:firstLine="348"/>
        <w:jc w:val="both"/>
        <w:rPr>
          <w:b/>
          <w:sz w:val="22"/>
          <w:szCs w:val="22"/>
        </w:rPr>
      </w:pP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  <w:r w:rsidRPr="00EA0092">
        <w:rPr>
          <w:b/>
          <w:sz w:val="22"/>
          <w:szCs w:val="22"/>
        </w:rPr>
        <w:t>Štatutárny zástupca uchádzača</w:t>
      </w:r>
      <w:r w:rsidRPr="00EA0092">
        <w:rPr>
          <w:sz w:val="22"/>
          <w:szCs w:val="22"/>
        </w:rPr>
        <w:t>:</w:t>
      </w:r>
      <w:r w:rsidRPr="00EA0092">
        <w:rPr>
          <w:sz w:val="22"/>
          <w:szCs w:val="22"/>
        </w:rPr>
        <w:tab/>
      </w:r>
      <w:r w:rsidRPr="00EA0092">
        <w:rPr>
          <w:sz w:val="22"/>
          <w:szCs w:val="22"/>
        </w:rPr>
        <w:tab/>
      </w:r>
      <w:r w:rsidRPr="00EA0092">
        <w:rPr>
          <w:sz w:val="22"/>
          <w:szCs w:val="22"/>
        </w:rPr>
        <w:tab/>
      </w:r>
      <w:r w:rsidRPr="00EA0092">
        <w:rPr>
          <w:b/>
          <w:sz w:val="22"/>
          <w:szCs w:val="22"/>
        </w:rPr>
        <w:t>........................................................</w:t>
      </w: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</w:p>
    <w:p w:rsidR="00077BEE" w:rsidRDefault="00077BEE" w:rsidP="00077BEE">
      <w:pPr>
        <w:spacing w:before="60"/>
        <w:jc w:val="both"/>
        <w:rPr>
          <w:b/>
          <w:sz w:val="22"/>
          <w:szCs w:val="22"/>
        </w:rPr>
      </w:pPr>
      <w:r w:rsidRPr="00EA0092">
        <w:rPr>
          <w:b/>
          <w:sz w:val="22"/>
          <w:szCs w:val="22"/>
        </w:rPr>
        <w:t>E-mail:</w:t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  <w:t>........................................................</w:t>
      </w:r>
    </w:p>
    <w:p w:rsidR="00077BEE" w:rsidRDefault="00077BEE" w:rsidP="00077BEE">
      <w:pPr>
        <w:spacing w:before="60"/>
        <w:jc w:val="both"/>
        <w:rPr>
          <w:b/>
          <w:sz w:val="22"/>
          <w:szCs w:val="22"/>
        </w:rPr>
      </w:pPr>
    </w:p>
    <w:p w:rsidR="00077BEE" w:rsidRPr="0021776D" w:rsidRDefault="00077BEE" w:rsidP="00077BEE">
      <w:pPr>
        <w:spacing w:line="276" w:lineRule="auto"/>
        <w:rPr>
          <w:rFonts w:eastAsia="Arial"/>
          <w:b/>
          <w:sz w:val="22"/>
          <w:szCs w:val="22"/>
        </w:rPr>
      </w:pPr>
      <w:r w:rsidRPr="0021776D">
        <w:rPr>
          <w:rFonts w:eastAsia="Arial"/>
          <w:b/>
          <w:sz w:val="22"/>
          <w:szCs w:val="22"/>
        </w:rPr>
        <w:t xml:space="preserve">Uchádzač je  </w:t>
      </w:r>
      <w:proofErr w:type="spellStart"/>
      <w:r w:rsidRPr="0021776D">
        <w:rPr>
          <w:rFonts w:eastAsia="Arial"/>
          <w:b/>
          <w:sz w:val="22"/>
          <w:szCs w:val="22"/>
        </w:rPr>
        <w:t>mikropodnik</w:t>
      </w:r>
      <w:proofErr w:type="spellEnd"/>
      <w:r w:rsidRPr="0021776D">
        <w:rPr>
          <w:rFonts w:eastAsia="Arial"/>
          <w:b/>
          <w:sz w:val="22"/>
          <w:szCs w:val="22"/>
        </w:rPr>
        <w:t xml:space="preserve">, malý </w:t>
      </w:r>
    </w:p>
    <w:p w:rsidR="00077BEE" w:rsidRPr="00077BEE" w:rsidRDefault="00077BEE" w:rsidP="00077BEE">
      <w:pPr>
        <w:spacing w:line="276" w:lineRule="auto"/>
        <w:rPr>
          <w:rFonts w:eastAsia="Arial"/>
          <w:b/>
          <w:sz w:val="22"/>
          <w:szCs w:val="22"/>
        </w:rPr>
      </w:pPr>
      <w:r w:rsidRPr="0021776D">
        <w:rPr>
          <w:rFonts w:eastAsia="Arial"/>
          <w:b/>
          <w:sz w:val="22"/>
          <w:szCs w:val="22"/>
        </w:rPr>
        <w:t>alebo stredný podnik?:</w:t>
      </w:r>
      <w:r w:rsidRPr="0021776D">
        <w:rPr>
          <w:rFonts w:eastAsia="Arial"/>
          <w:b/>
          <w:sz w:val="22"/>
          <w:szCs w:val="22"/>
        </w:rPr>
        <w:tab/>
      </w:r>
      <w:r w:rsidRPr="0021776D">
        <w:rPr>
          <w:rFonts w:eastAsia="Arial"/>
          <w:sz w:val="22"/>
          <w:szCs w:val="22"/>
        </w:rPr>
        <w:tab/>
      </w:r>
      <w:r w:rsidRPr="0021776D">
        <w:rPr>
          <w:rFonts w:eastAsia="Arial"/>
          <w:sz w:val="22"/>
          <w:szCs w:val="22"/>
        </w:rPr>
        <w:tab/>
      </w:r>
      <w:r w:rsidRPr="0021776D">
        <w:rPr>
          <w:rFonts w:eastAsia="Arial"/>
          <w:sz w:val="22"/>
          <w:szCs w:val="22"/>
        </w:rPr>
        <w:tab/>
      </w:r>
      <w:r w:rsidRPr="00077BEE">
        <w:rPr>
          <w:rFonts w:eastAsia="Arial"/>
          <w:b/>
          <w:sz w:val="22"/>
          <w:szCs w:val="22"/>
        </w:rPr>
        <w:t>........................................................</w:t>
      </w:r>
    </w:p>
    <w:p w:rsidR="00077BEE" w:rsidRDefault="00077BEE" w:rsidP="00077BEE">
      <w:pPr>
        <w:spacing w:before="60"/>
        <w:jc w:val="both"/>
        <w:rPr>
          <w:b/>
          <w:sz w:val="22"/>
          <w:szCs w:val="22"/>
        </w:rPr>
      </w:pPr>
    </w:p>
    <w:p w:rsidR="00077BEE" w:rsidRDefault="00077BEE" w:rsidP="00077BEE">
      <w:pPr>
        <w:spacing w:before="60"/>
        <w:jc w:val="both"/>
        <w:rPr>
          <w:b/>
          <w:sz w:val="22"/>
          <w:szCs w:val="22"/>
        </w:rPr>
      </w:pP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</w:p>
    <w:p w:rsidR="00077BEE" w:rsidRPr="00EA0092" w:rsidRDefault="00077BEE" w:rsidP="00077BEE">
      <w:pPr>
        <w:rPr>
          <w:rFonts w:eastAsia="Arial"/>
          <w:sz w:val="22"/>
          <w:szCs w:val="22"/>
        </w:rPr>
      </w:pPr>
    </w:p>
    <w:p w:rsidR="00077BEE" w:rsidRPr="00EA0092" w:rsidRDefault="00077BEE" w:rsidP="00077BEE">
      <w:pPr>
        <w:rPr>
          <w:rFonts w:eastAsia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183515</wp:posOffset>
                </wp:positionV>
                <wp:extent cx="5872480" cy="1034415"/>
                <wp:effectExtent l="1270" t="1905" r="3175" b="1905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1034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3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5418"/>
                              <w:gridCol w:w="2510"/>
                            </w:tblGrid>
                            <w:tr w:rsidR="00077BEE" w:rsidTr="00356CF0">
                              <w:trPr>
                                <w:trHeight w:val="924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7BEE" w:rsidRDefault="00077BEE">
                                  <w:pPr>
                                    <w:tabs>
                                      <w:tab w:val="left" w:pos="4320"/>
                                    </w:tabs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Por.</w:t>
                                  </w:r>
                                </w:p>
                                <w:p w:rsidR="00077BEE" w:rsidRDefault="00077BEE">
                                  <w:pPr>
                                    <w:tabs>
                                      <w:tab w:val="left" w:pos="4320"/>
                                    </w:tabs>
                                    <w:spacing w:before="60"/>
                                    <w:jc w:val="center"/>
                                    <w:rPr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číslo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7BEE" w:rsidRDefault="00077BEE">
                                  <w:pPr>
                                    <w:tabs>
                                      <w:tab w:val="left" w:pos="4320"/>
                                    </w:tabs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Kritérium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7BEE" w:rsidRDefault="00077BEE">
                                  <w:pPr>
                                    <w:tabs>
                                      <w:tab w:val="left" w:pos="4320"/>
                                    </w:tabs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Návrh uchádzača</w:t>
                                  </w:r>
                                </w:p>
                              </w:tc>
                            </w:tr>
                            <w:tr w:rsidR="00077BEE" w:rsidTr="00356CF0">
                              <w:trPr>
                                <w:trHeight w:val="613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7BEE" w:rsidRDefault="00077BEE">
                                  <w:pPr>
                                    <w:tabs>
                                      <w:tab w:val="left" w:pos="4320"/>
                                    </w:tabs>
                                    <w:snapToGrid w:val="0"/>
                                    <w:spacing w:before="60"/>
                                    <w:rPr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7BEE" w:rsidRPr="0045399F" w:rsidRDefault="00077BEE" w:rsidP="008F0599">
                                  <w:pPr>
                                    <w:tabs>
                                      <w:tab w:val="left" w:pos="4320"/>
                                    </w:tabs>
                                    <w:snapToGrid w:val="0"/>
                                    <w:spacing w:before="60"/>
                                    <w:rPr>
                                      <w:rFonts w:eastAsia="Calibri"/>
                                    </w:rPr>
                                  </w:pPr>
                                  <w:r w:rsidRPr="0045399F"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 xml:space="preserve">Najvyššie percento zľavy  zo softvéru </w:t>
                                  </w:r>
                                  <w:proofErr w:type="spellStart"/>
                                  <w:r w:rsidRPr="0045399F"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Cenkros</w:t>
                                  </w:r>
                                  <w:proofErr w:type="spellEnd"/>
                                  <w:r w:rsidRPr="0045399F"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v %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7BEE" w:rsidRDefault="00077BEE">
                                  <w:pPr>
                                    <w:tabs>
                                      <w:tab w:val="left" w:pos="4320"/>
                                    </w:tabs>
                                    <w:snapToGrid w:val="0"/>
                                    <w:spacing w:before="60"/>
                                    <w:rPr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7BEE" w:rsidRDefault="00077BEE" w:rsidP="00077BE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2.75pt;margin-top:14.45pt;width:462.4pt;height:81.45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3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5418"/>
                        <w:gridCol w:w="2510"/>
                      </w:tblGrid>
                      <w:tr w:rsidR="00077BEE" w:rsidTr="00356CF0">
                        <w:trPr>
                          <w:trHeight w:val="924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7BEE" w:rsidRDefault="00077BEE">
                            <w:pPr>
                              <w:tabs>
                                <w:tab w:val="left" w:pos="4320"/>
                              </w:tabs>
                              <w:snapToGrid w:val="0"/>
                              <w:spacing w:before="60"/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Por.</w:t>
                            </w:r>
                          </w:p>
                          <w:p w:rsidR="00077BEE" w:rsidRDefault="00077BEE">
                            <w:pPr>
                              <w:tabs>
                                <w:tab w:val="left" w:pos="4320"/>
                              </w:tabs>
                              <w:spacing w:before="60"/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číslo</w:t>
                            </w:r>
                          </w:p>
                        </w:tc>
                        <w:tc>
                          <w:tcPr>
                            <w:tcW w:w="5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7BEE" w:rsidRDefault="00077BEE">
                            <w:pPr>
                              <w:tabs>
                                <w:tab w:val="left" w:pos="4320"/>
                              </w:tabs>
                              <w:snapToGrid w:val="0"/>
                              <w:spacing w:before="60"/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Kritérium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7BEE" w:rsidRDefault="00077BEE">
                            <w:pPr>
                              <w:tabs>
                                <w:tab w:val="left" w:pos="4320"/>
                              </w:tabs>
                              <w:snapToGrid w:val="0"/>
                              <w:spacing w:before="60"/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Návrh uchádzača</w:t>
                            </w:r>
                          </w:p>
                        </w:tc>
                      </w:tr>
                      <w:tr w:rsidR="00077BEE" w:rsidTr="00356CF0">
                        <w:trPr>
                          <w:trHeight w:val="613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7BEE" w:rsidRDefault="00077BEE">
                            <w:pPr>
                              <w:tabs>
                                <w:tab w:val="left" w:pos="4320"/>
                              </w:tabs>
                              <w:snapToGrid w:val="0"/>
                              <w:spacing w:before="60"/>
                              <w:rPr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7BEE" w:rsidRPr="0045399F" w:rsidRDefault="00077BEE" w:rsidP="008F0599">
                            <w:pPr>
                              <w:tabs>
                                <w:tab w:val="left" w:pos="4320"/>
                              </w:tabs>
                              <w:snapToGrid w:val="0"/>
                              <w:spacing w:before="60"/>
                              <w:rPr>
                                <w:rFonts w:eastAsia="Calibri"/>
                              </w:rPr>
                            </w:pPr>
                            <w:r w:rsidRPr="0045399F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Najvyššie percento zľavy  zo softvéru </w:t>
                            </w:r>
                            <w:proofErr w:type="spellStart"/>
                            <w:r w:rsidRPr="0045399F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Cenkros</w:t>
                            </w:r>
                            <w:proofErr w:type="spellEnd"/>
                            <w:r w:rsidRPr="0045399F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v %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7BEE" w:rsidRDefault="00077BEE">
                            <w:pPr>
                              <w:tabs>
                                <w:tab w:val="left" w:pos="4320"/>
                              </w:tabs>
                              <w:snapToGrid w:val="0"/>
                              <w:spacing w:before="60"/>
                              <w:rPr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77BEE" w:rsidRDefault="00077BEE" w:rsidP="00077BEE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EA0092">
        <w:rPr>
          <w:rFonts w:eastAsiaTheme="minorHAnsi"/>
          <w:bCs/>
          <w:sz w:val="22"/>
          <w:szCs w:val="22"/>
          <w:lang w:eastAsia="en-US"/>
        </w:rPr>
        <w:t>Kritérium –cena – 90 bodov</w:t>
      </w:r>
    </w:p>
    <w:p w:rsidR="00077BEE" w:rsidRPr="00EA0092" w:rsidRDefault="00077BEE" w:rsidP="00077BEE">
      <w:pPr>
        <w:spacing w:after="97" w:line="259" w:lineRule="auto"/>
        <w:ind w:left="62" w:hanging="10"/>
        <w:rPr>
          <w:sz w:val="22"/>
          <w:szCs w:val="22"/>
        </w:rPr>
      </w:pPr>
    </w:p>
    <w:p w:rsidR="00077BEE" w:rsidRPr="00EA0092" w:rsidRDefault="00077BEE" w:rsidP="00077BEE">
      <w:pPr>
        <w:spacing w:after="97" w:line="259" w:lineRule="auto"/>
        <w:ind w:left="62" w:hanging="10"/>
        <w:rPr>
          <w:sz w:val="22"/>
          <w:szCs w:val="22"/>
        </w:rPr>
      </w:pPr>
    </w:p>
    <w:p w:rsidR="00077BEE" w:rsidRPr="00EA0092" w:rsidRDefault="00077BEE" w:rsidP="00077BEE">
      <w:pPr>
        <w:spacing w:after="97" w:line="259" w:lineRule="auto"/>
        <w:ind w:left="62" w:hanging="10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077BEE" w:rsidRDefault="00077BEE" w:rsidP="00077BEE">
      <w:pPr>
        <w:tabs>
          <w:tab w:val="left" w:pos="4320"/>
        </w:tabs>
        <w:spacing w:before="60"/>
        <w:ind w:right="425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077BEE" w:rsidRDefault="00077BEE" w:rsidP="00077BEE">
      <w:pPr>
        <w:tabs>
          <w:tab w:val="left" w:pos="4320"/>
        </w:tabs>
        <w:spacing w:before="60"/>
        <w:ind w:right="425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077BEE" w:rsidRPr="00EA0092" w:rsidRDefault="00077BEE" w:rsidP="00077BEE">
      <w:pPr>
        <w:tabs>
          <w:tab w:val="left" w:pos="4320"/>
        </w:tabs>
        <w:spacing w:before="60"/>
        <w:ind w:left="-851" w:right="425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EA0092">
        <w:rPr>
          <w:rFonts w:eastAsia="Calibri"/>
          <w:sz w:val="22"/>
          <w:szCs w:val="22"/>
        </w:rPr>
        <w:t xml:space="preserve">Uchádzač uvedie v ponuke percento zľavy zaokrúhlené najviac na 2 desatinné miesta. </w:t>
      </w:r>
      <w:r w:rsidRPr="00EA0092">
        <w:rPr>
          <w:sz w:val="22"/>
          <w:szCs w:val="22"/>
        </w:rPr>
        <w:t xml:space="preserve">Na ocenenie stavebných prác použije uchádzač program </w:t>
      </w:r>
      <w:proofErr w:type="spellStart"/>
      <w:r w:rsidRPr="00EA0092">
        <w:rPr>
          <w:sz w:val="22"/>
          <w:szCs w:val="22"/>
        </w:rPr>
        <w:t>Cenkros</w:t>
      </w:r>
      <w:proofErr w:type="spellEnd"/>
      <w:r w:rsidRPr="00EA0092">
        <w:rPr>
          <w:sz w:val="22"/>
          <w:szCs w:val="22"/>
        </w:rPr>
        <w:t>. V rozpočtovom náklade musí byť kalkulované aj   s likvidáciou odpadov, ktoré vzniknú  v priebehu realizácie diela</w:t>
      </w:r>
    </w:p>
    <w:p w:rsidR="00077BEE" w:rsidRDefault="00077BEE" w:rsidP="00077BEE">
      <w:pPr>
        <w:spacing w:after="97" w:line="259" w:lineRule="auto"/>
        <w:ind w:left="-709" w:right="425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077BEE" w:rsidRDefault="00077BEE" w:rsidP="00077BEE">
      <w:pPr>
        <w:spacing w:after="97" w:line="259" w:lineRule="auto"/>
        <w:ind w:left="-709" w:hanging="10"/>
        <w:rPr>
          <w:sz w:val="22"/>
          <w:szCs w:val="22"/>
        </w:rPr>
      </w:pPr>
      <w:r w:rsidRPr="00DB2C1C">
        <w:rPr>
          <w:b/>
          <w:sz w:val="22"/>
          <w:szCs w:val="22"/>
        </w:rPr>
        <w:t>Pomocné kritérium</w:t>
      </w:r>
      <w:r>
        <w:rPr>
          <w:sz w:val="22"/>
          <w:szCs w:val="22"/>
        </w:rPr>
        <w:t xml:space="preserve">: Predloženie dokladu o dĺžke praxe v odbore </w:t>
      </w:r>
      <w:proofErr w:type="spellStart"/>
      <w:r>
        <w:rPr>
          <w:sz w:val="22"/>
          <w:szCs w:val="22"/>
        </w:rPr>
        <w:t>vodár</w:t>
      </w:r>
      <w:proofErr w:type="spellEnd"/>
      <w:r>
        <w:rPr>
          <w:sz w:val="22"/>
          <w:szCs w:val="22"/>
        </w:rPr>
        <w:t>- kúrenár</w:t>
      </w:r>
    </w:p>
    <w:p w:rsidR="00077BEE" w:rsidRDefault="00077BEE" w:rsidP="00077BEE">
      <w:pPr>
        <w:spacing w:after="97" w:line="259" w:lineRule="auto"/>
        <w:ind w:left="62" w:hanging="10"/>
        <w:rPr>
          <w:sz w:val="22"/>
          <w:szCs w:val="22"/>
        </w:rPr>
      </w:pPr>
    </w:p>
    <w:p w:rsidR="00077BEE" w:rsidRPr="00EA0092" w:rsidRDefault="00077BEE" w:rsidP="00077BEE">
      <w:pPr>
        <w:spacing w:after="97" w:line="259" w:lineRule="auto"/>
        <w:ind w:left="62" w:hanging="10"/>
        <w:rPr>
          <w:rFonts w:eastAsia="Arial"/>
          <w:sz w:val="22"/>
          <w:szCs w:val="22"/>
        </w:rPr>
      </w:pPr>
      <w:r w:rsidRPr="00EA0092">
        <w:rPr>
          <w:sz w:val="22"/>
          <w:szCs w:val="22"/>
        </w:rPr>
        <w:t xml:space="preserve">Som – nie som platcom DPH     </w:t>
      </w:r>
      <w:r w:rsidRPr="00EA0092">
        <w:rPr>
          <w:sz w:val="22"/>
          <w:szCs w:val="22"/>
          <w:vertAlign w:val="superscript"/>
        </w:rPr>
        <w:t xml:space="preserve">( </w:t>
      </w:r>
      <w:proofErr w:type="spellStart"/>
      <w:r w:rsidRPr="00EA0092">
        <w:rPr>
          <w:sz w:val="22"/>
          <w:szCs w:val="22"/>
          <w:vertAlign w:val="superscript"/>
        </w:rPr>
        <w:t>nehodiace</w:t>
      </w:r>
      <w:proofErr w:type="spellEnd"/>
      <w:r w:rsidRPr="00EA0092">
        <w:rPr>
          <w:sz w:val="22"/>
          <w:szCs w:val="22"/>
          <w:vertAlign w:val="superscript"/>
        </w:rPr>
        <w:t xml:space="preserve"> sa preškrtnite)</w:t>
      </w:r>
    </w:p>
    <w:p w:rsidR="00077BEE" w:rsidRDefault="00077BEE" w:rsidP="00077BEE">
      <w:pPr>
        <w:spacing w:before="60"/>
        <w:jc w:val="both"/>
        <w:rPr>
          <w:sz w:val="22"/>
          <w:szCs w:val="22"/>
        </w:rPr>
      </w:pPr>
    </w:p>
    <w:p w:rsidR="00077BEE" w:rsidRDefault="00077BEE" w:rsidP="00077BEE">
      <w:pPr>
        <w:spacing w:before="60"/>
        <w:jc w:val="both"/>
        <w:rPr>
          <w:sz w:val="22"/>
          <w:szCs w:val="22"/>
        </w:rPr>
      </w:pPr>
    </w:p>
    <w:p w:rsidR="00077BEE" w:rsidRPr="00EA0092" w:rsidRDefault="00077BEE" w:rsidP="00077BEE">
      <w:pPr>
        <w:spacing w:before="60"/>
        <w:jc w:val="both"/>
        <w:rPr>
          <w:sz w:val="22"/>
          <w:szCs w:val="22"/>
        </w:rPr>
      </w:pPr>
    </w:p>
    <w:p w:rsidR="00077BEE" w:rsidRPr="00EA0092" w:rsidRDefault="00077BEE" w:rsidP="00077BEE">
      <w:pPr>
        <w:spacing w:before="60"/>
        <w:jc w:val="both"/>
        <w:rPr>
          <w:sz w:val="22"/>
          <w:szCs w:val="22"/>
        </w:rPr>
      </w:pPr>
      <w:r w:rsidRPr="00EA0092">
        <w:rPr>
          <w:sz w:val="22"/>
          <w:szCs w:val="22"/>
        </w:rPr>
        <w:t>V ..................................  dňa ....................</w:t>
      </w:r>
    </w:p>
    <w:p w:rsidR="00077BEE" w:rsidRPr="00EA0092" w:rsidRDefault="00077BEE" w:rsidP="00077BEE">
      <w:pPr>
        <w:spacing w:before="60"/>
        <w:ind w:left="4956"/>
        <w:jc w:val="both"/>
        <w:rPr>
          <w:sz w:val="22"/>
          <w:szCs w:val="22"/>
        </w:rPr>
      </w:pPr>
      <w:r w:rsidRPr="00EA0092">
        <w:rPr>
          <w:sz w:val="22"/>
          <w:szCs w:val="22"/>
        </w:rPr>
        <w:t xml:space="preserve">                                                                        ...............................................................</w:t>
      </w:r>
    </w:p>
    <w:p w:rsidR="00077BEE" w:rsidRPr="00EA0092" w:rsidRDefault="00077BEE" w:rsidP="00077BEE">
      <w:pPr>
        <w:spacing w:before="60"/>
        <w:ind w:left="4956" w:firstLine="1692"/>
        <w:jc w:val="both"/>
        <w:rPr>
          <w:sz w:val="22"/>
          <w:szCs w:val="22"/>
        </w:rPr>
      </w:pPr>
      <w:r w:rsidRPr="00EA0092">
        <w:rPr>
          <w:sz w:val="22"/>
          <w:szCs w:val="22"/>
        </w:rPr>
        <w:t>Podpis                                                Meno a priezvisko a tituly štatutárneho</w:t>
      </w:r>
    </w:p>
    <w:p w:rsidR="00BA5A8B" w:rsidRPr="00726AAE" w:rsidRDefault="00077BEE" w:rsidP="00726AAE">
      <w:pPr>
        <w:spacing w:before="60"/>
        <w:ind w:left="360" w:firstLine="348"/>
        <w:jc w:val="both"/>
        <w:rPr>
          <w:sz w:val="22"/>
          <w:szCs w:val="22"/>
        </w:rPr>
      </w:pPr>
      <w:r w:rsidRPr="00EA0092">
        <w:rPr>
          <w:sz w:val="22"/>
          <w:szCs w:val="22"/>
        </w:rPr>
        <w:t xml:space="preserve">                                                                                        zástupcu uchádzača</w:t>
      </w:r>
    </w:p>
    <w:sectPr w:rsidR="00BA5A8B" w:rsidRPr="0072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D3"/>
    <w:rsid w:val="00077BEE"/>
    <w:rsid w:val="00433509"/>
    <w:rsid w:val="007248D3"/>
    <w:rsid w:val="00726AAE"/>
    <w:rsid w:val="00B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B081"/>
  <w15:chartTrackingRefBased/>
  <w15:docId w15:val="{C3809865-ACC7-4692-A5D1-EDEF8652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77BE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 Miroslav</dc:creator>
  <cp:keywords/>
  <dc:description/>
  <cp:lastModifiedBy>Bartko Miroslav</cp:lastModifiedBy>
  <cp:revision>6</cp:revision>
  <dcterms:created xsi:type="dcterms:W3CDTF">2018-10-29T09:23:00Z</dcterms:created>
  <dcterms:modified xsi:type="dcterms:W3CDTF">2019-01-14T09:52:00Z</dcterms:modified>
</cp:coreProperties>
</file>