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9D44D" w14:textId="74FAF8C5" w:rsidR="00D26080" w:rsidRPr="007022E6" w:rsidRDefault="00D26080" w:rsidP="00D26080">
      <w:pPr>
        <w:spacing w:line="240" w:lineRule="atLeast"/>
        <w:ind w:left="567" w:hanging="567"/>
        <w:jc w:val="both"/>
        <w:rPr>
          <w:rFonts w:asciiTheme="minorHAnsi" w:hAnsiTheme="minorHAnsi" w:cstheme="minorHAnsi"/>
          <w:b/>
          <w:sz w:val="22"/>
          <w:szCs w:val="22"/>
        </w:rPr>
      </w:pPr>
      <w:bookmarkStart w:id="0" w:name="_Hlk38009261"/>
      <w:r w:rsidRPr="007022E6">
        <w:rPr>
          <w:rFonts w:asciiTheme="minorHAnsi" w:hAnsiTheme="minorHAnsi" w:cstheme="minorHAnsi"/>
          <w:b/>
          <w:sz w:val="22"/>
          <w:szCs w:val="22"/>
        </w:rPr>
        <w:t xml:space="preserve">Minimálny obsah zmluvných podmienok:  </w:t>
      </w:r>
    </w:p>
    <w:p w14:paraId="6BF24F62" w14:textId="776DAE4B" w:rsidR="00D26080" w:rsidRDefault="00D26080" w:rsidP="00D26080">
      <w:pPr>
        <w:ind w:left="567" w:hanging="567"/>
        <w:jc w:val="center"/>
        <w:rPr>
          <w:rFonts w:asciiTheme="minorHAnsi" w:hAnsiTheme="minorHAnsi" w:cstheme="minorHAnsi"/>
          <w:b/>
          <w:sz w:val="22"/>
          <w:szCs w:val="22"/>
        </w:rPr>
      </w:pPr>
    </w:p>
    <w:p w14:paraId="45C46D28" w14:textId="77777777" w:rsidR="001B6D65" w:rsidRPr="007022E6" w:rsidRDefault="001B6D65" w:rsidP="00D26080">
      <w:pPr>
        <w:ind w:left="567" w:hanging="567"/>
        <w:jc w:val="center"/>
        <w:rPr>
          <w:rFonts w:asciiTheme="minorHAnsi" w:hAnsiTheme="minorHAnsi" w:cstheme="minorHAnsi"/>
          <w:b/>
          <w:sz w:val="22"/>
          <w:szCs w:val="22"/>
        </w:rPr>
      </w:pPr>
    </w:p>
    <w:p w14:paraId="49DC5265" w14:textId="77777777" w:rsidR="00D26080" w:rsidRPr="007022E6" w:rsidRDefault="00D26080" w:rsidP="00D26080">
      <w:pPr>
        <w:pStyle w:val="Zkladntext"/>
        <w:tabs>
          <w:tab w:val="left" w:pos="3119"/>
        </w:tabs>
        <w:ind w:left="567" w:hanging="567"/>
        <w:contextualSpacing/>
        <w:jc w:val="center"/>
        <w:rPr>
          <w:rFonts w:asciiTheme="minorHAnsi" w:hAnsiTheme="minorHAnsi" w:cstheme="minorHAnsi"/>
          <w:b/>
          <w:sz w:val="22"/>
          <w:szCs w:val="22"/>
          <w:lang w:eastAsia="ar-SA"/>
        </w:rPr>
      </w:pPr>
      <w:bookmarkStart w:id="1" w:name="_Hlk38027643"/>
      <w:bookmarkEnd w:id="0"/>
      <w:r w:rsidRPr="007022E6">
        <w:rPr>
          <w:rFonts w:asciiTheme="minorHAnsi" w:hAnsiTheme="minorHAnsi" w:cstheme="minorHAnsi"/>
          <w:b/>
          <w:sz w:val="22"/>
          <w:szCs w:val="22"/>
          <w:lang w:eastAsia="ar-SA"/>
        </w:rPr>
        <w:t>Návrh  „ZMLUVA O DIELO číslo ......................</w:t>
      </w:r>
    </w:p>
    <w:p w14:paraId="2451C6D5" w14:textId="77777777" w:rsidR="00D26080" w:rsidRPr="007022E6" w:rsidRDefault="00D26080" w:rsidP="00D26080">
      <w:pPr>
        <w:pStyle w:val="Zkladntext"/>
        <w:ind w:left="567" w:hanging="567"/>
        <w:contextualSpacing/>
        <w:jc w:val="center"/>
        <w:rPr>
          <w:rFonts w:asciiTheme="minorHAnsi" w:hAnsiTheme="minorHAnsi" w:cstheme="minorHAnsi"/>
          <w:b/>
          <w:sz w:val="22"/>
          <w:szCs w:val="22"/>
          <w:lang w:eastAsia="ar-SA"/>
        </w:rPr>
      </w:pPr>
      <w:r w:rsidRPr="007022E6">
        <w:rPr>
          <w:rFonts w:asciiTheme="minorHAnsi" w:hAnsiTheme="minorHAnsi" w:cstheme="minorHAnsi"/>
          <w:b/>
          <w:sz w:val="22"/>
          <w:szCs w:val="22"/>
          <w:lang w:eastAsia="ar-SA"/>
        </w:rPr>
        <w:t>uzatvorená podľa ustan. § 536 a nasl. zákona č. 513/1991 Zb. Obchodný zákonník</w:t>
      </w:r>
    </w:p>
    <w:p w14:paraId="7045A08F" w14:textId="77777777" w:rsidR="00D26080" w:rsidRPr="007022E6" w:rsidRDefault="00D26080" w:rsidP="00D26080">
      <w:pPr>
        <w:pStyle w:val="Zkladntext"/>
        <w:ind w:left="567" w:hanging="567"/>
        <w:contextualSpacing/>
        <w:jc w:val="center"/>
        <w:rPr>
          <w:rFonts w:asciiTheme="minorHAnsi" w:hAnsiTheme="minorHAnsi" w:cstheme="minorHAnsi"/>
          <w:b/>
          <w:sz w:val="22"/>
          <w:szCs w:val="22"/>
          <w:lang w:eastAsia="ar-SA"/>
        </w:rPr>
      </w:pPr>
      <w:r w:rsidRPr="007022E6">
        <w:rPr>
          <w:rFonts w:asciiTheme="minorHAnsi" w:hAnsiTheme="minorHAnsi" w:cstheme="minorHAnsi"/>
          <w:b/>
          <w:sz w:val="22"/>
          <w:szCs w:val="22"/>
          <w:lang w:eastAsia="ar-SA"/>
        </w:rPr>
        <w:t xml:space="preserve"> v znení neskorších predpisov</w:t>
      </w:r>
    </w:p>
    <w:bookmarkEnd w:id="1"/>
    <w:p w14:paraId="3A2D7D38" w14:textId="329E3C49" w:rsidR="00D26080" w:rsidRDefault="00D26080" w:rsidP="00D26080">
      <w:pPr>
        <w:ind w:left="567" w:hanging="567"/>
        <w:jc w:val="center"/>
        <w:rPr>
          <w:rFonts w:asciiTheme="minorHAnsi" w:hAnsiTheme="minorHAnsi" w:cstheme="minorHAnsi"/>
          <w:sz w:val="22"/>
          <w:szCs w:val="22"/>
        </w:rPr>
      </w:pPr>
    </w:p>
    <w:p w14:paraId="7B7B95AE" w14:textId="4F2A3A42" w:rsidR="001B6D65" w:rsidRDefault="001B6D65" w:rsidP="00D26080">
      <w:pPr>
        <w:ind w:left="567" w:hanging="567"/>
        <w:jc w:val="center"/>
        <w:rPr>
          <w:rFonts w:asciiTheme="minorHAnsi" w:hAnsiTheme="minorHAnsi" w:cstheme="minorHAnsi"/>
          <w:sz w:val="22"/>
          <w:szCs w:val="22"/>
        </w:rPr>
      </w:pPr>
    </w:p>
    <w:p w14:paraId="2209CE2B" w14:textId="6D371971" w:rsidR="001B6D65" w:rsidRDefault="001B6D65" w:rsidP="00D26080">
      <w:pPr>
        <w:ind w:left="567" w:hanging="567"/>
        <w:jc w:val="center"/>
        <w:rPr>
          <w:rFonts w:asciiTheme="minorHAnsi" w:hAnsiTheme="minorHAnsi" w:cstheme="minorHAnsi"/>
          <w:sz w:val="22"/>
          <w:szCs w:val="22"/>
        </w:rPr>
      </w:pPr>
    </w:p>
    <w:p w14:paraId="75D7EB60" w14:textId="77777777" w:rsidR="001B6D65" w:rsidRPr="007022E6" w:rsidRDefault="001B6D65" w:rsidP="00D26080">
      <w:pPr>
        <w:ind w:left="567" w:hanging="567"/>
        <w:jc w:val="center"/>
        <w:rPr>
          <w:rFonts w:asciiTheme="minorHAnsi" w:hAnsiTheme="minorHAnsi" w:cstheme="minorHAnsi"/>
          <w:sz w:val="22"/>
          <w:szCs w:val="22"/>
        </w:rPr>
      </w:pPr>
    </w:p>
    <w:p w14:paraId="7E299D24"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 xml:space="preserve">Článok I. </w:t>
      </w:r>
    </w:p>
    <w:p w14:paraId="1D7E5914"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Zmluvné strany</w:t>
      </w:r>
    </w:p>
    <w:p w14:paraId="132C166E" w14:textId="77777777" w:rsidR="00D26080" w:rsidRPr="007022E6" w:rsidRDefault="00D26080" w:rsidP="00D26080">
      <w:pPr>
        <w:ind w:left="567" w:hanging="567"/>
        <w:jc w:val="both"/>
        <w:rPr>
          <w:rFonts w:asciiTheme="minorHAnsi" w:hAnsiTheme="minorHAnsi" w:cstheme="minorHAnsi"/>
          <w:sz w:val="22"/>
          <w:szCs w:val="22"/>
        </w:rPr>
      </w:pPr>
    </w:p>
    <w:p w14:paraId="1D653C5A" w14:textId="77777777" w:rsidR="00D26080" w:rsidRPr="007022E6" w:rsidRDefault="00D26080" w:rsidP="00D26080">
      <w:pPr>
        <w:pStyle w:val="Odsekzoznamu"/>
        <w:numPr>
          <w:ilvl w:val="1"/>
          <w:numId w:val="1"/>
        </w:numPr>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Objednávateľ: </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Mesto Šaľa</w:t>
      </w:r>
    </w:p>
    <w:p w14:paraId="4FC8F99F" w14:textId="77777777" w:rsidR="00D26080" w:rsidRPr="007022E6" w:rsidRDefault="00D26080" w:rsidP="00D26080">
      <w:pPr>
        <w:pStyle w:val="Odsekzoznamu"/>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ab/>
        <w:t>Sídlo:</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Námestie Svätej Trojice č.7, 927 15 Šaľa</w:t>
      </w:r>
    </w:p>
    <w:p w14:paraId="6C1D3A0D" w14:textId="77777777" w:rsidR="00D26080" w:rsidRPr="007022E6" w:rsidRDefault="00D26080" w:rsidP="00D26080">
      <w:pPr>
        <w:pStyle w:val="Odsekzoznamu"/>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lang w:eastAsia="ar-SA"/>
        </w:rPr>
        <w:tab/>
        <w:t>Štatutárny orgán:</w:t>
      </w:r>
      <w:r w:rsidRPr="007022E6">
        <w:rPr>
          <w:rFonts w:asciiTheme="minorHAnsi" w:hAnsiTheme="minorHAnsi" w:cstheme="minorHAnsi"/>
          <w:sz w:val="22"/>
          <w:szCs w:val="22"/>
        </w:rPr>
        <w:tab/>
      </w:r>
      <w:r w:rsidRPr="007022E6">
        <w:rPr>
          <w:rFonts w:asciiTheme="minorHAnsi" w:hAnsiTheme="minorHAnsi" w:cstheme="minorHAnsi"/>
          <w:sz w:val="22"/>
          <w:szCs w:val="22"/>
        </w:rPr>
        <w:tab/>
        <w:t>Mgr. Jozef Belický, primátor mesta</w:t>
      </w:r>
    </w:p>
    <w:p w14:paraId="3848F724" w14:textId="77777777" w:rsidR="00D26080" w:rsidRPr="007022E6" w:rsidRDefault="00D26080" w:rsidP="00D26080">
      <w:pPr>
        <w:pStyle w:val="Odsekzoznamu"/>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ab/>
        <w:t>Poverený na rokovanie vo veciach</w:t>
      </w:r>
    </w:p>
    <w:p w14:paraId="623DE1A3" w14:textId="77777777" w:rsidR="00D26080" w:rsidRPr="007022E6" w:rsidRDefault="00D26080" w:rsidP="00D26080">
      <w:pPr>
        <w:pStyle w:val="Odsekzoznamu"/>
        <w:numPr>
          <w:ilvl w:val="0"/>
          <w:numId w:val="2"/>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Právnych:</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 xml:space="preserve">Ing. Jana Nitrayová, prednostka MsÚ Šaľa </w:t>
      </w:r>
      <w:hyperlink r:id="rId7" w:history="1">
        <w:r w:rsidRPr="007022E6">
          <w:rPr>
            <w:rStyle w:val="Hypertextovprepojenie"/>
            <w:rFonts w:asciiTheme="minorHAnsi" w:hAnsiTheme="minorHAnsi" w:cstheme="minorHAnsi"/>
            <w:sz w:val="22"/>
            <w:szCs w:val="22"/>
          </w:rPr>
          <w:t>prednosta@sala.sk</w:t>
        </w:r>
      </w:hyperlink>
      <w:r w:rsidRPr="007022E6">
        <w:rPr>
          <w:rFonts w:asciiTheme="minorHAnsi" w:hAnsiTheme="minorHAnsi" w:cstheme="minorHAnsi"/>
          <w:sz w:val="22"/>
          <w:szCs w:val="22"/>
        </w:rPr>
        <w:t xml:space="preserve"> </w:t>
      </w:r>
    </w:p>
    <w:p w14:paraId="7B0627F1" w14:textId="77777777" w:rsidR="00D26080" w:rsidRPr="007022E6" w:rsidRDefault="00D26080" w:rsidP="00D26080">
      <w:pPr>
        <w:pStyle w:val="Zkladntext"/>
        <w:numPr>
          <w:ilvl w:val="0"/>
          <w:numId w:val="2"/>
        </w:numPr>
        <w:ind w:left="1134" w:hanging="567"/>
        <w:contextualSpacing/>
        <w:jc w:val="left"/>
        <w:rPr>
          <w:rFonts w:asciiTheme="minorHAnsi" w:hAnsiTheme="minorHAnsi" w:cstheme="minorHAnsi"/>
          <w:sz w:val="22"/>
          <w:szCs w:val="22"/>
          <w:lang w:eastAsia="ar-SA"/>
        </w:rPr>
      </w:pPr>
      <w:r w:rsidRPr="007022E6">
        <w:rPr>
          <w:rFonts w:asciiTheme="minorHAnsi" w:hAnsiTheme="minorHAnsi" w:cstheme="minorHAnsi"/>
          <w:sz w:val="22"/>
          <w:szCs w:val="22"/>
        </w:rPr>
        <w:t>Technických:</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lang w:eastAsia="ar-SA"/>
        </w:rPr>
        <w:t xml:space="preserve">Ing. František Čibrik, vedúci Oddelenia stratégie </w:t>
      </w:r>
    </w:p>
    <w:p w14:paraId="363740D0" w14:textId="77777777" w:rsidR="00D26080" w:rsidRPr="007022E6" w:rsidRDefault="00D26080" w:rsidP="00D26080">
      <w:pPr>
        <w:pStyle w:val="Zkladntext"/>
        <w:tabs>
          <w:tab w:val="left" w:pos="567"/>
        </w:tabs>
        <w:ind w:left="567" w:hanging="567"/>
        <w:contextualSpacing/>
        <w:rPr>
          <w:rFonts w:asciiTheme="minorHAnsi" w:hAnsiTheme="minorHAnsi" w:cstheme="minorHAnsi"/>
          <w:sz w:val="22"/>
          <w:szCs w:val="22"/>
          <w:lang w:eastAsia="ar-SA"/>
        </w:rPr>
      </w:pP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t>a komunálnych činností</w:t>
      </w:r>
      <w:r w:rsidRPr="007022E6">
        <w:rPr>
          <w:rFonts w:asciiTheme="minorHAnsi" w:hAnsiTheme="minorHAnsi" w:cstheme="minorHAnsi"/>
          <w:sz w:val="22"/>
          <w:szCs w:val="22"/>
          <w:lang w:eastAsia="ar-SA"/>
        </w:rPr>
        <w:tab/>
        <w:t>MsÚ Šaľa, cibrik@sala.sk</w:t>
      </w:r>
    </w:p>
    <w:p w14:paraId="00BE3393" w14:textId="77777777" w:rsidR="00D26080" w:rsidRPr="007022E6" w:rsidRDefault="00D26080" w:rsidP="00D26080">
      <w:pPr>
        <w:pStyle w:val="Zkladntext"/>
        <w:tabs>
          <w:tab w:val="left" w:pos="567"/>
        </w:tabs>
        <w:ind w:left="567" w:hanging="567"/>
        <w:contextualSpacing/>
        <w:rPr>
          <w:rFonts w:asciiTheme="minorHAnsi" w:hAnsiTheme="minorHAnsi" w:cstheme="minorHAnsi"/>
          <w:sz w:val="22"/>
          <w:szCs w:val="22"/>
          <w:lang w:eastAsia="ar-SA"/>
        </w:rPr>
      </w:pP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r>
      <w:r w:rsidRPr="007022E6">
        <w:rPr>
          <w:rFonts w:asciiTheme="minorHAnsi" w:hAnsiTheme="minorHAnsi" w:cstheme="minorHAnsi"/>
          <w:sz w:val="22"/>
          <w:szCs w:val="22"/>
          <w:lang w:eastAsia="ar-SA"/>
        </w:rPr>
        <w:tab/>
        <w:t xml:space="preserve">Ing. Elena Matajsová, referent investičných činností,          </w:t>
      </w:r>
    </w:p>
    <w:p w14:paraId="1BCD30DF" w14:textId="77777777" w:rsidR="00D26080" w:rsidRPr="007022E6" w:rsidRDefault="00D26080" w:rsidP="00D26080">
      <w:pPr>
        <w:pStyle w:val="Zkladntext"/>
        <w:tabs>
          <w:tab w:val="left" w:pos="567"/>
        </w:tabs>
        <w:ind w:left="708" w:hanging="567"/>
        <w:contextualSpacing/>
        <w:rPr>
          <w:rFonts w:asciiTheme="minorHAnsi" w:hAnsiTheme="minorHAnsi" w:cstheme="minorHAnsi"/>
          <w:sz w:val="22"/>
          <w:szCs w:val="22"/>
        </w:rPr>
      </w:pP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 xml:space="preserve">Oddelenie stratégie a komunálnych činností, </w:t>
      </w:r>
    </w:p>
    <w:p w14:paraId="29D8A3C5" w14:textId="77777777" w:rsidR="00D26080" w:rsidRPr="007022E6" w:rsidRDefault="00D26080" w:rsidP="00D26080">
      <w:pPr>
        <w:pStyle w:val="Zkladntext"/>
        <w:tabs>
          <w:tab w:val="left" w:pos="567"/>
        </w:tabs>
        <w:ind w:left="708" w:hanging="567"/>
        <w:contextualSpacing/>
        <w:rPr>
          <w:rFonts w:asciiTheme="minorHAnsi" w:hAnsiTheme="minorHAnsi" w:cstheme="minorHAnsi"/>
          <w:b/>
          <w:sz w:val="22"/>
          <w:szCs w:val="22"/>
          <w:lang w:eastAsia="ar-SA"/>
        </w:rPr>
      </w:pP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matajsova@sala.sk</w:t>
      </w:r>
    </w:p>
    <w:p w14:paraId="770F89DA" w14:textId="77777777" w:rsidR="00D26080" w:rsidRPr="007022E6" w:rsidRDefault="00D26080" w:rsidP="00D26080">
      <w:pPr>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ab/>
        <w:t>Email:</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hyperlink r:id="rId8" w:history="1">
        <w:r w:rsidRPr="007022E6">
          <w:rPr>
            <w:rStyle w:val="Hypertextovprepojenie"/>
            <w:rFonts w:asciiTheme="minorHAnsi" w:hAnsiTheme="minorHAnsi" w:cstheme="minorHAnsi"/>
            <w:sz w:val="22"/>
            <w:szCs w:val="22"/>
          </w:rPr>
          <w:t>mesto@sala.sk</w:t>
        </w:r>
      </w:hyperlink>
      <w:r w:rsidRPr="007022E6">
        <w:rPr>
          <w:rFonts w:asciiTheme="minorHAnsi" w:hAnsiTheme="minorHAnsi" w:cstheme="minorHAnsi"/>
          <w:sz w:val="22"/>
          <w:szCs w:val="22"/>
        </w:rPr>
        <w:t xml:space="preserve"> </w:t>
      </w:r>
    </w:p>
    <w:p w14:paraId="2A286B1E" w14:textId="77777777" w:rsidR="00D26080" w:rsidRPr="007022E6" w:rsidRDefault="00D26080" w:rsidP="00D26080">
      <w:pPr>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ab/>
        <w:t>IČO:</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00306185</w:t>
      </w:r>
    </w:p>
    <w:p w14:paraId="6BA223F4" w14:textId="77777777" w:rsidR="00D26080" w:rsidRPr="007022E6" w:rsidRDefault="00D26080" w:rsidP="00D26080">
      <w:pPr>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ab/>
        <w:t>DIČ:</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2021024049</w:t>
      </w:r>
    </w:p>
    <w:p w14:paraId="464A4179" w14:textId="4E69C111" w:rsidR="00D26080" w:rsidRPr="004F0A4B" w:rsidRDefault="00D26080" w:rsidP="00D26080">
      <w:pPr>
        <w:tabs>
          <w:tab w:val="left" w:pos="567"/>
        </w:tabs>
        <w:ind w:left="567" w:hanging="567"/>
        <w:jc w:val="both"/>
        <w:rPr>
          <w:rFonts w:asciiTheme="minorHAnsi" w:hAnsiTheme="minorHAnsi" w:cstheme="minorHAnsi"/>
          <w:i/>
          <w:iCs/>
          <w:sz w:val="22"/>
          <w:szCs w:val="22"/>
        </w:rPr>
      </w:pPr>
      <w:r w:rsidRPr="007022E6">
        <w:rPr>
          <w:rFonts w:asciiTheme="minorHAnsi" w:hAnsiTheme="minorHAnsi" w:cstheme="minorHAnsi"/>
          <w:i/>
          <w:iCs/>
          <w:sz w:val="22"/>
          <w:szCs w:val="22"/>
        </w:rPr>
        <w:tab/>
        <w:t>Bankové spojenie:</w:t>
      </w:r>
      <w:r w:rsidRPr="007022E6">
        <w:rPr>
          <w:rFonts w:asciiTheme="minorHAnsi" w:hAnsiTheme="minorHAnsi" w:cstheme="minorHAnsi"/>
          <w:i/>
          <w:iCs/>
          <w:sz w:val="22"/>
          <w:szCs w:val="22"/>
        </w:rPr>
        <w:tab/>
      </w:r>
      <w:r w:rsidRPr="007022E6">
        <w:rPr>
          <w:rFonts w:asciiTheme="minorHAnsi" w:hAnsiTheme="minorHAnsi" w:cstheme="minorHAnsi"/>
          <w:i/>
          <w:iCs/>
          <w:sz w:val="22"/>
          <w:szCs w:val="22"/>
        </w:rPr>
        <w:tab/>
      </w:r>
      <w:r w:rsidR="00865704" w:rsidRPr="004F0A4B">
        <w:rPr>
          <w:rFonts w:asciiTheme="minorHAnsi" w:hAnsiTheme="minorHAnsi" w:cstheme="minorHAnsi"/>
          <w:i/>
          <w:iCs/>
          <w:sz w:val="22"/>
          <w:szCs w:val="22"/>
        </w:rPr>
        <w:t>Slovenská sporiteľňa a. s.</w:t>
      </w:r>
      <w:r w:rsidR="00D72D98" w:rsidRPr="004F0A4B">
        <w:rPr>
          <w:rFonts w:asciiTheme="minorHAnsi" w:hAnsiTheme="minorHAnsi" w:cstheme="minorHAnsi"/>
          <w:i/>
          <w:iCs/>
          <w:sz w:val="22"/>
          <w:szCs w:val="22"/>
        </w:rPr>
        <w:t>.</w:t>
      </w:r>
    </w:p>
    <w:p w14:paraId="4EFDEC4B" w14:textId="1BE241A3" w:rsidR="00865704" w:rsidRPr="004F0A4B" w:rsidRDefault="00D26080" w:rsidP="00865704">
      <w:pPr>
        <w:tabs>
          <w:tab w:val="left" w:pos="567"/>
        </w:tabs>
        <w:ind w:left="567" w:hanging="567"/>
        <w:jc w:val="both"/>
        <w:rPr>
          <w:rFonts w:asciiTheme="minorHAnsi" w:hAnsiTheme="minorHAnsi" w:cstheme="minorHAnsi"/>
          <w:sz w:val="22"/>
          <w:szCs w:val="22"/>
        </w:rPr>
      </w:pPr>
      <w:r w:rsidRPr="004F0A4B">
        <w:rPr>
          <w:rFonts w:asciiTheme="minorHAnsi" w:hAnsiTheme="minorHAnsi" w:cstheme="minorHAnsi"/>
          <w:sz w:val="22"/>
          <w:szCs w:val="22"/>
        </w:rPr>
        <w:tab/>
        <w:t>Číslo účtu</w:t>
      </w:r>
      <w:r w:rsidR="00865704" w:rsidRPr="004F0A4B">
        <w:rPr>
          <w:rFonts w:asciiTheme="minorHAnsi" w:hAnsiTheme="minorHAnsi" w:cstheme="minorHAnsi"/>
          <w:sz w:val="22"/>
          <w:szCs w:val="22"/>
        </w:rPr>
        <w:t xml:space="preserve">                                          000000 5144794500/0900</w:t>
      </w:r>
    </w:p>
    <w:p w14:paraId="11FE0481" w14:textId="2AC773E3" w:rsidR="00D26080" w:rsidRPr="004F0A4B" w:rsidRDefault="00D26080" w:rsidP="00D26080">
      <w:pPr>
        <w:tabs>
          <w:tab w:val="left" w:pos="567"/>
        </w:tabs>
        <w:ind w:left="567" w:hanging="567"/>
        <w:jc w:val="both"/>
        <w:rPr>
          <w:rFonts w:asciiTheme="minorHAnsi" w:hAnsiTheme="minorHAnsi" w:cstheme="minorHAnsi"/>
          <w:sz w:val="22"/>
          <w:szCs w:val="22"/>
        </w:rPr>
      </w:pPr>
      <w:r w:rsidRPr="004F0A4B">
        <w:rPr>
          <w:rFonts w:asciiTheme="minorHAnsi" w:hAnsiTheme="minorHAnsi" w:cstheme="minorHAnsi"/>
          <w:sz w:val="22"/>
          <w:szCs w:val="22"/>
        </w:rPr>
        <w:tab/>
        <w:t xml:space="preserve">IBAN: </w:t>
      </w:r>
      <w:r w:rsidRPr="004F0A4B">
        <w:rPr>
          <w:rFonts w:asciiTheme="minorHAnsi" w:hAnsiTheme="minorHAnsi" w:cstheme="minorHAnsi"/>
          <w:sz w:val="22"/>
          <w:szCs w:val="22"/>
        </w:rPr>
        <w:tab/>
      </w:r>
      <w:r w:rsidRPr="004F0A4B">
        <w:rPr>
          <w:rFonts w:asciiTheme="minorHAnsi" w:hAnsiTheme="minorHAnsi" w:cstheme="minorHAnsi"/>
          <w:sz w:val="22"/>
          <w:szCs w:val="22"/>
        </w:rPr>
        <w:tab/>
      </w:r>
      <w:r w:rsidRPr="004F0A4B">
        <w:rPr>
          <w:rFonts w:asciiTheme="minorHAnsi" w:hAnsiTheme="minorHAnsi" w:cstheme="minorHAnsi"/>
          <w:sz w:val="22"/>
          <w:szCs w:val="22"/>
        </w:rPr>
        <w:tab/>
      </w:r>
      <w:r w:rsidRPr="004F0A4B">
        <w:rPr>
          <w:rFonts w:asciiTheme="minorHAnsi" w:hAnsiTheme="minorHAnsi" w:cstheme="minorHAnsi"/>
          <w:sz w:val="22"/>
          <w:szCs w:val="22"/>
        </w:rPr>
        <w:tab/>
      </w:r>
      <w:r w:rsidR="00865704" w:rsidRPr="004F0A4B">
        <w:rPr>
          <w:rFonts w:asciiTheme="minorHAnsi" w:hAnsiTheme="minorHAnsi" w:cstheme="minorHAnsi"/>
          <w:sz w:val="22"/>
          <w:szCs w:val="22"/>
        </w:rPr>
        <w:t>SK78 0900 0000 0051 4479 4500</w:t>
      </w:r>
    </w:p>
    <w:p w14:paraId="58FF955D" w14:textId="77777777" w:rsidR="00D26080" w:rsidRPr="007022E6" w:rsidRDefault="00D26080" w:rsidP="00D26080">
      <w:pPr>
        <w:tabs>
          <w:tab w:val="left" w:pos="567"/>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ab/>
        <w:t>(ďalej len „Objednávateľ“)</w:t>
      </w:r>
    </w:p>
    <w:p w14:paraId="6011FC15" w14:textId="77777777" w:rsidR="00D26080" w:rsidRPr="007022E6" w:rsidRDefault="00D26080" w:rsidP="00D26080">
      <w:pPr>
        <w:tabs>
          <w:tab w:val="left" w:pos="567"/>
        </w:tabs>
        <w:ind w:left="567" w:hanging="567"/>
        <w:jc w:val="both"/>
        <w:rPr>
          <w:rFonts w:asciiTheme="minorHAnsi" w:hAnsiTheme="minorHAnsi" w:cstheme="minorHAnsi"/>
          <w:sz w:val="22"/>
          <w:szCs w:val="22"/>
        </w:rPr>
      </w:pPr>
    </w:p>
    <w:p w14:paraId="2D008FAA" w14:textId="77777777" w:rsidR="00D26080" w:rsidRPr="007022E6" w:rsidRDefault="00D26080" w:rsidP="00D26080">
      <w:pPr>
        <w:pStyle w:val="Odsekzoznamu"/>
        <w:numPr>
          <w:ilvl w:val="1"/>
          <w:numId w:val="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w:t>
      </w:r>
      <w:r w:rsidRPr="007022E6">
        <w:rPr>
          <w:rFonts w:asciiTheme="minorHAnsi" w:hAnsiTheme="minorHAnsi" w:cstheme="minorHAnsi"/>
          <w:sz w:val="22"/>
          <w:szCs w:val="22"/>
        </w:rPr>
        <w:tab/>
      </w:r>
    </w:p>
    <w:p w14:paraId="09944507" w14:textId="77777777" w:rsidR="00D26080" w:rsidRPr="007022E6" w:rsidRDefault="00D26080" w:rsidP="00D26080">
      <w:pPr>
        <w:pStyle w:val="Odsekzoznamu"/>
        <w:ind w:left="567" w:firstLine="141"/>
        <w:jc w:val="both"/>
        <w:rPr>
          <w:rFonts w:asciiTheme="minorHAnsi" w:hAnsiTheme="minorHAnsi" w:cstheme="minorHAnsi"/>
          <w:sz w:val="22"/>
          <w:szCs w:val="22"/>
        </w:rPr>
      </w:pPr>
      <w:r w:rsidRPr="007022E6">
        <w:rPr>
          <w:rFonts w:asciiTheme="minorHAnsi" w:hAnsiTheme="minorHAnsi" w:cstheme="minorHAnsi"/>
          <w:sz w:val="22"/>
          <w:szCs w:val="22"/>
        </w:rPr>
        <w:t>Sídlo:</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1828CFF9" w14:textId="77777777" w:rsidR="00D26080" w:rsidRPr="007022E6" w:rsidRDefault="00D26080" w:rsidP="00D26080">
      <w:pPr>
        <w:pStyle w:val="Odsekzoznamu"/>
        <w:ind w:left="567"/>
        <w:jc w:val="both"/>
        <w:rPr>
          <w:rFonts w:asciiTheme="minorHAnsi" w:hAnsiTheme="minorHAnsi" w:cstheme="minorHAnsi"/>
          <w:sz w:val="22"/>
          <w:szCs w:val="22"/>
        </w:rPr>
      </w:pPr>
      <w:r w:rsidRPr="007022E6">
        <w:rPr>
          <w:rFonts w:asciiTheme="minorHAnsi" w:hAnsiTheme="minorHAnsi" w:cstheme="minorHAnsi"/>
          <w:sz w:val="22"/>
          <w:szCs w:val="22"/>
        </w:rPr>
        <w:t>Zastúpený:</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70BF404C" w14:textId="77777777" w:rsidR="00D26080" w:rsidRPr="007022E6" w:rsidRDefault="00D26080" w:rsidP="00D26080">
      <w:pPr>
        <w:pStyle w:val="Odsekzoznamu"/>
        <w:ind w:left="567"/>
        <w:jc w:val="both"/>
        <w:rPr>
          <w:rFonts w:asciiTheme="minorHAnsi" w:hAnsiTheme="minorHAnsi" w:cstheme="minorHAnsi"/>
          <w:sz w:val="22"/>
          <w:szCs w:val="22"/>
        </w:rPr>
      </w:pPr>
      <w:r w:rsidRPr="007022E6">
        <w:rPr>
          <w:rFonts w:asciiTheme="minorHAnsi" w:hAnsiTheme="minorHAnsi" w:cstheme="minorHAnsi"/>
          <w:sz w:val="22"/>
          <w:szCs w:val="22"/>
        </w:rPr>
        <w:t>Poverený na rokovanie vo veciach</w:t>
      </w:r>
    </w:p>
    <w:p w14:paraId="74129054" w14:textId="77777777" w:rsidR="00D26080" w:rsidRPr="007022E6" w:rsidRDefault="00D26080" w:rsidP="00D26080">
      <w:pPr>
        <w:pStyle w:val="Odsekzoznamu"/>
        <w:numPr>
          <w:ilvl w:val="0"/>
          <w:numId w:val="2"/>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Právnych:</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0737D5F0" w14:textId="77777777" w:rsidR="00D26080" w:rsidRPr="007022E6" w:rsidRDefault="00D26080" w:rsidP="00D26080">
      <w:pPr>
        <w:pStyle w:val="Odsekzoznamu"/>
        <w:numPr>
          <w:ilvl w:val="0"/>
          <w:numId w:val="2"/>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Technických:</w:t>
      </w:r>
      <w:r w:rsidRPr="007022E6">
        <w:rPr>
          <w:rFonts w:asciiTheme="minorHAnsi" w:hAnsiTheme="minorHAnsi" w:cstheme="minorHAnsi"/>
          <w:sz w:val="22"/>
          <w:szCs w:val="22"/>
        </w:rPr>
        <w:tab/>
      </w:r>
    </w:p>
    <w:p w14:paraId="04170F90"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Email:</w:t>
      </w:r>
    </w:p>
    <w:p w14:paraId="03BCC3B5"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Poverený na výkon stavbyvedúceho:</w:t>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7BACB9A9"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IČO:</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2C5B9077"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DIČ:</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4FC1F9AD"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IČ DPH:</w:t>
      </w:r>
    </w:p>
    <w:p w14:paraId="5F943085"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Bankové spojenie:</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531653E1"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Číslo účtu:</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1A9CB85B"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IBAN:</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p>
    <w:p w14:paraId="095937D4"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Zapísaný ...........</w:t>
      </w:r>
    </w:p>
    <w:p w14:paraId="3EBF7F68" w14:textId="77777777" w:rsidR="00D26080" w:rsidRPr="007022E6" w:rsidRDefault="00D26080" w:rsidP="00D26080">
      <w:pPr>
        <w:ind w:left="567"/>
        <w:jc w:val="both"/>
        <w:rPr>
          <w:rFonts w:asciiTheme="minorHAnsi" w:hAnsiTheme="minorHAnsi" w:cstheme="minorHAnsi"/>
          <w:sz w:val="22"/>
          <w:szCs w:val="22"/>
        </w:rPr>
      </w:pPr>
      <w:r w:rsidRPr="007022E6">
        <w:rPr>
          <w:rFonts w:asciiTheme="minorHAnsi" w:hAnsiTheme="minorHAnsi" w:cstheme="minorHAnsi"/>
          <w:sz w:val="22"/>
          <w:szCs w:val="22"/>
        </w:rPr>
        <w:t>(ďalej len „Zhotoviteľ“)</w:t>
      </w:r>
    </w:p>
    <w:p w14:paraId="538785E2" w14:textId="77777777" w:rsidR="00D26080" w:rsidRPr="007022E6" w:rsidRDefault="00D26080" w:rsidP="00700CEE">
      <w:pPr>
        <w:ind w:left="567"/>
        <w:jc w:val="both"/>
        <w:rPr>
          <w:rFonts w:asciiTheme="minorHAnsi" w:hAnsiTheme="minorHAnsi" w:cstheme="minorHAnsi"/>
          <w:sz w:val="22"/>
          <w:szCs w:val="22"/>
        </w:rPr>
      </w:pPr>
      <w:r w:rsidRPr="007022E6">
        <w:rPr>
          <w:rFonts w:asciiTheme="minorHAnsi" w:hAnsiTheme="minorHAnsi" w:cstheme="minorHAnsi"/>
          <w:sz w:val="22"/>
          <w:szCs w:val="22"/>
        </w:rPr>
        <w:t>(Objednávateľ a Zhotoviteľ ďalej spoločne aj ako „zmluvné strany“)</w:t>
      </w:r>
    </w:p>
    <w:p w14:paraId="1128056C" w14:textId="2D3FFF75" w:rsidR="00D26080" w:rsidRPr="007022E6" w:rsidRDefault="00D26080" w:rsidP="00D26080">
      <w:pPr>
        <w:ind w:left="567" w:hanging="567"/>
        <w:jc w:val="center"/>
        <w:rPr>
          <w:rFonts w:asciiTheme="minorHAnsi" w:hAnsiTheme="minorHAnsi" w:cstheme="minorHAnsi"/>
          <w:b/>
          <w:sz w:val="22"/>
          <w:szCs w:val="22"/>
        </w:rPr>
      </w:pPr>
    </w:p>
    <w:p w14:paraId="0B37F23D" w14:textId="7E4F711F" w:rsidR="00EE66C4" w:rsidRDefault="00EE66C4" w:rsidP="00D26080">
      <w:pPr>
        <w:ind w:left="567" w:hanging="567"/>
        <w:jc w:val="center"/>
        <w:rPr>
          <w:rFonts w:asciiTheme="minorHAnsi" w:hAnsiTheme="minorHAnsi" w:cstheme="minorHAnsi"/>
          <w:b/>
          <w:sz w:val="22"/>
          <w:szCs w:val="22"/>
        </w:rPr>
      </w:pPr>
    </w:p>
    <w:p w14:paraId="48B3BE74" w14:textId="77777777" w:rsidR="001B6D65" w:rsidRPr="007022E6" w:rsidRDefault="001B6D65" w:rsidP="00D26080">
      <w:pPr>
        <w:ind w:left="567" w:hanging="567"/>
        <w:jc w:val="center"/>
        <w:rPr>
          <w:rFonts w:asciiTheme="minorHAnsi" w:hAnsiTheme="minorHAnsi" w:cstheme="minorHAnsi"/>
          <w:b/>
          <w:sz w:val="22"/>
          <w:szCs w:val="22"/>
        </w:rPr>
      </w:pPr>
    </w:p>
    <w:p w14:paraId="4764BD4D"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II.</w:t>
      </w:r>
    </w:p>
    <w:p w14:paraId="7EBF0E3B" w14:textId="77777777" w:rsidR="00D26080" w:rsidRPr="007022E6" w:rsidRDefault="00D26080" w:rsidP="00D26080">
      <w:pPr>
        <w:ind w:left="567" w:hanging="567"/>
        <w:jc w:val="center"/>
        <w:rPr>
          <w:rFonts w:asciiTheme="minorHAnsi" w:hAnsiTheme="minorHAnsi" w:cstheme="minorHAnsi"/>
          <w:b/>
          <w:strike/>
          <w:sz w:val="22"/>
          <w:szCs w:val="22"/>
        </w:rPr>
      </w:pPr>
      <w:r w:rsidRPr="007022E6">
        <w:rPr>
          <w:rFonts w:asciiTheme="minorHAnsi" w:hAnsiTheme="minorHAnsi" w:cstheme="minorHAnsi"/>
          <w:b/>
          <w:sz w:val="22"/>
          <w:szCs w:val="22"/>
        </w:rPr>
        <w:lastRenderedPageBreak/>
        <w:t>Úvodné ustanovenia</w:t>
      </w:r>
    </w:p>
    <w:p w14:paraId="0291F6C8" w14:textId="77777777" w:rsidR="00D26080" w:rsidRPr="007022E6" w:rsidRDefault="00D26080" w:rsidP="00D26080">
      <w:pPr>
        <w:ind w:left="567" w:hanging="567"/>
        <w:jc w:val="center"/>
        <w:rPr>
          <w:rFonts w:asciiTheme="minorHAnsi" w:hAnsiTheme="minorHAnsi" w:cstheme="minorHAnsi"/>
          <w:sz w:val="22"/>
          <w:szCs w:val="22"/>
        </w:rPr>
      </w:pPr>
    </w:p>
    <w:p w14:paraId="34B5082F" w14:textId="74902BBB" w:rsidR="00D26080" w:rsidRPr="007022E6" w:rsidRDefault="00D26080" w:rsidP="00D26080">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Táto zmluva o dielo (ďalej len „zmluva“) sa uzatvára ako výsledok verejného obstarávania zákazky „</w:t>
      </w:r>
      <w:r w:rsidR="00AC558B" w:rsidRPr="007022E6">
        <w:rPr>
          <w:rFonts w:asciiTheme="minorHAnsi" w:hAnsiTheme="minorHAnsi" w:cstheme="minorHAnsi"/>
          <w:b/>
          <w:bCs/>
          <w:sz w:val="22"/>
          <w:szCs w:val="22"/>
        </w:rPr>
        <w:t>Stavebné práce: Záchytné parkovisko - predstaničný priestor v Šali - prestupný uzol</w:t>
      </w:r>
      <w:r w:rsidRPr="007022E6">
        <w:rPr>
          <w:rFonts w:asciiTheme="minorHAnsi" w:hAnsiTheme="minorHAnsi" w:cstheme="minorHAnsi"/>
          <w:b/>
          <w:bCs/>
          <w:sz w:val="22"/>
          <w:szCs w:val="22"/>
        </w:rPr>
        <w:t>“</w:t>
      </w:r>
      <w:r w:rsidRPr="007022E6">
        <w:rPr>
          <w:rFonts w:asciiTheme="minorHAnsi" w:hAnsiTheme="minorHAnsi" w:cstheme="minorHAnsi"/>
          <w:sz w:val="22"/>
          <w:szCs w:val="22"/>
        </w:rPr>
        <w:t xml:space="preserve"> – v zmysle zákona č. 343/2015 Z. z. o verejnom obstarávaní a o zmene a doplnení niektorých zákonov v</w:t>
      </w:r>
      <w:r w:rsidR="00700CEE">
        <w:rPr>
          <w:rFonts w:asciiTheme="minorHAnsi" w:hAnsiTheme="minorHAnsi" w:cstheme="minorHAnsi"/>
          <w:sz w:val="22"/>
          <w:szCs w:val="22"/>
        </w:rPr>
        <w:t> </w:t>
      </w:r>
      <w:r w:rsidRPr="007022E6">
        <w:rPr>
          <w:rFonts w:asciiTheme="minorHAnsi" w:hAnsiTheme="minorHAnsi" w:cstheme="minorHAnsi"/>
          <w:sz w:val="22"/>
          <w:szCs w:val="22"/>
        </w:rPr>
        <w:t>znení</w:t>
      </w:r>
      <w:r w:rsidR="00700CEE">
        <w:rPr>
          <w:rFonts w:asciiTheme="minorHAnsi" w:hAnsiTheme="minorHAnsi" w:cstheme="minorHAnsi"/>
          <w:sz w:val="22"/>
          <w:szCs w:val="22"/>
        </w:rPr>
        <w:t xml:space="preserve"> </w:t>
      </w:r>
      <w:r w:rsidR="00700CEE" w:rsidRPr="000D7B6C">
        <w:rPr>
          <w:rFonts w:asciiTheme="minorHAnsi" w:hAnsiTheme="minorHAnsi" w:cstheme="minorHAnsi"/>
          <w:sz w:val="22"/>
          <w:szCs w:val="22"/>
        </w:rPr>
        <w:t>neskorších predpisov</w:t>
      </w:r>
      <w:r w:rsidRPr="000D7B6C">
        <w:rPr>
          <w:rFonts w:asciiTheme="minorHAnsi" w:hAnsiTheme="minorHAnsi" w:cstheme="minorHAnsi"/>
          <w:sz w:val="22"/>
          <w:szCs w:val="22"/>
        </w:rPr>
        <w:t xml:space="preserve"> </w:t>
      </w:r>
      <w:r w:rsidRPr="007022E6">
        <w:rPr>
          <w:rFonts w:asciiTheme="minorHAnsi" w:hAnsiTheme="minorHAnsi" w:cstheme="minorHAnsi"/>
          <w:sz w:val="22"/>
          <w:szCs w:val="22"/>
        </w:rPr>
        <w:t xml:space="preserve">(ďalej len „zákon č. 343/2015 Z. z. o verejnom obstarávaní“). Objednávateľ na obstaranie predmetu použil postup verejného obstarávania ––– </w:t>
      </w:r>
      <w:r w:rsidR="00202B0B" w:rsidRPr="000F0A4B">
        <w:rPr>
          <w:rFonts w:asciiTheme="minorHAnsi" w:hAnsiTheme="minorHAnsi" w:cstheme="minorHAnsi"/>
          <w:sz w:val="22"/>
          <w:szCs w:val="22"/>
        </w:rPr>
        <w:t>nadlimitná</w:t>
      </w:r>
      <w:r w:rsidRPr="000F0A4B">
        <w:rPr>
          <w:rFonts w:asciiTheme="minorHAnsi" w:hAnsiTheme="minorHAnsi" w:cstheme="minorHAnsi"/>
          <w:sz w:val="22"/>
          <w:szCs w:val="22"/>
        </w:rPr>
        <w:t xml:space="preserve"> zákazka podľa </w:t>
      </w:r>
      <w:r w:rsidR="00EC157C" w:rsidRPr="000F0A4B">
        <w:rPr>
          <w:rFonts w:asciiTheme="minorHAnsi" w:hAnsiTheme="minorHAnsi" w:cstheme="minorHAnsi"/>
          <w:sz w:val="22"/>
          <w:szCs w:val="22"/>
        </w:rPr>
        <w:t>§ 66</w:t>
      </w:r>
      <w:r w:rsidRPr="00202B0B">
        <w:rPr>
          <w:rFonts w:asciiTheme="minorHAnsi" w:hAnsiTheme="minorHAnsi" w:cstheme="minorHAnsi"/>
          <w:sz w:val="22"/>
          <w:szCs w:val="22"/>
        </w:rPr>
        <w:t xml:space="preserve"> a nasl</w:t>
      </w:r>
      <w:r w:rsidRPr="007022E6">
        <w:rPr>
          <w:rFonts w:asciiTheme="minorHAnsi" w:hAnsiTheme="minorHAnsi" w:cstheme="minorHAnsi"/>
          <w:color w:val="FF0000"/>
          <w:sz w:val="22"/>
          <w:szCs w:val="22"/>
        </w:rPr>
        <w:t xml:space="preserve">. </w:t>
      </w:r>
      <w:r w:rsidRPr="004F0A4B">
        <w:rPr>
          <w:rFonts w:asciiTheme="minorHAnsi" w:hAnsiTheme="minorHAnsi" w:cstheme="minorHAnsi"/>
          <w:sz w:val="22"/>
          <w:szCs w:val="22"/>
        </w:rPr>
        <w:t xml:space="preserve">zákona </w:t>
      </w:r>
      <w:r w:rsidR="001C3BAA" w:rsidRPr="004F0A4B">
        <w:rPr>
          <w:rFonts w:asciiTheme="minorHAnsi" w:hAnsiTheme="minorHAnsi" w:cstheme="minorHAnsi"/>
          <w:sz w:val="22"/>
          <w:szCs w:val="22"/>
        </w:rPr>
        <w:t xml:space="preserve">č. 343/2015 Z. z. </w:t>
      </w:r>
      <w:r w:rsidRPr="004F0A4B">
        <w:rPr>
          <w:rFonts w:asciiTheme="minorHAnsi" w:hAnsiTheme="minorHAnsi" w:cstheme="minorHAnsi"/>
          <w:sz w:val="22"/>
          <w:szCs w:val="22"/>
        </w:rPr>
        <w:t xml:space="preserve">o verejnom </w:t>
      </w:r>
      <w:r w:rsidRPr="007022E6">
        <w:rPr>
          <w:rFonts w:asciiTheme="minorHAnsi" w:hAnsiTheme="minorHAnsi" w:cstheme="minorHAnsi"/>
          <w:sz w:val="22"/>
          <w:szCs w:val="22"/>
        </w:rPr>
        <w:t>obstarávaní. P</w:t>
      </w:r>
      <w:r w:rsidRPr="007022E6">
        <w:rPr>
          <w:rFonts w:asciiTheme="minorHAnsi" w:hAnsiTheme="minorHAnsi" w:cstheme="minorHAnsi"/>
          <w:sz w:val="22"/>
          <w:szCs w:val="22"/>
          <w:lang w:eastAsia="ar-SA"/>
        </w:rPr>
        <w:t xml:space="preserve">odkladom pre uzatvorenie zmluvy je víťazná ponuka </w:t>
      </w:r>
      <w:r w:rsidR="007F1DD5" w:rsidRPr="007022E6">
        <w:rPr>
          <w:rFonts w:asciiTheme="minorHAnsi" w:hAnsiTheme="minorHAnsi" w:cstheme="minorHAnsi"/>
          <w:sz w:val="22"/>
          <w:szCs w:val="22"/>
          <w:lang w:eastAsia="ar-SA"/>
        </w:rPr>
        <w:t>Z</w:t>
      </w:r>
      <w:r w:rsidRPr="007022E6">
        <w:rPr>
          <w:rFonts w:asciiTheme="minorHAnsi" w:hAnsiTheme="minorHAnsi" w:cstheme="minorHAnsi"/>
          <w:sz w:val="22"/>
          <w:szCs w:val="22"/>
          <w:lang w:eastAsia="ar-SA"/>
        </w:rPr>
        <w:t>hotoviteľa v rámci verejného obstarávania vyhláseného dňa........</w:t>
      </w:r>
      <w:r w:rsidR="00D72D98" w:rsidRPr="007022E6">
        <w:rPr>
          <w:rFonts w:asciiTheme="minorHAnsi" w:hAnsiTheme="minorHAnsi" w:cstheme="minorHAnsi"/>
          <w:i/>
          <w:iCs/>
          <w:color w:val="4472C4" w:themeColor="accent1"/>
          <w:sz w:val="22"/>
          <w:szCs w:val="22"/>
          <w:lang w:eastAsia="ar-SA"/>
        </w:rPr>
        <w:t>vyplní sa po verejnom obstarávaní</w:t>
      </w:r>
      <w:r w:rsidRPr="007022E6">
        <w:rPr>
          <w:rFonts w:asciiTheme="minorHAnsi" w:hAnsiTheme="minorHAnsi" w:cstheme="minorHAnsi"/>
          <w:color w:val="4472C4" w:themeColor="accent1"/>
          <w:sz w:val="22"/>
          <w:szCs w:val="22"/>
          <w:lang w:eastAsia="ar-SA"/>
        </w:rPr>
        <w:t>.........</w:t>
      </w:r>
    </w:p>
    <w:p w14:paraId="2007CF64"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66ABF16A" w14:textId="6A04716A" w:rsidR="00D26080" w:rsidRPr="007022E6" w:rsidRDefault="00D26080" w:rsidP="00010743">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Základným účelom zmluvy je realizácia diela „</w:t>
      </w:r>
      <w:r w:rsidR="00010743" w:rsidRPr="007022E6">
        <w:rPr>
          <w:rFonts w:asciiTheme="minorHAnsi" w:hAnsiTheme="minorHAnsi" w:cstheme="minorHAnsi"/>
          <w:b/>
          <w:bCs/>
          <w:sz w:val="22"/>
          <w:szCs w:val="22"/>
        </w:rPr>
        <w:t>Záchytné parkovisko - predstaničný priestor v Šali - prestupný uzol</w:t>
      </w:r>
      <w:r w:rsidRPr="007022E6">
        <w:rPr>
          <w:rFonts w:asciiTheme="minorHAnsi" w:hAnsiTheme="minorHAnsi" w:cstheme="minorHAnsi"/>
          <w:b/>
          <w:bCs/>
          <w:sz w:val="22"/>
          <w:szCs w:val="22"/>
        </w:rPr>
        <w:t>“</w:t>
      </w:r>
      <w:r w:rsidRPr="007022E6">
        <w:rPr>
          <w:rFonts w:asciiTheme="minorHAnsi" w:hAnsiTheme="minorHAnsi" w:cstheme="minorHAnsi"/>
          <w:sz w:val="22"/>
          <w:szCs w:val="22"/>
        </w:rPr>
        <w:t xml:space="preserve"> (ďalej len „Dielo“), ktoré je predmetom tejto zmluvy s dohodnutým rozsahom financovania z prostriedkov štrukturálnych fondov EÚ, </w:t>
      </w:r>
      <w:r w:rsidR="00010743" w:rsidRPr="007022E6">
        <w:rPr>
          <w:rFonts w:asciiTheme="minorHAnsi" w:hAnsiTheme="minorHAnsi" w:cstheme="minorHAnsi"/>
          <w:sz w:val="22"/>
          <w:szCs w:val="22"/>
        </w:rPr>
        <w:t>Integrovaný regionálny o</w:t>
      </w:r>
      <w:r w:rsidRPr="007022E6">
        <w:rPr>
          <w:rFonts w:asciiTheme="minorHAnsi" w:hAnsiTheme="minorHAnsi" w:cstheme="minorHAnsi"/>
          <w:sz w:val="22"/>
          <w:szCs w:val="22"/>
        </w:rPr>
        <w:t>peračný program (ďalej len „</w:t>
      </w:r>
      <w:r w:rsidR="00010743"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kód výzvy </w:t>
      </w:r>
      <w:r w:rsidR="00010743" w:rsidRPr="007022E6">
        <w:rPr>
          <w:rFonts w:asciiTheme="minorHAnsi" w:hAnsiTheme="minorHAnsi" w:cstheme="minorHAnsi"/>
          <w:b/>
          <w:bCs/>
          <w:sz w:val="22"/>
          <w:szCs w:val="22"/>
        </w:rPr>
        <w:t>IROP-PO1-SC121-2019-48</w:t>
      </w:r>
      <w:r w:rsidRPr="007022E6">
        <w:rPr>
          <w:rFonts w:asciiTheme="minorHAnsi" w:hAnsiTheme="minorHAnsi" w:cstheme="minorHAnsi"/>
          <w:sz w:val="22"/>
          <w:szCs w:val="22"/>
        </w:rPr>
        <w:t>, názov projektu „</w:t>
      </w:r>
      <w:r w:rsidR="00010743" w:rsidRPr="007022E6">
        <w:rPr>
          <w:rFonts w:asciiTheme="minorHAnsi" w:hAnsiTheme="minorHAnsi" w:cstheme="minorHAnsi"/>
          <w:b/>
          <w:bCs/>
          <w:sz w:val="22"/>
          <w:szCs w:val="22"/>
        </w:rPr>
        <w:t>Záchytné parkovisko - predstaničný priestor v Šali - prestupný uzol</w:t>
      </w:r>
      <w:r w:rsidRPr="007022E6">
        <w:rPr>
          <w:rFonts w:asciiTheme="minorHAnsi" w:hAnsiTheme="minorHAnsi" w:cstheme="minorHAnsi"/>
          <w:sz w:val="22"/>
          <w:szCs w:val="22"/>
        </w:rPr>
        <w:t xml:space="preserve">“ </w:t>
      </w:r>
      <w:r w:rsidRPr="007022E6">
        <w:rPr>
          <w:rFonts w:asciiTheme="minorHAnsi" w:hAnsiTheme="minorHAnsi" w:cstheme="minorHAnsi"/>
          <w:bCs/>
          <w:sz w:val="22"/>
          <w:szCs w:val="22"/>
        </w:rPr>
        <w:t xml:space="preserve">kód </w:t>
      </w:r>
      <w:r w:rsidR="00010743" w:rsidRPr="007022E6">
        <w:rPr>
          <w:rFonts w:asciiTheme="minorHAnsi" w:hAnsiTheme="minorHAnsi" w:cstheme="minorHAnsi"/>
          <w:bCs/>
          <w:sz w:val="22"/>
          <w:szCs w:val="22"/>
        </w:rPr>
        <w:t xml:space="preserve">žiadosti </w:t>
      </w:r>
      <w:r w:rsidRPr="007022E6">
        <w:rPr>
          <w:rFonts w:asciiTheme="minorHAnsi" w:hAnsiTheme="minorHAnsi" w:cstheme="minorHAnsi"/>
          <w:bCs/>
          <w:sz w:val="22"/>
          <w:szCs w:val="22"/>
        </w:rPr>
        <w:t xml:space="preserve">ITMS </w:t>
      </w:r>
      <w:r w:rsidR="00010743" w:rsidRPr="007022E6">
        <w:rPr>
          <w:rFonts w:asciiTheme="minorHAnsi" w:hAnsiTheme="minorHAnsi" w:cstheme="minorHAnsi"/>
          <w:bCs/>
          <w:sz w:val="22"/>
          <w:szCs w:val="22"/>
        </w:rPr>
        <w:t xml:space="preserve">NFP302010ARL5 a z vlastných zdrojov </w:t>
      </w:r>
      <w:r w:rsidR="00010743" w:rsidRPr="007022E6">
        <w:rPr>
          <w:rFonts w:asciiTheme="minorHAnsi" w:hAnsiTheme="minorHAnsi" w:cstheme="minorHAnsi"/>
          <w:sz w:val="22"/>
          <w:szCs w:val="22"/>
        </w:rPr>
        <w:t xml:space="preserve">Objednávateľa prevažne úverových. </w:t>
      </w:r>
    </w:p>
    <w:p w14:paraId="6D595149" w14:textId="77777777" w:rsidR="00D26080" w:rsidRPr="007022E6" w:rsidRDefault="00D26080" w:rsidP="00D26080">
      <w:pPr>
        <w:pStyle w:val="Odsekzoznamu"/>
        <w:ind w:left="567" w:hanging="567"/>
        <w:rPr>
          <w:rFonts w:asciiTheme="minorHAnsi" w:hAnsiTheme="minorHAnsi" w:cstheme="minorHAnsi"/>
          <w:sz w:val="22"/>
          <w:szCs w:val="22"/>
        </w:rPr>
      </w:pPr>
    </w:p>
    <w:p w14:paraId="3BA4B12A" w14:textId="2CB6063A" w:rsidR="00D26080" w:rsidRPr="007022E6" w:rsidRDefault="00D26080" w:rsidP="00D26080">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Autorský dozor bude zabezpečovať: Ing. </w:t>
      </w:r>
      <w:r w:rsidR="00010743" w:rsidRPr="007022E6">
        <w:rPr>
          <w:rFonts w:asciiTheme="minorHAnsi" w:hAnsiTheme="minorHAnsi" w:cstheme="minorHAnsi"/>
          <w:sz w:val="22"/>
          <w:szCs w:val="22"/>
        </w:rPr>
        <w:t xml:space="preserve">Arch. Viktor Becker, </w:t>
      </w:r>
      <w:r w:rsidR="00C32410" w:rsidRPr="007022E6">
        <w:rPr>
          <w:rFonts w:asciiTheme="minorHAnsi" w:hAnsiTheme="minorHAnsi" w:cstheme="minorHAnsi"/>
          <w:sz w:val="22"/>
          <w:szCs w:val="22"/>
        </w:rPr>
        <w:t>Švermova 2307/30, 927 01 Šaľa, +421(0)918 819 558 atelier@becker.sk, aut. č. 1443 AA.</w:t>
      </w:r>
    </w:p>
    <w:p w14:paraId="173A2979" w14:textId="77777777" w:rsidR="00C32410" w:rsidRPr="007022E6" w:rsidRDefault="00C32410" w:rsidP="00C32410">
      <w:pPr>
        <w:pStyle w:val="Odsekzoznamu"/>
        <w:rPr>
          <w:rFonts w:asciiTheme="minorHAnsi" w:hAnsiTheme="minorHAnsi" w:cstheme="minorHAnsi"/>
          <w:sz w:val="22"/>
          <w:szCs w:val="22"/>
        </w:rPr>
      </w:pPr>
    </w:p>
    <w:p w14:paraId="382D67D5" w14:textId="18D6CC96" w:rsidR="00D26080" w:rsidRPr="007022E6" w:rsidRDefault="00D26080" w:rsidP="00D26080">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Stavebný dozor bude zabezpečovať: ............./</w:t>
      </w:r>
      <w:r w:rsidRPr="007022E6">
        <w:rPr>
          <w:rFonts w:asciiTheme="minorHAnsi" w:hAnsiTheme="minorHAnsi" w:cstheme="minorHAnsi"/>
          <w:color w:val="4472C4" w:themeColor="accent1"/>
          <w:sz w:val="22"/>
          <w:szCs w:val="22"/>
        </w:rPr>
        <w:t>doplní sa po zazmluvnení stavebného dozor</w:t>
      </w:r>
      <w:r w:rsidR="001C3BAA" w:rsidRPr="001C3BAA">
        <w:rPr>
          <w:rFonts w:asciiTheme="minorHAnsi" w:hAnsiTheme="minorHAnsi" w:cstheme="minorHAnsi"/>
          <w:color w:val="C45911" w:themeColor="accent2" w:themeShade="BF"/>
          <w:sz w:val="22"/>
          <w:szCs w:val="22"/>
        </w:rPr>
        <w:t>u</w:t>
      </w:r>
      <w:r w:rsidRPr="007022E6">
        <w:rPr>
          <w:rFonts w:asciiTheme="minorHAnsi" w:hAnsiTheme="minorHAnsi" w:cstheme="minorHAnsi"/>
          <w:sz w:val="22"/>
          <w:szCs w:val="22"/>
        </w:rPr>
        <w:t>/........</w:t>
      </w:r>
    </w:p>
    <w:p w14:paraId="40F52C79" w14:textId="77777777" w:rsidR="00D26080" w:rsidRPr="007022E6" w:rsidRDefault="00D26080" w:rsidP="00D26080">
      <w:pPr>
        <w:pStyle w:val="Odsekzoznamu"/>
        <w:ind w:left="567" w:hanging="567"/>
        <w:rPr>
          <w:rFonts w:asciiTheme="minorHAnsi" w:hAnsiTheme="minorHAnsi" w:cstheme="minorHAnsi"/>
          <w:sz w:val="22"/>
          <w:szCs w:val="22"/>
        </w:rPr>
      </w:pPr>
    </w:p>
    <w:p w14:paraId="62F8124F" w14:textId="06FEAB4F" w:rsidR="00D26080" w:rsidRPr="007022E6" w:rsidRDefault="00D26080" w:rsidP="00923482">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vyhlasujú, že sú spôsobilé na právne úkony v plnej miere a prejavujú vôľu uzavrieť zmluvu v nasledovnom znení.</w:t>
      </w:r>
      <w:r w:rsidR="00C32410" w:rsidRPr="007022E6">
        <w:rPr>
          <w:rFonts w:asciiTheme="minorHAnsi" w:hAnsiTheme="minorHAnsi" w:cstheme="minorHAnsi"/>
          <w:sz w:val="22"/>
          <w:szCs w:val="22"/>
        </w:rPr>
        <w:t xml:space="preserve"> </w:t>
      </w:r>
      <w:r w:rsidR="00923482" w:rsidRPr="007022E6">
        <w:rPr>
          <w:rFonts w:asciiTheme="minorHAnsi" w:hAnsiTheme="minorHAnsi" w:cstheme="minorHAnsi"/>
          <w:sz w:val="22"/>
          <w:szCs w:val="22"/>
        </w:rPr>
        <w:t xml:space="preserve">K podpisu tejto zmluvy Objednávateľ disponuje rozhodnutím o schválení žiadosti o NFP </w:t>
      </w:r>
      <w:r w:rsidR="00E96D37" w:rsidRPr="007022E6">
        <w:rPr>
          <w:rFonts w:asciiTheme="minorHAnsi" w:hAnsiTheme="minorHAnsi" w:cstheme="minorHAnsi"/>
          <w:sz w:val="22"/>
          <w:szCs w:val="22"/>
        </w:rPr>
        <w:t>na realizáciu projektu „</w:t>
      </w:r>
      <w:r w:rsidR="00E96D37" w:rsidRPr="007022E6">
        <w:rPr>
          <w:rFonts w:asciiTheme="minorHAnsi" w:hAnsiTheme="minorHAnsi" w:cstheme="minorHAnsi"/>
          <w:b/>
          <w:bCs/>
          <w:sz w:val="22"/>
          <w:szCs w:val="22"/>
        </w:rPr>
        <w:t>Záchytné parkovisko - predstaničný priestor v Šali - prestupný uzol</w:t>
      </w:r>
      <w:r w:rsidR="00E96D37" w:rsidRPr="007022E6">
        <w:rPr>
          <w:rFonts w:asciiTheme="minorHAnsi" w:hAnsiTheme="minorHAnsi" w:cstheme="minorHAnsi"/>
          <w:sz w:val="22"/>
          <w:szCs w:val="22"/>
        </w:rPr>
        <w:t xml:space="preserve">“ </w:t>
      </w:r>
      <w:r w:rsidR="00E96D37" w:rsidRPr="007022E6">
        <w:rPr>
          <w:rFonts w:asciiTheme="minorHAnsi" w:hAnsiTheme="minorHAnsi" w:cstheme="minorHAnsi"/>
          <w:bCs/>
          <w:sz w:val="22"/>
          <w:szCs w:val="22"/>
        </w:rPr>
        <w:t xml:space="preserve">kód žiadosti ITMS NFP302010ARL5, </w:t>
      </w:r>
      <w:r w:rsidR="001C3BAA">
        <w:rPr>
          <w:rFonts w:asciiTheme="minorHAnsi" w:hAnsiTheme="minorHAnsi" w:cstheme="minorHAnsi"/>
          <w:bCs/>
          <w:sz w:val="22"/>
          <w:szCs w:val="22"/>
        </w:rPr>
        <w:br/>
      </w:r>
      <w:r w:rsidR="001C3BAA" w:rsidRPr="004F0A4B">
        <w:rPr>
          <w:rFonts w:asciiTheme="minorHAnsi" w:hAnsiTheme="minorHAnsi" w:cstheme="minorHAnsi"/>
          <w:bCs/>
          <w:sz w:val="22"/>
          <w:szCs w:val="22"/>
        </w:rPr>
        <w:t>č. z.:079958/2021 č. s.:006059/2021/oHP doručeného dňa 6.12.2021</w:t>
      </w:r>
      <w:r w:rsidR="00923482" w:rsidRPr="004F0A4B">
        <w:rPr>
          <w:rFonts w:asciiTheme="minorHAnsi" w:hAnsiTheme="minorHAnsi" w:cstheme="minorHAnsi"/>
          <w:i/>
          <w:iCs/>
          <w:sz w:val="22"/>
          <w:szCs w:val="22"/>
          <w:lang w:eastAsia="ar-SA"/>
        </w:rPr>
        <w:t xml:space="preserve">, </w:t>
      </w:r>
      <w:r w:rsidR="00923482" w:rsidRPr="007022E6">
        <w:rPr>
          <w:rFonts w:asciiTheme="minorHAnsi" w:hAnsiTheme="minorHAnsi" w:cstheme="minorHAnsi"/>
          <w:i/>
          <w:iCs/>
          <w:sz w:val="22"/>
          <w:szCs w:val="22"/>
          <w:lang w:eastAsia="ar-SA"/>
        </w:rPr>
        <w:t xml:space="preserve">a taktiež disponuje </w:t>
      </w:r>
      <w:r w:rsidR="00AB69FE" w:rsidRPr="000D7B6C">
        <w:rPr>
          <w:rFonts w:asciiTheme="minorHAnsi" w:hAnsiTheme="minorHAnsi" w:cstheme="minorHAnsi"/>
          <w:i/>
          <w:iCs/>
          <w:sz w:val="22"/>
          <w:szCs w:val="22"/>
          <w:lang w:eastAsia="ar-SA"/>
        </w:rPr>
        <w:t>z</w:t>
      </w:r>
      <w:r w:rsidR="00923482" w:rsidRPr="000D7B6C">
        <w:rPr>
          <w:rFonts w:asciiTheme="minorHAnsi" w:hAnsiTheme="minorHAnsi" w:cstheme="minorHAnsi"/>
          <w:i/>
          <w:iCs/>
          <w:sz w:val="22"/>
          <w:szCs w:val="22"/>
          <w:lang w:eastAsia="ar-SA"/>
        </w:rPr>
        <w:t>mluvou</w:t>
      </w:r>
      <w:r w:rsidR="00923482" w:rsidRPr="00700CEE">
        <w:rPr>
          <w:rFonts w:asciiTheme="minorHAnsi" w:hAnsiTheme="minorHAnsi" w:cstheme="minorHAnsi"/>
          <w:i/>
          <w:iCs/>
          <w:color w:val="00B050"/>
          <w:sz w:val="22"/>
          <w:szCs w:val="22"/>
          <w:lang w:eastAsia="ar-SA"/>
        </w:rPr>
        <w:t xml:space="preserve"> </w:t>
      </w:r>
      <w:r w:rsidR="00923482" w:rsidRPr="007022E6">
        <w:rPr>
          <w:rFonts w:asciiTheme="minorHAnsi" w:hAnsiTheme="minorHAnsi" w:cstheme="minorHAnsi"/>
          <w:i/>
          <w:iCs/>
          <w:sz w:val="22"/>
          <w:szCs w:val="22"/>
          <w:lang w:eastAsia="ar-SA"/>
        </w:rPr>
        <w:t>o poskytnutí NFP na zabezpečenie spolufinancovania predmetu plnenia – Zmluva o poskytnutí NFP č..</w:t>
      </w:r>
      <w:r w:rsidR="00923482" w:rsidRPr="007022E6">
        <w:rPr>
          <w:rFonts w:asciiTheme="minorHAnsi" w:hAnsiTheme="minorHAnsi" w:cstheme="minorHAnsi"/>
          <w:i/>
          <w:iCs/>
          <w:color w:val="4472C4" w:themeColor="accent1"/>
          <w:sz w:val="22"/>
          <w:szCs w:val="22"/>
          <w:lang w:eastAsia="ar-SA"/>
        </w:rPr>
        <w:t xml:space="preserve"> </w:t>
      </w:r>
      <w:r w:rsidR="0038067D" w:rsidRPr="00764703">
        <w:rPr>
          <w:rFonts w:asciiTheme="minorHAnsi" w:hAnsiTheme="minorHAnsi" w:cstheme="minorHAnsi"/>
          <w:i/>
          <w:iCs/>
          <w:sz w:val="22"/>
          <w:szCs w:val="22"/>
          <w:lang w:eastAsia="ar-SA"/>
        </w:rPr>
        <w:t xml:space="preserve">IROP-Z-302011ARL5-121-48 zo dňa 17.12.2021 </w:t>
      </w:r>
      <w:r w:rsidR="002F0953" w:rsidRPr="00764703">
        <w:rPr>
          <w:rFonts w:asciiTheme="minorHAnsi" w:hAnsiTheme="minorHAnsi" w:cstheme="minorHAnsi"/>
          <w:i/>
          <w:iCs/>
          <w:sz w:val="22"/>
          <w:szCs w:val="22"/>
          <w:lang w:eastAsia="ar-SA"/>
        </w:rPr>
        <w:t>(ďalej len „zmluva o poskytnutí NFP“ v príslušnom gramatickom tvare)</w:t>
      </w:r>
      <w:r w:rsidR="00AB69FE" w:rsidRPr="00764703">
        <w:rPr>
          <w:rFonts w:asciiTheme="minorHAnsi" w:hAnsiTheme="minorHAnsi" w:cstheme="minorHAnsi"/>
          <w:i/>
          <w:iCs/>
          <w:sz w:val="22"/>
          <w:szCs w:val="22"/>
          <w:lang w:eastAsia="ar-SA"/>
        </w:rPr>
        <w:t>,, ktorá je zverejnená v centrálnom registri zmlúv na linku:</w:t>
      </w:r>
      <w:r w:rsidR="00AB69FE" w:rsidRPr="00764703">
        <w:rPr>
          <w:rFonts w:asciiTheme="minorHAnsi" w:hAnsiTheme="minorHAnsi" w:cstheme="minorHAnsi"/>
          <w:i/>
          <w:iCs/>
          <w:color w:val="4472C4" w:themeColor="accent1"/>
          <w:sz w:val="22"/>
          <w:szCs w:val="22"/>
          <w:lang w:eastAsia="ar-SA"/>
        </w:rPr>
        <w:t xml:space="preserve"> </w:t>
      </w:r>
      <w:hyperlink r:id="rId9" w:history="1">
        <w:r w:rsidR="0038067D" w:rsidRPr="00764703">
          <w:rPr>
            <w:rStyle w:val="Hypertextovprepojenie"/>
          </w:rPr>
          <w:t>https://www.crz.gov.sk/zmluva/6115086/</w:t>
        </w:r>
      </w:hyperlink>
      <w:r w:rsidR="0038067D" w:rsidRPr="00764703">
        <w:t xml:space="preserve">. </w:t>
      </w:r>
      <w:r w:rsidR="00E96D37" w:rsidRPr="00764703">
        <w:rPr>
          <w:rFonts w:asciiTheme="minorHAnsi" w:hAnsiTheme="minorHAnsi" w:cstheme="minorHAnsi"/>
          <w:sz w:val="22"/>
          <w:szCs w:val="22"/>
        </w:rPr>
        <w:t>Uvedené</w:t>
      </w:r>
      <w:r w:rsidR="00E96D37" w:rsidRPr="007022E6">
        <w:rPr>
          <w:rFonts w:asciiTheme="minorHAnsi" w:hAnsiTheme="minorHAnsi" w:cstheme="minorHAnsi"/>
          <w:sz w:val="22"/>
          <w:szCs w:val="22"/>
        </w:rPr>
        <w:t xml:space="preserve"> dva dokumenty </w:t>
      </w:r>
      <w:r w:rsidR="00E96D37" w:rsidRPr="000D7B6C">
        <w:rPr>
          <w:rFonts w:asciiTheme="minorHAnsi" w:hAnsiTheme="minorHAnsi" w:cstheme="minorHAnsi"/>
          <w:sz w:val="22"/>
          <w:szCs w:val="22"/>
        </w:rPr>
        <w:t>sú podmienk</w:t>
      </w:r>
      <w:r w:rsidR="0043796B" w:rsidRPr="000D7B6C">
        <w:rPr>
          <w:rFonts w:asciiTheme="minorHAnsi" w:hAnsiTheme="minorHAnsi" w:cstheme="minorHAnsi"/>
          <w:sz w:val="22"/>
          <w:szCs w:val="22"/>
        </w:rPr>
        <w:t>ou</w:t>
      </w:r>
      <w:r w:rsidR="00E96D37" w:rsidRPr="000D7B6C">
        <w:rPr>
          <w:rFonts w:asciiTheme="minorHAnsi" w:hAnsiTheme="minorHAnsi" w:cstheme="minorHAnsi"/>
          <w:sz w:val="22"/>
          <w:szCs w:val="22"/>
        </w:rPr>
        <w:t xml:space="preserve"> k uzatvoreniu </w:t>
      </w:r>
      <w:r w:rsidR="00E96D37" w:rsidRPr="007022E6">
        <w:rPr>
          <w:rFonts w:asciiTheme="minorHAnsi" w:hAnsiTheme="minorHAnsi" w:cstheme="minorHAnsi"/>
          <w:sz w:val="22"/>
          <w:szCs w:val="22"/>
        </w:rPr>
        <w:t xml:space="preserve">tejto zmluvy. </w:t>
      </w:r>
      <w:r w:rsidR="00923482" w:rsidRPr="007022E6">
        <w:rPr>
          <w:rFonts w:asciiTheme="minorHAnsi" w:hAnsiTheme="minorHAnsi" w:cstheme="minorHAnsi"/>
          <w:sz w:val="22"/>
          <w:szCs w:val="22"/>
        </w:rPr>
        <w:t>Poskytovateľom - Riadiacim orgánom pre IROP je Ministerstvo investícií, regionálneho rozvoja a informatizácie SR (ďalej len „RO pre IROP“), sprostredkovateľským orgánom pre IROP (ďalej len „SO pre IROP“) je Nitriansky samosprávny kraj (ďalej len „NSK“).</w:t>
      </w:r>
    </w:p>
    <w:p w14:paraId="44FC672E" w14:textId="77777777" w:rsidR="00AB69FE" w:rsidRPr="007022E6" w:rsidRDefault="00AB69FE" w:rsidP="00AB69FE">
      <w:pPr>
        <w:jc w:val="both"/>
        <w:rPr>
          <w:rFonts w:asciiTheme="minorHAnsi" w:hAnsiTheme="minorHAnsi" w:cstheme="minorHAnsi"/>
          <w:sz w:val="22"/>
          <w:szCs w:val="22"/>
        </w:rPr>
      </w:pPr>
    </w:p>
    <w:p w14:paraId="61E3428E" w14:textId="77777777" w:rsidR="00D26080" w:rsidRPr="007022E6" w:rsidRDefault="00D26080" w:rsidP="00D26080">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prehlasuje, že vzal na vedomie ciele a potreby Objednávateľa, bol oboznámený s jeho požiadavkami a výslovne prehlasuje, že predmet plnenia zmluvy podľa článku III. zmluvy bude realizovať s odbornou starostlivosťou podľa dohodnutého rozsahu s odborne spôsobilými zamestnancami.</w:t>
      </w:r>
    </w:p>
    <w:p w14:paraId="667D23F7" w14:textId="77777777" w:rsidR="00D26080" w:rsidRPr="007022E6" w:rsidRDefault="00D26080" w:rsidP="00D26080">
      <w:pPr>
        <w:pStyle w:val="Odsekzoznamu"/>
        <w:ind w:left="567" w:hanging="567"/>
        <w:rPr>
          <w:rFonts w:asciiTheme="minorHAnsi" w:hAnsiTheme="minorHAnsi" w:cstheme="minorHAnsi"/>
          <w:sz w:val="22"/>
          <w:szCs w:val="22"/>
        </w:rPr>
      </w:pPr>
    </w:p>
    <w:p w14:paraId="69D9A786" w14:textId="3D6C1E1A" w:rsidR="00D26080" w:rsidRPr="007022E6" w:rsidRDefault="00D26080" w:rsidP="00D26080">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Pre jednoznačnosť výkladu textu </w:t>
      </w:r>
      <w:r w:rsidRPr="000D7B6C">
        <w:rPr>
          <w:rFonts w:asciiTheme="minorHAnsi" w:hAnsiTheme="minorHAnsi" w:cstheme="minorHAnsi"/>
          <w:sz w:val="22"/>
          <w:szCs w:val="22"/>
        </w:rPr>
        <w:t>zmluvy sa</w:t>
      </w:r>
      <w:r w:rsidRPr="007022E6">
        <w:rPr>
          <w:rFonts w:asciiTheme="minorHAnsi" w:hAnsiTheme="minorHAnsi" w:cstheme="minorHAnsi"/>
          <w:sz w:val="22"/>
          <w:szCs w:val="22"/>
        </w:rPr>
        <w:t xml:space="preserve"> zmluvné strany dohodli </w:t>
      </w:r>
      <w:r w:rsidR="0043796B" w:rsidRPr="001C3BAA">
        <w:rPr>
          <w:rFonts w:asciiTheme="minorHAnsi" w:hAnsiTheme="minorHAnsi" w:cstheme="minorHAnsi"/>
          <w:sz w:val="22"/>
          <w:szCs w:val="22"/>
        </w:rPr>
        <w:t>na</w:t>
      </w:r>
      <w:r w:rsidR="0043796B">
        <w:rPr>
          <w:rFonts w:asciiTheme="minorHAnsi" w:hAnsiTheme="minorHAnsi" w:cstheme="minorHAnsi"/>
          <w:sz w:val="22"/>
          <w:szCs w:val="22"/>
        </w:rPr>
        <w:t xml:space="preserve"> </w:t>
      </w:r>
      <w:r w:rsidRPr="007022E6">
        <w:rPr>
          <w:rFonts w:asciiTheme="minorHAnsi" w:hAnsiTheme="minorHAnsi" w:cstheme="minorHAnsi"/>
          <w:sz w:val="22"/>
          <w:szCs w:val="22"/>
        </w:rPr>
        <w:t>výklade nasledovných pojmov:</w:t>
      </w:r>
    </w:p>
    <w:p w14:paraId="5DFCB5FD" w14:textId="77777777" w:rsidR="00D26080" w:rsidRPr="007022E6" w:rsidRDefault="00D26080" w:rsidP="00D26080">
      <w:pPr>
        <w:pStyle w:val="Odsekzoznamu"/>
        <w:numPr>
          <w:ilvl w:val="2"/>
          <w:numId w:val="4"/>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NFP EÚ a ŠR – nenávratný finančný príspevok z fondov Európskej únie a štátneho rozpočtu</w:t>
      </w:r>
    </w:p>
    <w:p w14:paraId="42DEA3D8" w14:textId="77777777" w:rsidR="00D26080" w:rsidRPr="007022E6" w:rsidRDefault="00D26080" w:rsidP="00D26080">
      <w:pPr>
        <w:pStyle w:val="Odsekzoznamu"/>
        <w:numPr>
          <w:ilvl w:val="2"/>
          <w:numId w:val="4"/>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Oprávnené výdavky projektu – stavebné práce a dodávky stavby - projektu, ktoré budú spolufinancované  z NFP EÚ a ŠR.</w:t>
      </w:r>
    </w:p>
    <w:p w14:paraId="724075C0" w14:textId="702458B5" w:rsidR="00D26080" w:rsidRPr="007022E6" w:rsidRDefault="00D26080" w:rsidP="00D26080">
      <w:pPr>
        <w:pStyle w:val="Odsekzoznamu"/>
        <w:numPr>
          <w:ilvl w:val="2"/>
          <w:numId w:val="4"/>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Neoprávnené výdavky – stavebné práce a dodávky stavby, ktoré sú nad rámec oprávnených výdavkov a ktoré budú hradené </w:t>
      </w:r>
      <w:r w:rsidR="00E718B7" w:rsidRPr="007022E6">
        <w:rPr>
          <w:rFonts w:asciiTheme="minorHAnsi" w:hAnsiTheme="minorHAnsi" w:cstheme="minorHAnsi"/>
          <w:sz w:val="22"/>
          <w:szCs w:val="22"/>
        </w:rPr>
        <w:t>z</w:t>
      </w:r>
      <w:r w:rsidR="00457C19">
        <w:rPr>
          <w:rFonts w:asciiTheme="minorHAnsi" w:hAnsiTheme="minorHAnsi" w:cstheme="minorHAnsi"/>
          <w:sz w:val="22"/>
          <w:szCs w:val="22"/>
        </w:rPr>
        <w:t> </w:t>
      </w:r>
      <w:r w:rsidR="00E718B7" w:rsidRPr="007022E6">
        <w:rPr>
          <w:rFonts w:asciiTheme="minorHAnsi" w:hAnsiTheme="minorHAnsi" w:cstheme="minorHAnsi"/>
          <w:sz w:val="22"/>
          <w:szCs w:val="22"/>
        </w:rPr>
        <w:t>vlastných</w:t>
      </w:r>
      <w:r w:rsidR="00457C19">
        <w:rPr>
          <w:rFonts w:asciiTheme="minorHAnsi" w:hAnsiTheme="minorHAnsi" w:cstheme="minorHAnsi"/>
          <w:sz w:val="22"/>
          <w:szCs w:val="22"/>
        </w:rPr>
        <w:t>,</w:t>
      </w:r>
      <w:r w:rsidR="00E718B7" w:rsidRPr="007022E6">
        <w:rPr>
          <w:rFonts w:asciiTheme="minorHAnsi" w:hAnsiTheme="minorHAnsi" w:cstheme="minorHAnsi"/>
          <w:sz w:val="22"/>
          <w:szCs w:val="22"/>
        </w:rPr>
        <w:t xml:space="preserve"> resp. </w:t>
      </w:r>
      <w:r w:rsidRPr="007022E6">
        <w:rPr>
          <w:rFonts w:asciiTheme="minorHAnsi" w:hAnsiTheme="minorHAnsi" w:cstheme="minorHAnsi"/>
          <w:sz w:val="22"/>
          <w:szCs w:val="22"/>
        </w:rPr>
        <w:t>prevažne z úverových zdrojov Objednávateľa.</w:t>
      </w:r>
    </w:p>
    <w:p w14:paraId="2DF23040"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522448D0" w14:textId="622D3EBE" w:rsidR="00B23795" w:rsidRPr="000D7B6C" w:rsidRDefault="00D26080" w:rsidP="00B23795">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 xml:space="preserve">Vzhľadom na výšku plnenia predmetu </w:t>
      </w:r>
      <w:r w:rsidR="00457C19" w:rsidRPr="000D7B6C">
        <w:rPr>
          <w:rFonts w:asciiTheme="minorHAnsi" w:hAnsiTheme="minorHAnsi" w:cstheme="minorHAnsi"/>
          <w:sz w:val="22"/>
          <w:szCs w:val="22"/>
        </w:rPr>
        <w:t>zmluvy</w:t>
      </w:r>
      <w:r w:rsidRPr="000D7B6C">
        <w:rPr>
          <w:rFonts w:asciiTheme="minorHAnsi" w:hAnsiTheme="minorHAnsi" w:cstheme="minorHAnsi"/>
          <w:sz w:val="22"/>
          <w:szCs w:val="22"/>
        </w:rPr>
        <w:t xml:space="preserve"> Zhotoviteľ vyhlasuje</w:t>
      </w:r>
      <w:bookmarkStart w:id="2" w:name="_Hlk71700146"/>
      <w:r w:rsidRPr="000D7B6C">
        <w:rPr>
          <w:rFonts w:asciiTheme="minorHAnsi" w:hAnsiTheme="minorHAnsi" w:cstheme="minorHAnsi"/>
          <w:sz w:val="22"/>
          <w:szCs w:val="22"/>
        </w:rPr>
        <w:t xml:space="preserve">, že je zapísaný v registri partnerov verejného sektora v zmysle </w:t>
      </w:r>
      <w:hyperlink r:id="rId10" w:history="1">
        <w:r w:rsidRPr="000D7B6C">
          <w:rPr>
            <w:rFonts w:asciiTheme="minorHAnsi" w:hAnsiTheme="minorHAnsi" w:cstheme="minorHAnsi"/>
            <w:sz w:val="22"/>
            <w:szCs w:val="22"/>
          </w:rPr>
          <w:t>zákona č. 315/2016 Z. z. o registri partnerov verejného sektora a o zmene a doplnení niektorých zákonov</w:t>
        </w:r>
      </w:hyperlink>
      <w:bookmarkEnd w:id="2"/>
      <w:r w:rsidR="00457C19" w:rsidRPr="000D7B6C">
        <w:rPr>
          <w:rFonts w:asciiTheme="minorHAnsi" w:hAnsiTheme="minorHAnsi" w:cstheme="minorHAnsi"/>
          <w:sz w:val="22"/>
          <w:szCs w:val="22"/>
        </w:rPr>
        <w:t xml:space="preserve"> v znení neskorších predpisov</w:t>
      </w:r>
      <w:r w:rsidRPr="000D7B6C">
        <w:rPr>
          <w:rFonts w:asciiTheme="minorHAnsi" w:hAnsiTheme="minorHAnsi" w:cstheme="minorHAnsi"/>
          <w:sz w:val="22"/>
          <w:szCs w:val="22"/>
        </w:rPr>
        <w:t>.</w:t>
      </w:r>
    </w:p>
    <w:p w14:paraId="2F30B329" w14:textId="77777777" w:rsidR="00EF388D" w:rsidRPr="00EF388D" w:rsidRDefault="00EF388D" w:rsidP="00EF388D">
      <w:pPr>
        <w:pStyle w:val="Odsekzoznamu"/>
        <w:ind w:left="567"/>
        <w:jc w:val="both"/>
        <w:rPr>
          <w:rFonts w:asciiTheme="minorHAnsi" w:hAnsiTheme="minorHAnsi" w:cstheme="minorHAnsi"/>
          <w:sz w:val="22"/>
          <w:szCs w:val="22"/>
        </w:rPr>
      </w:pPr>
      <w:r w:rsidRPr="000F0A4B">
        <w:rPr>
          <w:rFonts w:asciiTheme="minorHAnsi" w:hAnsiTheme="minorHAnsi" w:cstheme="minorHAnsi"/>
          <w:sz w:val="22"/>
          <w:szCs w:val="22"/>
        </w:rPr>
        <w:t>Táto povinnosť zápisu do registra partnerov verejného sektora v zmysle zákona č. 315/2016 Z. z. o registri partnerov verejného sektora a o zmene a doplnení niektorých zákonov v znení neskorších predpisov sa vzťahuje aj na subdodávateľov a iné osoby, ktorých kapacity má zhotoviteľ využiť, pokiaľ príslušný právny predpis neustanovuje inak.</w:t>
      </w:r>
    </w:p>
    <w:p w14:paraId="03B02C42" w14:textId="77777777" w:rsidR="00B23795" w:rsidRPr="007022E6" w:rsidRDefault="00B23795" w:rsidP="00B23795">
      <w:pPr>
        <w:pStyle w:val="Odsekzoznamu"/>
        <w:ind w:left="567"/>
        <w:jc w:val="both"/>
        <w:rPr>
          <w:rFonts w:asciiTheme="minorHAnsi" w:hAnsiTheme="minorHAnsi" w:cstheme="minorHAnsi"/>
          <w:sz w:val="22"/>
          <w:szCs w:val="22"/>
        </w:rPr>
      </w:pPr>
    </w:p>
    <w:p w14:paraId="492E806B" w14:textId="2B58BC67" w:rsidR="00B23795" w:rsidRPr="007022E6" w:rsidRDefault="00B23795" w:rsidP="00B23795">
      <w:pPr>
        <w:pStyle w:val="Odsekzoznamu"/>
        <w:numPr>
          <w:ilvl w:val="1"/>
          <w:numId w:val="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Ministerstvo dopravy a výstavby SR zaradilo stavbu </w:t>
      </w:r>
      <w:r w:rsidR="006F5151" w:rsidRPr="007022E6">
        <w:rPr>
          <w:rFonts w:asciiTheme="minorHAnsi" w:hAnsiTheme="minorHAnsi" w:cstheme="minorHAnsi"/>
          <w:sz w:val="22"/>
          <w:szCs w:val="22"/>
        </w:rPr>
        <w:t>„</w:t>
      </w:r>
      <w:r w:rsidR="006F5151" w:rsidRPr="007022E6">
        <w:rPr>
          <w:rFonts w:asciiTheme="minorHAnsi" w:hAnsiTheme="minorHAnsi" w:cstheme="minorHAnsi"/>
          <w:b/>
          <w:bCs/>
          <w:sz w:val="22"/>
          <w:szCs w:val="22"/>
        </w:rPr>
        <w:t xml:space="preserve">Záchytné parkovisko - predstaničný priestor v Šali“ </w:t>
      </w:r>
      <w:r w:rsidRPr="007022E6">
        <w:rPr>
          <w:rFonts w:asciiTheme="minorHAnsi" w:hAnsiTheme="minorHAnsi" w:cstheme="minorHAnsi"/>
          <w:sz w:val="22"/>
          <w:szCs w:val="22"/>
        </w:rPr>
        <w:t xml:space="preserve">v súlade so zákonom č. 254/1998 Z. z. o verejných prácach v znení neskorších predpisov </w:t>
      </w:r>
      <w:r w:rsidR="00457C19" w:rsidRPr="009C44AD">
        <w:rPr>
          <w:rFonts w:asciiTheme="minorHAnsi" w:hAnsiTheme="minorHAnsi" w:cstheme="minorHAnsi"/>
          <w:sz w:val="22"/>
          <w:szCs w:val="22"/>
        </w:rPr>
        <w:t>do</w:t>
      </w:r>
      <w:r w:rsidR="00457C19">
        <w:rPr>
          <w:rFonts w:asciiTheme="minorHAnsi" w:hAnsiTheme="minorHAnsi" w:cstheme="minorHAnsi"/>
          <w:color w:val="00B050"/>
          <w:sz w:val="22"/>
          <w:szCs w:val="22"/>
        </w:rPr>
        <w:t xml:space="preserve"> </w:t>
      </w:r>
      <w:r w:rsidRPr="007022E6">
        <w:rPr>
          <w:rFonts w:asciiTheme="minorHAnsi" w:hAnsiTheme="minorHAnsi" w:cstheme="minorHAnsi"/>
          <w:sz w:val="22"/>
          <w:szCs w:val="22"/>
        </w:rPr>
        <w:t>Súhrnného programu verejných prác po</w:t>
      </w:r>
      <w:r w:rsidR="001C3BAA" w:rsidRPr="0038067D">
        <w:rPr>
          <w:rFonts w:asciiTheme="minorHAnsi" w:hAnsiTheme="minorHAnsi" w:cstheme="minorHAnsi"/>
          <w:sz w:val="22"/>
          <w:szCs w:val="22"/>
        </w:rPr>
        <w:t>d</w:t>
      </w:r>
      <w:r w:rsidRPr="007022E6">
        <w:rPr>
          <w:rFonts w:asciiTheme="minorHAnsi" w:hAnsiTheme="minorHAnsi" w:cstheme="minorHAnsi"/>
          <w:sz w:val="22"/>
          <w:szCs w:val="22"/>
        </w:rPr>
        <w:t xml:space="preserve"> poradovým číslom 885.</w:t>
      </w:r>
    </w:p>
    <w:p w14:paraId="6A29304A" w14:textId="77777777" w:rsidR="00B23795" w:rsidRPr="007022E6" w:rsidRDefault="00B23795" w:rsidP="00B23795">
      <w:pPr>
        <w:jc w:val="both"/>
        <w:rPr>
          <w:rFonts w:asciiTheme="minorHAnsi" w:hAnsiTheme="minorHAnsi" w:cstheme="minorHAnsi"/>
          <w:sz w:val="22"/>
          <w:szCs w:val="22"/>
        </w:rPr>
      </w:pPr>
    </w:p>
    <w:p w14:paraId="7DCD7F2B"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 xml:space="preserve">Článok III. </w:t>
      </w:r>
    </w:p>
    <w:p w14:paraId="4F94841D"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Predmet plnenia zmluvy</w:t>
      </w:r>
    </w:p>
    <w:p w14:paraId="0F9D312B" w14:textId="77777777" w:rsidR="00D26080" w:rsidRPr="007022E6" w:rsidRDefault="00D26080" w:rsidP="00D26080">
      <w:pPr>
        <w:ind w:left="567" w:hanging="567"/>
        <w:jc w:val="center"/>
        <w:rPr>
          <w:rFonts w:asciiTheme="minorHAnsi" w:hAnsiTheme="minorHAnsi" w:cstheme="minorHAnsi"/>
          <w:sz w:val="22"/>
          <w:szCs w:val="22"/>
        </w:rPr>
      </w:pPr>
    </w:p>
    <w:p w14:paraId="1C73EFED" w14:textId="77777777"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Podkladmi pre uzatvorenie tejto zmluvy sú:</w:t>
      </w:r>
    </w:p>
    <w:p w14:paraId="26C81E82" w14:textId="20337E53" w:rsidR="00D26080" w:rsidRPr="007022E6" w:rsidRDefault="007022E6"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súťažné podklady a </w:t>
      </w:r>
      <w:r w:rsidR="00D26080" w:rsidRPr="007022E6">
        <w:rPr>
          <w:rFonts w:asciiTheme="minorHAnsi" w:hAnsiTheme="minorHAnsi" w:cstheme="minorHAnsi"/>
          <w:sz w:val="22"/>
          <w:szCs w:val="22"/>
        </w:rPr>
        <w:t>dokumentácia z verejného obstarávania vyhláseného Objednávateľom podľa zákona</w:t>
      </w:r>
      <w:r w:rsidRPr="007022E6">
        <w:rPr>
          <w:rFonts w:asciiTheme="minorHAnsi" w:hAnsiTheme="minorHAnsi" w:cstheme="minorHAnsi"/>
          <w:sz w:val="22"/>
          <w:szCs w:val="22"/>
        </w:rPr>
        <w:t xml:space="preserve"> </w:t>
      </w:r>
      <w:r w:rsidR="00D26080" w:rsidRPr="007022E6">
        <w:rPr>
          <w:rFonts w:asciiTheme="minorHAnsi" w:hAnsiTheme="minorHAnsi" w:cstheme="minorHAnsi"/>
          <w:sz w:val="22"/>
          <w:szCs w:val="22"/>
        </w:rPr>
        <w:t>č. 343/2015 Z. z. o verejnom obstarávaní,</w:t>
      </w:r>
    </w:p>
    <w:p w14:paraId="664718AC" w14:textId="6BC0505E" w:rsidR="00D26080" w:rsidRPr="007022E6" w:rsidRDefault="00C32410" w:rsidP="00D26080">
      <w:pPr>
        <w:pStyle w:val="Odsekzoznamu"/>
        <w:numPr>
          <w:ilvl w:val="2"/>
          <w:numId w:val="5"/>
        </w:numPr>
        <w:ind w:left="1134" w:hanging="567"/>
        <w:jc w:val="both"/>
        <w:rPr>
          <w:rFonts w:asciiTheme="minorHAnsi" w:hAnsiTheme="minorHAnsi" w:cstheme="minorHAnsi"/>
          <w:sz w:val="22"/>
          <w:szCs w:val="22"/>
        </w:rPr>
      </w:pPr>
      <w:bookmarkStart w:id="3" w:name="_Hlk72241700"/>
      <w:bookmarkStart w:id="4" w:name="_Hlk38009080"/>
      <w:r w:rsidRPr="007022E6">
        <w:rPr>
          <w:rFonts w:asciiTheme="minorHAnsi" w:hAnsiTheme="minorHAnsi" w:cstheme="minorHAnsi"/>
          <w:sz w:val="22"/>
          <w:szCs w:val="22"/>
        </w:rPr>
        <w:t>projektová dokumentácia k stavebnému konaniu (v čiastočnej podrobnosti pre realizáciu stavby) „ZÁCHYTNÉ PARKOVISKO – PREDSTANIČNÝ PRIESTOR V ŠALI, hlavný inžinier projektu a zodpovedný projektant: Ing. arch. Viktor Becker Švermova 2307/30, 927 01 Šaľa, +421(0)918 819 558 atelier@becker.sk, aut. č. 1443 AA,  autori návrhu: Ing. arch. Viktor Becker Ing. arch. Kristína Kósová,</w:t>
      </w:r>
      <w:r w:rsidR="00E718B7" w:rsidRPr="007022E6">
        <w:rPr>
          <w:rFonts w:asciiTheme="minorHAnsi" w:hAnsiTheme="minorHAnsi" w:cstheme="minorHAnsi"/>
          <w:sz w:val="22"/>
          <w:szCs w:val="22"/>
        </w:rPr>
        <w:t xml:space="preserve"> 01/2020</w:t>
      </w:r>
      <w:r w:rsidR="00D26080" w:rsidRPr="007022E6">
        <w:rPr>
          <w:rFonts w:asciiTheme="minorHAnsi" w:hAnsiTheme="minorHAnsi" w:cstheme="minorHAnsi"/>
          <w:sz w:val="22"/>
          <w:szCs w:val="22"/>
        </w:rPr>
        <w:t>,</w:t>
      </w:r>
    </w:p>
    <w:bookmarkEnd w:id="3"/>
    <w:p w14:paraId="68CC9E68" w14:textId="78BAC735" w:rsidR="00D26080" w:rsidRPr="00D97802" w:rsidRDefault="00D26080" w:rsidP="00D66DA2">
      <w:pPr>
        <w:pStyle w:val="Odsekzoznamu"/>
        <w:numPr>
          <w:ilvl w:val="2"/>
          <w:numId w:val="5"/>
        </w:numPr>
        <w:ind w:left="1134" w:hanging="567"/>
        <w:jc w:val="both"/>
        <w:rPr>
          <w:rFonts w:asciiTheme="minorHAnsi" w:hAnsiTheme="minorHAnsi" w:cstheme="minorHAnsi"/>
          <w:sz w:val="22"/>
          <w:szCs w:val="22"/>
        </w:rPr>
      </w:pPr>
      <w:r w:rsidRPr="00D97802">
        <w:rPr>
          <w:rFonts w:asciiTheme="minorHAnsi" w:hAnsiTheme="minorHAnsi" w:cstheme="minorHAnsi"/>
          <w:sz w:val="22"/>
          <w:szCs w:val="22"/>
        </w:rPr>
        <w:t xml:space="preserve">ponuka Zhotoviteľa zo dňa ..................................................., súčasťou ktorej je ocenený výkaz výmer spracovaný Zhotoviteľom na základe súťažných podkladov </w:t>
      </w:r>
      <w:r w:rsidR="00D97802">
        <w:rPr>
          <w:rFonts w:asciiTheme="minorHAnsi" w:hAnsiTheme="minorHAnsi" w:cstheme="minorHAnsi"/>
          <w:sz w:val="22"/>
          <w:szCs w:val="22"/>
        </w:rPr>
        <w:t>a</w:t>
      </w:r>
      <w:r w:rsidR="00D97802" w:rsidRPr="00D97802">
        <w:rPr>
          <w:rFonts w:asciiTheme="minorHAnsi" w:hAnsiTheme="minorHAnsi" w:cstheme="minorHAnsi"/>
          <w:sz w:val="22"/>
          <w:szCs w:val="22"/>
        </w:rPr>
        <w:t xml:space="preserve"> doplnenej špecifikácie položiek uvedenej v súťažných podkladoch</w:t>
      </w:r>
      <w:r w:rsidR="00D97802">
        <w:rPr>
          <w:rFonts w:asciiTheme="minorHAnsi" w:hAnsiTheme="minorHAnsi" w:cstheme="minorHAnsi"/>
          <w:sz w:val="22"/>
          <w:szCs w:val="22"/>
        </w:rPr>
        <w:t>,</w:t>
      </w:r>
      <w:r w:rsidR="00D97802" w:rsidRPr="00D97802">
        <w:rPr>
          <w:rFonts w:asciiTheme="minorHAnsi" w:hAnsiTheme="minorHAnsi" w:cstheme="minorHAnsi"/>
          <w:sz w:val="22"/>
          <w:szCs w:val="22"/>
        </w:rPr>
        <w:t xml:space="preserve"> </w:t>
      </w:r>
      <w:r w:rsidRPr="00D97802">
        <w:rPr>
          <w:rFonts w:asciiTheme="minorHAnsi" w:hAnsiTheme="minorHAnsi" w:cstheme="minorHAnsi"/>
          <w:sz w:val="22"/>
          <w:szCs w:val="22"/>
        </w:rPr>
        <w:t>a to aj v elektronickej podobe (príloha č. 1 k tejto zmluve),</w:t>
      </w:r>
    </w:p>
    <w:bookmarkEnd w:id="4"/>
    <w:p w14:paraId="697D3835" w14:textId="77777777" w:rsidR="00D26080" w:rsidRPr="007022E6" w:rsidRDefault="00D26080" w:rsidP="00D26080">
      <w:pPr>
        <w:ind w:left="567" w:hanging="567"/>
        <w:jc w:val="both"/>
        <w:rPr>
          <w:rFonts w:asciiTheme="minorHAnsi" w:hAnsiTheme="minorHAnsi" w:cstheme="minorHAnsi"/>
          <w:sz w:val="22"/>
          <w:szCs w:val="22"/>
        </w:rPr>
      </w:pPr>
    </w:p>
    <w:p w14:paraId="03E229B1" w14:textId="74EE04DF"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Predmetom plnenia zmluvy je uskutočnenie stavebných prác – realizácia </w:t>
      </w:r>
      <w:r w:rsidR="00457C19">
        <w:rPr>
          <w:rFonts w:asciiTheme="minorHAnsi" w:hAnsiTheme="minorHAnsi" w:cstheme="minorHAnsi"/>
          <w:sz w:val="22"/>
          <w:szCs w:val="22"/>
        </w:rPr>
        <w:t>D</w:t>
      </w:r>
      <w:r w:rsidRPr="007022E6">
        <w:rPr>
          <w:rFonts w:asciiTheme="minorHAnsi" w:hAnsiTheme="minorHAnsi" w:cstheme="minorHAnsi"/>
          <w:sz w:val="22"/>
          <w:szCs w:val="22"/>
        </w:rPr>
        <w:t>iela</w:t>
      </w:r>
      <w:r w:rsidR="00E718B7" w:rsidRPr="007022E6">
        <w:rPr>
          <w:rFonts w:asciiTheme="minorHAnsi" w:hAnsiTheme="minorHAnsi" w:cstheme="minorHAnsi"/>
          <w:sz w:val="22"/>
          <w:szCs w:val="22"/>
        </w:rPr>
        <w:t xml:space="preserve"> v rámci projektu</w:t>
      </w:r>
      <w:r w:rsidRPr="007022E6">
        <w:rPr>
          <w:rFonts w:asciiTheme="minorHAnsi" w:hAnsiTheme="minorHAnsi" w:cstheme="minorHAnsi"/>
          <w:sz w:val="22"/>
          <w:szCs w:val="22"/>
        </w:rPr>
        <w:t xml:space="preserve"> „</w:t>
      </w:r>
      <w:r w:rsidR="00226236" w:rsidRPr="007022E6">
        <w:rPr>
          <w:rFonts w:asciiTheme="minorHAnsi" w:hAnsiTheme="minorHAnsi" w:cstheme="minorHAnsi"/>
          <w:b/>
          <w:bCs/>
          <w:sz w:val="22"/>
          <w:szCs w:val="22"/>
        </w:rPr>
        <w:t>Záchytné parkovisko - predstaničný priestor v Šali - prestupný uzol</w:t>
      </w:r>
      <w:r w:rsidRPr="007022E6">
        <w:rPr>
          <w:rFonts w:asciiTheme="minorHAnsi" w:hAnsiTheme="minorHAnsi" w:cstheme="minorHAnsi"/>
          <w:b/>
          <w:bCs/>
          <w:sz w:val="22"/>
          <w:szCs w:val="22"/>
        </w:rPr>
        <w:t>“</w:t>
      </w:r>
      <w:r w:rsidRPr="007022E6">
        <w:rPr>
          <w:rFonts w:asciiTheme="minorHAnsi" w:hAnsiTheme="minorHAnsi" w:cstheme="minorHAnsi"/>
          <w:sz w:val="22"/>
          <w:szCs w:val="22"/>
        </w:rPr>
        <w:t xml:space="preserve"> formou stavby na kľúč s dosiahnutím </w:t>
      </w:r>
      <w:r w:rsidR="00484486" w:rsidRPr="007022E6">
        <w:rPr>
          <w:rFonts w:asciiTheme="minorHAnsi" w:hAnsiTheme="minorHAnsi" w:cstheme="minorHAnsi"/>
          <w:sz w:val="22"/>
          <w:szCs w:val="22"/>
        </w:rPr>
        <w:t>na</w:t>
      </w:r>
      <w:r w:rsidRPr="007022E6">
        <w:rPr>
          <w:rFonts w:asciiTheme="minorHAnsi" w:hAnsiTheme="minorHAnsi" w:cstheme="minorHAnsi"/>
          <w:sz w:val="22"/>
          <w:szCs w:val="22"/>
        </w:rPr>
        <w:t xml:space="preserve">projektovaných </w:t>
      </w:r>
      <w:r w:rsidR="00484486" w:rsidRPr="007022E6">
        <w:rPr>
          <w:rFonts w:asciiTheme="minorHAnsi" w:hAnsiTheme="minorHAnsi" w:cstheme="minorHAnsi"/>
          <w:sz w:val="22"/>
          <w:szCs w:val="22"/>
        </w:rPr>
        <w:t>parametrov stavby</w:t>
      </w:r>
      <w:r w:rsidRPr="007022E6">
        <w:rPr>
          <w:rFonts w:asciiTheme="minorHAnsi" w:hAnsiTheme="minorHAnsi" w:cstheme="minorHAnsi"/>
          <w:sz w:val="22"/>
          <w:szCs w:val="22"/>
        </w:rPr>
        <w:t>.</w:t>
      </w:r>
      <w:r w:rsidR="00484486" w:rsidRPr="007022E6">
        <w:rPr>
          <w:rFonts w:asciiTheme="minorHAnsi" w:hAnsiTheme="minorHAnsi" w:cstheme="minorHAnsi"/>
          <w:sz w:val="22"/>
          <w:szCs w:val="22"/>
        </w:rPr>
        <w:t xml:space="preserve"> </w:t>
      </w:r>
      <w:r w:rsidRPr="007022E6">
        <w:rPr>
          <w:rFonts w:asciiTheme="minorHAnsi" w:hAnsiTheme="minorHAnsi" w:cstheme="minorHAnsi"/>
          <w:sz w:val="22"/>
          <w:szCs w:val="22"/>
        </w:rPr>
        <w:t xml:space="preserve">Bližšiu špecifikáciu a presnú štruktúru jednotlivých častí diela na stavebné objekty a prevádzkové súbory, dodávku technológií, prístrojov a zariadení upravuje projektová dokumentácia v stupni </w:t>
      </w:r>
      <w:r w:rsidR="00E718B7" w:rsidRPr="007022E6">
        <w:rPr>
          <w:rFonts w:asciiTheme="minorHAnsi" w:hAnsiTheme="minorHAnsi" w:cstheme="minorHAnsi"/>
          <w:sz w:val="22"/>
          <w:szCs w:val="22"/>
        </w:rPr>
        <w:t xml:space="preserve">k stavebnému konaniu (v čiastočnej podrobnosti pre realizáciu stavby </w:t>
      </w:r>
      <w:r w:rsidRPr="007022E6">
        <w:rPr>
          <w:rFonts w:asciiTheme="minorHAnsi" w:hAnsiTheme="minorHAnsi" w:cstheme="minorHAnsi"/>
          <w:sz w:val="22"/>
          <w:szCs w:val="22"/>
        </w:rPr>
        <w:t>v prílohe č. 4, stavebné povoleni</w:t>
      </w:r>
      <w:r w:rsidR="007F1DD5" w:rsidRPr="007022E6">
        <w:rPr>
          <w:rFonts w:asciiTheme="minorHAnsi" w:hAnsiTheme="minorHAnsi" w:cstheme="minorHAnsi"/>
          <w:sz w:val="22"/>
          <w:szCs w:val="22"/>
        </w:rPr>
        <w:t>a</w:t>
      </w:r>
      <w:r w:rsidRPr="007022E6">
        <w:rPr>
          <w:rFonts w:asciiTheme="minorHAnsi" w:hAnsiTheme="minorHAnsi" w:cstheme="minorHAnsi"/>
          <w:sz w:val="22"/>
          <w:szCs w:val="22"/>
        </w:rPr>
        <w:t xml:space="preserve"> uvedené v prílohe č. 3 tejto zmluvy a Zhotoviteľom ocenený výkaz výmer tvoriaci prílohu č. 1 k tejto zmluve, ktoré sú neoddeliteľnou súčasťou tejto zmluvy.</w:t>
      </w:r>
    </w:p>
    <w:p w14:paraId="16661603"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65673918" w14:textId="5F43689C"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Súčasťou predmetu plnenia je spracovanie a predloženie Objednávateľovi na schválenie dielenskej dokumentácie, plánu organizácie výstavby, príprava kompletných dokumentov </w:t>
      </w:r>
      <w:r w:rsidR="007022E6">
        <w:rPr>
          <w:rFonts w:asciiTheme="minorHAnsi" w:hAnsiTheme="minorHAnsi" w:cstheme="minorHAnsi"/>
          <w:sz w:val="22"/>
          <w:szCs w:val="22"/>
        </w:rPr>
        <w:br/>
      </w:r>
      <w:r w:rsidRPr="007022E6">
        <w:rPr>
          <w:rFonts w:asciiTheme="minorHAnsi" w:hAnsiTheme="minorHAnsi" w:cstheme="minorHAnsi"/>
          <w:sz w:val="22"/>
          <w:szCs w:val="22"/>
        </w:rPr>
        <w:t>a podkladov, nevyhnutných pre vydanie kolaudačného rozhodnutia na Stavbu, a/alebo povolenia na predčasné užívanie Stavby, a/alebo povolenia na skúšobnú prevádzku, vrátane prevádzkových predpisov, návodov k obsluhe a zaškolenie personálu. Objednávateľ sa zaväzuje poskytnúť Zhotoviteľovi pri zabezpečení dokladov a dokumentov nevyhnutných pre vydanie kolaudačného rozhodnutia nevyhnutnú súčinnosť a spoluúčasť. V tejto súvislosti Objednávateľ zadáva a Zhotoviteľ preberá záväzok na zhotovenie diela v ods. 3.2, súčasťou ktorého bude aj vykonanie potrebných prehliadok, meraní, skúšok, revízií, ako aj dodanie a vyhotovenie revíznych kníh, certifikátov, vyhlásení o zhode a pod., v rozsahu podľa platných STN, zákonov, vyhlášok, predpisov a podmienok uvedených v stavebnom povolení.</w:t>
      </w:r>
    </w:p>
    <w:p w14:paraId="44063CEA" w14:textId="77777777" w:rsidR="00D26080" w:rsidRPr="007022E6" w:rsidRDefault="00D26080" w:rsidP="00D26080">
      <w:pPr>
        <w:pStyle w:val="Odsekzoznamu"/>
        <w:ind w:left="567" w:hanging="567"/>
        <w:rPr>
          <w:rFonts w:asciiTheme="minorHAnsi" w:hAnsiTheme="minorHAnsi" w:cstheme="minorHAnsi"/>
          <w:sz w:val="22"/>
          <w:szCs w:val="22"/>
        </w:rPr>
      </w:pPr>
    </w:p>
    <w:p w14:paraId="3E5BA5C3" w14:textId="01F960FA"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Súčasťou predmetu plnenia je súčinnosť Zhotoviteľa poskytnutá Objednávateľovi                                            v kolaudačnom konaní, v konaní o povolenie predčasného užívania Stavby alebo skúšobnej prevádzky v takej miere, aby z jeho strany nevznikli žiadne prekážky s vydaním príslušných </w:t>
      </w:r>
      <w:r w:rsidRPr="007022E6">
        <w:rPr>
          <w:rFonts w:asciiTheme="minorHAnsi" w:hAnsiTheme="minorHAnsi" w:cstheme="minorHAnsi"/>
          <w:sz w:val="22"/>
          <w:szCs w:val="22"/>
        </w:rPr>
        <w:lastRenderedPageBreak/>
        <w:t>rozhodnutí. Zhotoviteľ bude ďalej spolupracovať pri nábehu</w:t>
      </w:r>
      <w:r w:rsidR="00457C19">
        <w:rPr>
          <w:rFonts w:asciiTheme="minorHAnsi" w:hAnsiTheme="minorHAnsi" w:cstheme="minorHAnsi"/>
          <w:sz w:val="22"/>
          <w:szCs w:val="22"/>
        </w:rPr>
        <w:t xml:space="preserve"> </w:t>
      </w:r>
      <w:r w:rsidR="00457C19" w:rsidRPr="00AE6596">
        <w:rPr>
          <w:rFonts w:asciiTheme="minorHAnsi" w:hAnsiTheme="minorHAnsi" w:cstheme="minorHAnsi"/>
          <w:sz w:val="22"/>
          <w:szCs w:val="22"/>
        </w:rPr>
        <w:t>(začiatku)</w:t>
      </w:r>
      <w:r w:rsidRPr="00AE6596">
        <w:rPr>
          <w:rFonts w:asciiTheme="minorHAnsi" w:hAnsiTheme="minorHAnsi" w:cstheme="minorHAnsi"/>
          <w:sz w:val="22"/>
          <w:szCs w:val="22"/>
        </w:rPr>
        <w:t xml:space="preserve"> skúšobnej </w:t>
      </w:r>
      <w:r w:rsidRPr="007022E6">
        <w:rPr>
          <w:rFonts w:asciiTheme="minorHAnsi" w:hAnsiTheme="minorHAnsi" w:cstheme="minorHAnsi"/>
          <w:sz w:val="22"/>
          <w:szCs w:val="22"/>
        </w:rPr>
        <w:t>prevádzky Objednávateľa. Súčinnosťou Zhotoviteľa podľa tohto odseku sa rozumie najmä zabezpečenie a odovzdanie Objednávateľovi všetkých dokumentov a dokladov nevyhnutných pre vydanie kolaudačného rozhodnutia, aj zabezpečenie takých dokladov a dokumentov, ktorých potreba môže vyplynúť alebo vyplynie z priebehu kolaudačného konania (okrem iného</w:t>
      </w:r>
      <w:r w:rsidR="00457C19">
        <w:rPr>
          <w:rFonts w:asciiTheme="minorHAnsi" w:hAnsiTheme="minorHAnsi" w:cstheme="minorHAnsi"/>
          <w:sz w:val="22"/>
          <w:szCs w:val="22"/>
        </w:rPr>
        <w:t>,</w:t>
      </w:r>
      <w:r w:rsidRPr="007022E6">
        <w:rPr>
          <w:rFonts w:asciiTheme="minorHAnsi" w:hAnsiTheme="minorHAnsi" w:cstheme="minorHAnsi"/>
          <w:sz w:val="22"/>
          <w:szCs w:val="22"/>
        </w:rPr>
        <w:t xml:space="preserve"> napr. záväzné stanovisko príslušného Regionálneho úradu verejného zdravotníctva, Technickej inšpekcie, Inšpektorátu práce, príslušného Okresného riaditeľstva hasičského a záchranného zboru</w:t>
      </w:r>
      <w:r w:rsidR="00AE6596">
        <w:rPr>
          <w:rFonts w:asciiTheme="minorHAnsi" w:hAnsiTheme="minorHAnsi" w:cstheme="minorHAnsi"/>
          <w:sz w:val="22"/>
          <w:szCs w:val="22"/>
        </w:rPr>
        <w:t xml:space="preserve">, </w:t>
      </w:r>
      <w:r w:rsidR="00484486" w:rsidRPr="00AE6596">
        <w:rPr>
          <w:rFonts w:asciiTheme="minorHAnsi" w:hAnsiTheme="minorHAnsi" w:cstheme="minorHAnsi"/>
          <w:sz w:val="22"/>
          <w:szCs w:val="22"/>
        </w:rPr>
        <w:t>ODI</w:t>
      </w:r>
      <w:r w:rsidRPr="00AE6596">
        <w:rPr>
          <w:rFonts w:asciiTheme="minorHAnsi" w:hAnsiTheme="minorHAnsi" w:cstheme="minorHAnsi"/>
          <w:sz w:val="22"/>
          <w:szCs w:val="22"/>
        </w:rPr>
        <w:t xml:space="preserve"> </w:t>
      </w:r>
      <w:r w:rsidRPr="007022E6">
        <w:rPr>
          <w:rFonts w:asciiTheme="minorHAnsi" w:hAnsiTheme="minorHAnsi" w:cstheme="minorHAnsi"/>
          <w:sz w:val="22"/>
          <w:szCs w:val="22"/>
        </w:rPr>
        <w:t>a pod.)</w:t>
      </w:r>
    </w:p>
    <w:p w14:paraId="7406032E" w14:textId="58B99997"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bookmarkStart w:id="5" w:name="_Hlk72415436"/>
      <w:r w:rsidRPr="007022E6">
        <w:rPr>
          <w:rFonts w:asciiTheme="minorHAnsi" w:hAnsiTheme="minorHAnsi" w:cstheme="minorHAnsi"/>
          <w:sz w:val="22"/>
          <w:szCs w:val="22"/>
        </w:rPr>
        <w:t xml:space="preserve">Súčasťou predmetu plnenia je geodetické výškopisné a polohopisné zameranie skutkového zrealizovania diela vrátane realizovaných prípojok k vedeniam technického vybavenia. Geodetické zameranie </w:t>
      </w:r>
      <w:r w:rsidR="00484486" w:rsidRPr="007022E6">
        <w:rPr>
          <w:rFonts w:asciiTheme="minorHAnsi" w:hAnsiTheme="minorHAnsi" w:cstheme="minorHAnsi"/>
          <w:sz w:val="22"/>
          <w:szCs w:val="22"/>
        </w:rPr>
        <w:t xml:space="preserve">je nutné </w:t>
      </w:r>
      <w:r w:rsidRPr="007022E6">
        <w:rPr>
          <w:rFonts w:asciiTheme="minorHAnsi" w:hAnsiTheme="minorHAnsi" w:cstheme="minorHAnsi"/>
          <w:sz w:val="22"/>
          <w:szCs w:val="22"/>
        </w:rPr>
        <w:t>spracovať a odovzdať v tlačenej forme v troch vyhotoveniach a v digitálnej forme  na CD/DVD.  Pritom musia byť dodržané tieto formáty:</w:t>
      </w:r>
    </w:p>
    <w:p w14:paraId="25B4E79C" w14:textId="77777777"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Výkresy: DWG (Autocad, vrátane všetkých potrebných referenčných súborov, súborov so symbolmi, fonty písiem atď.) a PDF (Adobe),</w:t>
      </w:r>
    </w:p>
    <w:p w14:paraId="282614BB" w14:textId="77777777"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Písomnosti, tabuľky, prezentácie atď.: DOC, XLS, PPT, MDB (MS Office) a PDF</w:t>
      </w:r>
    </w:p>
    <w:p w14:paraId="57F6013B" w14:textId="77777777"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Časové plány, harmonogramy termínov:</w:t>
      </w:r>
      <w:r w:rsidRPr="007022E6">
        <w:rPr>
          <w:rFonts w:asciiTheme="minorHAnsi" w:hAnsiTheme="minorHAnsi" w:cstheme="minorHAnsi"/>
          <w:sz w:val="22"/>
          <w:szCs w:val="22"/>
        </w:rPr>
        <w:tab/>
        <w:t>MPP (MS Project) a PDF (Adobe)</w:t>
      </w:r>
    </w:p>
    <w:p w14:paraId="139A1039" w14:textId="77777777"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Naskenované podklady: PDF (Adobe, každý dokument tvorí jeden súbor, samostatný súbor pre každú stránku nie je možné  akceptovať),</w:t>
      </w:r>
    </w:p>
    <w:p w14:paraId="186D21BE" w14:textId="027F419A"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Obrázky pre fotodokumentáciu: JPG</w:t>
      </w:r>
      <w:r w:rsidR="00457C19">
        <w:rPr>
          <w:rFonts w:asciiTheme="minorHAnsi" w:hAnsiTheme="minorHAnsi" w:cstheme="minorHAnsi"/>
          <w:sz w:val="22"/>
          <w:szCs w:val="22"/>
        </w:rPr>
        <w:t>,</w:t>
      </w:r>
    </w:p>
    <w:p w14:paraId="2DB430FE" w14:textId="6704525C"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Obrázky pre tlačové predlohy: TIF</w:t>
      </w:r>
      <w:r w:rsidR="00457C19">
        <w:rPr>
          <w:rFonts w:asciiTheme="minorHAnsi" w:hAnsiTheme="minorHAnsi" w:cstheme="minorHAnsi"/>
          <w:sz w:val="22"/>
          <w:szCs w:val="22"/>
        </w:rPr>
        <w:t>,</w:t>
      </w:r>
    </w:p>
    <w:p w14:paraId="74C8583D" w14:textId="77777777" w:rsidR="00D26080" w:rsidRPr="007022E6" w:rsidRDefault="00D26080" w:rsidP="00D26080">
      <w:pPr>
        <w:pStyle w:val="Odsekzoznamu"/>
        <w:numPr>
          <w:ilvl w:val="2"/>
          <w:numId w:val="5"/>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Pre názvy súborov musia byť dodržané pokyny Zástupcu Objednávateľa.</w:t>
      </w:r>
    </w:p>
    <w:p w14:paraId="44EDFF71" w14:textId="77777777" w:rsidR="00D26080" w:rsidRPr="007022E6" w:rsidRDefault="00D26080" w:rsidP="00D26080">
      <w:pPr>
        <w:ind w:left="567" w:hanging="567"/>
        <w:jc w:val="both"/>
        <w:rPr>
          <w:rFonts w:asciiTheme="minorHAnsi" w:hAnsiTheme="minorHAnsi" w:cstheme="minorHAnsi"/>
          <w:sz w:val="22"/>
          <w:szCs w:val="22"/>
        </w:rPr>
      </w:pPr>
    </w:p>
    <w:p w14:paraId="73F3B0F7" w14:textId="527392E7"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Súčasťou predmetu plnenia je dodanie 3 paré projektu skutočnej realizácie diela v tlačenej forme (+ 1x v elektronickej podobe na CD)</w:t>
      </w:r>
      <w:r w:rsidRPr="007022E6">
        <w:rPr>
          <w:rFonts w:asciiTheme="minorHAnsi" w:hAnsiTheme="minorHAnsi" w:cstheme="minorHAnsi"/>
          <w:sz w:val="22"/>
          <w:szCs w:val="22"/>
          <w:lang w:eastAsia="ar-SA"/>
        </w:rPr>
        <w:t xml:space="preserve"> </w:t>
      </w:r>
      <w:r w:rsidRPr="007022E6">
        <w:rPr>
          <w:rFonts w:asciiTheme="minorHAnsi" w:hAnsiTheme="minorHAnsi" w:cstheme="minorHAnsi"/>
          <w:sz w:val="22"/>
          <w:szCs w:val="22"/>
        </w:rPr>
        <w:t>so zakreslením uskutočnených zmien a úprav do projektu pre stavebné povolenie a</w:t>
      </w:r>
      <w:r w:rsidR="00484486" w:rsidRPr="007022E6">
        <w:rPr>
          <w:rFonts w:asciiTheme="minorHAnsi" w:hAnsiTheme="minorHAnsi" w:cstheme="minorHAnsi"/>
          <w:sz w:val="22"/>
          <w:szCs w:val="22"/>
        </w:rPr>
        <w:t xml:space="preserve"> dodanie </w:t>
      </w:r>
      <w:r w:rsidRPr="007022E6">
        <w:rPr>
          <w:rFonts w:asciiTheme="minorHAnsi" w:hAnsiTheme="minorHAnsi" w:cstheme="minorHAnsi"/>
          <w:sz w:val="22"/>
          <w:szCs w:val="22"/>
        </w:rPr>
        <w:t xml:space="preserve">energetického certifikátu </w:t>
      </w:r>
      <w:r w:rsidR="00484486" w:rsidRPr="007022E6">
        <w:rPr>
          <w:rFonts w:asciiTheme="minorHAnsi" w:hAnsiTheme="minorHAnsi" w:cstheme="minorHAnsi"/>
          <w:sz w:val="22"/>
          <w:szCs w:val="22"/>
        </w:rPr>
        <w:t xml:space="preserve">novej </w:t>
      </w:r>
      <w:r w:rsidRPr="007022E6">
        <w:rPr>
          <w:rFonts w:asciiTheme="minorHAnsi" w:hAnsiTheme="minorHAnsi" w:cstheme="minorHAnsi"/>
          <w:sz w:val="22"/>
          <w:szCs w:val="22"/>
        </w:rPr>
        <w:t xml:space="preserve">budovy </w:t>
      </w:r>
      <w:r w:rsidR="00484486" w:rsidRPr="007022E6">
        <w:rPr>
          <w:rFonts w:asciiTheme="minorHAnsi" w:hAnsiTheme="minorHAnsi" w:cstheme="minorHAnsi"/>
          <w:sz w:val="22"/>
          <w:szCs w:val="22"/>
        </w:rPr>
        <w:t>verejných sociálnych zariadení.</w:t>
      </w:r>
    </w:p>
    <w:p w14:paraId="36D782BB" w14:textId="77777777" w:rsidR="0041346F" w:rsidRPr="007022E6" w:rsidRDefault="0041346F" w:rsidP="0041346F">
      <w:pPr>
        <w:pStyle w:val="Odsekzoznamu"/>
        <w:ind w:left="567"/>
        <w:jc w:val="both"/>
        <w:rPr>
          <w:rFonts w:asciiTheme="minorHAnsi" w:hAnsiTheme="minorHAnsi" w:cstheme="minorHAnsi"/>
          <w:color w:val="ED7D31" w:themeColor="accent2"/>
          <w:sz w:val="22"/>
          <w:szCs w:val="22"/>
        </w:rPr>
      </w:pPr>
    </w:p>
    <w:p w14:paraId="21C31BB3" w14:textId="7AB7AF33" w:rsidR="0041346F" w:rsidRPr="00AE6596" w:rsidRDefault="0041346F" w:rsidP="00D26080">
      <w:pPr>
        <w:pStyle w:val="Odsekzoznamu"/>
        <w:numPr>
          <w:ilvl w:val="1"/>
          <w:numId w:val="5"/>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Súčasťou predmetu plnenia je aj dodanie 2 paré geometrického plánu vyhotoveného po realizácii diela, overeného geodetom pre zápis do katastra nehnuteľností.</w:t>
      </w:r>
    </w:p>
    <w:p w14:paraId="67DBA6C7" w14:textId="77777777" w:rsidR="00484486" w:rsidRPr="007022E6" w:rsidRDefault="00484486" w:rsidP="00484486">
      <w:pPr>
        <w:pStyle w:val="Odsekzoznamu"/>
        <w:ind w:left="567"/>
        <w:jc w:val="both"/>
        <w:rPr>
          <w:rFonts w:asciiTheme="minorHAnsi" w:hAnsiTheme="minorHAnsi" w:cstheme="minorHAnsi"/>
          <w:sz w:val="22"/>
          <w:szCs w:val="22"/>
        </w:rPr>
      </w:pPr>
    </w:p>
    <w:p w14:paraId="4B495875" w14:textId="1D4DF7DA"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Predmetom Diela sú ďalšie činnosti, ktoré nie sú v tejto </w:t>
      </w:r>
      <w:r w:rsidR="005663D7">
        <w:rPr>
          <w:rFonts w:asciiTheme="minorHAnsi" w:hAnsiTheme="minorHAnsi" w:cstheme="minorHAnsi"/>
          <w:sz w:val="22"/>
          <w:szCs w:val="22"/>
        </w:rPr>
        <w:t>z</w:t>
      </w:r>
      <w:r w:rsidRPr="007022E6">
        <w:rPr>
          <w:rFonts w:asciiTheme="minorHAnsi" w:hAnsiTheme="minorHAnsi" w:cstheme="minorHAnsi"/>
          <w:sz w:val="22"/>
          <w:szCs w:val="22"/>
        </w:rPr>
        <w:t>mluve menovite uvedené, pokiaľ ich vykonanie je alebo sa stane nevyhnutným pre riadne vykonanie Diela, a to najmä, ale nielen:</w:t>
      </w:r>
    </w:p>
    <w:p w14:paraId="57D34E81" w14:textId="669696DD"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zabezpečenie potrebných opatrení nevyhnutných pre neporušenie akýchkoľvek inžinierskych sietí počas výstavby,</w:t>
      </w:r>
      <w:r w:rsidR="00125A68" w:rsidRPr="007022E6">
        <w:rPr>
          <w:rFonts w:asciiTheme="minorHAnsi" w:hAnsiTheme="minorHAnsi" w:cstheme="minorHAnsi"/>
          <w:sz w:val="22"/>
          <w:szCs w:val="22"/>
        </w:rPr>
        <w:t xml:space="preserve"> vytýčenie sietí, stavby, geodetické práce</w:t>
      </w:r>
    </w:p>
    <w:p w14:paraId="6D629C01" w14:textId="77777777" w:rsidR="005A2355" w:rsidRPr="007022E6" w:rsidRDefault="00D26080" w:rsidP="005A2355">
      <w:pPr>
        <w:pStyle w:val="Odsekzoznamu"/>
        <w:numPr>
          <w:ilvl w:val="2"/>
          <w:numId w:val="5"/>
        </w:numPr>
        <w:ind w:left="1276" w:hanging="709"/>
        <w:jc w:val="both"/>
        <w:rPr>
          <w:rFonts w:asciiTheme="minorHAnsi" w:hAnsiTheme="minorHAnsi" w:cstheme="minorHAnsi"/>
          <w:sz w:val="22"/>
          <w:szCs w:val="22"/>
        </w:rPr>
      </w:pPr>
      <w:bookmarkStart w:id="6" w:name="_Hlk38020760"/>
      <w:r w:rsidRPr="007022E6">
        <w:rPr>
          <w:rFonts w:asciiTheme="minorHAnsi" w:hAnsiTheme="minorHAnsi" w:cstheme="minorHAnsi"/>
          <w:sz w:val="22"/>
          <w:szCs w:val="22"/>
        </w:rPr>
        <w:t xml:space="preserve">zabezpečenie a vykonanie všetkých opatrení organizačného a stavebno-technologického charakteru pre riadne vykonanie Diela - </w:t>
      </w:r>
      <w:r w:rsidR="005A2355" w:rsidRPr="007022E6">
        <w:rPr>
          <w:rFonts w:asciiTheme="minorHAnsi" w:hAnsiTheme="minorHAnsi" w:cstheme="minorHAnsi"/>
          <w:sz w:val="22"/>
          <w:szCs w:val="22"/>
        </w:rPr>
        <w:t>najmä realizáciu diela po etapách, aby nedošlo k obmedzeniu autobusovej a železničnej dopravy v meste.</w:t>
      </w:r>
    </w:p>
    <w:bookmarkEnd w:id="6"/>
    <w:p w14:paraId="39513F48" w14:textId="57BDEE28"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všetky práce, dodávky a služby súvisiace s bezpečnostnými opatreniami na ochranu osôb a majetku,</w:t>
      </w:r>
      <w:r w:rsidR="00F63329" w:rsidRPr="007022E6">
        <w:rPr>
          <w:rFonts w:asciiTheme="minorHAnsi" w:hAnsiTheme="minorHAnsi" w:cstheme="minorHAnsi"/>
          <w:sz w:val="22"/>
          <w:szCs w:val="22"/>
        </w:rPr>
        <w:t xml:space="preserve"> najmä v súvislosti s realizáciou diela počas prevádzky železničnej stanice a aj autobusovej prímestskej a mestskej dopravy.</w:t>
      </w:r>
    </w:p>
    <w:p w14:paraId="7CF58C3D" w14:textId="4C75BF5F"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 xml:space="preserve">ochrana Diela až do jeho odovzdania Objednávateľovi, vrátane materiálov a zariadení Zhotoviteľa nevyhnutných na vykonanie Diela, zabezpečenie bezpečnosti práce </w:t>
      </w:r>
      <w:r w:rsidR="007022E6">
        <w:rPr>
          <w:rFonts w:asciiTheme="minorHAnsi" w:hAnsiTheme="minorHAnsi" w:cstheme="minorHAnsi"/>
          <w:sz w:val="22"/>
          <w:szCs w:val="22"/>
        </w:rPr>
        <w:br/>
      </w:r>
      <w:r w:rsidRPr="007022E6">
        <w:rPr>
          <w:rFonts w:asciiTheme="minorHAnsi" w:hAnsiTheme="minorHAnsi" w:cstheme="minorHAnsi"/>
          <w:sz w:val="22"/>
          <w:szCs w:val="22"/>
        </w:rPr>
        <w:t>a ochrany životného prostredia,</w:t>
      </w:r>
    </w:p>
    <w:p w14:paraId="7311ED41" w14:textId="77777777"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zabezpečenie dopravného značenia a ďalších dopravných opatrení k dopravným obmedzeniam nevyhnutným na vykonanie Diela, ich údržba, premiestňovanie a následné odstránenie,</w:t>
      </w:r>
    </w:p>
    <w:p w14:paraId="11C7C270" w14:textId="4475FE82"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zabezpečenie a realizácia všetkých skúšok a revízií týkajúcich sa vykonávaného Diela, ktoré sú nevyhnutné podľa príslušných právnych predpisov a noriem, a/alebo vykonanie ktorých bolo dohodnuté Zmluvnými stranami, vrátane vystavenia protokolov</w:t>
      </w:r>
      <w:r w:rsidR="00542D17" w:rsidRPr="007022E6">
        <w:rPr>
          <w:rFonts w:asciiTheme="minorHAnsi" w:hAnsiTheme="minorHAnsi" w:cstheme="minorHAnsi"/>
          <w:sz w:val="22"/>
          <w:szCs w:val="22"/>
        </w:rPr>
        <w:t xml:space="preserve"> v zmysle ods. 3.3 tejto zmluvy</w:t>
      </w:r>
      <w:r w:rsidRPr="007022E6">
        <w:rPr>
          <w:rFonts w:asciiTheme="minorHAnsi" w:hAnsiTheme="minorHAnsi" w:cstheme="minorHAnsi"/>
          <w:sz w:val="22"/>
          <w:szCs w:val="22"/>
        </w:rPr>
        <w:t>,</w:t>
      </w:r>
    </w:p>
    <w:p w14:paraId="377B04DA" w14:textId="5C3B8171"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 xml:space="preserve">zabezpečenie atestov a dokladov o požadovaných vlastnostiach výrobkov (vyhlásení </w:t>
      </w:r>
      <w:r w:rsidR="007022E6">
        <w:rPr>
          <w:rFonts w:asciiTheme="minorHAnsi" w:hAnsiTheme="minorHAnsi" w:cstheme="minorHAnsi"/>
          <w:sz w:val="22"/>
          <w:szCs w:val="22"/>
        </w:rPr>
        <w:br/>
      </w:r>
      <w:r w:rsidRPr="007022E6">
        <w:rPr>
          <w:rFonts w:asciiTheme="minorHAnsi" w:hAnsiTheme="minorHAnsi" w:cstheme="minorHAnsi"/>
          <w:sz w:val="22"/>
          <w:szCs w:val="22"/>
        </w:rPr>
        <w:t>o zhode),</w:t>
      </w:r>
    </w:p>
    <w:p w14:paraId="0575E196" w14:textId="77777777"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lastRenderedPageBreak/>
        <w:t>zriadenie a odstránenie zariadení Staveniska, vrátane napojenia na inžinierske siete, zabezpečenie vlastných podružných meračov elektrickej energie, vody pre účely odberu energií a vody počas realizácie stavebných prác v predmete plnenia tejto zmluvy, odber z iného miesta, ako za podružným meračom elektrickej energie a vody je neprípustný,</w:t>
      </w:r>
    </w:p>
    <w:p w14:paraId="165BE86C" w14:textId="77777777"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odvoz, uloženie a likvidácia odpadov v súlade s príslušnými právnymi predpismi, vrátane odovzdania dokladov preukazujúcich spôsob nakladania so vzniknutým odpadom,</w:t>
      </w:r>
    </w:p>
    <w:p w14:paraId="5EF04229" w14:textId="532A3026"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vykonanie záverečného upratania priestorov (vrátane umytia okien, podláh, umývateľných povrchov</w:t>
      </w:r>
      <w:r w:rsidR="005663D7">
        <w:rPr>
          <w:rFonts w:asciiTheme="minorHAnsi" w:hAnsiTheme="minorHAnsi" w:cstheme="minorHAnsi"/>
          <w:sz w:val="22"/>
          <w:szCs w:val="22"/>
        </w:rPr>
        <w:t>,</w:t>
      </w:r>
      <w:r w:rsidRPr="007022E6">
        <w:rPr>
          <w:rFonts w:asciiTheme="minorHAnsi" w:hAnsiTheme="minorHAnsi" w:cstheme="minorHAnsi"/>
          <w:sz w:val="22"/>
          <w:szCs w:val="22"/>
        </w:rPr>
        <w:t xml:space="preserve"> napr. po náteroch, maľovkách a pod.) po skončení stavebných prác, aby bolo možné nasťahovať zariadenie a vybavenie do vyčistených a umytých priestorov,</w:t>
      </w:r>
    </w:p>
    <w:p w14:paraId="4227114F" w14:textId="77777777"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uvedenie všetkých povrchov dotknutých Stavbou do pôvodného stavu,</w:t>
      </w:r>
    </w:p>
    <w:p w14:paraId="6FCFEB8C" w14:textId="77777777"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zabezpečenie podmienok stanovených správcom inžinierskych sietí,</w:t>
      </w:r>
    </w:p>
    <w:p w14:paraId="168C50A0" w14:textId="0F05B80E"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zabezpečenie a splnenie podmienok vyplývajúcich zo stavebn</w:t>
      </w:r>
      <w:r w:rsidR="00125A68" w:rsidRPr="007022E6">
        <w:rPr>
          <w:rFonts w:asciiTheme="minorHAnsi" w:hAnsiTheme="minorHAnsi" w:cstheme="minorHAnsi"/>
          <w:sz w:val="22"/>
          <w:szCs w:val="22"/>
        </w:rPr>
        <w:t>ých</w:t>
      </w:r>
      <w:r w:rsidRPr="007022E6">
        <w:rPr>
          <w:rFonts w:asciiTheme="minorHAnsi" w:hAnsiTheme="minorHAnsi" w:cstheme="minorHAnsi"/>
          <w:sz w:val="22"/>
          <w:szCs w:val="22"/>
        </w:rPr>
        <w:t xml:space="preserve"> povolen</w:t>
      </w:r>
      <w:r w:rsidR="00125A68" w:rsidRPr="007022E6">
        <w:rPr>
          <w:rFonts w:asciiTheme="minorHAnsi" w:hAnsiTheme="minorHAnsi" w:cstheme="minorHAnsi"/>
          <w:sz w:val="22"/>
          <w:szCs w:val="22"/>
        </w:rPr>
        <w:t>í</w:t>
      </w:r>
      <w:r w:rsidRPr="007022E6">
        <w:rPr>
          <w:rFonts w:asciiTheme="minorHAnsi" w:hAnsiTheme="minorHAnsi" w:cstheme="minorHAnsi"/>
          <w:sz w:val="22"/>
          <w:szCs w:val="22"/>
        </w:rPr>
        <w:t xml:space="preserve"> alebo iných dokladov,</w:t>
      </w:r>
    </w:p>
    <w:p w14:paraId="1FFDB9DB" w14:textId="77777777" w:rsidR="00D26080" w:rsidRPr="007022E6" w:rsidRDefault="00D26080" w:rsidP="00D26080">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zabezpečenie zimných opatrení, osvetlenia pracovísk, ak je to na vykonanie Diela potrebné,</w:t>
      </w:r>
    </w:p>
    <w:p w14:paraId="4E1939CD" w14:textId="1C0DDFF3" w:rsidR="00125A68" w:rsidRPr="007022E6" w:rsidRDefault="00D26080"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vykonanie denného upratovania Staveniska a priebežné odstraňovanie znečistenia komunikácií</w:t>
      </w:r>
      <w:r w:rsidR="00125A68" w:rsidRPr="007022E6">
        <w:rPr>
          <w:rFonts w:asciiTheme="minorHAnsi" w:hAnsiTheme="minorHAnsi" w:cstheme="minorHAnsi"/>
          <w:sz w:val="22"/>
          <w:szCs w:val="22"/>
        </w:rPr>
        <w:t>,</w:t>
      </w:r>
    </w:p>
    <w:p w14:paraId="248E2F87" w14:textId="5A8DF93A" w:rsidR="00125A68" w:rsidRPr="007022E6" w:rsidRDefault="00FD7F7D"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akékoľvek stavebné práce a stavebné výrobky a materiály, ktorých potreba uskutočnenia a zabudovania vyplynie z vyhotovenej projektovej dokumentácie</w:t>
      </w:r>
      <w:r w:rsidR="00125A68" w:rsidRPr="007022E6">
        <w:rPr>
          <w:rFonts w:asciiTheme="minorHAnsi" w:hAnsiTheme="minorHAnsi" w:cstheme="minorHAnsi"/>
          <w:sz w:val="22"/>
          <w:szCs w:val="22"/>
        </w:rPr>
        <w:t>,</w:t>
      </w:r>
    </w:p>
    <w:p w14:paraId="67CC4270" w14:textId="227B5841" w:rsidR="00125A68" w:rsidRPr="007022E6" w:rsidRDefault="00FD7F7D"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 xml:space="preserve">dodávky takého materiálu a prác, ktoré nie sú uvedené v projektovej dokumentácií, ale si ich </w:t>
      </w:r>
      <w:r w:rsidRPr="00AE6596">
        <w:rPr>
          <w:rFonts w:asciiTheme="minorHAnsi" w:hAnsiTheme="minorHAnsi" w:cstheme="minorHAnsi"/>
          <w:sz w:val="22"/>
          <w:szCs w:val="22"/>
        </w:rPr>
        <w:t xml:space="preserve">povaha </w:t>
      </w:r>
      <w:r w:rsidR="005663D7" w:rsidRPr="00AE6596">
        <w:rPr>
          <w:rFonts w:asciiTheme="minorHAnsi" w:hAnsiTheme="minorHAnsi" w:cstheme="minorHAnsi"/>
          <w:sz w:val="22"/>
          <w:szCs w:val="22"/>
        </w:rPr>
        <w:t>D</w:t>
      </w:r>
      <w:r w:rsidRPr="00AE6596">
        <w:rPr>
          <w:rFonts w:asciiTheme="minorHAnsi" w:hAnsiTheme="minorHAnsi" w:cstheme="minorHAnsi"/>
          <w:sz w:val="22"/>
          <w:szCs w:val="22"/>
        </w:rPr>
        <w:t xml:space="preserve">iela a okolnosti výstavby </w:t>
      </w:r>
      <w:r w:rsidR="005663D7" w:rsidRPr="00AE6596">
        <w:rPr>
          <w:rFonts w:asciiTheme="minorHAnsi" w:hAnsiTheme="minorHAnsi" w:cstheme="minorHAnsi"/>
          <w:sz w:val="22"/>
          <w:szCs w:val="22"/>
        </w:rPr>
        <w:t>D</w:t>
      </w:r>
      <w:r w:rsidRPr="00AE6596">
        <w:rPr>
          <w:rFonts w:asciiTheme="minorHAnsi" w:hAnsiTheme="minorHAnsi" w:cstheme="minorHAnsi"/>
          <w:sz w:val="22"/>
          <w:szCs w:val="22"/>
        </w:rPr>
        <w:t xml:space="preserve">iela vyžadujú. Takýmito časťami </w:t>
      </w:r>
      <w:r w:rsidR="005663D7" w:rsidRPr="00AE6596">
        <w:rPr>
          <w:rFonts w:asciiTheme="minorHAnsi" w:hAnsiTheme="minorHAnsi" w:cstheme="minorHAnsi"/>
          <w:sz w:val="22"/>
          <w:szCs w:val="22"/>
        </w:rPr>
        <w:t>D</w:t>
      </w:r>
      <w:r w:rsidRPr="00AE6596">
        <w:rPr>
          <w:rFonts w:asciiTheme="minorHAnsi" w:hAnsiTheme="minorHAnsi" w:cstheme="minorHAnsi"/>
          <w:sz w:val="22"/>
          <w:szCs w:val="22"/>
        </w:rPr>
        <w:t xml:space="preserve">iela sú najmä, no nie výlučne, pomocné konštrukcie a prvky (trvalé alebo dočasné), kotevné </w:t>
      </w:r>
      <w:r w:rsidRPr="007022E6">
        <w:rPr>
          <w:rFonts w:asciiTheme="minorHAnsi" w:hAnsiTheme="minorHAnsi" w:cstheme="minorHAnsi"/>
          <w:sz w:val="22"/>
          <w:szCs w:val="22"/>
        </w:rPr>
        <w:t>prvky, konštrukčná výstuž, montážny materiál atď., ak si to povaha diela vyžaduje</w:t>
      </w:r>
      <w:r w:rsidR="00125A68" w:rsidRPr="007022E6">
        <w:rPr>
          <w:rFonts w:asciiTheme="minorHAnsi" w:hAnsiTheme="minorHAnsi" w:cstheme="minorHAnsi"/>
          <w:sz w:val="22"/>
          <w:szCs w:val="22"/>
        </w:rPr>
        <w:t>,</w:t>
      </w:r>
      <w:r w:rsidRPr="007022E6">
        <w:rPr>
          <w:rFonts w:asciiTheme="minorHAnsi" w:hAnsiTheme="minorHAnsi" w:cstheme="minorHAnsi"/>
          <w:sz w:val="22"/>
          <w:szCs w:val="22"/>
        </w:rPr>
        <w:t xml:space="preserve"> </w:t>
      </w:r>
    </w:p>
    <w:p w14:paraId="695CA2FD" w14:textId="4C35D991"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w:t>
      </w:r>
      <w:r w:rsidR="00FD7F7D" w:rsidRPr="007022E6">
        <w:rPr>
          <w:rFonts w:asciiTheme="minorHAnsi" w:hAnsiTheme="minorHAnsi" w:cstheme="minorHAnsi"/>
          <w:sz w:val="22"/>
          <w:szCs w:val="22"/>
        </w:rPr>
        <w:t>rojekt dopravného značenia počas výstavby</w:t>
      </w:r>
      <w:r w:rsidR="00542D17" w:rsidRPr="007022E6">
        <w:rPr>
          <w:rFonts w:asciiTheme="minorHAnsi" w:hAnsiTheme="minorHAnsi" w:cstheme="minorHAnsi"/>
          <w:sz w:val="22"/>
          <w:szCs w:val="22"/>
        </w:rPr>
        <w:t>,</w:t>
      </w:r>
      <w:r w:rsidR="00FD7F7D" w:rsidRPr="007022E6">
        <w:rPr>
          <w:rFonts w:asciiTheme="minorHAnsi" w:hAnsiTheme="minorHAnsi" w:cstheme="minorHAnsi"/>
          <w:sz w:val="22"/>
          <w:szCs w:val="22"/>
        </w:rPr>
        <w:t xml:space="preserve"> </w:t>
      </w:r>
    </w:p>
    <w:p w14:paraId="5BBA2DEE" w14:textId="71E1B566" w:rsidR="00125A68" w:rsidRPr="007022E6" w:rsidRDefault="00FD7F7D"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 xml:space="preserve">inžinierske činnosti súvisiace s určením trvalého aj dočasného dopravného značenia pred jeho dodaním a inštaláciou. To znamená zabezpečiť súhlasné stanoviská k návrhu trvalého a dočasného dopravného značenia od príslušných orgánov štátnej správy </w:t>
      </w:r>
      <w:r w:rsidR="007022E6">
        <w:rPr>
          <w:rFonts w:asciiTheme="minorHAnsi" w:hAnsiTheme="minorHAnsi" w:cstheme="minorHAnsi"/>
          <w:sz w:val="22"/>
          <w:szCs w:val="22"/>
        </w:rPr>
        <w:br/>
      </w:r>
      <w:r w:rsidRPr="007022E6">
        <w:rPr>
          <w:rFonts w:asciiTheme="minorHAnsi" w:hAnsiTheme="minorHAnsi" w:cstheme="minorHAnsi"/>
          <w:sz w:val="22"/>
          <w:szCs w:val="22"/>
        </w:rPr>
        <w:t>a dotknutých organizácií a zabezpečiť vydanie určenia trvalého a dočasného dopravného značenia príslušným orgánom</w:t>
      </w:r>
      <w:r w:rsidR="00542D17" w:rsidRPr="007022E6">
        <w:rPr>
          <w:rFonts w:asciiTheme="minorHAnsi" w:hAnsiTheme="minorHAnsi" w:cstheme="minorHAnsi"/>
          <w:sz w:val="22"/>
          <w:szCs w:val="22"/>
        </w:rPr>
        <w:t>,</w:t>
      </w:r>
      <w:r w:rsidRPr="007022E6">
        <w:rPr>
          <w:rFonts w:asciiTheme="minorHAnsi" w:hAnsiTheme="minorHAnsi" w:cstheme="minorHAnsi"/>
          <w:sz w:val="22"/>
          <w:szCs w:val="22"/>
        </w:rPr>
        <w:t xml:space="preserve"> </w:t>
      </w:r>
    </w:p>
    <w:p w14:paraId="30779F7A" w14:textId="7AF8F2BA"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w:t>
      </w:r>
      <w:r w:rsidR="00FD7F7D" w:rsidRPr="007022E6">
        <w:rPr>
          <w:rFonts w:asciiTheme="minorHAnsi" w:hAnsiTheme="minorHAnsi" w:cstheme="minorHAnsi"/>
          <w:sz w:val="22"/>
          <w:szCs w:val="22"/>
        </w:rPr>
        <w:t xml:space="preserve">opravné značenie počas výstavby a ďalšie dopravné opatrenia k dopravným obmedzeniam nevyhnutným na vykonanie Diela, ich údržba, premiestňovanie </w:t>
      </w:r>
      <w:r w:rsidR="007022E6">
        <w:rPr>
          <w:rFonts w:asciiTheme="minorHAnsi" w:hAnsiTheme="minorHAnsi" w:cstheme="minorHAnsi"/>
          <w:sz w:val="22"/>
          <w:szCs w:val="22"/>
        </w:rPr>
        <w:br/>
      </w:r>
      <w:r w:rsidR="00FD7F7D" w:rsidRPr="007022E6">
        <w:rPr>
          <w:rFonts w:asciiTheme="minorHAnsi" w:hAnsiTheme="minorHAnsi" w:cstheme="minorHAnsi"/>
          <w:sz w:val="22"/>
          <w:szCs w:val="22"/>
        </w:rPr>
        <w:t>a následné odstránenie</w:t>
      </w:r>
      <w:r w:rsidR="00542D17" w:rsidRPr="007022E6">
        <w:rPr>
          <w:rFonts w:asciiTheme="minorHAnsi" w:hAnsiTheme="minorHAnsi" w:cstheme="minorHAnsi"/>
          <w:sz w:val="22"/>
          <w:szCs w:val="22"/>
        </w:rPr>
        <w:t>,</w:t>
      </w:r>
      <w:r w:rsidR="00FD7F7D" w:rsidRPr="007022E6">
        <w:rPr>
          <w:rFonts w:asciiTheme="minorHAnsi" w:hAnsiTheme="minorHAnsi" w:cstheme="minorHAnsi"/>
          <w:sz w:val="22"/>
          <w:szCs w:val="22"/>
        </w:rPr>
        <w:t xml:space="preserve"> </w:t>
      </w:r>
    </w:p>
    <w:p w14:paraId="5B4A59A5" w14:textId="43B3DBA9"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i</w:t>
      </w:r>
      <w:r w:rsidR="00FD7F7D" w:rsidRPr="007022E6">
        <w:rPr>
          <w:rFonts w:asciiTheme="minorHAnsi" w:hAnsiTheme="minorHAnsi" w:cstheme="minorHAnsi"/>
          <w:sz w:val="22"/>
          <w:szCs w:val="22"/>
        </w:rPr>
        <w:t>nžinierskogeologický prieskum</w:t>
      </w:r>
      <w:r w:rsidR="00542D17" w:rsidRPr="007022E6">
        <w:rPr>
          <w:rFonts w:asciiTheme="minorHAnsi" w:hAnsiTheme="minorHAnsi" w:cstheme="minorHAnsi"/>
          <w:sz w:val="22"/>
          <w:szCs w:val="22"/>
        </w:rPr>
        <w:t>,</w:t>
      </w:r>
      <w:r w:rsidR="00FD7F7D" w:rsidRPr="007022E6">
        <w:rPr>
          <w:rFonts w:asciiTheme="minorHAnsi" w:hAnsiTheme="minorHAnsi" w:cstheme="minorHAnsi"/>
          <w:sz w:val="22"/>
          <w:szCs w:val="22"/>
        </w:rPr>
        <w:t xml:space="preserve"> </w:t>
      </w:r>
    </w:p>
    <w:p w14:paraId="6C932685" w14:textId="187E634A"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g</w:t>
      </w:r>
      <w:r w:rsidR="00FD7F7D" w:rsidRPr="007022E6">
        <w:rPr>
          <w:rFonts w:asciiTheme="minorHAnsi" w:hAnsiTheme="minorHAnsi" w:cstheme="minorHAnsi"/>
          <w:sz w:val="22"/>
          <w:szCs w:val="22"/>
        </w:rPr>
        <w:t>eologický prieskum</w:t>
      </w:r>
      <w:r w:rsidR="00542D17" w:rsidRPr="007022E6">
        <w:rPr>
          <w:rFonts w:asciiTheme="minorHAnsi" w:hAnsiTheme="minorHAnsi" w:cstheme="minorHAnsi"/>
          <w:sz w:val="22"/>
          <w:szCs w:val="22"/>
        </w:rPr>
        <w:t>,</w:t>
      </w:r>
      <w:r w:rsidR="00FD7F7D" w:rsidRPr="007022E6">
        <w:rPr>
          <w:rFonts w:asciiTheme="minorHAnsi" w:hAnsiTheme="minorHAnsi" w:cstheme="minorHAnsi"/>
          <w:sz w:val="22"/>
          <w:szCs w:val="22"/>
        </w:rPr>
        <w:t xml:space="preserve"> </w:t>
      </w:r>
    </w:p>
    <w:p w14:paraId="06D8B0B3" w14:textId="1CBD4431"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i</w:t>
      </w:r>
      <w:r w:rsidR="00FD7F7D" w:rsidRPr="007022E6">
        <w:rPr>
          <w:rFonts w:asciiTheme="minorHAnsi" w:hAnsiTheme="minorHAnsi" w:cstheme="minorHAnsi"/>
          <w:sz w:val="22"/>
          <w:szCs w:val="22"/>
        </w:rPr>
        <w:t>nformačná tabuľa</w:t>
      </w:r>
      <w:r w:rsidR="0053238E">
        <w:rPr>
          <w:rFonts w:asciiTheme="minorHAnsi" w:hAnsiTheme="minorHAnsi" w:cstheme="minorHAnsi"/>
          <w:sz w:val="22"/>
          <w:szCs w:val="22"/>
        </w:rPr>
        <w:t xml:space="preserve"> – označenie stavby v zmysle stavebného zákona,</w:t>
      </w:r>
    </w:p>
    <w:p w14:paraId="463FB55A" w14:textId="70F56B56"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w:t>
      </w:r>
      <w:r w:rsidR="00FD7F7D" w:rsidRPr="007022E6">
        <w:rPr>
          <w:rFonts w:asciiTheme="minorHAnsi" w:hAnsiTheme="minorHAnsi" w:cstheme="minorHAnsi"/>
          <w:sz w:val="22"/>
          <w:szCs w:val="22"/>
        </w:rPr>
        <w:t>ripojovacie poplatky, vyjadrenia správcov sietí k pripojeniu pre účel realizácie stavby</w:t>
      </w:r>
      <w:r w:rsidR="005663D7">
        <w:rPr>
          <w:rFonts w:asciiTheme="minorHAnsi" w:hAnsiTheme="minorHAnsi" w:cstheme="minorHAnsi"/>
          <w:sz w:val="22"/>
          <w:szCs w:val="22"/>
        </w:rPr>
        <w:t>,</w:t>
      </w:r>
      <w:r w:rsidR="00FD7F7D" w:rsidRPr="007022E6">
        <w:rPr>
          <w:rFonts w:asciiTheme="minorHAnsi" w:hAnsiTheme="minorHAnsi" w:cstheme="minorHAnsi"/>
          <w:sz w:val="22"/>
          <w:szCs w:val="22"/>
        </w:rPr>
        <w:t xml:space="preserve"> </w:t>
      </w:r>
    </w:p>
    <w:p w14:paraId="0ED59690" w14:textId="3C53C1E9" w:rsidR="00125A68" w:rsidRPr="007022E6" w:rsidRDefault="00125A68" w:rsidP="00FD7F7D">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w:t>
      </w:r>
      <w:r w:rsidR="00FD7F7D" w:rsidRPr="007022E6">
        <w:rPr>
          <w:rFonts w:asciiTheme="minorHAnsi" w:hAnsiTheme="minorHAnsi" w:cstheme="minorHAnsi"/>
          <w:sz w:val="22"/>
          <w:szCs w:val="22"/>
        </w:rPr>
        <w:t>revádzkový poriadok</w:t>
      </w:r>
      <w:r w:rsidR="00542D17" w:rsidRPr="007022E6">
        <w:rPr>
          <w:rFonts w:asciiTheme="minorHAnsi" w:hAnsiTheme="minorHAnsi" w:cstheme="minorHAnsi"/>
          <w:sz w:val="22"/>
          <w:szCs w:val="22"/>
        </w:rPr>
        <w:t>,</w:t>
      </w:r>
    </w:p>
    <w:p w14:paraId="7DB9847E" w14:textId="77777777" w:rsidR="008B7002" w:rsidRDefault="00FD7F7D" w:rsidP="008B7002">
      <w:pPr>
        <w:pStyle w:val="Odsekzoznamu"/>
        <w:numPr>
          <w:ilvl w:val="2"/>
          <w:numId w:val="5"/>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 xml:space="preserve">ochrana Diela až do jeho odovzdania Objednávateľovi, vrátane materiálov a zariadení Zhotoviteľa nevyhnutných na vykonanie Diela, zabezpečenie bezpečnosti práce </w:t>
      </w:r>
      <w:r w:rsidR="007022E6">
        <w:rPr>
          <w:rFonts w:asciiTheme="minorHAnsi" w:hAnsiTheme="minorHAnsi" w:cstheme="minorHAnsi"/>
          <w:sz w:val="22"/>
          <w:szCs w:val="22"/>
        </w:rPr>
        <w:br/>
      </w:r>
      <w:r w:rsidRPr="007022E6">
        <w:rPr>
          <w:rFonts w:asciiTheme="minorHAnsi" w:hAnsiTheme="minorHAnsi" w:cstheme="minorHAnsi"/>
          <w:sz w:val="22"/>
          <w:szCs w:val="22"/>
        </w:rPr>
        <w:t>a ochrany životného prostredi</w:t>
      </w:r>
      <w:r w:rsidR="00542D17" w:rsidRPr="007022E6">
        <w:rPr>
          <w:rFonts w:asciiTheme="minorHAnsi" w:hAnsiTheme="minorHAnsi" w:cstheme="minorHAnsi"/>
          <w:sz w:val="22"/>
          <w:szCs w:val="22"/>
        </w:rPr>
        <w:t>e,</w:t>
      </w:r>
    </w:p>
    <w:p w14:paraId="006E0DB0" w14:textId="0ED9A779" w:rsidR="008B7002" w:rsidRPr="004F0A4B" w:rsidRDefault="008B7002" w:rsidP="008B7002">
      <w:pPr>
        <w:pStyle w:val="Odsekzoznamu"/>
        <w:numPr>
          <w:ilvl w:val="2"/>
          <w:numId w:val="5"/>
        </w:numPr>
        <w:ind w:left="1276" w:hanging="709"/>
        <w:jc w:val="both"/>
        <w:rPr>
          <w:rFonts w:asciiTheme="minorHAnsi" w:hAnsiTheme="minorHAnsi" w:cstheme="minorHAnsi"/>
          <w:sz w:val="22"/>
          <w:szCs w:val="22"/>
        </w:rPr>
      </w:pPr>
      <w:r w:rsidRPr="004F0A4B">
        <w:rPr>
          <w:rFonts w:asciiTheme="minorHAnsi" w:hAnsiTheme="minorHAnsi" w:cstheme="minorHAnsi"/>
          <w:sz w:val="22"/>
          <w:szCs w:val="22"/>
        </w:rPr>
        <w:t>splnenie všetkých povinností zhotoviteľa vyplývajúcich zo zákona č. 254/1998 Z. z. o verejných prácach v znení neskorších predpisov, kde stavba ako celok, ktorá je predmetom tejto zákazky je zaradená do Súhrnného programu verejných prác pod poradovým číslom 885.</w:t>
      </w:r>
    </w:p>
    <w:p w14:paraId="60B7292E" w14:textId="6DB3A246" w:rsidR="00FD7F7D" w:rsidRPr="007022E6" w:rsidRDefault="00FD7F7D" w:rsidP="00FD7F7D">
      <w:pPr>
        <w:pStyle w:val="Odsekzoznamu"/>
        <w:ind w:left="567" w:hanging="567"/>
        <w:jc w:val="both"/>
        <w:rPr>
          <w:rFonts w:asciiTheme="minorHAnsi" w:hAnsiTheme="minorHAnsi" w:cstheme="minorHAnsi"/>
          <w:sz w:val="22"/>
          <w:szCs w:val="22"/>
        </w:rPr>
      </w:pPr>
    </w:p>
    <w:bookmarkEnd w:id="5"/>
    <w:p w14:paraId="0B489579" w14:textId="77777777"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bude vykonávať Dielo v súlade so všetkými platnými právnymi predpismi v Slovenskej republike, touto zmluvou a s príslušnými prílohami k tejto zmluve, s ďalšími pokynmi Objednávateľa, v súlade s požiadavkami na prvotriednu kvalitu, stanovenými príslušnými záväznými a smerodajnými STN (alebo DIN, EUROCODE v prípade, že príslušné slovenské normy neexistujú alebo požiadavky na kvalitu neupresňujú) v súlade s technologickými postupmi                              a technickými listami výrobkov vzťahujúcimi sa k vykonávanému Dielu.</w:t>
      </w:r>
    </w:p>
    <w:p w14:paraId="249C2490"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15337AE3" w14:textId="4EFBFE42" w:rsidR="00D26080"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je povinný realizovať Dielo na svoje vlastné náklady a riziko v súlade s časovým  a vecným plánom prác stavby </w:t>
      </w:r>
      <w:r w:rsidR="005663D7" w:rsidRPr="005663D7">
        <w:rPr>
          <w:rFonts w:asciiTheme="minorHAnsi" w:hAnsiTheme="minorHAnsi" w:cstheme="minorHAnsi"/>
          <w:color w:val="00B050"/>
          <w:sz w:val="22"/>
          <w:szCs w:val="22"/>
        </w:rPr>
        <w:t>-</w:t>
      </w:r>
      <w:r w:rsidRPr="005663D7">
        <w:rPr>
          <w:rFonts w:asciiTheme="minorHAnsi" w:hAnsiTheme="minorHAnsi" w:cstheme="minorHAnsi"/>
          <w:color w:val="00B050"/>
          <w:sz w:val="22"/>
          <w:szCs w:val="22"/>
        </w:rPr>
        <w:t xml:space="preserve"> </w:t>
      </w:r>
      <w:r w:rsidRPr="007022E6">
        <w:rPr>
          <w:rFonts w:asciiTheme="minorHAnsi" w:hAnsiTheme="minorHAnsi" w:cstheme="minorHAnsi"/>
          <w:sz w:val="22"/>
          <w:szCs w:val="22"/>
        </w:rPr>
        <w:t xml:space="preserve">Harmonogram </w:t>
      </w:r>
      <w:r w:rsidRPr="00AE6596">
        <w:rPr>
          <w:rFonts w:asciiTheme="minorHAnsi" w:hAnsiTheme="minorHAnsi" w:cstheme="minorHAnsi"/>
          <w:sz w:val="22"/>
          <w:szCs w:val="22"/>
        </w:rPr>
        <w:t xml:space="preserve">plnenia </w:t>
      </w:r>
      <w:r w:rsidR="005663D7" w:rsidRPr="00AE6596">
        <w:rPr>
          <w:rFonts w:asciiTheme="minorHAnsi" w:hAnsiTheme="minorHAnsi" w:cstheme="minorHAnsi"/>
          <w:sz w:val="22"/>
          <w:szCs w:val="22"/>
        </w:rPr>
        <w:t>D</w:t>
      </w:r>
      <w:r w:rsidRPr="00AE6596">
        <w:rPr>
          <w:rFonts w:asciiTheme="minorHAnsi" w:hAnsiTheme="minorHAnsi" w:cstheme="minorHAnsi"/>
          <w:sz w:val="22"/>
          <w:szCs w:val="22"/>
        </w:rPr>
        <w:t>iela, r</w:t>
      </w:r>
      <w:r w:rsidRPr="007022E6">
        <w:rPr>
          <w:rFonts w:asciiTheme="minorHAnsi" w:hAnsiTheme="minorHAnsi" w:cstheme="minorHAnsi"/>
          <w:sz w:val="22"/>
          <w:szCs w:val="22"/>
        </w:rPr>
        <w:t>ealizácie prác (ďalej aj ako len „harmonogram“), ktorý tvorí prílohu č.2 tejto zmluvy.</w:t>
      </w:r>
    </w:p>
    <w:p w14:paraId="34560936" w14:textId="77777777" w:rsidR="00EF388D" w:rsidRPr="007022E6" w:rsidRDefault="00EF388D" w:rsidP="00EF388D">
      <w:pPr>
        <w:pStyle w:val="Odsekzoznamu"/>
        <w:ind w:left="567"/>
        <w:jc w:val="both"/>
        <w:rPr>
          <w:rFonts w:asciiTheme="minorHAnsi" w:hAnsiTheme="minorHAnsi" w:cstheme="minorHAnsi"/>
          <w:sz w:val="22"/>
          <w:szCs w:val="22"/>
        </w:rPr>
      </w:pPr>
    </w:p>
    <w:p w14:paraId="17C7691A" w14:textId="4C717AFC" w:rsidR="00D26080" w:rsidRPr="000F0A4B" w:rsidRDefault="00D26080" w:rsidP="00D26080">
      <w:pPr>
        <w:pStyle w:val="Odsekzoznamu"/>
        <w:numPr>
          <w:ilvl w:val="1"/>
          <w:numId w:val="5"/>
        </w:numPr>
        <w:ind w:left="567" w:hanging="567"/>
        <w:jc w:val="both"/>
        <w:rPr>
          <w:rFonts w:asciiTheme="minorHAnsi" w:hAnsiTheme="minorHAnsi" w:cstheme="minorHAnsi"/>
          <w:sz w:val="22"/>
          <w:szCs w:val="22"/>
        </w:rPr>
      </w:pPr>
      <w:r w:rsidRPr="000F0A4B">
        <w:rPr>
          <w:rFonts w:asciiTheme="minorHAnsi" w:hAnsiTheme="minorHAnsi" w:cstheme="minorHAnsi"/>
          <w:sz w:val="22"/>
          <w:szCs w:val="22"/>
        </w:rPr>
        <w:t>Zhotoviteľ sa zaväzuje na vlastné náklady vykonať všetky činnosti a dodať všetky potrebné materiály a zariadenia, ktoré sú potrebné pre úspešn</w:t>
      </w:r>
      <w:r w:rsidR="00EF388D" w:rsidRPr="000F0A4B">
        <w:rPr>
          <w:rFonts w:asciiTheme="minorHAnsi" w:hAnsiTheme="minorHAnsi" w:cstheme="minorHAnsi"/>
          <w:sz w:val="22"/>
          <w:szCs w:val="22"/>
        </w:rPr>
        <w:t>ú realizáciu a</w:t>
      </w:r>
      <w:r w:rsidRPr="000F0A4B">
        <w:rPr>
          <w:rFonts w:asciiTheme="minorHAnsi" w:hAnsiTheme="minorHAnsi" w:cstheme="minorHAnsi"/>
          <w:sz w:val="22"/>
          <w:szCs w:val="22"/>
        </w:rPr>
        <w:t xml:space="preserve"> ukončenie </w:t>
      </w:r>
      <w:r w:rsidR="006D4330" w:rsidRPr="000F0A4B">
        <w:rPr>
          <w:rFonts w:asciiTheme="minorHAnsi" w:hAnsiTheme="minorHAnsi" w:cstheme="minorHAnsi"/>
          <w:sz w:val="22"/>
          <w:szCs w:val="22"/>
        </w:rPr>
        <w:t>D</w:t>
      </w:r>
      <w:r w:rsidRPr="000F0A4B">
        <w:rPr>
          <w:rFonts w:asciiTheme="minorHAnsi" w:hAnsiTheme="minorHAnsi" w:cstheme="minorHAnsi"/>
          <w:sz w:val="22"/>
          <w:szCs w:val="22"/>
        </w:rPr>
        <w:t>iela, bez ohľadu na to, či sú popísané v tejto zmluve a zahrnuté do ceny, alebo nie.</w:t>
      </w:r>
    </w:p>
    <w:p w14:paraId="5817DAB1" w14:textId="77777777" w:rsidR="00D26080" w:rsidRPr="000F0A4B" w:rsidRDefault="00D26080" w:rsidP="00D26080">
      <w:pPr>
        <w:pStyle w:val="Odsekzoznamu"/>
        <w:ind w:left="567" w:hanging="567"/>
        <w:rPr>
          <w:rFonts w:asciiTheme="minorHAnsi" w:hAnsiTheme="minorHAnsi" w:cstheme="minorHAnsi"/>
          <w:sz w:val="22"/>
          <w:szCs w:val="22"/>
        </w:rPr>
      </w:pPr>
    </w:p>
    <w:p w14:paraId="262DA6BF" w14:textId="649B1C22" w:rsidR="00D26080" w:rsidRPr="000F0A4B" w:rsidRDefault="00D26080" w:rsidP="00D26080">
      <w:pPr>
        <w:pStyle w:val="Odsekzoznamu"/>
        <w:numPr>
          <w:ilvl w:val="1"/>
          <w:numId w:val="5"/>
        </w:numPr>
        <w:ind w:left="567" w:hanging="567"/>
        <w:jc w:val="both"/>
        <w:rPr>
          <w:rFonts w:asciiTheme="minorHAnsi" w:hAnsiTheme="minorHAnsi" w:cstheme="minorHAnsi"/>
          <w:sz w:val="22"/>
          <w:szCs w:val="22"/>
        </w:rPr>
      </w:pPr>
      <w:r w:rsidRPr="000F0A4B">
        <w:rPr>
          <w:rFonts w:asciiTheme="minorHAnsi" w:hAnsiTheme="minorHAnsi" w:cstheme="minorHAnsi"/>
          <w:sz w:val="22"/>
          <w:szCs w:val="22"/>
        </w:rPr>
        <w:t xml:space="preserve">Zhotoviteľ sa zaväzuje za úhradu vykonať aj zmenu </w:t>
      </w:r>
      <w:r w:rsidR="006D4330" w:rsidRPr="000F0A4B">
        <w:rPr>
          <w:rFonts w:asciiTheme="minorHAnsi" w:hAnsiTheme="minorHAnsi" w:cstheme="minorHAnsi"/>
          <w:sz w:val="22"/>
          <w:szCs w:val="22"/>
        </w:rPr>
        <w:t>Diela</w:t>
      </w:r>
      <w:r w:rsidRPr="000F0A4B">
        <w:rPr>
          <w:rFonts w:asciiTheme="minorHAnsi" w:hAnsiTheme="minorHAnsi" w:cstheme="minorHAnsi"/>
          <w:sz w:val="22"/>
          <w:szCs w:val="22"/>
        </w:rPr>
        <w:t xml:space="preserve"> nad rozsah vymedzený touto zmluvou, v dôsledku prípadných naviac prác, dodatočne požadovaných Objednávateľom</w:t>
      </w:r>
      <w:r w:rsidR="00EF388D" w:rsidRPr="000F0A4B">
        <w:rPr>
          <w:rFonts w:asciiTheme="minorHAnsi" w:hAnsiTheme="minorHAnsi" w:cstheme="minorHAnsi"/>
          <w:sz w:val="22"/>
          <w:szCs w:val="22"/>
        </w:rPr>
        <w:t xml:space="preserve"> v zmysle platnej právnej úpravy zákona č. 343/2015 Z. z. o verejnom obstarávaní</w:t>
      </w:r>
      <w:r w:rsidRPr="000F0A4B">
        <w:rPr>
          <w:rFonts w:asciiTheme="minorHAnsi" w:hAnsiTheme="minorHAnsi" w:cstheme="minorHAnsi"/>
          <w:sz w:val="22"/>
          <w:szCs w:val="22"/>
        </w:rPr>
        <w:t>.</w:t>
      </w:r>
    </w:p>
    <w:p w14:paraId="4062BD30" w14:textId="77777777" w:rsidR="00D26080" w:rsidRPr="00AE6596" w:rsidRDefault="00D26080" w:rsidP="00D26080">
      <w:pPr>
        <w:pStyle w:val="Odsekzoznamu"/>
        <w:ind w:left="567" w:hanging="567"/>
        <w:rPr>
          <w:rFonts w:asciiTheme="minorHAnsi" w:hAnsiTheme="minorHAnsi" w:cstheme="minorHAnsi"/>
          <w:sz w:val="22"/>
          <w:szCs w:val="22"/>
        </w:rPr>
      </w:pPr>
    </w:p>
    <w:p w14:paraId="27009F13" w14:textId="5883DC57" w:rsidR="00D26080" w:rsidRPr="00AE6596" w:rsidRDefault="00D26080" w:rsidP="00D26080">
      <w:pPr>
        <w:pStyle w:val="Odsekzoznamu"/>
        <w:numPr>
          <w:ilvl w:val="1"/>
          <w:numId w:val="5"/>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Zhotoviteľ zhotoví a dokončí celé </w:t>
      </w:r>
      <w:r w:rsidR="006D4330"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riadne a včas v termíne dohodnutom s Objednávateľom, za podmienok dohodnutých v tejto zmluve, vyzve Objednávateľa na prevzatie </w:t>
      </w:r>
      <w:r w:rsidR="006D4330"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Zhotoviteľ spíše protokol o odovzdaní a prevzatí </w:t>
      </w:r>
      <w:r w:rsidR="006D4330"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a po protokolárnom odovzdaní a prevzatí riadne dokončeného </w:t>
      </w:r>
      <w:r w:rsidR="006D4330"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Objednávateľ zaplatí dohodnutú cenu podľa podmienok a pravidiel uvedených v článku V. tejto zmluvy. Objednávateľ je oprávnený, nie však povinný, prevziať aj samostatne funkčný celok z </w:t>
      </w:r>
      <w:r w:rsidR="006D4330"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tvoriaci súčasť predmetu plnenia zmluvy, aj pred dohodnutým termínom ukončenia realizácie </w:t>
      </w:r>
      <w:r w:rsidR="006D4330" w:rsidRPr="00AE6596">
        <w:rPr>
          <w:rFonts w:asciiTheme="minorHAnsi" w:hAnsiTheme="minorHAnsi" w:cstheme="minorHAnsi"/>
          <w:sz w:val="22"/>
          <w:szCs w:val="22"/>
        </w:rPr>
        <w:t>Diela</w:t>
      </w:r>
      <w:r w:rsidRPr="00AE6596">
        <w:rPr>
          <w:rFonts w:asciiTheme="minorHAnsi" w:hAnsiTheme="minorHAnsi" w:cstheme="minorHAnsi"/>
          <w:sz w:val="22"/>
          <w:szCs w:val="22"/>
        </w:rPr>
        <w:t>.</w:t>
      </w:r>
    </w:p>
    <w:p w14:paraId="5DE35E10" w14:textId="77777777" w:rsidR="00D26080" w:rsidRPr="007022E6" w:rsidRDefault="00D26080" w:rsidP="00D26080">
      <w:pPr>
        <w:pStyle w:val="Odsekzoznamu"/>
        <w:ind w:left="567" w:hanging="567"/>
        <w:rPr>
          <w:rFonts w:asciiTheme="minorHAnsi" w:hAnsiTheme="minorHAnsi" w:cstheme="minorHAnsi"/>
          <w:sz w:val="22"/>
          <w:szCs w:val="22"/>
        </w:rPr>
      </w:pPr>
    </w:p>
    <w:p w14:paraId="769C748F" w14:textId="77777777" w:rsidR="00D26080" w:rsidRPr="007022E6" w:rsidRDefault="00D26080" w:rsidP="00D26080">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Osoby a všetky veci povahy hmotnej ako i právnej, ktoré sú nutné a potrebné k riadnemu splneniu záväzku Zhotoviteľa podľa tejto zmluvy, s výnimkou chýbajúcich podkladov odovzdaných Objednávateľom (t. j. pri zmene projektovej dokumentácie, technického riešenia a podobne), je povinný zabezpečiť Zhotoviteľ, a to na svoje náklady a nebezpečie.</w:t>
      </w:r>
    </w:p>
    <w:p w14:paraId="6B308F9A" w14:textId="77777777" w:rsidR="00D26080" w:rsidRPr="007022E6" w:rsidRDefault="00D26080" w:rsidP="00D26080">
      <w:pPr>
        <w:pStyle w:val="Odsekzoznamu"/>
        <w:ind w:left="567" w:hanging="567"/>
        <w:rPr>
          <w:rFonts w:asciiTheme="minorHAnsi" w:hAnsiTheme="minorHAnsi" w:cstheme="minorHAnsi"/>
          <w:sz w:val="22"/>
          <w:szCs w:val="22"/>
        </w:rPr>
      </w:pPr>
    </w:p>
    <w:p w14:paraId="68DC3666" w14:textId="1C324A4B" w:rsidR="00F63329" w:rsidRPr="007022E6" w:rsidRDefault="00D26080" w:rsidP="00F63329">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Základným účelom zmluvy je, aby po realizovaní predmetu plnenia podľa tejto Zmluvy </w:t>
      </w:r>
      <w:r w:rsidR="00F63329" w:rsidRPr="007022E6">
        <w:rPr>
          <w:rFonts w:asciiTheme="minorHAnsi" w:hAnsiTheme="minorHAnsi" w:cstheme="minorHAnsi"/>
          <w:sz w:val="22"/>
          <w:szCs w:val="22"/>
        </w:rPr>
        <w:t xml:space="preserve">vybudované záchytné parkovisko a predstaničný priestor – prestupný uzol </w:t>
      </w:r>
      <w:r w:rsidRPr="007022E6">
        <w:rPr>
          <w:rFonts w:asciiTheme="minorHAnsi" w:hAnsiTheme="minorHAnsi" w:cstheme="minorHAnsi"/>
          <w:sz w:val="22"/>
          <w:szCs w:val="22"/>
        </w:rPr>
        <w:t>vyhovoval</w:t>
      </w:r>
      <w:r w:rsidR="00F63329" w:rsidRPr="007022E6">
        <w:rPr>
          <w:rFonts w:asciiTheme="minorHAnsi" w:hAnsiTheme="minorHAnsi" w:cstheme="minorHAnsi"/>
          <w:sz w:val="22"/>
          <w:szCs w:val="22"/>
        </w:rPr>
        <w:t>i</w:t>
      </w:r>
      <w:r w:rsidRPr="007022E6">
        <w:rPr>
          <w:rFonts w:asciiTheme="minorHAnsi" w:hAnsiTheme="minorHAnsi" w:cstheme="minorHAnsi"/>
          <w:sz w:val="22"/>
          <w:szCs w:val="22"/>
        </w:rPr>
        <w:t xml:space="preserve"> požiadavkám spracovanej PD a jej dokumentov vrátane, aby sa naplnili podmienky a merateľné ukazovateľa vyplývajúce zo </w:t>
      </w:r>
      <w:r w:rsidR="00F63329" w:rsidRPr="007022E6">
        <w:rPr>
          <w:rFonts w:asciiTheme="minorHAnsi" w:hAnsiTheme="minorHAnsi" w:cstheme="minorHAnsi"/>
          <w:sz w:val="22"/>
          <w:szCs w:val="22"/>
        </w:rPr>
        <w:t>žiadosti o NFP a následne z</w:t>
      </w:r>
      <w:r w:rsidRPr="007022E6">
        <w:rPr>
          <w:rFonts w:asciiTheme="minorHAnsi" w:hAnsiTheme="minorHAnsi" w:cstheme="minorHAnsi"/>
          <w:sz w:val="22"/>
          <w:szCs w:val="22"/>
        </w:rPr>
        <w:t>mluvy o poskytnut</w:t>
      </w:r>
      <w:r w:rsidR="0038067D">
        <w:rPr>
          <w:rFonts w:asciiTheme="minorHAnsi" w:hAnsiTheme="minorHAnsi" w:cstheme="minorHAnsi"/>
          <w:sz w:val="22"/>
          <w:szCs w:val="22"/>
        </w:rPr>
        <w:t>í</w:t>
      </w:r>
      <w:r w:rsidRPr="007022E6">
        <w:rPr>
          <w:rFonts w:asciiTheme="minorHAnsi" w:hAnsiTheme="minorHAnsi" w:cstheme="minorHAnsi"/>
          <w:sz w:val="22"/>
          <w:szCs w:val="22"/>
        </w:rPr>
        <w:t xml:space="preserve"> NFP</w:t>
      </w:r>
      <w:r w:rsidR="00F63329" w:rsidRPr="007022E6">
        <w:rPr>
          <w:rFonts w:asciiTheme="minorHAnsi" w:hAnsiTheme="minorHAnsi" w:cstheme="minorHAnsi"/>
          <w:sz w:val="22"/>
          <w:szCs w:val="22"/>
        </w:rPr>
        <w:t>.</w:t>
      </w:r>
    </w:p>
    <w:p w14:paraId="631FD14D" w14:textId="77777777" w:rsidR="00F63329" w:rsidRPr="007022E6" w:rsidRDefault="00F63329" w:rsidP="00F63329">
      <w:pPr>
        <w:pStyle w:val="Odsekzoznamu"/>
        <w:rPr>
          <w:rFonts w:asciiTheme="minorHAnsi" w:hAnsiTheme="minorHAnsi" w:cstheme="minorHAnsi"/>
          <w:sz w:val="22"/>
          <w:szCs w:val="22"/>
          <w:lang w:eastAsia="ar-SA"/>
        </w:rPr>
      </w:pPr>
    </w:p>
    <w:p w14:paraId="1DFA995A" w14:textId="77777777" w:rsidR="00F63329" w:rsidRPr="007022E6" w:rsidRDefault="00D26080" w:rsidP="00F63329">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lang w:eastAsia="ar-SA"/>
        </w:rPr>
        <w:t xml:space="preserve">Zabudované materiály a výrobky budú 1. akosti a budú doložené certifikátmi kvality. </w:t>
      </w:r>
    </w:p>
    <w:p w14:paraId="31D9E22B" w14:textId="77777777" w:rsidR="00F63329" w:rsidRPr="007022E6" w:rsidRDefault="00F63329" w:rsidP="00F63329">
      <w:pPr>
        <w:pStyle w:val="Odsekzoznamu"/>
        <w:rPr>
          <w:rFonts w:asciiTheme="minorHAnsi" w:hAnsiTheme="minorHAnsi" w:cstheme="minorHAnsi"/>
          <w:sz w:val="22"/>
          <w:szCs w:val="22"/>
          <w:lang w:eastAsia="ar-SA"/>
        </w:rPr>
      </w:pPr>
    </w:p>
    <w:p w14:paraId="39EDF53E" w14:textId="0FF9E857" w:rsidR="00F63329" w:rsidRPr="00AE6596" w:rsidRDefault="00D26080" w:rsidP="00F63329">
      <w:pPr>
        <w:pStyle w:val="Odsekzoznamu"/>
        <w:numPr>
          <w:ilvl w:val="1"/>
          <w:numId w:val="5"/>
        </w:numPr>
        <w:ind w:left="567" w:hanging="567"/>
        <w:jc w:val="both"/>
        <w:rPr>
          <w:rFonts w:asciiTheme="minorHAnsi" w:hAnsiTheme="minorHAnsi" w:cstheme="minorHAnsi"/>
          <w:sz w:val="22"/>
          <w:szCs w:val="22"/>
        </w:rPr>
      </w:pPr>
      <w:r w:rsidRPr="007022E6">
        <w:rPr>
          <w:rFonts w:asciiTheme="minorHAnsi" w:hAnsiTheme="minorHAnsi" w:cstheme="minorHAnsi"/>
          <w:sz w:val="22"/>
          <w:szCs w:val="22"/>
          <w:lang w:eastAsia="ar-SA"/>
        </w:rPr>
        <w:t xml:space="preserve">Zhotoviteľ sa zaväzuje </w:t>
      </w:r>
      <w:r w:rsidR="00E67B81" w:rsidRPr="00AE6596">
        <w:rPr>
          <w:rFonts w:asciiTheme="minorHAnsi" w:hAnsiTheme="minorHAnsi" w:cstheme="minorHAnsi"/>
          <w:sz w:val="22"/>
          <w:szCs w:val="22"/>
        </w:rPr>
        <w:t>Dielo</w:t>
      </w:r>
      <w:r w:rsidRPr="00AE6596">
        <w:rPr>
          <w:rFonts w:asciiTheme="minorHAnsi" w:hAnsiTheme="minorHAnsi" w:cstheme="minorHAnsi"/>
          <w:sz w:val="22"/>
          <w:szCs w:val="22"/>
          <w:lang w:eastAsia="ar-SA"/>
        </w:rPr>
        <w:t xml:space="preserve"> zrealizovať v súlade s podkladmi uvedenými v ods. 3.1 tejto zmluvy                                              a zmysle podmienok uvedených</w:t>
      </w:r>
      <w:r w:rsidR="008B7002">
        <w:rPr>
          <w:rFonts w:asciiTheme="minorHAnsi" w:hAnsiTheme="minorHAnsi" w:cstheme="minorHAnsi"/>
          <w:sz w:val="22"/>
          <w:szCs w:val="22"/>
          <w:lang w:eastAsia="ar-SA"/>
        </w:rPr>
        <w:t xml:space="preserve"> </w:t>
      </w:r>
      <w:r w:rsidR="008B7002" w:rsidRPr="004F0A4B">
        <w:rPr>
          <w:rFonts w:asciiTheme="minorHAnsi" w:hAnsiTheme="minorHAnsi" w:cstheme="minorHAnsi"/>
          <w:sz w:val="22"/>
          <w:szCs w:val="22"/>
          <w:lang w:eastAsia="ar-SA"/>
        </w:rPr>
        <w:t>najmä</w:t>
      </w:r>
      <w:r w:rsidR="00F63329" w:rsidRPr="004F0A4B">
        <w:rPr>
          <w:rFonts w:asciiTheme="minorHAnsi" w:hAnsiTheme="minorHAnsi" w:cstheme="minorHAnsi"/>
          <w:sz w:val="22"/>
          <w:szCs w:val="22"/>
          <w:lang w:eastAsia="ar-SA"/>
        </w:rPr>
        <w:t xml:space="preserve">: </w:t>
      </w:r>
    </w:p>
    <w:p w14:paraId="1A65F27D" w14:textId="0BFB4AC4" w:rsidR="00F63329" w:rsidRPr="00AE6596" w:rsidRDefault="00F63329" w:rsidP="00F63329">
      <w:pPr>
        <w:pStyle w:val="Odsekzoznamu"/>
        <w:numPr>
          <w:ilvl w:val="2"/>
          <w:numId w:val="5"/>
        </w:numPr>
        <w:ind w:left="1276"/>
        <w:jc w:val="both"/>
        <w:rPr>
          <w:rFonts w:asciiTheme="minorHAnsi" w:hAnsiTheme="minorHAnsi" w:cstheme="minorHAnsi"/>
          <w:sz w:val="22"/>
          <w:szCs w:val="22"/>
        </w:rPr>
      </w:pPr>
      <w:r w:rsidRPr="00AE6596">
        <w:rPr>
          <w:rFonts w:asciiTheme="minorHAnsi" w:hAnsiTheme="minorHAnsi" w:cstheme="minorHAnsi"/>
          <w:sz w:val="22"/>
          <w:szCs w:val="22"/>
        </w:rPr>
        <w:t xml:space="preserve">v rozhodnutí zo zisťovacieho konania  vydanom Okresným úradom Šaľa, Odbor starostlivosti o životné prostredie pod č. OU-SA-OSZP-2019/006669-23-Or. zo dňa 25.09.2019, ktoré sa stalo právoplatným a vykonateľným dňa 31.10.2019, </w:t>
      </w:r>
    </w:p>
    <w:p w14:paraId="49A7FFA3" w14:textId="426FEB76" w:rsidR="00F63329" w:rsidRPr="00AE6596" w:rsidRDefault="00E67B81" w:rsidP="00F63329">
      <w:pPr>
        <w:pStyle w:val="Odsekzoznamu"/>
        <w:numPr>
          <w:ilvl w:val="2"/>
          <w:numId w:val="5"/>
        </w:numPr>
        <w:ind w:left="1276"/>
        <w:jc w:val="both"/>
        <w:rPr>
          <w:rFonts w:asciiTheme="minorHAnsi" w:hAnsiTheme="minorHAnsi" w:cstheme="minorHAnsi"/>
          <w:sz w:val="22"/>
          <w:szCs w:val="22"/>
        </w:rPr>
      </w:pPr>
      <w:r w:rsidRPr="00AE6596">
        <w:rPr>
          <w:rFonts w:asciiTheme="minorHAnsi" w:hAnsiTheme="minorHAnsi" w:cstheme="minorHAnsi"/>
          <w:sz w:val="22"/>
          <w:szCs w:val="22"/>
        </w:rPr>
        <w:t xml:space="preserve">v </w:t>
      </w:r>
      <w:r w:rsidR="00F63329" w:rsidRPr="00AE6596">
        <w:rPr>
          <w:rFonts w:asciiTheme="minorHAnsi" w:hAnsiTheme="minorHAnsi" w:cstheme="minorHAnsi"/>
          <w:sz w:val="22"/>
          <w:szCs w:val="22"/>
        </w:rPr>
        <w:t xml:space="preserve">územnom rozhodnutí vydanom OcUMOC-257/2020/1972 dňa 5.6.2020, ktoré sa stalo právoplatným a vykonateľným dňa 08.07.2020. </w:t>
      </w:r>
    </w:p>
    <w:p w14:paraId="7629ACC6" w14:textId="5AA8F8CA" w:rsidR="00F63329" w:rsidRPr="00AE6596" w:rsidRDefault="00E67B81" w:rsidP="00F63329">
      <w:pPr>
        <w:pStyle w:val="Odsekzoznamu"/>
        <w:numPr>
          <w:ilvl w:val="2"/>
          <w:numId w:val="5"/>
        </w:numPr>
        <w:ind w:left="1276"/>
        <w:jc w:val="both"/>
        <w:rPr>
          <w:rFonts w:asciiTheme="minorHAnsi" w:hAnsiTheme="minorHAnsi" w:cstheme="minorHAnsi"/>
          <w:sz w:val="22"/>
          <w:szCs w:val="22"/>
        </w:rPr>
      </w:pPr>
      <w:r w:rsidRPr="00AE6596">
        <w:rPr>
          <w:rFonts w:asciiTheme="minorHAnsi" w:hAnsiTheme="minorHAnsi" w:cstheme="minorHAnsi"/>
          <w:sz w:val="22"/>
          <w:szCs w:val="22"/>
        </w:rPr>
        <w:t xml:space="preserve">v </w:t>
      </w:r>
      <w:r w:rsidR="00F63329" w:rsidRPr="00AE6596">
        <w:rPr>
          <w:rFonts w:asciiTheme="minorHAnsi" w:hAnsiTheme="minorHAnsi" w:cstheme="minorHAnsi"/>
          <w:sz w:val="22"/>
          <w:szCs w:val="22"/>
        </w:rPr>
        <w:t>stavebnom povolení 39970/2020/SU/3441 zo dňa 18.11.2020, ktoré sa stalo právoplatným a vykonateľným dňa 18.12.2020, (príloha č. 3a tejto zmluvy)</w:t>
      </w:r>
    </w:p>
    <w:p w14:paraId="11560496" w14:textId="1F5D3EF1" w:rsidR="00F63329" w:rsidRPr="00AE6596" w:rsidRDefault="00E67B81" w:rsidP="00F63329">
      <w:pPr>
        <w:pStyle w:val="Odsekzoznamu"/>
        <w:numPr>
          <w:ilvl w:val="2"/>
          <w:numId w:val="5"/>
        </w:numPr>
        <w:ind w:left="1276"/>
        <w:jc w:val="both"/>
        <w:rPr>
          <w:rFonts w:asciiTheme="minorHAnsi" w:hAnsiTheme="minorHAnsi" w:cstheme="minorHAnsi"/>
          <w:sz w:val="22"/>
          <w:szCs w:val="22"/>
        </w:rPr>
      </w:pPr>
      <w:r w:rsidRPr="00AE6596">
        <w:rPr>
          <w:rFonts w:asciiTheme="minorHAnsi" w:hAnsiTheme="minorHAnsi" w:cstheme="minorHAnsi"/>
          <w:sz w:val="22"/>
          <w:szCs w:val="22"/>
        </w:rPr>
        <w:t xml:space="preserve">v </w:t>
      </w:r>
      <w:r w:rsidR="00F63329" w:rsidRPr="00AE6596">
        <w:rPr>
          <w:rFonts w:asciiTheme="minorHAnsi" w:hAnsiTheme="minorHAnsi" w:cstheme="minorHAnsi"/>
          <w:sz w:val="22"/>
          <w:szCs w:val="22"/>
        </w:rPr>
        <w:t>stavebnom povolení vodnej stavby OU-SA-OSZP-2020/006191-19-Žiš. zo dňa 30.12.2020, ktoré sa stalo právoplatným a vykonateľným 29.01 2021,</w:t>
      </w:r>
      <w:r w:rsidR="000E25D3" w:rsidRPr="00AE6596">
        <w:rPr>
          <w:rFonts w:asciiTheme="minorHAnsi" w:hAnsiTheme="minorHAnsi" w:cstheme="minorHAnsi"/>
          <w:sz w:val="22"/>
          <w:szCs w:val="22"/>
        </w:rPr>
        <w:t xml:space="preserve"> </w:t>
      </w:r>
      <w:r w:rsidR="00F63329" w:rsidRPr="00AE6596">
        <w:rPr>
          <w:rFonts w:asciiTheme="minorHAnsi" w:hAnsiTheme="minorHAnsi" w:cstheme="minorHAnsi"/>
          <w:sz w:val="22"/>
          <w:szCs w:val="22"/>
        </w:rPr>
        <w:t>(príloha č. 3b tejto zmluvy)</w:t>
      </w:r>
    </w:p>
    <w:p w14:paraId="608AA117" w14:textId="48BF01F3" w:rsidR="00F63329" w:rsidRPr="00AE6596" w:rsidRDefault="00E67B81" w:rsidP="00F63329">
      <w:pPr>
        <w:ind w:left="556"/>
        <w:jc w:val="both"/>
        <w:rPr>
          <w:rFonts w:asciiTheme="minorHAnsi" w:hAnsiTheme="minorHAnsi" w:cstheme="minorHAnsi"/>
          <w:sz w:val="22"/>
          <w:szCs w:val="22"/>
        </w:rPr>
      </w:pPr>
      <w:r w:rsidRPr="00AE6596">
        <w:rPr>
          <w:rFonts w:asciiTheme="minorHAnsi" w:hAnsiTheme="minorHAnsi" w:cstheme="minorHAnsi"/>
          <w:sz w:val="22"/>
          <w:szCs w:val="22"/>
        </w:rPr>
        <w:t>Uvedené</w:t>
      </w:r>
      <w:r w:rsidR="00F63329" w:rsidRPr="00AE6596">
        <w:rPr>
          <w:rFonts w:asciiTheme="minorHAnsi" w:hAnsiTheme="minorHAnsi" w:cstheme="minorHAnsi"/>
          <w:sz w:val="22"/>
          <w:szCs w:val="22"/>
        </w:rPr>
        <w:t xml:space="preserve"> dokumenty boli prílohou súťažných podkladov.</w:t>
      </w:r>
    </w:p>
    <w:p w14:paraId="3E5F7116" w14:textId="77777777" w:rsidR="00D26080" w:rsidRPr="00AE6596" w:rsidRDefault="00D26080" w:rsidP="00D26080">
      <w:pPr>
        <w:pStyle w:val="Odsekzoznamu"/>
        <w:ind w:left="567" w:hanging="567"/>
        <w:rPr>
          <w:rFonts w:asciiTheme="minorHAnsi" w:hAnsiTheme="minorHAnsi" w:cstheme="minorHAnsi"/>
          <w:sz w:val="22"/>
          <w:szCs w:val="22"/>
          <w:lang w:eastAsia="ar-SA"/>
        </w:rPr>
      </w:pPr>
    </w:p>
    <w:p w14:paraId="2D2671F1" w14:textId="0FBE3459" w:rsidR="005A2355" w:rsidRPr="00AE6596" w:rsidRDefault="00D26080" w:rsidP="00AF757E">
      <w:pPr>
        <w:pStyle w:val="Odsekzoznamu"/>
        <w:numPr>
          <w:ilvl w:val="1"/>
          <w:numId w:val="5"/>
        </w:numPr>
        <w:ind w:left="567" w:hanging="567"/>
        <w:jc w:val="both"/>
        <w:rPr>
          <w:rFonts w:asciiTheme="minorHAnsi" w:hAnsiTheme="minorHAnsi" w:cstheme="minorHAnsi"/>
          <w:sz w:val="22"/>
          <w:szCs w:val="22"/>
          <w:lang w:eastAsia="ar-SA"/>
        </w:rPr>
      </w:pPr>
      <w:r w:rsidRPr="007022E6">
        <w:rPr>
          <w:rFonts w:asciiTheme="minorHAnsi" w:hAnsiTheme="minorHAnsi" w:cstheme="minorHAnsi"/>
          <w:sz w:val="22"/>
          <w:szCs w:val="22"/>
        </w:rPr>
        <w:t>Zhotoviteľ vyhlasuje, že si je vedomý skutočnosti, že v</w:t>
      </w:r>
      <w:r w:rsidR="005268FD" w:rsidRPr="007022E6">
        <w:rPr>
          <w:rFonts w:asciiTheme="minorHAnsi" w:hAnsiTheme="minorHAnsi" w:cstheme="minorHAnsi"/>
          <w:sz w:val="22"/>
          <w:szCs w:val="22"/>
        </w:rPr>
        <w:t> stavbou dotknutom</w:t>
      </w:r>
      <w:r w:rsidR="005A2355" w:rsidRPr="007022E6">
        <w:rPr>
          <w:rFonts w:asciiTheme="minorHAnsi" w:hAnsiTheme="minorHAnsi" w:cstheme="minorHAnsi"/>
          <w:sz w:val="22"/>
          <w:szCs w:val="22"/>
        </w:rPr>
        <w:t xml:space="preserve"> riešenom</w:t>
      </w:r>
      <w:r w:rsidR="005268FD" w:rsidRPr="007022E6">
        <w:rPr>
          <w:rFonts w:asciiTheme="minorHAnsi" w:hAnsiTheme="minorHAnsi" w:cstheme="minorHAnsi"/>
          <w:sz w:val="22"/>
          <w:szCs w:val="22"/>
        </w:rPr>
        <w:t xml:space="preserve"> území </w:t>
      </w:r>
      <w:r w:rsidRPr="007022E6">
        <w:rPr>
          <w:rFonts w:asciiTheme="minorHAnsi" w:hAnsiTheme="minorHAnsi" w:cstheme="minorHAnsi"/>
          <w:sz w:val="22"/>
          <w:szCs w:val="22"/>
        </w:rPr>
        <w:t>sa nachádza</w:t>
      </w:r>
      <w:r w:rsidR="005268FD" w:rsidRPr="007022E6">
        <w:rPr>
          <w:rFonts w:asciiTheme="minorHAnsi" w:hAnsiTheme="minorHAnsi" w:cstheme="minorHAnsi"/>
          <w:sz w:val="22"/>
          <w:szCs w:val="22"/>
        </w:rPr>
        <w:t>jú</w:t>
      </w:r>
      <w:r w:rsidRPr="007022E6">
        <w:rPr>
          <w:rFonts w:asciiTheme="minorHAnsi" w:hAnsiTheme="minorHAnsi" w:cstheme="minorHAnsi"/>
          <w:sz w:val="22"/>
          <w:szCs w:val="22"/>
        </w:rPr>
        <w:t xml:space="preserve"> </w:t>
      </w:r>
      <w:r w:rsidR="005A2355" w:rsidRPr="007022E6">
        <w:rPr>
          <w:rFonts w:asciiTheme="minorHAnsi" w:hAnsiTheme="minorHAnsi" w:cstheme="minorHAnsi"/>
          <w:sz w:val="22"/>
          <w:szCs w:val="22"/>
          <w:lang w:eastAsia="ar-SA"/>
        </w:rPr>
        <w:t xml:space="preserve">objektu železničnej stanice sa zastávok autobusovej dopravy aj </w:t>
      </w:r>
      <w:r w:rsidRPr="007022E6">
        <w:rPr>
          <w:rFonts w:asciiTheme="minorHAnsi" w:hAnsiTheme="minorHAnsi" w:cstheme="minorHAnsi"/>
          <w:sz w:val="22"/>
          <w:szCs w:val="22"/>
        </w:rPr>
        <w:t>prevádzk</w:t>
      </w:r>
      <w:r w:rsidR="005268FD" w:rsidRPr="007022E6">
        <w:rPr>
          <w:rFonts w:asciiTheme="minorHAnsi" w:hAnsiTheme="minorHAnsi" w:cstheme="minorHAnsi"/>
          <w:sz w:val="22"/>
          <w:szCs w:val="22"/>
        </w:rPr>
        <w:t xml:space="preserve">y: </w:t>
      </w:r>
      <w:r w:rsidR="005A2355" w:rsidRPr="007022E6">
        <w:rPr>
          <w:rFonts w:asciiTheme="minorHAnsi" w:hAnsiTheme="minorHAnsi" w:cstheme="minorHAnsi"/>
          <w:sz w:val="22"/>
          <w:szCs w:val="22"/>
        </w:rPr>
        <w:t>objekt bufetu,</w:t>
      </w:r>
      <w:r w:rsidR="005268FD" w:rsidRPr="007022E6">
        <w:rPr>
          <w:rFonts w:asciiTheme="minorHAnsi" w:hAnsiTheme="minorHAnsi" w:cstheme="minorHAnsi"/>
          <w:sz w:val="22"/>
          <w:szCs w:val="22"/>
        </w:rPr>
        <w:t xml:space="preserve"> </w:t>
      </w:r>
      <w:r w:rsidR="005A2355" w:rsidRPr="007022E6">
        <w:rPr>
          <w:rFonts w:asciiTheme="minorHAnsi" w:hAnsiTheme="minorHAnsi" w:cstheme="minorHAnsi"/>
          <w:sz w:val="22"/>
          <w:szCs w:val="22"/>
        </w:rPr>
        <w:t xml:space="preserve">ORPZ, </w:t>
      </w:r>
      <w:r w:rsidR="005268FD" w:rsidRPr="004F0A4B">
        <w:rPr>
          <w:rFonts w:asciiTheme="minorHAnsi" w:hAnsiTheme="minorHAnsi" w:cstheme="minorHAnsi"/>
          <w:sz w:val="22"/>
          <w:szCs w:val="22"/>
        </w:rPr>
        <w:t>stavebniny</w:t>
      </w:r>
      <w:r w:rsidR="008B7002" w:rsidRPr="004F0A4B">
        <w:rPr>
          <w:rFonts w:asciiTheme="minorHAnsi" w:hAnsiTheme="minorHAnsi" w:cstheme="minorHAnsi"/>
          <w:sz w:val="22"/>
          <w:szCs w:val="22"/>
        </w:rPr>
        <w:t xml:space="preserve"> s prepravou kamiónovej dopravy</w:t>
      </w:r>
      <w:r w:rsidR="005268FD" w:rsidRPr="004F0A4B">
        <w:rPr>
          <w:rFonts w:asciiTheme="minorHAnsi" w:hAnsiTheme="minorHAnsi" w:cstheme="minorHAnsi"/>
          <w:sz w:val="22"/>
          <w:szCs w:val="22"/>
        </w:rPr>
        <w:t xml:space="preserve">, areál </w:t>
      </w:r>
      <w:r w:rsidR="005268FD" w:rsidRPr="007022E6">
        <w:rPr>
          <w:rFonts w:asciiTheme="minorHAnsi" w:hAnsiTheme="minorHAnsi" w:cstheme="minorHAnsi"/>
          <w:sz w:val="22"/>
          <w:szCs w:val="22"/>
        </w:rPr>
        <w:t xml:space="preserve">firmy Arriva, kde parkujú autobusy, </w:t>
      </w:r>
      <w:r w:rsidR="005A2355" w:rsidRPr="007022E6">
        <w:rPr>
          <w:rFonts w:asciiTheme="minorHAnsi" w:hAnsiTheme="minorHAnsi" w:cstheme="minorHAnsi"/>
          <w:sz w:val="22"/>
          <w:szCs w:val="22"/>
          <w:lang w:eastAsia="ar-SA"/>
        </w:rPr>
        <w:t xml:space="preserve">preto je nutné zo strany </w:t>
      </w:r>
      <w:r w:rsidR="007F1DD5" w:rsidRPr="007022E6">
        <w:rPr>
          <w:rFonts w:asciiTheme="minorHAnsi" w:hAnsiTheme="minorHAnsi" w:cstheme="minorHAnsi"/>
          <w:sz w:val="22"/>
          <w:szCs w:val="22"/>
          <w:lang w:eastAsia="ar-SA"/>
        </w:rPr>
        <w:t>Z</w:t>
      </w:r>
      <w:r w:rsidR="005A2355" w:rsidRPr="007022E6">
        <w:rPr>
          <w:rFonts w:asciiTheme="minorHAnsi" w:hAnsiTheme="minorHAnsi" w:cstheme="minorHAnsi"/>
          <w:sz w:val="22"/>
          <w:szCs w:val="22"/>
          <w:lang w:eastAsia="ar-SA"/>
        </w:rPr>
        <w:t xml:space="preserve">hotoviteľa vykonať opatrenia na ochranu </w:t>
      </w:r>
      <w:r w:rsidR="00E67B81" w:rsidRPr="00AE6596">
        <w:rPr>
          <w:rFonts w:asciiTheme="minorHAnsi" w:hAnsiTheme="minorHAnsi" w:cstheme="minorHAnsi"/>
          <w:sz w:val="22"/>
          <w:szCs w:val="22"/>
          <w:lang w:eastAsia="ar-SA"/>
        </w:rPr>
        <w:t>osôb a ich zdravia, pohybujúcich sa v tomto priestore</w:t>
      </w:r>
      <w:r w:rsidR="005A2355" w:rsidRPr="00AE6596">
        <w:rPr>
          <w:rFonts w:asciiTheme="minorHAnsi" w:hAnsiTheme="minorHAnsi" w:cstheme="minorHAnsi"/>
          <w:sz w:val="22"/>
          <w:szCs w:val="22"/>
          <w:lang w:eastAsia="ar-SA"/>
        </w:rPr>
        <w:t xml:space="preserve"> a zabezpečiť prístup k uvedeným objektom. Toto platí aj pre </w:t>
      </w:r>
      <w:r w:rsidR="005A2355" w:rsidRPr="00AE6596">
        <w:rPr>
          <w:rFonts w:asciiTheme="minorHAnsi" w:hAnsiTheme="minorHAnsi" w:cstheme="minorHAnsi"/>
          <w:sz w:val="22"/>
          <w:szCs w:val="22"/>
          <w:lang w:eastAsia="ar-SA"/>
        </w:rPr>
        <w:lastRenderedPageBreak/>
        <w:t xml:space="preserve">zabezpečenie prístupu pre prevádzky stavebnín, ORPZ, areálu Arriva, ku ktorým vedie jediná prístupová cesta cez riešené územie a neexituje alternatívny prístup, nakoľko realizácia </w:t>
      </w:r>
      <w:r w:rsidR="00E67B81" w:rsidRPr="00AE6596">
        <w:rPr>
          <w:rFonts w:asciiTheme="minorHAnsi" w:hAnsiTheme="minorHAnsi" w:cstheme="minorHAnsi"/>
          <w:sz w:val="22"/>
          <w:szCs w:val="22"/>
          <w:lang w:eastAsia="ar-SA"/>
        </w:rPr>
        <w:t>D</w:t>
      </w:r>
      <w:r w:rsidR="005A2355" w:rsidRPr="00AE6596">
        <w:rPr>
          <w:rFonts w:asciiTheme="minorHAnsi" w:hAnsiTheme="minorHAnsi" w:cstheme="minorHAnsi"/>
          <w:sz w:val="22"/>
          <w:szCs w:val="22"/>
          <w:lang w:eastAsia="ar-SA"/>
        </w:rPr>
        <w:t xml:space="preserve">iela sa </w:t>
      </w:r>
      <w:r w:rsidR="005A2355" w:rsidRPr="007022E6">
        <w:rPr>
          <w:rFonts w:asciiTheme="minorHAnsi" w:hAnsiTheme="minorHAnsi" w:cstheme="minorHAnsi"/>
          <w:sz w:val="22"/>
          <w:szCs w:val="22"/>
          <w:lang w:eastAsia="ar-SA"/>
        </w:rPr>
        <w:t xml:space="preserve">uskutoční počas plnej prevádzky týchto objektov. </w:t>
      </w:r>
      <w:r w:rsidR="005A2355" w:rsidRPr="007022E6">
        <w:rPr>
          <w:rFonts w:asciiTheme="minorHAnsi" w:hAnsiTheme="minorHAnsi" w:cstheme="minorHAnsi"/>
          <w:sz w:val="22"/>
          <w:szCs w:val="22"/>
        </w:rPr>
        <w:t>Zhotoviteľ sa zaväzuje vykonať úkony spojené s realizáciou Diela, ktoré nutne úplne obmedzia prístup k prevádzkam v</w:t>
      </w:r>
      <w:r w:rsidR="00E67B81">
        <w:rPr>
          <w:rFonts w:asciiTheme="minorHAnsi" w:hAnsiTheme="minorHAnsi" w:cstheme="minorHAnsi"/>
          <w:sz w:val="22"/>
          <w:szCs w:val="22"/>
        </w:rPr>
        <w:t> </w:t>
      </w:r>
      <w:r w:rsidR="005A2355" w:rsidRPr="007022E6">
        <w:rPr>
          <w:rFonts w:asciiTheme="minorHAnsi" w:hAnsiTheme="minorHAnsi" w:cstheme="minorHAnsi"/>
          <w:sz w:val="22"/>
          <w:szCs w:val="22"/>
        </w:rPr>
        <w:t>riešenom</w:t>
      </w:r>
      <w:r w:rsidR="00E67B81">
        <w:rPr>
          <w:rFonts w:asciiTheme="minorHAnsi" w:hAnsiTheme="minorHAnsi" w:cstheme="minorHAnsi"/>
          <w:sz w:val="22"/>
          <w:szCs w:val="22"/>
        </w:rPr>
        <w:t>,</w:t>
      </w:r>
      <w:r w:rsidR="005A2355" w:rsidRPr="007022E6">
        <w:rPr>
          <w:rFonts w:asciiTheme="minorHAnsi" w:hAnsiTheme="minorHAnsi" w:cstheme="minorHAnsi"/>
          <w:sz w:val="22"/>
          <w:szCs w:val="22"/>
        </w:rPr>
        <w:t xml:space="preserve"> resp. dotknutom území, promptne bez zbytočných zdržaní v čo najkratšom čase a následne zabezpečiť bezpečný prístupu do prevádzok počas pokračovania stavebných prác pre zamestnancov a klientov prevádzok.</w:t>
      </w:r>
      <w:r w:rsidR="002A792A">
        <w:rPr>
          <w:rFonts w:asciiTheme="minorHAnsi" w:hAnsiTheme="minorHAnsi" w:cstheme="minorHAnsi"/>
          <w:sz w:val="22"/>
          <w:szCs w:val="22"/>
        </w:rPr>
        <w:t xml:space="preserve">  </w:t>
      </w:r>
      <w:r w:rsidR="008B7002">
        <w:rPr>
          <w:rFonts w:asciiTheme="minorHAnsi" w:hAnsiTheme="minorHAnsi" w:cstheme="minorHAnsi"/>
          <w:sz w:val="22"/>
          <w:szCs w:val="22"/>
        </w:rPr>
        <w:t>O</w:t>
      </w:r>
      <w:r w:rsidR="005A2355" w:rsidRPr="007022E6">
        <w:rPr>
          <w:rFonts w:asciiTheme="minorHAnsi" w:hAnsiTheme="minorHAnsi" w:cstheme="minorHAnsi"/>
          <w:sz w:val="22"/>
          <w:szCs w:val="22"/>
          <w:lang w:eastAsia="ar-SA"/>
        </w:rPr>
        <w:t xml:space="preserve"> každom takomto obmedzení </w:t>
      </w:r>
      <w:r w:rsidR="005A2355" w:rsidRPr="00AE6596">
        <w:rPr>
          <w:rFonts w:asciiTheme="minorHAnsi" w:hAnsiTheme="minorHAnsi" w:cstheme="minorHAnsi"/>
          <w:sz w:val="22"/>
          <w:szCs w:val="22"/>
          <w:lang w:eastAsia="ar-SA"/>
        </w:rPr>
        <w:t xml:space="preserve">bude </w:t>
      </w:r>
      <w:r w:rsidR="002A792A" w:rsidRPr="00AE6596">
        <w:rPr>
          <w:rFonts w:asciiTheme="minorHAnsi" w:hAnsiTheme="minorHAnsi" w:cstheme="minorHAnsi"/>
          <w:sz w:val="22"/>
          <w:szCs w:val="22"/>
          <w:lang w:eastAsia="ar-SA"/>
        </w:rPr>
        <w:t>Z</w:t>
      </w:r>
      <w:r w:rsidR="005A2355" w:rsidRPr="00AE6596">
        <w:rPr>
          <w:rFonts w:asciiTheme="minorHAnsi" w:hAnsiTheme="minorHAnsi" w:cstheme="minorHAnsi"/>
          <w:sz w:val="22"/>
          <w:szCs w:val="22"/>
          <w:lang w:eastAsia="ar-SA"/>
        </w:rPr>
        <w:t xml:space="preserve">hotoviteľ </w:t>
      </w:r>
      <w:r w:rsidR="00AF757E" w:rsidRPr="00AE6596">
        <w:rPr>
          <w:rFonts w:asciiTheme="minorHAnsi" w:hAnsiTheme="minorHAnsi" w:cstheme="minorHAnsi"/>
          <w:sz w:val="22"/>
          <w:szCs w:val="22"/>
          <w:lang w:eastAsia="ar-SA"/>
        </w:rPr>
        <w:t xml:space="preserve">preukázateľne </w:t>
      </w:r>
      <w:r w:rsidR="005A2355" w:rsidRPr="00AE6596">
        <w:rPr>
          <w:rFonts w:asciiTheme="minorHAnsi" w:hAnsiTheme="minorHAnsi" w:cstheme="minorHAnsi"/>
          <w:sz w:val="22"/>
          <w:szCs w:val="22"/>
          <w:lang w:eastAsia="ar-SA"/>
        </w:rPr>
        <w:t>informovať všetky dotknuté prevádzky dostatočne včas vopred</w:t>
      </w:r>
    </w:p>
    <w:p w14:paraId="12D99315" w14:textId="77777777" w:rsidR="00D26080" w:rsidRPr="00AE6596" w:rsidRDefault="00D26080" w:rsidP="00D26080">
      <w:pPr>
        <w:pStyle w:val="Odsekzoznamu"/>
        <w:ind w:left="567" w:hanging="567"/>
        <w:rPr>
          <w:rFonts w:asciiTheme="minorHAnsi" w:hAnsiTheme="minorHAnsi" w:cstheme="minorHAnsi"/>
          <w:sz w:val="22"/>
          <w:szCs w:val="22"/>
          <w:lang w:eastAsia="ar-SA"/>
        </w:rPr>
      </w:pPr>
    </w:p>
    <w:p w14:paraId="7E0BAE2A" w14:textId="77777777" w:rsidR="00D26080" w:rsidRPr="00AE6596" w:rsidRDefault="00D26080" w:rsidP="00D26080">
      <w:pPr>
        <w:ind w:left="567" w:hanging="567"/>
        <w:jc w:val="center"/>
        <w:rPr>
          <w:rFonts w:asciiTheme="minorHAnsi" w:hAnsiTheme="minorHAnsi" w:cstheme="minorHAnsi"/>
          <w:b/>
          <w:sz w:val="22"/>
          <w:szCs w:val="22"/>
        </w:rPr>
      </w:pPr>
    </w:p>
    <w:p w14:paraId="2125721A" w14:textId="77777777" w:rsidR="00D26080" w:rsidRPr="00AE6596" w:rsidRDefault="00D26080" w:rsidP="00D26080">
      <w:pPr>
        <w:ind w:left="567" w:hanging="567"/>
        <w:jc w:val="center"/>
        <w:rPr>
          <w:rFonts w:asciiTheme="minorHAnsi" w:hAnsiTheme="minorHAnsi" w:cstheme="minorHAnsi"/>
          <w:b/>
          <w:sz w:val="22"/>
          <w:szCs w:val="22"/>
        </w:rPr>
      </w:pPr>
      <w:r w:rsidRPr="00AE6596">
        <w:rPr>
          <w:rFonts w:asciiTheme="minorHAnsi" w:hAnsiTheme="minorHAnsi" w:cstheme="minorHAnsi"/>
          <w:b/>
          <w:sz w:val="22"/>
          <w:szCs w:val="22"/>
        </w:rPr>
        <w:t xml:space="preserve">Článok IV. </w:t>
      </w:r>
    </w:p>
    <w:p w14:paraId="34971834" w14:textId="77777777" w:rsidR="00D26080" w:rsidRPr="00AE6596" w:rsidRDefault="00D26080" w:rsidP="00D26080">
      <w:pPr>
        <w:ind w:left="567" w:hanging="567"/>
        <w:jc w:val="center"/>
        <w:rPr>
          <w:rFonts w:asciiTheme="minorHAnsi" w:hAnsiTheme="minorHAnsi" w:cstheme="minorHAnsi"/>
          <w:b/>
          <w:sz w:val="22"/>
          <w:szCs w:val="22"/>
        </w:rPr>
      </w:pPr>
      <w:r w:rsidRPr="00AE6596">
        <w:rPr>
          <w:rFonts w:asciiTheme="minorHAnsi" w:hAnsiTheme="minorHAnsi" w:cstheme="minorHAnsi"/>
          <w:b/>
          <w:sz w:val="22"/>
          <w:szCs w:val="22"/>
        </w:rPr>
        <w:t>Čas, termín a miesto plnenia a splnenia</w:t>
      </w:r>
    </w:p>
    <w:p w14:paraId="238844AE" w14:textId="77777777" w:rsidR="00D26080" w:rsidRPr="00AE6596" w:rsidRDefault="00D26080" w:rsidP="00D26080">
      <w:pPr>
        <w:ind w:left="567" w:hanging="567"/>
        <w:jc w:val="center"/>
        <w:rPr>
          <w:rFonts w:asciiTheme="minorHAnsi" w:hAnsiTheme="minorHAnsi" w:cstheme="minorHAnsi"/>
          <w:sz w:val="22"/>
          <w:szCs w:val="22"/>
        </w:rPr>
      </w:pPr>
    </w:p>
    <w:p w14:paraId="3DBF8D1F" w14:textId="49891303" w:rsidR="00D26080" w:rsidRPr="00AE6596" w:rsidRDefault="00D26080" w:rsidP="00D26080">
      <w:pPr>
        <w:pStyle w:val="Odsekzoznamu"/>
        <w:numPr>
          <w:ilvl w:val="1"/>
          <w:numId w:val="6"/>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Zhotoviteľ sa zaväzuje zhotoviť a dokončiť </w:t>
      </w:r>
      <w:r w:rsidR="002A792A" w:rsidRPr="00AE6596">
        <w:rPr>
          <w:rFonts w:asciiTheme="minorHAnsi" w:hAnsiTheme="minorHAnsi" w:cstheme="minorHAnsi"/>
          <w:sz w:val="22"/>
          <w:szCs w:val="22"/>
        </w:rPr>
        <w:t>D</w:t>
      </w:r>
      <w:r w:rsidRPr="00AE6596">
        <w:rPr>
          <w:rFonts w:asciiTheme="minorHAnsi" w:hAnsiTheme="minorHAnsi" w:cstheme="minorHAnsi"/>
          <w:sz w:val="22"/>
          <w:szCs w:val="22"/>
        </w:rPr>
        <w:t xml:space="preserve">ielo v termínoch podľa časového a vecného plánu prác stavby </w:t>
      </w:r>
      <w:r w:rsidR="002A792A" w:rsidRPr="00AE6596">
        <w:rPr>
          <w:rFonts w:asciiTheme="minorHAnsi" w:hAnsiTheme="minorHAnsi" w:cstheme="minorHAnsi"/>
          <w:sz w:val="22"/>
          <w:szCs w:val="22"/>
        </w:rPr>
        <w:t>-</w:t>
      </w:r>
      <w:r w:rsidRPr="00AE6596">
        <w:rPr>
          <w:rFonts w:asciiTheme="minorHAnsi" w:hAnsiTheme="minorHAnsi" w:cstheme="minorHAnsi"/>
          <w:sz w:val="22"/>
          <w:szCs w:val="22"/>
        </w:rPr>
        <w:t xml:space="preserve"> Harmonogramu plnenia </w:t>
      </w:r>
      <w:r w:rsidR="002A792A"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realizácie prác uvedeného v prílohe č. 2 k tejto zmluve, ktorá tvorí neoddeliteľnú súčasť tejto zmluvy, pričom začatie plnenia </w:t>
      </w:r>
      <w:r w:rsidR="002A792A"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nastáva dňom protokolárneho odovzdania staveniska, a dokončenie plnenia </w:t>
      </w:r>
      <w:r w:rsidR="000F16F8"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v rozsahu článku III. tejto zmluvy protokolárnym odovzdaním a prevzatím celého </w:t>
      </w:r>
      <w:r w:rsidR="000F16F8"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w:t>
      </w:r>
      <w:r w:rsidRPr="000F0A4B">
        <w:rPr>
          <w:rFonts w:asciiTheme="minorHAnsi" w:hAnsiTheme="minorHAnsi" w:cstheme="minorHAnsi"/>
          <w:sz w:val="22"/>
          <w:szCs w:val="22"/>
        </w:rPr>
        <w:t xml:space="preserve">najneskôr do </w:t>
      </w:r>
      <w:r w:rsidR="000F60CD" w:rsidRPr="004F0A4B">
        <w:rPr>
          <w:rFonts w:asciiTheme="minorHAnsi" w:hAnsiTheme="minorHAnsi" w:cstheme="minorHAnsi"/>
          <w:b/>
          <w:sz w:val="22"/>
          <w:szCs w:val="22"/>
        </w:rPr>
        <w:t>15</w:t>
      </w:r>
      <w:r w:rsidRPr="004F0A4B">
        <w:rPr>
          <w:rFonts w:asciiTheme="minorHAnsi" w:hAnsiTheme="minorHAnsi" w:cstheme="minorHAnsi"/>
          <w:sz w:val="22"/>
          <w:szCs w:val="22"/>
        </w:rPr>
        <w:t xml:space="preserve"> </w:t>
      </w:r>
      <w:r w:rsidRPr="000F0A4B">
        <w:rPr>
          <w:rFonts w:asciiTheme="minorHAnsi" w:hAnsiTheme="minorHAnsi" w:cstheme="minorHAnsi"/>
          <w:sz w:val="22"/>
          <w:szCs w:val="22"/>
        </w:rPr>
        <w:t>mesiacov</w:t>
      </w:r>
      <w:r w:rsidRPr="007022E6">
        <w:rPr>
          <w:rFonts w:asciiTheme="minorHAnsi" w:hAnsiTheme="minorHAnsi" w:cstheme="minorHAnsi"/>
          <w:sz w:val="22"/>
          <w:szCs w:val="22"/>
        </w:rPr>
        <w:t xml:space="preserve"> odo dňa účinnosti </w:t>
      </w:r>
      <w:r w:rsidR="0041346F" w:rsidRPr="007022E6">
        <w:rPr>
          <w:rFonts w:asciiTheme="minorHAnsi" w:hAnsiTheme="minorHAnsi" w:cstheme="minorHAnsi"/>
          <w:sz w:val="22"/>
          <w:szCs w:val="22"/>
        </w:rPr>
        <w:t xml:space="preserve">tejto </w:t>
      </w:r>
      <w:r w:rsidRPr="007022E6">
        <w:rPr>
          <w:rFonts w:asciiTheme="minorHAnsi" w:hAnsiTheme="minorHAnsi" w:cstheme="minorHAnsi"/>
          <w:sz w:val="22"/>
          <w:szCs w:val="22"/>
        </w:rPr>
        <w:t xml:space="preserve">zmluvy. Zhotoviteľ je povinný splniť riadne a včas všetky povinnosti vyplývajúce z kolaudačného konania týkajúce sa predmetu tejto zmluvy a to najmä v súvislosti s plnením </w:t>
      </w:r>
      <w:r w:rsidRPr="00AE6596">
        <w:rPr>
          <w:rFonts w:asciiTheme="minorHAnsi" w:hAnsiTheme="minorHAnsi" w:cstheme="minorHAnsi"/>
          <w:sz w:val="22"/>
          <w:szCs w:val="22"/>
        </w:rPr>
        <w:t xml:space="preserve">predmetu </w:t>
      </w:r>
      <w:r w:rsidR="000F16F8"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podľa odseku 3.3., 3.4. tejto zmluvy.</w:t>
      </w:r>
    </w:p>
    <w:p w14:paraId="7895A3CB" w14:textId="77777777" w:rsidR="00D26080" w:rsidRPr="00AE6596" w:rsidRDefault="00D26080" w:rsidP="00D26080">
      <w:pPr>
        <w:pStyle w:val="Odsekzoznamu"/>
        <w:ind w:left="567" w:hanging="567"/>
        <w:jc w:val="both"/>
        <w:rPr>
          <w:rFonts w:asciiTheme="minorHAnsi" w:hAnsiTheme="minorHAnsi" w:cstheme="minorHAnsi"/>
          <w:sz w:val="22"/>
          <w:szCs w:val="22"/>
        </w:rPr>
      </w:pPr>
    </w:p>
    <w:p w14:paraId="1FB9922B" w14:textId="1C02B237" w:rsidR="00D26080" w:rsidRPr="00AE6596" w:rsidRDefault="00D26080" w:rsidP="00D26080">
      <w:pPr>
        <w:pStyle w:val="Odsekzoznamu"/>
        <w:numPr>
          <w:ilvl w:val="1"/>
          <w:numId w:val="6"/>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Objednávateľ sa zaväzuje odovzdať Zhotoviteľovi stavenisko, projekt pre stavebné povolenie, právoplatné stavebné povoleni</w:t>
      </w:r>
      <w:r w:rsidR="0041346F" w:rsidRPr="00AE6596">
        <w:rPr>
          <w:rFonts w:asciiTheme="minorHAnsi" w:hAnsiTheme="minorHAnsi" w:cstheme="minorHAnsi"/>
          <w:sz w:val="22"/>
          <w:szCs w:val="22"/>
        </w:rPr>
        <w:t>a</w:t>
      </w:r>
      <w:r w:rsidRPr="00AE6596">
        <w:rPr>
          <w:rFonts w:asciiTheme="minorHAnsi" w:hAnsiTheme="minorHAnsi" w:cstheme="minorHAnsi"/>
          <w:sz w:val="22"/>
          <w:szCs w:val="22"/>
        </w:rPr>
        <w:t>, vyjadrenia k projektu pre stavebné povolenie najneskôr do 15 pracovných dní odo dňa účinnosti tejto zmluvy.</w:t>
      </w:r>
    </w:p>
    <w:p w14:paraId="2D2932FF" w14:textId="77777777" w:rsidR="00D26080" w:rsidRPr="00AE6596" w:rsidRDefault="00D26080" w:rsidP="00D26080">
      <w:pPr>
        <w:pStyle w:val="Odsekzoznamu"/>
        <w:ind w:left="567" w:hanging="567"/>
        <w:rPr>
          <w:rFonts w:asciiTheme="minorHAnsi" w:hAnsiTheme="minorHAnsi" w:cstheme="minorHAnsi"/>
          <w:sz w:val="22"/>
          <w:szCs w:val="22"/>
        </w:rPr>
      </w:pPr>
    </w:p>
    <w:p w14:paraId="0C099F34" w14:textId="61F600AD" w:rsidR="0041346F" w:rsidRPr="007022E6" w:rsidRDefault="00D26080" w:rsidP="0041346F">
      <w:pPr>
        <w:pStyle w:val="Odsekzoznamu"/>
        <w:numPr>
          <w:ilvl w:val="1"/>
          <w:numId w:val="6"/>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Stavenisko a miesto uskutočňovania stavebných prác na </w:t>
      </w:r>
      <w:r w:rsidR="00725332" w:rsidRPr="00AE6596">
        <w:rPr>
          <w:rFonts w:asciiTheme="minorHAnsi" w:hAnsiTheme="minorHAnsi" w:cstheme="minorHAnsi"/>
          <w:sz w:val="22"/>
          <w:szCs w:val="22"/>
        </w:rPr>
        <w:t xml:space="preserve">Diele </w:t>
      </w:r>
      <w:r w:rsidRPr="00AE6596">
        <w:rPr>
          <w:rFonts w:asciiTheme="minorHAnsi" w:hAnsiTheme="minorHAnsi" w:cstheme="minorHAnsi"/>
          <w:sz w:val="22"/>
          <w:szCs w:val="22"/>
        </w:rPr>
        <w:t xml:space="preserve">je </w:t>
      </w:r>
      <w:r w:rsidR="0041346F" w:rsidRPr="007022E6">
        <w:rPr>
          <w:rFonts w:asciiTheme="minorHAnsi" w:hAnsiTheme="minorHAnsi" w:cstheme="minorHAnsi"/>
          <w:sz w:val="22"/>
          <w:szCs w:val="22"/>
        </w:rPr>
        <w:t xml:space="preserve">na pozemkoch register "C" parc. č. 1330/1, 2877, 2879/6 a 2879/7 kat. územie Šaľa, vo vlastníctve mesta a na pozemkoch register "C" parc. č. 1270, 1339/2, 1371/1, 2874, 2879/8, 2897/1, 2897/62 a 2897/63 kat. územie Šaľa, </w:t>
      </w:r>
      <w:r w:rsidR="00725332">
        <w:rPr>
          <w:rFonts w:asciiTheme="minorHAnsi" w:hAnsiTheme="minorHAnsi" w:cstheme="minorHAnsi"/>
          <w:sz w:val="22"/>
          <w:szCs w:val="22"/>
        </w:rPr>
        <w:t xml:space="preserve">                         </w:t>
      </w:r>
      <w:r w:rsidR="0041346F" w:rsidRPr="007022E6">
        <w:rPr>
          <w:rFonts w:asciiTheme="minorHAnsi" w:hAnsiTheme="minorHAnsi" w:cstheme="minorHAnsi"/>
          <w:sz w:val="22"/>
          <w:szCs w:val="22"/>
        </w:rPr>
        <w:t>v správe Železníc Slovenskej republiky a na pozemkoch 1371/11,  1373/34, 1371/10 kat. územie Šaľa</w:t>
      </w:r>
      <w:r w:rsidR="0041346F" w:rsidRPr="004F0A4B">
        <w:rPr>
          <w:rFonts w:asciiTheme="minorHAnsi" w:hAnsiTheme="minorHAnsi" w:cstheme="minorHAnsi"/>
          <w:sz w:val="22"/>
          <w:szCs w:val="22"/>
        </w:rPr>
        <w:t xml:space="preserve">, </w:t>
      </w:r>
      <w:r w:rsidR="000F60CD" w:rsidRPr="004F0A4B">
        <w:rPr>
          <w:rFonts w:asciiTheme="minorHAnsi" w:hAnsiTheme="minorHAnsi" w:cstheme="minorHAnsi"/>
          <w:sz w:val="22"/>
          <w:szCs w:val="22"/>
        </w:rPr>
        <w:t>vo vlastníctve mesta LV 8868</w:t>
      </w:r>
      <w:r w:rsidR="0041346F" w:rsidRPr="004F0A4B">
        <w:rPr>
          <w:rFonts w:asciiTheme="minorHAnsi" w:hAnsiTheme="minorHAnsi" w:cstheme="minorHAnsi"/>
          <w:sz w:val="22"/>
          <w:szCs w:val="22"/>
        </w:rPr>
        <w:t xml:space="preserve">, </w:t>
      </w:r>
      <w:r w:rsidR="0041346F" w:rsidRPr="007022E6">
        <w:rPr>
          <w:rFonts w:asciiTheme="minorHAnsi" w:hAnsiTheme="minorHAnsi" w:cstheme="minorHAnsi"/>
          <w:sz w:val="22"/>
          <w:szCs w:val="22"/>
        </w:rPr>
        <w:t>a na pozemku register "E" parc. č. 1848/102 kat. územie Šaľa, vo vlastníctve Železníc Slovenskej republiky (druh pozemkov zastavaná plocha a nádvorie, ostatná plocha a orná pôda).</w:t>
      </w:r>
    </w:p>
    <w:p w14:paraId="20961D08" w14:textId="0BAE3602" w:rsidR="00D26080" w:rsidRPr="007022E6" w:rsidRDefault="0041346F" w:rsidP="0041346F">
      <w:pPr>
        <w:pStyle w:val="Odsekzoznamu"/>
        <w:ind w:left="567"/>
        <w:jc w:val="both"/>
        <w:rPr>
          <w:rFonts w:asciiTheme="minorHAnsi" w:hAnsiTheme="minorHAnsi" w:cstheme="minorHAnsi"/>
          <w:sz w:val="22"/>
          <w:szCs w:val="22"/>
        </w:rPr>
      </w:pPr>
      <w:r w:rsidRPr="007022E6">
        <w:rPr>
          <w:rFonts w:asciiTheme="minorHAnsi" w:hAnsiTheme="minorHAnsi" w:cstheme="minorHAnsi"/>
          <w:sz w:val="22"/>
          <w:szCs w:val="22"/>
        </w:rPr>
        <w:t xml:space="preserve">Celková plocha riešeného územia je 22 424,20 m2. </w:t>
      </w:r>
      <w:r w:rsidR="00D26080" w:rsidRPr="007022E6">
        <w:rPr>
          <w:rFonts w:asciiTheme="minorHAnsi" w:hAnsiTheme="minorHAnsi" w:cstheme="minorHAnsi"/>
          <w:sz w:val="22"/>
          <w:szCs w:val="22"/>
        </w:rPr>
        <w:t>Rozsah staveniska môže byť po dohode oboch zmluvných strán v súlade s plánom organizácie výstavby upravený.</w:t>
      </w:r>
    </w:p>
    <w:p w14:paraId="39E47ED1" w14:textId="77777777" w:rsidR="00D26080" w:rsidRPr="007022E6" w:rsidRDefault="00D26080" w:rsidP="00D26080">
      <w:pPr>
        <w:pStyle w:val="Odsekzoznamu"/>
        <w:ind w:left="567" w:hanging="567"/>
        <w:rPr>
          <w:rFonts w:asciiTheme="minorHAnsi" w:hAnsiTheme="minorHAnsi" w:cstheme="minorHAnsi"/>
          <w:sz w:val="22"/>
          <w:szCs w:val="22"/>
        </w:rPr>
      </w:pPr>
    </w:p>
    <w:p w14:paraId="0DE1F9A3" w14:textId="59D7B753" w:rsidR="00D26080" w:rsidRPr="00AE6596" w:rsidRDefault="00D26080" w:rsidP="00D26080">
      <w:pPr>
        <w:pStyle w:val="Odsekzoznamu"/>
        <w:numPr>
          <w:ilvl w:val="1"/>
          <w:numId w:val="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Lehoty zhotovenia a odovzdania </w:t>
      </w:r>
      <w:r w:rsidR="006C2F92" w:rsidRPr="00AE6596">
        <w:rPr>
          <w:rFonts w:asciiTheme="minorHAnsi" w:hAnsiTheme="minorHAnsi" w:cstheme="minorHAnsi"/>
          <w:sz w:val="22"/>
          <w:szCs w:val="22"/>
        </w:rPr>
        <w:t xml:space="preserve">Diela </w:t>
      </w:r>
      <w:r w:rsidRPr="00AE6596">
        <w:rPr>
          <w:rFonts w:asciiTheme="minorHAnsi" w:hAnsiTheme="minorHAnsi" w:cstheme="minorHAnsi"/>
          <w:sz w:val="22"/>
          <w:szCs w:val="22"/>
        </w:rPr>
        <w:t>dohodnuté v ods. 4.1. je možné predĺžiť len vtedy, ak je Zhotoviteľ v omeškaní v dôsledku porušenia spolupôsobenia Objednávateľa podľa tejto zmluvy, a to o dobu trvania tohto porušenia, ako aj v dôsledku okolností vylučujúcich zodpovednosť.</w:t>
      </w:r>
      <w:r w:rsidR="0041346F" w:rsidRPr="00AE6596">
        <w:rPr>
          <w:rFonts w:asciiTheme="minorHAnsi" w:hAnsiTheme="minorHAnsi" w:cstheme="minorHAnsi"/>
          <w:sz w:val="22"/>
          <w:szCs w:val="22"/>
        </w:rPr>
        <w:t xml:space="preserve"> Obmedzujúcim faktorom je skutočnosť, že </w:t>
      </w:r>
      <w:r w:rsidR="009D1631" w:rsidRPr="00AE6596">
        <w:rPr>
          <w:rFonts w:asciiTheme="minorHAnsi" w:hAnsiTheme="minorHAnsi" w:cstheme="minorHAnsi"/>
          <w:sz w:val="22"/>
          <w:szCs w:val="22"/>
        </w:rPr>
        <w:t>Dielo</w:t>
      </w:r>
      <w:r w:rsidR="0041346F" w:rsidRPr="00AE6596">
        <w:rPr>
          <w:rFonts w:asciiTheme="minorHAnsi" w:hAnsiTheme="minorHAnsi" w:cstheme="minorHAnsi"/>
          <w:sz w:val="22"/>
          <w:szCs w:val="22"/>
        </w:rPr>
        <w:t xml:space="preserve"> musí </w:t>
      </w:r>
      <w:r w:rsidR="0041346F" w:rsidRPr="004F0A4B">
        <w:rPr>
          <w:rFonts w:asciiTheme="minorHAnsi" w:hAnsiTheme="minorHAnsi" w:cstheme="minorHAnsi"/>
          <w:sz w:val="22"/>
          <w:szCs w:val="22"/>
        </w:rPr>
        <w:t xml:space="preserve">byť </w:t>
      </w:r>
      <w:r w:rsidR="000F60CD" w:rsidRPr="004F0A4B">
        <w:rPr>
          <w:rFonts w:asciiTheme="minorHAnsi" w:hAnsiTheme="minorHAnsi" w:cstheme="minorHAnsi"/>
          <w:sz w:val="22"/>
          <w:szCs w:val="22"/>
        </w:rPr>
        <w:t xml:space="preserve">zrealizované, skolaudované </w:t>
      </w:r>
      <w:r w:rsidR="0041346F" w:rsidRPr="004F0A4B">
        <w:rPr>
          <w:rFonts w:asciiTheme="minorHAnsi" w:hAnsiTheme="minorHAnsi" w:cstheme="minorHAnsi"/>
          <w:sz w:val="22"/>
          <w:szCs w:val="22"/>
        </w:rPr>
        <w:t xml:space="preserve">aj finančne </w:t>
      </w:r>
      <w:r w:rsidR="0041346F" w:rsidRPr="00AE6596">
        <w:rPr>
          <w:rFonts w:asciiTheme="minorHAnsi" w:hAnsiTheme="minorHAnsi" w:cstheme="minorHAnsi"/>
          <w:sz w:val="22"/>
          <w:szCs w:val="22"/>
        </w:rPr>
        <w:t xml:space="preserve">ukončené najneskôr do 31.12.2023, aj keby došlo k okolnostiam vylučujúcim zodpovednosť, kedy by práce museli byť pozastavené, predlženie nad uvedený termín nie je možné z dôvodu konca </w:t>
      </w:r>
      <w:r w:rsidR="007022E6" w:rsidRPr="00AE6596">
        <w:rPr>
          <w:rFonts w:asciiTheme="minorHAnsi" w:hAnsiTheme="minorHAnsi" w:cstheme="minorHAnsi"/>
          <w:sz w:val="22"/>
          <w:szCs w:val="22"/>
        </w:rPr>
        <w:t>prípustného obdobia</w:t>
      </w:r>
      <w:r w:rsidR="0041346F" w:rsidRPr="00AE6596">
        <w:rPr>
          <w:rFonts w:asciiTheme="minorHAnsi" w:hAnsiTheme="minorHAnsi" w:cstheme="minorHAnsi"/>
          <w:sz w:val="22"/>
          <w:szCs w:val="22"/>
        </w:rPr>
        <w:t xml:space="preserve"> na čerpanie prostriedkov v rámci programového obdobia 2014-2020).</w:t>
      </w:r>
    </w:p>
    <w:p w14:paraId="3132904C" w14:textId="77777777" w:rsidR="00D26080" w:rsidRPr="00AE6596" w:rsidRDefault="00D26080" w:rsidP="00D26080">
      <w:pPr>
        <w:pStyle w:val="Odsekzoznamu"/>
        <w:ind w:left="567" w:hanging="567"/>
        <w:rPr>
          <w:rFonts w:asciiTheme="minorHAnsi" w:hAnsiTheme="minorHAnsi" w:cstheme="minorHAnsi"/>
          <w:sz w:val="22"/>
          <w:szCs w:val="22"/>
        </w:rPr>
      </w:pPr>
    </w:p>
    <w:p w14:paraId="7BD68248" w14:textId="2CA686C3" w:rsidR="00D26080" w:rsidRPr="007022E6" w:rsidRDefault="00D26080" w:rsidP="00D26080">
      <w:pPr>
        <w:pStyle w:val="Odsekzoznamu"/>
        <w:numPr>
          <w:ilvl w:val="1"/>
          <w:numId w:val="6"/>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Akákoľvek zmena termínu zhotovenia a odovzdania </w:t>
      </w:r>
      <w:r w:rsidR="00A24DB7"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oproti </w:t>
      </w:r>
      <w:r w:rsidRPr="007022E6">
        <w:rPr>
          <w:rFonts w:asciiTheme="minorHAnsi" w:hAnsiTheme="minorHAnsi" w:cstheme="minorHAnsi"/>
          <w:sz w:val="22"/>
          <w:szCs w:val="22"/>
        </w:rPr>
        <w:t>ods. 4.1. je podmienená vzájomnou dohodou zmluvných strán v písomnej podobe formou dodatkov k tejto zmluve, ktoré budú očíslované, datované a podpísané obidvoma zmluvnými stranami po predchádzajúcom odsúhlasení zo strany Poskytovateľa (</w:t>
      </w:r>
      <w:r w:rsidR="0041346F" w:rsidRPr="007022E6">
        <w:rPr>
          <w:rFonts w:asciiTheme="minorHAnsi" w:hAnsiTheme="minorHAnsi" w:cstheme="minorHAnsi"/>
          <w:sz w:val="22"/>
          <w:szCs w:val="22"/>
        </w:rPr>
        <w:t>RO pre IROP resp. SO pre IROP)</w:t>
      </w:r>
      <w:r w:rsidRPr="007022E6">
        <w:rPr>
          <w:rFonts w:asciiTheme="minorHAnsi" w:hAnsiTheme="minorHAnsi" w:cstheme="minorHAnsi"/>
          <w:sz w:val="22"/>
          <w:szCs w:val="22"/>
        </w:rPr>
        <w:t xml:space="preserve"> a stanú sa tak súčasťou zmluvy.</w:t>
      </w:r>
    </w:p>
    <w:p w14:paraId="6F50F9B7" w14:textId="77777777" w:rsidR="00D26080" w:rsidRPr="007022E6" w:rsidRDefault="00D26080" w:rsidP="00D26080">
      <w:pPr>
        <w:pStyle w:val="Odsekzoznamu"/>
        <w:ind w:left="567" w:hanging="567"/>
        <w:rPr>
          <w:rFonts w:asciiTheme="minorHAnsi" w:hAnsiTheme="minorHAnsi" w:cstheme="minorHAnsi"/>
          <w:sz w:val="22"/>
          <w:szCs w:val="22"/>
        </w:rPr>
      </w:pPr>
    </w:p>
    <w:p w14:paraId="1088E189" w14:textId="4353CDC3" w:rsidR="00D26080" w:rsidRPr="00AE6596" w:rsidRDefault="00D26080" w:rsidP="00D26080">
      <w:pPr>
        <w:pStyle w:val="Odsekzoznamu"/>
        <w:numPr>
          <w:ilvl w:val="1"/>
          <w:numId w:val="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 xml:space="preserve">Podrobný Harmonogram </w:t>
      </w:r>
      <w:r w:rsidRPr="00AE6596">
        <w:rPr>
          <w:rFonts w:asciiTheme="minorHAnsi" w:hAnsiTheme="minorHAnsi" w:cstheme="minorHAnsi"/>
          <w:sz w:val="22"/>
          <w:szCs w:val="22"/>
        </w:rPr>
        <w:t xml:space="preserve">plnenia </w:t>
      </w:r>
      <w:r w:rsidR="00A24DB7" w:rsidRPr="00AE6596">
        <w:rPr>
          <w:rFonts w:asciiTheme="minorHAnsi" w:hAnsiTheme="minorHAnsi" w:cstheme="minorHAnsi"/>
          <w:sz w:val="22"/>
          <w:szCs w:val="22"/>
        </w:rPr>
        <w:t>Diela</w:t>
      </w:r>
      <w:r w:rsidRPr="007022E6">
        <w:rPr>
          <w:rFonts w:asciiTheme="minorHAnsi" w:hAnsiTheme="minorHAnsi" w:cstheme="minorHAnsi"/>
          <w:sz w:val="22"/>
          <w:szCs w:val="22"/>
        </w:rPr>
        <w:t xml:space="preserve">, realizácie postupu prác na plnení diela spracovaný Zhotoviteľom a vzájomne odsúhlasený obidvoma zmluvnými stranami tvorí prílohu č.2 k tejto zmluve. Zhotoviteľ sa zaväzuje pri odovzdaní staveniska potvrdiť platnosť harmonogramu v prílohe č.2 k tejto zmluve, resp. predložiť aktualizovaný harmonogram </w:t>
      </w:r>
      <w:r w:rsidRPr="00AE6596">
        <w:rPr>
          <w:rFonts w:asciiTheme="minorHAnsi" w:hAnsiTheme="minorHAnsi" w:cstheme="minorHAnsi"/>
          <w:sz w:val="22"/>
          <w:szCs w:val="22"/>
        </w:rPr>
        <w:t xml:space="preserve">plnenia </w:t>
      </w:r>
      <w:r w:rsidR="00A24DB7"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postupu prác. Zhotoviteľ je povinný dodržiavať termíny podľa harmonogramu prác tak, aby jednotlivé práce, úkony boli dokončené riadne a včas. V zmysle tohto harmonogramu budú prebiehať všetky skúšky, revízie, prípadné skúšobné prevádzky v zmysle STN, požiadaviek Technickej inšpekcie SR (ďalej len „TI SR“) a Inšpektorátu práce SR (ďalej len „IP SR“) a iné nevyhnuté úkony pre funkčnosť stavby a jej samostatných funkčných celkov, potrebné k prevzatiu </w:t>
      </w:r>
      <w:r w:rsidR="00A24DB7"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a ku kolaudačnému konaniu. Harmonogram plnenia </w:t>
      </w:r>
      <w:r w:rsidR="00A24DB7"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realizácie prác a jeho aktualizácie musia byť predkladané a odsúhlasené Objednávateľom, stavebným dozorom a  RO pre </w:t>
      </w:r>
      <w:r w:rsidR="0041346F" w:rsidRPr="00AE6596">
        <w:rPr>
          <w:rFonts w:asciiTheme="minorHAnsi" w:hAnsiTheme="minorHAnsi" w:cstheme="minorHAnsi"/>
          <w:sz w:val="22"/>
          <w:szCs w:val="22"/>
        </w:rPr>
        <w:t>IROP</w:t>
      </w:r>
      <w:r w:rsidR="00A24DB7" w:rsidRPr="00AE6596">
        <w:rPr>
          <w:rFonts w:asciiTheme="minorHAnsi" w:hAnsiTheme="minorHAnsi" w:cstheme="minorHAnsi"/>
          <w:sz w:val="22"/>
          <w:szCs w:val="22"/>
        </w:rPr>
        <w:t xml:space="preserve">,                     </w:t>
      </w:r>
      <w:r w:rsidRPr="00AE6596">
        <w:rPr>
          <w:rFonts w:asciiTheme="minorHAnsi" w:hAnsiTheme="minorHAnsi" w:cstheme="minorHAnsi"/>
          <w:sz w:val="22"/>
          <w:szCs w:val="22"/>
        </w:rPr>
        <w:t xml:space="preserve"> resp. SO pre </w:t>
      </w:r>
      <w:r w:rsidR="0041346F" w:rsidRPr="00AE6596">
        <w:rPr>
          <w:rFonts w:asciiTheme="minorHAnsi" w:hAnsiTheme="minorHAnsi" w:cstheme="minorHAnsi"/>
          <w:sz w:val="22"/>
          <w:szCs w:val="22"/>
        </w:rPr>
        <w:t>IROP</w:t>
      </w:r>
      <w:r w:rsidRPr="00AE6596">
        <w:rPr>
          <w:rFonts w:asciiTheme="minorHAnsi" w:hAnsiTheme="minorHAnsi" w:cstheme="minorHAnsi"/>
          <w:sz w:val="22"/>
          <w:szCs w:val="22"/>
        </w:rPr>
        <w:t>, ako poskytovateľom finančných prostriedkov z fondov EÚ.</w:t>
      </w:r>
    </w:p>
    <w:p w14:paraId="6E410894" w14:textId="77777777" w:rsidR="00D26080" w:rsidRPr="00AE6596" w:rsidRDefault="00D26080" w:rsidP="00D26080">
      <w:pPr>
        <w:pStyle w:val="Odsekzoznamu"/>
        <w:ind w:left="567" w:hanging="567"/>
        <w:rPr>
          <w:rFonts w:asciiTheme="minorHAnsi" w:hAnsiTheme="minorHAnsi" w:cstheme="minorHAnsi"/>
          <w:sz w:val="22"/>
          <w:szCs w:val="22"/>
        </w:rPr>
      </w:pPr>
    </w:p>
    <w:p w14:paraId="4FF2FE5D" w14:textId="6CD32200" w:rsidR="00D26080" w:rsidRPr="000F0A4B" w:rsidRDefault="00D26080" w:rsidP="00D26080">
      <w:pPr>
        <w:pStyle w:val="Odsekzoznamu"/>
        <w:numPr>
          <w:ilvl w:val="1"/>
          <w:numId w:val="6"/>
        </w:numPr>
        <w:ind w:left="567" w:hanging="567"/>
        <w:jc w:val="both"/>
        <w:rPr>
          <w:rFonts w:asciiTheme="minorHAnsi" w:hAnsiTheme="minorHAnsi" w:cstheme="minorHAnsi"/>
          <w:sz w:val="22"/>
          <w:szCs w:val="22"/>
        </w:rPr>
      </w:pPr>
      <w:r w:rsidRPr="000F0A4B">
        <w:rPr>
          <w:rFonts w:asciiTheme="minorHAnsi" w:hAnsiTheme="minorHAnsi" w:cstheme="minorHAnsi"/>
          <w:sz w:val="22"/>
          <w:szCs w:val="22"/>
        </w:rPr>
        <w:t xml:space="preserve">Zhotoviteľ je povinný zaistiť nepretržitý chod prác </w:t>
      </w:r>
      <w:r w:rsidR="00EF388D" w:rsidRPr="000F0A4B">
        <w:rPr>
          <w:rFonts w:asciiTheme="minorHAnsi" w:hAnsiTheme="minorHAnsi" w:cstheme="minorHAnsi"/>
          <w:sz w:val="22"/>
          <w:szCs w:val="22"/>
        </w:rPr>
        <w:t xml:space="preserve">v súlade s Objednávateľom schváleným harmonogramom prác </w:t>
      </w:r>
      <w:r w:rsidRPr="000F0A4B">
        <w:rPr>
          <w:rFonts w:asciiTheme="minorHAnsi" w:hAnsiTheme="minorHAnsi" w:cstheme="minorHAnsi"/>
          <w:sz w:val="22"/>
          <w:szCs w:val="22"/>
        </w:rPr>
        <w:t xml:space="preserve">na realizácii </w:t>
      </w:r>
      <w:r w:rsidR="00546CE9" w:rsidRPr="000F0A4B">
        <w:rPr>
          <w:rFonts w:asciiTheme="minorHAnsi" w:hAnsiTheme="minorHAnsi" w:cstheme="minorHAnsi"/>
          <w:sz w:val="22"/>
          <w:szCs w:val="22"/>
        </w:rPr>
        <w:t xml:space="preserve">Diela </w:t>
      </w:r>
      <w:r w:rsidRPr="000F0A4B">
        <w:rPr>
          <w:rFonts w:asciiTheme="minorHAnsi" w:hAnsiTheme="minorHAnsi" w:cstheme="minorHAnsi"/>
          <w:sz w:val="22"/>
          <w:szCs w:val="22"/>
        </w:rPr>
        <w:t>a na stavbe s postupom prác pri dodržaní všetkých príslušných predpisov týkajúcich sa jednak bezpečnosti práce a ochrany zdravia pri práci, ako aj Zákonníka práce a iných všeobecne platných predpisov. Ak Zhotoviteľ túto povinnosť nesplní, považuje sa to za porušenie zmluvy podstatným spôsobom. Na stavenisku musí byť počas prác vykonávaných Zhotoviteľom k dispozícii zodpovedný pracovník Zhotoviteľa. Každé prerušenie prác v trvaní dlhšom ako 5 pracovných dní je Zhotoviteľ povinný neodkladne písomne oznámiť Objednávateľovi spolu so správou o predpokladanej dĺžke trvania, príčinách a navrhovaných opatreniach k odstráneniu týchto príčin prerušenia. Pokiaľ Objednávateľ neoznámi písomne svoje stanovisko do 5 pracovných dní od písomného doručenia príčin prerušenia, považujú obe zmluvné strany prerušenie prác za objektívne. Po pominutí prekážok prerušenia prác je Zhotoviteľ povinný pokračovať v začatom diele bez akejkoľvek ďalšej písomnej alebo ústnej výzvy zo strany Objednávateľa. Neobjektívne prerušenie prác zo strany Zhotoviteľa bude riešené Objednávateľom, pričom Zhotoviteľ berie na vedomie, že za takéto neobjektívne prerušenie prác z jeho strany môže Objednávateľ účtovať zmluvnú pokutu za každý deň prerušenia prác v súlade s ods. 11.2. tejto zmluvy.</w:t>
      </w:r>
    </w:p>
    <w:p w14:paraId="38152581"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1E4C9909" w14:textId="62011703" w:rsidR="00D26080" w:rsidRPr="00AE6596" w:rsidRDefault="00D26080" w:rsidP="00D26080">
      <w:pPr>
        <w:pStyle w:val="Odsekzoznamu"/>
        <w:numPr>
          <w:ilvl w:val="1"/>
          <w:numId w:val="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Žiadna zo zmluvných strán nie je zodpovedná za nesplnenie povinností stanovených touto zmluvou alebo za oneskorenie tohto plnenia, pokiaľ bolo spôsobené okolnosťami vylučujúcimi zodpovednosť (ďalej len „vyššia moc“). Pre účely tejto zmluvy sa za vyššiu moc považujú mimoriadne okolnosti brániace dočasne alebo trvalo splneniu v nej stanovených povinností, pokiaľ nastali po jej uzatvorení nezávisle na vôli zmluvných strán a pokiaľ nemohli byť tieto okolnosti alebo ich následky zmluvnými stranami odvrátené, ani pri vynaložení všetkého úsilia, ktoré je rozumné v danej situácii požadovať. O vzniku ako aj zániku týchto udalostí, okolností je zmluvná strana druhú zmluvnú stranu povinná bezodkladne písomne informovať. V tomto zmysle sa za dostatočne odôvodnené prípady považujú napríklad nepriaznivé klimatické podmienky, ktoré by ohrozovali kvalitu realizovaných prác, </w:t>
      </w:r>
      <w:r w:rsidRPr="007022E6">
        <w:rPr>
          <w:rFonts w:asciiTheme="minorHAnsi" w:hAnsiTheme="minorHAnsi" w:cstheme="minorHAnsi"/>
          <w:sz w:val="22"/>
          <w:szCs w:val="22"/>
          <w:lang w:eastAsia="ar-SA"/>
        </w:rPr>
        <w:t xml:space="preserve">štrajky, výluky alebo iné pracovné </w:t>
      </w:r>
      <w:r w:rsidRPr="00AE6596">
        <w:rPr>
          <w:rFonts w:asciiTheme="minorHAnsi" w:hAnsiTheme="minorHAnsi" w:cstheme="minorHAnsi"/>
          <w:sz w:val="22"/>
          <w:szCs w:val="22"/>
          <w:lang w:eastAsia="ar-SA"/>
        </w:rPr>
        <w:t xml:space="preserve">nepokoje, akty spoločensky nebezpečných živlov, vojny, či už vypovedané alebo nie, </w:t>
      </w:r>
      <w:r w:rsidR="00546CE9" w:rsidRPr="00AE6596">
        <w:rPr>
          <w:rFonts w:asciiTheme="minorHAnsi" w:hAnsiTheme="minorHAnsi" w:cstheme="minorHAnsi"/>
          <w:sz w:val="22"/>
          <w:szCs w:val="22"/>
          <w:lang w:eastAsia="ar-SA"/>
        </w:rPr>
        <w:t xml:space="preserve">mimoriadna situácia, núdzový stav, výnimočný stav, </w:t>
      </w:r>
      <w:r w:rsidRPr="00AE6596">
        <w:rPr>
          <w:rFonts w:asciiTheme="minorHAnsi" w:hAnsiTheme="minorHAnsi" w:cstheme="minorHAnsi"/>
          <w:sz w:val="22"/>
          <w:szCs w:val="22"/>
          <w:lang w:eastAsia="ar-SA"/>
        </w:rPr>
        <w:t>blokády, vzbury, výtržnosti, epidémie, zosuvy pôdy, zemetrasenia, búrky, blesky, záplavy, erózie, občianske nepokoje, výbuchy a akékoľvek iné podobné nepredvídateľné skutočnosti</w:t>
      </w:r>
      <w:r w:rsidRPr="00AE6596">
        <w:rPr>
          <w:rFonts w:asciiTheme="minorHAnsi" w:hAnsiTheme="minorHAnsi" w:cstheme="minorHAnsi"/>
          <w:sz w:val="22"/>
          <w:szCs w:val="22"/>
        </w:rPr>
        <w:t xml:space="preserve"> a tiež príkazy, zákazy a obmedzenia vydané štátnymi orgánmi alebo miestnymi správnymi orgánmi, ak neboli vykonané konaním, resp. nekonaním Zhotoviteľa. Za vyššiu moc sa však nepokladajú okolnosti, ktoré vyplývajú z osobných, najmä hospodárskych pomerov zmluvných strán a ďalej prekážky plnenia, ktoré boli zmluvné strany povinné prekonať alebo odstrániť podľa tejto zmluvy, obchodných zvyklostí alebo všeobecne záväzných právnych predpisov, zmena meny pre štát, kde sa zhotovuje stavb</w:t>
      </w:r>
      <w:r w:rsidR="00FE599C" w:rsidRPr="00AE6596">
        <w:rPr>
          <w:rFonts w:asciiTheme="minorHAnsi" w:hAnsiTheme="minorHAnsi" w:cstheme="minorHAnsi"/>
          <w:sz w:val="22"/>
          <w:szCs w:val="22"/>
        </w:rPr>
        <w:t>a</w:t>
      </w:r>
      <w:r w:rsidRPr="00AE6596">
        <w:rPr>
          <w:rFonts w:asciiTheme="minorHAnsi" w:hAnsiTheme="minorHAnsi" w:cstheme="minorHAnsi"/>
          <w:sz w:val="22"/>
          <w:szCs w:val="22"/>
        </w:rPr>
        <w:t>, alebo pokiaľ môže dôsledky svojej zodpovednosti zmluvne previesť na tretiu osobu.</w:t>
      </w:r>
    </w:p>
    <w:p w14:paraId="7B97B992"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06B704F0" w14:textId="6F72B045" w:rsidR="00D26080" w:rsidRPr="007022E6" w:rsidRDefault="00D26080" w:rsidP="00D26080">
      <w:pPr>
        <w:pStyle w:val="Odsekzoznamu"/>
        <w:numPr>
          <w:ilvl w:val="1"/>
          <w:numId w:val="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V prípade, ak sa Zhotoviteľ dostal do omeškania podľa predchádzajúcich odsekov, alebo je možné predpokladať, že sa do omeškania z týchto dôvodov dostane, je možné len po odsúhlasení zo strany RO</w:t>
      </w:r>
      <w:r w:rsidR="00D95F53" w:rsidRPr="007022E6">
        <w:rPr>
          <w:rFonts w:asciiTheme="minorHAnsi" w:hAnsiTheme="minorHAnsi" w:cstheme="minorHAnsi"/>
          <w:sz w:val="22"/>
          <w:szCs w:val="22"/>
        </w:rPr>
        <w:t xml:space="preserve"> pre IROP</w:t>
      </w:r>
      <w:r w:rsidRPr="007022E6">
        <w:rPr>
          <w:rFonts w:asciiTheme="minorHAnsi" w:hAnsiTheme="minorHAnsi" w:cstheme="minorHAnsi"/>
          <w:sz w:val="22"/>
          <w:szCs w:val="22"/>
        </w:rPr>
        <w:t>/ Poskytovateľa predĺžiť lehotu plnenia diela, vo výnimočných prípadoch a taktiež po súhlase RO</w:t>
      </w:r>
      <w:r w:rsidR="00D95F53" w:rsidRPr="007022E6">
        <w:rPr>
          <w:rFonts w:asciiTheme="minorHAnsi" w:hAnsiTheme="minorHAnsi" w:cstheme="minorHAnsi"/>
          <w:sz w:val="22"/>
          <w:szCs w:val="22"/>
        </w:rPr>
        <w:t xml:space="preserve"> pre IROP</w:t>
      </w:r>
      <w:r w:rsidRPr="007022E6">
        <w:rPr>
          <w:rFonts w:asciiTheme="minorHAnsi" w:hAnsiTheme="minorHAnsi" w:cstheme="minorHAnsi"/>
          <w:sz w:val="22"/>
          <w:szCs w:val="22"/>
        </w:rPr>
        <w:t>/ Poskytovateľa aj dlhšie a to hlavne pri nepredvídateľných udalostiach, vždy v súlade s poskytnutým súhlasom</w:t>
      </w:r>
      <w:r w:rsidR="00D95F53" w:rsidRPr="007022E6">
        <w:rPr>
          <w:rFonts w:asciiTheme="minorHAnsi" w:hAnsiTheme="minorHAnsi" w:cstheme="minorHAnsi"/>
          <w:sz w:val="22"/>
          <w:szCs w:val="22"/>
        </w:rPr>
        <w:t xml:space="preserve"> a v zmysle obmedzujúceho faktora uvedeného v ods. 4.4 tejto zmluvy.</w:t>
      </w:r>
    </w:p>
    <w:p w14:paraId="36451812" w14:textId="77777777" w:rsidR="00D26080" w:rsidRPr="007022E6" w:rsidRDefault="00D26080" w:rsidP="00D26080">
      <w:pPr>
        <w:pStyle w:val="Odsekzoznamu"/>
        <w:ind w:left="567" w:hanging="567"/>
        <w:rPr>
          <w:rFonts w:asciiTheme="minorHAnsi" w:hAnsiTheme="minorHAnsi" w:cstheme="minorHAnsi"/>
          <w:sz w:val="22"/>
          <w:szCs w:val="22"/>
        </w:rPr>
      </w:pPr>
    </w:p>
    <w:p w14:paraId="4E3E7E0B" w14:textId="0223B862" w:rsidR="00A65E41" w:rsidRPr="007022E6" w:rsidRDefault="00D26080" w:rsidP="00A65E41">
      <w:pPr>
        <w:pStyle w:val="Odsekzoznamu"/>
        <w:numPr>
          <w:ilvl w:val="1"/>
          <w:numId w:val="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V prípade omeškania Objednávateľa s plnením si povinností vyplývajúcich mu z tejto zmluvy v znení platných dodatkov o viac ako 15 pracovných dní, má Zhotoviteľ právo práce na </w:t>
      </w:r>
      <w:r w:rsidR="009D1631" w:rsidRPr="00AE6596">
        <w:rPr>
          <w:rFonts w:asciiTheme="minorHAnsi" w:hAnsiTheme="minorHAnsi" w:cstheme="minorHAnsi"/>
          <w:sz w:val="22"/>
          <w:szCs w:val="22"/>
        </w:rPr>
        <w:t>Diele</w:t>
      </w:r>
      <w:r w:rsidRPr="00AE6596">
        <w:rPr>
          <w:rFonts w:asciiTheme="minorHAnsi" w:hAnsiTheme="minorHAnsi" w:cstheme="minorHAnsi"/>
          <w:sz w:val="22"/>
          <w:szCs w:val="22"/>
        </w:rPr>
        <w:t xml:space="preserve"> </w:t>
      </w:r>
      <w:r w:rsidRPr="007022E6">
        <w:rPr>
          <w:rFonts w:asciiTheme="minorHAnsi" w:hAnsiTheme="minorHAnsi" w:cstheme="minorHAnsi"/>
          <w:sz w:val="22"/>
          <w:szCs w:val="22"/>
        </w:rPr>
        <w:t>pozastaviť a v prípade omeškania o viac ako 35 pracovných dní od zmluvy odstúpiť. Zhotoviteľ berie na vedomie, že o dobu pozastavenia prác sa predĺži termín dokončenia a protokolárneho odovzdania celého predmetu plnenia diela špecifikovaný v ods. 4.1. tejto zmluvy len po odsúhlasení RO</w:t>
      </w:r>
      <w:r w:rsidR="00A65E41" w:rsidRPr="007022E6">
        <w:rPr>
          <w:rFonts w:asciiTheme="minorHAnsi" w:hAnsiTheme="minorHAnsi" w:cstheme="minorHAnsi"/>
          <w:sz w:val="22"/>
          <w:szCs w:val="22"/>
        </w:rPr>
        <w:t xml:space="preserve"> pre IROP</w:t>
      </w:r>
      <w:r w:rsidRPr="007022E6">
        <w:rPr>
          <w:rFonts w:asciiTheme="minorHAnsi" w:hAnsiTheme="minorHAnsi" w:cstheme="minorHAnsi"/>
          <w:sz w:val="22"/>
          <w:szCs w:val="22"/>
        </w:rPr>
        <w:t xml:space="preserve">/ Poskytovateľom. Termín predĺženia je limitovaný </w:t>
      </w:r>
      <w:r w:rsidR="00A65E41" w:rsidRPr="007022E6">
        <w:rPr>
          <w:rFonts w:asciiTheme="minorHAnsi" w:hAnsiTheme="minorHAnsi" w:cstheme="minorHAnsi"/>
          <w:sz w:val="22"/>
          <w:szCs w:val="22"/>
        </w:rPr>
        <w:t>a v zmysle obmedzujúceho faktora uvedeného v ods. 4.4 tejto zmluvy.</w:t>
      </w:r>
    </w:p>
    <w:p w14:paraId="4E763A4C" w14:textId="77777777" w:rsidR="00A65E41" w:rsidRPr="007022E6" w:rsidRDefault="00A65E41" w:rsidP="00A65E41">
      <w:pPr>
        <w:pStyle w:val="Odsekzoznamu"/>
        <w:ind w:left="567" w:hanging="567"/>
        <w:rPr>
          <w:rFonts w:asciiTheme="minorHAnsi" w:hAnsiTheme="minorHAnsi" w:cstheme="minorHAnsi"/>
          <w:sz w:val="22"/>
          <w:szCs w:val="22"/>
        </w:rPr>
      </w:pPr>
    </w:p>
    <w:p w14:paraId="13B93CD0" w14:textId="6085898D" w:rsidR="00D26080" w:rsidRPr="007022E6" w:rsidRDefault="00D26080" w:rsidP="00D26080">
      <w:pPr>
        <w:pStyle w:val="Odsekzoznamu"/>
        <w:numPr>
          <w:ilvl w:val="1"/>
          <w:numId w:val="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je povinný Objednávateľovi bezodkladne oznámiť každé pozastavenie prác. </w:t>
      </w:r>
    </w:p>
    <w:p w14:paraId="445EBBF9" w14:textId="43A0DE2B" w:rsidR="00D26080" w:rsidRDefault="00D26080" w:rsidP="00D26080">
      <w:pPr>
        <w:ind w:left="567" w:hanging="567"/>
        <w:jc w:val="both"/>
        <w:rPr>
          <w:rFonts w:asciiTheme="minorHAnsi" w:hAnsiTheme="minorHAnsi" w:cstheme="minorHAnsi"/>
          <w:sz w:val="22"/>
          <w:szCs w:val="22"/>
        </w:rPr>
      </w:pPr>
    </w:p>
    <w:p w14:paraId="0D77EA7F" w14:textId="77777777" w:rsidR="000F60CD" w:rsidRPr="007022E6" w:rsidRDefault="000F60CD" w:rsidP="00D26080">
      <w:pPr>
        <w:ind w:left="567" w:hanging="567"/>
        <w:jc w:val="both"/>
        <w:rPr>
          <w:rFonts w:asciiTheme="minorHAnsi" w:hAnsiTheme="minorHAnsi" w:cstheme="minorHAnsi"/>
          <w:sz w:val="22"/>
          <w:szCs w:val="22"/>
        </w:rPr>
      </w:pPr>
    </w:p>
    <w:p w14:paraId="015E1315"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 xml:space="preserve">Článok V. </w:t>
      </w:r>
    </w:p>
    <w:p w14:paraId="110EB505"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Zmluvná cena, platobné podmienky</w:t>
      </w:r>
    </w:p>
    <w:p w14:paraId="7C43309E" w14:textId="77777777" w:rsidR="00D26080" w:rsidRPr="007022E6" w:rsidRDefault="00D26080" w:rsidP="00D26080">
      <w:pPr>
        <w:ind w:left="567" w:hanging="567"/>
        <w:jc w:val="center"/>
        <w:rPr>
          <w:rFonts w:asciiTheme="minorHAnsi" w:hAnsiTheme="minorHAnsi" w:cstheme="minorHAnsi"/>
          <w:sz w:val="22"/>
          <w:szCs w:val="22"/>
        </w:rPr>
      </w:pPr>
    </w:p>
    <w:p w14:paraId="38AD24C2" w14:textId="5A9DD42B" w:rsidR="00D26080" w:rsidRPr="00AE6596" w:rsidRDefault="00D26080" w:rsidP="00D26080">
      <w:pPr>
        <w:pStyle w:val="Odsekzoznamu"/>
        <w:numPr>
          <w:ilvl w:val="1"/>
          <w:numId w:val="7"/>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Zmluvná </w:t>
      </w:r>
      <w:r w:rsidRPr="00AE6596">
        <w:rPr>
          <w:rFonts w:asciiTheme="minorHAnsi" w:hAnsiTheme="minorHAnsi" w:cstheme="minorHAnsi"/>
          <w:sz w:val="22"/>
          <w:szCs w:val="22"/>
        </w:rPr>
        <w:t xml:space="preserve">cena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je </w:t>
      </w:r>
      <w:r w:rsidRPr="00AE6596">
        <w:rPr>
          <w:rFonts w:asciiTheme="minorHAnsi" w:hAnsiTheme="minorHAnsi" w:cstheme="minorHAnsi"/>
          <w:sz w:val="22"/>
          <w:szCs w:val="22"/>
          <w:lang w:eastAsia="ar-SA"/>
        </w:rPr>
        <w:t>výsledkom verejného obstarávania</w:t>
      </w:r>
      <w:r w:rsidRPr="00AE6596">
        <w:rPr>
          <w:rFonts w:asciiTheme="minorHAnsi" w:hAnsiTheme="minorHAnsi" w:cstheme="minorHAnsi"/>
          <w:sz w:val="22"/>
          <w:szCs w:val="22"/>
        </w:rPr>
        <w:t xml:space="preserve"> a je stanovená podľa § 3 zákona NR SR   č. 18/1996 Z. z. o cenách, v znení neskorších predpisov, vyhlášky MF SR č. 87/1996 Z. z., ktorou sa vykonáva zákon NR SR č. 18/1996 Z. z. o cenách a považuje sa za maximálnu cenu (vrátane DPH, cla, nákladov na skúšky a iných poplatkov súvisiacich s plnením diela v rozsahu článku III. tejto zmluvy) platnú počas celej doby plnenia diel, okrem prípadov uvedených v ods. 5.7.)</w:t>
      </w:r>
    </w:p>
    <w:p w14:paraId="6567F261" w14:textId="77777777" w:rsidR="00D26080" w:rsidRPr="00AE6596" w:rsidRDefault="00D26080" w:rsidP="00D26080">
      <w:pPr>
        <w:ind w:left="567" w:hanging="567"/>
        <w:jc w:val="both"/>
        <w:rPr>
          <w:rFonts w:asciiTheme="minorHAnsi" w:hAnsiTheme="minorHAnsi" w:cstheme="minorHAnsi"/>
          <w:sz w:val="22"/>
          <w:szCs w:val="22"/>
        </w:rPr>
      </w:pPr>
    </w:p>
    <w:p w14:paraId="5FCA4D27" w14:textId="2A5DFDBE" w:rsidR="00D26080" w:rsidRPr="00AE6596" w:rsidRDefault="00D26080" w:rsidP="00D26080">
      <w:p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Zmluvná cena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bez DPH:</w:t>
      </w:r>
      <w:r w:rsidRPr="00AE6596">
        <w:rPr>
          <w:rFonts w:asciiTheme="minorHAnsi" w:hAnsiTheme="minorHAnsi" w:cstheme="minorHAnsi"/>
          <w:sz w:val="22"/>
          <w:szCs w:val="22"/>
        </w:rPr>
        <w:tab/>
      </w:r>
    </w:p>
    <w:p w14:paraId="6EFEA9CE" w14:textId="77777777" w:rsidR="00D26080" w:rsidRPr="00AE6596" w:rsidRDefault="00D26080" w:rsidP="00D26080">
      <w:p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20% DPH:</w:t>
      </w:r>
    </w:p>
    <w:p w14:paraId="3AC53F78" w14:textId="01F20D00" w:rsidR="00D26080" w:rsidRPr="00AE6596" w:rsidRDefault="00D26080" w:rsidP="00D26080">
      <w:p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Zmluvná cena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vrátane DPH:</w:t>
      </w:r>
    </w:p>
    <w:p w14:paraId="3C20AD58" w14:textId="77777777" w:rsidR="00D26080" w:rsidRPr="00AE6596" w:rsidRDefault="00D26080" w:rsidP="00D26080">
      <w:p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Slovom:</w:t>
      </w:r>
    </w:p>
    <w:p w14:paraId="4CA6DF23" w14:textId="77777777" w:rsidR="00D26080" w:rsidRPr="00AE6596" w:rsidRDefault="00D26080" w:rsidP="00D26080">
      <w:pPr>
        <w:ind w:left="567" w:hanging="567"/>
        <w:jc w:val="both"/>
        <w:rPr>
          <w:rFonts w:asciiTheme="minorHAnsi" w:hAnsiTheme="minorHAnsi" w:cstheme="minorHAnsi"/>
          <w:sz w:val="22"/>
          <w:szCs w:val="22"/>
        </w:rPr>
      </w:pPr>
    </w:p>
    <w:p w14:paraId="38CB1735" w14:textId="404C467A" w:rsidR="00D26080" w:rsidRPr="007022E6" w:rsidRDefault="00D26080" w:rsidP="00D26080">
      <w:pPr>
        <w:pStyle w:val="Odsekzoznamu"/>
        <w:numPr>
          <w:ilvl w:val="1"/>
          <w:numId w:val="7"/>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Cena celého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zaokrúhlená </w:t>
      </w:r>
      <w:r w:rsidRPr="007022E6">
        <w:rPr>
          <w:rFonts w:asciiTheme="minorHAnsi" w:hAnsiTheme="minorHAnsi" w:cstheme="minorHAnsi"/>
          <w:sz w:val="22"/>
          <w:szCs w:val="22"/>
        </w:rPr>
        <w:t>na dve desatinné miesta je stanovená na základe oceneného výkazu výmer, projek</w:t>
      </w:r>
      <w:r w:rsidR="006174DF">
        <w:rPr>
          <w:rFonts w:asciiTheme="minorHAnsi" w:hAnsiTheme="minorHAnsi" w:cstheme="minorHAnsi"/>
          <w:sz w:val="22"/>
          <w:szCs w:val="22"/>
        </w:rPr>
        <w:t>tovej dokumentácie</w:t>
      </w:r>
      <w:r w:rsidRPr="007022E6">
        <w:rPr>
          <w:rFonts w:asciiTheme="minorHAnsi" w:hAnsiTheme="minorHAnsi" w:cstheme="minorHAnsi"/>
          <w:sz w:val="22"/>
          <w:szCs w:val="22"/>
        </w:rPr>
        <w:t xml:space="preserve"> a súťažných podkladov</w:t>
      </w:r>
      <w:r w:rsidR="006174DF">
        <w:rPr>
          <w:rFonts w:asciiTheme="minorHAnsi" w:hAnsiTheme="minorHAnsi" w:cstheme="minorHAnsi"/>
          <w:sz w:val="22"/>
          <w:szCs w:val="22"/>
        </w:rPr>
        <w:t xml:space="preserve"> so zohľadnením všetkých zmluvných záväzkov vyplývajúcich z tejto zmluvy a zohľadnením doplnenej špecifikácie položiek uvedenej v súťažných podkladoch.</w:t>
      </w:r>
    </w:p>
    <w:p w14:paraId="62462FC2"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39A307B5" w14:textId="337E84F9" w:rsidR="00D26080" w:rsidRPr="00AE6596" w:rsidRDefault="00D26080" w:rsidP="00D26080">
      <w:pPr>
        <w:pStyle w:val="Odsekzoznamu"/>
        <w:numPr>
          <w:ilvl w:val="1"/>
          <w:numId w:val="7"/>
        </w:numPr>
        <w:ind w:left="567" w:hanging="567"/>
        <w:jc w:val="both"/>
        <w:rPr>
          <w:rFonts w:asciiTheme="minorHAnsi" w:hAnsiTheme="minorHAnsi" w:cstheme="minorHAnsi"/>
          <w:sz w:val="22"/>
          <w:szCs w:val="22"/>
          <w:lang w:eastAsia="ar-SA"/>
        </w:rPr>
      </w:pPr>
      <w:r w:rsidRPr="00AE6596">
        <w:rPr>
          <w:rFonts w:asciiTheme="minorHAnsi" w:hAnsiTheme="minorHAnsi" w:cstheme="minorHAnsi"/>
          <w:sz w:val="22"/>
          <w:szCs w:val="22"/>
        </w:rPr>
        <w:t xml:space="preserve">Cena </w:t>
      </w:r>
      <w:r w:rsidR="009D1631" w:rsidRPr="00AE6596">
        <w:rPr>
          <w:rFonts w:asciiTheme="minorHAnsi" w:hAnsiTheme="minorHAnsi" w:cstheme="minorHAnsi"/>
          <w:sz w:val="22"/>
          <w:szCs w:val="22"/>
        </w:rPr>
        <w:t>Diela</w:t>
      </w:r>
      <w:r w:rsidRPr="007022E6">
        <w:rPr>
          <w:rFonts w:asciiTheme="minorHAnsi" w:hAnsiTheme="minorHAnsi" w:cstheme="minorHAnsi"/>
          <w:sz w:val="22"/>
          <w:szCs w:val="22"/>
        </w:rPr>
        <w:t xml:space="preserve"> je cena maximálna a zahŕňa odplatu za splnenie všetkých zmluvných záväzkov Zhotoviteľa vyplývajúcich zo zmluvy ako aj náhradu akýchkoľvek nákladov alebo výdavkov (vrátane nákladov alebo výdavkov na revízie, skúšky, kontroly a merania, poplatkov za energie, vodu, odobraté teplo na nábeh, skúšku, zaregulovanie ÚK, telefón, odstraňovanie a prepravu odpadov, prepravu, manipuláciu so stavebným materiálom, strojmi a zariadeniami, vrátane všetkých nákladov a výdavkov spojených s plnením celého </w:t>
      </w:r>
      <w:r w:rsidRPr="00AE6596">
        <w:rPr>
          <w:rFonts w:asciiTheme="minorHAnsi" w:hAnsiTheme="minorHAnsi" w:cstheme="minorHAnsi"/>
          <w:sz w:val="22"/>
          <w:szCs w:val="22"/>
        </w:rPr>
        <w:t xml:space="preserve">predmetu diela podľa článku III. tejto zmluvy) Zhotoviteľa vynaložených na riadne vykonanie a odovzdanie celého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podľa článku III. tejto zmluvy Objednávateľovi spĺňajúceho stanovený účel v rozsahu podľa zmluvy a súťažných podkladov, v tom tiež náklady na vypracovanie projektovej dokumentácie skutočnej realizácie diela</w:t>
      </w:r>
      <w:r w:rsidR="00CE2B9C" w:rsidRPr="00AE6596">
        <w:rPr>
          <w:rFonts w:asciiTheme="minorHAnsi" w:hAnsiTheme="minorHAnsi" w:cstheme="minorHAnsi"/>
          <w:sz w:val="22"/>
          <w:szCs w:val="22"/>
        </w:rPr>
        <w:t>, geodetického zamerania polohopisu a výškopisu, geometrického plánu, energetického certifikátu nového objektu sociálnych zariadení.</w:t>
      </w:r>
      <w:r w:rsidRPr="00AE6596">
        <w:rPr>
          <w:rFonts w:asciiTheme="minorHAnsi" w:hAnsiTheme="minorHAnsi" w:cstheme="minorHAnsi"/>
          <w:sz w:val="22"/>
          <w:szCs w:val="22"/>
        </w:rPr>
        <w:t xml:space="preserve"> </w:t>
      </w:r>
    </w:p>
    <w:p w14:paraId="3E6B899D" w14:textId="3FC34302" w:rsidR="00D26080" w:rsidRPr="00AE6596" w:rsidRDefault="00D26080" w:rsidP="00D26080">
      <w:pPr>
        <w:pStyle w:val="Odsekzoznamu"/>
        <w:ind w:left="567"/>
        <w:jc w:val="both"/>
        <w:rPr>
          <w:rFonts w:asciiTheme="minorHAnsi" w:hAnsiTheme="minorHAnsi" w:cstheme="minorHAnsi"/>
          <w:sz w:val="22"/>
          <w:szCs w:val="22"/>
          <w:lang w:eastAsia="ar-SA"/>
        </w:rPr>
      </w:pPr>
      <w:r w:rsidRPr="00AE6596">
        <w:rPr>
          <w:rFonts w:asciiTheme="minorHAnsi" w:hAnsiTheme="minorHAnsi" w:cstheme="minorHAnsi"/>
          <w:sz w:val="22"/>
          <w:szCs w:val="22"/>
          <w:lang w:eastAsia="ar-SA"/>
        </w:rPr>
        <w:t xml:space="preserve">Zhotoviteľ sa zaväzuje vykonať práce, dodávky a služby v ním ponúknutej výške ceny podľa rozpočtu a bez ohľadu na vlastné vynaložené náklady. Zhotoviteľ prehlasuje, že ním ponúknutá cena bola tvorená tak, že zohľadnila všetky pravidlá pre tvorbu ceny podľa rozpočtu. Zmluvné strany považujú rozpočet uvedený v podanej ponuke Zhotoviteľa v rámci verejného </w:t>
      </w:r>
      <w:r w:rsidRPr="00AE6596">
        <w:rPr>
          <w:rFonts w:asciiTheme="minorHAnsi" w:hAnsiTheme="minorHAnsi" w:cstheme="minorHAnsi"/>
          <w:sz w:val="22"/>
          <w:szCs w:val="22"/>
          <w:lang w:eastAsia="ar-SA"/>
        </w:rPr>
        <w:lastRenderedPageBreak/>
        <w:t xml:space="preserve">obstarávania za úplný a záväzný. V prípade sporu sa má za to, že Zhotoviteľ získal všetky informácie a v ponúknutej pevnej cene ich zohľadnil. Zhotoviteľ sa nemôže dovolávať zvýšenia ceny z akéhokoľvek dôvodu najmä však z dôvodu, že mu neboli známe alebo poskytnuté všetky potrebné informácie. Zhotoviteľ súhlasí s prevzatím úplnej zodpovednosti za riadne a včasné dokončenie diela v dohodnutej cene. Dohodnutá cena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lang w:eastAsia="ar-SA"/>
        </w:rPr>
        <w:t xml:space="preserve"> obsahuje zisk a všetky náklady Zhotoviteľa nevyhnutné k riadnemu a včasnému vykonaniu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lang w:eastAsia="ar-SA"/>
        </w:rPr>
        <w:t xml:space="preserve">. Cena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lang w:eastAsia="ar-SA"/>
        </w:rPr>
        <w:t xml:space="preserve"> obsahuje tiež všetky súvisiace náklady najmä aj na:</w:t>
      </w:r>
    </w:p>
    <w:p w14:paraId="3E8B243A" w14:textId="77777777" w:rsidR="00D26080" w:rsidRPr="00AE659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AE6596">
        <w:rPr>
          <w:rFonts w:asciiTheme="minorHAnsi" w:hAnsiTheme="minorHAnsi" w:cstheme="minorHAnsi"/>
          <w:sz w:val="22"/>
          <w:szCs w:val="22"/>
          <w:lang w:eastAsia="ar-SA"/>
        </w:rPr>
        <w:t>udržovanie a odstránenie zariadení Zhotoviteľa z miesta realizácie,</w:t>
      </w:r>
    </w:p>
    <w:p w14:paraId="7AF996E4" w14:textId="77777777" w:rsidR="00D26080" w:rsidRPr="00AE659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AE6596">
        <w:rPr>
          <w:rFonts w:asciiTheme="minorHAnsi" w:hAnsiTheme="minorHAnsi" w:cstheme="minorHAnsi"/>
          <w:sz w:val="22"/>
          <w:szCs w:val="22"/>
          <w:lang w:eastAsia="ar-SA"/>
        </w:rPr>
        <w:t>zabezpečenie bezpečnosti a hygieny práce,</w:t>
      </w:r>
    </w:p>
    <w:p w14:paraId="541E9027" w14:textId="77777777" w:rsidR="00D26080" w:rsidRPr="00AE659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AE6596">
        <w:rPr>
          <w:rFonts w:asciiTheme="minorHAnsi" w:hAnsiTheme="minorHAnsi" w:cstheme="minorHAnsi"/>
          <w:sz w:val="22"/>
          <w:szCs w:val="22"/>
          <w:lang w:eastAsia="ar-SA"/>
        </w:rPr>
        <w:t xml:space="preserve">opatrenia k ochrane životného prostredia, </w:t>
      </w:r>
    </w:p>
    <w:p w14:paraId="338D1497" w14:textId="1A254463" w:rsidR="00D26080" w:rsidRPr="00AE659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AE6596">
        <w:rPr>
          <w:rFonts w:asciiTheme="minorHAnsi" w:hAnsiTheme="minorHAnsi" w:cstheme="minorHAnsi"/>
          <w:sz w:val="22"/>
          <w:szCs w:val="22"/>
          <w:lang w:eastAsia="ar-SA"/>
        </w:rPr>
        <w:t xml:space="preserve">poistenie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lang w:eastAsia="ar-SA"/>
        </w:rPr>
        <w:t xml:space="preserve">, osôb a Zhotoviteľa, </w:t>
      </w:r>
    </w:p>
    <w:p w14:paraId="465BB853" w14:textId="77777777" w:rsidR="00D26080" w:rsidRPr="007022E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7022E6">
        <w:rPr>
          <w:rFonts w:asciiTheme="minorHAnsi" w:hAnsiTheme="minorHAnsi" w:cstheme="minorHAnsi"/>
          <w:sz w:val="22"/>
          <w:szCs w:val="22"/>
          <w:lang w:eastAsia="ar-SA"/>
        </w:rPr>
        <w:t xml:space="preserve">bankové záruky alebo iné zábezpeky, </w:t>
      </w:r>
    </w:p>
    <w:p w14:paraId="47BB2F54" w14:textId="77777777" w:rsidR="00D26080" w:rsidRPr="007022E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7022E6">
        <w:rPr>
          <w:rFonts w:asciiTheme="minorHAnsi" w:hAnsiTheme="minorHAnsi" w:cstheme="minorHAnsi"/>
          <w:sz w:val="22"/>
          <w:szCs w:val="22"/>
          <w:lang w:eastAsia="ar-SA"/>
        </w:rPr>
        <w:t xml:space="preserve">organizačnú a koordinačnú činnosť, </w:t>
      </w:r>
    </w:p>
    <w:p w14:paraId="731387EC" w14:textId="77777777" w:rsidR="00D26080" w:rsidRPr="007022E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7022E6">
        <w:rPr>
          <w:rFonts w:asciiTheme="minorHAnsi" w:hAnsiTheme="minorHAnsi" w:cstheme="minorHAnsi"/>
          <w:sz w:val="22"/>
          <w:szCs w:val="22"/>
          <w:lang w:eastAsia="ar-SA"/>
        </w:rPr>
        <w:t xml:space="preserve">poplatky spojené so záberom verejného priestranstva, </w:t>
      </w:r>
    </w:p>
    <w:p w14:paraId="4F5263D7" w14:textId="77777777" w:rsidR="00D26080" w:rsidRPr="007022E6" w:rsidRDefault="00D26080" w:rsidP="00D26080">
      <w:pPr>
        <w:pStyle w:val="Odsekzoznamu"/>
        <w:numPr>
          <w:ilvl w:val="2"/>
          <w:numId w:val="7"/>
        </w:numPr>
        <w:autoSpaceDE w:val="0"/>
        <w:autoSpaceDN w:val="0"/>
        <w:adjustRightInd w:val="0"/>
        <w:ind w:left="1134" w:hanging="567"/>
        <w:jc w:val="both"/>
        <w:rPr>
          <w:rFonts w:asciiTheme="minorHAnsi" w:hAnsiTheme="minorHAnsi" w:cstheme="minorHAnsi"/>
          <w:sz w:val="22"/>
          <w:szCs w:val="22"/>
          <w:lang w:eastAsia="ar-SA"/>
        </w:rPr>
      </w:pPr>
      <w:r w:rsidRPr="007022E6">
        <w:rPr>
          <w:rFonts w:asciiTheme="minorHAnsi" w:hAnsiTheme="minorHAnsi" w:cstheme="minorHAnsi"/>
          <w:sz w:val="22"/>
          <w:szCs w:val="22"/>
          <w:lang w:eastAsia="ar-SA"/>
        </w:rPr>
        <w:t xml:space="preserve">zabezpečenie nevyhnutných dopravných opatrení, ak budú potrebné. </w:t>
      </w:r>
    </w:p>
    <w:p w14:paraId="26CD19BB" w14:textId="77777777" w:rsidR="00D26080" w:rsidRPr="007022E6" w:rsidRDefault="00D26080" w:rsidP="00D26080">
      <w:pPr>
        <w:ind w:left="567" w:hanging="567"/>
        <w:jc w:val="both"/>
        <w:rPr>
          <w:rFonts w:asciiTheme="minorHAnsi" w:hAnsiTheme="minorHAnsi" w:cstheme="minorHAnsi"/>
          <w:sz w:val="22"/>
          <w:szCs w:val="22"/>
        </w:rPr>
      </w:pPr>
    </w:p>
    <w:p w14:paraId="2560E09E" w14:textId="53F8C68C" w:rsidR="00D26080" w:rsidRPr="00AE6596" w:rsidRDefault="00D26080" w:rsidP="00D26080">
      <w:pPr>
        <w:pStyle w:val="Odsekzoznamu"/>
        <w:numPr>
          <w:ilvl w:val="1"/>
          <w:numId w:val="7"/>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Zmluvné strany sa dohodli, že cena za vykonanie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podľa predmetu zmluvy zahŕňa aj náklady na vybudovanie, prevádzku, údržbu a vypratanie staveniska.</w:t>
      </w:r>
    </w:p>
    <w:p w14:paraId="1095E465" w14:textId="77777777" w:rsidR="00D26080" w:rsidRPr="00AE6596" w:rsidRDefault="00D26080" w:rsidP="00D26080">
      <w:pPr>
        <w:pStyle w:val="Odsekzoznamu"/>
        <w:ind w:left="567" w:hanging="567"/>
        <w:jc w:val="both"/>
        <w:rPr>
          <w:rFonts w:asciiTheme="minorHAnsi" w:hAnsiTheme="minorHAnsi" w:cstheme="minorHAnsi"/>
          <w:sz w:val="22"/>
          <w:szCs w:val="22"/>
        </w:rPr>
      </w:pPr>
    </w:p>
    <w:p w14:paraId="6167A5BF" w14:textId="4D17EDF6" w:rsidR="00D26080" w:rsidRPr="00AE6596" w:rsidRDefault="00D26080" w:rsidP="00D26080">
      <w:pPr>
        <w:pStyle w:val="Odsekzoznamu"/>
        <w:numPr>
          <w:ilvl w:val="1"/>
          <w:numId w:val="7"/>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Ceny a sadzby uvedené v ocenenom výkaze výmer úplne zahŕňajú cenu prác popísaných v jednotlivých položkách v nadväznosti na technické špecifikácie, vrátane všetkých nákladov a výdavkov, ktoré sa vyžadujú a môžu súvisieť s úplnou realizáciou popísaného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vrátane dočasných diel, materiálu, dodávky, montáže, všetkých skúšok, dočasných prác, zriadenia prístupu na stavenisko, poplatkov, všetkých rizík, záväzkov a povinností konkrétne uvedených alebo nepriamo vyplývajúcich z dokumentov a obhliadky staveniska, na ktorých je ponuka založená. Má sa za to, že zriaďovacie náklady Zhotoviteľa, zisk a režijné náklady a podobné poplatky sú rozložené rovnomerne vo všetkých jednotlivých sadzbách.</w:t>
      </w:r>
    </w:p>
    <w:p w14:paraId="604E6CEC" w14:textId="77777777" w:rsidR="00D26080" w:rsidRPr="00AE6596" w:rsidRDefault="00D26080" w:rsidP="00D26080">
      <w:pPr>
        <w:pStyle w:val="Odsekzoznamu"/>
        <w:ind w:left="567" w:hanging="567"/>
        <w:rPr>
          <w:rFonts w:asciiTheme="minorHAnsi" w:hAnsiTheme="minorHAnsi" w:cstheme="minorHAnsi"/>
          <w:sz w:val="22"/>
          <w:szCs w:val="22"/>
        </w:rPr>
      </w:pPr>
    </w:p>
    <w:p w14:paraId="3BB58016" w14:textId="1CA0FC29" w:rsidR="00D26080" w:rsidRPr="00AE6596" w:rsidRDefault="00D26080" w:rsidP="00D26080">
      <w:pPr>
        <w:pStyle w:val="Odsekzoznamu"/>
        <w:numPr>
          <w:ilvl w:val="1"/>
          <w:numId w:val="7"/>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Jednotlivé položky výkazu výmer</w:t>
      </w:r>
      <w:r w:rsidRPr="00C6347D">
        <w:rPr>
          <w:rFonts w:asciiTheme="minorHAnsi" w:hAnsiTheme="minorHAnsi" w:cstheme="minorHAnsi"/>
          <w:color w:val="ED7D31" w:themeColor="accent2"/>
          <w:sz w:val="22"/>
          <w:szCs w:val="22"/>
        </w:rPr>
        <w:t xml:space="preserve"> </w:t>
      </w:r>
      <w:r w:rsidRPr="00AE6596">
        <w:rPr>
          <w:rFonts w:asciiTheme="minorHAnsi" w:hAnsiTheme="minorHAnsi" w:cstheme="minorHAnsi"/>
          <w:sz w:val="22"/>
          <w:szCs w:val="22"/>
        </w:rPr>
        <w:t xml:space="preserve">Zhotoviteľ </w:t>
      </w:r>
      <w:r w:rsidR="00C6347D" w:rsidRPr="004F0A4B">
        <w:rPr>
          <w:rFonts w:asciiTheme="minorHAnsi" w:hAnsiTheme="minorHAnsi" w:cstheme="minorHAnsi"/>
          <w:sz w:val="22"/>
          <w:szCs w:val="22"/>
        </w:rPr>
        <w:t xml:space="preserve">všetky </w:t>
      </w:r>
      <w:r w:rsidRPr="004F0A4B">
        <w:rPr>
          <w:rFonts w:asciiTheme="minorHAnsi" w:hAnsiTheme="minorHAnsi" w:cstheme="minorHAnsi"/>
          <w:sz w:val="22"/>
          <w:szCs w:val="22"/>
        </w:rPr>
        <w:t xml:space="preserve">ocenil </w:t>
      </w:r>
      <w:r w:rsidR="00C6347D" w:rsidRPr="004F0A4B">
        <w:rPr>
          <w:rFonts w:asciiTheme="minorHAnsi" w:hAnsiTheme="minorHAnsi" w:cstheme="minorHAnsi"/>
          <w:sz w:val="22"/>
          <w:szCs w:val="22"/>
        </w:rPr>
        <w:t xml:space="preserve">a vyhlasuje, že v nich </w:t>
      </w:r>
      <w:r w:rsidRPr="004F0A4B">
        <w:rPr>
          <w:rFonts w:asciiTheme="minorHAnsi" w:hAnsiTheme="minorHAnsi" w:cstheme="minorHAnsi"/>
          <w:sz w:val="22"/>
          <w:szCs w:val="22"/>
        </w:rPr>
        <w:t>sú zahrnuté</w:t>
      </w:r>
      <w:r w:rsidR="00C6347D" w:rsidRPr="004F0A4B">
        <w:rPr>
          <w:rFonts w:asciiTheme="minorHAnsi" w:hAnsiTheme="minorHAnsi" w:cstheme="minorHAnsi"/>
          <w:sz w:val="22"/>
          <w:szCs w:val="22"/>
        </w:rPr>
        <w:t xml:space="preserve"> všetky výdavky potrebné na riadne a včasné plnenie predmetu tejto zmluvy a k zhotoveniu diela ako celku</w:t>
      </w:r>
      <w:r w:rsidRPr="004F0A4B">
        <w:rPr>
          <w:rFonts w:asciiTheme="minorHAnsi" w:hAnsiTheme="minorHAnsi" w:cstheme="minorHAnsi"/>
          <w:sz w:val="22"/>
          <w:szCs w:val="22"/>
        </w:rPr>
        <w:t xml:space="preserve"> </w:t>
      </w:r>
      <w:r w:rsidR="00C6347D" w:rsidRPr="004F0A4B">
        <w:rPr>
          <w:rFonts w:asciiTheme="minorHAnsi" w:hAnsiTheme="minorHAnsi" w:cstheme="minorHAnsi"/>
          <w:sz w:val="22"/>
          <w:szCs w:val="22"/>
        </w:rPr>
        <w:t>podľa požiadaviek Objednávateľa</w:t>
      </w:r>
      <w:r w:rsidRPr="004F0A4B">
        <w:rPr>
          <w:rFonts w:asciiTheme="minorHAnsi" w:hAnsiTheme="minorHAnsi" w:cstheme="minorHAnsi"/>
          <w:sz w:val="22"/>
          <w:szCs w:val="22"/>
        </w:rPr>
        <w:t xml:space="preserve">. </w:t>
      </w:r>
      <w:r w:rsidRPr="00AE6596">
        <w:rPr>
          <w:rFonts w:asciiTheme="minorHAnsi" w:hAnsiTheme="minorHAnsi" w:cstheme="minorHAnsi"/>
          <w:sz w:val="22"/>
          <w:szCs w:val="22"/>
        </w:rPr>
        <w:t xml:space="preserve">Jednotkové ceny sú považované za konečné a platné počas celej doby realizácie, plnenia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Jednotkové ceny za výkony, práce a dodávky uvedené v rozpočte zaväzujú Zhotoviteľa a platia počas trvania tejto zmluvy. Ak pôjde o dodávky a práce, ktoré nie sú v rozpočte zahrnuté, bude ich cena dohodnutá na základe cenovej kalkulácie predloženej Zhotoviteľom Objednávateľovi na odsúhlasenie. K realizácii takýchto prác, dodávok a služieb môže Zhotoviteľ pristúpiť až po odsúhlasení ich cenovej kalkulácie Objednávateľom a uzavretí príslušného dodatku k tejto zmluve.</w:t>
      </w:r>
    </w:p>
    <w:p w14:paraId="3CFFAA7A" w14:textId="77777777" w:rsidR="00D26080" w:rsidRPr="00AE6596" w:rsidRDefault="00D26080" w:rsidP="00D26080">
      <w:pPr>
        <w:pStyle w:val="Odsekzoznamu"/>
        <w:ind w:left="567" w:hanging="567"/>
        <w:rPr>
          <w:rFonts w:asciiTheme="minorHAnsi" w:hAnsiTheme="minorHAnsi" w:cstheme="minorHAnsi"/>
          <w:sz w:val="22"/>
          <w:szCs w:val="22"/>
        </w:rPr>
      </w:pPr>
    </w:p>
    <w:p w14:paraId="103DF5C7" w14:textId="2D7E806A" w:rsidR="00FD7F7D" w:rsidRPr="00AE6596" w:rsidRDefault="00D26080" w:rsidP="00FD7F7D">
      <w:pPr>
        <w:pStyle w:val="Odsekzoznamu"/>
        <w:numPr>
          <w:ilvl w:val="1"/>
          <w:numId w:val="7"/>
        </w:numPr>
        <w:ind w:left="567" w:hanging="567"/>
        <w:jc w:val="both"/>
        <w:rPr>
          <w:rFonts w:asciiTheme="minorHAnsi" w:hAnsiTheme="minorHAnsi" w:cstheme="minorHAnsi"/>
          <w:sz w:val="22"/>
          <w:szCs w:val="22"/>
        </w:rPr>
      </w:pPr>
      <w:r w:rsidRPr="00520C6D">
        <w:rPr>
          <w:rFonts w:asciiTheme="minorHAnsi" w:hAnsiTheme="minorHAnsi" w:cstheme="minorHAnsi"/>
          <w:sz w:val="22"/>
          <w:szCs w:val="22"/>
        </w:rPr>
        <w:t xml:space="preserve">K zmene ceny môže </w:t>
      </w:r>
      <w:r w:rsidRPr="00AE6596">
        <w:rPr>
          <w:rFonts w:asciiTheme="minorHAnsi" w:hAnsiTheme="minorHAnsi" w:cstheme="minorHAnsi"/>
          <w:sz w:val="22"/>
          <w:szCs w:val="22"/>
        </w:rPr>
        <w:t xml:space="preserve">dôjsť </w:t>
      </w:r>
      <w:r w:rsidR="00207B5F" w:rsidRPr="00AE6596">
        <w:rPr>
          <w:rFonts w:asciiTheme="minorHAnsi" w:hAnsiTheme="minorHAnsi" w:cstheme="minorHAnsi"/>
          <w:sz w:val="22"/>
          <w:szCs w:val="22"/>
        </w:rPr>
        <w:t xml:space="preserve"> </w:t>
      </w:r>
      <w:r w:rsidR="00FD7F7D" w:rsidRPr="00AE6596">
        <w:rPr>
          <w:rFonts w:asciiTheme="minorHAnsi" w:hAnsiTheme="minorHAnsi" w:cstheme="minorHAnsi"/>
          <w:sz w:val="22"/>
          <w:szCs w:val="22"/>
        </w:rPr>
        <w:t xml:space="preserve">výlučne z týchto dôvodov: </w:t>
      </w:r>
    </w:p>
    <w:p w14:paraId="14BE2FC6" w14:textId="7C24AE29" w:rsidR="00FD7F7D" w:rsidRPr="00AE6596" w:rsidRDefault="00FD7F7D" w:rsidP="00207B5F">
      <w:pPr>
        <w:pStyle w:val="Default"/>
        <w:numPr>
          <w:ilvl w:val="0"/>
          <w:numId w:val="19"/>
        </w:numPr>
        <w:ind w:left="992" w:hanging="357"/>
        <w:jc w:val="both"/>
        <w:rPr>
          <w:rFonts w:asciiTheme="minorHAnsi" w:hAnsiTheme="minorHAnsi" w:cstheme="minorHAnsi"/>
          <w:color w:val="auto"/>
          <w:sz w:val="22"/>
          <w:szCs w:val="22"/>
        </w:rPr>
      </w:pPr>
      <w:r w:rsidRPr="00AE6596">
        <w:rPr>
          <w:rFonts w:asciiTheme="minorHAnsi" w:hAnsiTheme="minorHAnsi" w:cstheme="minorHAnsi"/>
          <w:color w:val="auto"/>
          <w:sz w:val="22"/>
          <w:szCs w:val="22"/>
        </w:rPr>
        <w:t xml:space="preserve">pri zmene rozsahu </w:t>
      </w:r>
      <w:r w:rsidR="009D1631" w:rsidRPr="00AE6596">
        <w:rPr>
          <w:rFonts w:asciiTheme="minorHAnsi" w:hAnsiTheme="minorHAnsi" w:cstheme="minorHAnsi"/>
          <w:color w:val="auto"/>
          <w:sz w:val="22"/>
          <w:szCs w:val="22"/>
        </w:rPr>
        <w:t>Diela</w:t>
      </w:r>
      <w:r w:rsidRPr="00AE6596">
        <w:rPr>
          <w:rFonts w:asciiTheme="minorHAnsi" w:hAnsiTheme="minorHAnsi" w:cstheme="minorHAnsi"/>
          <w:color w:val="auto"/>
          <w:sz w:val="22"/>
          <w:szCs w:val="22"/>
        </w:rPr>
        <w:t xml:space="preserve"> jeho rozšírením zo strany Objednávateľa, na základe písomnej žiadosti Objednávateľa adresovanej Zhotoviteľovi. Podkladom pre určenie zvýšenej ceny </w:t>
      </w:r>
      <w:r w:rsidR="009D1631" w:rsidRPr="00AE6596">
        <w:rPr>
          <w:rFonts w:asciiTheme="minorHAnsi" w:hAnsiTheme="minorHAnsi" w:cstheme="minorHAnsi"/>
          <w:color w:val="auto"/>
          <w:sz w:val="22"/>
          <w:szCs w:val="22"/>
        </w:rPr>
        <w:t>Diela</w:t>
      </w:r>
      <w:r w:rsidRPr="00AE6596">
        <w:rPr>
          <w:rFonts w:asciiTheme="minorHAnsi" w:hAnsiTheme="minorHAnsi" w:cstheme="minorHAnsi"/>
          <w:color w:val="auto"/>
          <w:sz w:val="22"/>
          <w:szCs w:val="22"/>
        </w:rPr>
        <w:t xml:space="preserve"> </w:t>
      </w:r>
      <w:r w:rsidR="00207B5F" w:rsidRPr="00AE6596">
        <w:rPr>
          <w:rFonts w:asciiTheme="minorHAnsi" w:hAnsiTheme="minorHAnsi" w:cstheme="minorHAnsi"/>
          <w:color w:val="auto"/>
          <w:sz w:val="22"/>
          <w:szCs w:val="22"/>
        </w:rPr>
        <w:t>budú ceny položiek uvedené v</w:t>
      </w:r>
      <w:r w:rsidR="007825C2" w:rsidRPr="00AE6596">
        <w:rPr>
          <w:rFonts w:asciiTheme="minorHAnsi" w:hAnsiTheme="minorHAnsi" w:cstheme="minorHAnsi"/>
          <w:color w:val="auto"/>
          <w:sz w:val="22"/>
          <w:szCs w:val="22"/>
        </w:rPr>
        <w:t> ocenenom výkaze výmer</w:t>
      </w:r>
      <w:r w:rsidR="00207B5F" w:rsidRPr="00AE6596">
        <w:rPr>
          <w:rFonts w:asciiTheme="minorHAnsi" w:hAnsiTheme="minorHAnsi" w:cstheme="minorHAnsi"/>
          <w:color w:val="auto"/>
          <w:sz w:val="22"/>
          <w:szCs w:val="22"/>
        </w:rPr>
        <w:t>, ktorý je prílohou č 1 tejto zmluvy</w:t>
      </w:r>
      <w:r w:rsidRPr="00AE6596">
        <w:rPr>
          <w:rFonts w:asciiTheme="minorHAnsi" w:hAnsiTheme="minorHAnsi" w:cstheme="minorHAnsi"/>
          <w:color w:val="auto"/>
          <w:sz w:val="22"/>
          <w:szCs w:val="22"/>
        </w:rPr>
        <w:t xml:space="preserve">. V prípade, ak bude požadovať Objednávateľ naviac práce, ktoré nie sú ocenené </w:t>
      </w:r>
      <w:r w:rsidR="00207B5F" w:rsidRPr="00AE6596">
        <w:rPr>
          <w:rFonts w:asciiTheme="minorHAnsi" w:hAnsiTheme="minorHAnsi" w:cstheme="minorHAnsi"/>
          <w:color w:val="auto"/>
          <w:sz w:val="22"/>
          <w:szCs w:val="22"/>
        </w:rPr>
        <w:t>v</w:t>
      </w:r>
      <w:r w:rsidR="007825C2" w:rsidRPr="00AE6596">
        <w:rPr>
          <w:rFonts w:asciiTheme="minorHAnsi" w:hAnsiTheme="minorHAnsi" w:cstheme="minorHAnsi"/>
          <w:color w:val="auto"/>
          <w:sz w:val="22"/>
          <w:szCs w:val="22"/>
        </w:rPr>
        <w:t>o výkaze výmer</w:t>
      </w:r>
      <w:r w:rsidRPr="00AE6596">
        <w:rPr>
          <w:rFonts w:asciiTheme="minorHAnsi" w:hAnsiTheme="minorHAnsi" w:cstheme="minorHAnsi"/>
          <w:color w:val="auto"/>
          <w:sz w:val="22"/>
          <w:szCs w:val="22"/>
        </w:rPr>
        <w:t xml:space="preserve">, Zhotoviteľ predloží </w:t>
      </w:r>
      <w:r w:rsidRPr="00207B5F">
        <w:rPr>
          <w:rFonts w:asciiTheme="minorHAnsi" w:hAnsiTheme="minorHAnsi" w:cstheme="minorHAnsi"/>
          <w:color w:val="auto"/>
          <w:sz w:val="22"/>
          <w:szCs w:val="22"/>
        </w:rPr>
        <w:t xml:space="preserve">do 5 (piatich) dní od obdržania žiadosti Objednávateľa návrh ceny takýchto prác. Cena naviac prác musí byť písomne odsúhlasená Objednávateľom; </w:t>
      </w:r>
    </w:p>
    <w:p w14:paraId="0786C71C" w14:textId="78BD9BAF" w:rsidR="00FD7F7D" w:rsidRPr="00AE6596" w:rsidRDefault="00FD7F7D" w:rsidP="00207B5F">
      <w:pPr>
        <w:pStyle w:val="Default"/>
        <w:numPr>
          <w:ilvl w:val="0"/>
          <w:numId w:val="19"/>
        </w:numPr>
        <w:ind w:left="992" w:hanging="357"/>
        <w:jc w:val="both"/>
        <w:rPr>
          <w:rFonts w:asciiTheme="minorHAnsi" w:hAnsiTheme="minorHAnsi" w:cstheme="minorHAnsi"/>
          <w:color w:val="auto"/>
          <w:sz w:val="22"/>
          <w:szCs w:val="22"/>
        </w:rPr>
      </w:pPr>
      <w:r w:rsidRPr="00AE6596">
        <w:rPr>
          <w:rFonts w:asciiTheme="minorHAnsi" w:hAnsiTheme="minorHAnsi" w:cstheme="minorHAnsi"/>
          <w:color w:val="auto"/>
          <w:sz w:val="22"/>
          <w:szCs w:val="22"/>
        </w:rPr>
        <w:t xml:space="preserve">pri zmene technického riešenia </w:t>
      </w:r>
      <w:r w:rsidR="009D1631" w:rsidRPr="00AE6596">
        <w:rPr>
          <w:rFonts w:asciiTheme="minorHAnsi" w:hAnsiTheme="minorHAnsi" w:cstheme="minorHAnsi"/>
          <w:color w:val="auto"/>
          <w:sz w:val="22"/>
          <w:szCs w:val="22"/>
        </w:rPr>
        <w:t>Diela</w:t>
      </w:r>
      <w:r w:rsidRPr="00AE6596">
        <w:rPr>
          <w:rFonts w:asciiTheme="minorHAnsi" w:hAnsiTheme="minorHAnsi" w:cstheme="minorHAnsi"/>
          <w:color w:val="auto"/>
          <w:sz w:val="22"/>
          <w:szCs w:val="22"/>
        </w:rPr>
        <w:t xml:space="preserve"> požadovaného Objednávateľom, zmena ceny </w:t>
      </w:r>
      <w:r w:rsidR="009D1631" w:rsidRPr="00AE6596">
        <w:rPr>
          <w:rFonts w:asciiTheme="minorHAnsi" w:hAnsiTheme="minorHAnsi" w:cstheme="minorHAnsi"/>
          <w:color w:val="auto"/>
          <w:sz w:val="22"/>
          <w:szCs w:val="22"/>
        </w:rPr>
        <w:t xml:space="preserve">Diela </w:t>
      </w:r>
      <w:r w:rsidRPr="00AE6596">
        <w:rPr>
          <w:rFonts w:asciiTheme="minorHAnsi" w:hAnsiTheme="minorHAnsi" w:cstheme="minorHAnsi"/>
          <w:color w:val="auto"/>
          <w:sz w:val="22"/>
          <w:szCs w:val="22"/>
        </w:rPr>
        <w:t xml:space="preserve">bude v tomto prípade riešená dohodou strán, výlučne na základe písomného odsúhlasenia Objednávateľom; </w:t>
      </w:r>
    </w:p>
    <w:p w14:paraId="58913FC8" w14:textId="34288135" w:rsidR="00FD7F7D" w:rsidRPr="00AE6596" w:rsidRDefault="00FD7F7D" w:rsidP="00207B5F">
      <w:pPr>
        <w:pStyle w:val="Default"/>
        <w:numPr>
          <w:ilvl w:val="0"/>
          <w:numId w:val="19"/>
        </w:numPr>
        <w:ind w:left="992" w:hanging="357"/>
        <w:jc w:val="both"/>
        <w:rPr>
          <w:rFonts w:asciiTheme="minorHAnsi" w:hAnsiTheme="minorHAnsi" w:cstheme="minorHAnsi"/>
          <w:color w:val="auto"/>
          <w:sz w:val="22"/>
          <w:szCs w:val="22"/>
        </w:rPr>
      </w:pPr>
      <w:r w:rsidRPr="00AE6596">
        <w:rPr>
          <w:rFonts w:asciiTheme="minorHAnsi" w:hAnsiTheme="minorHAnsi" w:cstheme="minorHAnsi"/>
          <w:color w:val="auto"/>
          <w:sz w:val="22"/>
          <w:szCs w:val="22"/>
        </w:rPr>
        <w:t xml:space="preserve">pri zmene sadzby dane z pridanej hodnoty, v takom prípade cena sa automaticky zmení o zvýšenú alebo zníženú položku DPH; </w:t>
      </w:r>
    </w:p>
    <w:p w14:paraId="5748C7DA" w14:textId="4C22A8CE" w:rsidR="00FD7F7D" w:rsidRDefault="00FD7F7D" w:rsidP="00207B5F">
      <w:pPr>
        <w:pStyle w:val="Default"/>
        <w:numPr>
          <w:ilvl w:val="0"/>
          <w:numId w:val="19"/>
        </w:numPr>
        <w:ind w:left="992" w:hanging="357"/>
        <w:jc w:val="both"/>
        <w:rPr>
          <w:rFonts w:asciiTheme="minorHAnsi" w:hAnsiTheme="minorHAnsi" w:cstheme="minorHAnsi"/>
          <w:color w:val="auto"/>
          <w:sz w:val="22"/>
          <w:szCs w:val="22"/>
        </w:rPr>
      </w:pPr>
      <w:r w:rsidRPr="00AE6596">
        <w:rPr>
          <w:rFonts w:asciiTheme="minorHAnsi" w:hAnsiTheme="minorHAnsi" w:cstheme="minorHAnsi"/>
          <w:color w:val="auto"/>
          <w:sz w:val="22"/>
          <w:szCs w:val="22"/>
        </w:rPr>
        <w:lastRenderedPageBreak/>
        <w:t>zúžením predmetu plnenia Objednávateľom formou</w:t>
      </w:r>
      <w:r w:rsidRPr="00AE6596">
        <w:rPr>
          <w:rFonts w:asciiTheme="minorHAnsi" w:hAnsiTheme="minorHAnsi" w:cstheme="minorHAnsi"/>
          <w:b/>
          <w:bCs/>
          <w:i/>
          <w:iCs/>
          <w:color w:val="auto"/>
          <w:sz w:val="22"/>
          <w:szCs w:val="22"/>
        </w:rPr>
        <w:t xml:space="preserve"> </w:t>
      </w:r>
      <w:r w:rsidRPr="00AE6596">
        <w:rPr>
          <w:rFonts w:asciiTheme="minorHAnsi" w:hAnsiTheme="minorHAnsi" w:cstheme="minorHAnsi"/>
          <w:color w:val="auto"/>
          <w:sz w:val="22"/>
          <w:szCs w:val="22"/>
        </w:rPr>
        <w:t xml:space="preserve">vylúčenia akejkoľvek jeho položky Objednávateľom na základe písomného oznámenia adresovaného Zhotoviteľovi, v takom prípade sa cena </w:t>
      </w:r>
      <w:r w:rsidR="009D1631" w:rsidRPr="00AE6596">
        <w:rPr>
          <w:rFonts w:asciiTheme="minorHAnsi" w:hAnsiTheme="minorHAnsi" w:cstheme="minorHAnsi"/>
          <w:color w:val="auto"/>
          <w:sz w:val="22"/>
          <w:szCs w:val="22"/>
        </w:rPr>
        <w:t>Diela</w:t>
      </w:r>
      <w:r w:rsidRPr="00AE6596">
        <w:rPr>
          <w:rFonts w:asciiTheme="minorHAnsi" w:hAnsiTheme="minorHAnsi" w:cstheme="minorHAnsi"/>
          <w:color w:val="auto"/>
          <w:sz w:val="22"/>
          <w:szCs w:val="22"/>
        </w:rPr>
        <w:t xml:space="preserve"> znižuje automaticky o cenu nerealizovaných p</w:t>
      </w:r>
      <w:r w:rsidR="009639A3">
        <w:rPr>
          <w:rFonts w:asciiTheme="minorHAnsi" w:hAnsiTheme="minorHAnsi" w:cstheme="minorHAnsi"/>
          <w:color w:val="auto"/>
          <w:sz w:val="22"/>
          <w:szCs w:val="22"/>
        </w:rPr>
        <w:t>oložiek, určenú z Výkazu výmer.</w:t>
      </w:r>
    </w:p>
    <w:p w14:paraId="68B2CAF0" w14:textId="7EEF2EB1" w:rsidR="009639A3" w:rsidRPr="000F0A4B" w:rsidRDefault="009639A3" w:rsidP="00A96122">
      <w:pPr>
        <w:pStyle w:val="Odsekzoznamu"/>
        <w:numPr>
          <w:ilvl w:val="0"/>
          <w:numId w:val="19"/>
        </w:numPr>
        <w:ind w:left="992" w:hanging="284"/>
        <w:jc w:val="both"/>
        <w:rPr>
          <w:rFonts w:asciiTheme="minorHAnsi" w:hAnsiTheme="minorHAnsi" w:cstheme="minorHAnsi"/>
          <w:sz w:val="22"/>
          <w:szCs w:val="22"/>
        </w:rPr>
      </w:pPr>
      <w:r w:rsidRPr="000F0A4B">
        <w:rPr>
          <w:rFonts w:asciiTheme="minorHAnsi" w:eastAsiaTheme="minorHAnsi" w:hAnsiTheme="minorHAnsi" w:cstheme="minorHAnsi"/>
          <w:sz w:val="22"/>
          <w:szCs w:val="22"/>
          <w:lang w:eastAsia="en-US"/>
        </w:rPr>
        <w:t xml:space="preserve"> v prípade, ak dôjde k navýšeniu cien určitého druhu </w:t>
      </w:r>
      <w:r w:rsidR="00F82C69" w:rsidRPr="000F0A4B">
        <w:rPr>
          <w:rFonts w:asciiTheme="minorHAnsi" w:eastAsiaTheme="minorHAnsi" w:hAnsiTheme="minorHAnsi" w:cstheme="minorHAnsi"/>
          <w:sz w:val="22"/>
          <w:szCs w:val="22"/>
          <w:lang w:eastAsia="en-US"/>
        </w:rPr>
        <w:t xml:space="preserve">stavebného </w:t>
      </w:r>
      <w:r w:rsidRPr="000F0A4B">
        <w:rPr>
          <w:rFonts w:asciiTheme="minorHAnsi" w:eastAsiaTheme="minorHAnsi" w:hAnsiTheme="minorHAnsi" w:cstheme="minorHAnsi"/>
          <w:sz w:val="22"/>
          <w:szCs w:val="22"/>
          <w:lang w:eastAsia="en-US"/>
        </w:rPr>
        <w:t xml:space="preserve">materiálu </w:t>
      </w:r>
      <w:r w:rsidR="00F82C69" w:rsidRPr="000F0A4B">
        <w:rPr>
          <w:rFonts w:asciiTheme="minorHAnsi" w:eastAsiaTheme="minorHAnsi" w:hAnsiTheme="minorHAnsi" w:cstheme="minorHAnsi"/>
          <w:sz w:val="22"/>
          <w:szCs w:val="22"/>
          <w:lang w:eastAsia="en-US"/>
        </w:rPr>
        <w:t>alebo tovaru</w:t>
      </w:r>
      <w:r w:rsidR="002F3EBC" w:rsidRPr="000F0A4B">
        <w:rPr>
          <w:rFonts w:asciiTheme="minorHAnsi" w:eastAsiaTheme="minorHAnsi" w:hAnsiTheme="minorHAnsi" w:cstheme="minorHAnsi"/>
          <w:sz w:val="22"/>
          <w:szCs w:val="22"/>
          <w:lang w:eastAsia="en-US"/>
        </w:rPr>
        <w:t xml:space="preserve"> (výrobkov)</w:t>
      </w:r>
      <w:r w:rsidR="00F82C69" w:rsidRPr="000F0A4B">
        <w:rPr>
          <w:rFonts w:asciiTheme="minorHAnsi" w:eastAsiaTheme="minorHAnsi" w:hAnsiTheme="minorHAnsi" w:cstheme="minorHAnsi"/>
          <w:sz w:val="22"/>
          <w:szCs w:val="22"/>
          <w:lang w:eastAsia="en-US"/>
        </w:rPr>
        <w:t xml:space="preserve"> </w:t>
      </w:r>
      <w:r w:rsidRPr="000F0A4B">
        <w:rPr>
          <w:rFonts w:asciiTheme="minorHAnsi" w:eastAsiaTheme="minorHAnsi" w:hAnsiTheme="minorHAnsi" w:cstheme="minorHAnsi"/>
          <w:sz w:val="22"/>
          <w:szCs w:val="22"/>
          <w:lang w:eastAsia="en-US"/>
        </w:rPr>
        <w:t xml:space="preserve">na stavebnom trhu v zmysle ukazovateľov štatistického úradu </w:t>
      </w:r>
      <w:r w:rsidRPr="00C6347D">
        <w:rPr>
          <w:rFonts w:asciiTheme="minorHAnsi" w:eastAsiaTheme="minorHAnsi" w:hAnsiTheme="minorHAnsi" w:cstheme="minorHAnsi"/>
          <w:strike/>
          <w:color w:val="ED7D31" w:themeColor="accent2"/>
          <w:sz w:val="22"/>
          <w:szCs w:val="22"/>
          <w:lang w:eastAsia="en-US"/>
        </w:rPr>
        <w:t>za</w:t>
      </w:r>
      <w:r w:rsidRPr="000F0A4B">
        <w:rPr>
          <w:rFonts w:asciiTheme="minorHAnsi" w:eastAsiaTheme="minorHAnsi" w:hAnsiTheme="minorHAnsi" w:cstheme="minorHAnsi"/>
          <w:sz w:val="22"/>
          <w:szCs w:val="22"/>
          <w:lang w:eastAsia="en-US"/>
        </w:rPr>
        <w:t xml:space="preserve"> o viac ako 10% </w:t>
      </w:r>
      <w:r w:rsidR="002F3EBC" w:rsidRPr="000F0A4B">
        <w:rPr>
          <w:rFonts w:asciiTheme="minorHAnsi" w:eastAsiaTheme="minorHAnsi" w:hAnsiTheme="minorHAnsi" w:cstheme="minorHAnsi"/>
          <w:sz w:val="22"/>
          <w:szCs w:val="22"/>
          <w:lang w:eastAsia="en-US"/>
        </w:rPr>
        <w:t>odo dňa účinnosti zmluvy môže dôjsť k indexácii dotknutých cenových položiek po vzájomnej dohode zmluvných strán</w:t>
      </w:r>
      <w:r w:rsidR="00237D05" w:rsidRPr="000F0A4B">
        <w:rPr>
          <w:rFonts w:asciiTheme="minorHAnsi" w:eastAsiaTheme="minorHAnsi" w:hAnsiTheme="minorHAnsi" w:cstheme="minorHAnsi"/>
          <w:sz w:val="22"/>
          <w:szCs w:val="22"/>
          <w:lang w:eastAsia="en-US"/>
        </w:rPr>
        <w:t>, pričom t</w:t>
      </w:r>
      <w:r w:rsidRPr="000F0A4B">
        <w:rPr>
          <w:rFonts w:asciiTheme="minorHAnsi" w:eastAsiaTheme="minorHAnsi" w:hAnsiTheme="minorHAnsi" w:cstheme="minorHAnsi"/>
          <w:sz w:val="22"/>
          <w:szCs w:val="22"/>
          <w:lang w:eastAsia="en-US"/>
        </w:rPr>
        <w:t>áto úprava sa môže týkať len rozdielu</w:t>
      </w:r>
      <w:r w:rsidR="002F3EBC" w:rsidRPr="000F0A4B">
        <w:rPr>
          <w:rFonts w:asciiTheme="minorHAnsi" w:eastAsiaTheme="minorHAnsi" w:hAnsiTheme="minorHAnsi" w:cstheme="minorHAnsi"/>
          <w:sz w:val="22"/>
          <w:szCs w:val="22"/>
          <w:lang w:eastAsia="en-US"/>
        </w:rPr>
        <w:t xml:space="preserve"> ceny</w:t>
      </w:r>
      <w:r w:rsidRPr="000F0A4B">
        <w:rPr>
          <w:rFonts w:asciiTheme="minorHAnsi" w:eastAsiaTheme="minorHAnsi" w:hAnsiTheme="minorHAnsi" w:cstheme="minorHAnsi"/>
          <w:sz w:val="22"/>
          <w:szCs w:val="22"/>
          <w:lang w:eastAsia="en-US"/>
        </w:rPr>
        <w:t xml:space="preserve"> prevyšujúcemu 10% oproti pôvodnej cene. </w:t>
      </w:r>
      <w:r w:rsidR="00237D05" w:rsidRPr="000F0A4B">
        <w:rPr>
          <w:rFonts w:asciiTheme="minorHAnsi" w:eastAsiaTheme="minorHAnsi" w:hAnsiTheme="minorHAnsi" w:cstheme="minorHAnsi"/>
          <w:sz w:val="22"/>
          <w:szCs w:val="22"/>
          <w:lang w:eastAsia="en-US"/>
        </w:rPr>
        <w:t>Navýšenie jednotkových cien do  10 % nezakladá dôvod na indexáciu cien.</w:t>
      </w:r>
    </w:p>
    <w:p w14:paraId="0FF4A756" w14:textId="77777777" w:rsidR="00D26080" w:rsidRPr="00AE6596" w:rsidRDefault="00D26080" w:rsidP="00FD7F7D">
      <w:pPr>
        <w:pStyle w:val="Odsekzoznamu"/>
        <w:ind w:left="0"/>
        <w:rPr>
          <w:rFonts w:asciiTheme="minorHAnsi" w:hAnsiTheme="minorHAnsi" w:cstheme="minorHAnsi"/>
          <w:sz w:val="22"/>
          <w:szCs w:val="22"/>
        </w:rPr>
      </w:pPr>
    </w:p>
    <w:p w14:paraId="37C44D55" w14:textId="2C799A60" w:rsidR="00D26080" w:rsidRPr="00AE6596" w:rsidRDefault="00D26080" w:rsidP="00D26080">
      <w:pPr>
        <w:pStyle w:val="Odsekzoznamu"/>
        <w:numPr>
          <w:ilvl w:val="1"/>
          <w:numId w:val="7"/>
        </w:numPr>
        <w:ind w:left="567" w:hanging="567"/>
        <w:jc w:val="both"/>
        <w:rPr>
          <w:rFonts w:asciiTheme="minorHAnsi" w:hAnsiTheme="minorHAnsi" w:cstheme="minorHAnsi"/>
          <w:sz w:val="22"/>
          <w:szCs w:val="22"/>
        </w:rPr>
      </w:pPr>
      <w:bookmarkStart w:id="7" w:name="_Hlk26449654"/>
      <w:bookmarkStart w:id="8" w:name="_Hlk26449224"/>
      <w:r w:rsidRPr="00AE6596">
        <w:rPr>
          <w:rFonts w:asciiTheme="minorHAnsi" w:hAnsiTheme="minorHAnsi" w:cstheme="minorHAnsi"/>
          <w:sz w:val="22"/>
          <w:szCs w:val="22"/>
        </w:rPr>
        <w:t xml:space="preserve">Cenu za zhotovenie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bude Objednávateľ postupne uhrádzať na základe faktúr vystavených Zhotoviteľom takto:</w:t>
      </w:r>
    </w:p>
    <w:p w14:paraId="00D78D79" w14:textId="5512E47D" w:rsidR="00D26080" w:rsidRPr="007022E6" w:rsidRDefault="00D26080" w:rsidP="00D26080">
      <w:pPr>
        <w:pStyle w:val="Odsekzoznamu"/>
        <w:numPr>
          <w:ilvl w:val="2"/>
          <w:numId w:val="7"/>
        </w:num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faktúra č. 1 za stavebné p</w:t>
      </w:r>
      <w:r w:rsidRPr="007022E6">
        <w:rPr>
          <w:rFonts w:asciiTheme="minorHAnsi" w:hAnsiTheme="minorHAnsi" w:cstheme="minorHAnsi"/>
          <w:sz w:val="22"/>
          <w:szCs w:val="22"/>
        </w:rPr>
        <w:t xml:space="preserve">ráce za minimálne </w:t>
      </w:r>
      <w:r w:rsidR="00BF4C9F" w:rsidRPr="007022E6">
        <w:rPr>
          <w:rFonts w:asciiTheme="minorHAnsi" w:hAnsiTheme="minorHAnsi" w:cstheme="minorHAnsi"/>
          <w:sz w:val="22"/>
          <w:szCs w:val="22"/>
        </w:rPr>
        <w:t>2</w:t>
      </w:r>
      <w:r w:rsidRPr="007022E6">
        <w:rPr>
          <w:rFonts w:asciiTheme="minorHAnsi" w:hAnsiTheme="minorHAnsi" w:cstheme="minorHAnsi"/>
          <w:sz w:val="22"/>
          <w:szCs w:val="22"/>
        </w:rPr>
        <w:t>0% oprávnených výdavkov stavebných prác projektu podľa zmluvy o NFP, faktúra vystavená po zrealizovaní fakturovaných stavebných prác,</w:t>
      </w:r>
    </w:p>
    <w:p w14:paraId="685B1B65" w14:textId="115C0F47" w:rsidR="00D26080" w:rsidRPr="007022E6" w:rsidRDefault="00D26080" w:rsidP="00D26080">
      <w:pPr>
        <w:pStyle w:val="Odsekzoznamu"/>
        <w:numPr>
          <w:ilvl w:val="2"/>
          <w:numId w:val="7"/>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faktúra č. 2 za stavebné práce za </w:t>
      </w:r>
      <w:r w:rsidR="005C1ADA" w:rsidRPr="007022E6">
        <w:rPr>
          <w:rFonts w:asciiTheme="minorHAnsi" w:hAnsiTheme="minorHAnsi" w:cstheme="minorHAnsi"/>
          <w:sz w:val="22"/>
          <w:szCs w:val="22"/>
        </w:rPr>
        <w:t>minimálne</w:t>
      </w:r>
      <w:r w:rsidRPr="007022E6">
        <w:rPr>
          <w:rFonts w:asciiTheme="minorHAnsi" w:hAnsiTheme="minorHAnsi" w:cstheme="minorHAnsi"/>
          <w:sz w:val="22"/>
          <w:szCs w:val="22"/>
        </w:rPr>
        <w:t xml:space="preserve"> </w:t>
      </w:r>
      <w:r w:rsidR="00BF4C9F" w:rsidRPr="007022E6">
        <w:rPr>
          <w:rFonts w:asciiTheme="minorHAnsi" w:hAnsiTheme="minorHAnsi" w:cstheme="minorHAnsi"/>
          <w:sz w:val="22"/>
          <w:szCs w:val="22"/>
        </w:rPr>
        <w:t>2</w:t>
      </w:r>
      <w:r w:rsidRPr="007022E6">
        <w:rPr>
          <w:rFonts w:asciiTheme="minorHAnsi" w:hAnsiTheme="minorHAnsi" w:cstheme="minorHAnsi"/>
          <w:sz w:val="22"/>
          <w:szCs w:val="22"/>
        </w:rPr>
        <w:t>0 % oprávnených výdavkov stavebných prác projektu podľa zmluvy o NFP, faktúra vystavená po zrealizovaní fakturovaných stavebných prác,</w:t>
      </w:r>
    </w:p>
    <w:p w14:paraId="6813888B" w14:textId="3A5818B1" w:rsidR="00BF4C9F" w:rsidRPr="007022E6" w:rsidRDefault="00BF4C9F" w:rsidP="00BF4C9F">
      <w:pPr>
        <w:pStyle w:val="Odsekzoznamu"/>
        <w:numPr>
          <w:ilvl w:val="2"/>
          <w:numId w:val="7"/>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faktúra č. 3 za stavebné práce za </w:t>
      </w:r>
      <w:r w:rsidR="00F527E5" w:rsidRPr="007022E6">
        <w:rPr>
          <w:rFonts w:asciiTheme="minorHAnsi" w:hAnsiTheme="minorHAnsi" w:cstheme="minorHAnsi"/>
          <w:sz w:val="22"/>
          <w:szCs w:val="22"/>
        </w:rPr>
        <w:t>minimálne</w:t>
      </w:r>
      <w:r w:rsidRPr="007022E6">
        <w:rPr>
          <w:rFonts w:asciiTheme="minorHAnsi" w:hAnsiTheme="minorHAnsi" w:cstheme="minorHAnsi"/>
          <w:sz w:val="22"/>
          <w:szCs w:val="22"/>
        </w:rPr>
        <w:t xml:space="preserve"> 2</w:t>
      </w:r>
      <w:r w:rsidR="00015DD0" w:rsidRPr="007022E6">
        <w:rPr>
          <w:rFonts w:asciiTheme="minorHAnsi" w:hAnsiTheme="minorHAnsi" w:cstheme="minorHAnsi"/>
          <w:sz w:val="22"/>
          <w:szCs w:val="22"/>
        </w:rPr>
        <w:t>5</w:t>
      </w:r>
      <w:r w:rsidRPr="007022E6">
        <w:rPr>
          <w:rFonts w:asciiTheme="minorHAnsi" w:hAnsiTheme="minorHAnsi" w:cstheme="minorHAnsi"/>
          <w:sz w:val="22"/>
          <w:szCs w:val="22"/>
        </w:rPr>
        <w:t xml:space="preserve"> % oprávnených výdavkov stavebných prác projektu podľa zmluvy o NFP, faktúra vystavená po zrealizovaní fakturovaných stavebných prác,</w:t>
      </w:r>
    </w:p>
    <w:p w14:paraId="5EDC833C" w14:textId="3E7CCE45" w:rsidR="00BF4C9F" w:rsidRPr="007022E6" w:rsidRDefault="00BF4C9F" w:rsidP="00BF4C9F">
      <w:pPr>
        <w:pStyle w:val="Odsekzoznamu"/>
        <w:numPr>
          <w:ilvl w:val="2"/>
          <w:numId w:val="7"/>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faktúra č. 4 za stavebné </w:t>
      </w:r>
      <w:r w:rsidRPr="000F0A4B">
        <w:rPr>
          <w:rFonts w:asciiTheme="minorHAnsi" w:hAnsiTheme="minorHAnsi" w:cstheme="minorHAnsi"/>
          <w:sz w:val="22"/>
          <w:szCs w:val="22"/>
        </w:rPr>
        <w:t xml:space="preserve">práce za </w:t>
      </w:r>
      <w:r w:rsidR="00624B34" w:rsidRPr="000F0A4B">
        <w:rPr>
          <w:rFonts w:asciiTheme="minorHAnsi" w:hAnsiTheme="minorHAnsi" w:cstheme="minorHAnsi"/>
          <w:sz w:val="22"/>
          <w:szCs w:val="22"/>
        </w:rPr>
        <w:t xml:space="preserve">minimálne 10 % a </w:t>
      </w:r>
      <w:r w:rsidRPr="000F0A4B">
        <w:rPr>
          <w:rFonts w:asciiTheme="minorHAnsi" w:hAnsiTheme="minorHAnsi" w:cstheme="minorHAnsi"/>
          <w:sz w:val="22"/>
          <w:szCs w:val="22"/>
        </w:rPr>
        <w:t xml:space="preserve">maximálne </w:t>
      </w:r>
      <w:r w:rsidRPr="007022E6">
        <w:rPr>
          <w:rFonts w:asciiTheme="minorHAnsi" w:hAnsiTheme="minorHAnsi" w:cstheme="minorHAnsi"/>
          <w:sz w:val="22"/>
          <w:szCs w:val="22"/>
        </w:rPr>
        <w:t>2</w:t>
      </w:r>
      <w:r w:rsidR="00015DD0" w:rsidRPr="007022E6">
        <w:rPr>
          <w:rFonts w:asciiTheme="minorHAnsi" w:hAnsiTheme="minorHAnsi" w:cstheme="minorHAnsi"/>
          <w:sz w:val="22"/>
          <w:szCs w:val="22"/>
        </w:rPr>
        <w:t>5</w:t>
      </w:r>
      <w:r w:rsidRPr="007022E6">
        <w:rPr>
          <w:rFonts w:asciiTheme="minorHAnsi" w:hAnsiTheme="minorHAnsi" w:cstheme="minorHAnsi"/>
          <w:sz w:val="22"/>
          <w:szCs w:val="22"/>
        </w:rPr>
        <w:t xml:space="preserve"> % oprávnených výdavkov stavebných prác projektu podľa zmluvy o NFP, faktúra vystavená po zrealizovaní fakturovaných stavebných prác,</w:t>
      </w:r>
    </w:p>
    <w:p w14:paraId="0A36D3A1" w14:textId="13E51967" w:rsidR="00D26080" w:rsidRPr="00AE6596" w:rsidRDefault="00D26080" w:rsidP="00D26080">
      <w:pPr>
        <w:pStyle w:val="Odsekzoznamu"/>
        <w:numPr>
          <w:ilvl w:val="2"/>
          <w:numId w:val="7"/>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faktúra č. </w:t>
      </w:r>
      <w:r w:rsidR="00015DD0" w:rsidRPr="007022E6">
        <w:rPr>
          <w:rFonts w:asciiTheme="minorHAnsi" w:hAnsiTheme="minorHAnsi" w:cstheme="minorHAnsi"/>
          <w:sz w:val="22"/>
          <w:szCs w:val="22"/>
        </w:rPr>
        <w:t>5</w:t>
      </w:r>
      <w:r w:rsidRPr="007022E6">
        <w:rPr>
          <w:rFonts w:asciiTheme="minorHAnsi" w:hAnsiTheme="minorHAnsi" w:cstheme="minorHAnsi"/>
          <w:sz w:val="22"/>
          <w:szCs w:val="22"/>
        </w:rPr>
        <w:t xml:space="preserve"> za stavebné práce po protokolárnom odovzdaní a prevzatí stavebných prác                            a plnenia </w:t>
      </w:r>
      <w:r w:rsidRPr="00AE6596">
        <w:rPr>
          <w:rFonts w:asciiTheme="minorHAnsi" w:hAnsiTheme="minorHAnsi" w:cstheme="minorHAnsi"/>
          <w:sz w:val="22"/>
          <w:szCs w:val="22"/>
        </w:rPr>
        <w:t xml:space="preserve">celého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podľa článku III. tejto zmluvy za min. 5% a max. 10% oprávnených výdavkov stavebných prác projektu podľa zmluvy o NFP,</w:t>
      </w:r>
    </w:p>
    <w:p w14:paraId="74616F92" w14:textId="63963952" w:rsidR="00D26080" w:rsidRPr="00AE6596" w:rsidRDefault="00D26080" w:rsidP="00D26080">
      <w:pPr>
        <w:pStyle w:val="Odsekzoznamu"/>
        <w:numPr>
          <w:ilvl w:val="2"/>
          <w:numId w:val="7"/>
        </w:num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Súčasťou faktúr č. 1</w:t>
      </w:r>
      <w:r w:rsidR="00015DD0" w:rsidRPr="00AE6596">
        <w:rPr>
          <w:rFonts w:asciiTheme="minorHAnsi" w:hAnsiTheme="minorHAnsi" w:cstheme="minorHAnsi"/>
          <w:sz w:val="22"/>
          <w:szCs w:val="22"/>
        </w:rPr>
        <w:t xml:space="preserve"> až č. 5</w:t>
      </w:r>
      <w:r w:rsidRPr="00AE6596">
        <w:rPr>
          <w:rFonts w:asciiTheme="minorHAnsi" w:hAnsiTheme="minorHAnsi" w:cstheme="minorHAnsi"/>
          <w:sz w:val="22"/>
          <w:szCs w:val="22"/>
        </w:rPr>
        <w:t xml:space="preserve"> môžu byť čiastkovo aj neoprávnené výdavky vyplývajúce z nutnosti fakturovania najbližšieho možného množstva tovarov, služieb a prác tak, aby bola fakturovaná celá výška oprávnených výdavkov na daných položkách, ktorých čas</w:t>
      </w:r>
      <w:r w:rsidR="005C1ADA" w:rsidRPr="00AE6596">
        <w:rPr>
          <w:rFonts w:asciiTheme="minorHAnsi" w:hAnsiTheme="minorHAnsi" w:cstheme="minorHAnsi"/>
          <w:sz w:val="22"/>
          <w:szCs w:val="22"/>
        </w:rPr>
        <w:t>ť</w:t>
      </w:r>
      <w:r w:rsidRPr="00AE6596">
        <w:rPr>
          <w:rFonts w:asciiTheme="minorHAnsi" w:hAnsiTheme="minorHAnsi" w:cstheme="minorHAnsi"/>
          <w:sz w:val="22"/>
          <w:szCs w:val="22"/>
        </w:rPr>
        <w:t xml:space="preserve"> výdavkov je zaradená ako oprávnená a časť výdavkov zaradená ako neoprávnená. V rámci týchto </w:t>
      </w:r>
      <w:r w:rsidR="00F527E5" w:rsidRPr="00AE6596">
        <w:rPr>
          <w:rFonts w:asciiTheme="minorHAnsi" w:hAnsiTheme="minorHAnsi" w:cstheme="minorHAnsi"/>
          <w:sz w:val="22"/>
          <w:szCs w:val="22"/>
        </w:rPr>
        <w:t>piatich</w:t>
      </w:r>
      <w:r w:rsidRPr="00AE6596">
        <w:rPr>
          <w:rFonts w:asciiTheme="minorHAnsi" w:hAnsiTheme="minorHAnsi" w:cstheme="minorHAnsi"/>
          <w:sz w:val="22"/>
          <w:szCs w:val="22"/>
        </w:rPr>
        <w:t xml:space="preserve"> faktúr nie je prípustná fakturácia čisto neoprávnených položiek,</w:t>
      </w:r>
    </w:p>
    <w:p w14:paraId="59023B0F" w14:textId="0A5BE2C8" w:rsidR="00D26080" w:rsidRPr="00AE6596" w:rsidRDefault="00D26080" w:rsidP="00D26080">
      <w:pPr>
        <w:pStyle w:val="Odsekzoznamu"/>
        <w:numPr>
          <w:ilvl w:val="2"/>
          <w:numId w:val="7"/>
        </w:num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faktúra č. </w:t>
      </w:r>
      <w:r w:rsidR="00015DD0" w:rsidRPr="00AE6596">
        <w:rPr>
          <w:rFonts w:asciiTheme="minorHAnsi" w:hAnsiTheme="minorHAnsi" w:cstheme="minorHAnsi"/>
          <w:sz w:val="22"/>
          <w:szCs w:val="22"/>
        </w:rPr>
        <w:t>6</w:t>
      </w:r>
      <w:r w:rsidRPr="00AE6596">
        <w:rPr>
          <w:rFonts w:asciiTheme="minorHAnsi" w:hAnsiTheme="minorHAnsi" w:cstheme="minorHAnsi"/>
          <w:sz w:val="22"/>
          <w:szCs w:val="22"/>
        </w:rPr>
        <w:t xml:space="preserve"> za stavebné práce po protokolárnom odovzdaní a prevzatí stavebných prác a plnenia celého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podľa článku III tejto zmluvy po odstránení všetkých vád a nedorobkov zistených pri preberacom konaní za zostávajúcu, doposiaľ nefakturovanú výšku neoprávnených výdavkov  do výšky 100 % </w:t>
      </w:r>
      <w:r w:rsidR="00F527E5" w:rsidRPr="00AE6596">
        <w:rPr>
          <w:rFonts w:asciiTheme="minorHAnsi" w:hAnsiTheme="minorHAnsi" w:cstheme="minorHAnsi"/>
          <w:sz w:val="22"/>
          <w:szCs w:val="22"/>
        </w:rPr>
        <w:t>neoprávnených výdavkov</w:t>
      </w:r>
      <w:r w:rsidRPr="00AE6596">
        <w:rPr>
          <w:rFonts w:asciiTheme="minorHAnsi" w:hAnsiTheme="minorHAnsi" w:cstheme="minorHAnsi"/>
          <w:sz w:val="22"/>
          <w:szCs w:val="22"/>
        </w:rPr>
        <w:t>.</w:t>
      </w:r>
    </w:p>
    <w:p w14:paraId="45A09494" w14:textId="65C985DC" w:rsidR="00D26080" w:rsidRPr="007022E6" w:rsidRDefault="00D26080" w:rsidP="00D26080">
      <w:pPr>
        <w:pStyle w:val="Odsekzoznamu"/>
        <w:numPr>
          <w:ilvl w:val="2"/>
          <w:numId w:val="7"/>
        </w:num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Zhotoviteľ je oprávnený vystaviť faktúru č. 1 až č. </w:t>
      </w:r>
      <w:r w:rsidR="00015DD0" w:rsidRPr="00AE6596">
        <w:rPr>
          <w:rFonts w:asciiTheme="minorHAnsi" w:hAnsiTheme="minorHAnsi" w:cstheme="minorHAnsi"/>
          <w:sz w:val="22"/>
          <w:szCs w:val="22"/>
        </w:rPr>
        <w:t>4</w:t>
      </w:r>
      <w:r w:rsidRPr="00AE6596">
        <w:rPr>
          <w:rFonts w:asciiTheme="minorHAnsi" w:hAnsiTheme="minorHAnsi" w:cstheme="minorHAnsi"/>
          <w:sz w:val="22"/>
          <w:szCs w:val="22"/>
        </w:rPr>
        <w:t xml:space="preserve"> na základe písomne potvrdeného súpisu skutočne vykonaných </w:t>
      </w:r>
      <w:r w:rsidRPr="007022E6">
        <w:rPr>
          <w:rFonts w:asciiTheme="minorHAnsi" w:hAnsiTheme="minorHAnsi" w:cstheme="minorHAnsi"/>
          <w:sz w:val="22"/>
          <w:szCs w:val="22"/>
        </w:rPr>
        <w:t>prác a dodávok – zisťovacieho protokolu stavebným dozorom v zmysle oceneného výkazu výmer tvoriaceho prílohu č. 1 k tejto zmluve. V prípade zistenia rozporu medzi súpisom vykonaných prác a dodávok a skutočne vykonanými prácami a dodávkami je Zhotoviteľ povinný prepracovať súpis prác a dodávok a dať ho do súladu so skutočnosťou a takto upravený zisťovací protokol bude podkladom pre vystavenie faktúry.</w:t>
      </w:r>
    </w:p>
    <w:p w14:paraId="3C70BB59" w14:textId="6580535E" w:rsidR="00D26080" w:rsidRPr="00AE6596" w:rsidRDefault="00D26080" w:rsidP="00D26080">
      <w:pPr>
        <w:pStyle w:val="Odsekzoznamu"/>
        <w:numPr>
          <w:ilvl w:val="2"/>
          <w:numId w:val="7"/>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je oprávnený vystaviť faktúru č. </w:t>
      </w:r>
      <w:r w:rsidR="00015DD0" w:rsidRPr="007022E6">
        <w:rPr>
          <w:rFonts w:asciiTheme="minorHAnsi" w:hAnsiTheme="minorHAnsi" w:cstheme="minorHAnsi"/>
          <w:sz w:val="22"/>
          <w:szCs w:val="22"/>
        </w:rPr>
        <w:t>5</w:t>
      </w:r>
      <w:r w:rsidRPr="007022E6">
        <w:rPr>
          <w:rFonts w:asciiTheme="minorHAnsi" w:hAnsiTheme="minorHAnsi" w:cstheme="minorHAnsi"/>
          <w:sz w:val="22"/>
          <w:szCs w:val="22"/>
        </w:rPr>
        <w:t xml:space="preserve"> na základe písomne potvrdeného súpisu skutočne vykonaných prác a dodávok – zisťovacieho protokolu stavebným dozorom v zmysle oceneného výkazu výmer tvoriaceho prílohu č. 1 k tejto zmluve po protokolárnom odovzdaní a prevzatí stavebných prác a plnenia </w:t>
      </w:r>
      <w:r w:rsidRPr="00AE6596">
        <w:rPr>
          <w:rFonts w:asciiTheme="minorHAnsi" w:hAnsiTheme="minorHAnsi" w:cstheme="minorHAnsi"/>
          <w:sz w:val="22"/>
          <w:szCs w:val="22"/>
        </w:rPr>
        <w:t xml:space="preserve">celého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podľa článku III. tejto zmluvy a po odstránení všetkých vád a nedorobkov zistených pri preberacom konaní.</w:t>
      </w:r>
    </w:p>
    <w:p w14:paraId="4BD0070B" w14:textId="601E83B5" w:rsidR="00D26080" w:rsidRPr="00AE6596" w:rsidRDefault="00015DD0" w:rsidP="00D26080">
      <w:pPr>
        <w:pStyle w:val="Odsekzoznamu"/>
        <w:numPr>
          <w:ilvl w:val="2"/>
          <w:numId w:val="7"/>
        </w:num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 </w:t>
      </w:r>
      <w:r w:rsidR="00D26080" w:rsidRPr="00AE6596">
        <w:rPr>
          <w:rFonts w:asciiTheme="minorHAnsi" w:hAnsiTheme="minorHAnsi" w:cstheme="minorHAnsi"/>
          <w:sz w:val="22"/>
          <w:szCs w:val="22"/>
        </w:rPr>
        <w:t xml:space="preserve">Faktúry vystavené v súlade s touto </w:t>
      </w:r>
      <w:r w:rsidR="009D1631" w:rsidRPr="00AE6596">
        <w:rPr>
          <w:rFonts w:asciiTheme="minorHAnsi" w:hAnsiTheme="minorHAnsi" w:cstheme="minorHAnsi"/>
          <w:sz w:val="22"/>
          <w:szCs w:val="22"/>
        </w:rPr>
        <w:t>z</w:t>
      </w:r>
      <w:r w:rsidR="00D26080" w:rsidRPr="00AE6596">
        <w:rPr>
          <w:rFonts w:asciiTheme="minorHAnsi" w:hAnsiTheme="minorHAnsi" w:cstheme="minorHAnsi"/>
          <w:sz w:val="22"/>
          <w:szCs w:val="22"/>
        </w:rPr>
        <w:t xml:space="preserve">mluvou o </w:t>
      </w:r>
      <w:r w:rsidR="009D1631" w:rsidRPr="00AE6596">
        <w:rPr>
          <w:rFonts w:asciiTheme="minorHAnsi" w:hAnsiTheme="minorHAnsi" w:cstheme="minorHAnsi"/>
          <w:sz w:val="22"/>
          <w:szCs w:val="22"/>
        </w:rPr>
        <w:t>Dielo</w:t>
      </w:r>
      <w:r w:rsidR="00D26080" w:rsidRPr="00AE6596">
        <w:rPr>
          <w:rFonts w:asciiTheme="minorHAnsi" w:hAnsiTheme="minorHAnsi" w:cstheme="minorHAnsi"/>
          <w:sz w:val="22"/>
          <w:szCs w:val="22"/>
        </w:rPr>
        <w:t xml:space="preserve"> sú splatné do 60 dní odo dňa doručenia faktúry Objednávateľovi. Zmluvné strany vyhlasujú, že uvedená lehota nie je v </w:t>
      </w:r>
      <w:r w:rsidR="00D26080" w:rsidRPr="00AE6596">
        <w:rPr>
          <w:rFonts w:asciiTheme="minorHAnsi" w:hAnsiTheme="minorHAnsi" w:cstheme="minorHAnsi"/>
          <w:sz w:val="22"/>
          <w:szCs w:val="22"/>
        </w:rPr>
        <w:lastRenderedPageBreak/>
        <w:t>hrubom nepomere k právam a povinnostiam vyplývajúcim zo záväzkového vzťahu, nakoľko je predmet realizácie spolufinancovaný zo zdrojov EÚ.</w:t>
      </w:r>
    </w:p>
    <w:p w14:paraId="13244FBC" w14:textId="252253AF" w:rsidR="00F527E5" w:rsidRPr="00AE6596" w:rsidRDefault="00F527E5" w:rsidP="00D26080">
      <w:pPr>
        <w:pStyle w:val="Odsekzoznamu"/>
        <w:numPr>
          <w:ilvl w:val="2"/>
          <w:numId w:val="7"/>
        </w:numPr>
        <w:ind w:left="1134"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 Súčet fakturovaných súm v rámci všetkých faktúr, t. j. faktúr č. 1 až 6 vystavených  v zmysle ods. 5.8 tejto zmluvy sa rovná celkovej cene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 xml:space="preserve"> uvedenej v ods. 5.1 tejto zmluvy.</w:t>
      </w:r>
    </w:p>
    <w:p w14:paraId="06AB164E" w14:textId="38DF2BCB" w:rsidR="00D26080" w:rsidRDefault="00D26080" w:rsidP="00D26080">
      <w:pPr>
        <w:pStyle w:val="Zkladntext1"/>
        <w:shd w:val="clear" w:color="auto" w:fill="auto"/>
        <w:spacing w:before="0" w:line="240" w:lineRule="auto"/>
        <w:ind w:left="567" w:right="20" w:hanging="567"/>
        <w:contextualSpacing/>
        <w:jc w:val="both"/>
        <w:rPr>
          <w:rFonts w:asciiTheme="minorHAnsi" w:hAnsiTheme="minorHAnsi" w:cstheme="minorHAnsi"/>
        </w:rPr>
      </w:pPr>
    </w:p>
    <w:bookmarkEnd w:id="7"/>
    <w:p w14:paraId="04DF562C" w14:textId="3808B8EB"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Zmluvné strany sa dohodli a Zhotoviteľ výslovne súhlasí s tým, že rozdelenie výdavkov projektu na oprávnené výdavky a neoprávnené výdavky projektu bude uskutočnené podľa uzatvorenej zmluvy o poskytnutí NFP EÚ a ŠR medzi Objednávateľom a RO pre </w:t>
      </w:r>
      <w:r w:rsidR="00E96D37"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w:t>
      </w:r>
      <w:r w:rsidR="00E96D37"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jej dodatku, vzhľadom k tomu, že predmet plnenia je spolufinancovaný zo zdrojov EÚ a ŠR v zmysle ods. 2.2 tejto zmluvy. Zhotoviteľ sa zaväzuje pri fakturácii rešpektovať rozdelenie výdavkov projektu na oprávnené výdavky a neoprávnené výdavky podľa zmluvy o poskytnutí NFP</w:t>
      </w:r>
      <w:r w:rsidR="00015DD0" w:rsidRPr="007022E6">
        <w:rPr>
          <w:rFonts w:asciiTheme="minorHAnsi" w:hAnsiTheme="minorHAnsi" w:cstheme="minorHAnsi"/>
          <w:sz w:val="22"/>
          <w:szCs w:val="22"/>
        </w:rPr>
        <w:t xml:space="preserve"> </w:t>
      </w:r>
      <w:r w:rsidRPr="007022E6">
        <w:rPr>
          <w:rFonts w:asciiTheme="minorHAnsi" w:hAnsiTheme="minorHAnsi" w:cstheme="minorHAnsi"/>
          <w:sz w:val="22"/>
          <w:szCs w:val="22"/>
        </w:rPr>
        <w:t xml:space="preserve">medzi Objednávateľom a RO pre </w:t>
      </w:r>
      <w:r w:rsidR="00015DD0"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w:t>
      </w:r>
      <w:r w:rsidR="00015DD0"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/Poskytovateľom</w:t>
      </w:r>
      <w:r w:rsidR="00015DD0" w:rsidRPr="007022E6">
        <w:rPr>
          <w:rFonts w:asciiTheme="minorHAnsi" w:hAnsiTheme="minorHAnsi" w:cstheme="minorHAnsi"/>
          <w:sz w:val="22"/>
          <w:szCs w:val="22"/>
        </w:rPr>
        <w:t xml:space="preserve"> resp. jej dodatku.</w:t>
      </w:r>
    </w:p>
    <w:p w14:paraId="33262A0A" w14:textId="77777777" w:rsidR="00015DD0" w:rsidRPr="007022E6" w:rsidRDefault="00015DD0" w:rsidP="00015DD0">
      <w:pPr>
        <w:pStyle w:val="Odsekzoznamu"/>
        <w:spacing w:after="160" w:line="259" w:lineRule="auto"/>
        <w:ind w:left="567"/>
        <w:jc w:val="both"/>
        <w:rPr>
          <w:rFonts w:asciiTheme="minorHAnsi" w:hAnsiTheme="minorHAnsi" w:cstheme="minorHAnsi"/>
          <w:sz w:val="22"/>
          <w:szCs w:val="22"/>
        </w:rPr>
      </w:pPr>
    </w:p>
    <w:bookmarkEnd w:id="8"/>
    <w:p w14:paraId="06F990F5" w14:textId="7C221F37"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musí svoje práce vyúčtovať overiteľným a preukázateľným spôsobom. </w:t>
      </w:r>
      <w:r w:rsidR="00015DD0" w:rsidRPr="007022E6">
        <w:rPr>
          <w:rFonts w:asciiTheme="minorHAnsi" w:hAnsiTheme="minorHAnsi" w:cstheme="minorHAnsi"/>
          <w:sz w:val="22"/>
          <w:szCs w:val="22"/>
        </w:rPr>
        <w:t>Každá f</w:t>
      </w:r>
      <w:r w:rsidRPr="007022E6">
        <w:rPr>
          <w:rFonts w:asciiTheme="minorHAnsi" w:hAnsiTheme="minorHAnsi" w:cstheme="minorHAnsi"/>
          <w:sz w:val="22"/>
          <w:szCs w:val="22"/>
        </w:rPr>
        <w:t xml:space="preserve">aktúra musí byť zostavená prehľadne. Súčasťou </w:t>
      </w:r>
      <w:r w:rsidR="00015DD0" w:rsidRPr="007022E6">
        <w:rPr>
          <w:rFonts w:asciiTheme="minorHAnsi" w:hAnsiTheme="minorHAnsi" w:cstheme="minorHAnsi"/>
          <w:sz w:val="22"/>
          <w:szCs w:val="22"/>
        </w:rPr>
        <w:t xml:space="preserve">každej </w:t>
      </w:r>
      <w:r w:rsidRPr="007022E6">
        <w:rPr>
          <w:rFonts w:asciiTheme="minorHAnsi" w:hAnsiTheme="minorHAnsi" w:cstheme="minorHAnsi"/>
          <w:sz w:val="22"/>
          <w:szCs w:val="22"/>
        </w:rPr>
        <w:t>faktúry je potvrdený zisťovací protokol podpísaný Zhotoviteľom a stavebným dozorom vo forme položkového rozpočtu – súpisu vykonaných prác s dodržaním poradia, označenia položiek podľa stavebných objektov a prevádzkových súborov podľa ponuky Zhotoviteľa, prípadne doklady, ktoré sú potrebné pre preukázanie druhu a rozsahu prác. Ďalšou súčasťou faktúry musia byť certifikáty, prehlásenia o zhode od použitých materiálov a dodávok, doklady o vykonaných skúškach, meraniach, podrobná fotodokumentácia na CD/DVD zachytávajúca priebeh a vykonanie stavebných prác a dodávok v predmete faktúry</w:t>
      </w:r>
      <w:r w:rsidR="00015DD0" w:rsidRPr="007022E6">
        <w:rPr>
          <w:rFonts w:asciiTheme="minorHAnsi" w:hAnsiTheme="minorHAnsi" w:cstheme="minorHAnsi"/>
          <w:sz w:val="22"/>
          <w:szCs w:val="22"/>
        </w:rPr>
        <w:t xml:space="preserve"> (aj zakrytých)</w:t>
      </w:r>
      <w:r w:rsidRPr="007022E6">
        <w:rPr>
          <w:rFonts w:asciiTheme="minorHAnsi" w:hAnsiTheme="minorHAnsi" w:cstheme="minorHAnsi"/>
          <w:sz w:val="22"/>
          <w:szCs w:val="22"/>
        </w:rPr>
        <w:t>, fotokópia stavebného denníka, doklady o nakladaní s odpadmi.</w:t>
      </w:r>
    </w:p>
    <w:p w14:paraId="2F3AB89C" w14:textId="77777777" w:rsidR="00D26080" w:rsidRPr="007022E6" w:rsidRDefault="00D26080" w:rsidP="00D26080">
      <w:pPr>
        <w:pStyle w:val="Odsekzoznamu"/>
        <w:ind w:left="567" w:hanging="567"/>
        <w:rPr>
          <w:rFonts w:asciiTheme="minorHAnsi" w:hAnsiTheme="minorHAnsi" w:cstheme="minorHAnsi"/>
          <w:sz w:val="22"/>
          <w:szCs w:val="22"/>
        </w:rPr>
      </w:pPr>
    </w:p>
    <w:p w14:paraId="7AC8F596" w14:textId="66F679F3"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Faktúra bude obsahovať minimálne údaje uvedené v § 74 zákona č. 222/2004 Z. z. o DPH v platnom znení, ako aj údaje podľa platných daňových predpisov v čase jej vystavenia. V tomto zmysle musia faktúry obsahovať náležitosti faktúry ako daňového dokladu, popis vykonaných </w:t>
      </w:r>
      <w:r w:rsidRPr="000F0A4B">
        <w:rPr>
          <w:rFonts w:asciiTheme="minorHAnsi" w:hAnsiTheme="minorHAnsi" w:cstheme="minorHAnsi"/>
          <w:sz w:val="22"/>
          <w:szCs w:val="22"/>
        </w:rPr>
        <w:t>prác</w:t>
      </w:r>
      <w:r w:rsidR="00237D05" w:rsidRPr="000F0A4B">
        <w:rPr>
          <w:rFonts w:asciiTheme="minorHAnsi" w:hAnsiTheme="minorHAnsi" w:cstheme="minorHAnsi"/>
          <w:sz w:val="22"/>
          <w:szCs w:val="22"/>
        </w:rPr>
        <w:t xml:space="preserve"> a faktúra č. 4 vystavená podľa ods. 5.8.4 tejto zmluvy aj </w:t>
      </w:r>
      <w:r w:rsidRPr="000F0A4B">
        <w:rPr>
          <w:rFonts w:asciiTheme="minorHAnsi" w:hAnsiTheme="minorHAnsi" w:cstheme="minorHAnsi"/>
          <w:sz w:val="22"/>
          <w:szCs w:val="22"/>
        </w:rPr>
        <w:t xml:space="preserve"> </w:t>
      </w:r>
      <w:r w:rsidR="002236CC" w:rsidRPr="000F0A4B">
        <w:rPr>
          <w:rFonts w:asciiTheme="minorHAnsi" w:hAnsiTheme="minorHAnsi" w:cstheme="minorHAnsi"/>
          <w:sz w:val="22"/>
          <w:szCs w:val="22"/>
        </w:rPr>
        <w:t xml:space="preserve"> informáciu o odpočítaní zádržného </w:t>
      </w:r>
      <w:r w:rsidR="000A0E91" w:rsidRPr="000F0A4B">
        <w:rPr>
          <w:rFonts w:asciiTheme="minorHAnsi" w:hAnsiTheme="minorHAnsi" w:cstheme="minorHAnsi"/>
          <w:sz w:val="22"/>
          <w:szCs w:val="22"/>
        </w:rPr>
        <w:t xml:space="preserve">a </w:t>
      </w:r>
      <w:r w:rsidR="002236CC" w:rsidRPr="000F0A4B">
        <w:rPr>
          <w:rFonts w:asciiTheme="minorHAnsi" w:hAnsiTheme="minorHAnsi" w:cstheme="minorHAnsi"/>
          <w:sz w:val="22"/>
          <w:szCs w:val="22"/>
        </w:rPr>
        <w:t> sume k úhrade</w:t>
      </w:r>
      <w:r w:rsidRPr="000F0A4B">
        <w:rPr>
          <w:rFonts w:asciiTheme="minorHAnsi" w:hAnsiTheme="minorHAnsi" w:cstheme="minorHAnsi"/>
          <w:sz w:val="22"/>
          <w:szCs w:val="22"/>
        </w:rPr>
        <w:t xml:space="preserve">. Jednotlivé faktúry musia ďalej obsahovať označenie povinnej a oprávnenej osoby, adresu, sídlo, číslo zmluvy, číslo faktúry, deň odoslania a deň splatnosti faktúry, označenie bankového spojenia, číslo účtu, IBAN, na ktorý sa má platiť fakturovaná suma, označenie predmetu zmluvy, názov a kód ITMS projektu podľa zmluvy o poskytnutí NFP medzi Objednávateľom a RO pre </w:t>
      </w:r>
      <w:r w:rsidR="00015DD0" w:rsidRPr="000F0A4B">
        <w:rPr>
          <w:rFonts w:asciiTheme="minorHAnsi" w:hAnsiTheme="minorHAnsi" w:cstheme="minorHAnsi"/>
          <w:sz w:val="22"/>
          <w:szCs w:val="22"/>
        </w:rPr>
        <w:t xml:space="preserve">IROP </w:t>
      </w:r>
      <w:r w:rsidRPr="000F0A4B">
        <w:rPr>
          <w:rFonts w:asciiTheme="minorHAnsi" w:hAnsiTheme="minorHAnsi" w:cstheme="minorHAnsi"/>
          <w:sz w:val="22"/>
          <w:szCs w:val="22"/>
        </w:rPr>
        <w:t xml:space="preserve">resp. SO pre </w:t>
      </w:r>
      <w:r w:rsidR="00015DD0" w:rsidRPr="000F0A4B">
        <w:rPr>
          <w:rFonts w:asciiTheme="minorHAnsi" w:hAnsiTheme="minorHAnsi" w:cstheme="minorHAnsi"/>
          <w:sz w:val="22"/>
          <w:szCs w:val="22"/>
        </w:rPr>
        <w:t>IROP</w:t>
      </w:r>
      <w:r w:rsidRPr="000F0A4B">
        <w:rPr>
          <w:rFonts w:asciiTheme="minorHAnsi" w:hAnsiTheme="minorHAnsi" w:cstheme="minorHAnsi"/>
          <w:sz w:val="22"/>
          <w:szCs w:val="22"/>
        </w:rPr>
        <w:t>/Poskytovateľom</w:t>
      </w:r>
      <w:r w:rsidRPr="007022E6">
        <w:rPr>
          <w:rFonts w:asciiTheme="minorHAnsi" w:hAnsiTheme="minorHAnsi" w:cstheme="minorHAnsi"/>
          <w:sz w:val="22"/>
          <w:szCs w:val="22"/>
        </w:rPr>
        <w:t>, odtlačok pečiatky a podpis oprávnenej osoby.</w:t>
      </w:r>
    </w:p>
    <w:p w14:paraId="0A826F2F" w14:textId="77777777" w:rsidR="00D26080" w:rsidRPr="007022E6" w:rsidRDefault="00D26080" w:rsidP="00D26080">
      <w:pPr>
        <w:pStyle w:val="Odsekzoznamu"/>
        <w:ind w:left="567" w:hanging="567"/>
        <w:rPr>
          <w:rFonts w:asciiTheme="minorHAnsi" w:hAnsiTheme="minorHAnsi" w:cstheme="minorHAnsi"/>
          <w:sz w:val="22"/>
          <w:szCs w:val="22"/>
        </w:rPr>
      </w:pPr>
    </w:p>
    <w:p w14:paraId="48F022EF" w14:textId="6DEACB7E" w:rsidR="00D26080"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Súčasťou faktúry č. </w:t>
      </w:r>
      <w:r w:rsidR="00015DD0" w:rsidRPr="007022E6">
        <w:rPr>
          <w:rFonts w:asciiTheme="minorHAnsi" w:hAnsiTheme="minorHAnsi" w:cstheme="minorHAnsi"/>
          <w:sz w:val="22"/>
          <w:szCs w:val="22"/>
        </w:rPr>
        <w:t>6</w:t>
      </w:r>
      <w:r w:rsidRPr="007022E6">
        <w:rPr>
          <w:rFonts w:asciiTheme="minorHAnsi" w:hAnsiTheme="minorHAnsi" w:cstheme="minorHAnsi"/>
          <w:sz w:val="22"/>
          <w:szCs w:val="22"/>
        </w:rPr>
        <w:t xml:space="preserve"> vystavenej Zhotoviteľom za výlučne neoprávnené výdavky bude aj záznam o odstránení všetkých vád a nedorobkov zistených pri preberacom konaní. Záznam o odstránení vád a nedorobkov bude potvrdený stavebným dozorom, štatutárnymi zástupcami oboch zmluvných strán.</w:t>
      </w:r>
    </w:p>
    <w:p w14:paraId="04400CBF" w14:textId="77777777" w:rsidR="00D66DA2" w:rsidRPr="00D66DA2" w:rsidRDefault="00D66DA2" w:rsidP="00D66DA2">
      <w:pPr>
        <w:pStyle w:val="Odsekzoznamu"/>
        <w:rPr>
          <w:rFonts w:asciiTheme="minorHAnsi" w:hAnsiTheme="minorHAnsi" w:cstheme="minorHAnsi"/>
          <w:sz w:val="22"/>
          <w:szCs w:val="22"/>
        </w:rPr>
      </w:pPr>
    </w:p>
    <w:p w14:paraId="424002D2" w14:textId="78B8F2C0" w:rsidR="00D66DA2" w:rsidRDefault="00D66DA2" w:rsidP="00EF7BD2">
      <w:pPr>
        <w:pStyle w:val="Odsekzoznamu"/>
        <w:numPr>
          <w:ilvl w:val="1"/>
          <w:numId w:val="7"/>
        </w:numPr>
        <w:ind w:left="567" w:hanging="567"/>
        <w:contextualSpacing w:val="0"/>
        <w:jc w:val="both"/>
        <w:rPr>
          <w:rFonts w:ascii="Calibri" w:eastAsia="Calibri" w:hAnsi="Calibri"/>
          <w:sz w:val="22"/>
          <w:szCs w:val="22"/>
        </w:rPr>
      </w:pPr>
      <w:r w:rsidRPr="000F0A4B">
        <w:rPr>
          <w:rFonts w:ascii="Calibri" w:eastAsia="Calibri" w:hAnsi="Calibri"/>
          <w:sz w:val="22"/>
          <w:szCs w:val="22"/>
        </w:rPr>
        <w:t xml:space="preserve">Zmluvné strany sa dohodli, že </w:t>
      </w:r>
      <w:r w:rsidR="00A96122" w:rsidRPr="000F0A4B">
        <w:rPr>
          <w:rFonts w:ascii="Calibri" w:eastAsia="Calibri" w:hAnsi="Calibri"/>
          <w:sz w:val="22"/>
          <w:szCs w:val="22"/>
        </w:rPr>
        <w:t>O</w:t>
      </w:r>
      <w:r w:rsidRPr="000F0A4B">
        <w:rPr>
          <w:rFonts w:ascii="Calibri" w:eastAsia="Calibri" w:hAnsi="Calibri"/>
          <w:sz w:val="22"/>
          <w:szCs w:val="22"/>
        </w:rPr>
        <w:t xml:space="preserve">bjednávateľ </w:t>
      </w:r>
      <w:r w:rsidR="00237D05" w:rsidRPr="000F0A4B">
        <w:rPr>
          <w:rFonts w:ascii="Calibri" w:eastAsia="Calibri" w:hAnsi="Calibri"/>
          <w:sz w:val="22"/>
          <w:szCs w:val="22"/>
        </w:rPr>
        <w:t xml:space="preserve"> v zmysle § 12 ods. 1 písm. b) bodu 3 zákona č.  254/2018  Z. z. o verejných prácach </w:t>
      </w:r>
      <w:r w:rsidRPr="000F0A4B">
        <w:rPr>
          <w:rFonts w:ascii="Calibri" w:eastAsia="Calibri" w:hAnsi="Calibri"/>
          <w:sz w:val="22"/>
          <w:szCs w:val="22"/>
        </w:rPr>
        <w:t>zadrží z</w:t>
      </w:r>
      <w:r w:rsidR="00237D05" w:rsidRPr="000F0A4B">
        <w:rPr>
          <w:rFonts w:ascii="Calibri" w:eastAsia="Calibri" w:hAnsi="Calibri"/>
          <w:sz w:val="22"/>
          <w:szCs w:val="22"/>
        </w:rPr>
        <w:t xml:space="preserve"> faktúry č. 4 </w:t>
      </w:r>
      <w:r w:rsidRPr="000F0A4B">
        <w:rPr>
          <w:rFonts w:ascii="Calibri" w:eastAsia="Calibri" w:hAnsi="Calibri"/>
          <w:sz w:val="22"/>
          <w:szCs w:val="22"/>
        </w:rPr>
        <w:t xml:space="preserve">vystavenej </w:t>
      </w:r>
      <w:r w:rsidR="00237D05" w:rsidRPr="000F0A4B">
        <w:rPr>
          <w:rFonts w:ascii="Calibri" w:eastAsia="Calibri" w:hAnsi="Calibri"/>
          <w:sz w:val="22"/>
          <w:szCs w:val="22"/>
        </w:rPr>
        <w:t xml:space="preserve"> podľa ods. 5.8.4 tejto zmluvy </w:t>
      </w:r>
      <w:r w:rsidRPr="000F0A4B">
        <w:rPr>
          <w:rFonts w:ascii="Calibri" w:eastAsia="Calibri" w:hAnsi="Calibri"/>
          <w:sz w:val="22"/>
          <w:szCs w:val="22"/>
        </w:rPr>
        <w:t xml:space="preserve">a doručenej </w:t>
      </w:r>
      <w:r w:rsidR="00237D05" w:rsidRPr="000F0A4B">
        <w:rPr>
          <w:rFonts w:ascii="Calibri" w:eastAsia="Calibri" w:hAnsi="Calibri"/>
          <w:sz w:val="22"/>
          <w:szCs w:val="22"/>
        </w:rPr>
        <w:t xml:space="preserve">objednávateľovi </w:t>
      </w:r>
      <w:r w:rsidR="00A96122" w:rsidRPr="000F0A4B">
        <w:rPr>
          <w:rFonts w:ascii="Calibri" w:eastAsia="Calibri" w:hAnsi="Calibri"/>
          <w:sz w:val="22"/>
          <w:szCs w:val="22"/>
        </w:rPr>
        <w:t>5</w:t>
      </w:r>
      <w:r w:rsidRPr="000F0A4B">
        <w:rPr>
          <w:rFonts w:ascii="Calibri" w:eastAsia="Calibri" w:hAnsi="Calibri"/>
          <w:sz w:val="22"/>
          <w:szCs w:val="22"/>
        </w:rPr>
        <w:t xml:space="preserve">% </w:t>
      </w:r>
      <w:r w:rsidR="00B53E4A" w:rsidRPr="000F0A4B">
        <w:rPr>
          <w:rFonts w:ascii="Calibri" w:eastAsia="Calibri" w:hAnsi="Calibri"/>
          <w:sz w:val="22"/>
          <w:szCs w:val="22"/>
        </w:rPr>
        <w:t xml:space="preserve">z dohodnutej </w:t>
      </w:r>
      <w:r w:rsidR="00237D05" w:rsidRPr="000F0A4B">
        <w:rPr>
          <w:rFonts w:ascii="Calibri" w:eastAsia="Calibri" w:hAnsi="Calibri"/>
          <w:sz w:val="22"/>
          <w:szCs w:val="22"/>
        </w:rPr>
        <w:t xml:space="preserve"> celkovej zmluvnej </w:t>
      </w:r>
      <w:r w:rsidR="00B53E4A" w:rsidRPr="000F0A4B">
        <w:rPr>
          <w:rFonts w:ascii="Calibri" w:eastAsia="Calibri" w:hAnsi="Calibri"/>
          <w:sz w:val="22"/>
          <w:szCs w:val="22"/>
        </w:rPr>
        <w:t xml:space="preserve">ceny diela </w:t>
      </w:r>
      <w:r w:rsidR="00237D05" w:rsidRPr="000F0A4B">
        <w:rPr>
          <w:rFonts w:ascii="Calibri" w:eastAsia="Calibri" w:hAnsi="Calibri"/>
          <w:sz w:val="22"/>
          <w:szCs w:val="22"/>
        </w:rPr>
        <w:t xml:space="preserve">s DPH podľa ods. 5.1 tejto zmluvy </w:t>
      </w:r>
      <w:r w:rsidRPr="000F0A4B">
        <w:rPr>
          <w:rFonts w:ascii="Calibri" w:eastAsia="Calibri" w:hAnsi="Calibri"/>
          <w:sz w:val="22"/>
          <w:szCs w:val="22"/>
        </w:rPr>
        <w:t>(ďalej len „zádržné“)</w:t>
      </w:r>
      <w:r w:rsidR="00A96122" w:rsidRPr="000F0A4B">
        <w:rPr>
          <w:rFonts w:ascii="Calibri" w:eastAsia="Calibri" w:hAnsi="Calibri"/>
          <w:sz w:val="22"/>
          <w:szCs w:val="22"/>
        </w:rPr>
        <w:t>, ktoré</w:t>
      </w:r>
      <w:r w:rsidRPr="000F0A4B">
        <w:rPr>
          <w:rFonts w:ascii="Calibri" w:eastAsia="Calibri" w:hAnsi="Calibri"/>
          <w:sz w:val="22"/>
          <w:szCs w:val="22"/>
        </w:rPr>
        <w:t xml:space="preserve"> bude uhradené </w:t>
      </w:r>
      <w:r w:rsidR="00A96122" w:rsidRPr="000F0A4B">
        <w:rPr>
          <w:rFonts w:ascii="Calibri" w:eastAsia="Calibri" w:hAnsi="Calibri"/>
          <w:sz w:val="22"/>
          <w:szCs w:val="22"/>
        </w:rPr>
        <w:t>O</w:t>
      </w:r>
      <w:r w:rsidRPr="000F0A4B">
        <w:rPr>
          <w:rFonts w:ascii="Calibri" w:eastAsia="Calibri" w:hAnsi="Calibri"/>
          <w:sz w:val="22"/>
          <w:szCs w:val="22"/>
        </w:rPr>
        <w:t xml:space="preserve">bjednávateľom </w:t>
      </w:r>
      <w:r w:rsidR="00A96122" w:rsidRPr="000F0A4B">
        <w:rPr>
          <w:rFonts w:ascii="Calibri" w:eastAsia="Calibri" w:hAnsi="Calibri"/>
          <w:sz w:val="22"/>
          <w:szCs w:val="22"/>
        </w:rPr>
        <w:t>Z</w:t>
      </w:r>
      <w:r w:rsidRPr="000F0A4B">
        <w:rPr>
          <w:rFonts w:ascii="Calibri" w:eastAsia="Calibri" w:hAnsi="Calibri"/>
          <w:sz w:val="22"/>
          <w:szCs w:val="22"/>
        </w:rPr>
        <w:t xml:space="preserve">hotoviteľovi po podpise preberacieho protokolu do 60 dní odo dňa doručenia žiadosti o uvoľnenie zádržného, pričom súčasťou žiadosti bude preberací protokol </w:t>
      </w:r>
      <w:r w:rsidR="00237D05" w:rsidRPr="000F0A4B">
        <w:rPr>
          <w:rFonts w:ascii="Calibri" w:eastAsia="Calibri" w:hAnsi="Calibri"/>
          <w:sz w:val="22"/>
          <w:szCs w:val="22"/>
        </w:rPr>
        <w:t>bez vád a</w:t>
      </w:r>
      <w:r w:rsidR="000F0A4B">
        <w:rPr>
          <w:rFonts w:ascii="Calibri" w:eastAsia="Calibri" w:hAnsi="Calibri"/>
          <w:sz w:val="22"/>
          <w:szCs w:val="22"/>
        </w:rPr>
        <w:t> </w:t>
      </w:r>
      <w:r w:rsidR="00237D05" w:rsidRPr="000F0A4B">
        <w:rPr>
          <w:rFonts w:ascii="Calibri" w:eastAsia="Calibri" w:hAnsi="Calibri"/>
          <w:sz w:val="22"/>
          <w:szCs w:val="22"/>
        </w:rPr>
        <w:t>nedorobkov</w:t>
      </w:r>
      <w:r w:rsidR="000F0A4B">
        <w:rPr>
          <w:rFonts w:ascii="Calibri" w:eastAsia="Calibri" w:hAnsi="Calibri"/>
          <w:sz w:val="22"/>
          <w:szCs w:val="22"/>
        </w:rPr>
        <w:t>.</w:t>
      </w:r>
    </w:p>
    <w:p w14:paraId="6A459D11" w14:textId="77777777" w:rsidR="000F0A4B" w:rsidRPr="00D66DA2" w:rsidRDefault="000F0A4B" w:rsidP="000F0A4B">
      <w:pPr>
        <w:pStyle w:val="Odsekzoznamu"/>
        <w:ind w:left="567"/>
        <w:contextualSpacing w:val="0"/>
        <w:jc w:val="both"/>
        <w:rPr>
          <w:rFonts w:ascii="Calibri" w:eastAsia="Calibri" w:hAnsi="Calibri"/>
          <w:sz w:val="22"/>
          <w:szCs w:val="22"/>
        </w:rPr>
      </w:pPr>
    </w:p>
    <w:p w14:paraId="204A6438" w14:textId="77777777"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Objednávateľ vykoná pred prevodom finančných prostriedkov formálnu, vecnú a číselnú kontrolu každej faktúry. V prípade, že faktúra nebude obsahovať náležitosti vyžadované právnymi predpismi, náležitosťami deklarovaným v tejto zmluve, Objednávateľ vráti faktúru Zhotoviteľovi na jej doplnenie, prípadne opravu. V takomto prípade sa zastaví plynutie lehoty splatnosti a celá nová 60-dňová lehota splatnosti začne plynúť doručením doplnenej, opravenej riadnej faktúry Objednávateľovi. Pre účely tejto zmluvy sa za deň úhrady považuje deň odoslania príslušnej sumy, čiastky z účtu Objednávateľa na účet Zhotoviteľa. Peňažný záväzok Objednávateľa vyplývajúci z tejto zmluvy je splnený dňom odpísania príslušnej sumy, čiastky z jeho účtu v prospech účtu Zhotoviteľa.</w:t>
      </w:r>
    </w:p>
    <w:p w14:paraId="60F36A65" w14:textId="77777777" w:rsidR="00D26080" w:rsidRPr="007022E6" w:rsidRDefault="00D26080" w:rsidP="00D26080">
      <w:pPr>
        <w:pStyle w:val="Odsekzoznamu"/>
        <w:ind w:left="567" w:hanging="567"/>
        <w:rPr>
          <w:rFonts w:asciiTheme="minorHAnsi" w:hAnsiTheme="minorHAnsi" w:cstheme="minorHAnsi"/>
          <w:sz w:val="22"/>
          <w:szCs w:val="22"/>
        </w:rPr>
      </w:pPr>
    </w:p>
    <w:p w14:paraId="75458B6A" w14:textId="63A811F5"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predloží Objednávateľovi 5 originálnych vyhotovení faktúr, s odsúhlaseným súpisom vykonaných prác, zisťovacím protokolom potvrdeným stavebným dozorom a ďalšími prílohami podľa tejto zmluvy a zároveň predloží faktúru</w:t>
      </w:r>
      <w:r w:rsidR="00207B5F">
        <w:rPr>
          <w:rFonts w:asciiTheme="minorHAnsi" w:hAnsiTheme="minorHAnsi" w:cstheme="minorHAnsi"/>
          <w:sz w:val="22"/>
          <w:szCs w:val="22"/>
        </w:rPr>
        <w:t>,</w:t>
      </w:r>
      <w:r w:rsidRPr="007022E6">
        <w:rPr>
          <w:rFonts w:asciiTheme="minorHAnsi" w:hAnsiTheme="minorHAnsi" w:cstheme="minorHAnsi"/>
          <w:sz w:val="22"/>
          <w:szCs w:val="22"/>
        </w:rPr>
        <w:t xml:space="preserve"> súpisy vykonaných prác a zisťovací protokol aj v elektronickej forme. Každá strana faktúry a jej príloh bude opatrená pečiatkou a podpisom štatutárneho zástupcu Zhotoviteľa, resp. ním plnou mocou poverenej osoby a pečiatkou a podpisom stavebného dozoru. Zmluvné strany sa dohodli, že rozpočet stavby, označenie, názov, poradie rozpočtových položiek uvedený v prílohe č. 1 k tejto zmluve je záväzný pre spracovanie súpisov vykonaných prác, zisťovacieho protokolu k fakturácii Zhotoviteľa.</w:t>
      </w:r>
    </w:p>
    <w:p w14:paraId="080262D6" w14:textId="77777777" w:rsidR="00D26080" w:rsidRPr="007022E6" w:rsidRDefault="00D26080" w:rsidP="00D26080">
      <w:pPr>
        <w:pStyle w:val="Odsekzoznamu"/>
        <w:ind w:left="567" w:hanging="567"/>
        <w:rPr>
          <w:rFonts w:asciiTheme="minorHAnsi" w:hAnsiTheme="minorHAnsi" w:cstheme="minorHAnsi"/>
          <w:sz w:val="22"/>
          <w:szCs w:val="22"/>
        </w:rPr>
      </w:pPr>
    </w:p>
    <w:p w14:paraId="5E9672FF" w14:textId="2DBD2FD3" w:rsidR="00D26080" w:rsidRPr="00AE659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Objednávateľ je oprávnený všetky uplatnené zmluvné pokuty a sankcie, na ktorých sa zmluvné strany v tejto zmluve dohodli, jednostranne započítať proti akejkoľvek pohľadávke Zhotoviteľa, proti akejkoľvek časti celkovej </w:t>
      </w:r>
      <w:r w:rsidRPr="00AE6596">
        <w:rPr>
          <w:rFonts w:asciiTheme="minorHAnsi" w:hAnsiTheme="minorHAnsi" w:cstheme="minorHAnsi"/>
          <w:sz w:val="22"/>
          <w:szCs w:val="22"/>
        </w:rPr>
        <w:t xml:space="preserve">ceny </w:t>
      </w:r>
      <w:r w:rsidR="009D1631" w:rsidRPr="00AE6596">
        <w:rPr>
          <w:rFonts w:asciiTheme="minorHAnsi" w:hAnsiTheme="minorHAnsi" w:cstheme="minorHAnsi"/>
          <w:sz w:val="22"/>
          <w:szCs w:val="22"/>
        </w:rPr>
        <w:t>Diela</w:t>
      </w:r>
      <w:r w:rsidRPr="00AE6596">
        <w:rPr>
          <w:rFonts w:asciiTheme="minorHAnsi" w:hAnsiTheme="minorHAnsi" w:cstheme="minorHAnsi"/>
          <w:sz w:val="22"/>
          <w:szCs w:val="22"/>
        </w:rPr>
        <w:t>.</w:t>
      </w:r>
    </w:p>
    <w:p w14:paraId="4CC696E0" w14:textId="77777777" w:rsidR="00D26080" w:rsidRPr="007022E6" w:rsidRDefault="00D26080" w:rsidP="00D26080">
      <w:pPr>
        <w:pStyle w:val="Odsekzoznamu"/>
        <w:ind w:left="567" w:hanging="567"/>
        <w:rPr>
          <w:rFonts w:asciiTheme="minorHAnsi" w:hAnsiTheme="minorHAnsi" w:cstheme="minorHAnsi"/>
          <w:sz w:val="22"/>
          <w:szCs w:val="22"/>
        </w:rPr>
      </w:pPr>
    </w:p>
    <w:p w14:paraId="3B6F9DA3" w14:textId="460F98B5" w:rsidR="00383F75" w:rsidRPr="000F0A4B" w:rsidRDefault="00D26080" w:rsidP="00747B5A">
      <w:pPr>
        <w:pStyle w:val="Odsekzoznamu"/>
        <w:numPr>
          <w:ilvl w:val="1"/>
          <w:numId w:val="7"/>
        </w:numPr>
        <w:spacing w:after="160" w:line="259" w:lineRule="auto"/>
        <w:ind w:left="567" w:hanging="567"/>
        <w:jc w:val="both"/>
        <w:rPr>
          <w:rFonts w:asciiTheme="minorHAnsi" w:hAnsiTheme="minorHAnsi" w:cstheme="minorHAnsi"/>
          <w:sz w:val="22"/>
          <w:szCs w:val="22"/>
        </w:rPr>
      </w:pPr>
      <w:r w:rsidRPr="000F0A4B">
        <w:rPr>
          <w:rFonts w:asciiTheme="minorHAnsi" w:hAnsiTheme="minorHAnsi" w:cstheme="minorHAnsi"/>
          <w:sz w:val="22"/>
          <w:szCs w:val="22"/>
        </w:rPr>
        <w:t xml:space="preserve">Zhotoviteľ sa zaväzuje pred podpisom zmluvy predložiť Objednávateľovi originál nepodmienenej bankovej záruky na výšku  </w:t>
      </w:r>
      <w:r w:rsidR="00624B34" w:rsidRPr="000F0A4B">
        <w:rPr>
          <w:rFonts w:asciiTheme="minorHAnsi" w:hAnsiTheme="minorHAnsi" w:cstheme="minorHAnsi"/>
          <w:sz w:val="22"/>
          <w:szCs w:val="22"/>
        </w:rPr>
        <w:t xml:space="preserve">2% zo zmluvnej ceny diela s DPH uvedenej v ods. 5.1 tejto zmluvy </w:t>
      </w:r>
      <w:r w:rsidRPr="000F0A4B">
        <w:rPr>
          <w:rFonts w:asciiTheme="minorHAnsi" w:hAnsiTheme="minorHAnsi" w:cstheme="minorHAnsi"/>
          <w:sz w:val="22"/>
          <w:szCs w:val="22"/>
        </w:rPr>
        <w:t xml:space="preserve">platnej po celú dobu realizácie alebo vinkulovať na bankovom účte finančné prostriedky vo výške </w:t>
      </w:r>
      <w:r w:rsidR="00624B34" w:rsidRPr="000F0A4B">
        <w:rPr>
          <w:rFonts w:asciiTheme="minorHAnsi" w:hAnsiTheme="minorHAnsi" w:cstheme="minorHAnsi"/>
          <w:sz w:val="22"/>
          <w:szCs w:val="22"/>
        </w:rPr>
        <w:t xml:space="preserve">2% zo zmluvnej ceny diela s DPH uvedenej v ods. 5.1 tejto zmluvy </w:t>
      </w:r>
      <w:r w:rsidRPr="000F0A4B">
        <w:rPr>
          <w:rFonts w:asciiTheme="minorHAnsi" w:hAnsiTheme="minorHAnsi" w:cstheme="minorHAnsi"/>
          <w:sz w:val="22"/>
          <w:szCs w:val="22"/>
        </w:rPr>
        <w:t xml:space="preserve">ako, tzv. výkonovú zábezpeku na </w:t>
      </w:r>
      <w:r w:rsidR="00FA1ECF" w:rsidRPr="000F0A4B">
        <w:rPr>
          <w:rFonts w:asciiTheme="minorHAnsi" w:hAnsiTheme="minorHAnsi" w:cstheme="minorHAnsi"/>
          <w:sz w:val="22"/>
          <w:szCs w:val="22"/>
        </w:rPr>
        <w:t>plnenie predmetu zmluvy</w:t>
      </w:r>
      <w:r w:rsidRPr="000F0A4B">
        <w:rPr>
          <w:rFonts w:asciiTheme="minorHAnsi" w:hAnsiTheme="minorHAnsi" w:cstheme="minorHAnsi"/>
          <w:sz w:val="22"/>
          <w:szCs w:val="22"/>
        </w:rPr>
        <w:t xml:space="preserve"> v zmysle dojednaní tejto zmluvy. Zhotoviteľ je povinný do 5 dní od účinnosti zmluvy previesť vinkulované finančné prostriedky na osobitný účet Objednávateľa, ktorý za týmto účelom zriadi Objednávateľ. Nakladať s finančnými prostriedkami je Objednávateľ oprávnený len v zmysle dojednaní </w:t>
      </w:r>
      <w:r w:rsidR="009D1631" w:rsidRPr="000F0A4B">
        <w:rPr>
          <w:rFonts w:asciiTheme="minorHAnsi" w:hAnsiTheme="minorHAnsi" w:cstheme="minorHAnsi"/>
          <w:sz w:val="22"/>
          <w:szCs w:val="22"/>
        </w:rPr>
        <w:t>z</w:t>
      </w:r>
      <w:r w:rsidRPr="000F0A4B">
        <w:rPr>
          <w:rFonts w:asciiTheme="minorHAnsi" w:hAnsiTheme="minorHAnsi" w:cstheme="minorHAnsi"/>
          <w:sz w:val="22"/>
          <w:szCs w:val="22"/>
        </w:rPr>
        <w:t xml:space="preserve">mluvy o </w:t>
      </w:r>
      <w:r w:rsidR="009D1631" w:rsidRPr="000F0A4B">
        <w:rPr>
          <w:rFonts w:asciiTheme="minorHAnsi" w:hAnsiTheme="minorHAnsi" w:cstheme="minorHAnsi"/>
          <w:sz w:val="22"/>
          <w:szCs w:val="22"/>
        </w:rPr>
        <w:t>Dielo</w:t>
      </w:r>
      <w:r w:rsidR="00372BE0" w:rsidRPr="000F0A4B">
        <w:rPr>
          <w:rFonts w:asciiTheme="minorHAnsi" w:hAnsiTheme="minorHAnsi" w:cstheme="minorHAnsi"/>
          <w:sz w:val="22"/>
          <w:szCs w:val="22"/>
        </w:rPr>
        <w:t>.</w:t>
      </w:r>
    </w:p>
    <w:p w14:paraId="377AE2B6" w14:textId="77777777" w:rsidR="00372BE0" w:rsidRPr="000F0A4B" w:rsidRDefault="00372BE0" w:rsidP="00372BE0">
      <w:pPr>
        <w:pStyle w:val="Odsekzoznamu"/>
        <w:rPr>
          <w:rFonts w:asciiTheme="minorHAnsi" w:hAnsiTheme="minorHAnsi" w:cstheme="minorHAnsi"/>
          <w:sz w:val="22"/>
          <w:szCs w:val="22"/>
        </w:rPr>
      </w:pPr>
    </w:p>
    <w:p w14:paraId="0AAC0144" w14:textId="4926746F" w:rsidR="00372BE0" w:rsidRPr="000F0A4B" w:rsidRDefault="00372BE0" w:rsidP="00372BE0">
      <w:pPr>
        <w:pStyle w:val="Odsekzoznamu"/>
        <w:spacing w:after="160" w:line="259" w:lineRule="auto"/>
        <w:ind w:left="567"/>
        <w:jc w:val="both"/>
        <w:rPr>
          <w:rFonts w:asciiTheme="minorHAnsi" w:hAnsiTheme="minorHAnsi" w:cstheme="minorHAnsi"/>
          <w:sz w:val="22"/>
          <w:szCs w:val="22"/>
        </w:rPr>
      </w:pPr>
      <w:r w:rsidRPr="000F0A4B">
        <w:rPr>
          <w:rFonts w:asciiTheme="minorHAnsi" w:hAnsiTheme="minorHAnsi" w:cstheme="minorHAnsi"/>
          <w:sz w:val="22"/>
          <w:szCs w:val="22"/>
        </w:rPr>
        <w:t>Obsahom bankovej záruky bude záväzok všeobecne akceptovateľnej banky uspokojiť Objednávateľa do výšky akejkoľvek splatnej peňažnej pohľadávky Objednávateľa voči Zhotoviteľovi na uspokojenie nárokov z vád diela zistených do momentu protokolárneho odovzdania diela, nárokov na zaplatenie zmluvnej pokuty, náhradu škody, nákladov vzniknutých v dôsledku odstúpenia od zmluvy, iných nárokov vzniknutých počas realizácie diela do momentu protokolárneho odovzdania diela ktoré nebudú Zhotoviteľom riadne a včas v prospech Objednávateľa uspokojené. Zmluvné strany sa dohodli, že pohľadávku, ktorá tým Objednávateľovi vznikne môže Objednávateľ jednostranne započítať s výkonovou zábezpekou. V prípade započítania bude Zhotoviteľovi vrátená výkonová zábezpeka predstavujúca sumu vo výške 2% zo zmluvnej ceny diela s DPH uvedenej v ods. 5.1 tejto zmluvy znížená o započítané pohľadávky.</w:t>
      </w:r>
    </w:p>
    <w:p w14:paraId="798F542C" w14:textId="77777777" w:rsidR="00372BE0" w:rsidRPr="000F0A4B" w:rsidRDefault="00372BE0" w:rsidP="00372BE0">
      <w:pPr>
        <w:pStyle w:val="Odsekzoznamu"/>
        <w:rPr>
          <w:rFonts w:asciiTheme="minorHAnsi" w:hAnsiTheme="minorHAnsi" w:cstheme="minorHAnsi"/>
          <w:sz w:val="22"/>
          <w:szCs w:val="22"/>
        </w:rPr>
      </w:pPr>
    </w:p>
    <w:p w14:paraId="7717A016" w14:textId="3470C09F" w:rsidR="00383F75" w:rsidRPr="000F0A4B" w:rsidRDefault="00383F75" w:rsidP="00372BE0">
      <w:pPr>
        <w:pStyle w:val="Odsekzoznamu"/>
        <w:spacing w:after="160" w:line="259" w:lineRule="auto"/>
        <w:ind w:left="567"/>
        <w:jc w:val="both"/>
        <w:rPr>
          <w:rFonts w:asciiTheme="minorHAnsi" w:hAnsiTheme="minorHAnsi" w:cstheme="minorHAnsi"/>
          <w:sz w:val="22"/>
          <w:szCs w:val="22"/>
        </w:rPr>
      </w:pPr>
      <w:r w:rsidRPr="000F0A4B">
        <w:rPr>
          <w:rFonts w:asciiTheme="minorHAnsi" w:hAnsiTheme="minorHAnsi" w:cstheme="minorHAnsi"/>
          <w:sz w:val="22"/>
          <w:szCs w:val="22"/>
        </w:rPr>
        <w:t xml:space="preserve">V prípade použitia výkonovej zábezpeky alebo jej časti </w:t>
      </w:r>
      <w:r w:rsidR="00372BE0" w:rsidRPr="000F0A4B">
        <w:rPr>
          <w:rFonts w:asciiTheme="minorHAnsi" w:hAnsiTheme="minorHAnsi" w:cstheme="minorHAnsi"/>
          <w:sz w:val="22"/>
          <w:szCs w:val="22"/>
        </w:rPr>
        <w:t>O</w:t>
      </w:r>
      <w:r w:rsidRPr="000F0A4B">
        <w:rPr>
          <w:rFonts w:asciiTheme="minorHAnsi" w:hAnsiTheme="minorHAnsi" w:cstheme="minorHAnsi"/>
          <w:sz w:val="22"/>
          <w:szCs w:val="22"/>
        </w:rPr>
        <w:t xml:space="preserve">bjednávateľom bude </w:t>
      </w:r>
      <w:r w:rsidR="00F14F19" w:rsidRPr="000F0A4B">
        <w:rPr>
          <w:rFonts w:asciiTheme="minorHAnsi" w:hAnsiTheme="minorHAnsi" w:cstheme="minorHAnsi"/>
          <w:sz w:val="22"/>
          <w:szCs w:val="22"/>
        </w:rPr>
        <w:t>Z</w:t>
      </w:r>
      <w:r w:rsidRPr="000F0A4B">
        <w:rPr>
          <w:rFonts w:asciiTheme="minorHAnsi" w:hAnsiTheme="minorHAnsi" w:cstheme="minorHAnsi"/>
          <w:sz w:val="22"/>
          <w:szCs w:val="22"/>
        </w:rPr>
        <w:t>hotoviteľ bez zbytočného odkladu povinný doplniť výkonovú  zábezpeku do plnej výšky, t. j. do výšky 2%</w:t>
      </w:r>
      <w:r w:rsidR="00F14F19" w:rsidRPr="000F0A4B">
        <w:rPr>
          <w:rFonts w:asciiTheme="minorHAnsi" w:hAnsiTheme="minorHAnsi" w:cstheme="minorHAnsi"/>
          <w:sz w:val="22"/>
          <w:szCs w:val="22"/>
        </w:rPr>
        <w:t xml:space="preserve">                      </w:t>
      </w:r>
      <w:r w:rsidRPr="000F0A4B">
        <w:rPr>
          <w:rFonts w:asciiTheme="minorHAnsi" w:hAnsiTheme="minorHAnsi" w:cstheme="minorHAnsi"/>
          <w:sz w:val="22"/>
          <w:szCs w:val="22"/>
        </w:rPr>
        <w:t xml:space="preserve"> zo zmluvnej ceny diela s DPH uvedenej v ods. 5.1 tejto zmluvy, a to najneskôr do 10 dní</w:t>
      </w:r>
      <w:r w:rsidR="00372BE0" w:rsidRPr="000F0A4B">
        <w:rPr>
          <w:rFonts w:asciiTheme="minorHAnsi" w:hAnsiTheme="minorHAnsi" w:cstheme="minorHAnsi"/>
          <w:sz w:val="22"/>
          <w:szCs w:val="22"/>
        </w:rPr>
        <w:t xml:space="preserve">                               </w:t>
      </w:r>
      <w:r w:rsidRPr="000F0A4B">
        <w:rPr>
          <w:rFonts w:asciiTheme="minorHAnsi" w:hAnsiTheme="minorHAnsi" w:cstheme="minorHAnsi"/>
          <w:sz w:val="22"/>
          <w:szCs w:val="22"/>
        </w:rPr>
        <w:t xml:space="preserve">od doručenia výzvy </w:t>
      </w:r>
      <w:r w:rsidR="00F14F19" w:rsidRPr="000F0A4B">
        <w:rPr>
          <w:rFonts w:asciiTheme="minorHAnsi" w:hAnsiTheme="minorHAnsi" w:cstheme="minorHAnsi"/>
          <w:sz w:val="22"/>
          <w:szCs w:val="22"/>
        </w:rPr>
        <w:t>O</w:t>
      </w:r>
      <w:r w:rsidRPr="000F0A4B">
        <w:rPr>
          <w:rFonts w:asciiTheme="minorHAnsi" w:hAnsiTheme="minorHAnsi" w:cstheme="minorHAnsi"/>
          <w:sz w:val="22"/>
          <w:szCs w:val="22"/>
        </w:rPr>
        <w:t>bjednávateľa na jej doplnenie.</w:t>
      </w:r>
    </w:p>
    <w:p w14:paraId="1F5A8204" w14:textId="77777777" w:rsidR="00372BE0" w:rsidRPr="000F0A4B" w:rsidRDefault="00372BE0" w:rsidP="00372BE0">
      <w:pPr>
        <w:pStyle w:val="Odsekzoznamu"/>
        <w:spacing w:after="160" w:line="259" w:lineRule="auto"/>
        <w:ind w:left="567"/>
        <w:jc w:val="both"/>
        <w:rPr>
          <w:rFonts w:asciiTheme="minorHAnsi" w:hAnsiTheme="minorHAnsi" w:cstheme="minorHAnsi"/>
          <w:sz w:val="22"/>
          <w:szCs w:val="22"/>
        </w:rPr>
      </w:pPr>
      <w:r w:rsidRPr="000F0A4B">
        <w:rPr>
          <w:rFonts w:asciiTheme="minorHAnsi" w:hAnsiTheme="minorHAnsi" w:cstheme="minorHAnsi"/>
          <w:sz w:val="22"/>
          <w:szCs w:val="22"/>
        </w:rPr>
        <w:lastRenderedPageBreak/>
        <w:t>Výkonová zábezpeka bude vrátená Zhotoviteľovi na jeho bankový účet uvedený v záhlaví zmluvy do 5 (piatich) pracovných dní po podpise Záverečného preberacieho protokolu a Záznamu o odstránení vád a nedorobkov.</w:t>
      </w:r>
    </w:p>
    <w:p w14:paraId="2B5B8D3A" w14:textId="77777777" w:rsidR="00D26080" w:rsidRPr="00A96122" w:rsidRDefault="00D26080" w:rsidP="00D26080">
      <w:pPr>
        <w:pStyle w:val="Odsekzoznamu"/>
        <w:ind w:left="567" w:hanging="567"/>
        <w:rPr>
          <w:rFonts w:asciiTheme="minorHAnsi" w:hAnsiTheme="minorHAnsi" w:cstheme="minorHAnsi"/>
          <w:sz w:val="22"/>
          <w:szCs w:val="22"/>
        </w:rPr>
      </w:pPr>
    </w:p>
    <w:p w14:paraId="74458A23" w14:textId="7B5E18C8" w:rsidR="005C1ADA" w:rsidRPr="007022E6" w:rsidRDefault="005C1ADA" w:rsidP="005C1ADA">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priložiť k faktúre č. 5 vystavenej podľa ods. 5.8 bod 5.8.5 za min. 5% a max. 10% oprávnených výdavkov stavebných prác projektu podľa zmluvy o</w:t>
      </w:r>
      <w:r w:rsidR="00207B5F">
        <w:rPr>
          <w:rFonts w:asciiTheme="minorHAnsi" w:hAnsiTheme="minorHAnsi" w:cstheme="minorHAnsi"/>
          <w:sz w:val="22"/>
          <w:szCs w:val="22"/>
        </w:rPr>
        <w:t xml:space="preserve"> poskytnutí </w:t>
      </w:r>
      <w:r w:rsidRPr="007022E6">
        <w:rPr>
          <w:rFonts w:asciiTheme="minorHAnsi" w:hAnsiTheme="minorHAnsi" w:cstheme="minorHAnsi"/>
          <w:sz w:val="22"/>
          <w:szCs w:val="22"/>
        </w:rPr>
        <w:t>NFP ako jej neoddeliteľnú súčasť okrem vyššie uvedených aj ďalšie doklady:</w:t>
      </w:r>
    </w:p>
    <w:p w14:paraId="2AD149D7" w14:textId="1738796A" w:rsidR="005C1ADA" w:rsidRPr="007022E6" w:rsidRDefault="005C1ADA" w:rsidP="005C1ADA">
      <w:pPr>
        <w:pStyle w:val="Odsekzoznamu"/>
        <w:numPr>
          <w:ilvl w:val="2"/>
          <w:numId w:val="7"/>
        </w:numPr>
        <w:spacing w:line="259" w:lineRule="auto"/>
        <w:ind w:left="1276" w:hanging="709"/>
        <w:jc w:val="both"/>
        <w:rPr>
          <w:rFonts w:asciiTheme="minorHAnsi" w:hAnsiTheme="minorHAnsi" w:cstheme="minorHAnsi"/>
          <w:sz w:val="22"/>
          <w:szCs w:val="22"/>
        </w:rPr>
      </w:pPr>
      <w:r w:rsidRPr="007022E6">
        <w:rPr>
          <w:rFonts w:asciiTheme="minorHAnsi" w:hAnsiTheme="minorHAnsi" w:cstheme="minorHAnsi"/>
          <w:sz w:val="22"/>
          <w:szCs w:val="22"/>
        </w:rPr>
        <w:t>detailný prehľad vykonaných prác (podľa súpisov za všetky  predchádzajúce faktúry č. 1. až 4. vystavené v zmysle ods. 5.8 bodov 5.8.1 a ž 5.8.4), ak tieto boli vykonané inou osobou ako je Zhotoviteľ a jeho zamestnanci alebo osoby v obdobnom pracovnom pomere (ďalej len „Subdodávatelia“); z prehľadu musí byť zrejmé, ktorú časť vykonaných prác a v akom rozsahu vykonal Subdodávateľ; ak je Subdodávateľov viac, musí prehľad obsahovať údaje ku každému z nich v detailnom a prehľadnom členení,</w:t>
      </w:r>
    </w:p>
    <w:p w14:paraId="3A0A90F3" w14:textId="2EE78612" w:rsidR="005C1ADA" w:rsidRPr="007022E6" w:rsidRDefault="005C1ADA" w:rsidP="005C1ADA">
      <w:pPr>
        <w:pStyle w:val="Odsekzoznamu"/>
        <w:numPr>
          <w:ilvl w:val="2"/>
          <w:numId w:val="7"/>
        </w:numPr>
        <w:spacing w:line="259" w:lineRule="auto"/>
        <w:ind w:left="1276" w:hanging="709"/>
        <w:jc w:val="both"/>
        <w:rPr>
          <w:rFonts w:asciiTheme="minorHAnsi" w:hAnsiTheme="minorHAnsi" w:cstheme="minorHAnsi"/>
          <w:sz w:val="22"/>
          <w:szCs w:val="22"/>
        </w:rPr>
      </w:pPr>
      <w:r w:rsidRPr="007022E6">
        <w:rPr>
          <w:rFonts w:asciiTheme="minorHAnsi" w:hAnsiTheme="minorHAnsi" w:cstheme="minorHAnsi"/>
          <w:sz w:val="22"/>
          <w:szCs w:val="22"/>
        </w:rPr>
        <w:t>preukázanie zaplatenia úhrad za predchádzajúce fakturované obdobia (faktúry č. 1. až 4. vystavené podľa ods. 5.8 body 5.8.1 až 5.8.4 tejto zmluvy) za vykonané práce, ak tieto boli vykonané Subdodávateľom/-mi alebo poskytnutie iných podkladov, z ktorých je bezpochyby zrejmé, že k úhrade Subdodávateľom vykonaných prác nedošlo v dôsledku vadného alebo neuskutočneného plnenia.</w:t>
      </w:r>
    </w:p>
    <w:p w14:paraId="2624E3E0" w14:textId="77777777" w:rsidR="005C1ADA" w:rsidRPr="007022E6" w:rsidRDefault="005C1ADA" w:rsidP="005C1ADA">
      <w:pPr>
        <w:pStyle w:val="Odsekzoznamu"/>
        <w:rPr>
          <w:rFonts w:asciiTheme="minorHAnsi" w:hAnsiTheme="minorHAnsi" w:cstheme="minorHAnsi"/>
          <w:sz w:val="22"/>
          <w:szCs w:val="22"/>
        </w:rPr>
      </w:pPr>
    </w:p>
    <w:p w14:paraId="7245ACD4" w14:textId="3C3BE48E"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priložiť k faktúre č</w:t>
      </w:r>
      <w:r w:rsidR="005C1ADA" w:rsidRPr="007022E6">
        <w:rPr>
          <w:rFonts w:asciiTheme="minorHAnsi" w:hAnsiTheme="minorHAnsi" w:cstheme="minorHAnsi"/>
          <w:sz w:val="22"/>
          <w:szCs w:val="22"/>
        </w:rPr>
        <w:t xml:space="preserve">. </w:t>
      </w:r>
      <w:r w:rsidR="00015DD0" w:rsidRPr="007022E6">
        <w:rPr>
          <w:rFonts w:asciiTheme="minorHAnsi" w:hAnsiTheme="minorHAnsi" w:cstheme="minorHAnsi"/>
          <w:sz w:val="22"/>
          <w:szCs w:val="22"/>
        </w:rPr>
        <w:t>6</w:t>
      </w:r>
      <w:r w:rsidRPr="007022E6">
        <w:rPr>
          <w:rFonts w:asciiTheme="minorHAnsi" w:hAnsiTheme="minorHAnsi" w:cstheme="minorHAnsi"/>
          <w:sz w:val="22"/>
          <w:szCs w:val="22"/>
        </w:rPr>
        <w:t xml:space="preserve"> vystavenej podľa ods. 5.8 bod 5.8.</w:t>
      </w:r>
      <w:r w:rsidR="00015DD0" w:rsidRPr="007022E6">
        <w:rPr>
          <w:rFonts w:asciiTheme="minorHAnsi" w:hAnsiTheme="minorHAnsi" w:cstheme="minorHAnsi"/>
          <w:sz w:val="22"/>
          <w:szCs w:val="22"/>
        </w:rPr>
        <w:t>7</w:t>
      </w:r>
      <w:r w:rsidRPr="007022E6">
        <w:rPr>
          <w:rFonts w:asciiTheme="minorHAnsi" w:hAnsiTheme="minorHAnsi" w:cstheme="minorHAnsi"/>
          <w:sz w:val="22"/>
          <w:szCs w:val="22"/>
        </w:rPr>
        <w:t xml:space="preserve"> za neoprávnené výdavky ako jej neoddeliteľnú súčasť okrem vyššie uvedených aj ďalšie doklady:</w:t>
      </w:r>
    </w:p>
    <w:p w14:paraId="76043B25" w14:textId="33452097" w:rsidR="00D26080" w:rsidRPr="007022E6" w:rsidRDefault="00D26080" w:rsidP="00D26080">
      <w:pPr>
        <w:pStyle w:val="Odsekzoznamu"/>
        <w:numPr>
          <w:ilvl w:val="2"/>
          <w:numId w:val="7"/>
        </w:numPr>
        <w:spacing w:line="259" w:lineRule="auto"/>
        <w:ind w:left="1276" w:hanging="709"/>
        <w:jc w:val="both"/>
        <w:rPr>
          <w:rFonts w:asciiTheme="minorHAnsi" w:hAnsiTheme="minorHAnsi" w:cstheme="minorHAnsi"/>
          <w:sz w:val="22"/>
          <w:szCs w:val="22"/>
        </w:rPr>
      </w:pPr>
      <w:r w:rsidRPr="007022E6">
        <w:rPr>
          <w:rFonts w:asciiTheme="minorHAnsi" w:hAnsiTheme="minorHAnsi" w:cstheme="minorHAnsi"/>
          <w:sz w:val="22"/>
          <w:szCs w:val="22"/>
        </w:rPr>
        <w:t>detailný prehľad vykonaných prác (podľa súpisov za faktúr</w:t>
      </w:r>
      <w:r w:rsidR="005C1ADA" w:rsidRPr="007022E6">
        <w:rPr>
          <w:rFonts w:asciiTheme="minorHAnsi" w:hAnsiTheme="minorHAnsi" w:cstheme="minorHAnsi"/>
          <w:sz w:val="22"/>
          <w:szCs w:val="22"/>
        </w:rPr>
        <w:t xml:space="preserve">u č. 5 vystavenej podľa ods. 5.8 bod 5.8.5 </w:t>
      </w:r>
      <w:r w:rsidRPr="007022E6">
        <w:rPr>
          <w:rFonts w:asciiTheme="minorHAnsi" w:hAnsiTheme="minorHAnsi" w:cstheme="minorHAnsi"/>
          <w:sz w:val="22"/>
          <w:szCs w:val="22"/>
        </w:rPr>
        <w:t>), ak tieto boli vykonané inou osobou ako je Zhotoviteľ a jeho zamestnanci alebo osoby v obdobnom pracovnom pomere (ďalej len „Subdodávatelia“); z prehľadu musí byť zrejmé, ktorú časť vykonaných prác a v akom rozsahu vykonal Subdodávateľ; ak je Subdodávateľov viac, musí prehľad obsahovať údaje ku každému z nich v detailnom a prehľadnom členení,</w:t>
      </w:r>
    </w:p>
    <w:p w14:paraId="1B5DFDA5" w14:textId="67130FEE" w:rsidR="00D26080" w:rsidRPr="007022E6" w:rsidRDefault="00D26080" w:rsidP="00D26080">
      <w:pPr>
        <w:pStyle w:val="Odsekzoznamu"/>
        <w:numPr>
          <w:ilvl w:val="2"/>
          <w:numId w:val="7"/>
        </w:numPr>
        <w:spacing w:line="259" w:lineRule="auto"/>
        <w:ind w:left="1276" w:hanging="709"/>
        <w:jc w:val="both"/>
        <w:rPr>
          <w:rFonts w:asciiTheme="minorHAnsi" w:hAnsiTheme="minorHAnsi" w:cstheme="minorHAnsi"/>
          <w:sz w:val="22"/>
          <w:szCs w:val="22"/>
        </w:rPr>
      </w:pPr>
      <w:r w:rsidRPr="007022E6">
        <w:rPr>
          <w:rFonts w:asciiTheme="minorHAnsi" w:hAnsiTheme="minorHAnsi" w:cstheme="minorHAnsi"/>
          <w:sz w:val="22"/>
          <w:szCs w:val="22"/>
        </w:rPr>
        <w:t>preukázanie zaplatenia úhrad za predchádzajúc</w:t>
      </w:r>
      <w:r w:rsidR="005C1ADA" w:rsidRPr="007022E6">
        <w:rPr>
          <w:rFonts w:asciiTheme="minorHAnsi" w:hAnsiTheme="minorHAnsi" w:cstheme="minorHAnsi"/>
          <w:sz w:val="22"/>
          <w:szCs w:val="22"/>
        </w:rPr>
        <w:t>e</w:t>
      </w:r>
      <w:r w:rsidRPr="007022E6">
        <w:rPr>
          <w:rFonts w:asciiTheme="minorHAnsi" w:hAnsiTheme="minorHAnsi" w:cstheme="minorHAnsi"/>
          <w:sz w:val="22"/>
          <w:szCs w:val="22"/>
        </w:rPr>
        <w:t xml:space="preserve"> fakturované obdobi</w:t>
      </w:r>
      <w:r w:rsidR="005C1ADA" w:rsidRPr="007022E6">
        <w:rPr>
          <w:rFonts w:asciiTheme="minorHAnsi" w:hAnsiTheme="minorHAnsi" w:cstheme="minorHAnsi"/>
          <w:sz w:val="22"/>
          <w:szCs w:val="22"/>
        </w:rPr>
        <w:t>e</w:t>
      </w:r>
      <w:r w:rsidRPr="007022E6">
        <w:rPr>
          <w:rFonts w:asciiTheme="minorHAnsi" w:hAnsiTheme="minorHAnsi" w:cstheme="minorHAnsi"/>
          <w:sz w:val="22"/>
          <w:szCs w:val="22"/>
        </w:rPr>
        <w:t xml:space="preserve"> (faktúr</w:t>
      </w:r>
      <w:r w:rsidR="005C1ADA" w:rsidRPr="007022E6">
        <w:rPr>
          <w:rFonts w:asciiTheme="minorHAnsi" w:hAnsiTheme="minorHAnsi" w:cstheme="minorHAnsi"/>
          <w:sz w:val="22"/>
          <w:szCs w:val="22"/>
        </w:rPr>
        <w:t>u</w:t>
      </w:r>
      <w:r w:rsidRPr="007022E6">
        <w:rPr>
          <w:rFonts w:asciiTheme="minorHAnsi" w:hAnsiTheme="minorHAnsi" w:cstheme="minorHAnsi"/>
          <w:sz w:val="22"/>
          <w:szCs w:val="22"/>
        </w:rPr>
        <w:t xml:space="preserve"> </w:t>
      </w:r>
      <w:r w:rsidR="005C1ADA" w:rsidRPr="007022E6">
        <w:rPr>
          <w:rFonts w:asciiTheme="minorHAnsi" w:hAnsiTheme="minorHAnsi" w:cstheme="minorHAnsi"/>
          <w:sz w:val="22"/>
          <w:szCs w:val="22"/>
        </w:rPr>
        <w:t xml:space="preserve">č. 5 </w:t>
      </w:r>
      <w:r w:rsidRPr="007022E6">
        <w:rPr>
          <w:rFonts w:asciiTheme="minorHAnsi" w:hAnsiTheme="minorHAnsi" w:cstheme="minorHAnsi"/>
          <w:sz w:val="22"/>
          <w:szCs w:val="22"/>
        </w:rPr>
        <w:t>vystaven</w:t>
      </w:r>
      <w:r w:rsidR="005C1ADA" w:rsidRPr="007022E6">
        <w:rPr>
          <w:rFonts w:asciiTheme="minorHAnsi" w:hAnsiTheme="minorHAnsi" w:cstheme="minorHAnsi"/>
          <w:sz w:val="22"/>
          <w:szCs w:val="22"/>
        </w:rPr>
        <w:t>ú</w:t>
      </w:r>
      <w:r w:rsidRPr="007022E6">
        <w:rPr>
          <w:rFonts w:asciiTheme="minorHAnsi" w:hAnsiTheme="minorHAnsi" w:cstheme="minorHAnsi"/>
          <w:sz w:val="22"/>
          <w:szCs w:val="22"/>
        </w:rPr>
        <w:t xml:space="preserve"> podľa ods. 5.8 bod 5.8.</w:t>
      </w:r>
      <w:r w:rsidR="00015DD0" w:rsidRPr="007022E6">
        <w:rPr>
          <w:rFonts w:asciiTheme="minorHAnsi" w:hAnsiTheme="minorHAnsi" w:cstheme="minorHAnsi"/>
          <w:sz w:val="22"/>
          <w:szCs w:val="22"/>
        </w:rPr>
        <w:t>5</w:t>
      </w:r>
      <w:r w:rsidRPr="007022E6">
        <w:rPr>
          <w:rFonts w:asciiTheme="minorHAnsi" w:hAnsiTheme="minorHAnsi" w:cstheme="minorHAnsi"/>
          <w:sz w:val="22"/>
          <w:szCs w:val="22"/>
        </w:rPr>
        <w:t xml:space="preserve"> tejto zmluvy) za vykonané práce, ak tieto boli vykonané Subdodávateľom/-mi alebo poskytnutie iných podkladov, z ktorých je bezpochyby zrejmé, že k úhrade Subdodávateľom vykonaných prác nedošlo v dôsledku vadného alebo neuskutočneného plnenia.</w:t>
      </w:r>
    </w:p>
    <w:p w14:paraId="7FD85883" w14:textId="77777777" w:rsidR="00D26080" w:rsidRPr="007022E6" w:rsidRDefault="00D26080" w:rsidP="00D26080">
      <w:pPr>
        <w:spacing w:line="259" w:lineRule="auto"/>
        <w:ind w:left="567" w:hanging="567"/>
        <w:jc w:val="both"/>
        <w:rPr>
          <w:rFonts w:asciiTheme="minorHAnsi" w:hAnsiTheme="minorHAnsi" w:cstheme="minorHAnsi"/>
          <w:sz w:val="22"/>
          <w:szCs w:val="22"/>
        </w:rPr>
      </w:pPr>
    </w:p>
    <w:p w14:paraId="29C894EC" w14:textId="77777777"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preukázať, že Subdodávatelia boli riadne informovaní o skutočnosti, že Objednávateľ vyžaduje za účelom úhrady poslednej faktúry za vykonané práce preukázanie predchádzajúcich úhrad platieb za vykonané práce Subdodávateľmi. Zhotoviteľ sa zaväzuje poskytnúť Subdodávateľom rovnaké alebo výhodnejšie zmluvné postavenie, ako vyplýva priamo Zhotoviteľovi z tejto zmluvy najmä v otázkach splatnosti faktúr Subdodávateľom.</w:t>
      </w:r>
    </w:p>
    <w:p w14:paraId="0F05FAFA" w14:textId="77777777" w:rsidR="00D26080" w:rsidRPr="007022E6" w:rsidRDefault="00D26080" w:rsidP="00D26080">
      <w:pPr>
        <w:pStyle w:val="Odsekzoznamu"/>
        <w:spacing w:after="160" w:line="259" w:lineRule="auto"/>
        <w:ind w:left="567" w:hanging="567"/>
        <w:jc w:val="both"/>
        <w:rPr>
          <w:rFonts w:asciiTheme="minorHAnsi" w:hAnsiTheme="minorHAnsi" w:cstheme="minorHAnsi"/>
          <w:sz w:val="22"/>
          <w:szCs w:val="22"/>
        </w:rPr>
      </w:pPr>
    </w:p>
    <w:p w14:paraId="737A091B" w14:textId="119071F4" w:rsidR="00D26080" w:rsidRPr="007022E6" w:rsidRDefault="00D26080" w:rsidP="00D26080">
      <w:pPr>
        <w:pStyle w:val="Odsekzoznamu"/>
        <w:numPr>
          <w:ilvl w:val="1"/>
          <w:numId w:val="7"/>
        </w:numPr>
        <w:spacing w:after="160" w:line="259" w:lineRule="auto"/>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Objednávateľ v zmysle § 41 ods. 7 zákona č. 343/2015 o verejnom obstarávaní v platnom znení  určuje, že v prípade nesplnenia povinnosti Zhotoviteľa podľa ods. 5.17 a/alebo 5.18 tejto zmluvy o </w:t>
      </w:r>
      <w:r w:rsidR="00A250E3" w:rsidRPr="000F0A4B">
        <w:rPr>
          <w:rFonts w:asciiTheme="minorHAnsi" w:hAnsiTheme="minorHAnsi" w:cstheme="minorHAnsi"/>
          <w:sz w:val="22"/>
          <w:szCs w:val="22"/>
        </w:rPr>
        <w:t>Dielo</w:t>
      </w:r>
      <w:r w:rsidRPr="000F0A4B">
        <w:rPr>
          <w:rFonts w:asciiTheme="minorHAnsi" w:hAnsiTheme="minorHAnsi" w:cstheme="minorHAnsi"/>
          <w:sz w:val="22"/>
          <w:szCs w:val="22"/>
        </w:rPr>
        <w:t xml:space="preserve"> </w:t>
      </w:r>
      <w:r w:rsidRPr="007022E6">
        <w:rPr>
          <w:rFonts w:asciiTheme="minorHAnsi" w:hAnsiTheme="minorHAnsi" w:cstheme="minorHAnsi"/>
          <w:sz w:val="22"/>
          <w:szCs w:val="22"/>
        </w:rPr>
        <w:t>môže náležité platby za práce a dodávky uhradiť priamo subdodávateľovi, ktorý dodal tovar, uskutočnil stavebné práce alebo poskytol služby Zhotoviteľovi, ak o to subdodávateľ požiada a RO/Poskytovateľ NFP takýto spôsob úhrady odsúhlasí. O tejto skutočnosti Objednávateľ bude informovať Zhotoviteľa 5 pracovných dní pred zadaním úhrady, pričom Zhotoviteľ v danej lehote môže namietať voči nenáležitej platbe subdodávateľovi                                    u Objednávateľa.</w:t>
      </w:r>
    </w:p>
    <w:p w14:paraId="2BBC4B2B" w14:textId="77777777" w:rsidR="00D26080" w:rsidRPr="007022E6" w:rsidRDefault="00D26080" w:rsidP="00D26080">
      <w:pPr>
        <w:ind w:left="567" w:hanging="567"/>
        <w:jc w:val="both"/>
        <w:rPr>
          <w:rFonts w:asciiTheme="minorHAnsi" w:hAnsiTheme="minorHAnsi" w:cstheme="minorHAnsi"/>
          <w:sz w:val="22"/>
          <w:szCs w:val="22"/>
        </w:rPr>
      </w:pPr>
    </w:p>
    <w:p w14:paraId="719C7BEC"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VI.</w:t>
      </w:r>
    </w:p>
    <w:p w14:paraId="1B4AFBA1" w14:textId="0BF3F530" w:rsidR="00D26080" w:rsidRPr="00AE659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 xml:space="preserve">Podmienky vykonania </w:t>
      </w:r>
      <w:r w:rsidR="00FF744D" w:rsidRPr="00AE6596">
        <w:rPr>
          <w:rFonts w:asciiTheme="minorHAnsi" w:hAnsiTheme="minorHAnsi" w:cstheme="minorHAnsi"/>
          <w:sz w:val="22"/>
          <w:szCs w:val="22"/>
        </w:rPr>
        <w:t>Diela</w:t>
      </w:r>
    </w:p>
    <w:p w14:paraId="26A422BC" w14:textId="77777777" w:rsidR="00D26080" w:rsidRPr="00AE6596" w:rsidRDefault="00D26080" w:rsidP="00D26080">
      <w:pPr>
        <w:ind w:left="567" w:hanging="567"/>
        <w:jc w:val="both"/>
        <w:rPr>
          <w:rFonts w:asciiTheme="minorHAnsi" w:hAnsiTheme="minorHAnsi" w:cstheme="minorHAnsi"/>
          <w:sz w:val="22"/>
          <w:szCs w:val="22"/>
        </w:rPr>
      </w:pPr>
    </w:p>
    <w:p w14:paraId="01D55892" w14:textId="519104F6"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t xml:space="preserve">Zhotoviteľ vykoná celé </w:t>
      </w:r>
      <w:r w:rsidR="00FF744D" w:rsidRPr="00AE6596">
        <w:rPr>
          <w:rFonts w:asciiTheme="minorHAnsi" w:hAnsiTheme="minorHAnsi" w:cstheme="minorHAnsi"/>
          <w:sz w:val="22"/>
          <w:szCs w:val="22"/>
        </w:rPr>
        <w:t>Dielo</w:t>
      </w:r>
      <w:r w:rsidRPr="00AE6596">
        <w:rPr>
          <w:rFonts w:asciiTheme="minorHAnsi" w:hAnsiTheme="minorHAnsi" w:cstheme="minorHAnsi"/>
          <w:sz w:val="22"/>
          <w:szCs w:val="22"/>
        </w:rPr>
        <w:t xml:space="preserve"> vo vlastnom mene a na vl</w:t>
      </w:r>
      <w:r w:rsidRPr="007022E6">
        <w:rPr>
          <w:rFonts w:asciiTheme="minorHAnsi" w:hAnsiTheme="minorHAnsi" w:cstheme="minorHAnsi"/>
          <w:sz w:val="22"/>
          <w:szCs w:val="22"/>
        </w:rPr>
        <w:t>astné nebezpečenstvo.</w:t>
      </w:r>
    </w:p>
    <w:p w14:paraId="70B39D72"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35AC1867"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čestne vyhlasuje, že má všetky potrebné oprávnenia na vykonanie diela podľa tejto zmluvy.</w:t>
      </w:r>
    </w:p>
    <w:p w14:paraId="2630E6E2" w14:textId="77777777" w:rsidR="00D26080" w:rsidRPr="007022E6" w:rsidRDefault="00D26080" w:rsidP="00D26080">
      <w:pPr>
        <w:pStyle w:val="Odsekzoznamu"/>
        <w:ind w:left="567" w:hanging="567"/>
        <w:rPr>
          <w:rFonts w:asciiTheme="minorHAnsi" w:hAnsiTheme="minorHAnsi" w:cstheme="minorHAnsi"/>
          <w:sz w:val="22"/>
          <w:szCs w:val="22"/>
        </w:rPr>
      </w:pPr>
    </w:p>
    <w:p w14:paraId="3D16402C" w14:textId="3051F2DD" w:rsidR="00D26080"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čestne vyhlasuje, že osoby, ktoré budú vykonávať dielo majú zodpovedajúcu kvalifikáciu, budú podliehať riadiacej právomoci určeného stavbyvedúceho, ktorý okrem iného zodpovedá aj za dodržiavanie pracovnej disciplíny, za vzniknuté škody, vstup osôb oprávnených alebo tretích osôb na stavenisko.</w:t>
      </w:r>
    </w:p>
    <w:p w14:paraId="4A9302F0" w14:textId="77777777" w:rsidR="00430E1D" w:rsidRPr="00430E1D" w:rsidRDefault="00430E1D" w:rsidP="00430E1D">
      <w:pPr>
        <w:pStyle w:val="Odsekzoznamu"/>
        <w:rPr>
          <w:rFonts w:asciiTheme="minorHAnsi" w:hAnsiTheme="minorHAnsi" w:cstheme="minorHAnsi"/>
          <w:sz w:val="22"/>
          <w:szCs w:val="22"/>
        </w:rPr>
      </w:pPr>
    </w:p>
    <w:p w14:paraId="52DEDB61" w14:textId="1F728272" w:rsidR="00430E1D" w:rsidRPr="00764703" w:rsidRDefault="00430E1D" w:rsidP="00303036">
      <w:pPr>
        <w:pStyle w:val="Odsekzoznamu"/>
        <w:numPr>
          <w:ilvl w:val="2"/>
          <w:numId w:val="8"/>
        </w:numPr>
        <w:ind w:left="567" w:hanging="567"/>
        <w:jc w:val="both"/>
        <w:rPr>
          <w:rFonts w:asciiTheme="minorHAnsi" w:hAnsiTheme="minorHAnsi" w:cstheme="minorHAnsi"/>
          <w:sz w:val="22"/>
          <w:szCs w:val="22"/>
        </w:rPr>
      </w:pPr>
      <w:r w:rsidRPr="00764703">
        <w:rPr>
          <w:rFonts w:asciiTheme="minorHAnsi" w:hAnsiTheme="minorHAnsi" w:cstheme="minorHAnsi"/>
          <w:sz w:val="22"/>
          <w:szCs w:val="22"/>
        </w:rPr>
        <w:t xml:space="preserve">Zhotoviteľ zabezpečí plnenie predmetu tejto zmluvy </w:t>
      </w:r>
      <w:r w:rsidR="00303036" w:rsidRPr="00764703">
        <w:rPr>
          <w:rFonts w:asciiTheme="minorHAnsi" w:hAnsiTheme="minorHAnsi" w:cstheme="minorHAnsi"/>
          <w:sz w:val="22"/>
          <w:szCs w:val="22"/>
        </w:rPr>
        <w:t xml:space="preserve">okrem iného aj </w:t>
      </w:r>
      <w:r w:rsidRPr="00764703">
        <w:rPr>
          <w:rFonts w:asciiTheme="minorHAnsi" w:hAnsiTheme="minorHAnsi" w:cstheme="minorHAnsi"/>
          <w:sz w:val="22"/>
          <w:szCs w:val="22"/>
        </w:rPr>
        <w:t>prostredníctvom kľúčových odborníkov, ktorý</w:t>
      </w:r>
      <w:r w:rsidR="002B0685" w:rsidRPr="00764703">
        <w:rPr>
          <w:rFonts w:asciiTheme="minorHAnsi" w:hAnsiTheme="minorHAnsi" w:cstheme="minorHAnsi"/>
          <w:sz w:val="22"/>
          <w:szCs w:val="22"/>
        </w:rPr>
        <w:t xml:space="preserve">ch údajmi o vzdelaní a odbornej praxi alebo o odbornej kvalifikácii ako osôb určených na plnenie predmetu zmluvy alebo riadiacich zamestnancov, preukázal svoju technickú a odbornú spôsobilosť </w:t>
      </w:r>
      <w:r w:rsidRPr="00764703">
        <w:rPr>
          <w:rFonts w:asciiTheme="minorHAnsi" w:hAnsiTheme="minorHAnsi" w:cstheme="minorHAnsi"/>
          <w:sz w:val="22"/>
          <w:szCs w:val="22"/>
        </w:rPr>
        <w:t>na splnenie podmienok účasti vo verejnom obstarávaní</w:t>
      </w:r>
      <w:r w:rsidR="002B0685" w:rsidRPr="00764703">
        <w:rPr>
          <w:rFonts w:asciiTheme="minorHAnsi" w:hAnsiTheme="minorHAnsi" w:cstheme="minorHAnsi"/>
          <w:sz w:val="22"/>
          <w:szCs w:val="22"/>
        </w:rPr>
        <w:t>, sú to nasledovní kľúčoví odborníci</w:t>
      </w:r>
    </w:p>
    <w:p w14:paraId="622FAAAD" w14:textId="0E5B1303" w:rsidR="00430E1D" w:rsidRPr="00764703" w:rsidRDefault="00430E1D" w:rsidP="00303036">
      <w:pPr>
        <w:pStyle w:val="Odsekzoznamu"/>
        <w:numPr>
          <w:ilvl w:val="0"/>
          <w:numId w:val="25"/>
        </w:numPr>
        <w:ind w:left="567" w:firstLine="0"/>
        <w:jc w:val="both"/>
        <w:rPr>
          <w:rFonts w:asciiTheme="minorHAnsi" w:hAnsiTheme="minorHAnsi" w:cstheme="minorHAnsi"/>
          <w:sz w:val="22"/>
          <w:szCs w:val="22"/>
        </w:rPr>
      </w:pPr>
      <w:r w:rsidRPr="00764703">
        <w:rPr>
          <w:rFonts w:asciiTheme="minorHAnsi" w:hAnsiTheme="minorHAnsi" w:cstheme="minorHAnsi"/>
          <w:sz w:val="22"/>
          <w:szCs w:val="22"/>
        </w:rPr>
        <w:t>kľúčový odborník č. 1.......................</w:t>
      </w:r>
      <w:r w:rsidR="002B0685" w:rsidRPr="00764703">
        <w:rPr>
          <w:rFonts w:asciiTheme="minorHAnsi" w:hAnsiTheme="minorHAnsi" w:cstheme="minorHAnsi"/>
          <w:color w:val="4472C4" w:themeColor="accent1"/>
          <w:sz w:val="22"/>
          <w:szCs w:val="22"/>
        </w:rPr>
        <w:t xml:space="preserve">meno a priezvisko - </w:t>
      </w:r>
      <w:r w:rsidRPr="00764703">
        <w:rPr>
          <w:rFonts w:asciiTheme="minorHAnsi" w:hAnsiTheme="minorHAnsi" w:cstheme="minorHAnsi"/>
          <w:color w:val="4472C4" w:themeColor="accent1"/>
          <w:sz w:val="22"/>
          <w:szCs w:val="22"/>
        </w:rPr>
        <w:t>vyplní uchádzač</w:t>
      </w:r>
      <w:r w:rsidRPr="00764703">
        <w:rPr>
          <w:rFonts w:asciiTheme="minorHAnsi" w:hAnsiTheme="minorHAnsi" w:cstheme="minorHAnsi"/>
          <w:sz w:val="22"/>
          <w:szCs w:val="22"/>
        </w:rPr>
        <w:t>....................</w:t>
      </w:r>
    </w:p>
    <w:p w14:paraId="1C8EA2B1" w14:textId="2413F19C" w:rsidR="00430E1D" w:rsidRPr="00764703" w:rsidRDefault="00430E1D" w:rsidP="00303036">
      <w:pPr>
        <w:pStyle w:val="Odsekzoznamu"/>
        <w:numPr>
          <w:ilvl w:val="0"/>
          <w:numId w:val="25"/>
        </w:numPr>
        <w:ind w:left="567" w:firstLine="0"/>
        <w:jc w:val="both"/>
        <w:rPr>
          <w:rFonts w:asciiTheme="minorHAnsi" w:hAnsiTheme="minorHAnsi" w:cstheme="minorHAnsi"/>
          <w:sz w:val="22"/>
          <w:szCs w:val="22"/>
        </w:rPr>
      </w:pPr>
      <w:r w:rsidRPr="00764703">
        <w:rPr>
          <w:rFonts w:asciiTheme="minorHAnsi" w:hAnsiTheme="minorHAnsi" w:cstheme="minorHAnsi"/>
          <w:sz w:val="22"/>
          <w:szCs w:val="22"/>
        </w:rPr>
        <w:t>kľúčový odborník č. 2.......................</w:t>
      </w:r>
      <w:r w:rsidR="002B0685" w:rsidRPr="00764703">
        <w:rPr>
          <w:rFonts w:asciiTheme="minorHAnsi" w:hAnsiTheme="minorHAnsi" w:cstheme="minorHAnsi"/>
          <w:sz w:val="22"/>
          <w:szCs w:val="22"/>
        </w:rPr>
        <w:t xml:space="preserve"> </w:t>
      </w:r>
      <w:r w:rsidR="002B0685" w:rsidRPr="00764703">
        <w:rPr>
          <w:rFonts w:asciiTheme="minorHAnsi" w:hAnsiTheme="minorHAnsi" w:cstheme="minorHAnsi"/>
          <w:color w:val="4472C4" w:themeColor="accent1"/>
          <w:sz w:val="22"/>
          <w:szCs w:val="22"/>
        </w:rPr>
        <w:t>meno a priezvisko - vyplní uchádzač</w:t>
      </w:r>
      <w:r w:rsidRPr="00764703">
        <w:rPr>
          <w:rFonts w:asciiTheme="minorHAnsi" w:hAnsiTheme="minorHAnsi" w:cstheme="minorHAnsi"/>
          <w:sz w:val="22"/>
          <w:szCs w:val="22"/>
        </w:rPr>
        <w:t>....................</w:t>
      </w:r>
    </w:p>
    <w:p w14:paraId="14D9E3A5" w14:textId="77777777" w:rsidR="00F75069" w:rsidRPr="004F0A4B" w:rsidRDefault="00F75069" w:rsidP="00303036">
      <w:pPr>
        <w:pStyle w:val="Odsekzoznamu"/>
        <w:ind w:left="567" w:hanging="567"/>
        <w:jc w:val="both"/>
        <w:rPr>
          <w:rFonts w:asciiTheme="minorHAnsi" w:hAnsiTheme="minorHAnsi" w:cstheme="minorHAnsi"/>
          <w:sz w:val="22"/>
          <w:szCs w:val="22"/>
        </w:rPr>
      </w:pPr>
    </w:p>
    <w:p w14:paraId="19A8AA2F" w14:textId="21B16134" w:rsidR="00D26080" w:rsidRPr="004F0A4B" w:rsidRDefault="00F75069" w:rsidP="00303036">
      <w:pPr>
        <w:pStyle w:val="Odsekzoznamu"/>
        <w:numPr>
          <w:ilvl w:val="2"/>
          <w:numId w:val="8"/>
        </w:numPr>
        <w:ind w:left="567" w:hanging="567"/>
        <w:jc w:val="both"/>
        <w:rPr>
          <w:rFonts w:asciiTheme="minorHAnsi" w:hAnsiTheme="minorHAnsi" w:cstheme="minorHAnsi"/>
          <w:sz w:val="22"/>
          <w:szCs w:val="22"/>
        </w:rPr>
      </w:pPr>
      <w:r w:rsidRPr="004F0A4B">
        <w:rPr>
          <w:rFonts w:asciiTheme="minorHAnsi" w:hAnsiTheme="minorHAnsi" w:cstheme="minorHAnsi"/>
          <w:sz w:val="22"/>
          <w:szCs w:val="22"/>
        </w:rPr>
        <w:t xml:space="preserve">Zhotoviteľ sa zaväzuje, že v prípade </w:t>
      </w:r>
      <w:r w:rsidR="002B0685" w:rsidRPr="004F0A4B">
        <w:rPr>
          <w:rFonts w:asciiTheme="minorHAnsi" w:hAnsiTheme="minorHAnsi" w:cstheme="minorHAnsi"/>
          <w:sz w:val="22"/>
          <w:szCs w:val="22"/>
        </w:rPr>
        <w:t xml:space="preserve">potreby </w:t>
      </w:r>
      <w:r w:rsidRPr="004F0A4B">
        <w:rPr>
          <w:rFonts w:asciiTheme="minorHAnsi" w:hAnsiTheme="minorHAnsi" w:cstheme="minorHAnsi"/>
          <w:sz w:val="22"/>
          <w:szCs w:val="22"/>
        </w:rPr>
        <w:t>zmeny kľúčového odborníka uved</w:t>
      </w:r>
      <w:r w:rsidR="00764703">
        <w:rPr>
          <w:rFonts w:asciiTheme="minorHAnsi" w:hAnsiTheme="minorHAnsi" w:cstheme="minorHAnsi"/>
          <w:sz w:val="22"/>
          <w:szCs w:val="22"/>
        </w:rPr>
        <w:t>eného v ods. 6.3.1 písm. a) a b</w:t>
      </w:r>
      <w:r w:rsidRPr="004F0A4B">
        <w:rPr>
          <w:rFonts w:asciiTheme="minorHAnsi" w:hAnsiTheme="minorHAnsi" w:cstheme="minorHAnsi"/>
          <w:sz w:val="22"/>
          <w:szCs w:val="22"/>
        </w:rPr>
        <w:t>) zabezpečí jeho/ich nahradenie takými osobami, ktoré budú spĺňať minimálne rovnaké podmienky</w:t>
      </w:r>
      <w:r w:rsidR="00D15F07" w:rsidRPr="004F0A4B">
        <w:rPr>
          <w:rFonts w:asciiTheme="minorHAnsi" w:hAnsiTheme="minorHAnsi" w:cstheme="minorHAnsi"/>
          <w:sz w:val="22"/>
          <w:szCs w:val="22"/>
        </w:rPr>
        <w:t xml:space="preserve"> a teda </w:t>
      </w:r>
      <w:r w:rsidR="002B0685" w:rsidRPr="004F0A4B">
        <w:rPr>
          <w:rFonts w:asciiTheme="minorHAnsi" w:hAnsiTheme="minorHAnsi" w:cstheme="minorHAnsi"/>
          <w:sz w:val="22"/>
          <w:szCs w:val="22"/>
        </w:rPr>
        <w:t>úroveň preukázaného personálneho zabezpečenia plnenia predmetu</w:t>
      </w:r>
      <w:r w:rsidRPr="004F0A4B">
        <w:rPr>
          <w:rFonts w:asciiTheme="minorHAnsi" w:hAnsiTheme="minorHAnsi" w:cstheme="minorHAnsi"/>
          <w:sz w:val="22"/>
          <w:szCs w:val="22"/>
        </w:rPr>
        <w:t xml:space="preserve"> </w:t>
      </w:r>
      <w:r w:rsidR="002B0685" w:rsidRPr="004F0A4B">
        <w:rPr>
          <w:rFonts w:asciiTheme="minorHAnsi" w:hAnsiTheme="minorHAnsi" w:cstheme="minorHAnsi"/>
          <w:sz w:val="22"/>
          <w:szCs w:val="22"/>
        </w:rPr>
        <w:t xml:space="preserve">zákazky </w:t>
      </w:r>
      <w:r w:rsidRPr="004F0A4B">
        <w:rPr>
          <w:rFonts w:asciiTheme="minorHAnsi" w:hAnsiTheme="minorHAnsi" w:cstheme="minorHAnsi"/>
          <w:sz w:val="22"/>
          <w:szCs w:val="22"/>
        </w:rPr>
        <w:t xml:space="preserve">preukázané </w:t>
      </w:r>
      <w:r w:rsidR="002B0685" w:rsidRPr="004F0A4B">
        <w:rPr>
          <w:rFonts w:asciiTheme="minorHAnsi" w:hAnsiTheme="minorHAnsi" w:cstheme="minorHAnsi"/>
          <w:sz w:val="22"/>
          <w:szCs w:val="22"/>
        </w:rPr>
        <w:t xml:space="preserve">na splnenie požiadaviek </w:t>
      </w:r>
      <w:r w:rsidRPr="004F0A4B">
        <w:rPr>
          <w:rFonts w:asciiTheme="minorHAnsi" w:hAnsiTheme="minorHAnsi" w:cstheme="minorHAnsi"/>
          <w:sz w:val="22"/>
          <w:szCs w:val="22"/>
        </w:rPr>
        <w:t xml:space="preserve">v rámci podmienok účasti vo verejnom obstarávaní </w:t>
      </w:r>
      <w:r w:rsidR="002B0685" w:rsidRPr="004F0A4B">
        <w:rPr>
          <w:rFonts w:asciiTheme="minorHAnsi" w:hAnsiTheme="minorHAnsi" w:cstheme="minorHAnsi"/>
          <w:sz w:val="22"/>
          <w:szCs w:val="22"/>
        </w:rPr>
        <w:t xml:space="preserve"> na jednotlivých kľúčových odborníkov.</w:t>
      </w:r>
      <w:r w:rsidR="00D15F07" w:rsidRPr="004F0A4B">
        <w:rPr>
          <w:rFonts w:asciiTheme="minorHAnsi" w:hAnsiTheme="minorHAnsi" w:cstheme="minorHAnsi"/>
          <w:sz w:val="22"/>
          <w:szCs w:val="22"/>
        </w:rPr>
        <w:t xml:space="preserve"> V prípade nedodržania tejto povinnosti </w:t>
      </w:r>
      <w:r w:rsidR="00B74213" w:rsidRPr="004F0A4B">
        <w:rPr>
          <w:rFonts w:asciiTheme="minorHAnsi" w:hAnsiTheme="minorHAnsi" w:cstheme="minorHAnsi"/>
          <w:sz w:val="22"/>
          <w:szCs w:val="22"/>
        </w:rPr>
        <w:t xml:space="preserve">sa zhotoviteľ zaväzuje zaplatiť Objednávateľovi zmluvnú pokutu podľa ustanovenia ods. 11.18 tejto zmluvy. </w:t>
      </w:r>
      <w:r w:rsidR="00D15F07" w:rsidRPr="004F0A4B">
        <w:rPr>
          <w:rFonts w:asciiTheme="minorHAnsi" w:hAnsiTheme="minorHAnsi" w:cstheme="minorHAnsi"/>
          <w:sz w:val="22"/>
          <w:szCs w:val="22"/>
        </w:rPr>
        <w:t xml:space="preserve"> </w:t>
      </w:r>
    </w:p>
    <w:p w14:paraId="23600A3B" w14:textId="77777777" w:rsidR="00F75069" w:rsidRPr="00F75069" w:rsidRDefault="00F75069" w:rsidP="00F75069">
      <w:pPr>
        <w:rPr>
          <w:rFonts w:asciiTheme="minorHAnsi" w:hAnsiTheme="minorHAnsi" w:cstheme="minorHAnsi"/>
          <w:sz w:val="22"/>
          <w:szCs w:val="22"/>
        </w:rPr>
      </w:pPr>
    </w:p>
    <w:p w14:paraId="76958A83" w14:textId="185E2F46"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je povinný pred začatím realizácie diela – k odovzdaniu staveniska potvrdiť, resp. a aktualizovať – upraviť harmonogram postupu plnenia diela, realizácie prác. V prípade vzniku zmeny oproti predloženému harmonogramu plnenia diela, postupu realizácie prác, je jeho aktualizáciu potrebné odsúhlasiť </w:t>
      </w:r>
      <w:r w:rsidR="00280D2E" w:rsidRPr="007022E6">
        <w:rPr>
          <w:rFonts w:asciiTheme="minorHAnsi" w:hAnsiTheme="minorHAnsi" w:cstheme="minorHAnsi"/>
          <w:sz w:val="22"/>
          <w:szCs w:val="22"/>
        </w:rPr>
        <w:t>zo strany RO pre IROP</w:t>
      </w:r>
      <w:r w:rsidRPr="007022E6">
        <w:rPr>
          <w:rFonts w:asciiTheme="minorHAnsi" w:hAnsiTheme="minorHAnsi" w:cstheme="minorHAnsi"/>
          <w:sz w:val="22"/>
          <w:szCs w:val="22"/>
        </w:rPr>
        <w:t xml:space="preserve">, resp. SO pre </w:t>
      </w:r>
      <w:r w:rsidR="00280D2E" w:rsidRPr="007022E6">
        <w:rPr>
          <w:rFonts w:asciiTheme="minorHAnsi" w:hAnsiTheme="minorHAnsi" w:cstheme="minorHAnsi"/>
          <w:sz w:val="22"/>
          <w:szCs w:val="22"/>
        </w:rPr>
        <w:t>IROP</w:t>
      </w:r>
      <w:r w:rsidRPr="007022E6">
        <w:rPr>
          <w:rFonts w:asciiTheme="minorHAnsi" w:hAnsiTheme="minorHAnsi" w:cstheme="minorHAnsi"/>
          <w:sz w:val="22"/>
          <w:szCs w:val="22"/>
        </w:rPr>
        <w:t>/Poskytovateľom.</w:t>
      </w:r>
    </w:p>
    <w:p w14:paraId="61EFC1B1" w14:textId="77777777" w:rsidR="00D26080" w:rsidRPr="007022E6" w:rsidRDefault="00D26080" w:rsidP="00D26080">
      <w:pPr>
        <w:pStyle w:val="Odsekzoznamu"/>
        <w:ind w:left="567" w:hanging="567"/>
        <w:rPr>
          <w:rFonts w:asciiTheme="minorHAnsi" w:hAnsiTheme="minorHAnsi" w:cstheme="minorHAnsi"/>
          <w:sz w:val="22"/>
          <w:szCs w:val="22"/>
        </w:rPr>
      </w:pPr>
    </w:p>
    <w:p w14:paraId="45E6981D"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a Objednávateľ budú vopred dohodnutým spôsobom konzultovať postup zhotovenia diela a v prípade potreby sa bude Objednávateľ spolupodieľať na riešení prípadných kolízií.</w:t>
      </w:r>
    </w:p>
    <w:p w14:paraId="3A667131" w14:textId="77777777" w:rsidR="00D26080" w:rsidRPr="007022E6" w:rsidRDefault="00D26080" w:rsidP="00D26080">
      <w:pPr>
        <w:pStyle w:val="Odsekzoznamu"/>
        <w:ind w:left="567" w:hanging="567"/>
        <w:rPr>
          <w:rFonts w:asciiTheme="minorHAnsi" w:hAnsiTheme="minorHAnsi" w:cstheme="minorHAnsi"/>
          <w:sz w:val="22"/>
          <w:szCs w:val="22"/>
        </w:rPr>
      </w:pPr>
    </w:p>
    <w:p w14:paraId="07114AC8" w14:textId="0EB90B58"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a Objednávateľ sa dohodli, že minimálne </w:t>
      </w:r>
      <w:r w:rsidRPr="00AE6596">
        <w:rPr>
          <w:rFonts w:asciiTheme="minorHAnsi" w:hAnsiTheme="minorHAnsi" w:cstheme="minorHAnsi"/>
          <w:sz w:val="22"/>
          <w:szCs w:val="22"/>
        </w:rPr>
        <w:t>v </w:t>
      </w:r>
      <w:r w:rsidR="00280D2E" w:rsidRPr="00AE6596">
        <w:rPr>
          <w:rFonts w:asciiTheme="minorHAnsi" w:hAnsiTheme="minorHAnsi" w:cstheme="minorHAnsi"/>
          <w:sz w:val="22"/>
          <w:szCs w:val="22"/>
        </w:rPr>
        <w:t>60</w:t>
      </w:r>
      <w:r w:rsidRPr="00AE6596">
        <w:rPr>
          <w:rFonts w:asciiTheme="minorHAnsi" w:hAnsiTheme="minorHAnsi" w:cstheme="minorHAnsi"/>
          <w:sz w:val="22"/>
          <w:szCs w:val="22"/>
        </w:rPr>
        <w:t xml:space="preserve">-dňovom intervale </w:t>
      </w:r>
      <w:r w:rsidRPr="007022E6">
        <w:rPr>
          <w:rFonts w:asciiTheme="minorHAnsi" w:hAnsiTheme="minorHAnsi" w:cstheme="minorHAnsi"/>
          <w:sz w:val="22"/>
          <w:szCs w:val="22"/>
        </w:rPr>
        <w:t>sa uskutoční vyhodnocovanie postupu realizácie stavby podľa zmluvy o dielo a jej príloh, za účasti štatutárnych zástupcov Objednávateľa a Zhotoviteľa, resp. nimi poverených osôb a za účasti stavebného dozoru. Výsledky, ktoré budú pre Zhotoviteľa záväzné a budú sa v prípade nesplnenia považovať na podstatné porušenie zmluvy o dielo s právom Objednávateľa odstúpiť od zmluvy s príslušnými dôsledkami. Zvolanie pracovných stretnutí na priebežné vyhodnocovanie postupu realizácie stavby zabezpečí Objednávateľ. Pracovné stretnutie podľa tohto odseku bude zároveň platformou na predkladanie aktualizovaného harmonogramu plnenia diela, postupu realizácie prác a metód prác. Aktualizácia harmonogramu je upravená v Článku IV tejto zmluvy.</w:t>
      </w:r>
    </w:p>
    <w:p w14:paraId="3D6E964D" w14:textId="77777777" w:rsidR="00D26080" w:rsidRPr="007022E6" w:rsidRDefault="00D26080" w:rsidP="00D26080">
      <w:pPr>
        <w:pStyle w:val="Odsekzoznamu"/>
        <w:ind w:left="567" w:hanging="567"/>
        <w:rPr>
          <w:rFonts w:asciiTheme="minorHAnsi" w:hAnsiTheme="minorHAnsi" w:cstheme="minorHAnsi"/>
          <w:sz w:val="22"/>
          <w:szCs w:val="22"/>
        </w:rPr>
      </w:pPr>
    </w:p>
    <w:p w14:paraId="5688D1ED"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bude informovať stavebný dozor Objednávateľa o stave rozpracovaného diela na pravidelných poradách so stavbyvedúcim Zhotoviteľa (na kontrolných dňoch), ktoré bude podľa potreby organizovať a viesť stavebný dozor Objednávateľa minimálne 1 x týždenne.</w:t>
      </w:r>
    </w:p>
    <w:p w14:paraId="59EA55A6" w14:textId="77777777" w:rsidR="00D26080" w:rsidRPr="007022E6" w:rsidRDefault="00D26080" w:rsidP="00D26080">
      <w:pPr>
        <w:pStyle w:val="Odsekzoznamu"/>
        <w:ind w:left="567" w:hanging="567"/>
        <w:rPr>
          <w:rFonts w:asciiTheme="minorHAnsi" w:hAnsiTheme="minorHAnsi" w:cstheme="minorHAnsi"/>
          <w:sz w:val="22"/>
          <w:szCs w:val="22"/>
        </w:rPr>
      </w:pPr>
    </w:p>
    <w:p w14:paraId="0DE4B85E"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Zhotoviteľ bude pri plnení predmetu plnenia zmluvy postupovať s odbornou starostlivosťou. Zaväzuje sa dodržiavať všeobecne záväzné právne predpisy, technické normy a podmienky tejto zmluvy a súhlasí, aby v zmysle týchto bolo dielo kontrolované pri preberacom konaní. Zhotoviteľ sa bude riadiť východiskovými podkladmi Objednávateľa, pokynmi stavebného dozoru, zápismi a dohodami oprávnených osôb zmluvných strán a rozhodnutiami, vyjadreniami a stanoviskami dotknutých orgánov štátnej a miestnej správy.</w:t>
      </w:r>
    </w:p>
    <w:p w14:paraId="1A81B9AE" w14:textId="77777777" w:rsidR="00D26080" w:rsidRPr="007022E6" w:rsidRDefault="00D26080" w:rsidP="00D26080">
      <w:pPr>
        <w:pStyle w:val="Odsekzoznamu"/>
        <w:ind w:left="567" w:hanging="567"/>
        <w:rPr>
          <w:rFonts w:asciiTheme="minorHAnsi" w:hAnsiTheme="minorHAnsi" w:cstheme="minorHAnsi"/>
          <w:sz w:val="22"/>
          <w:szCs w:val="22"/>
        </w:rPr>
      </w:pPr>
    </w:p>
    <w:p w14:paraId="7DBCFF48"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zabezpečiť účasť svojich pracovníkov na preverení svojich dodávok a prác, ktoré vykonáva autorský a stavebný dozor Objednávateľa a bez omeškania robiť opatrenia na odstránenie vytknutých vád a odchýlok od projektu.</w:t>
      </w:r>
    </w:p>
    <w:p w14:paraId="569A5A67" w14:textId="77777777" w:rsidR="00D26080" w:rsidRPr="007022E6" w:rsidRDefault="00D26080" w:rsidP="00D26080">
      <w:pPr>
        <w:pStyle w:val="Odsekzoznamu"/>
        <w:ind w:left="567" w:hanging="567"/>
        <w:rPr>
          <w:rFonts w:asciiTheme="minorHAnsi" w:hAnsiTheme="minorHAnsi" w:cstheme="minorHAnsi"/>
          <w:sz w:val="22"/>
          <w:szCs w:val="22"/>
        </w:rPr>
      </w:pPr>
    </w:p>
    <w:p w14:paraId="7A8AF4F6" w14:textId="1A869691"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sa zaväzuje odovzdať Zhotoviteľovi stavenisko pre vykonávanie, plnenie diela v súlade s podmienkami projektu pre stavebné povolenie.</w:t>
      </w:r>
    </w:p>
    <w:p w14:paraId="3FE46F83" w14:textId="77777777" w:rsidR="00D26080" w:rsidRPr="007022E6" w:rsidRDefault="00D26080" w:rsidP="00D26080">
      <w:pPr>
        <w:pStyle w:val="Odsekzoznamu"/>
        <w:ind w:left="567" w:hanging="567"/>
        <w:rPr>
          <w:rFonts w:asciiTheme="minorHAnsi" w:hAnsiTheme="minorHAnsi" w:cstheme="minorHAnsi"/>
          <w:sz w:val="22"/>
          <w:szCs w:val="22"/>
        </w:rPr>
      </w:pPr>
    </w:p>
    <w:p w14:paraId="3996CF07" w14:textId="6835BD65"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sa zaväzuje odovzdať stavenisko Zhotoviteľovi tak, aby Zhotoviteľ mohol na ňom začať práce v súlade s projektom a s podmienkami zmluvy. Súčasne s odovzdaním staveniska odovzdá Objednávateľ Zhotoviteľovi aj všetky v tom čase dostupné dokumenty a doklady (ako napr. právoplatné stavebné povoleni</w:t>
      </w:r>
      <w:r w:rsidR="0053238E">
        <w:rPr>
          <w:rFonts w:asciiTheme="minorHAnsi" w:hAnsiTheme="minorHAnsi" w:cstheme="minorHAnsi"/>
          <w:sz w:val="22"/>
          <w:szCs w:val="22"/>
        </w:rPr>
        <w:t>a</w:t>
      </w:r>
      <w:r w:rsidRPr="007022E6">
        <w:rPr>
          <w:rFonts w:asciiTheme="minorHAnsi" w:hAnsiTheme="minorHAnsi" w:cstheme="minorHAnsi"/>
          <w:sz w:val="22"/>
          <w:szCs w:val="22"/>
        </w:rPr>
        <w:t>, vyjadrenia orgánov štátnej správy a štátneho odborného dozoru, orgánov miestnej správy a pod.).</w:t>
      </w:r>
    </w:p>
    <w:p w14:paraId="69912299" w14:textId="77777777" w:rsidR="00D26080" w:rsidRPr="007022E6" w:rsidRDefault="00D26080" w:rsidP="00D26080">
      <w:pPr>
        <w:pStyle w:val="Odsekzoznamu"/>
        <w:ind w:left="567" w:hanging="567"/>
        <w:rPr>
          <w:rFonts w:asciiTheme="minorHAnsi" w:hAnsiTheme="minorHAnsi" w:cstheme="minorHAnsi"/>
          <w:sz w:val="22"/>
          <w:szCs w:val="22"/>
        </w:rPr>
      </w:pPr>
    </w:p>
    <w:p w14:paraId="7FE9265D"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zabezpečí zriadenie ciest na príchod a príjazd na stavenisko a elektrickej prípojky a iných médií na stavenisko, ak to bude potrebné pre riadne plnenie a realizáciu diela.</w:t>
      </w:r>
    </w:p>
    <w:p w14:paraId="2E71B55F" w14:textId="77777777" w:rsidR="00D26080" w:rsidRPr="007022E6" w:rsidRDefault="00D26080" w:rsidP="00D26080">
      <w:pPr>
        <w:pStyle w:val="Odsekzoznamu"/>
        <w:ind w:left="567" w:hanging="567"/>
        <w:rPr>
          <w:rFonts w:asciiTheme="minorHAnsi" w:hAnsiTheme="minorHAnsi" w:cstheme="minorHAnsi"/>
          <w:sz w:val="22"/>
          <w:szCs w:val="22"/>
        </w:rPr>
      </w:pPr>
    </w:p>
    <w:p w14:paraId="5B47D374"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Povolenie na dočasné užívanie verejných a iných plôch a na rozkopávky obstará zhotoviteľ na vlastné náklady.</w:t>
      </w:r>
    </w:p>
    <w:p w14:paraId="6D87F017" w14:textId="77777777" w:rsidR="00D26080" w:rsidRPr="007022E6" w:rsidRDefault="00D26080" w:rsidP="00D26080">
      <w:pPr>
        <w:pStyle w:val="Odsekzoznamu"/>
        <w:ind w:left="567" w:hanging="567"/>
        <w:rPr>
          <w:rFonts w:asciiTheme="minorHAnsi" w:hAnsiTheme="minorHAnsi" w:cstheme="minorHAnsi"/>
          <w:sz w:val="22"/>
          <w:szCs w:val="22"/>
        </w:rPr>
      </w:pPr>
    </w:p>
    <w:p w14:paraId="1312923A"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zodpovedá za bezpečnosť práce a technických zariadení pri prácach, za bezpečnosť a ochranu zdravia vlastných zamestnancov a protipožiarnu ochranu na stavbe, za dodržiavanie všeobecne záväzných právnych predpisov týkajúcich sa ochrany životného prostredia. Pracovníci Zhotoviteľa a jeho subdodávateľov v pracovných odevoch označených obchodným menom Zhotoviteľa, resp. jeho subdodávateľov sa môžu zdržiavať na stavenisku. Zhotoviteľ je povinný zabezpečiť preškolenie všetkých osôb pracujúcich na predmete plnenia zmluvy z predpisov BOZP odborne spôsobilou osobou. Zhotoviteľ zodpovedá za:</w:t>
      </w:r>
    </w:p>
    <w:p w14:paraId="4A8075E4" w14:textId="77777777" w:rsidR="00D26080" w:rsidRPr="007022E6" w:rsidRDefault="00D26080" w:rsidP="00D26080">
      <w:pPr>
        <w:pStyle w:val="Odsekzoznamu"/>
        <w:numPr>
          <w:ilvl w:val="2"/>
          <w:numId w:val="8"/>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vypracovanie „Plánu ochrany pred požiarmi (zriadenie protipožiarnych asistenčných hliadok a spísanie písomného povolenia na zváranie pred začatím prác) je povinný zabezpečiť Zhotoviteľ v zmysle § 6 ods. 2 zákona č. 314/2001 Z. z. o ochrane pred požiarmi v platnom znení,</w:t>
      </w:r>
    </w:p>
    <w:p w14:paraId="3D3775DC" w14:textId="77777777" w:rsidR="00D26080" w:rsidRPr="007022E6" w:rsidRDefault="00D26080" w:rsidP="00D26080">
      <w:pPr>
        <w:pStyle w:val="Odsekzoznamu"/>
        <w:numPr>
          <w:ilvl w:val="2"/>
          <w:numId w:val="8"/>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vypracovanie podrobného Plánu organizácie výstavby (POV),</w:t>
      </w:r>
    </w:p>
    <w:p w14:paraId="13B13E15" w14:textId="77777777" w:rsidR="00D26080" w:rsidRPr="007022E6" w:rsidRDefault="00D26080" w:rsidP="00D26080">
      <w:pPr>
        <w:pStyle w:val="Odsekzoznamu"/>
        <w:numPr>
          <w:ilvl w:val="2"/>
          <w:numId w:val="8"/>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poverenie koordinátora projektovej dokumentácie v zmysle nariadenia vlády SR                      č. 396/2006 Z. z. o minimálnych bezpečnostných požiadavkách na stavenisko, ktorý vypracuje v zmysle § 5 ods. 2 písm. b) plán bezpečnosti a ochrany zdravia pri práci a ich odovzdanie Objednávateľovi v lehote do 30 dní od účinnosti tejto zmluvy.</w:t>
      </w:r>
    </w:p>
    <w:p w14:paraId="11A77835" w14:textId="77777777" w:rsidR="00D26080" w:rsidRPr="007022E6" w:rsidRDefault="00D26080" w:rsidP="00D26080">
      <w:pPr>
        <w:ind w:left="1276" w:hanging="709"/>
        <w:jc w:val="both"/>
        <w:rPr>
          <w:rFonts w:asciiTheme="minorHAnsi" w:hAnsiTheme="minorHAnsi" w:cstheme="minorHAnsi"/>
          <w:sz w:val="22"/>
          <w:szCs w:val="22"/>
        </w:rPr>
      </w:pPr>
    </w:p>
    <w:p w14:paraId="60BB5528"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zodpovedá za čistotu a poriadok na stavenisku. Zhotoviteľ odstráni na vlastné náklady odpady, ktoré sú výsledkom jeho stavebnej činnosti (doklady o nakladaní s odpadmi prikladá k faktúram) ako aj ním zavinené znečistenie verejnej komunikácie a verejného priestranstva. Objednávateľ má právo vykonať kontrolu priebežného vypratania staveniska.</w:t>
      </w:r>
    </w:p>
    <w:p w14:paraId="0DBEB973"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68DD230D"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Na krytie rizík sa Zhotoviteľ zaväzuje uzavrieť a udržiavať počas trvania zmluvy poistnú zmluvu na škodu spôsobenú pri prevádzkovej činnosti Zhotoviteľa. Poistenie podľa predchádzajúcej vety nesmie byť uzavreté za nevýhodných podmienok a musí pokrývať zodpovednosť za akúkoľvek škodu spôsobenú činnosťou Zhotoviteľa pri plnení povinností podľa zmluvy Objednávateľovi </w:t>
      </w:r>
      <w:r w:rsidRPr="007022E6">
        <w:rPr>
          <w:rFonts w:asciiTheme="minorHAnsi" w:hAnsiTheme="minorHAnsi" w:cstheme="minorHAnsi"/>
          <w:sz w:val="22"/>
          <w:szCs w:val="22"/>
        </w:rPr>
        <w:lastRenderedPageBreak/>
        <w:t>a tretím osobám. Zmluvné strany svojim podpisom potvrdzujú, že Zhotoviteľ pri podpise zmluvy odovzdal Objednávateľovi jednu kópiu poistnej zmluvy zodpovednosti za škodu Zhotoviteľa v jej účinnom znení na poistnú sumu minimálne na výšku navrhovanej zmluvnej ceny s DPH uvedenej v ods. 5.1 tejto zmluvy.</w:t>
      </w:r>
    </w:p>
    <w:p w14:paraId="1F67E35C" w14:textId="77777777" w:rsidR="006D1A38" w:rsidRPr="007022E6" w:rsidRDefault="006D1A38" w:rsidP="006D1A38">
      <w:pPr>
        <w:pStyle w:val="Default"/>
        <w:ind w:left="567"/>
        <w:jc w:val="both"/>
        <w:rPr>
          <w:rFonts w:asciiTheme="minorHAnsi" w:eastAsia="Times New Roman" w:hAnsiTheme="minorHAnsi" w:cstheme="minorHAnsi"/>
          <w:color w:val="auto"/>
          <w:sz w:val="22"/>
          <w:szCs w:val="22"/>
          <w:lang w:eastAsia="sk-SK"/>
        </w:rPr>
      </w:pPr>
      <w:r w:rsidRPr="007022E6">
        <w:rPr>
          <w:rFonts w:asciiTheme="minorHAnsi" w:eastAsia="Times New Roman" w:hAnsiTheme="minorHAnsi" w:cstheme="minorHAnsi"/>
          <w:color w:val="auto"/>
          <w:sz w:val="22"/>
          <w:szCs w:val="22"/>
          <w:lang w:eastAsia="sk-SK"/>
        </w:rPr>
        <w:t xml:space="preserve">Poistenie bude zahŕňať minimálne: </w:t>
      </w:r>
    </w:p>
    <w:p w14:paraId="50C71DCA" w14:textId="71478D05" w:rsidR="00FD7F7D" w:rsidRPr="007022E6" w:rsidRDefault="006D1A38" w:rsidP="0053238E">
      <w:pPr>
        <w:pStyle w:val="Default"/>
        <w:numPr>
          <w:ilvl w:val="0"/>
          <w:numId w:val="21"/>
        </w:numPr>
        <w:ind w:left="993"/>
        <w:jc w:val="both"/>
        <w:rPr>
          <w:rFonts w:asciiTheme="minorHAnsi" w:eastAsia="Times New Roman" w:hAnsiTheme="minorHAnsi" w:cstheme="minorHAnsi"/>
          <w:color w:val="auto"/>
          <w:sz w:val="22"/>
          <w:szCs w:val="22"/>
          <w:lang w:eastAsia="sk-SK"/>
        </w:rPr>
      </w:pPr>
      <w:r w:rsidRPr="007022E6">
        <w:rPr>
          <w:rFonts w:asciiTheme="minorHAnsi" w:eastAsia="Times New Roman" w:hAnsiTheme="minorHAnsi" w:cstheme="minorHAnsi"/>
          <w:color w:val="auto"/>
          <w:sz w:val="22"/>
          <w:szCs w:val="22"/>
          <w:lang w:eastAsia="sk-SK"/>
        </w:rPr>
        <w:t>poistenie</w:t>
      </w:r>
      <w:r w:rsidR="00FD7F7D" w:rsidRPr="007022E6">
        <w:rPr>
          <w:rFonts w:asciiTheme="minorHAnsi" w:eastAsia="Times New Roman" w:hAnsiTheme="minorHAnsi" w:cstheme="minorHAnsi"/>
          <w:color w:val="auto"/>
          <w:sz w:val="22"/>
          <w:szCs w:val="22"/>
          <w:lang w:eastAsia="sk-SK"/>
        </w:rPr>
        <w:t xml:space="preserve"> proti poškodeniu diela, s výškou poistného krytia min. vo výške zmluvnej ceny diela s</w:t>
      </w:r>
      <w:r w:rsidRPr="007022E6">
        <w:rPr>
          <w:rFonts w:asciiTheme="minorHAnsi" w:eastAsia="Times New Roman" w:hAnsiTheme="minorHAnsi" w:cstheme="minorHAnsi"/>
          <w:color w:val="auto"/>
          <w:sz w:val="22"/>
          <w:szCs w:val="22"/>
          <w:lang w:eastAsia="sk-SK"/>
        </w:rPr>
        <w:t> </w:t>
      </w:r>
      <w:r w:rsidR="00FD7F7D" w:rsidRPr="007022E6">
        <w:rPr>
          <w:rFonts w:asciiTheme="minorHAnsi" w:eastAsia="Times New Roman" w:hAnsiTheme="minorHAnsi" w:cstheme="minorHAnsi"/>
          <w:color w:val="auto"/>
          <w:sz w:val="22"/>
          <w:szCs w:val="22"/>
          <w:lang w:eastAsia="sk-SK"/>
        </w:rPr>
        <w:t>DPH</w:t>
      </w:r>
      <w:r w:rsidRPr="007022E6">
        <w:rPr>
          <w:rFonts w:asciiTheme="minorHAnsi" w:eastAsia="Times New Roman" w:hAnsiTheme="minorHAnsi" w:cstheme="minorHAnsi"/>
          <w:color w:val="auto"/>
          <w:sz w:val="22"/>
          <w:szCs w:val="22"/>
          <w:lang w:eastAsia="sk-SK"/>
        </w:rPr>
        <w:t xml:space="preserve"> podľa ods. 5.1 tejto zmluvy</w:t>
      </w:r>
      <w:r w:rsidR="00FD7F7D" w:rsidRPr="007022E6">
        <w:rPr>
          <w:rFonts w:asciiTheme="minorHAnsi" w:eastAsia="Times New Roman" w:hAnsiTheme="minorHAnsi" w:cstheme="minorHAnsi"/>
          <w:color w:val="auto"/>
          <w:sz w:val="22"/>
          <w:szCs w:val="22"/>
          <w:lang w:eastAsia="sk-SK"/>
        </w:rPr>
        <w:t xml:space="preserve">; </w:t>
      </w:r>
    </w:p>
    <w:p w14:paraId="01CEAC59" w14:textId="67A99E06" w:rsidR="00FD7F7D" w:rsidRPr="007022E6" w:rsidRDefault="00FD7F7D" w:rsidP="0053238E">
      <w:pPr>
        <w:pStyle w:val="Default"/>
        <w:numPr>
          <w:ilvl w:val="0"/>
          <w:numId w:val="21"/>
        </w:numPr>
        <w:spacing w:after="13"/>
        <w:ind w:left="993"/>
        <w:jc w:val="both"/>
        <w:rPr>
          <w:rFonts w:asciiTheme="minorHAnsi" w:eastAsia="Times New Roman" w:hAnsiTheme="minorHAnsi" w:cstheme="minorHAnsi"/>
          <w:color w:val="auto"/>
          <w:sz w:val="22"/>
          <w:szCs w:val="22"/>
          <w:lang w:eastAsia="sk-SK"/>
        </w:rPr>
      </w:pPr>
      <w:r w:rsidRPr="007022E6">
        <w:rPr>
          <w:rFonts w:asciiTheme="minorHAnsi" w:eastAsia="Times New Roman" w:hAnsiTheme="minorHAnsi" w:cstheme="minorHAnsi"/>
          <w:color w:val="auto"/>
          <w:sz w:val="22"/>
          <w:szCs w:val="22"/>
          <w:lang w:eastAsia="sk-SK"/>
        </w:rPr>
        <w:t>poistenie proti všetkým rizikám, ktoré je poistením proti strate alebo poškodeniu akéhokoľvek majetku dodaného na stavenisko Zhotoviteľom alebo jeho subdodávateľom, s výškou poistného krytia min. vo výške zmluvnej ceny diela s DPH</w:t>
      </w:r>
      <w:r w:rsidR="006D1A38" w:rsidRPr="007022E6">
        <w:rPr>
          <w:rFonts w:asciiTheme="minorHAnsi" w:eastAsia="Times New Roman" w:hAnsiTheme="minorHAnsi" w:cstheme="minorHAnsi"/>
          <w:color w:val="auto"/>
          <w:sz w:val="22"/>
          <w:szCs w:val="22"/>
          <w:lang w:eastAsia="sk-SK"/>
        </w:rPr>
        <w:t xml:space="preserve"> podľa ods. 5.1 tejto zmluvy</w:t>
      </w:r>
      <w:r w:rsidRPr="007022E6">
        <w:rPr>
          <w:rFonts w:asciiTheme="minorHAnsi" w:eastAsia="Times New Roman" w:hAnsiTheme="minorHAnsi" w:cstheme="minorHAnsi"/>
          <w:color w:val="auto"/>
          <w:sz w:val="22"/>
          <w:szCs w:val="22"/>
          <w:lang w:eastAsia="sk-SK"/>
        </w:rPr>
        <w:t xml:space="preserve">; </w:t>
      </w:r>
    </w:p>
    <w:p w14:paraId="70B67D43" w14:textId="71204470" w:rsidR="00FD7F7D" w:rsidRPr="007022E6" w:rsidRDefault="00FD7F7D" w:rsidP="0053238E">
      <w:pPr>
        <w:pStyle w:val="Default"/>
        <w:numPr>
          <w:ilvl w:val="0"/>
          <w:numId w:val="21"/>
        </w:numPr>
        <w:spacing w:after="13"/>
        <w:ind w:left="993"/>
        <w:jc w:val="both"/>
        <w:rPr>
          <w:rFonts w:asciiTheme="minorHAnsi" w:eastAsia="Times New Roman" w:hAnsiTheme="minorHAnsi" w:cstheme="minorHAnsi"/>
          <w:color w:val="auto"/>
          <w:sz w:val="22"/>
          <w:szCs w:val="22"/>
          <w:lang w:eastAsia="sk-SK"/>
        </w:rPr>
      </w:pPr>
      <w:r w:rsidRPr="007022E6">
        <w:rPr>
          <w:rFonts w:asciiTheme="minorHAnsi" w:eastAsia="Times New Roman" w:hAnsiTheme="minorHAnsi" w:cstheme="minorHAnsi"/>
          <w:color w:val="auto"/>
          <w:sz w:val="22"/>
          <w:szCs w:val="22"/>
          <w:lang w:eastAsia="sk-SK"/>
        </w:rPr>
        <w:t xml:space="preserve">poistenie zodpovednosti tretej osoby – poistenie objektívnej zodpovednosti voči tretej strane za ublíženie na zdraví, zranenie (alebo usmrtenie) alebo za poškodenie majetku tretej osoby, ktoré môže byť spôsobené počas realizácie diela, s výškou poistného krytia min. 300 000,-EUR. </w:t>
      </w:r>
    </w:p>
    <w:p w14:paraId="23F0769E" w14:textId="7DEE6AFA" w:rsidR="00FD7F7D" w:rsidRPr="007022E6" w:rsidRDefault="00FD7F7D" w:rsidP="0053238E">
      <w:pPr>
        <w:pStyle w:val="Default"/>
        <w:numPr>
          <w:ilvl w:val="0"/>
          <w:numId w:val="21"/>
        </w:numPr>
        <w:ind w:left="993"/>
        <w:jc w:val="both"/>
        <w:rPr>
          <w:rFonts w:asciiTheme="minorHAnsi" w:eastAsia="Times New Roman" w:hAnsiTheme="minorHAnsi" w:cstheme="minorHAnsi"/>
          <w:color w:val="auto"/>
          <w:sz w:val="22"/>
          <w:szCs w:val="22"/>
          <w:lang w:eastAsia="sk-SK"/>
        </w:rPr>
      </w:pPr>
      <w:r w:rsidRPr="007022E6">
        <w:rPr>
          <w:rFonts w:asciiTheme="minorHAnsi" w:eastAsia="Times New Roman" w:hAnsiTheme="minorHAnsi" w:cstheme="minorHAnsi"/>
          <w:color w:val="auto"/>
          <w:sz w:val="22"/>
          <w:szCs w:val="22"/>
          <w:lang w:eastAsia="sk-SK"/>
        </w:rPr>
        <w:t xml:space="preserve">poistenie pracovníkov – poistenie zodpovednosti voči zamestnancom Objednávateľa alebo ktorejkoľvek osobe určenej verejným obstarávateľom alebo konajúcej v jeho mene v súvislosti s predmetom Zmluvy voči zamestnancom Zhotoviteľa, zamestnancom zástupcu Objednávateľa a zamestnancom subdodávateľov za ublíženie na zdraví (alebo usmrtenie), s výškou poistného krytia min. 100 000,-EUR . </w:t>
      </w:r>
    </w:p>
    <w:p w14:paraId="0696A55C" w14:textId="5B035EF1" w:rsidR="00D26080" w:rsidRPr="007022E6" w:rsidRDefault="00FD7F7D" w:rsidP="006D1A38">
      <w:pPr>
        <w:ind w:left="567"/>
        <w:jc w:val="both"/>
        <w:rPr>
          <w:rFonts w:asciiTheme="minorHAnsi" w:hAnsiTheme="minorHAnsi" w:cstheme="minorHAnsi"/>
          <w:sz w:val="22"/>
          <w:szCs w:val="22"/>
        </w:rPr>
      </w:pPr>
      <w:r w:rsidRPr="007022E6">
        <w:rPr>
          <w:rFonts w:asciiTheme="minorHAnsi" w:hAnsiTheme="minorHAnsi" w:cstheme="minorHAnsi"/>
          <w:sz w:val="22"/>
          <w:szCs w:val="22"/>
        </w:rPr>
        <w:t>Tieto poistenia musia byť platné počas celej doby realizácie stavebných prác - diela podľa tejto zmluvy a Zhotoviteľ je povinný to na výzvu Objednávateľa kedykoľvek preukázať.</w:t>
      </w:r>
    </w:p>
    <w:p w14:paraId="497A68D6" w14:textId="7814C08A" w:rsidR="00FD7F7D" w:rsidRPr="007022E6" w:rsidRDefault="00FD7F7D" w:rsidP="00D26080">
      <w:pPr>
        <w:pStyle w:val="Odsekzoznamu"/>
        <w:ind w:left="567" w:hanging="567"/>
        <w:rPr>
          <w:rFonts w:asciiTheme="minorHAnsi" w:hAnsiTheme="minorHAnsi" w:cstheme="minorHAnsi"/>
          <w:sz w:val="22"/>
          <w:szCs w:val="22"/>
        </w:rPr>
      </w:pPr>
    </w:p>
    <w:p w14:paraId="5C5262A8" w14:textId="77DEEF76"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Poistenie zabezpečené Zhotoviteľom počas plnenia </w:t>
      </w:r>
      <w:r w:rsidR="006D1A38" w:rsidRPr="007022E6">
        <w:rPr>
          <w:rFonts w:asciiTheme="minorHAnsi" w:hAnsiTheme="minorHAnsi" w:cstheme="minorHAnsi"/>
          <w:sz w:val="22"/>
          <w:szCs w:val="22"/>
        </w:rPr>
        <w:t>predmetu zmluvy a</w:t>
      </w:r>
      <w:r w:rsidRPr="007022E6">
        <w:rPr>
          <w:rFonts w:asciiTheme="minorHAnsi" w:hAnsiTheme="minorHAnsi" w:cstheme="minorHAnsi"/>
          <w:sz w:val="22"/>
          <w:szCs w:val="22"/>
        </w:rPr>
        <w:t xml:space="preserve"> realizácie diela bude dohodnuté na spoločné meno Zhotoviteľa a Objednávateľa a bude minimálne kryť:</w:t>
      </w:r>
    </w:p>
    <w:p w14:paraId="5F9FB5A0" w14:textId="77777777" w:rsidR="00D26080" w:rsidRPr="007022E6" w:rsidRDefault="00D26080" w:rsidP="00D26080">
      <w:pPr>
        <w:pStyle w:val="Odsekzoznamu"/>
        <w:numPr>
          <w:ilvl w:val="2"/>
          <w:numId w:val="8"/>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Objednávateľa a Zhotoviteľa proti všetkým stratám alebo škodám vzniknutým z akejkoľvek príčiny odo dňa začatia plnenia diela, realizácie prác až do ukončenia plnenia diela, realizácie prác,</w:t>
      </w:r>
    </w:p>
    <w:p w14:paraId="0D0798DD" w14:textId="77777777" w:rsidR="00D26080" w:rsidRPr="007022E6" w:rsidRDefault="00D26080" w:rsidP="00D26080">
      <w:pPr>
        <w:pStyle w:val="Odsekzoznamu"/>
        <w:numPr>
          <w:ilvl w:val="2"/>
          <w:numId w:val="8"/>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Zhotoviteľa za jeho zodpovednosť počas záručnej doby a za stratu alebo škodu spôsobenú Zhotoviteľom počas plnenia akýchkoľvek záväzkov podľa tejto zmluvy vrátane odstraňovania vád, ktoré sa na diele prejavia v záručnej dobe,</w:t>
      </w:r>
    </w:p>
    <w:p w14:paraId="778012AD" w14:textId="77777777" w:rsidR="00D26080" w:rsidRPr="007022E6" w:rsidRDefault="00D26080" w:rsidP="00D26080">
      <w:pPr>
        <w:pStyle w:val="Odsekzoznamu"/>
        <w:numPr>
          <w:ilvl w:val="2"/>
          <w:numId w:val="8"/>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Zhotoviteľa za zodpovednosť za úmrtie alebo zranenie akejkoľvek osoby.</w:t>
      </w:r>
    </w:p>
    <w:p w14:paraId="07596020" w14:textId="77777777" w:rsidR="00D26080" w:rsidRPr="007022E6" w:rsidRDefault="00D26080" w:rsidP="00D26080">
      <w:pPr>
        <w:ind w:left="567" w:hanging="567"/>
        <w:jc w:val="both"/>
        <w:rPr>
          <w:rFonts w:asciiTheme="minorHAnsi" w:hAnsiTheme="minorHAnsi" w:cstheme="minorHAnsi"/>
          <w:sz w:val="22"/>
          <w:szCs w:val="22"/>
        </w:rPr>
      </w:pPr>
    </w:p>
    <w:p w14:paraId="0AC9670C"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Objednávateľovi podľa dohodnutých podmienok platenia poistného preukazovať platenie poistného. Pri nedodržaní podmienok poistenia zo strany Zhotoviteľa alebo pri neplatení poistného je Objednávateľ oprávnený postupovať v zmysle ustanovení ods. 12.3.3. tejto zmluvy.</w:t>
      </w:r>
    </w:p>
    <w:p w14:paraId="6B82EC68" w14:textId="77777777" w:rsidR="00D26080" w:rsidRPr="007022E6" w:rsidRDefault="00D26080" w:rsidP="00D26080">
      <w:pPr>
        <w:ind w:left="567" w:hanging="567"/>
        <w:jc w:val="both"/>
        <w:rPr>
          <w:rFonts w:asciiTheme="minorHAnsi" w:hAnsiTheme="minorHAnsi" w:cstheme="minorHAnsi"/>
          <w:sz w:val="22"/>
          <w:szCs w:val="22"/>
        </w:rPr>
      </w:pPr>
    </w:p>
    <w:p w14:paraId="18B442B3"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rovnako na svoje náklady zabezpečí vlastné riadenie postupu prác na stavenisku a stráženie staveniska. Zhotoviteľ zodpovedá za akúkoľvek stratu alebo poškodenie diela, materiálov alebo technologického zariadenia, ktoré sú predmetom tejto zmluvy, alebo za stratu alebo poškodenie majetku nachádzajúceho sa na stavenisku, za úmrtie alebo zranenie akejkoľvek osoby nachádzajúcej sa na stavenisku počas realizácie diela. Na stavenisku sa môžu pohybovať iba oprávnení zamestnanci Zhotoviteľa a Objednávateľa, okrem prípadu vstupu členov kontrolných orgánov. Zhotoviteľ odovzdá pri odovzdaní a prevzatí staveniska menný zoznam svojich pracovníkov, s ktorými počíta realizovať výkon prác s osobitným uvedením stavbyvedúceho/stavbyvedúcich a bude ho v prípade zmien operatívne aktualizovať počas celej doby realizácie diela. Zároveň umožní povereným pracovníkom Objednávateľa výkon kontroly oprávnenosti pohybu osôb v priestoroch stavby podľa predloženého zoznamu.</w:t>
      </w:r>
    </w:p>
    <w:p w14:paraId="566F9CAD" w14:textId="77777777" w:rsidR="00D26080" w:rsidRPr="007022E6" w:rsidRDefault="00D26080" w:rsidP="00D26080">
      <w:pPr>
        <w:pStyle w:val="Odsekzoznamu"/>
        <w:ind w:left="567" w:hanging="567"/>
        <w:rPr>
          <w:rFonts w:asciiTheme="minorHAnsi" w:hAnsiTheme="minorHAnsi" w:cstheme="minorHAnsi"/>
          <w:sz w:val="22"/>
          <w:szCs w:val="22"/>
        </w:rPr>
      </w:pPr>
    </w:p>
    <w:p w14:paraId="12DA75E9"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sa zaväzuje vyzvať Objednávateľa a stavebný dozor na kontrolu všetkých prác, ktoré majú byť zakryté, alebo sa stanú neprístupnými minimálne 48 hodín vopred nahlásením </w:t>
      </w:r>
      <w:r w:rsidRPr="007022E6">
        <w:rPr>
          <w:rFonts w:asciiTheme="minorHAnsi" w:hAnsiTheme="minorHAnsi" w:cstheme="minorHAnsi"/>
          <w:sz w:val="22"/>
          <w:szCs w:val="22"/>
        </w:rPr>
        <w:lastRenderedPageBreak/>
        <w:t>oprávnenému zástupcovi Objednávateľa a zápisom v stavebnom denníku a doložiť k zabudovaným materiálom požadované skúšky a atesty a vyhotoviť fotodokumentáciu. Ak sa Objednávateľ alebo stavebný dozor nedostaví a nevykoná kontrolu týchto prác, bude Zhotoviteľ pokračovať v prácach. Ak Objednávateľ bude dodatočne požadovať odkrytie týchto prác, je Zhotoviteľ povinný toto odkrytie vykonať. Ak sa zistí, že tieto práce neboli riadne vykonané, dodatočné odkrytie bude vykonané na náklady Zhotoviteľa, v opačnom prípade na náklady Objednávateľa. Zhotoviteľ bude predkladať Objednávateľovi atesty a certifikáty akosti materiálov a výrobkov podľa zákona č. 264/1999 Z. z. o technických požiadavkách na výrobky a o posudzovaní zhody a o zmene a doplnení niektorých zákonov v znení neskorších predpisov.</w:t>
      </w:r>
    </w:p>
    <w:p w14:paraId="61EA360C" w14:textId="77777777" w:rsidR="00D26080" w:rsidRPr="007022E6" w:rsidRDefault="00D26080" w:rsidP="00D26080">
      <w:pPr>
        <w:pStyle w:val="Odsekzoznamu"/>
        <w:ind w:left="567" w:hanging="567"/>
        <w:rPr>
          <w:rFonts w:asciiTheme="minorHAnsi" w:hAnsiTheme="minorHAnsi" w:cstheme="minorHAnsi"/>
          <w:sz w:val="22"/>
          <w:szCs w:val="22"/>
        </w:rPr>
      </w:pPr>
    </w:p>
    <w:p w14:paraId="7128525B" w14:textId="3D31AFB0"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sa zaväzuje, že Objednávateľovi predloží ku dňu prevzatia a odovzdania staveniska predpokladaný zoznam všetkých svojich subdodávateľov</w:t>
      </w:r>
      <w:r w:rsidR="0057260C">
        <w:rPr>
          <w:rFonts w:asciiTheme="minorHAnsi" w:hAnsiTheme="minorHAnsi" w:cstheme="minorHAnsi"/>
          <w:sz w:val="22"/>
          <w:szCs w:val="22"/>
        </w:rPr>
        <w:t xml:space="preserve"> </w:t>
      </w:r>
      <w:r w:rsidR="0057260C" w:rsidRPr="004F0A4B">
        <w:rPr>
          <w:rFonts w:asciiTheme="minorHAnsi" w:hAnsiTheme="minorHAnsi" w:cstheme="minorHAnsi"/>
          <w:sz w:val="22"/>
          <w:szCs w:val="22"/>
        </w:rPr>
        <w:t xml:space="preserve">v zmysle § 41 zákona č. 343/2015 Z. z. o verejnom obstarávaní. </w:t>
      </w:r>
      <w:r w:rsidRPr="004F0A4B">
        <w:rPr>
          <w:rFonts w:asciiTheme="minorHAnsi" w:hAnsiTheme="minorHAnsi" w:cstheme="minorHAnsi"/>
          <w:sz w:val="22"/>
          <w:szCs w:val="22"/>
        </w:rPr>
        <w:t xml:space="preserve">V prípade jeho zmeny </w:t>
      </w:r>
      <w:r w:rsidR="0057260C" w:rsidRPr="004F0A4B">
        <w:rPr>
          <w:rFonts w:asciiTheme="minorHAnsi" w:hAnsiTheme="minorHAnsi" w:cstheme="minorHAnsi"/>
          <w:sz w:val="22"/>
          <w:szCs w:val="22"/>
        </w:rPr>
        <w:t xml:space="preserve">podľa </w:t>
      </w:r>
      <w:r w:rsidRPr="004F0A4B">
        <w:rPr>
          <w:rFonts w:asciiTheme="minorHAnsi" w:hAnsiTheme="minorHAnsi" w:cstheme="minorHAnsi"/>
          <w:sz w:val="22"/>
          <w:szCs w:val="22"/>
        </w:rPr>
        <w:t>alebo doplnenia je povinný túto zmenu nahlásiť 5 dní pred nástupom takéhoto subjektu na práce na stavbe. Každý subdodávateľ musí spĺňať podmienky podľa § 32 ods. 1 zákona č. 343/2015 Z. z. o verejnom obstarávaní</w:t>
      </w:r>
      <w:r w:rsidR="00AC0557" w:rsidRPr="004F0A4B">
        <w:rPr>
          <w:rFonts w:asciiTheme="minorHAnsi" w:hAnsiTheme="minorHAnsi" w:cstheme="minorHAnsi"/>
          <w:sz w:val="22"/>
          <w:szCs w:val="22"/>
        </w:rPr>
        <w:t xml:space="preserve"> </w:t>
      </w:r>
      <w:bookmarkStart w:id="9" w:name="_Hlk90574253"/>
      <w:r w:rsidR="00AC0557" w:rsidRPr="004F0A4B">
        <w:rPr>
          <w:rFonts w:asciiTheme="minorHAnsi" w:hAnsiTheme="minorHAnsi" w:cstheme="minorHAnsi"/>
          <w:sz w:val="22"/>
          <w:szCs w:val="22"/>
        </w:rPr>
        <w:t xml:space="preserve">podmienky účasti týkajúce sa osobného postavenia a </w:t>
      </w:r>
      <w:r w:rsidR="0057260C" w:rsidRPr="004F0A4B">
        <w:rPr>
          <w:rFonts w:asciiTheme="minorHAnsi" w:hAnsiTheme="minorHAnsi" w:cstheme="minorHAnsi"/>
          <w:sz w:val="22"/>
          <w:szCs w:val="22"/>
        </w:rPr>
        <w:t>nesmú</w:t>
      </w:r>
      <w:r w:rsidR="00AC0557" w:rsidRPr="004F0A4B">
        <w:rPr>
          <w:rFonts w:asciiTheme="minorHAnsi" w:hAnsiTheme="minorHAnsi" w:cstheme="minorHAnsi"/>
          <w:sz w:val="22"/>
          <w:szCs w:val="22"/>
        </w:rPr>
        <w:t xml:space="preserve"> u neho </w:t>
      </w:r>
      <w:r w:rsidR="0057260C" w:rsidRPr="004F0A4B">
        <w:rPr>
          <w:rFonts w:asciiTheme="minorHAnsi" w:hAnsiTheme="minorHAnsi" w:cstheme="minorHAnsi"/>
          <w:sz w:val="22"/>
          <w:szCs w:val="22"/>
        </w:rPr>
        <w:t xml:space="preserve">existovať </w:t>
      </w:r>
      <w:r w:rsidR="00AC0557" w:rsidRPr="004F0A4B">
        <w:rPr>
          <w:rFonts w:asciiTheme="minorHAnsi" w:hAnsiTheme="minorHAnsi" w:cstheme="minorHAnsi"/>
          <w:sz w:val="22"/>
          <w:szCs w:val="22"/>
        </w:rPr>
        <w:t>dôvody na vylúčenie podľa § 40 ods. 6 písm. a) až h) a ods. 7</w:t>
      </w:r>
      <w:bookmarkEnd w:id="9"/>
      <w:r w:rsidRPr="004F0A4B">
        <w:rPr>
          <w:rFonts w:asciiTheme="minorHAnsi" w:hAnsiTheme="minorHAnsi" w:cstheme="minorHAnsi"/>
          <w:sz w:val="22"/>
          <w:szCs w:val="22"/>
        </w:rPr>
        <w:t xml:space="preserve">. V prípade, že Objednávateľ zistí, že niektorý zo subdodávateľov nespĺňa podmienky podľa </w:t>
      </w:r>
      <w:r w:rsidR="0057260C" w:rsidRPr="004F0A4B">
        <w:rPr>
          <w:rFonts w:asciiTheme="minorHAnsi" w:hAnsiTheme="minorHAnsi" w:cstheme="minorHAnsi"/>
          <w:sz w:val="22"/>
          <w:szCs w:val="22"/>
        </w:rPr>
        <w:t>predošlej vety</w:t>
      </w:r>
      <w:r w:rsidRPr="007022E6">
        <w:rPr>
          <w:rFonts w:asciiTheme="minorHAnsi" w:hAnsiTheme="minorHAnsi" w:cstheme="minorHAnsi"/>
          <w:sz w:val="22"/>
          <w:szCs w:val="22"/>
        </w:rPr>
        <w:t xml:space="preserve"> bude o zistenej skutočnosti písomne informovať Zhotoviteľa. Zhotoviteľ je povinný do 2 pracovných dní od obdržania písomnej informácie stiahnuť takéhoto subdodávateľa z plnenia diela.</w:t>
      </w:r>
    </w:p>
    <w:p w14:paraId="32EC71C2" w14:textId="77777777" w:rsidR="00D26080" w:rsidRPr="007022E6" w:rsidRDefault="00D26080" w:rsidP="00D26080">
      <w:pPr>
        <w:pStyle w:val="Odsekzoznamu"/>
        <w:ind w:left="567" w:hanging="567"/>
        <w:rPr>
          <w:rFonts w:asciiTheme="minorHAnsi" w:hAnsiTheme="minorHAnsi" w:cstheme="minorHAnsi"/>
          <w:sz w:val="22"/>
          <w:szCs w:val="22"/>
        </w:rPr>
      </w:pPr>
    </w:p>
    <w:p w14:paraId="33D4ED54"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zabezpečí, že všetky príslušné normy, technické a technologické postupy, technické špecifikácie ako i harmonogram postupu prác budú k dispozícii na stavbe.</w:t>
      </w:r>
    </w:p>
    <w:p w14:paraId="0AA17ECB" w14:textId="77777777" w:rsidR="00D26080" w:rsidRPr="007022E6" w:rsidRDefault="00D26080" w:rsidP="00D26080">
      <w:pPr>
        <w:pStyle w:val="Odsekzoznamu"/>
        <w:ind w:left="567" w:hanging="567"/>
        <w:rPr>
          <w:rFonts w:asciiTheme="minorHAnsi" w:hAnsiTheme="minorHAnsi" w:cstheme="minorHAnsi"/>
          <w:sz w:val="22"/>
          <w:szCs w:val="22"/>
        </w:rPr>
      </w:pPr>
    </w:p>
    <w:p w14:paraId="7089EBF6"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sa zaväzuje vyzvať minimálne 3 pracovné dni vopred Objednávateľa a stavebný dozor k účasti na všetkých skúškach vrátane skúšobnej prevádzky. Ak sa Objednávateľ alebo stavebný dozor nedostaví, je Zhotoviteľ oprávnený vykonať prípravu a realizáciu skúšok vrátane skúšobnej prevádzky bez ich účasti. Zhotoviteľ realizuje skúšky vrátane skúšobnej prevádzky na vlastné náklady i v prípade ich opakovania, ak predošlé boli neúspešné z dôvodov na strane Zhotoviteľa.</w:t>
      </w:r>
    </w:p>
    <w:p w14:paraId="762E41BD" w14:textId="77777777" w:rsidR="00D26080" w:rsidRPr="007022E6" w:rsidRDefault="00D26080" w:rsidP="00D26080">
      <w:pPr>
        <w:pStyle w:val="Odsekzoznamu"/>
        <w:ind w:left="567" w:hanging="567"/>
        <w:rPr>
          <w:rFonts w:asciiTheme="minorHAnsi" w:hAnsiTheme="minorHAnsi" w:cstheme="minorHAnsi"/>
          <w:sz w:val="22"/>
          <w:szCs w:val="22"/>
        </w:rPr>
      </w:pPr>
    </w:p>
    <w:p w14:paraId="679CD5C9"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sa zaväzuje umožniť Zhotoviteľovi vykonávať práce na diele neobmedzene a to aj počas dní pracovného voľna (soboty, nedele, okrem dní pracovného voľna z dôvodu sviatkov) v čase od 07.00 hod do 18.00 hod. tak, aby nedošlo k ohrozeniu termínu ukončenia plnenia diela, realizácie diela. Objednávateľ má právo v mimoriadnych prípadoch obmedziť vykonávanie diela v dňoch pracovného voľna, v takomto prípade je Objednávateľ povinný Zhotoviteľovi oznámiť obmedzenie minimálne 48 hod. vopred.</w:t>
      </w:r>
    </w:p>
    <w:p w14:paraId="06C2700B" w14:textId="77777777" w:rsidR="00D26080" w:rsidRPr="007022E6" w:rsidRDefault="00D26080" w:rsidP="00D26080">
      <w:pPr>
        <w:pStyle w:val="Odsekzoznamu"/>
        <w:ind w:left="567" w:hanging="567"/>
        <w:rPr>
          <w:rFonts w:asciiTheme="minorHAnsi" w:hAnsiTheme="minorHAnsi" w:cstheme="minorHAnsi"/>
          <w:sz w:val="22"/>
          <w:szCs w:val="22"/>
        </w:rPr>
      </w:pPr>
    </w:p>
    <w:p w14:paraId="6C50F850"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sú povinné vždy písomne informovať druhú stranu o všetkých zisteniach a skutočnostiach, ktoré by mohli mať vplyv na realizáciu diela.</w:t>
      </w:r>
    </w:p>
    <w:p w14:paraId="7952F63E" w14:textId="77777777" w:rsidR="00D26080" w:rsidRPr="007022E6" w:rsidRDefault="00D26080" w:rsidP="00D26080">
      <w:pPr>
        <w:pStyle w:val="Odsekzoznamu"/>
        <w:ind w:left="567" w:hanging="567"/>
        <w:rPr>
          <w:rFonts w:asciiTheme="minorHAnsi" w:hAnsiTheme="minorHAnsi" w:cstheme="minorHAnsi"/>
          <w:sz w:val="22"/>
          <w:szCs w:val="22"/>
        </w:rPr>
      </w:pPr>
    </w:p>
    <w:p w14:paraId="7EBD98FD"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je povinný uplatňovať si akékoľvek požiadavky z jeho strany alebo možnosti reklamácie len písomnou formou, doručenej Zhotoviteľovi alebo ním poverenej osobe.</w:t>
      </w:r>
    </w:p>
    <w:p w14:paraId="4AA3147A" w14:textId="77777777" w:rsidR="00D26080" w:rsidRPr="007022E6" w:rsidRDefault="00D26080" w:rsidP="00D26080">
      <w:pPr>
        <w:pStyle w:val="Odsekzoznamu"/>
        <w:ind w:left="567" w:hanging="567"/>
        <w:rPr>
          <w:rFonts w:asciiTheme="minorHAnsi" w:hAnsiTheme="minorHAnsi" w:cstheme="minorHAnsi"/>
          <w:sz w:val="22"/>
          <w:szCs w:val="22"/>
        </w:rPr>
      </w:pPr>
    </w:p>
    <w:p w14:paraId="6D555BD1"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vypracovať kontrolný a skúšobný plán s cieľom preveriť a preukázať vhodnosť technických vlastností diela podľa § 13 zákona č. 254/1998 Z. z. o verejných prácach.</w:t>
      </w:r>
    </w:p>
    <w:p w14:paraId="7EB05669" w14:textId="77777777" w:rsidR="00D26080" w:rsidRPr="007022E6" w:rsidRDefault="00D26080" w:rsidP="00D26080">
      <w:pPr>
        <w:pStyle w:val="Odsekzoznamu"/>
        <w:ind w:left="567" w:hanging="567"/>
        <w:rPr>
          <w:rFonts w:asciiTheme="minorHAnsi" w:hAnsiTheme="minorHAnsi" w:cstheme="minorHAnsi"/>
          <w:sz w:val="22"/>
          <w:szCs w:val="22"/>
        </w:rPr>
      </w:pPr>
    </w:p>
    <w:p w14:paraId="4DEFF327" w14:textId="77777777" w:rsidR="00D26080" w:rsidRPr="007022E6"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 prípade nepredloženia kontrolného a skúšobného plánu do 14 dní odo dňa účinnosti zmluvy v rozsahu podľa § 13 zákona č. 254/1998 Z. z. o verejných prácach v znení neskorších právnych predpisov alebo v prípade nepredloženia kontrolného a skúšobného plánu so zapracovanými pripomienkami Objednávateľa do 10 dní od obdržania pripomienok má Objednávateľ voči Zhotoviteľovi právo na zmluvnú pokutu vo výške 5.000,- Eur (slovom päťtisíc eur).</w:t>
      </w:r>
    </w:p>
    <w:p w14:paraId="0950067F" w14:textId="77777777" w:rsidR="00D26080" w:rsidRPr="007022E6" w:rsidRDefault="00D26080" w:rsidP="00D26080">
      <w:pPr>
        <w:pStyle w:val="Odsekzoznamu"/>
        <w:ind w:left="567" w:hanging="567"/>
        <w:rPr>
          <w:rFonts w:asciiTheme="minorHAnsi" w:hAnsiTheme="minorHAnsi" w:cstheme="minorHAnsi"/>
          <w:sz w:val="22"/>
          <w:szCs w:val="22"/>
        </w:rPr>
      </w:pPr>
    </w:p>
    <w:p w14:paraId="5E15FC1E" w14:textId="384C2E36" w:rsidR="00D26080" w:rsidRPr="004F0A4B" w:rsidRDefault="00D26080" w:rsidP="00D26080">
      <w:pPr>
        <w:pStyle w:val="Odsekzoznamu"/>
        <w:numPr>
          <w:ilvl w:val="1"/>
          <w:numId w:val="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Zhotoviteľ sa zaväzuje použiť pri plnení diela, realizácii diela iba materiály, výrobky a zariadenia v súlade s</w:t>
      </w:r>
      <w:r w:rsidR="0053238E">
        <w:rPr>
          <w:rFonts w:asciiTheme="minorHAnsi" w:hAnsiTheme="minorHAnsi" w:cstheme="minorHAnsi"/>
          <w:sz w:val="22"/>
          <w:szCs w:val="22"/>
        </w:rPr>
        <w:t> </w:t>
      </w:r>
      <w:r w:rsidR="0053238E" w:rsidRPr="0053238E">
        <w:rPr>
          <w:rFonts w:asciiTheme="minorHAnsi" w:hAnsiTheme="minorHAnsi" w:cstheme="minorHAnsi"/>
          <w:sz w:val="22"/>
          <w:szCs w:val="22"/>
        </w:rPr>
        <w:t>projektovou dokumentáciou</w:t>
      </w:r>
      <w:r w:rsidR="0053238E">
        <w:rPr>
          <w:rFonts w:asciiTheme="minorHAnsi" w:hAnsiTheme="minorHAnsi" w:cstheme="minorHAnsi"/>
          <w:sz w:val="22"/>
          <w:szCs w:val="22"/>
        </w:rPr>
        <w:t xml:space="preserve"> stavby</w:t>
      </w:r>
      <w:r w:rsidRPr="0053238E">
        <w:rPr>
          <w:rFonts w:asciiTheme="minorHAnsi" w:hAnsiTheme="minorHAnsi" w:cstheme="minorHAnsi"/>
          <w:sz w:val="22"/>
          <w:szCs w:val="22"/>
        </w:rPr>
        <w:t xml:space="preserve">, </w:t>
      </w:r>
      <w:r w:rsidRPr="007022E6">
        <w:rPr>
          <w:rFonts w:asciiTheme="minorHAnsi" w:hAnsiTheme="minorHAnsi" w:cstheme="minorHAnsi"/>
          <w:sz w:val="22"/>
          <w:szCs w:val="22"/>
        </w:rPr>
        <w:t>právoplatným</w:t>
      </w:r>
      <w:r w:rsidR="0053238E">
        <w:rPr>
          <w:rFonts w:asciiTheme="minorHAnsi" w:hAnsiTheme="minorHAnsi" w:cstheme="minorHAnsi"/>
          <w:sz w:val="22"/>
          <w:szCs w:val="22"/>
        </w:rPr>
        <w:t>i</w:t>
      </w:r>
      <w:r w:rsidRPr="007022E6">
        <w:rPr>
          <w:rFonts w:asciiTheme="minorHAnsi" w:hAnsiTheme="minorHAnsi" w:cstheme="minorHAnsi"/>
          <w:sz w:val="22"/>
          <w:szCs w:val="22"/>
        </w:rPr>
        <w:t xml:space="preserve"> stavebným</w:t>
      </w:r>
      <w:r w:rsidR="0053238E">
        <w:rPr>
          <w:rFonts w:asciiTheme="minorHAnsi" w:hAnsiTheme="minorHAnsi" w:cstheme="minorHAnsi"/>
          <w:sz w:val="22"/>
          <w:szCs w:val="22"/>
        </w:rPr>
        <w:t>i</w:t>
      </w:r>
      <w:r w:rsidRPr="007022E6">
        <w:rPr>
          <w:rFonts w:asciiTheme="minorHAnsi" w:hAnsiTheme="minorHAnsi" w:cstheme="minorHAnsi"/>
          <w:sz w:val="22"/>
          <w:szCs w:val="22"/>
        </w:rPr>
        <w:t xml:space="preserve"> povolen</w:t>
      </w:r>
      <w:r w:rsidR="0053238E">
        <w:rPr>
          <w:rFonts w:asciiTheme="minorHAnsi" w:hAnsiTheme="minorHAnsi" w:cstheme="minorHAnsi"/>
          <w:sz w:val="22"/>
          <w:szCs w:val="22"/>
        </w:rPr>
        <w:t>iami</w:t>
      </w:r>
      <w:r w:rsidRPr="007022E6">
        <w:rPr>
          <w:rFonts w:asciiTheme="minorHAnsi" w:hAnsiTheme="minorHAnsi" w:cstheme="minorHAnsi"/>
          <w:sz w:val="22"/>
          <w:szCs w:val="22"/>
        </w:rPr>
        <w:t xml:space="preserve"> v ním stanovenej kvalite, druhu a množstve. Bez predchádzajúceho písomného súhlasu Objednávateľa, Zhotoviteľ nie je oprávnený použiť na plnenie diela, realizáciu diela iné materiály a výrobky.</w:t>
      </w:r>
      <w:r w:rsidR="00364611" w:rsidRPr="00364611">
        <w:rPr>
          <w:rFonts w:cstheme="minorHAnsi"/>
        </w:rPr>
        <w:t xml:space="preserve"> </w:t>
      </w:r>
      <w:r w:rsidR="00364611" w:rsidRPr="004F0A4B">
        <w:rPr>
          <w:rFonts w:asciiTheme="minorHAnsi" w:hAnsiTheme="minorHAnsi" w:cstheme="minorHAnsi"/>
          <w:sz w:val="22"/>
          <w:szCs w:val="22"/>
        </w:rPr>
        <w:t>Objednávateľ požaduje materiály 1. akostnej triedy.</w:t>
      </w:r>
    </w:p>
    <w:p w14:paraId="0C75FDC4" w14:textId="77777777" w:rsidR="00D26080" w:rsidRPr="007022E6" w:rsidRDefault="00D26080" w:rsidP="00D26080">
      <w:pPr>
        <w:pStyle w:val="Odsekzoznamu"/>
        <w:ind w:left="567" w:hanging="567"/>
        <w:rPr>
          <w:rFonts w:asciiTheme="minorHAnsi" w:hAnsiTheme="minorHAnsi" w:cstheme="minorHAnsi"/>
          <w:sz w:val="22"/>
          <w:szCs w:val="22"/>
          <w:lang w:eastAsia="ar-SA"/>
        </w:rPr>
      </w:pPr>
    </w:p>
    <w:p w14:paraId="6225D5C0"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VII.</w:t>
      </w:r>
    </w:p>
    <w:p w14:paraId="6085FF04"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Ostatné podmienky vykonávania diela</w:t>
      </w:r>
    </w:p>
    <w:p w14:paraId="0F95153F" w14:textId="77777777" w:rsidR="00D26080" w:rsidRPr="007022E6" w:rsidRDefault="00D26080" w:rsidP="00D26080">
      <w:pPr>
        <w:ind w:left="567" w:hanging="567"/>
        <w:jc w:val="both"/>
        <w:rPr>
          <w:rFonts w:asciiTheme="minorHAnsi" w:hAnsiTheme="minorHAnsi" w:cstheme="minorHAnsi"/>
          <w:sz w:val="22"/>
          <w:szCs w:val="22"/>
        </w:rPr>
      </w:pPr>
    </w:p>
    <w:p w14:paraId="655CCEBA" w14:textId="77777777" w:rsidR="00D26080" w:rsidRPr="007022E6" w:rsidRDefault="00D26080" w:rsidP="00D26080">
      <w:pPr>
        <w:pStyle w:val="Odsekzoznamu"/>
        <w:numPr>
          <w:ilvl w:val="1"/>
          <w:numId w:val="9"/>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a oprávnené orgány v zmysle právnych predpisov SR a EÚ sú oprávnené vykonávať kontrolu u Zhotoviteľa.</w:t>
      </w:r>
    </w:p>
    <w:p w14:paraId="3473A24B"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5325E03A" w14:textId="6ABF0977" w:rsidR="00D26080" w:rsidRPr="00520C6D" w:rsidRDefault="00D26080" w:rsidP="00D26080">
      <w:pPr>
        <w:pStyle w:val="Odsekzoznamu"/>
        <w:numPr>
          <w:ilvl w:val="1"/>
          <w:numId w:val="9"/>
        </w:numPr>
        <w:ind w:left="567" w:hanging="567"/>
        <w:jc w:val="both"/>
        <w:rPr>
          <w:rFonts w:asciiTheme="minorHAnsi" w:hAnsiTheme="minorHAnsi" w:cstheme="minorHAnsi"/>
          <w:sz w:val="22"/>
          <w:szCs w:val="22"/>
        </w:rPr>
      </w:pPr>
      <w:r w:rsidRPr="00520C6D">
        <w:rPr>
          <w:rFonts w:asciiTheme="minorHAnsi" w:hAnsiTheme="minorHAnsi" w:cstheme="minorHAnsi"/>
          <w:sz w:val="22"/>
          <w:szCs w:val="22"/>
        </w:rPr>
        <w:t xml:space="preserve">Zhotoviteľ je povinný poskytnúť súčinnosť pri vykonávaní finančnej kontroly, strpieť výkon kontroly/auditu súvisiaceho s dodávaným tovarom, službami a stavebnými prácami kedykoľvek počas platnosti a účinnosti </w:t>
      </w:r>
      <w:r w:rsidR="002F0953" w:rsidRPr="00520C6D">
        <w:rPr>
          <w:rFonts w:asciiTheme="minorHAnsi" w:hAnsiTheme="minorHAnsi" w:cstheme="minorHAnsi"/>
          <w:sz w:val="22"/>
          <w:szCs w:val="22"/>
        </w:rPr>
        <w:t>z</w:t>
      </w:r>
      <w:r w:rsidRPr="00520C6D">
        <w:rPr>
          <w:rFonts w:asciiTheme="minorHAnsi" w:hAnsiTheme="minorHAnsi" w:cstheme="minorHAnsi"/>
          <w:sz w:val="22"/>
          <w:szCs w:val="22"/>
        </w:rPr>
        <w:t xml:space="preserve">mluvy o poskytnutí </w:t>
      </w:r>
      <w:r w:rsidR="002F0953" w:rsidRPr="00520C6D">
        <w:rPr>
          <w:rFonts w:asciiTheme="minorHAnsi" w:hAnsiTheme="minorHAnsi" w:cstheme="minorHAnsi"/>
          <w:sz w:val="22"/>
          <w:szCs w:val="22"/>
        </w:rPr>
        <w:t>NFP</w:t>
      </w:r>
      <w:r w:rsidRPr="00520C6D">
        <w:rPr>
          <w:rFonts w:asciiTheme="minorHAnsi" w:hAnsiTheme="minorHAnsi" w:cstheme="minorHAnsi"/>
          <w:sz w:val="22"/>
          <w:szCs w:val="22"/>
        </w:rPr>
        <w:t>, ktorú Objednávateľ má uzatvorenú s riadiacim orgánom/poskytovateľom NFP, a to oprávnenými osobami na výkon tejto kontroly/auditu a poskytnúť im všetku potrebnú súčinnosť. Oprávnenými osobami riadiaceho orgánu  na vykonanie auditu/kontroly sú najmä:</w:t>
      </w:r>
    </w:p>
    <w:p w14:paraId="6F17E7C3" w14:textId="181F16AF" w:rsidR="00D26080" w:rsidRPr="00520C6D" w:rsidRDefault="00D26080" w:rsidP="00D26080">
      <w:pPr>
        <w:pStyle w:val="Odsekzoznamu"/>
        <w:numPr>
          <w:ilvl w:val="2"/>
          <w:numId w:val="9"/>
        </w:numPr>
        <w:ind w:left="1134" w:hanging="567"/>
        <w:jc w:val="both"/>
        <w:rPr>
          <w:rFonts w:asciiTheme="minorHAnsi" w:hAnsiTheme="minorHAnsi" w:cstheme="minorHAnsi"/>
          <w:sz w:val="22"/>
          <w:szCs w:val="22"/>
        </w:rPr>
      </w:pPr>
      <w:r w:rsidRPr="00520C6D">
        <w:rPr>
          <w:rFonts w:asciiTheme="minorHAnsi" w:hAnsiTheme="minorHAnsi" w:cstheme="minorHAnsi"/>
          <w:sz w:val="22"/>
          <w:szCs w:val="22"/>
        </w:rPr>
        <w:t xml:space="preserve">poskytovateľ NFP EÚ a ŠR a ním poverené osoby, RO pre </w:t>
      </w:r>
      <w:r w:rsidR="00E96D37" w:rsidRPr="00520C6D">
        <w:rPr>
          <w:rFonts w:asciiTheme="minorHAnsi" w:hAnsiTheme="minorHAnsi" w:cstheme="minorHAnsi"/>
          <w:sz w:val="22"/>
          <w:szCs w:val="22"/>
        </w:rPr>
        <w:t>I</w:t>
      </w:r>
      <w:r w:rsidR="002F0953" w:rsidRPr="00520C6D">
        <w:rPr>
          <w:rFonts w:asciiTheme="minorHAnsi" w:hAnsiTheme="minorHAnsi" w:cstheme="minorHAnsi"/>
          <w:sz w:val="22"/>
          <w:szCs w:val="22"/>
        </w:rPr>
        <w:t>R</w:t>
      </w:r>
      <w:r w:rsidR="00E96D37" w:rsidRPr="00520C6D">
        <w:rPr>
          <w:rFonts w:asciiTheme="minorHAnsi" w:hAnsiTheme="minorHAnsi" w:cstheme="minorHAnsi"/>
          <w:sz w:val="22"/>
          <w:szCs w:val="22"/>
        </w:rPr>
        <w:t>OP</w:t>
      </w:r>
      <w:r w:rsidRPr="00520C6D">
        <w:rPr>
          <w:rFonts w:asciiTheme="minorHAnsi" w:hAnsiTheme="minorHAnsi" w:cstheme="minorHAnsi"/>
          <w:sz w:val="22"/>
          <w:szCs w:val="22"/>
        </w:rPr>
        <w:t xml:space="preserve">, SO pre </w:t>
      </w:r>
      <w:r w:rsidR="00E96D37" w:rsidRPr="00520C6D">
        <w:rPr>
          <w:rFonts w:asciiTheme="minorHAnsi" w:hAnsiTheme="minorHAnsi" w:cstheme="minorHAnsi"/>
          <w:sz w:val="22"/>
          <w:szCs w:val="22"/>
        </w:rPr>
        <w:t>IROP</w:t>
      </w:r>
      <w:r w:rsidRPr="00520C6D">
        <w:rPr>
          <w:rFonts w:asciiTheme="minorHAnsi" w:hAnsiTheme="minorHAnsi" w:cstheme="minorHAnsi"/>
          <w:sz w:val="22"/>
          <w:szCs w:val="22"/>
        </w:rPr>
        <w:t>,</w:t>
      </w:r>
    </w:p>
    <w:p w14:paraId="032303C1" w14:textId="77777777" w:rsidR="00D26080" w:rsidRPr="00520C6D" w:rsidRDefault="00D26080" w:rsidP="00D26080">
      <w:pPr>
        <w:pStyle w:val="Odsekzoznamu"/>
        <w:numPr>
          <w:ilvl w:val="2"/>
          <w:numId w:val="9"/>
        </w:numPr>
        <w:ind w:left="1134" w:hanging="567"/>
        <w:jc w:val="both"/>
        <w:rPr>
          <w:rFonts w:asciiTheme="minorHAnsi" w:hAnsiTheme="minorHAnsi" w:cstheme="minorHAnsi"/>
          <w:sz w:val="22"/>
          <w:szCs w:val="22"/>
        </w:rPr>
      </w:pPr>
      <w:r w:rsidRPr="00520C6D">
        <w:rPr>
          <w:rFonts w:asciiTheme="minorHAnsi" w:hAnsiTheme="minorHAnsi" w:cstheme="minorHAnsi"/>
          <w:sz w:val="22"/>
          <w:szCs w:val="22"/>
        </w:rPr>
        <w:t>Najvyšší kontrolný úrad SR, príslušná Správa finančnej kontroly, Certifikačný orgán a ním poverené osoby,</w:t>
      </w:r>
    </w:p>
    <w:p w14:paraId="7153A368" w14:textId="77777777" w:rsidR="00D26080" w:rsidRPr="00520C6D" w:rsidRDefault="00D26080" w:rsidP="00D26080">
      <w:pPr>
        <w:pStyle w:val="Odsekzoznamu"/>
        <w:numPr>
          <w:ilvl w:val="2"/>
          <w:numId w:val="9"/>
        </w:numPr>
        <w:ind w:left="1134" w:hanging="567"/>
        <w:jc w:val="both"/>
        <w:rPr>
          <w:rFonts w:asciiTheme="minorHAnsi" w:hAnsiTheme="minorHAnsi" w:cstheme="minorHAnsi"/>
          <w:sz w:val="22"/>
          <w:szCs w:val="22"/>
        </w:rPr>
      </w:pPr>
      <w:r w:rsidRPr="00520C6D">
        <w:rPr>
          <w:rFonts w:asciiTheme="minorHAnsi" w:hAnsiTheme="minorHAnsi" w:cstheme="minorHAnsi"/>
          <w:sz w:val="22"/>
          <w:szCs w:val="22"/>
        </w:rPr>
        <w:t>Orgán auditu, jeho spolupracujúce orgány a nimi poverené osoby,</w:t>
      </w:r>
    </w:p>
    <w:p w14:paraId="30B0B1A3" w14:textId="77777777" w:rsidR="00D26080" w:rsidRPr="00520C6D" w:rsidRDefault="00D26080" w:rsidP="00D26080">
      <w:pPr>
        <w:pStyle w:val="Odsekzoznamu"/>
        <w:numPr>
          <w:ilvl w:val="2"/>
          <w:numId w:val="9"/>
        </w:numPr>
        <w:ind w:left="1134" w:hanging="567"/>
        <w:jc w:val="both"/>
        <w:rPr>
          <w:rFonts w:asciiTheme="minorHAnsi" w:hAnsiTheme="minorHAnsi" w:cstheme="minorHAnsi"/>
          <w:sz w:val="22"/>
          <w:szCs w:val="22"/>
        </w:rPr>
      </w:pPr>
      <w:r w:rsidRPr="00520C6D">
        <w:rPr>
          <w:rFonts w:asciiTheme="minorHAnsi" w:hAnsiTheme="minorHAnsi" w:cstheme="minorHAnsi"/>
          <w:sz w:val="22"/>
          <w:szCs w:val="22"/>
        </w:rPr>
        <w:t>splnomocnení zástupcovia Európskej komisie a Európskeho dvora audítorov,</w:t>
      </w:r>
    </w:p>
    <w:p w14:paraId="059B9781" w14:textId="77777777" w:rsidR="00D26080" w:rsidRPr="00520C6D" w:rsidRDefault="00D26080" w:rsidP="00D26080">
      <w:pPr>
        <w:pStyle w:val="Odsekzoznamu"/>
        <w:numPr>
          <w:ilvl w:val="2"/>
          <w:numId w:val="9"/>
        </w:numPr>
        <w:ind w:left="1134" w:hanging="567"/>
        <w:jc w:val="both"/>
        <w:rPr>
          <w:rFonts w:asciiTheme="minorHAnsi" w:hAnsiTheme="minorHAnsi" w:cstheme="minorHAnsi"/>
          <w:sz w:val="22"/>
          <w:szCs w:val="22"/>
        </w:rPr>
      </w:pPr>
      <w:r w:rsidRPr="00520C6D">
        <w:rPr>
          <w:rFonts w:asciiTheme="minorHAnsi" w:hAnsiTheme="minorHAnsi" w:cstheme="minorHAnsi"/>
          <w:sz w:val="22"/>
          <w:szCs w:val="22"/>
        </w:rPr>
        <w:t>osoby prizvané vyššie uvedenými orgánmi v súlade s príslušnými právnymi predpismi SR a EÚ.</w:t>
      </w:r>
    </w:p>
    <w:p w14:paraId="3D0FE8CF" w14:textId="77777777" w:rsidR="00D26080" w:rsidRPr="007022E6" w:rsidRDefault="00D26080" w:rsidP="00D26080">
      <w:pPr>
        <w:pStyle w:val="Odsekzoznamu"/>
        <w:tabs>
          <w:tab w:val="left" w:pos="1134"/>
        </w:tabs>
        <w:ind w:left="567" w:hanging="567"/>
        <w:jc w:val="both"/>
        <w:rPr>
          <w:rFonts w:asciiTheme="minorHAnsi" w:hAnsiTheme="minorHAnsi" w:cstheme="minorHAnsi"/>
          <w:sz w:val="22"/>
          <w:szCs w:val="22"/>
        </w:rPr>
      </w:pPr>
    </w:p>
    <w:p w14:paraId="266328D7" w14:textId="77777777" w:rsidR="00D26080" w:rsidRPr="007022E6" w:rsidRDefault="00D26080" w:rsidP="00D26080">
      <w:pPr>
        <w:pStyle w:val="Odsekzoznamu"/>
        <w:numPr>
          <w:ilvl w:val="1"/>
          <w:numId w:val="9"/>
        </w:numPr>
        <w:tabs>
          <w:tab w:val="left" w:pos="1134"/>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je oprávnený bez akýchkoľvek sankcií, bez náhrady ušlého zisku odstúpiť od tejto zmluvy uzatvorenej so Zhotoviteľom v prípade, že ešte nedošlo k plneniu zmluvy medzi Objednávateľom a Zhotoviteľom a výsledky administratívnej finančnej kontroly oprávnenými osobami Poskytovateľa neumožňujú financovanie výdavkov vzniknutých z obstarávania tovarov, služieb, stavebných prác a iných postupov.</w:t>
      </w:r>
    </w:p>
    <w:p w14:paraId="45227933" w14:textId="77777777" w:rsidR="00D26080" w:rsidRPr="007022E6" w:rsidRDefault="00D26080" w:rsidP="00D26080">
      <w:pPr>
        <w:pStyle w:val="Odsekzoznamu"/>
        <w:tabs>
          <w:tab w:val="left" w:pos="1134"/>
        </w:tabs>
        <w:ind w:left="567" w:hanging="567"/>
        <w:jc w:val="both"/>
        <w:rPr>
          <w:rFonts w:asciiTheme="minorHAnsi" w:hAnsiTheme="minorHAnsi" w:cstheme="minorHAnsi"/>
          <w:sz w:val="22"/>
          <w:szCs w:val="22"/>
        </w:rPr>
      </w:pPr>
    </w:p>
    <w:p w14:paraId="5690831A" w14:textId="77777777" w:rsidR="00D26080" w:rsidRPr="007022E6" w:rsidRDefault="00D26080" w:rsidP="00D26080">
      <w:pPr>
        <w:pStyle w:val="Odsekzoznamu"/>
        <w:numPr>
          <w:ilvl w:val="1"/>
          <w:numId w:val="9"/>
        </w:numPr>
        <w:tabs>
          <w:tab w:val="left" w:pos="1134"/>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Nevykonanie kontroly realizácie diela zo strany Objednávateľa nezbavuje Zhotoviteľa zodpovednosti na vady diela.</w:t>
      </w:r>
    </w:p>
    <w:p w14:paraId="010253AA" w14:textId="77777777" w:rsidR="00D26080" w:rsidRPr="007022E6" w:rsidRDefault="00D26080" w:rsidP="00D26080">
      <w:pPr>
        <w:pStyle w:val="Odsekzoznamu"/>
        <w:ind w:left="567" w:hanging="567"/>
        <w:rPr>
          <w:rFonts w:asciiTheme="minorHAnsi" w:hAnsiTheme="minorHAnsi" w:cstheme="minorHAnsi"/>
          <w:sz w:val="22"/>
          <w:szCs w:val="22"/>
        </w:rPr>
      </w:pPr>
    </w:p>
    <w:p w14:paraId="515064B8" w14:textId="77777777" w:rsidR="00D26080" w:rsidRPr="007022E6" w:rsidRDefault="00D26080" w:rsidP="00D26080">
      <w:pPr>
        <w:pStyle w:val="Odsekzoznamu"/>
        <w:numPr>
          <w:ilvl w:val="1"/>
          <w:numId w:val="9"/>
        </w:numPr>
        <w:tabs>
          <w:tab w:val="left" w:pos="1134"/>
        </w:tabs>
        <w:ind w:left="567" w:hanging="567"/>
        <w:jc w:val="both"/>
        <w:rPr>
          <w:rFonts w:asciiTheme="minorHAnsi" w:hAnsiTheme="minorHAnsi" w:cstheme="minorHAnsi"/>
          <w:sz w:val="22"/>
          <w:szCs w:val="22"/>
        </w:rPr>
      </w:pPr>
      <w:r w:rsidRPr="007022E6">
        <w:rPr>
          <w:rFonts w:asciiTheme="minorHAnsi" w:hAnsiTheme="minorHAnsi" w:cstheme="minorHAnsi"/>
          <w:sz w:val="22"/>
          <w:szCs w:val="22"/>
        </w:rPr>
        <w:t>Stavebný denník:</w:t>
      </w:r>
    </w:p>
    <w:p w14:paraId="1434B705"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 je povinný viesť odo dňa prevzatia staveniska o prácach, ktoré vykonáva stavebný denník; do denníka sa zapisujú všetky skutočnosti rozhodujúce pre plnenie zmluvy,</w:t>
      </w:r>
    </w:p>
    <w:p w14:paraId="455E0765"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denník vedie stavbyvedúci odo dňa prevzatia staveniska,</w:t>
      </w:r>
    </w:p>
    <w:p w14:paraId="434E7998"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Vedenie stavebného denníka sa ukončí odovzdaním a prevzatím diela bez vád a nedorobkov,</w:t>
      </w:r>
    </w:p>
    <w:p w14:paraId="349B9622" w14:textId="694EFD25"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denník je súčasťou dokumentácie vedenia stavby uloženej na stavenisku,</w:t>
      </w:r>
    </w:p>
    <w:p w14:paraId="4FDB6EFE"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denník sa vedie samostatne pre stavebný objekt, ak nebude dohodnuté inak,</w:t>
      </w:r>
    </w:p>
    <w:p w14:paraId="303DDB8B"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Do stavebného denníka sa zapisujú všetky skutočnosti, rozhodné pre plnenie tejto zmluvy</w:t>
      </w:r>
    </w:p>
    <w:p w14:paraId="501C3218"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t>Denný záznam – dátum, údaje o počasí (teplota, relatívna vlhkosť, rýchlosť vetra, zrážky), údaje o pracovnej dobe, údaje o pracovníkoch a ich počtoch,</w:t>
      </w:r>
    </w:p>
    <w:p w14:paraId="64BAB150"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t>Údaje o mechanizmoch, časový postup prác, výkaz výmer stavebných prác a dodávok podľa stavebných objektov,</w:t>
      </w:r>
    </w:p>
    <w:p w14:paraId="693127CC"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t>Údaje o odchýlkach od projektovej dokumentácii overenej v stavebnom konaní alebo od iných povolení vydaných pre výstavbu,</w:t>
      </w:r>
    </w:p>
    <w:p w14:paraId="1DD09FDE"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lastRenderedPageBreak/>
        <w:t>Prípadné prerušenie stavebných prác z dôvodu, že Zhotoviteľ nemôže pokračovať v prácach pre okolnosti, ktoré nie sú na jeho strane. V takomto prípade Zhotoviteľ zdokumentuje v stavebnom denníku stav rozpracovanosti diela,</w:t>
      </w:r>
    </w:p>
    <w:p w14:paraId="6791CA8F"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t>Záznamy autorského dozoru, spracovateľa realizačného projektu, stavebného dozoru, zástupcu Objednávateľa,</w:t>
      </w:r>
    </w:p>
    <w:p w14:paraId="5F14B1A7"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bookmarkStart w:id="10" w:name="_Hlk38131537"/>
      <w:r w:rsidRPr="007022E6">
        <w:rPr>
          <w:rFonts w:asciiTheme="minorHAnsi" w:hAnsiTheme="minorHAnsi" w:cstheme="minorHAnsi"/>
          <w:sz w:val="22"/>
          <w:szCs w:val="22"/>
        </w:rPr>
        <w:t>Záznamy geodeta stavby,</w:t>
      </w:r>
    </w:p>
    <w:bookmarkEnd w:id="10"/>
    <w:p w14:paraId="37F04E7A"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t>Záznamy koordinátora bezpečnosti,</w:t>
      </w:r>
    </w:p>
    <w:p w14:paraId="18FF6CFF" w14:textId="77777777" w:rsidR="00D26080" w:rsidRPr="007022E6" w:rsidRDefault="00D26080" w:rsidP="00D26080">
      <w:pPr>
        <w:pStyle w:val="Odsekzoznamu"/>
        <w:numPr>
          <w:ilvl w:val="0"/>
          <w:numId w:val="10"/>
        </w:numPr>
        <w:ind w:left="1701" w:hanging="425"/>
        <w:jc w:val="both"/>
        <w:rPr>
          <w:rFonts w:asciiTheme="minorHAnsi" w:hAnsiTheme="minorHAnsi" w:cstheme="minorHAnsi"/>
          <w:sz w:val="22"/>
          <w:szCs w:val="22"/>
        </w:rPr>
      </w:pPr>
      <w:r w:rsidRPr="007022E6">
        <w:rPr>
          <w:rFonts w:asciiTheme="minorHAnsi" w:hAnsiTheme="minorHAnsi" w:cstheme="minorHAnsi"/>
          <w:sz w:val="22"/>
          <w:szCs w:val="22"/>
        </w:rPr>
        <w:t>Záznamy o vykonaných skúškach, meraniach a pod.</w:t>
      </w:r>
    </w:p>
    <w:p w14:paraId="1A0541D7"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denník sa skladá z úvodných listov a z denných záznamov,</w:t>
      </w:r>
    </w:p>
    <w:p w14:paraId="56BB885B"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Úvodné listy stavebného denníka budú obsahovať: základný list, v ktorom je uvedený názov stavby, názov a sídlo Objednávateľa, Zhotoviteľa, spracovateľa projektu pre stavebné povolenie, spracovateľa realizačného projektu, autorského dozoru, stavebného dozoru, zoznam dokumentácie stavba, jej zmien a doplnkov,</w:t>
      </w:r>
    </w:p>
    <w:p w14:paraId="736AEE30"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Denné záznamy sa budú písať do knihy s očíslovanými listami s pevným originálnym listami s dvomi oddeliteľnými kópiami,</w:t>
      </w:r>
    </w:p>
    <w:p w14:paraId="68408D30"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Ak bude potrebné použiť pre jednotlivé stavebné objekty alebo prevádzkové súbory viac kníh stavebného denníka, očíslujú sa tieto knihy poradovým číslom,</w:t>
      </w:r>
    </w:p>
    <w:p w14:paraId="0F755E0E"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Pevné originálne listy v knihe stavebného denníka archivuje stavbyvedúci ako doklad, ktorý je potrebný pre odovzdanie a prevzatie diela,</w:t>
      </w:r>
    </w:p>
    <w:p w14:paraId="24A5FCFB"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Prvú oddeliteľnú kópiu stavebného denníka obdrží a archivuje stavebný dozor,</w:t>
      </w:r>
    </w:p>
    <w:p w14:paraId="0EE6DE03"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Druhú oddeliteľnú kópiu stavebného denníka archivuje stavbyvedúci,</w:t>
      </w:r>
    </w:p>
    <w:p w14:paraId="49DFCEBD"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Ak je potrebné odovzdať kópiu príslušného listu stavebného denníka aj autorskému dozoru, a alebo spracovateľovi realizačného projektu a alebo spracovateľovi projektu pre stavebné povolenie, zabezpečí stavbyvedúci reprodukčné kópie týchto listov stavebného denníka, ktoré im odovzdá najneskôr na druhý deň po vykonaní zápisu, ktorý súvisí s vypracovanou projektovou dokumentáciou,</w:t>
      </w:r>
    </w:p>
    <w:p w14:paraId="2A0B0499"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Denné záznamy čitateľne zapisuje a podpisuje stavbyvedúci v ten deň, keď sa práce vykonali alebo keď nastali okolnosti, ktoré sú predmetom zápisu. Prípadné opravy v zápise potvrdzujú stavbyvedúcu a stavebný dozor,</w:t>
      </w:r>
    </w:p>
    <w:p w14:paraId="03BC368E"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Stavbyvedúci predloží stavebnému dozoru denný záznam najneskôr v nasledujúci pracovný deň,</w:t>
      </w:r>
    </w:p>
    <w:p w14:paraId="6685984F"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dozor Objednávateľa je povinný sledovať obsah stavebného denníka a zápisom pripájať svoje stanovisko )súhlas, námietky, a pod.),</w:t>
      </w:r>
    </w:p>
    <w:p w14:paraId="2E310DC7"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Ak stavebný dozor nesúhlasí s denným záznamom, zapíše to najneskôr do troch pracovných dní do stavebného denníka s uvedením dôvodov, inak sa má za to, že s obsahom záznamu súhlasil,</w:t>
      </w:r>
    </w:p>
    <w:p w14:paraId="2AEA6788"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Ak stavbyvedúci nesúhlasí so zápisom, ktorý do stavebného denníka vykonal stavebný dozor, autorský dozor, spracovateľ projektu pre stavebné povolenie, spracovateľ realizačného projektu, zástupcu Objednávateľa, vyjadrí sa do troch pracovných dní s uvedením dôvodov, inak sa má za to, že so zápisom súhlasil,</w:t>
      </w:r>
    </w:p>
    <w:p w14:paraId="7D9296E2"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Právo usmerňovať vykonávanie stavebných prác prostredníctvom stavebného denníka má iba stavebný dozor Objednávateľa a poverení pracovníci Objednávateľa,</w:t>
      </w:r>
    </w:p>
    <w:p w14:paraId="7BB34B11"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Ak stavebný dozor Objednávateľa zistí, že Zhotoviteľ nedodržuje technologické postupy, technické normy, právne predpisy, alebo hrubým spôsobom porušuje bezpečnosť a ochranu zdravia pri práci a požiarnu bezpečnosť, má stavebný dozor právo zápisom do stavebného denníka okamžite zastaviť vykonávanie príslušných stavebných prác,</w:t>
      </w:r>
    </w:p>
    <w:p w14:paraId="2853CBD4"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 priebehu pracovného času musí byť stavebný denník na stavbe trvalo prístupný,</w:t>
      </w:r>
    </w:p>
    <w:p w14:paraId="31BF5936"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denník pre časti stavby, ktoré zhotovujú pre Zhotoviteľa stavby jeho subdodávatelia vedie oprávnený zástupca príslušného subdodávateľa,</w:t>
      </w:r>
    </w:p>
    <w:p w14:paraId="14CE3440" w14:textId="77777777" w:rsidR="00D26080" w:rsidRPr="007022E6" w:rsidRDefault="00D26080" w:rsidP="00D26080">
      <w:pPr>
        <w:pStyle w:val="Odsekzoznamu"/>
        <w:numPr>
          <w:ilvl w:val="2"/>
          <w:numId w:val="9"/>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Stavebný denník je jedným z dokladov, ktoré odovzdá Zhotoviteľ Objednávateľovi pri odovzdaní a prevzatí diela.</w:t>
      </w:r>
    </w:p>
    <w:p w14:paraId="45B7479A" w14:textId="77777777" w:rsidR="00D26080" w:rsidRPr="007022E6" w:rsidRDefault="00D26080" w:rsidP="00D26080">
      <w:pPr>
        <w:ind w:left="567" w:hanging="567"/>
        <w:jc w:val="both"/>
        <w:rPr>
          <w:rFonts w:asciiTheme="minorHAnsi" w:hAnsiTheme="minorHAnsi" w:cstheme="minorHAnsi"/>
          <w:sz w:val="22"/>
          <w:szCs w:val="22"/>
        </w:rPr>
      </w:pPr>
    </w:p>
    <w:p w14:paraId="2342BC4F" w14:textId="77777777" w:rsidR="00D26080" w:rsidRPr="007022E6" w:rsidRDefault="00D26080" w:rsidP="00D26080">
      <w:pPr>
        <w:pStyle w:val="Odsekzoznamu"/>
        <w:numPr>
          <w:ilvl w:val="1"/>
          <w:numId w:val="9"/>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Výkonom stavebného dozoru zo strany Objednávateľa a výkonom funkcie stavbyvedúceho zo strany Zhotoviteľa môže byť poverená iba osoba s odbornou spôsobilosťou na výkon takejto funkcie.</w:t>
      </w:r>
    </w:p>
    <w:p w14:paraId="523EE29D"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5188788D" w14:textId="77777777" w:rsidR="00D26080" w:rsidRPr="007022E6" w:rsidRDefault="00D26080" w:rsidP="00D26080">
      <w:pPr>
        <w:pStyle w:val="Odsekzoznamu"/>
        <w:numPr>
          <w:ilvl w:val="1"/>
          <w:numId w:val="9"/>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je oprávnený poveriť vykonaním prác aj iné osoby ako Zhotoviteľ a následne vysporiadať náklady, ku ktorým dôjde týmto spôsobom, ak Zhotoviteľ bezdôvodne odmietne vykonanie oprávneného príkazu Objednávateľa smerujúceho k odvráteniu zjavného nebezpečenstva v stanovenom čase.</w:t>
      </w:r>
    </w:p>
    <w:p w14:paraId="7B85990D" w14:textId="77777777" w:rsidR="00D26080" w:rsidRPr="007022E6" w:rsidRDefault="00D26080" w:rsidP="00D26080">
      <w:pPr>
        <w:pStyle w:val="Odsekzoznamu"/>
        <w:ind w:left="567" w:hanging="567"/>
        <w:rPr>
          <w:rFonts w:asciiTheme="minorHAnsi" w:hAnsiTheme="minorHAnsi" w:cstheme="minorHAnsi"/>
          <w:sz w:val="22"/>
          <w:szCs w:val="22"/>
        </w:rPr>
      </w:pPr>
    </w:p>
    <w:p w14:paraId="4F4D9423" w14:textId="00EB9CE4" w:rsidR="00D26080" w:rsidRPr="007022E6" w:rsidRDefault="00D26080" w:rsidP="00D26080">
      <w:pPr>
        <w:pStyle w:val="Odsekzoznamu"/>
        <w:numPr>
          <w:ilvl w:val="1"/>
          <w:numId w:val="9"/>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sa zaväzuje podľa pokynov Objednávateľa na viditeľnom  mieste označiť stavenisko od začiatku stavebných prác informačnou tabuľou – dočasným pútačom a pred vydaním kolaudačného rozhodnutia na užívanie stavby označiť stavbu stálou tabuľou v zmysle podmienok výzvy </w:t>
      </w:r>
      <w:r w:rsidR="00E36626" w:rsidRPr="007022E6">
        <w:rPr>
          <w:rFonts w:asciiTheme="minorHAnsi" w:hAnsiTheme="minorHAnsi" w:cstheme="minorHAnsi"/>
          <w:b/>
          <w:bCs/>
          <w:sz w:val="22"/>
          <w:szCs w:val="22"/>
        </w:rPr>
        <w:t>IROP-PO1-SC121-2019-48</w:t>
      </w:r>
      <w:r w:rsidR="00E36626" w:rsidRPr="007022E6">
        <w:rPr>
          <w:rFonts w:asciiTheme="minorHAnsi" w:hAnsiTheme="minorHAnsi" w:cstheme="minorHAnsi"/>
          <w:sz w:val="22"/>
          <w:szCs w:val="22"/>
        </w:rPr>
        <w:t xml:space="preserve"> </w:t>
      </w:r>
      <w:r w:rsidRPr="007022E6">
        <w:rPr>
          <w:rFonts w:asciiTheme="minorHAnsi" w:hAnsiTheme="minorHAnsi" w:cstheme="minorHAnsi"/>
          <w:sz w:val="22"/>
          <w:szCs w:val="22"/>
        </w:rPr>
        <w:t xml:space="preserve">a </w:t>
      </w:r>
      <w:r w:rsidRPr="00764703">
        <w:rPr>
          <w:rFonts w:asciiTheme="minorHAnsi" w:hAnsiTheme="minorHAnsi" w:cstheme="minorHAnsi"/>
          <w:sz w:val="22"/>
          <w:szCs w:val="22"/>
        </w:rPr>
        <w:t>zmluvy o</w:t>
      </w:r>
      <w:r w:rsidR="0038067D" w:rsidRPr="00764703">
        <w:rPr>
          <w:rFonts w:asciiTheme="minorHAnsi" w:hAnsiTheme="minorHAnsi" w:cstheme="minorHAnsi"/>
          <w:sz w:val="22"/>
          <w:szCs w:val="22"/>
        </w:rPr>
        <w:t> poskytnutí</w:t>
      </w:r>
      <w:r w:rsidR="0038067D">
        <w:rPr>
          <w:rFonts w:asciiTheme="minorHAnsi" w:hAnsiTheme="minorHAnsi" w:cstheme="minorHAnsi"/>
          <w:sz w:val="22"/>
          <w:szCs w:val="22"/>
        </w:rPr>
        <w:t xml:space="preserve"> </w:t>
      </w:r>
      <w:r w:rsidRPr="007022E6">
        <w:rPr>
          <w:rFonts w:asciiTheme="minorHAnsi" w:hAnsiTheme="minorHAnsi" w:cstheme="minorHAnsi"/>
          <w:sz w:val="22"/>
          <w:szCs w:val="22"/>
        </w:rPr>
        <w:t xml:space="preserve">NFP EÚ a ŠR medzi Objednávateľom a RO pre </w:t>
      </w:r>
      <w:r w:rsidR="00E36626"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w:t>
      </w:r>
      <w:r w:rsidR="00E36626" w:rsidRPr="007022E6">
        <w:rPr>
          <w:rFonts w:asciiTheme="minorHAnsi" w:hAnsiTheme="minorHAnsi" w:cstheme="minorHAnsi"/>
          <w:sz w:val="22"/>
          <w:szCs w:val="22"/>
        </w:rPr>
        <w:t>IROP</w:t>
      </w:r>
      <w:r w:rsidRPr="007022E6">
        <w:rPr>
          <w:rFonts w:asciiTheme="minorHAnsi" w:hAnsiTheme="minorHAnsi" w:cstheme="minorHAnsi"/>
          <w:sz w:val="22"/>
          <w:szCs w:val="22"/>
        </w:rPr>
        <w:t>/Poskytovateľom oznamujúcim, že stavebné práce sú spolufinancované z prostriedkov Európskej únie. Samotnú dočasný pútač a stálu tabuľu dodá Objednávateľ.</w:t>
      </w:r>
    </w:p>
    <w:p w14:paraId="6E38EBD6" w14:textId="77777777" w:rsidR="00D26080" w:rsidRPr="007022E6" w:rsidRDefault="00D26080" w:rsidP="00D26080">
      <w:pPr>
        <w:pStyle w:val="Odsekzoznamu"/>
        <w:ind w:left="567" w:hanging="567"/>
        <w:rPr>
          <w:rFonts w:asciiTheme="minorHAnsi" w:hAnsiTheme="minorHAnsi" w:cstheme="minorHAnsi"/>
          <w:sz w:val="22"/>
          <w:szCs w:val="22"/>
        </w:rPr>
      </w:pPr>
    </w:p>
    <w:p w14:paraId="18BC6AE1" w14:textId="32C1C2AF" w:rsidR="00D26080" w:rsidRPr="007022E6" w:rsidRDefault="00D26080" w:rsidP="00D26080">
      <w:pPr>
        <w:pStyle w:val="Odsekzoznamu"/>
        <w:numPr>
          <w:ilvl w:val="1"/>
          <w:numId w:val="9"/>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 prípade, že v priebehu realizácie predmetu diela vznikne v dôsledku nepredvídaných okolností</w:t>
      </w:r>
      <w:r w:rsidR="00E36626" w:rsidRPr="007022E6">
        <w:rPr>
          <w:rFonts w:asciiTheme="minorHAnsi" w:hAnsiTheme="minorHAnsi" w:cstheme="minorHAnsi"/>
          <w:sz w:val="22"/>
          <w:szCs w:val="22"/>
        </w:rPr>
        <w:t xml:space="preserve">, alebo iných skutočností, </w:t>
      </w:r>
      <w:r w:rsidRPr="007022E6">
        <w:rPr>
          <w:rFonts w:asciiTheme="minorHAnsi" w:hAnsiTheme="minorHAnsi" w:cstheme="minorHAnsi"/>
          <w:sz w:val="22"/>
          <w:szCs w:val="22"/>
        </w:rPr>
        <w:t>nevyhnutnosť úpravy predmetu alebo rozsahu diela, sú Objednávateľ a Zhotoviteľ po obojstrannom odsúhlasení oprávnení vykonať úpravu predmetu alebo rozsahu diela. O rozhodujúcich skutočnostiach vedúcich k úprave predmetu alebo rozsahu diela bude vykonaný záznam v stavebnom denníku podpísaný Objednávateľ, Zhotoviteľom a stavebným dozorom. K uplatneniu uvedeného ustanovenia môže dôjsť pokiaľ to nebude v rozpore s podmienkami zmluvy o</w:t>
      </w:r>
      <w:r w:rsidR="00B816B7">
        <w:rPr>
          <w:rFonts w:asciiTheme="minorHAnsi" w:hAnsiTheme="minorHAnsi" w:cstheme="minorHAnsi"/>
          <w:sz w:val="22"/>
          <w:szCs w:val="22"/>
        </w:rPr>
        <w:t xml:space="preserve"> poskytnutí </w:t>
      </w:r>
      <w:r w:rsidRPr="007022E6">
        <w:rPr>
          <w:rFonts w:asciiTheme="minorHAnsi" w:hAnsiTheme="minorHAnsi" w:cstheme="minorHAnsi"/>
          <w:sz w:val="22"/>
          <w:szCs w:val="22"/>
        </w:rPr>
        <w:t xml:space="preserve">NFP EÚ a ŠR medzi Objednávateľom a RO pre </w:t>
      </w:r>
      <w:r w:rsidR="00E36626"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OP </w:t>
      </w:r>
      <w:r w:rsidR="00E36626" w:rsidRPr="007022E6">
        <w:rPr>
          <w:rFonts w:asciiTheme="minorHAnsi" w:hAnsiTheme="minorHAnsi" w:cstheme="minorHAnsi"/>
          <w:sz w:val="22"/>
          <w:szCs w:val="22"/>
        </w:rPr>
        <w:t>IROP</w:t>
      </w:r>
      <w:r w:rsidRPr="007022E6">
        <w:rPr>
          <w:rFonts w:asciiTheme="minorHAnsi" w:hAnsiTheme="minorHAnsi" w:cstheme="minorHAnsi"/>
          <w:sz w:val="22"/>
          <w:szCs w:val="22"/>
        </w:rPr>
        <w:t>/Poskytovateľom.</w:t>
      </w:r>
      <w:r w:rsidR="00E36626" w:rsidRPr="007022E6">
        <w:rPr>
          <w:rFonts w:asciiTheme="minorHAnsi" w:hAnsiTheme="minorHAnsi" w:cstheme="minorHAnsi"/>
          <w:sz w:val="22"/>
          <w:szCs w:val="22"/>
        </w:rPr>
        <w:t xml:space="preserve">  Každá zmena predmetu plnenia, ktorá má vplyv na technické riešenie, cenu diela či výsledky projektu podlieha zmenovému konaniu a jeho schváleniu na RO pre IROP resp. SO pre OP IROP/Poskytovateľom.</w:t>
      </w:r>
    </w:p>
    <w:p w14:paraId="0F5CF037" w14:textId="77777777" w:rsidR="00D26080" w:rsidRPr="007022E6" w:rsidRDefault="00D26080" w:rsidP="00D26080">
      <w:pPr>
        <w:ind w:left="567" w:hanging="567"/>
        <w:rPr>
          <w:rFonts w:asciiTheme="minorHAnsi" w:hAnsiTheme="minorHAnsi" w:cstheme="minorHAnsi"/>
          <w:sz w:val="22"/>
          <w:szCs w:val="22"/>
        </w:rPr>
      </w:pPr>
    </w:p>
    <w:p w14:paraId="7B78237A" w14:textId="77777777" w:rsidR="00D26080" w:rsidRPr="007022E6" w:rsidRDefault="00D26080" w:rsidP="00D26080">
      <w:pPr>
        <w:ind w:left="567" w:hanging="567"/>
        <w:jc w:val="center"/>
        <w:rPr>
          <w:rFonts w:asciiTheme="minorHAnsi" w:hAnsiTheme="minorHAnsi" w:cstheme="minorHAnsi"/>
          <w:sz w:val="22"/>
          <w:szCs w:val="22"/>
        </w:rPr>
      </w:pPr>
    </w:p>
    <w:p w14:paraId="4AF5F3AF"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VIII.</w:t>
      </w:r>
    </w:p>
    <w:p w14:paraId="58925DDC"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Odovzdanie a prevzatie diela</w:t>
      </w:r>
    </w:p>
    <w:p w14:paraId="0227A03C" w14:textId="77777777" w:rsidR="00D26080" w:rsidRPr="007022E6" w:rsidRDefault="00D26080" w:rsidP="00D26080">
      <w:pPr>
        <w:ind w:left="567" w:hanging="567"/>
        <w:jc w:val="both"/>
        <w:rPr>
          <w:rFonts w:asciiTheme="minorHAnsi" w:hAnsiTheme="minorHAnsi" w:cstheme="minorHAnsi"/>
          <w:sz w:val="22"/>
          <w:szCs w:val="22"/>
        </w:rPr>
      </w:pPr>
    </w:p>
    <w:p w14:paraId="453AD312"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písomne oznámiť Objednávateľovi 15 pracovných dní vopred, kedy bude dielo, resp. jeho ucelený funkčný celok a časť tak, ako sú uvedené v článku III. Tejto zmluvy pripravené na prevzatie, s určením termínu ukončenia plnenia diela, realizácie diela a termínu odovzdávacieho a preberacieho konania a vyzvať ho na prevzatie diela. Zhotoviteľ je povinný zabezpečiť na preberacom konaní účasť tých svojich subdodávateľov jednotlivých objektov, ucelených celkov, častí a strojov a zariadení, ktorých účasť je nevyhnutná pre riadne prevzatie diela. Prizvaní dodávatelia a subdodávatelia sú povinní na preberacom konaní sa zúčastniť a Zhotoviteľ je povinný zabezpečiť ich účasť.</w:t>
      </w:r>
    </w:p>
    <w:p w14:paraId="7CC038FF"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75578F36"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K preberaciemu konaniu Zhotoviteľ pripraví nasledovné doklady osvedčujúce akosť a kompletnosť diela:</w:t>
      </w:r>
    </w:p>
    <w:p w14:paraId="3B1DFF22" w14:textId="77777777" w:rsidR="00D26080" w:rsidRPr="007022E6" w:rsidRDefault="00D26080" w:rsidP="00D26080">
      <w:pPr>
        <w:pStyle w:val="Odsekzoznamu"/>
        <w:numPr>
          <w:ilvl w:val="2"/>
          <w:numId w:val="11"/>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3 x kompletné paré projektu skutočnej realizácie diela realizačného projektu so zakreslením zmien realizovaných prác, s označením projekt skutočného vyhotovenia v tlačenej podobe (+ 1x v elektronickej podobe na CD resp. ekvivalentnom prenosnom médiu),</w:t>
      </w:r>
    </w:p>
    <w:p w14:paraId="08D18037" w14:textId="77777777" w:rsidR="00D26080" w:rsidRPr="007022E6" w:rsidRDefault="00D26080" w:rsidP="00D26080">
      <w:pPr>
        <w:pStyle w:val="Odsekzoznamu"/>
        <w:numPr>
          <w:ilvl w:val="2"/>
          <w:numId w:val="11"/>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2 x sadu dokumentov potrebných ku kolaudačnému konaniu, delené po jednotlivých stavebných objektoch, prevádzkových súboroch, pripravené v zmysle STN, zákonov a vyhlášok, požiadaviek technickej inšpekcie a inšpektorátu práce, ktoré bude obsahovať najmä:</w:t>
      </w:r>
    </w:p>
    <w:p w14:paraId="68306EAF" w14:textId="77777777" w:rsidR="00D26080" w:rsidRPr="007022E6" w:rsidRDefault="00D26080" w:rsidP="00D26080">
      <w:pPr>
        <w:pStyle w:val="Odsekzoznamu"/>
        <w:numPr>
          <w:ilvl w:val="0"/>
          <w:numId w:val="12"/>
        </w:numPr>
        <w:ind w:left="1701"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Certifikáty, vyhlásenia o zhode, zápisnice, protokoly a osvedčenia o akosti materiálov a vykonaných skúškach podľa kontrolného a skúšobného plánu a požiadaviek Objednávateľa,</w:t>
      </w:r>
    </w:p>
    <w:p w14:paraId="25130BF6" w14:textId="77777777" w:rsidR="00D26080" w:rsidRPr="007022E6" w:rsidRDefault="00D26080" w:rsidP="00D26080">
      <w:pPr>
        <w:pStyle w:val="Odsekzoznamu"/>
        <w:numPr>
          <w:ilvl w:val="0"/>
          <w:numId w:val="12"/>
        </w:numPr>
        <w:ind w:left="1701" w:hanging="567"/>
        <w:jc w:val="both"/>
        <w:rPr>
          <w:rFonts w:asciiTheme="minorHAnsi" w:hAnsiTheme="minorHAnsi" w:cstheme="minorHAnsi"/>
          <w:sz w:val="22"/>
          <w:szCs w:val="22"/>
        </w:rPr>
      </w:pPr>
      <w:r w:rsidRPr="007022E6">
        <w:rPr>
          <w:rFonts w:asciiTheme="minorHAnsi" w:hAnsiTheme="minorHAnsi" w:cstheme="minorHAnsi"/>
          <w:sz w:val="22"/>
          <w:szCs w:val="22"/>
        </w:rPr>
        <w:t>Zoznam strojov a zariadení, ktoré sú súčasťou odovzdávanej dodávky, ich pasporty a návody na obsluhu, revízne správy a revízne knihy u vyhradených technických zariadení – úradné skúšky, zápisnice o vyskúšaní zmontovaného zariadenia s vyhodnotením kvality podľa technických noriem a PD, manuály, resp. prevádzkové predpisy na užívanie a údržbu predmetu diela a jeho časti, geodetické zameranie skutkového stavu stavby, vrátane vonkajších vedení technického vybavenia v digitálnej forme a tlačenej forme podľa podmienok dohodnutých v tejto zmluve, minimálne v štyroch vyhotoveniach doklady o nakladaní so stavebným odpadom, stavebný denník/stavebné denníky subdodávateľov,</w:t>
      </w:r>
    </w:p>
    <w:p w14:paraId="66BEB4C8" w14:textId="56CB64FA" w:rsidR="00D26080" w:rsidRPr="00AE6596" w:rsidRDefault="00D26080" w:rsidP="00D26080">
      <w:pPr>
        <w:pStyle w:val="Odsekzoznamu"/>
        <w:numPr>
          <w:ilvl w:val="0"/>
          <w:numId w:val="12"/>
        </w:numPr>
        <w:ind w:left="1701"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Záväzné stanoviská, vyjadrenia a pod. nevyhnutné ku kolaudačnému konaniu a k vydaniu kolaudačného rozhodnutia - od orgánov verejnej správy, príslušných </w:t>
      </w:r>
      <w:r w:rsidRPr="00AE6596">
        <w:rPr>
          <w:rFonts w:asciiTheme="minorHAnsi" w:hAnsiTheme="minorHAnsi" w:cstheme="minorHAnsi"/>
          <w:sz w:val="22"/>
          <w:szCs w:val="22"/>
        </w:rPr>
        <w:t xml:space="preserve">orgánov a pod. napr. príslušného Regionálneho úradu verejného zdravotníctva, Technickej  inšpekcie, Inšpektorátu práce, príslušného </w:t>
      </w:r>
      <w:r w:rsidR="00E36626" w:rsidRPr="00AE6596">
        <w:rPr>
          <w:rFonts w:asciiTheme="minorHAnsi" w:hAnsiTheme="minorHAnsi" w:cstheme="minorHAnsi"/>
          <w:sz w:val="22"/>
          <w:szCs w:val="22"/>
        </w:rPr>
        <w:t xml:space="preserve">ODI, </w:t>
      </w:r>
      <w:r w:rsidRPr="00AE6596">
        <w:rPr>
          <w:rFonts w:asciiTheme="minorHAnsi" w:hAnsiTheme="minorHAnsi" w:cstheme="minorHAnsi"/>
          <w:sz w:val="22"/>
          <w:szCs w:val="22"/>
        </w:rPr>
        <w:t>Okresného riaditeľstva hasičského a záchranného zboru a pod.</w:t>
      </w:r>
    </w:p>
    <w:p w14:paraId="53EDC208" w14:textId="55D06677" w:rsidR="00E36626" w:rsidRPr="00AE6596" w:rsidRDefault="00E36626" w:rsidP="00D26080">
      <w:pPr>
        <w:pStyle w:val="Odsekzoznamu"/>
        <w:numPr>
          <w:ilvl w:val="0"/>
          <w:numId w:val="12"/>
        </w:numPr>
        <w:ind w:left="1701" w:hanging="567"/>
        <w:jc w:val="both"/>
        <w:rPr>
          <w:rFonts w:asciiTheme="minorHAnsi" w:hAnsiTheme="minorHAnsi" w:cstheme="minorHAnsi"/>
          <w:sz w:val="22"/>
          <w:szCs w:val="22"/>
        </w:rPr>
      </w:pPr>
      <w:r w:rsidRPr="00AE6596">
        <w:rPr>
          <w:rFonts w:asciiTheme="minorHAnsi" w:hAnsiTheme="minorHAnsi" w:cstheme="minorHAnsi"/>
          <w:sz w:val="22"/>
          <w:szCs w:val="22"/>
        </w:rPr>
        <w:t>energetický certifikát novo vybudovaného objektu verejných sociálnych zariadení.</w:t>
      </w:r>
    </w:p>
    <w:p w14:paraId="3D2A4362" w14:textId="77777777" w:rsidR="00D26080" w:rsidRPr="007022E6" w:rsidRDefault="00D26080" w:rsidP="00D26080">
      <w:pPr>
        <w:ind w:left="1701" w:hanging="567"/>
        <w:jc w:val="both"/>
        <w:rPr>
          <w:rFonts w:asciiTheme="minorHAnsi" w:hAnsiTheme="minorHAnsi" w:cstheme="minorHAnsi"/>
          <w:sz w:val="22"/>
          <w:szCs w:val="22"/>
        </w:rPr>
      </w:pPr>
    </w:p>
    <w:p w14:paraId="1967E191"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 prípade, že bude dielo odovzdávané po častiach je Zhotoviteľ povinný dodržať ustanovenia ods. 7.2. tak, aby čiastkové plnenia súhrnne osvedčovali akosť a kompletnosť diela. Súhrn čiastkového odovzdávania a prevzatia bude súčasťou odovzdávania a prevzatia diela. Objednávateľ nie je povinný preberať dielo po častiach.</w:t>
      </w:r>
    </w:p>
    <w:p w14:paraId="41453EC8" w14:textId="77777777" w:rsidR="00D26080" w:rsidRPr="007022E6" w:rsidRDefault="00D26080" w:rsidP="00D26080">
      <w:pPr>
        <w:pStyle w:val="Odsekzoznamu"/>
        <w:ind w:left="567"/>
        <w:jc w:val="both"/>
        <w:rPr>
          <w:rFonts w:asciiTheme="minorHAnsi" w:hAnsiTheme="minorHAnsi" w:cstheme="minorHAnsi"/>
          <w:sz w:val="22"/>
          <w:szCs w:val="22"/>
        </w:rPr>
      </w:pPr>
    </w:p>
    <w:p w14:paraId="188666F6"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Časti technologického charakteru, ktoré zabezpečujú ucelený proces budú dokončené ich komplexným vyskúšaním, ktoré vykoná Zhotoviteľ za účasti Objednávateľa. Obsah, rozsah a podmienky komplexného vyskúšania dohodnú zmluvné strany operatívne podľa postupu realizácie stavby. Ku komplexnému vyskúšaniu poskytne Objednávateľ spolupôsobenie prostredníctvom svojich pracovníkov.</w:t>
      </w:r>
    </w:p>
    <w:p w14:paraId="772898D8"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6B7CA07C"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v spolupráci s Objednávateľom vykoná skúšobnú prevádzku celého diela, najmä jeho technologických častí, pričom čas skúšobnej prevádzky nesmie presiahnuť 30 dní.</w:t>
      </w:r>
    </w:p>
    <w:p w14:paraId="2725A55E" w14:textId="77777777" w:rsidR="00D26080" w:rsidRPr="007022E6" w:rsidRDefault="00D26080" w:rsidP="00D26080">
      <w:pPr>
        <w:pStyle w:val="Odsekzoznamu"/>
        <w:ind w:left="567" w:hanging="567"/>
        <w:rPr>
          <w:rFonts w:asciiTheme="minorHAnsi" w:hAnsiTheme="minorHAnsi" w:cstheme="minorHAnsi"/>
          <w:sz w:val="22"/>
          <w:szCs w:val="22"/>
        </w:rPr>
      </w:pPr>
    </w:p>
    <w:p w14:paraId="6A45C569"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sa zaväzuje pred termínom prevzatia diela Objednávateľom uviesť všetky technologické zariadenia a zariadenia spojené s prevádzkou diela do činnosti, bezplatne vykonať ich nastavenie, doladenie a komplexné skúšky v trvaní min. 72 hodín nepretržite a vyskúšanie všetkých technologických zariadení a ich funkcií. V rámci týchto skúšok bude zaškolená budúca obsluha týchto zariadení a pre každú skúšku a zaškolenie bude zhotovený samostatný zápis, ktorý bude súčasťou zápisu o odovzdaní a prevzatí diela. Zhotoviteľ je povinný oboznámiť zamestnancov Objednávateľa, ktorých bude mať k dispozícii pri zaškolení s podmienkami bezpečnosti a ochrany zdravia pri príprave a vykonaní komplexného vyskúšania. Zhotoviteľ zodpovedá za ich bezpečnosť a ochranu zdravia počas týchto dní.</w:t>
      </w:r>
    </w:p>
    <w:p w14:paraId="11B34B2D" w14:textId="77777777" w:rsidR="00D26080" w:rsidRPr="007022E6" w:rsidRDefault="00D26080" w:rsidP="00D26080">
      <w:pPr>
        <w:pStyle w:val="Odsekzoznamu"/>
        <w:ind w:left="567" w:hanging="567"/>
        <w:rPr>
          <w:rFonts w:asciiTheme="minorHAnsi" w:hAnsiTheme="minorHAnsi" w:cstheme="minorHAnsi"/>
          <w:sz w:val="22"/>
          <w:szCs w:val="22"/>
        </w:rPr>
      </w:pPr>
    </w:p>
    <w:p w14:paraId="2657C4C2"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zabezpečiť, aby nedochádzalo k zmiešaniu stavebného odpadu s odpadmi kategórie – nebezpečné. Zhotoviteľ najneskôr ku dňu preberacieho konania (ak tak neurobil pri fakturácii) predloží doklady o odovzdaní stavebných a demolačných odpadov osobám oprávneným nakladať s odpadmi podľa zákona č. 79/2015 Z. z. o odpadoch a o zmene a doplnení niektorých zákonov v platnom v znení.</w:t>
      </w:r>
    </w:p>
    <w:p w14:paraId="1023FDED" w14:textId="77777777" w:rsidR="00D26080" w:rsidRPr="007022E6" w:rsidRDefault="00D26080" w:rsidP="00D26080">
      <w:pPr>
        <w:pStyle w:val="Odsekzoznamu"/>
        <w:ind w:left="567" w:hanging="567"/>
        <w:rPr>
          <w:rFonts w:asciiTheme="minorHAnsi" w:hAnsiTheme="minorHAnsi" w:cstheme="minorHAnsi"/>
          <w:sz w:val="22"/>
          <w:szCs w:val="22"/>
        </w:rPr>
      </w:pPr>
    </w:p>
    <w:p w14:paraId="4FD13075"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Objednávateľ bude preberať dielo v štruktúre podľa článku III. tejto zmluvy bez vád a nedorobkov. Objednávateľ je oprávnený prebrať dielo aj s drobnými vadami a nedorobkami, ktoré nebránia bezpečnému užívaniu diela. Vadou sa rozumie odchýlka v kvalite, rozsahu </w:t>
      </w:r>
      <w:r w:rsidRPr="007022E6">
        <w:rPr>
          <w:rFonts w:asciiTheme="minorHAnsi" w:hAnsiTheme="minorHAnsi" w:cstheme="minorHAnsi"/>
          <w:sz w:val="22"/>
          <w:szCs w:val="22"/>
        </w:rPr>
        <w:lastRenderedPageBreak/>
        <w:t>a parametroch diela stanovených v realizačnom projekte, touto zmluvou a všeobecne záväznými technickými normami a predpismi. Nedorobkom sa rozumie nedokončená práca alebo dodávka oproti projektu. Dielo ako celok sa považuje za splnené až odovzdaním poslednej jeho časti uvedenej v článku III. tejto zmluvy a odstránením poslednej vady a nedorobku, zaevidovaným v prílohe protokolu o odovzdaní a prevzatí, ktoré by bránili užívaniu.</w:t>
      </w:r>
    </w:p>
    <w:p w14:paraId="273CDDA9" w14:textId="77777777" w:rsidR="00D26080" w:rsidRPr="007022E6" w:rsidRDefault="00D26080" w:rsidP="00D26080">
      <w:pPr>
        <w:pStyle w:val="Odsekzoznamu"/>
        <w:ind w:left="567" w:hanging="567"/>
        <w:rPr>
          <w:rFonts w:asciiTheme="minorHAnsi" w:hAnsiTheme="minorHAnsi" w:cstheme="minorHAnsi"/>
          <w:sz w:val="22"/>
          <w:szCs w:val="22"/>
        </w:rPr>
      </w:pPr>
    </w:p>
    <w:p w14:paraId="6510581C"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práce nedosiahnu kvalitatívne parametre podľa noriem platných pre SR, EÚ a tejto zmluvy, Objednávateľ je oprávnený dielo neprevziať.</w:t>
      </w:r>
    </w:p>
    <w:p w14:paraId="3F112175" w14:textId="77777777" w:rsidR="00D26080" w:rsidRPr="007022E6" w:rsidRDefault="00D26080" w:rsidP="00D26080">
      <w:pPr>
        <w:pStyle w:val="Odsekzoznamu"/>
        <w:ind w:left="567" w:hanging="567"/>
        <w:rPr>
          <w:rFonts w:asciiTheme="minorHAnsi" w:hAnsiTheme="minorHAnsi" w:cstheme="minorHAnsi"/>
          <w:sz w:val="22"/>
          <w:szCs w:val="22"/>
        </w:rPr>
      </w:pPr>
    </w:p>
    <w:p w14:paraId="0F3D65F1"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vzniknú okolnosti, pre ktoré Objednávateľ dielo neprevezme s vadami a nedorobkami, ktoré samy o sebe, ani v spojení s inými nebránia plynulej a bezpečnej prevádzke a užívaniu diela a neznižujú jeho hodnotu, dielo sa bude považovať za splnené až po odstránení vád a nedorobkov. Tieto zjavné vady a nedorobky musia byť uvedené v zápise o prevzatí diela so stanovením termínu ich odstránenia. Povinnosť zaplatiť za preberané dielo vzniká až po úplnom ukončení diela. Drobné evidované vady, ktoré nebránia bezpečnému užívaniu diela ako celku, môžu byť po dohode zmluvných strán presunuté do reklamačného konania.</w:t>
      </w:r>
    </w:p>
    <w:p w14:paraId="417C7943" w14:textId="77777777" w:rsidR="00D26080" w:rsidRPr="007022E6" w:rsidRDefault="00D26080" w:rsidP="00D26080">
      <w:pPr>
        <w:pStyle w:val="Odsekzoznamu"/>
        <w:ind w:left="567" w:hanging="567"/>
        <w:rPr>
          <w:rFonts w:asciiTheme="minorHAnsi" w:hAnsiTheme="minorHAnsi" w:cstheme="minorHAnsi"/>
          <w:sz w:val="22"/>
          <w:szCs w:val="22"/>
        </w:rPr>
      </w:pPr>
    </w:p>
    <w:p w14:paraId="5F44C758"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sa dohodli, že zápisnice z preberacieho konania, resp. protokol o odovzdaní a prevzatí diela bude pripravovať Zhotoviteľ.</w:t>
      </w:r>
    </w:p>
    <w:p w14:paraId="6CA06A29" w14:textId="77777777" w:rsidR="00D26080" w:rsidRPr="007022E6" w:rsidRDefault="00D26080" w:rsidP="00D26080">
      <w:pPr>
        <w:pStyle w:val="Odsekzoznamu"/>
        <w:ind w:left="567" w:hanging="567"/>
        <w:rPr>
          <w:rFonts w:asciiTheme="minorHAnsi" w:hAnsiTheme="minorHAnsi" w:cstheme="minorHAnsi"/>
          <w:sz w:val="22"/>
          <w:szCs w:val="22"/>
        </w:rPr>
      </w:pPr>
    </w:p>
    <w:p w14:paraId="61159603" w14:textId="77777777" w:rsidR="00D26080" w:rsidRPr="007022E6" w:rsidRDefault="00D26080" w:rsidP="00D26080">
      <w:pPr>
        <w:pStyle w:val="Odsekzoznamu"/>
        <w:numPr>
          <w:ilvl w:val="1"/>
          <w:numId w:val="11"/>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uvoľní stavenisko do 5 pracovných dní po podpísaní protokolu o odovzdaní a prevzatí celého diela a na základe výzvy Objednávateľa, ak sa zmluvné strany nedohodnú inak.</w:t>
      </w:r>
    </w:p>
    <w:p w14:paraId="1428D951" w14:textId="64454ED2" w:rsidR="00D26080" w:rsidRDefault="00D26080" w:rsidP="00D26080">
      <w:pPr>
        <w:ind w:left="567" w:hanging="567"/>
        <w:jc w:val="both"/>
        <w:rPr>
          <w:rFonts w:asciiTheme="minorHAnsi" w:hAnsiTheme="minorHAnsi" w:cstheme="minorHAnsi"/>
          <w:sz w:val="22"/>
          <w:szCs w:val="22"/>
        </w:rPr>
      </w:pPr>
    </w:p>
    <w:p w14:paraId="51EDB8D6" w14:textId="77777777" w:rsidR="00A91C03" w:rsidRPr="007022E6" w:rsidRDefault="00A91C03" w:rsidP="00D26080">
      <w:pPr>
        <w:ind w:left="567" w:hanging="567"/>
        <w:jc w:val="both"/>
        <w:rPr>
          <w:rFonts w:asciiTheme="minorHAnsi" w:hAnsiTheme="minorHAnsi" w:cstheme="minorHAnsi"/>
          <w:sz w:val="22"/>
          <w:szCs w:val="22"/>
        </w:rPr>
      </w:pPr>
    </w:p>
    <w:p w14:paraId="7E25C54C"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IX.</w:t>
      </w:r>
    </w:p>
    <w:p w14:paraId="0A0F02C1"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Vlastnícke právo k predmetu plnenia</w:t>
      </w:r>
    </w:p>
    <w:p w14:paraId="7CE94940" w14:textId="77777777" w:rsidR="00D26080" w:rsidRPr="007022E6" w:rsidRDefault="00D26080" w:rsidP="00D26080">
      <w:pPr>
        <w:ind w:left="567" w:hanging="567"/>
        <w:jc w:val="both"/>
        <w:rPr>
          <w:rFonts w:asciiTheme="minorHAnsi" w:hAnsiTheme="minorHAnsi" w:cstheme="minorHAnsi"/>
          <w:sz w:val="22"/>
          <w:szCs w:val="22"/>
        </w:rPr>
      </w:pPr>
    </w:p>
    <w:p w14:paraId="1CAC23B9" w14:textId="77777777" w:rsidR="00D26080" w:rsidRPr="007022E6" w:rsidRDefault="00D26080" w:rsidP="00D26080">
      <w:pPr>
        <w:pStyle w:val="Odsekzoznamu"/>
        <w:numPr>
          <w:ilvl w:val="1"/>
          <w:numId w:val="13"/>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Vlastníctvo k zhotovovanej veci – k dielu alebo k jeho časti prechádza zo Zhotoviteľa na Objednávateľa jeho zaplatením, rozumie sa aj čiastkovým zaplatením alebo protokolárnym odovzdaním a prevzatím celého diela alebo aj časti diela podľa toho, ktorá skutočnosť nastane skôr.</w:t>
      </w:r>
    </w:p>
    <w:p w14:paraId="12E33345"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3132A759" w14:textId="77777777" w:rsidR="00D26080" w:rsidRPr="007022E6" w:rsidRDefault="00D26080" w:rsidP="00D26080">
      <w:pPr>
        <w:pStyle w:val="Odsekzoznamu"/>
        <w:numPr>
          <w:ilvl w:val="1"/>
          <w:numId w:val="13"/>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Dielo sa považuje za dodané a ukončené, ak je urobené protokolárne odovzdanie a prevzatie, výsledkom ktorého je štatutárnymi zástupcami oboch zmluvných strán podpísaný protokol o odovzdaní a prevzatí diela.</w:t>
      </w:r>
    </w:p>
    <w:p w14:paraId="7F4ACD88" w14:textId="77777777" w:rsidR="00D26080" w:rsidRPr="007022E6" w:rsidRDefault="00D26080" w:rsidP="00D26080">
      <w:pPr>
        <w:pStyle w:val="Odsekzoznamu"/>
        <w:ind w:left="567" w:hanging="567"/>
        <w:rPr>
          <w:rFonts w:asciiTheme="minorHAnsi" w:hAnsiTheme="minorHAnsi" w:cstheme="minorHAnsi"/>
          <w:sz w:val="22"/>
          <w:szCs w:val="22"/>
        </w:rPr>
      </w:pPr>
    </w:p>
    <w:p w14:paraId="73BBD031" w14:textId="77777777" w:rsidR="00D26080" w:rsidRPr="007022E6" w:rsidRDefault="00D26080" w:rsidP="00D26080">
      <w:pPr>
        <w:pStyle w:val="Odsekzoznamu"/>
        <w:numPr>
          <w:ilvl w:val="1"/>
          <w:numId w:val="13"/>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znáša akékoľvek nebezpečenstvo škody na zhotovovanom diele do doby, kým ho Zhotoviteľ riadne nesplní a nedokončí a kým ho Objednávateľ od Zhotoviteľa neprevezme. Prevzatím zhotovenej veci Objednávateľom prechádza na neho nebezpečenstvo škody na zhotovenom diele.</w:t>
      </w:r>
    </w:p>
    <w:p w14:paraId="072ED653" w14:textId="77777777" w:rsidR="00D26080" w:rsidRPr="007022E6" w:rsidRDefault="00D26080" w:rsidP="00D26080">
      <w:pPr>
        <w:pStyle w:val="Odsekzoznamu"/>
        <w:ind w:left="567" w:hanging="567"/>
        <w:rPr>
          <w:rFonts w:asciiTheme="minorHAnsi" w:hAnsiTheme="minorHAnsi" w:cstheme="minorHAnsi"/>
          <w:sz w:val="22"/>
          <w:szCs w:val="22"/>
        </w:rPr>
      </w:pPr>
    </w:p>
    <w:p w14:paraId="2AE0DEA2" w14:textId="77777777" w:rsidR="00D26080" w:rsidRPr="007022E6" w:rsidRDefault="00D26080" w:rsidP="00D26080">
      <w:pPr>
        <w:pStyle w:val="Odsekzoznamu"/>
        <w:numPr>
          <w:ilvl w:val="1"/>
          <w:numId w:val="13"/>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Prevzatím vecí poskytnutých Objednávateľom na vykonanie diela prechádza nebezpečenstvo škody na zhotoviteľa až do doby prevzatia diela.</w:t>
      </w:r>
    </w:p>
    <w:p w14:paraId="0FC9B456" w14:textId="77777777" w:rsidR="00D26080" w:rsidRPr="007022E6" w:rsidRDefault="00D26080" w:rsidP="00D26080">
      <w:pPr>
        <w:pStyle w:val="Odsekzoznamu"/>
        <w:ind w:left="567" w:hanging="567"/>
        <w:rPr>
          <w:rFonts w:asciiTheme="minorHAnsi" w:hAnsiTheme="minorHAnsi" w:cstheme="minorHAnsi"/>
          <w:sz w:val="22"/>
          <w:szCs w:val="22"/>
        </w:rPr>
      </w:pPr>
    </w:p>
    <w:p w14:paraId="481805A8" w14:textId="77777777" w:rsidR="00D26080" w:rsidRPr="007022E6" w:rsidRDefault="00D26080" w:rsidP="00D26080">
      <w:pPr>
        <w:pStyle w:val="Odsekzoznamu"/>
        <w:numPr>
          <w:ilvl w:val="1"/>
          <w:numId w:val="13"/>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zároveň zodpovedný za vzniknutú škodu na inom majetku, ku ktorej môže dôjsť počas a vplyvom realizácie plnenia diela.</w:t>
      </w:r>
    </w:p>
    <w:p w14:paraId="5C9DE3A2" w14:textId="77777777" w:rsidR="00D26080" w:rsidRPr="007022E6" w:rsidRDefault="00D26080" w:rsidP="00D26080">
      <w:pPr>
        <w:pStyle w:val="Odsekzoznamu"/>
        <w:ind w:left="567" w:hanging="567"/>
        <w:rPr>
          <w:rFonts w:asciiTheme="minorHAnsi" w:hAnsiTheme="minorHAnsi" w:cstheme="minorHAnsi"/>
          <w:sz w:val="22"/>
          <w:szCs w:val="22"/>
        </w:rPr>
      </w:pPr>
    </w:p>
    <w:p w14:paraId="3032A361" w14:textId="77777777" w:rsidR="00D26080" w:rsidRPr="007022E6" w:rsidRDefault="00D26080" w:rsidP="00D26080">
      <w:pPr>
        <w:pStyle w:val="Odsekzoznamu"/>
        <w:numPr>
          <w:ilvl w:val="1"/>
          <w:numId w:val="13"/>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Za porušenie práv tretej osoby k veciam obstaraným Zhotoviteľom na vykonanie diela, ktoré vyplýva z priemyselného alebo duševného vlastníctva, v celom rozsahu zodpovedá Zhotoviteľ.</w:t>
      </w:r>
    </w:p>
    <w:p w14:paraId="21B29ECD" w14:textId="77777777" w:rsidR="00D26080" w:rsidRPr="007022E6" w:rsidRDefault="00D26080" w:rsidP="00D26080">
      <w:pPr>
        <w:ind w:left="567" w:hanging="567"/>
        <w:jc w:val="both"/>
        <w:rPr>
          <w:rFonts w:asciiTheme="minorHAnsi" w:hAnsiTheme="minorHAnsi" w:cstheme="minorHAnsi"/>
          <w:sz w:val="22"/>
          <w:szCs w:val="22"/>
        </w:rPr>
      </w:pPr>
    </w:p>
    <w:p w14:paraId="5C82DACA" w14:textId="77777777" w:rsidR="00D26080" w:rsidRPr="007022E6" w:rsidRDefault="00D26080" w:rsidP="00D26080">
      <w:pPr>
        <w:ind w:left="567" w:hanging="567"/>
        <w:jc w:val="both"/>
        <w:rPr>
          <w:rFonts w:asciiTheme="minorHAnsi" w:hAnsiTheme="minorHAnsi" w:cstheme="minorHAnsi"/>
          <w:sz w:val="22"/>
          <w:szCs w:val="22"/>
        </w:rPr>
      </w:pPr>
    </w:p>
    <w:p w14:paraId="43832967" w14:textId="77777777" w:rsidR="00A91C03" w:rsidRDefault="00A91C03" w:rsidP="00D26080">
      <w:pPr>
        <w:ind w:left="567" w:hanging="567"/>
        <w:jc w:val="center"/>
        <w:rPr>
          <w:rFonts w:asciiTheme="minorHAnsi" w:hAnsiTheme="minorHAnsi" w:cstheme="minorHAnsi"/>
          <w:b/>
          <w:sz w:val="22"/>
          <w:szCs w:val="22"/>
        </w:rPr>
      </w:pPr>
    </w:p>
    <w:p w14:paraId="231059B1" w14:textId="27D8CED2"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lastRenderedPageBreak/>
        <w:t>Článok X.</w:t>
      </w:r>
    </w:p>
    <w:p w14:paraId="454D9AC4"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Zodpovednosť za škodu a vady, záručná doba</w:t>
      </w:r>
    </w:p>
    <w:p w14:paraId="4D372546" w14:textId="77777777" w:rsidR="00D26080" w:rsidRPr="007022E6" w:rsidRDefault="00D26080" w:rsidP="00D26080">
      <w:pPr>
        <w:ind w:left="567" w:hanging="567"/>
        <w:jc w:val="both"/>
        <w:rPr>
          <w:rFonts w:asciiTheme="minorHAnsi" w:hAnsiTheme="minorHAnsi" w:cstheme="minorHAnsi"/>
          <w:sz w:val="22"/>
          <w:szCs w:val="22"/>
        </w:rPr>
      </w:pPr>
    </w:p>
    <w:p w14:paraId="579DC0A0"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zodpovedá za to, že predmet tejto zmluvy je zhotovený podľa podmienok dohodnutých v tejto zmluve, v súlade s platnými právnymi predpismi a príslušnými STN a EN s projektovou dokumentáciou a v dobe prevzatia diela Objednávateľom a počas záručnej doby bude mať dohodnuté vlastnosti v tejto zmluve, určené súťažnými podkladmi, projektovou dokumentáciou definovanou v odseku 3.1 tejto zmluvy a rozpočtom uvedeným v prílohe č. 1 tejto zmluvy  predloženým v rámci ponuky Zhotoviteľa a zodpovedá kvalitatívnym požiadavkám, ktoré sú stanovené platnými právnymi predpismi, STN a EN, a že nemá vady, ktoré by znižovali hodnotu alebo schopnosť jeho používania predpokladaným alebo obvyklým účelom a bude spôsobilý k účelu určenému v zmluve. Ďalej zodpovedá za vady diela zistené v záručnej dobe.</w:t>
      </w:r>
    </w:p>
    <w:p w14:paraId="59F39DEE"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71FE8B33"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Záručná doba na dielo, na stavebné práce, poskytnuté služby a na dodávky spojené s plnením tejto zmluvy je 60 mesiacov. Záručná doba začína plynúť odo dňa protokolárneho prevzatia diela ako celku Objednávateľom, ktoré je zhotovené bez vád a nedorobkov.</w:t>
      </w:r>
    </w:p>
    <w:p w14:paraId="4D2F1844" w14:textId="77777777" w:rsidR="00D26080" w:rsidRPr="007022E6" w:rsidRDefault="00D26080" w:rsidP="00D26080">
      <w:pPr>
        <w:pStyle w:val="Odsekzoznamu"/>
        <w:ind w:left="567" w:hanging="567"/>
        <w:rPr>
          <w:rFonts w:asciiTheme="minorHAnsi" w:hAnsiTheme="minorHAnsi" w:cstheme="minorHAnsi"/>
          <w:sz w:val="22"/>
          <w:szCs w:val="22"/>
        </w:rPr>
      </w:pPr>
    </w:p>
    <w:p w14:paraId="22C2C28B"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Záručná doba nezahŕňa servis diela.</w:t>
      </w:r>
    </w:p>
    <w:p w14:paraId="24AE202C" w14:textId="77777777" w:rsidR="00D26080" w:rsidRPr="007022E6" w:rsidRDefault="00D26080" w:rsidP="00D26080">
      <w:pPr>
        <w:pStyle w:val="Odsekzoznamu"/>
        <w:ind w:left="567" w:hanging="567"/>
        <w:rPr>
          <w:rFonts w:asciiTheme="minorHAnsi" w:hAnsiTheme="minorHAnsi" w:cstheme="minorHAnsi"/>
          <w:sz w:val="22"/>
          <w:szCs w:val="22"/>
        </w:rPr>
      </w:pPr>
    </w:p>
    <w:p w14:paraId="4714EB03" w14:textId="61F3940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zodpovedá za vady a nedorobky, ktoré predmet plnenia zmluvy má v čase jeho prevzatia Objednávateľom. Zmluvné strany sa dohodli pre prípad vady diela, že počas záručnej doby má Objednávateľ právo požadovať a Zhotoviteľ povinnosť bezplatne odstrániť reklamované vady. Reklamácia vád vzniknutých v záručnej dobe uplatní Objednávateľ u Zhotoviteľa písomne na adresu Zhotoviteľa uvedenej v záhlaví tejto zmluvy, pričom stačí doručenie faxom alebo e-mailom, a to bezodkladne – do 5 pracovných dní od zistenia vady – dôvodu reklamácie, pričom v reklamácii vadu popíše. Zhotoviteľ je povinný na opravu reklamovanej vady ihneď nastúpiť, najneskôr do 24 hodín od uplatnenia reklamácie Objednávateľom, ak sa jedná o vadu na technológii alebo veci brániacej prevádzke, a do 3 dní od uplatnenia reklamácie Objednávateľom na vady ostatné, pokiaľ si strany samostatne v tejto veci nedohodnú iný termín a vadu bezplatne odstrániť v čo najkratšom technicky možnom termíne. Termín odstránenia vád sa dohodne vždy písomnou formou. Objednávateľ následne po odstránení vady písomne potvrdí Zhotoviteľovi vykonanie opravy reklamovanej vady. Ak Zhotoviteľ do 3 dní, resp. 24 hodín na odstránenie vady diela nenastúpi, resp. bezdôvodne preruší odstraňovanie vady, resp. Objednávateľ nesúhlasí s navrhovaným termínom odstránenia vady, je Objednávateľ oprávnený zabezpečiť odstránenie tejto vady sám, alebo treťou osobou za ceny obvyklé v čase odstraňovania vady, a to na náklady Zhotoviteľa. Takto vzniknuté náklady za odstránenie vady, je Zhotoviteľ povinný uhradiť </w:t>
      </w:r>
      <w:r w:rsidR="007F1DD5" w:rsidRPr="007022E6">
        <w:rPr>
          <w:rFonts w:asciiTheme="minorHAnsi" w:hAnsiTheme="minorHAnsi" w:cstheme="minorHAnsi"/>
          <w:sz w:val="22"/>
          <w:szCs w:val="22"/>
        </w:rPr>
        <w:t>O</w:t>
      </w:r>
      <w:r w:rsidRPr="007022E6">
        <w:rPr>
          <w:rFonts w:asciiTheme="minorHAnsi" w:hAnsiTheme="minorHAnsi" w:cstheme="minorHAnsi"/>
          <w:sz w:val="22"/>
          <w:szCs w:val="22"/>
        </w:rPr>
        <w:t>bjednávateľovi do 10 dní odo dňa doručenia faktúry. Tým nie je dotknuté právo Objednávateľa na náhradu škody alebo na dohodnutú zmluvnú pokutu voči Zhotoviteľovi.</w:t>
      </w:r>
    </w:p>
    <w:p w14:paraId="0888A052"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7C7B0F2D"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Náhradu Objednávateľovi vzniknutých nákladov na odstránenie vady môže Objednávateľ vykonať predovšetkým:</w:t>
      </w:r>
    </w:p>
    <w:p w14:paraId="180223B1" w14:textId="77777777" w:rsidR="00D26080" w:rsidRPr="007022E6" w:rsidRDefault="00D26080" w:rsidP="00D26080">
      <w:pPr>
        <w:pStyle w:val="Odsekzoznamu"/>
        <w:numPr>
          <w:ilvl w:val="0"/>
          <w:numId w:val="3"/>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započítaním proti akejkoľvek časti celkovej ceny diela, pokiaľ ešte nebola uhradená Objednávateľom v plnom rozsahu, alebo</w:t>
      </w:r>
    </w:p>
    <w:p w14:paraId="251FF7F9" w14:textId="77777777" w:rsidR="00D26080" w:rsidRPr="007022E6" w:rsidRDefault="00D26080" w:rsidP="00D26080">
      <w:pPr>
        <w:pStyle w:val="Odsekzoznamu"/>
        <w:numPr>
          <w:ilvl w:val="0"/>
          <w:numId w:val="3"/>
        </w:numPr>
        <w:ind w:left="1134" w:hanging="567"/>
        <w:jc w:val="both"/>
        <w:rPr>
          <w:rFonts w:asciiTheme="minorHAnsi" w:hAnsiTheme="minorHAnsi" w:cstheme="minorHAnsi"/>
          <w:sz w:val="22"/>
          <w:szCs w:val="22"/>
        </w:rPr>
      </w:pPr>
      <w:r w:rsidRPr="007022E6">
        <w:rPr>
          <w:rFonts w:asciiTheme="minorHAnsi" w:hAnsiTheme="minorHAnsi" w:cstheme="minorHAnsi"/>
          <w:sz w:val="22"/>
          <w:szCs w:val="22"/>
        </w:rPr>
        <w:t>vystavením faktúry za vynaložené náklady Zhotoviteľovi, pričom faktúra je splatná do 30 dní odo dňa jej doručenia Zhotoviteľovi.</w:t>
      </w:r>
    </w:p>
    <w:p w14:paraId="5678C78C"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728C399F"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bezplatne odstrániť vady akejkoľvek časti diela počas plynutia záručnej doby.</w:t>
      </w:r>
    </w:p>
    <w:p w14:paraId="088B7AF5"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69F8B596"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sa zaväzuje, že vady odstráni bezodkladne.</w:t>
      </w:r>
    </w:p>
    <w:p w14:paraId="055B1842" w14:textId="77777777" w:rsidR="00D26080" w:rsidRPr="007022E6" w:rsidRDefault="00D26080" w:rsidP="00D26080">
      <w:pPr>
        <w:pStyle w:val="Odsekzoznamu"/>
        <w:ind w:left="567" w:hanging="567"/>
        <w:rPr>
          <w:rFonts w:asciiTheme="minorHAnsi" w:hAnsiTheme="minorHAnsi" w:cstheme="minorHAnsi"/>
          <w:sz w:val="22"/>
          <w:szCs w:val="22"/>
        </w:rPr>
      </w:pPr>
    </w:p>
    <w:p w14:paraId="12BE4A83"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Záručná doba pre opravené alebo vymenené časti bude predĺžená o čas, v ktorom zariadenie nebolo schopné prevádzky. V jednotlivých prípadoch sa môžu zmluvné strany dohodnúť na osobitných podmienkach plynutia záručnej doby.</w:t>
      </w:r>
    </w:p>
    <w:p w14:paraId="293D2F5A" w14:textId="77777777" w:rsidR="00D26080" w:rsidRPr="007022E6" w:rsidRDefault="00D26080" w:rsidP="00D26080">
      <w:pPr>
        <w:pStyle w:val="Odsekzoznamu"/>
        <w:ind w:left="567" w:hanging="567"/>
        <w:rPr>
          <w:rFonts w:asciiTheme="minorHAnsi" w:hAnsiTheme="minorHAnsi" w:cstheme="minorHAnsi"/>
          <w:sz w:val="22"/>
          <w:szCs w:val="22"/>
        </w:rPr>
      </w:pPr>
    </w:p>
    <w:p w14:paraId="2B4E462B" w14:textId="28AD652E"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nezodpovedá za vady, ktoré vznikli pri neodbornej manipulácii dielom </w:t>
      </w:r>
      <w:r w:rsidR="003C67F8" w:rsidRPr="007022E6">
        <w:rPr>
          <w:rFonts w:asciiTheme="minorHAnsi" w:hAnsiTheme="minorHAnsi" w:cstheme="minorHAnsi"/>
          <w:sz w:val="22"/>
          <w:szCs w:val="22"/>
        </w:rPr>
        <w:t xml:space="preserve">zo strany </w:t>
      </w:r>
      <w:r w:rsidRPr="007022E6">
        <w:rPr>
          <w:rFonts w:asciiTheme="minorHAnsi" w:hAnsiTheme="minorHAnsi" w:cstheme="minorHAnsi"/>
          <w:sz w:val="22"/>
          <w:szCs w:val="22"/>
        </w:rPr>
        <w:t>užívateľ</w:t>
      </w:r>
      <w:r w:rsidR="003C67F8" w:rsidRPr="007022E6">
        <w:rPr>
          <w:rFonts w:asciiTheme="minorHAnsi" w:hAnsiTheme="minorHAnsi" w:cstheme="minorHAnsi"/>
          <w:sz w:val="22"/>
          <w:szCs w:val="22"/>
        </w:rPr>
        <w:t>a</w:t>
      </w:r>
      <w:r w:rsidRPr="007022E6">
        <w:rPr>
          <w:rFonts w:asciiTheme="minorHAnsi" w:hAnsiTheme="minorHAnsi" w:cstheme="minorHAnsi"/>
          <w:sz w:val="22"/>
          <w:szCs w:val="22"/>
        </w:rPr>
        <w:t>.</w:t>
      </w:r>
    </w:p>
    <w:p w14:paraId="74E6BB7B" w14:textId="77777777" w:rsidR="00D26080" w:rsidRPr="007022E6" w:rsidRDefault="00D26080" w:rsidP="00D26080">
      <w:pPr>
        <w:pStyle w:val="Odsekzoznamu"/>
        <w:ind w:left="567" w:hanging="567"/>
        <w:rPr>
          <w:rFonts w:asciiTheme="minorHAnsi" w:hAnsiTheme="minorHAnsi" w:cstheme="minorHAnsi"/>
          <w:sz w:val="22"/>
          <w:szCs w:val="22"/>
        </w:rPr>
      </w:pPr>
    </w:p>
    <w:p w14:paraId="52B3520C" w14:textId="1F0F5999"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Nebezpečenstvo škody na zhotovenej veci prechádza zo Zhotoviteľa na Objednávateľ</w:t>
      </w:r>
      <w:r w:rsidR="003C67F8" w:rsidRPr="007022E6">
        <w:rPr>
          <w:rFonts w:asciiTheme="minorHAnsi" w:hAnsiTheme="minorHAnsi" w:cstheme="minorHAnsi"/>
          <w:sz w:val="22"/>
          <w:szCs w:val="22"/>
        </w:rPr>
        <w:t>a</w:t>
      </w:r>
      <w:r w:rsidRPr="007022E6">
        <w:rPr>
          <w:rFonts w:asciiTheme="minorHAnsi" w:hAnsiTheme="minorHAnsi" w:cstheme="minorHAnsi"/>
          <w:sz w:val="22"/>
          <w:szCs w:val="22"/>
        </w:rPr>
        <w:t xml:space="preserve"> po odovzdaní a prevzatí diela alebo jeho časti do užívania, ktorému predchádzalo odborné zaškolenie zamestnancov Objednávateľa.</w:t>
      </w:r>
    </w:p>
    <w:p w14:paraId="445F73A5" w14:textId="77777777" w:rsidR="00D26080" w:rsidRPr="007022E6" w:rsidRDefault="00D26080" w:rsidP="00D26080">
      <w:pPr>
        <w:pStyle w:val="Odsekzoznamu"/>
        <w:ind w:left="567" w:hanging="567"/>
        <w:rPr>
          <w:rFonts w:asciiTheme="minorHAnsi" w:hAnsiTheme="minorHAnsi" w:cstheme="minorHAnsi"/>
          <w:sz w:val="22"/>
          <w:szCs w:val="22"/>
        </w:rPr>
      </w:pPr>
    </w:p>
    <w:p w14:paraId="1CE46041"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predloží Objednávateľovi najneskoršie v deň odovzdania a prevzatia diela samostatný písomný zoznam subdodávateľov technológií použitých a dodaných pri zhotovovaní diela, u ktorých je Objednávateľ po operatívnej dohode so Zhotoviteľom oprávnený uplatňovať prípadné reklamácie a záručné opravy.</w:t>
      </w:r>
    </w:p>
    <w:p w14:paraId="004D52E4" w14:textId="77777777" w:rsidR="00D26080" w:rsidRPr="007022E6" w:rsidRDefault="00D26080" w:rsidP="00D26080">
      <w:pPr>
        <w:pStyle w:val="Odsekzoznamu"/>
        <w:ind w:left="567" w:hanging="567"/>
        <w:rPr>
          <w:rFonts w:asciiTheme="minorHAnsi" w:hAnsiTheme="minorHAnsi" w:cstheme="minorHAnsi"/>
          <w:sz w:val="22"/>
          <w:szCs w:val="22"/>
        </w:rPr>
      </w:pPr>
    </w:p>
    <w:p w14:paraId="3171ADED"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Vadou  sa  rozumie  odchýlka  v kvalite,  rozsahu  a  parametroch  diela  stanovených súťažnými podkladmi, stanovených projektovou dokumentáciou, touto zmluvou a záväznými technickými normami  a všeobecnými predpismi. Dielo má tiež vady, ak:</w:t>
      </w:r>
    </w:p>
    <w:p w14:paraId="712A204F" w14:textId="77777777" w:rsidR="00D26080" w:rsidRPr="007022E6" w:rsidRDefault="00D26080" w:rsidP="00D26080">
      <w:pPr>
        <w:pStyle w:val="Odsekzoznamu"/>
        <w:numPr>
          <w:ilvl w:val="2"/>
          <w:numId w:val="14"/>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vykazuje nedorobky, teda nie je vykonané v celom rozsahu,</w:t>
      </w:r>
    </w:p>
    <w:p w14:paraId="78265C4D" w14:textId="77777777" w:rsidR="00D26080" w:rsidRPr="007022E6" w:rsidRDefault="00D26080" w:rsidP="00D26080">
      <w:pPr>
        <w:pStyle w:val="Odsekzoznamu"/>
        <w:numPr>
          <w:ilvl w:val="2"/>
          <w:numId w:val="14"/>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doklady k dielu v zmysle tejto zmluvy neboli Objednávateľovi odovzdané, boli odovzdané neúplné alebo spôsobom, ktorý je v rozpore  s obsahom zmluvy,</w:t>
      </w:r>
    </w:p>
    <w:p w14:paraId="72AFDB7F" w14:textId="77777777" w:rsidR="00D26080" w:rsidRPr="007022E6" w:rsidRDefault="00D26080" w:rsidP="00D26080">
      <w:pPr>
        <w:pStyle w:val="Odsekzoznamu"/>
        <w:numPr>
          <w:ilvl w:val="2"/>
          <w:numId w:val="14"/>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má právne vady, alebo je zaťažené právami tretích osôb.</w:t>
      </w:r>
    </w:p>
    <w:p w14:paraId="5F849C22" w14:textId="77777777" w:rsidR="00D26080" w:rsidRPr="007022E6" w:rsidRDefault="00D26080" w:rsidP="00D26080">
      <w:pPr>
        <w:ind w:left="567" w:hanging="567"/>
        <w:jc w:val="both"/>
        <w:rPr>
          <w:rFonts w:asciiTheme="minorHAnsi" w:hAnsiTheme="minorHAnsi" w:cstheme="minorHAnsi"/>
          <w:sz w:val="22"/>
          <w:szCs w:val="22"/>
        </w:rPr>
      </w:pPr>
    </w:p>
    <w:p w14:paraId="7D66AE12" w14:textId="77777777" w:rsidR="00D26080" w:rsidRPr="007022E6" w:rsidRDefault="00D26080" w:rsidP="00D26080">
      <w:pPr>
        <w:pStyle w:val="Odsekzoznamu"/>
        <w:numPr>
          <w:ilvl w:val="1"/>
          <w:numId w:val="14"/>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odstrániť bez zbytočného odkladu aj také vady, za ktorých vznik zodpovednosť  popiera, ktorých odstránenie však neznesie odklad. Náklady takto vzniknuté budú v prípade oprávnenosti uhradené na základe vzájomnej dohody zmluvných strán podľa spôsobu tvorby ceny diela, t. j. jednotkové ceny použitých prvkov podľa výkazu výmer a preukázaného množstva vykonaných prác.</w:t>
      </w:r>
    </w:p>
    <w:p w14:paraId="6730F40E" w14:textId="2AED0BCA" w:rsidR="00D26080" w:rsidRPr="007022E6" w:rsidRDefault="00D26080" w:rsidP="00D26080">
      <w:pPr>
        <w:pStyle w:val="Odsekzoznamu"/>
        <w:ind w:left="567" w:hanging="567"/>
        <w:jc w:val="both"/>
        <w:rPr>
          <w:rFonts w:asciiTheme="minorHAnsi" w:hAnsiTheme="minorHAnsi" w:cstheme="minorHAnsi"/>
          <w:sz w:val="22"/>
          <w:szCs w:val="22"/>
        </w:rPr>
      </w:pPr>
    </w:p>
    <w:p w14:paraId="62EA099D" w14:textId="77777777" w:rsidR="003C67F8" w:rsidRPr="007022E6" w:rsidRDefault="003C67F8" w:rsidP="00D26080">
      <w:pPr>
        <w:pStyle w:val="Odsekzoznamu"/>
        <w:ind w:left="567" w:hanging="567"/>
        <w:jc w:val="both"/>
        <w:rPr>
          <w:rFonts w:asciiTheme="minorHAnsi" w:hAnsiTheme="minorHAnsi" w:cstheme="minorHAnsi"/>
          <w:sz w:val="22"/>
          <w:szCs w:val="22"/>
        </w:rPr>
      </w:pPr>
    </w:p>
    <w:p w14:paraId="5C0F9F51"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XI.</w:t>
      </w:r>
    </w:p>
    <w:p w14:paraId="5E5FC549"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Zmluvné pokuty a úrok z omeškania</w:t>
      </w:r>
    </w:p>
    <w:p w14:paraId="1B2059B6" w14:textId="77777777" w:rsidR="00D26080" w:rsidRPr="007022E6" w:rsidRDefault="00D26080" w:rsidP="00D26080">
      <w:pPr>
        <w:ind w:left="567" w:hanging="567"/>
        <w:jc w:val="both"/>
        <w:rPr>
          <w:rFonts w:asciiTheme="minorHAnsi" w:hAnsiTheme="minorHAnsi" w:cstheme="minorHAnsi"/>
          <w:sz w:val="22"/>
          <w:szCs w:val="22"/>
        </w:rPr>
      </w:pPr>
    </w:p>
    <w:p w14:paraId="431E6CF0"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sa Zhotoviteľ dostane do omeškania s dokončením alebo splnením celého diela alebo jeho časti, ktorá je predmetom samostatného odovzdania a prevzatia po termíne uvedenom v ods. 4.1 tejto zmluvy, zaväzuje sa zaplatiť zmluvnú pokutu vo výške 2000,- € za každý aj začatý deň omeškania až do dňa riadneho dokončenia a splnenia predmetnej časti diela špecifikovanej v článku III. tejto zmluvy, maximálne však do výšky 15% z ceny diela. Tým nie je dotknutý nárok Objednávateľa na náhradu škody.</w:t>
      </w:r>
    </w:p>
    <w:p w14:paraId="01461A85"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7973FFEF"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Za každý deň prerušenia prác zo strany Zhotoviteľa podľa ods. 4.7 tejto zmluvy o dielo, môže Objednávateľ účtovať zmluvnú pokutu vo výške 500,- € za každý deň prerušenia.</w:t>
      </w:r>
    </w:p>
    <w:p w14:paraId="722E66B0" w14:textId="77777777" w:rsidR="00D26080" w:rsidRPr="007022E6" w:rsidRDefault="00D26080" w:rsidP="00D26080">
      <w:pPr>
        <w:pStyle w:val="Odsekzoznamu"/>
        <w:ind w:left="567" w:hanging="567"/>
        <w:rPr>
          <w:rFonts w:asciiTheme="minorHAnsi" w:hAnsiTheme="minorHAnsi" w:cstheme="minorHAnsi"/>
          <w:sz w:val="22"/>
          <w:szCs w:val="22"/>
        </w:rPr>
      </w:pPr>
    </w:p>
    <w:p w14:paraId="792664D8"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Pri prejavení sa skrytej vady diela, resp. jeho časti v záručnej dobe, ak Zhotoviteľ nenastúpi na odstraňovanie reklamovanej vady v stanovenej lehote, zaväzuje sa zaplatiť zmluvnú pokutu vo výške 500,-€ za každú vadu a za každý deň až do dňa odstránenia vady.</w:t>
      </w:r>
    </w:p>
    <w:p w14:paraId="50F7BCDC" w14:textId="77777777" w:rsidR="00D26080" w:rsidRPr="007022E6" w:rsidRDefault="00D26080" w:rsidP="00D26080">
      <w:pPr>
        <w:pStyle w:val="Odsekzoznamu"/>
        <w:ind w:left="567" w:hanging="567"/>
        <w:rPr>
          <w:rFonts w:asciiTheme="minorHAnsi" w:hAnsiTheme="minorHAnsi" w:cstheme="minorHAnsi"/>
          <w:sz w:val="22"/>
          <w:szCs w:val="22"/>
        </w:rPr>
      </w:pPr>
    </w:p>
    <w:p w14:paraId="4B1530A4"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Zhotoviteľ neuvoľní stavenisko do 20 pracovných dní po výzve Objednávateľa, zaväzuje sa zaplatiť zmluvnú pokutu vo výške 500,-€ za každý deň omeškania.</w:t>
      </w:r>
    </w:p>
    <w:p w14:paraId="06F7F2ED" w14:textId="77777777" w:rsidR="00D26080" w:rsidRPr="007022E6" w:rsidRDefault="00D26080" w:rsidP="00D26080">
      <w:pPr>
        <w:pStyle w:val="Odsekzoznamu"/>
        <w:ind w:left="567" w:hanging="567"/>
        <w:rPr>
          <w:rFonts w:asciiTheme="minorHAnsi" w:hAnsiTheme="minorHAnsi" w:cstheme="minorHAnsi"/>
          <w:sz w:val="22"/>
          <w:szCs w:val="22"/>
        </w:rPr>
      </w:pPr>
    </w:p>
    <w:p w14:paraId="712F1E6C"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lastRenderedPageBreak/>
        <w:t>Ak Objednávateľ nezaplatí v lehote splatnosti riadne a oprávnene vystavené a prevzaté faktúry od Zhotoviteľa, Zhotoviteľ je oprávnený požadovať zaplatenie úroku z omeškania podľa § 369a Obchodného zákonníka.</w:t>
      </w:r>
    </w:p>
    <w:p w14:paraId="37AF1B82" w14:textId="77777777" w:rsidR="00D26080" w:rsidRPr="007022E6" w:rsidRDefault="00D26080" w:rsidP="00D26080">
      <w:pPr>
        <w:pStyle w:val="Odsekzoznamu"/>
        <w:ind w:left="567" w:hanging="567"/>
        <w:rPr>
          <w:rFonts w:asciiTheme="minorHAnsi" w:hAnsiTheme="minorHAnsi" w:cstheme="minorHAnsi"/>
          <w:sz w:val="22"/>
          <w:szCs w:val="22"/>
        </w:rPr>
      </w:pPr>
    </w:p>
    <w:p w14:paraId="53BF10E2"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Zmluvná pokuta je splatná v plnom rozsahu do 15 dní od prvej písomnej výzvy Objednávateľa a bude splnená pripísaním peňažných prostriedkov vo výške zmluvnej pokuty na účet Objednávateľa. Zmluvnú pokutu má Objednávateľ právo jednostranne započítať proti akejkoľvek časti ceny diela.</w:t>
      </w:r>
    </w:p>
    <w:p w14:paraId="63F792F4" w14:textId="77777777" w:rsidR="00D26080" w:rsidRPr="007022E6" w:rsidRDefault="00D26080" w:rsidP="00D26080">
      <w:pPr>
        <w:pStyle w:val="Odsekzoznamu"/>
        <w:ind w:left="567" w:hanging="567"/>
        <w:rPr>
          <w:rFonts w:asciiTheme="minorHAnsi" w:hAnsiTheme="minorHAnsi" w:cstheme="minorHAnsi"/>
          <w:sz w:val="22"/>
          <w:szCs w:val="22"/>
        </w:rPr>
      </w:pPr>
    </w:p>
    <w:p w14:paraId="2BCD8737"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Zaplatením zmluvnej pokuty sa Zhotoviteľ nezbavuje povinnosti splnenia diela, zabezpečeného zmluvnou pokutou.</w:t>
      </w:r>
    </w:p>
    <w:p w14:paraId="06C90407" w14:textId="77777777" w:rsidR="00D26080" w:rsidRPr="007022E6" w:rsidRDefault="00D26080" w:rsidP="00D26080">
      <w:pPr>
        <w:pStyle w:val="Odsekzoznamu"/>
        <w:ind w:left="567" w:hanging="567"/>
        <w:rPr>
          <w:rFonts w:asciiTheme="minorHAnsi" w:hAnsiTheme="minorHAnsi" w:cstheme="minorHAnsi"/>
          <w:sz w:val="22"/>
          <w:szCs w:val="22"/>
        </w:rPr>
      </w:pPr>
    </w:p>
    <w:p w14:paraId="68AC391D" w14:textId="2C4F986B"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Uplatnením vyššie uvedených sankcií nie je dotknuté právo Objednávateľa na náhradu škody spôsobenej omeškaním dokončenia a splnenia diela alebo nesplnením technických a technologických garantovaných parametrov podľa projektovej dokumentácie alebo podľa ostatných podkladov podľa ods. 3.1. tejto zmluvy a právo na náhradu škody spôsobenej na majetku Objednávateľa, ktoré spôsobí Zhotoviteľ pri zhotovovaní diela. Škodou podľa tohto odseku sa okrem iného rozumie aj nepreplatenie NFP, aj čo i len časti NFP, zo strany a RO pre </w:t>
      </w:r>
      <w:r w:rsidR="003C67F8"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w:t>
      </w:r>
      <w:r w:rsidR="003C67F8" w:rsidRPr="007022E6">
        <w:rPr>
          <w:rFonts w:asciiTheme="minorHAnsi" w:hAnsiTheme="minorHAnsi" w:cstheme="minorHAnsi"/>
          <w:sz w:val="22"/>
          <w:szCs w:val="22"/>
        </w:rPr>
        <w:t>IROP</w:t>
      </w:r>
      <w:r w:rsidRPr="007022E6">
        <w:rPr>
          <w:rFonts w:asciiTheme="minorHAnsi" w:hAnsiTheme="minorHAnsi" w:cstheme="minorHAnsi"/>
          <w:sz w:val="22"/>
          <w:szCs w:val="22"/>
        </w:rPr>
        <w:t>/Poskytovateľom z titulu omeškania Zhotoviteľa s dokončením a splnením diela alebo nesplnením technických a technologických garantovaných parametrov podľa projektovej dokumentácie alebo podľa ostatných podkladov podľa ods. 3.1. tejto zmluvy.</w:t>
      </w:r>
    </w:p>
    <w:p w14:paraId="3217ECB2" w14:textId="77777777" w:rsidR="00D26080" w:rsidRPr="007022E6" w:rsidRDefault="00D26080" w:rsidP="00D26080">
      <w:pPr>
        <w:pStyle w:val="Odsekzoznamu"/>
        <w:ind w:left="567" w:hanging="567"/>
        <w:rPr>
          <w:rFonts w:asciiTheme="minorHAnsi" w:hAnsiTheme="minorHAnsi" w:cstheme="minorHAnsi"/>
          <w:sz w:val="22"/>
          <w:szCs w:val="22"/>
        </w:rPr>
      </w:pPr>
    </w:p>
    <w:p w14:paraId="5AE0365D"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sa zaväzuje, že bez predchádzajúceho písomného súhlasu Objednávateľa nebude postupovať ani inak obchodovať s nárokmi vyplývajúcimi z tejto zmluvy podľa Občianskeho zákonníka a iných platných právnych predpisov pod sankciou zaplatenia zmluvnej pokuty až do výšky hodnoty takto prevedeného práva alebo záväzku.</w:t>
      </w:r>
    </w:p>
    <w:p w14:paraId="6692757C" w14:textId="77777777" w:rsidR="00D26080" w:rsidRPr="007022E6" w:rsidRDefault="00D26080" w:rsidP="00D26080">
      <w:pPr>
        <w:pStyle w:val="Odsekzoznamu"/>
        <w:ind w:left="567" w:hanging="567"/>
        <w:rPr>
          <w:rFonts w:asciiTheme="minorHAnsi" w:hAnsiTheme="minorHAnsi" w:cstheme="minorHAnsi"/>
          <w:sz w:val="22"/>
          <w:szCs w:val="22"/>
        </w:rPr>
      </w:pPr>
    </w:p>
    <w:p w14:paraId="1BB1FEE0"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Vznikom povinnosti uhradiť zmluvnú pokutu alebo jej zaplatením nie je dotknutý nárok Objednávateľa na náhradu škody.</w:t>
      </w:r>
    </w:p>
    <w:p w14:paraId="168B8F46" w14:textId="77777777" w:rsidR="00D26080" w:rsidRPr="007022E6" w:rsidRDefault="00D26080" w:rsidP="00D26080">
      <w:pPr>
        <w:pStyle w:val="Odsekzoznamu"/>
        <w:ind w:left="567" w:hanging="567"/>
        <w:rPr>
          <w:rFonts w:asciiTheme="minorHAnsi" w:hAnsiTheme="minorHAnsi" w:cstheme="minorHAnsi"/>
          <w:sz w:val="22"/>
          <w:szCs w:val="22"/>
        </w:rPr>
      </w:pPr>
    </w:p>
    <w:p w14:paraId="0304373E"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sa pri dňoch neuvádza, či sa jedná o deň pracovný alebo kalendárny, zmluvné strany                             so dohodli, že ide o deň kalendárny.</w:t>
      </w:r>
    </w:p>
    <w:p w14:paraId="53C7EB96" w14:textId="77777777" w:rsidR="00D26080" w:rsidRPr="007022E6" w:rsidRDefault="00D26080" w:rsidP="00D26080">
      <w:pPr>
        <w:pStyle w:val="Odsekzoznamu"/>
        <w:ind w:left="567" w:hanging="567"/>
        <w:rPr>
          <w:rFonts w:asciiTheme="minorHAnsi" w:hAnsiTheme="minorHAnsi" w:cstheme="minorHAnsi"/>
          <w:sz w:val="22"/>
          <w:szCs w:val="22"/>
        </w:rPr>
      </w:pPr>
    </w:p>
    <w:p w14:paraId="37A5BDD3" w14:textId="4DE2BE92"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Ak Zhotoviteľ bez písomného súhlasu Objednávateľa a stavebného dozoru pri plnení diela nedodrží </w:t>
      </w:r>
      <w:r w:rsidR="00B41F06" w:rsidRPr="007022E6">
        <w:rPr>
          <w:rFonts w:asciiTheme="minorHAnsi" w:hAnsiTheme="minorHAnsi" w:cstheme="minorHAnsi"/>
          <w:sz w:val="22"/>
          <w:szCs w:val="22"/>
        </w:rPr>
        <w:t>projektovú dokumentáciu</w:t>
      </w:r>
      <w:r w:rsidRPr="007022E6">
        <w:rPr>
          <w:rFonts w:asciiTheme="minorHAnsi" w:hAnsiTheme="minorHAnsi" w:cstheme="minorHAnsi"/>
          <w:sz w:val="22"/>
          <w:szCs w:val="22"/>
        </w:rPr>
        <w:t xml:space="preserve"> (použije iný stavebný materiál, výrobok alebo iné stavebné postupy, použije náhradný stavebný materiál, výrobok alebo náhradné stavebné postupy), je Objednávateľ oprávnený uplatniť voči Zhotoviteľovi zmluvnú pokutu vo výške 3.000,- € za každé takéto porušenie zmluvy, čo ho však nezbavuje povinnosti vykonať nápravu v súlade s</w:t>
      </w:r>
      <w:r w:rsidR="00B41F06" w:rsidRPr="007022E6">
        <w:rPr>
          <w:rFonts w:asciiTheme="minorHAnsi" w:hAnsiTheme="minorHAnsi" w:cstheme="minorHAnsi"/>
          <w:sz w:val="22"/>
          <w:szCs w:val="22"/>
        </w:rPr>
        <w:t> projektovou dokumentáciou</w:t>
      </w:r>
      <w:r w:rsidRPr="007022E6">
        <w:rPr>
          <w:rFonts w:asciiTheme="minorHAnsi" w:hAnsiTheme="minorHAnsi" w:cstheme="minorHAnsi"/>
          <w:sz w:val="22"/>
          <w:szCs w:val="22"/>
        </w:rPr>
        <w:t>.</w:t>
      </w:r>
    </w:p>
    <w:p w14:paraId="6C701A72" w14:textId="77777777" w:rsidR="00D26080" w:rsidRPr="007022E6" w:rsidRDefault="00D26080" w:rsidP="00D26080">
      <w:pPr>
        <w:pStyle w:val="Odsekzoznamu"/>
        <w:ind w:left="567" w:hanging="567"/>
        <w:rPr>
          <w:rFonts w:asciiTheme="minorHAnsi" w:hAnsiTheme="minorHAnsi" w:cstheme="minorHAnsi"/>
          <w:sz w:val="22"/>
          <w:szCs w:val="22"/>
        </w:rPr>
      </w:pPr>
    </w:p>
    <w:p w14:paraId="23B37C9B" w14:textId="0285E108"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najneskôr 5 dní vopred písomne predložiť Objednávateľovi každého subdodávateľa, ktorý by mal realizovať dielo pre Zhotoviteľa</w:t>
      </w:r>
      <w:r w:rsidR="00595E82">
        <w:rPr>
          <w:rFonts w:asciiTheme="minorHAnsi" w:hAnsiTheme="minorHAnsi" w:cstheme="minorHAnsi"/>
          <w:sz w:val="22"/>
          <w:szCs w:val="22"/>
        </w:rPr>
        <w:t xml:space="preserve">, </w:t>
      </w:r>
      <w:r w:rsidR="00595E82" w:rsidRPr="004F0A4B">
        <w:rPr>
          <w:rFonts w:asciiTheme="minorHAnsi" w:hAnsiTheme="minorHAnsi" w:cstheme="minorHAnsi"/>
          <w:sz w:val="22"/>
          <w:szCs w:val="22"/>
        </w:rPr>
        <w:t>spolu s dokladmi na preukázanie splnenia požiadaviek týkajúcich sa subdodávateľov podľa § 41 zákona č. 343/2018 Z. z. o verejnom obstarávaní</w:t>
      </w:r>
      <w:r w:rsidRPr="004F0A4B">
        <w:rPr>
          <w:rFonts w:asciiTheme="minorHAnsi" w:hAnsiTheme="minorHAnsi" w:cstheme="minorHAnsi"/>
          <w:sz w:val="22"/>
          <w:szCs w:val="22"/>
        </w:rPr>
        <w:t>. Objednávateľ je povinný sa písomne vyjadriť</w:t>
      </w:r>
      <w:r w:rsidR="00595E82" w:rsidRPr="004F0A4B">
        <w:rPr>
          <w:rFonts w:asciiTheme="minorHAnsi" w:hAnsiTheme="minorHAnsi" w:cstheme="minorHAnsi"/>
          <w:sz w:val="22"/>
          <w:szCs w:val="22"/>
        </w:rPr>
        <w:t xml:space="preserve">/overiť či nový subdodávateľ spĺňa resp. nespĺňa určené podmienky účasti resp. požiadavky </w:t>
      </w:r>
      <w:r w:rsidRPr="004F0A4B">
        <w:rPr>
          <w:rFonts w:asciiTheme="minorHAnsi" w:hAnsiTheme="minorHAnsi" w:cstheme="minorHAnsi"/>
          <w:sz w:val="22"/>
          <w:szCs w:val="22"/>
        </w:rPr>
        <w:t xml:space="preserve">najneskôr </w:t>
      </w:r>
      <w:r w:rsidRPr="007022E6">
        <w:rPr>
          <w:rFonts w:asciiTheme="minorHAnsi" w:hAnsiTheme="minorHAnsi" w:cstheme="minorHAnsi"/>
          <w:sz w:val="22"/>
          <w:szCs w:val="22"/>
        </w:rPr>
        <w:t>do 2 pracovných dní po dni obdržania písomnej žiadosti Zhotoviteľa, inak sa má za to, že Objednávateľ subdodávateľa schválil. V prípade porušenia tejto povinnosti je Objednávateľ oprávnený uplatniť zmluvnú pokutu vo výške 1.500,- € za každý prípad. Pre splatnosť, resp. jednostranné započítanie zmluvnej pokuty platí ods. 11.6 tejto zmluvy.</w:t>
      </w:r>
    </w:p>
    <w:p w14:paraId="37BFFD15" w14:textId="77777777" w:rsidR="00D26080" w:rsidRPr="007022E6" w:rsidRDefault="00D26080" w:rsidP="00D26080">
      <w:pPr>
        <w:pStyle w:val="Odsekzoznamu"/>
        <w:ind w:left="567" w:hanging="567"/>
        <w:rPr>
          <w:rFonts w:asciiTheme="minorHAnsi" w:hAnsiTheme="minorHAnsi" w:cstheme="minorHAnsi"/>
          <w:sz w:val="22"/>
          <w:szCs w:val="22"/>
        </w:rPr>
      </w:pPr>
    </w:p>
    <w:p w14:paraId="5B5CE000" w14:textId="0EB5C082"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V prípade porušenia ktorejkoľvek z povinností Zhotoviteľa podľa tejto zmluvy je Objednávateľ oprávnený uplatniť  zmluvnú pokutu vo výške 165,- € za každé porušenie zmluvy, ak za dané </w:t>
      </w:r>
      <w:r w:rsidRPr="007022E6">
        <w:rPr>
          <w:rFonts w:asciiTheme="minorHAnsi" w:hAnsiTheme="minorHAnsi" w:cstheme="minorHAnsi"/>
          <w:sz w:val="22"/>
          <w:szCs w:val="22"/>
        </w:rPr>
        <w:lastRenderedPageBreak/>
        <w:t>porušenie zmluvy nie je v zmluve stanovená vyššia zmluvná pokuta. Pre splatnosť, resp. jednostranné započítanie zmluvnej pokuty platí ods. 11.6 tejto zmluvy. Objednávateľ má zároveň voči Zhotoviteľovi právo na úhradu škody presahujúcej zmluvnú pokutu.</w:t>
      </w:r>
    </w:p>
    <w:p w14:paraId="150A43E2" w14:textId="77777777" w:rsidR="00D26080" w:rsidRPr="007022E6" w:rsidRDefault="00D26080" w:rsidP="00D26080">
      <w:pPr>
        <w:pStyle w:val="Odsekzoznamu"/>
        <w:ind w:left="567" w:hanging="567"/>
        <w:rPr>
          <w:rFonts w:asciiTheme="minorHAnsi" w:hAnsiTheme="minorHAnsi" w:cstheme="minorHAnsi"/>
          <w:sz w:val="22"/>
          <w:szCs w:val="22"/>
        </w:rPr>
      </w:pPr>
    </w:p>
    <w:p w14:paraId="45DAED73" w14:textId="77777777"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Zaplatením zmluvnej pokuty, úroku z omeškania, alebo uznaním zľavy z celkovej ceny za dielo sa Zhotoviteľ nezbavuje svojej povinnosti riadne splniť svoj záväzok zo zmluvy, s ktorého plnením je v omeškaní a ani svojej povinnosti nahradiť spôsobenú škodu v rozsahu presahujúcom uplatnenú zmluvnú pokutu.</w:t>
      </w:r>
    </w:p>
    <w:p w14:paraId="7AD41F07" w14:textId="77777777" w:rsidR="00D26080" w:rsidRPr="007022E6" w:rsidRDefault="00D26080" w:rsidP="00D26080">
      <w:pPr>
        <w:pStyle w:val="Odsekzoznamu"/>
        <w:ind w:left="567" w:hanging="567"/>
        <w:rPr>
          <w:rFonts w:asciiTheme="minorHAnsi" w:hAnsiTheme="minorHAnsi" w:cstheme="minorHAnsi"/>
          <w:sz w:val="22"/>
          <w:szCs w:val="22"/>
        </w:rPr>
      </w:pPr>
    </w:p>
    <w:p w14:paraId="36B74FF9" w14:textId="1BD9B2F4" w:rsidR="00D26080" w:rsidRPr="007022E6" w:rsidRDefault="00D26080" w:rsidP="00D26080">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V prípade nedodržania termínu odovzdania predmetu plnenia v zmysle čl. IV ods. 4.1 tejto Zmluvy zo strany Zhotoviteľa a/ alebo nedodržania akýchkoľvek iných zmluvných podmienok zo strany Zhotoviteľa, v dôsledku ktorého/ktorých dôjde k Objednávateľovmu nepreplateniu/ nevyčerpaniu celého alebo aj len časti NFP EÚ a ŠR a riadiacim orgánom pre </w:t>
      </w:r>
      <w:r w:rsidR="00B41F06"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w:t>
      </w:r>
      <w:r w:rsidR="00B41F06" w:rsidRPr="007022E6">
        <w:rPr>
          <w:rFonts w:asciiTheme="minorHAnsi" w:hAnsiTheme="minorHAnsi" w:cstheme="minorHAnsi"/>
          <w:sz w:val="22"/>
          <w:szCs w:val="22"/>
        </w:rPr>
        <w:t>IROP</w:t>
      </w:r>
      <w:r w:rsidRPr="007022E6">
        <w:rPr>
          <w:rFonts w:asciiTheme="minorHAnsi" w:hAnsiTheme="minorHAnsi" w:cstheme="minorHAnsi"/>
          <w:sz w:val="22"/>
          <w:szCs w:val="22"/>
        </w:rPr>
        <w:t>, s ktorým Objednávateľ má uzatvorenú zmluvu o poskytnutí NFP, je Objednávateľ oprávnený požadovať od Zhotoviteľa  zmluvnú pokutu vo výške nepreplateného/nevyčerpaného NFP až vo výšky celého schváleného poskytnutého príspevku NFP, ktorá môže predstavovať maximálne 95% oprávnených výdavkov a zároveň sa Zhotoviteľ zaväzuje túto zmluvnú pokutu Objednávateľovi uhradiť.</w:t>
      </w:r>
    </w:p>
    <w:p w14:paraId="3183C3D2" w14:textId="77777777" w:rsidR="00D26080" w:rsidRPr="007022E6" w:rsidRDefault="00D26080" w:rsidP="00D26080">
      <w:pPr>
        <w:pStyle w:val="Odsekzoznamu"/>
        <w:ind w:left="567" w:hanging="567"/>
        <w:rPr>
          <w:rFonts w:asciiTheme="minorHAnsi" w:hAnsiTheme="minorHAnsi" w:cstheme="minorHAnsi"/>
          <w:sz w:val="22"/>
          <w:szCs w:val="22"/>
        </w:rPr>
      </w:pPr>
    </w:p>
    <w:p w14:paraId="75A96F0B" w14:textId="79DD40CC" w:rsidR="00B74213" w:rsidRDefault="00D26080" w:rsidP="00B74213">
      <w:pPr>
        <w:pStyle w:val="Odsekzoznamu"/>
        <w:numPr>
          <w:ilvl w:val="1"/>
          <w:numId w:val="15"/>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Pokiaľ činnosťou alebo nečinnosťou Zhotoviteľa dôjde k spôsobeniu škody Objednávateľovi alebo tretím osobám z titulu opomenutia, nedbanlivosti alebo neplnením podmienok vyplývajúcich zo zákona, technických alebo iných noriem, zmluvy, je Zhotoviteľ povinný bez zbytočného odkladu túto škodu odstrániť navrátením do pôvodného stavu (restitutio in integrum) a ak to nie je možné, tak finančne nahradiť. Všetky náklady s tým spojené nesie Zhotoviteľ.</w:t>
      </w:r>
    </w:p>
    <w:p w14:paraId="3548BE93" w14:textId="77777777" w:rsidR="00B74213" w:rsidRPr="00B74213" w:rsidRDefault="00B74213" w:rsidP="00B74213">
      <w:pPr>
        <w:pStyle w:val="Odsekzoznamu"/>
        <w:rPr>
          <w:rFonts w:asciiTheme="minorHAnsi" w:hAnsiTheme="minorHAnsi" w:cstheme="minorHAnsi"/>
          <w:sz w:val="22"/>
          <w:szCs w:val="22"/>
        </w:rPr>
      </w:pPr>
    </w:p>
    <w:p w14:paraId="57DB30B7" w14:textId="4CB820BE" w:rsidR="00B74213" w:rsidRPr="004F0A4B" w:rsidRDefault="00B74213" w:rsidP="00B74213">
      <w:pPr>
        <w:pStyle w:val="Odsekzoznamu"/>
        <w:numPr>
          <w:ilvl w:val="1"/>
          <w:numId w:val="15"/>
        </w:numPr>
        <w:ind w:left="567" w:hanging="567"/>
        <w:jc w:val="both"/>
        <w:rPr>
          <w:rFonts w:asciiTheme="minorHAnsi" w:hAnsiTheme="minorHAnsi" w:cstheme="minorHAnsi"/>
          <w:sz w:val="22"/>
          <w:szCs w:val="22"/>
        </w:rPr>
      </w:pPr>
      <w:r w:rsidRPr="004F0A4B">
        <w:rPr>
          <w:rFonts w:asciiTheme="minorHAnsi" w:hAnsiTheme="minorHAnsi" w:cstheme="minorHAnsi"/>
          <w:sz w:val="22"/>
          <w:szCs w:val="22"/>
        </w:rPr>
        <w:t xml:space="preserve">V prípade nedodržania predmetu plnenia zmluvy vo veci nedodržania povinností týkajúcej sa  kľúčových odborníkov podľa ods. 6.3.2 tejto zmluvy sa </w:t>
      </w:r>
      <w:r w:rsidR="001404ED" w:rsidRPr="004F0A4B">
        <w:rPr>
          <w:rFonts w:asciiTheme="minorHAnsi" w:hAnsiTheme="minorHAnsi" w:cstheme="minorHAnsi"/>
          <w:sz w:val="22"/>
          <w:szCs w:val="22"/>
        </w:rPr>
        <w:t>Z</w:t>
      </w:r>
      <w:r w:rsidRPr="004F0A4B">
        <w:rPr>
          <w:rFonts w:asciiTheme="minorHAnsi" w:hAnsiTheme="minorHAnsi" w:cstheme="minorHAnsi"/>
          <w:sz w:val="22"/>
          <w:szCs w:val="22"/>
        </w:rPr>
        <w:t xml:space="preserve">hotoviteľ zaväzuje zaplatiť </w:t>
      </w:r>
      <w:r w:rsidR="001404ED" w:rsidRPr="004F0A4B">
        <w:rPr>
          <w:rFonts w:asciiTheme="minorHAnsi" w:hAnsiTheme="minorHAnsi" w:cstheme="minorHAnsi"/>
          <w:sz w:val="22"/>
          <w:szCs w:val="22"/>
        </w:rPr>
        <w:t xml:space="preserve">Objednávateľovi zmluvnú ponuku vo výške 2000 EUR za každé jedno porušenie jednotlivo. </w:t>
      </w:r>
      <w:r w:rsidRPr="004F0A4B">
        <w:rPr>
          <w:rFonts w:asciiTheme="minorHAnsi" w:hAnsiTheme="minorHAnsi" w:cstheme="minorHAnsi"/>
          <w:sz w:val="22"/>
          <w:szCs w:val="22"/>
        </w:rPr>
        <w:t xml:space="preserve"> Zaplatením zmluvnej pokuty sa Zhotoviteľ nezbavuje svojej povinnosti riadne splniť svoj záväzok zo zmluvy</w:t>
      </w:r>
      <w:r w:rsidR="001404ED" w:rsidRPr="004F0A4B">
        <w:rPr>
          <w:rFonts w:asciiTheme="minorHAnsi" w:hAnsiTheme="minorHAnsi" w:cstheme="minorHAnsi"/>
          <w:sz w:val="22"/>
          <w:szCs w:val="22"/>
        </w:rPr>
        <w:t xml:space="preserve"> </w:t>
      </w:r>
      <w:r w:rsidRPr="004F0A4B">
        <w:rPr>
          <w:rFonts w:asciiTheme="minorHAnsi" w:hAnsiTheme="minorHAnsi" w:cstheme="minorHAnsi"/>
          <w:sz w:val="22"/>
          <w:szCs w:val="22"/>
        </w:rPr>
        <w:t>a ani svojej povinnosti nahradiť spôsobenú škodu v rozsahu presahujúcom uplatnenú zmluvnú pokutu.</w:t>
      </w:r>
    </w:p>
    <w:p w14:paraId="380BBC6F" w14:textId="77777777" w:rsidR="00B74213" w:rsidRPr="00B74213" w:rsidRDefault="00B74213" w:rsidP="00B74213">
      <w:pPr>
        <w:pStyle w:val="Odsekzoznamu"/>
        <w:ind w:left="567"/>
        <w:jc w:val="both"/>
        <w:rPr>
          <w:rFonts w:asciiTheme="minorHAnsi" w:hAnsiTheme="minorHAnsi" w:cstheme="minorHAnsi"/>
          <w:sz w:val="22"/>
          <w:szCs w:val="22"/>
        </w:rPr>
      </w:pPr>
    </w:p>
    <w:p w14:paraId="30778EAE" w14:textId="77777777" w:rsidR="00B74213" w:rsidRPr="007022E6" w:rsidRDefault="00B74213" w:rsidP="00B74213">
      <w:pPr>
        <w:pStyle w:val="Odsekzoznamu"/>
        <w:ind w:left="567"/>
        <w:jc w:val="both"/>
        <w:rPr>
          <w:rFonts w:asciiTheme="minorHAnsi" w:hAnsiTheme="minorHAnsi" w:cstheme="minorHAnsi"/>
          <w:sz w:val="22"/>
          <w:szCs w:val="22"/>
        </w:rPr>
      </w:pPr>
    </w:p>
    <w:p w14:paraId="32EDC6B9" w14:textId="77777777" w:rsidR="00D26080" w:rsidRPr="007022E6" w:rsidRDefault="00D26080" w:rsidP="00D26080">
      <w:pPr>
        <w:ind w:left="567" w:hanging="567"/>
        <w:jc w:val="both"/>
        <w:rPr>
          <w:rFonts w:asciiTheme="minorHAnsi" w:hAnsiTheme="minorHAnsi" w:cstheme="minorHAnsi"/>
          <w:sz w:val="22"/>
          <w:szCs w:val="22"/>
        </w:rPr>
      </w:pPr>
    </w:p>
    <w:p w14:paraId="66ED6924"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XII.</w:t>
      </w:r>
    </w:p>
    <w:p w14:paraId="3CE78449"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Ukončenie zmluvy o dielo, odstúpenie od zmluvy</w:t>
      </w:r>
    </w:p>
    <w:p w14:paraId="18CAC82D" w14:textId="77777777" w:rsidR="00D26080" w:rsidRPr="007022E6" w:rsidRDefault="00D26080" w:rsidP="00D26080">
      <w:pPr>
        <w:ind w:left="567" w:hanging="567"/>
        <w:jc w:val="both"/>
        <w:rPr>
          <w:rFonts w:asciiTheme="minorHAnsi" w:hAnsiTheme="minorHAnsi" w:cstheme="minorHAnsi"/>
          <w:sz w:val="22"/>
          <w:szCs w:val="22"/>
        </w:rPr>
      </w:pPr>
    </w:p>
    <w:p w14:paraId="366E3027" w14:textId="3137A8A2" w:rsidR="00D26080" w:rsidRPr="007022E6" w:rsidRDefault="00D26080" w:rsidP="00D26080">
      <w:pPr>
        <w:pStyle w:val="Odsekzoznamu"/>
        <w:numPr>
          <w:ilvl w:val="1"/>
          <w:numId w:val="1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sa dohodli, že za riadne ukončenie zmluvy o dielo sa považuje splnenie všetkých záväzkov zmluvných strán a súčasne uplynutie doby, na ktorú bola zmluva o dielo uzatvorená.</w:t>
      </w:r>
    </w:p>
    <w:p w14:paraId="3F4D1699" w14:textId="77777777" w:rsidR="00B41F06" w:rsidRPr="007022E6" w:rsidRDefault="00B41F06" w:rsidP="00B41F06">
      <w:pPr>
        <w:pStyle w:val="Odsekzoznamu"/>
        <w:ind w:left="567"/>
        <w:jc w:val="both"/>
        <w:rPr>
          <w:rFonts w:asciiTheme="minorHAnsi" w:hAnsiTheme="minorHAnsi" w:cstheme="minorHAnsi"/>
          <w:sz w:val="22"/>
          <w:szCs w:val="22"/>
        </w:rPr>
      </w:pPr>
    </w:p>
    <w:p w14:paraId="3C3A1EC9" w14:textId="77777777" w:rsidR="00D26080" w:rsidRPr="007022E6" w:rsidRDefault="00D26080" w:rsidP="00D26080">
      <w:pPr>
        <w:pStyle w:val="Odsekzoznamu"/>
        <w:numPr>
          <w:ilvl w:val="1"/>
          <w:numId w:val="1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sa dohodli, že k ukončeniu tejto zmluvy môže dôjsť v mimoriadnych prípadoch aj po vzájomnej dohode zmluvných strán alebo odstúpením od zmluvy o dielo.</w:t>
      </w:r>
    </w:p>
    <w:p w14:paraId="1CBBDDF6" w14:textId="77777777" w:rsidR="00D26080" w:rsidRPr="007022E6" w:rsidRDefault="00D26080" w:rsidP="00D26080">
      <w:pPr>
        <w:pStyle w:val="Odsekzoznamu"/>
        <w:ind w:left="567" w:hanging="567"/>
        <w:rPr>
          <w:rFonts w:asciiTheme="minorHAnsi" w:hAnsiTheme="minorHAnsi" w:cstheme="minorHAnsi"/>
          <w:sz w:val="22"/>
          <w:szCs w:val="22"/>
        </w:rPr>
      </w:pPr>
    </w:p>
    <w:p w14:paraId="6E3EF125" w14:textId="77777777" w:rsidR="00D26080" w:rsidRPr="007022E6" w:rsidRDefault="00D26080" w:rsidP="00D26080">
      <w:pPr>
        <w:pStyle w:val="Odsekzoznamu"/>
        <w:numPr>
          <w:ilvl w:val="1"/>
          <w:numId w:val="1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Objednávateľ je oprávnený od zmluvy odstúpiť s okamžitou platnosťou ak:</w:t>
      </w:r>
    </w:p>
    <w:p w14:paraId="7FB5FCEB"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 vstúpi do likvidácie, na jeho majetok bude vyhlásený konkurz, reštrukturalizácia,</w:t>
      </w:r>
    </w:p>
    <w:p w14:paraId="03B4B38B"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vykonané práce budú fakturované v rozpore s podmienkami dohodnutými v tejto zmluve alebo budú opakovane nárokované fakturovaním,</w:t>
      </w:r>
    </w:p>
    <w:p w14:paraId="46588BD3"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použije materiály, ktorých použitie nebolo odsúhlasené, Objednávateľom, stavebným dozorom a predtým Poskytovateľom, alebo Zhotoviteľ vykonáva dielo v rozpore s podmienkami zmluvy o dielo, ak zmeny v realizácii diela neboli odsúhlasené </w:t>
      </w:r>
      <w:r w:rsidRPr="007022E6">
        <w:rPr>
          <w:rFonts w:asciiTheme="minorHAnsi" w:hAnsiTheme="minorHAnsi" w:cstheme="minorHAnsi"/>
          <w:sz w:val="22"/>
          <w:szCs w:val="22"/>
        </w:rPr>
        <w:lastRenderedPageBreak/>
        <w:t>Objednávateľom, stavebným dozorom, ak počas realizácie, plnenia diela dôjde k poškodeniu alebo strate diela alebo jeho častí, materiálov alebo technologického zariadenia a Zhotoviteľ ich nenahradí na vlastné náklady a nezabezpečí, aby dielo vyhovovalo podmienkam dohodnutým v tejto zmluve, Zhotoviteľ nepoistí dielo podľa podmienok dohodnutých v tejto zmluve, prípadne ak neplatí dohodnuté poistné,</w:t>
      </w:r>
    </w:p>
    <w:p w14:paraId="4DF8FD8F"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 bez súhlasu Objednávateľa postúpi práva a záväzky z tejto zmluvy na tretiu osobu,</w:t>
      </w:r>
    </w:p>
    <w:p w14:paraId="642443F8"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 je v omeškaní s vykonávaním diela viac ako 10 pracovných dní bez odôvodnenia,</w:t>
      </w:r>
    </w:p>
    <w:p w14:paraId="5E5065F2"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bola vykonaná akákoľvek zmena predmetu zmluvy bez súhlasu Objednávateľa, pričom tomuto musí predchádzať súhlas Poskytovateľa,</w:t>
      </w:r>
    </w:p>
    <w:p w14:paraId="4D63E17C"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vznikli nepredvídateľné okolnosti na strane Zhotoviteľa, ktoré zásadne zmenia podmienky plnenia predmetu zmluvy a súčasne nejde o okolnosti vylučujúce zodpovednosť Zhotoviteľa,</w:t>
      </w:r>
    </w:p>
    <w:p w14:paraId="0BCE3375"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nastalo preukázané porušenie právnych predpisov SR a, alebo EÚ v rámci realizácie aktivít dohodnutých v tejto zmluve súvisiacich s činnosťou Zhotoviteľa,</w:t>
      </w:r>
    </w:p>
    <w:p w14:paraId="0098C814"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boli poskytnuté nepravdivé alebo zavádzajúce informácie, resp. neposkytnuté informácie v súlade s podmienkami tejto zmluvy zo strany Zhotoviteľa,</w:t>
      </w:r>
    </w:p>
    <w:p w14:paraId="00406011" w14:textId="79CAF5D2"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Zhotoviteľ nesplnil podmienky týkajúce výkonovej zábezpeky podľa ods</w:t>
      </w:r>
      <w:r w:rsidRPr="000F0A4B">
        <w:rPr>
          <w:rFonts w:asciiTheme="minorHAnsi" w:hAnsiTheme="minorHAnsi" w:cstheme="minorHAnsi"/>
          <w:sz w:val="22"/>
          <w:szCs w:val="22"/>
        </w:rPr>
        <w:t>. 5.</w:t>
      </w:r>
      <w:r w:rsidR="00624B34" w:rsidRPr="000F0A4B">
        <w:rPr>
          <w:rFonts w:asciiTheme="minorHAnsi" w:hAnsiTheme="minorHAnsi" w:cstheme="minorHAnsi"/>
          <w:sz w:val="22"/>
          <w:szCs w:val="22"/>
        </w:rPr>
        <w:t>17</w:t>
      </w:r>
      <w:r w:rsidRPr="000F0A4B">
        <w:rPr>
          <w:rFonts w:asciiTheme="minorHAnsi" w:hAnsiTheme="minorHAnsi" w:cstheme="minorHAnsi"/>
          <w:sz w:val="22"/>
          <w:szCs w:val="22"/>
        </w:rPr>
        <w:t xml:space="preserve"> </w:t>
      </w:r>
      <w:r w:rsidRPr="007022E6">
        <w:rPr>
          <w:rFonts w:asciiTheme="minorHAnsi" w:hAnsiTheme="minorHAnsi" w:cstheme="minorHAnsi"/>
          <w:sz w:val="22"/>
          <w:szCs w:val="22"/>
        </w:rPr>
        <w:t>tejto zmluvy</w:t>
      </w:r>
    </w:p>
    <w:p w14:paraId="40B21384" w14:textId="77777777" w:rsidR="00D26080" w:rsidRPr="007022E6" w:rsidRDefault="00D26080" w:rsidP="00D26080">
      <w:pPr>
        <w:pStyle w:val="Odsekzoznamu"/>
        <w:numPr>
          <w:ilvl w:val="1"/>
          <w:numId w:val="1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oprávnený odstúpiť od zmluvy s okamžitou platnosťou ak:</w:t>
      </w:r>
    </w:p>
    <w:p w14:paraId="0AA37BCB"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Objednávateľ neposkytne Zhotoviteľovi spolupôsobenie dohodnuté v tejto zmluve ani v dostatočne primeranej lehote a toto neposkytnutie spolupôsobenia zmarí Zhotoviteľovi možnosť vykonania, splnenia diela,</w:t>
      </w:r>
    </w:p>
    <w:p w14:paraId="3CD0D7BD"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Objednávateľ je v omeškaní so zaplatením faktúry po lehote splatnosti viac ako 120 dní,</w:t>
      </w:r>
    </w:p>
    <w:p w14:paraId="32F141F5" w14:textId="77777777" w:rsidR="00D26080" w:rsidRPr="007022E6"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došlo ku vzniku nepredvídateľných okolností na strane Objednávateľa, ktoré zásadne zmenia podmienky plnenia predmetu zmluvy a súčasne nejde o okolnosti vylučujúce zodpovednosť Objednávateľa,</w:t>
      </w:r>
    </w:p>
    <w:p w14:paraId="6C7C14BD" w14:textId="77777777" w:rsidR="00D26080" w:rsidRDefault="00D26080" w:rsidP="00D26080">
      <w:pPr>
        <w:pStyle w:val="Odsekzoznamu"/>
        <w:numPr>
          <w:ilvl w:val="2"/>
          <w:numId w:val="16"/>
        </w:numPr>
        <w:ind w:left="1276" w:hanging="709"/>
        <w:jc w:val="both"/>
        <w:rPr>
          <w:rFonts w:asciiTheme="minorHAnsi" w:hAnsiTheme="minorHAnsi" w:cstheme="minorHAnsi"/>
          <w:sz w:val="22"/>
          <w:szCs w:val="22"/>
        </w:rPr>
      </w:pPr>
      <w:r w:rsidRPr="007022E6">
        <w:rPr>
          <w:rFonts w:asciiTheme="minorHAnsi" w:hAnsiTheme="minorHAnsi" w:cstheme="minorHAnsi"/>
          <w:sz w:val="22"/>
          <w:szCs w:val="22"/>
        </w:rPr>
        <w:t>pri preukázanom porušení právnych predpisov SR a, alebo EÚ v rámci realizácie aktivít dohodnutých v tejto zmluve súvisiacich s činnosťou Objednávateľa.</w:t>
      </w:r>
    </w:p>
    <w:p w14:paraId="579B9747" w14:textId="77777777" w:rsidR="00AF414B" w:rsidRDefault="00AF414B" w:rsidP="00AF414B">
      <w:pPr>
        <w:jc w:val="both"/>
        <w:rPr>
          <w:rFonts w:ascii="Calibri" w:hAnsi="Calibri"/>
          <w:sz w:val="22"/>
          <w:szCs w:val="22"/>
        </w:rPr>
      </w:pPr>
    </w:p>
    <w:p w14:paraId="4F30722B" w14:textId="77777777" w:rsidR="00D26080" w:rsidRPr="007022E6" w:rsidRDefault="00D26080" w:rsidP="00D26080">
      <w:pPr>
        <w:pStyle w:val="Odsekzoznamu"/>
        <w:numPr>
          <w:ilvl w:val="1"/>
          <w:numId w:val="1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Odstúpenie od tejto zmluvy musí byť odstupujúcou stranou druhej zmluvnej strane oznámené písomne a doporučenou poštou. Odstúpenie od tejto zmluvy nastáva dňom doručenia oznámenia. Zmluvné strany sa dohodli, že preberacie konanie diela v stave ku dňu odstúpenia od zmluvy a súvisiace finančné vysporiadanie sa bude riadiť nezmenenými dotknutými ustanoveniami tejto zmluvy.</w:t>
      </w:r>
    </w:p>
    <w:p w14:paraId="1098CCD7"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50F71930" w14:textId="77777777" w:rsidR="00D26080" w:rsidRDefault="00D26080" w:rsidP="00D26080">
      <w:pPr>
        <w:pStyle w:val="Odsekzoznamu"/>
        <w:numPr>
          <w:ilvl w:val="1"/>
          <w:numId w:val="16"/>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Odstúpenie od tejto zmluvy sa nedotýka nárokov zmluvných strán na zaplatenie zmluvných pokút.</w:t>
      </w:r>
    </w:p>
    <w:p w14:paraId="002D27F7" w14:textId="77777777" w:rsidR="00AF414B" w:rsidRPr="000F0A4B" w:rsidRDefault="00AF414B" w:rsidP="00AF414B">
      <w:pPr>
        <w:pStyle w:val="Odsekzoznamu"/>
        <w:rPr>
          <w:rFonts w:asciiTheme="minorHAnsi" w:hAnsiTheme="minorHAnsi" w:cstheme="minorHAnsi"/>
          <w:sz w:val="22"/>
          <w:szCs w:val="22"/>
        </w:rPr>
      </w:pPr>
    </w:p>
    <w:p w14:paraId="3FE2F065" w14:textId="7A457BA9" w:rsidR="00AF414B" w:rsidRPr="000F0A4B" w:rsidRDefault="00AF414B" w:rsidP="00D26080">
      <w:pPr>
        <w:pStyle w:val="Odsekzoznamu"/>
        <w:numPr>
          <w:ilvl w:val="1"/>
          <w:numId w:val="16"/>
        </w:numPr>
        <w:ind w:left="567" w:hanging="567"/>
        <w:jc w:val="both"/>
        <w:rPr>
          <w:rFonts w:asciiTheme="minorHAnsi" w:hAnsiTheme="minorHAnsi" w:cstheme="minorHAnsi"/>
          <w:sz w:val="22"/>
          <w:szCs w:val="22"/>
        </w:rPr>
      </w:pPr>
      <w:r w:rsidRPr="000F0A4B">
        <w:rPr>
          <w:rFonts w:ascii="Calibri" w:hAnsi="Calibri"/>
          <w:sz w:val="22"/>
          <w:szCs w:val="22"/>
        </w:rPr>
        <w:t xml:space="preserve">Zmluvné strany sa dohodli, že objednávateľ je oprávnený uspokojiť si jednostranným zápočtom zo zádržného aj náklady a straty objednávateľa plynúce z nedodržania lehoty </w:t>
      </w:r>
      <w:r w:rsidR="00422963" w:rsidRPr="000F0A4B">
        <w:rPr>
          <w:rFonts w:ascii="Calibri" w:hAnsi="Calibri"/>
          <w:sz w:val="22"/>
          <w:szCs w:val="22"/>
        </w:rPr>
        <w:t>realizácie diela</w:t>
      </w:r>
      <w:r w:rsidRPr="000F0A4B">
        <w:rPr>
          <w:rFonts w:ascii="Calibri" w:hAnsi="Calibri"/>
          <w:sz w:val="22"/>
          <w:szCs w:val="22"/>
        </w:rPr>
        <w:t xml:space="preserve"> zhotoviteľom a náklady vzniknuté objednávateľovi v dôsledku odstúpenia od zmluvy  z dôvodov na strane zhotoviteľa</w:t>
      </w:r>
      <w:r w:rsidR="00624B34" w:rsidRPr="000F0A4B">
        <w:rPr>
          <w:rFonts w:ascii="Calibri" w:hAnsi="Calibri"/>
          <w:sz w:val="22"/>
          <w:szCs w:val="22"/>
        </w:rPr>
        <w:t>.</w:t>
      </w:r>
    </w:p>
    <w:p w14:paraId="328E3269" w14:textId="77777777" w:rsidR="00D26080" w:rsidRPr="007022E6" w:rsidRDefault="00D26080" w:rsidP="00D26080">
      <w:pPr>
        <w:ind w:left="567" w:hanging="567"/>
        <w:jc w:val="both"/>
        <w:rPr>
          <w:rFonts w:asciiTheme="minorHAnsi" w:hAnsiTheme="minorHAnsi" w:cstheme="minorHAnsi"/>
          <w:sz w:val="22"/>
          <w:szCs w:val="22"/>
        </w:rPr>
      </w:pPr>
    </w:p>
    <w:p w14:paraId="1430B62C" w14:textId="77777777" w:rsidR="00D26080" w:rsidRPr="007022E6" w:rsidRDefault="00D26080" w:rsidP="00D26080">
      <w:pPr>
        <w:ind w:left="567" w:hanging="567"/>
        <w:jc w:val="center"/>
        <w:rPr>
          <w:rFonts w:asciiTheme="minorHAnsi" w:hAnsiTheme="minorHAnsi" w:cstheme="minorHAnsi"/>
          <w:b/>
          <w:sz w:val="22"/>
          <w:szCs w:val="22"/>
        </w:rPr>
      </w:pPr>
    </w:p>
    <w:p w14:paraId="2BC96929"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XIII.</w:t>
      </w:r>
    </w:p>
    <w:p w14:paraId="68D4260E"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Riešenie sporov</w:t>
      </w:r>
    </w:p>
    <w:p w14:paraId="2DC4D0F6" w14:textId="77777777" w:rsidR="00D26080" w:rsidRPr="007022E6" w:rsidRDefault="00D26080" w:rsidP="00D26080">
      <w:pPr>
        <w:ind w:left="567" w:hanging="567"/>
        <w:jc w:val="both"/>
        <w:rPr>
          <w:rFonts w:asciiTheme="minorHAnsi" w:hAnsiTheme="minorHAnsi" w:cstheme="minorHAnsi"/>
          <w:sz w:val="22"/>
          <w:szCs w:val="22"/>
        </w:rPr>
      </w:pPr>
    </w:p>
    <w:p w14:paraId="72913A17" w14:textId="26FA9E0B" w:rsidR="00D26080" w:rsidRDefault="00D26080" w:rsidP="00D26080">
      <w:pPr>
        <w:pStyle w:val="Odsekzoznamu"/>
        <w:numPr>
          <w:ilvl w:val="1"/>
          <w:numId w:val="17"/>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sa zaväzujú riešiť prípadné spory vyplývajúce z tejto zmluvy o </w:t>
      </w:r>
      <w:r w:rsidR="0064614A" w:rsidRPr="00AE6596">
        <w:rPr>
          <w:rFonts w:asciiTheme="minorHAnsi" w:hAnsiTheme="minorHAnsi" w:cstheme="minorHAnsi"/>
          <w:sz w:val="22"/>
          <w:szCs w:val="22"/>
        </w:rPr>
        <w:t>D</w:t>
      </w:r>
      <w:r w:rsidRPr="00AE6596">
        <w:rPr>
          <w:rFonts w:asciiTheme="minorHAnsi" w:hAnsiTheme="minorHAnsi" w:cstheme="minorHAnsi"/>
          <w:sz w:val="22"/>
          <w:szCs w:val="22"/>
        </w:rPr>
        <w:t>ielo</w:t>
      </w:r>
      <w:r w:rsidRPr="007022E6">
        <w:rPr>
          <w:rFonts w:asciiTheme="minorHAnsi" w:hAnsiTheme="minorHAnsi" w:cstheme="minorHAnsi"/>
          <w:sz w:val="22"/>
          <w:szCs w:val="22"/>
        </w:rPr>
        <w:t xml:space="preserve"> prednostne formou dohody (zmieru) prostredníctvom svojich zástupcov.</w:t>
      </w:r>
    </w:p>
    <w:p w14:paraId="1FA4B7CD" w14:textId="77777777" w:rsidR="0064614A" w:rsidRDefault="0064614A" w:rsidP="0064614A">
      <w:pPr>
        <w:pStyle w:val="Odsekzoznamu"/>
        <w:ind w:left="567"/>
        <w:jc w:val="both"/>
        <w:rPr>
          <w:rFonts w:asciiTheme="minorHAnsi" w:hAnsiTheme="minorHAnsi" w:cstheme="minorHAnsi"/>
          <w:sz w:val="22"/>
          <w:szCs w:val="22"/>
        </w:rPr>
      </w:pPr>
    </w:p>
    <w:p w14:paraId="66035E97" w14:textId="624BCD36" w:rsidR="0064614A" w:rsidRPr="00AE6596" w:rsidRDefault="00D26080" w:rsidP="0064614A">
      <w:pPr>
        <w:pStyle w:val="Odsekzoznamu"/>
        <w:numPr>
          <w:ilvl w:val="1"/>
          <w:numId w:val="17"/>
        </w:numPr>
        <w:ind w:left="567" w:hanging="567"/>
        <w:jc w:val="both"/>
        <w:rPr>
          <w:rFonts w:asciiTheme="minorHAnsi" w:hAnsiTheme="minorHAnsi" w:cstheme="minorHAnsi"/>
          <w:sz w:val="22"/>
          <w:szCs w:val="22"/>
        </w:rPr>
      </w:pPr>
      <w:r w:rsidRPr="00AE6596">
        <w:rPr>
          <w:rFonts w:asciiTheme="minorHAnsi" w:hAnsiTheme="minorHAnsi" w:cstheme="minorHAnsi"/>
          <w:sz w:val="22"/>
          <w:szCs w:val="22"/>
        </w:rPr>
        <w:lastRenderedPageBreak/>
        <w:t xml:space="preserve">V prípade, že sa spor nevyrieši zmierom, je hociktorá zmluvná strana oprávnená požiadať o rozhodnutie súd. </w:t>
      </w:r>
      <w:bookmarkStart w:id="11" w:name="_Hlk78552619"/>
      <w:r w:rsidR="0064614A" w:rsidRPr="00AE6596">
        <w:rPr>
          <w:rFonts w:asciiTheme="minorHAnsi" w:hAnsiTheme="minorHAnsi" w:cstheme="minorHAnsi"/>
          <w:sz w:val="22"/>
          <w:szCs w:val="22"/>
        </w:rPr>
        <w:t xml:space="preserve">Všetky spory vyplývajúce z tejto zmluvy/dohody alebo súvisiace, vrátane mimozmluvných nárokov budú rozhodnuté pred </w:t>
      </w:r>
      <w:bookmarkStart w:id="12" w:name="_Hlk71893328"/>
      <w:r w:rsidR="0064614A" w:rsidRPr="00AE6596">
        <w:rPr>
          <w:rFonts w:asciiTheme="minorHAnsi" w:hAnsiTheme="minorHAnsi" w:cstheme="minorHAnsi"/>
          <w:sz w:val="22"/>
          <w:szCs w:val="22"/>
        </w:rPr>
        <w:t>stálym rozhodcovským súdom</w:t>
      </w:r>
      <w:bookmarkEnd w:id="12"/>
      <w:r w:rsidR="0064614A" w:rsidRPr="00AE6596">
        <w:rPr>
          <w:rFonts w:asciiTheme="minorHAnsi" w:hAnsiTheme="minorHAnsi" w:cstheme="minorHAnsi"/>
          <w:sz w:val="22"/>
          <w:szCs w:val="22"/>
        </w:rPr>
        <w:t xml:space="preserve"> Všeobecným Rozhodcovským súdom SR, Dunajská 8, 811 08 Bratislava, Slovenská republika s konečnou platnosťou jedným rozhodcom ustanoveným rozhodcovským súdom podľa vnútorných predpisov rozhodcovského súdu s možnosťou súdu v zmysle ust. § 22a ods. 1 zákona                                     č. 244/2002 Z. z. o rozhodcovskom konaní v znení neskorších predpisov.</w:t>
      </w:r>
      <w:bookmarkEnd w:id="11"/>
    </w:p>
    <w:p w14:paraId="7E2C1405" w14:textId="1B4A744D" w:rsidR="00D26080" w:rsidRPr="0064614A" w:rsidRDefault="00D26080" w:rsidP="0064614A">
      <w:pPr>
        <w:pStyle w:val="Odsekzoznamu"/>
        <w:ind w:left="567"/>
        <w:jc w:val="both"/>
        <w:rPr>
          <w:rFonts w:asciiTheme="minorHAnsi" w:hAnsiTheme="minorHAnsi" w:cstheme="minorHAnsi"/>
          <w:color w:val="00B050"/>
          <w:sz w:val="22"/>
          <w:szCs w:val="22"/>
        </w:rPr>
      </w:pPr>
    </w:p>
    <w:p w14:paraId="7C08F448" w14:textId="77777777" w:rsidR="00D26080" w:rsidRPr="007022E6" w:rsidRDefault="00D26080" w:rsidP="00D26080">
      <w:pPr>
        <w:pStyle w:val="Odsekzoznamu"/>
        <w:numPr>
          <w:ilvl w:val="1"/>
          <w:numId w:val="17"/>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vznikne spor v rôznosti názorov na vlastnosti hmôt a stavebných výrobkov, dielcov, pre ktoré platia obecne záväzné skúšobné postupy a o prípustnosti a spoľahlivosti prístrojov a zariadení, ktoré sa použili pri skúškach, prípadne metód, môže si každá zmluvná strana dať vykonať materiálno-technické preskúšanie štátnym alebo štátom uznávaným skúšobným miestom pre skúšky materiálov. Výsledky týchto skúšok sú záväzné. Náklady na skúšky znáša strany, ktorá spor prehrala.</w:t>
      </w:r>
    </w:p>
    <w:p w14:paraId="7E9060B8" w14:textId="77777777" w:rsidR="00D26080" w:rsidRPr="007022E6" w:rsidRDefault="00D26080" w:rsidP="00D26080">
      <w:pPr>
        <w:pStyle w:val="Odsekzoznamu"/>
        <w:ind w:left="567" w:hanging="567"/>
        <w:rPr>
          <w:rFonts w:asciiTheme="minorHAnsi" w:hAnsiTheme="minorHAnsi" w:cstheme="minorHAnsi"/>
          <w:sz w:val="22"/>
          <w:szCs w:val="22"/>
        </w:rPr>
      </w:pPr>
    </w:p>
    <w:p w14:paraId="03DB68B6" w14:textId="77777777" w:rsidR="00D26080" w:rsidRPr="007022E6" w:rsidRDefault="00D26080" w:rsidP="00D26080">
      <w:pPr>
        <w:pStyle w:val="Odsekzoznamu"/>
        <w:numPr>
          <w:ilvl w:val="1"/>
          <w:numId w:val="17"/>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Spory zmluvných strán neoprávňujú Zhotoviteľa zastaviť plnenie predmetu zmluvy.</w:t>
      </w:r>
    </w:p>
    <w:p w14:paraId="134CB6F5" w14:textId="77777777" w:rsidR="00D26080" w:rsidRPr="007022E6" w:rsidRDefault="00D26080" w:rsidP="00D26080">
      <w:pPr>
        <w:ind w:left="567" w:hanging="567"/>
        <w:jc w:val="both"/>
        <w:rPr>
          <w:rFonts w:asciiTheme="minorHAnsi" w:hAnsiTheme="minorHAnsi" w:cstheme="minorHAnsi"/>
          <w:sz w:val="22"/>
          <w:szCs w:val="22"/>
        </w:rPr>
      </w:pPr>
    </w:p>
    <w:p w14:paraId="01138842" w14:textId="77777777" w:rsidR="00D26080" w:rsidRPr="007022E6" w:rsidRDefault="00D26080" w:rsidP="00D26080">
      <w:pPr>
        <w:ind w:left="567" w:hanging="567"/>
        <w:jc w:val="both"/>
        <w:rPr>
          <w:rFonts w:asciiTheme="minorHAnsi" w:hAnsiTheme="minorHAnsi" w:cstheme="minorHAnsi"/>
          <w:sz w:val="22"/>
          <w:szCs w:val="22"/>
        </w:rPr>
      </w:pPr>
    </w:p>
    <w:p w14:paraId="655F08BE"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Článok XIV.</w:t>
      </w:r>
    </w:p>
    <w:p w14:paraId="09DF46C8" w14:textId="77777777" w:rsidR="00D26080" w:rsidRPr="007022E6" w:rsidRDefault="00D26080" w:rsidP="00D26080">
      <w:pPr>
        <w:ind w:left="567" w:hanging="567"/>
        <w:jc w:val="center"/>
        <w:rPr>
          <w:rFonts w:asciiTheme="minorHAnsi" w:hAnsiTheme="minorHAnsi" w:cstheme="minorHAnsi"/>
          <w:b/>
          <w:sz w:val="22"/>
          <w:szCs w:val="22"/>
        </w:rPr>
      </w:pPr>
      <w:r w:rsidRPr="007022E6">
        <w:rPr>
          <w:rFonts w:asciiTheme="minorHAnsi" w:hAnsiTheme="minorHAnsi" w:cstheme="minorHAnsi"/>
          <w:b/>
          <w:sz w:val="22"/>
          <w:szCs w:val="22"/>
        </w:rPr>
        <w:t>Záverečné ustanovenia</w:t>
      </w:r>
    </w:p>
    <w:p w14:paraId="55AB18DB" w14:textId="77777777" w:rsidR="00D26080" w:rsidRPr="007022E6" w:rsidRDefault="00D26080" w:rsidP="00D26080">
      <w:pPr>
        <w:ind w:left="567" w:hanging="567"/>
        <w:jc w:val="both"/>
        <w:rPr>
          <w:rFonts w:asciiTheme="minorHAnsi" w:hAnsiTheme="minorHAnsi" w:cstheme="minorHAnsi"/>
          <w:sz w:val="22"/>
          <w:szCs w:val="22"/>
        </w:rPr>
      </w:pPr>
    </w:p>
    <w:p w14:paraId="1FE57E39"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Práva a záväzky z tejto zmluvy prechádzajú na právnych zástupcov zmluvných strán uvedených v článku I. tejto zmluvy.</w:t>
      </w:r>
    </w:p>
    <w:p w14:paraId="4228236E" w14:textId="77777777" w:rsidR="00D26080" w:rsidRPr="007022E6" w:rsidRDefault="00D26080" w:rsidP="00D26080">
      <w:pPr>
        <w:pStyle w:val="Odsekzoznamu"/>
        <w:ind w:left="567" w:hanging="567"/>
        <w:jc w:val="both"/>
        <w:rPr>
          <w:rFonts w:asciiTheme="minorHAnsi" w:hAnsiTheme="minorHAnsi" w:cstheme="minorHAnsi"/>
          <w:sz w:val="22"/>
          <w:szCs w:val="22"/>
        </w:rPr>
      </w:pPr>
    </w:p>
    <w:p w14:paraId="69CC4EEB" w14:textId="183FCD4B" w:rsidR="00EC2B28"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Zmluva nadobúda platnosť dňom jej podpisu oprávnenými zástupcami oboch zmluvných strán. </w:t>
      </w:r>
      <w:r w:rsidR="00EC2B28" w:rsidRPr="007022E6">
        <w:rPr>
          <w:rFonts w:asciiTheme="minorHAnsi" w:hAnsiTheme="minorHAnsi" w:cstheme="minorHAnsi"/>
          <w:sz w:val="22"/>
          <w:szCs w:val="22"/>
        </w:rPr>
        <w:t xml:space="preserve"> Podmienkou podpisu tejto zmluvy zo strany Objednávateľa </w:t>
      </w:r>
      <w:r w:rsidR="00D15F07">
        <w:rPr>
          <w:rFonts w:asciiTheme="minorHAnsi" w:hAnsiTheme="minorHAnsi" w:cstheme="minorHAnsi"/>
          <w:sz w:val="22"/>
          <w:szCs w:val="22"/>
        </w:rPr>
        <w:t xml:space="preserve">je </w:t>
      </w:r>
      <w:r w:rsidR="007825C2">
        <w:rPr>
          <w:rFonts w:asciiTheme="minorHAnsi" w:hAnsiTheme="minorHAnsi" w:cstheme="minorHAnsi"/>
          <w:sz w:val="22"/>
          <w:szCs w:val="22"/>
        </w:rPr>
        <w:t xml:space="preserve">právoplatné </w:t>
      </w:r>
      <w:r w:rsidR="00EC2B28" w:rsidRPr="007022E6">
        <w:rPr>
          <w:rFonts w:asciiTheme="minorHAnsi" w:hAnsiTheme="minorHAnsi" w:cstheme="minorHAnsi"/>
          <w:sz w:val="22"/>
          <w:szCs w:val="22"/>
        </w:rPr>
        <w:t>rozhodnutie o schválení žiadosti o poskytnutie NFP na realizáciu projektu s názvom „</w:t>
      </w:r>
      <w:r w:rsidR="00EC2B28" w:rsidRPr="007022E6">
        <w:rPr>
          <w:rFonts w:asciiTheme="minorHAnsi" w:hAnsiTheme="minorHAnsi" w:cstheme="minorHAnsi"/>
          <w:b/>
          <w:bCs/>
          <w:sz w:val="22"/>
          <w:szCs w:val="22"/>
        </w:rPr>
        <w:t>Záchytné parkovisko - predstaničný priestor v Šali - prestupný uzol</w:t>
      </w:r>
      <w:r w:rsidR="00EC2B28" w:rsidRPr="007022E6">
        <w:rPr>
          <w:rFonts w:asciiTheme="minorHAnsi" w:hAnsiTheme="minorHAnsi" w:cstheme="minorHAnsi"/>
          <w:sz w:val="22"/>
          <w:szCs w:val="22"/>
        </w:rPr>
        <w:t xml:space="preserve">“ </w:t>
      </w:r>
      <w:r w:rsidR="00EC2B28" w:rsidRPr="007022E6">
        <w:rPr>
          <w:rFonts w:asciiTheme="minorHAnsi" w:hAnsiTheme="minorHAnsi" w:cstheme="minorHAnsi"/>
          <w:bCs/>
          <w:sz w:val="22"/>
          <w:szCs w:val="22"/>
        </w:rPr>
        <w:t>kód žiadosti ITMS NFP302010ARL5</w:t>
      </w:r>
      <w:r w:rsidR="007825C2">
        <w:rPr>
          <w:rFonts w:asciiTheme="minorHAnsi" w:hAnsiTheme="minorHAnsi" w:cstheme="minorHAnsi"/>
          <w:bCs/>
          <w:sz w:val="22"/>
          <w:szCs w:val="22"/>
        </w:rPr>
        <w:t xml:space="preserve"> a účinná zmluva o poskytnutí NFP na realizáciu vyššie uvedeného projektu</w:t>
      </w:r>
      <w:r w:rsidR="00EC2B28" w:rsidRPr="007022E6">
        <w:rPr>
          <w:rFonts w:asciiTheme="minorHAnsi" w:hAnsiTheme="minorHAnsi" w:cstheme="minorHAnsi"/>
          <w:bCs/>
          <w:sz w:val="22"/>
          <w:szCs w:val="22"/>
        </w:rPr>
        <w:t>.</w:t>
      </w:r>
    </w:p>
    <w:p w14:paraId="5DFC876E" w14:textId="77777777" w:rsidR="00EC2B28" w:rsidRPr="007022E6" w:rsidRDefault="00EC2B28" w:rsidP="00EC2B28">
      <w:pPr>
        <w:pStyle w:val="Odsekzoznamu"/>
        <w:rPr>
          <w:rFonts w:asciiTheme="minorHAnsi" w:hAnsiTheme="minorHAnsi" w:cstheme="minorHAnsi"/>
          <w:sz w:val="22"/>
          <w:szCs w:val="22"/>
        </w:rPr>
      </w:pPr>
    </w:p>
    <w:p w14:paraId="18E3FAD2" w14:textId="62B36659"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Táto zmluva je v zmysle § 5a zákona č.</w:t>
      </w:r>
      <w:r w:rsidR="007825C2">
        <w:rPr>
          <w:rFonts w:asciiTheme="minorHAnsi" w:hAnsiTheme="minorHAnsi" w:cstheme="minorHAnsi"/>
          <w:sz w:val="22"/>
          <w:szCs w:val="22"/>
        </w:rPr>
        <w:t xml:space="preserve"> </w:t>
      </w:r>
      <w:r w:rsidRPr="007022E6">
        <w:rPr>
          <w:rFonts w:asciiTheme="minorHAnsi" w:hAnsiTheme="minorHAnsi" w:cstheme="minorHAnsi"/>
          <w:sz w:val="22"/>
          <w:szCs w:val="22"/>
        </w:rPr>
        <w:t>211/2000 Z. z. o slobodnom prístupe k informáciám a o zmene a doplnení niektorých zákonov v znení neskorších predpisov povinne zverejňovanou zmluvou, ktorá sa zverejňuje na webovom sídle Objednávateľa (www.sala.sk). Zmluvné strany sa v súlade s ust. § 47a ods. 2 Občianskeho zákonníka dohodli na odložení jej účinnosti po jej zverejnení na webovom sídle Objednávateľa, a to až dňom doručenia kladného výsledku overenia procesu verejného obstarávania po podpise tejto zmluvy t. j. pozitívnej správy z kontroly verejného obstarávania</w:t>
      </w:r>
      <w:r w:rsidR="00EC2B28" w:rsidRPr="007022E6">
        <w:rPr>
          <w:rFonts w:asciiTheme="minorHAnsi" w:hAnsiTheme="minorHAnsi" w:cstheme="minorHAnsi"/>
          <w:sz w:val="22"/>
          <w:szCs w:val="22"/>
        </w:rPr>
        <w:t xml:space="preserve">, ktorého výsledkom je táto zmluva, </w:t>
      </w:r>
      <w:r w:rsidRPr="007022E6">
        <w:rPr>
          <w:rFonts w:asciiTheme="minorHAnsi" w:hAnsiTheme="minorHAnsi" w:cstheme="minorHAnsi"/>
          <w:sz w:val="22"/>
          <w:szCs w:val="22"/>
        </w:rPr>
        <w:t>vydanej zo strany RO</w:t>
      </w:r>
      <w:r w:rsidR="007825C2">
        <w:rPr>
          <w:rFonts w:asciiTheme="minorHAnsi" w:hAnsiTheme="minorHAnsi" w:cstheme="minorHAnsi"/>
          <w:sz w:val="22"/>
          <w:szCs w:val="22"/>
        </w:rPr>
        <w:t xml:space="preserve"> pre </w:t>
      </w:r>
      <w:r w:rsidRPr="007022E6">
        <w:rPr>
          <w:rFonts w:asciiTheme="minorHAnsi" w:hAnsiTheme="minorHAnsi" w:cstheme="minorHAnsi"/>
          <w:sz w:val="22"/>
          <w:szCs w:val="22"/>
        </w:rPr>
        <w:t xml:space="preserve"> </w:t>
      </w:r>
      <w:r w:rsidR="007825C2">
        <w:rPr>
          <w:rFonts w:asciiTheme="minorHAnsi" w:hAnsiTheme="minorHAnsi" w:cstheme="minorHAnsi"/>
          <w:sz w:val="22"/>
          <w:szCs w:val="22"/>
        </w:rPr>
        <w:t xml:space="preserve">IROP </w:t>
      </w:r>
      <w:r w:rsidRPr="007022E6">
        <w:rPr>
          <w:rFonts w:asciiTheme="minorHAnsi" w:hAnsiTheme="minorHAnsi" w:cstheme="minorHAnsi"/>
          <w:sz w:val="22"/>
          <w:szCs w:val="22"/>
        </w:rPr>
        <w:t xml:space="preserve">resp. SO pre </w:t>
      </w:r>
      <w:r w:rsidR="00EC2B28" w:rsidRPr="007022E6">
        <w:rPr>
          <w:rFonts w:asciiTheme="minorHAnsi" w:hAnsiTheme="minorHAnsi" w:cstheme="minorHAnsi"/>
          <w:sz w:val="22"/>
          <w:szCs w:val="22"/>
        </w:rPr>
        <w:t>IROP</w:t>
      </w:r>
      <w:r w:rsidRPr="007022E6">
        <w:rPr>
          <w:rFonts w:asciiTheme="minorHAnsi" w:hAnsiTheme="minorHAnsi" w:cstheme="minorHAnsi"/>
          <w:sz w:val="22"/>
          <w:szCs w:val="22"/>
        </w:rPr>
        <w:t>.</w:t>
      </w:r>
      <w:r w:rsidR="00D15F07">
        <w:rPr>
          <w:rFonts w:asciiTheme="minorHAnsi" w:hAnsiTheme="minorHAnsi" w:cstheme="minorHAnsi"/>
          <w:sz w:val="22"/>
          <w:szCs w:val="22"/>
        </w:rPr>
        <w:t xml:space="preserve"> </w:t>
      </w:r>
    </w:p>
    <w:p w14:paraId="7D1A052E" w14:textId="77777777" w:rsidR="00D26080" w:rsidRPr="007022E6" w:rsidRDefault="00D26080" w:rsidP="00D26080">
      <w:pPr>
        <w:pStyle w:val="Odsekzoznamu"/>
        <w:ind w:left="567" w:hanging="567"/>
        <w:rPr>
          <w:rFonts w:asciiTheme="minorHAnsi" w:hAnsiTheme="minorHAnsi" w:cstheme="minorHAnsi"/>
          <w:sz w:val="22"/>
          <w:szCs w:val="22"/>
        </w:rPr>
      </w:pPr>
    </w:p>
    <w:p w14:paraId="6A45AD12" w14:textId="01C4ED15"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súhlasí so zverejnením celej zmluvy na webovom sídle Objednávateľa a súhlasí s poskytnutím celej zmluvy Poskytovateľovi RO pre </w:t>
      </w:r>
      <w:r w:rsidR="00EC2B28" w:rsidRPr="007022E6">
        <w:rPr>
          <w:rFonts w:asciiTheme="minorHAnsi" w:hAnsiTheme="minorHAnsi" w:cstheme="minorHAnsi"/>
          <w:sz w:val="22"/>
          <w:szCs w:val="22"/>
        </w:rPr>
        <w:t>IROP</w:t>
      </w:r>
      <w:r w:rsidRPr="007022E6">
        <w:rPr>
          <w:rFonts w:asciiTheme="minorHAnsi" w:hAnsiTheme="minorHAnsi" w:cstheme="minorHAnsi"/>
          <w:sz w:val="22"/>
          <w:szCs w:val="22"/>
        </w:rPr>
        <w:t xml:space="preserve">, resp. SO pre </w:t>
      </w:r>
      <w:r w:rsidR="00EC2B28" w:rsidRPr="007022E6">
        <w:rPr>
          <w:rFonts w:asciiTheme="minorHAnsi" w:hAnsiTheme="minorHAnsi" w:cstheme="minorHAnsi"/>
          <w:sz w:val="22"/>
          <w:szCs w:val="22"/>
        </w:rPr>
        <w:t>IROP</w:t>
      </w:r>
      <w:r w:rsidRPr="007022E6">
        <w:rPr>
          <w:rFonts w:asciiTheme="minorHAnsi" w:hAnsiTheme="minorHAnsi" w:cstheme="minorHAnsi"/>
          <w:sz w:val="22"/>
          <w:szCs w:val="22"/>
        </w:rPr>
        <w:t>. Okamihom podpísania tejto zmluvy oprávnenými zástupcami oboch zmluvných strán je prejavený súhlas s celým jej obsahom.</w:t>
      </w:r>
    </w:p>
    <w:p w14:paraId="0E0D7305" w14:textId="77777777" w:rsidR="00D26080" w:rsidRPr="007022E6" w:rsidRDefault="00D26080" w:rsidP="00D26080">
      <w:pPr>
        <w:pStyle w:val="Odsekzoznamu"/>
        <w:ind w:left="567" w:hanging="567"/>
        <w:rPr>
          <w:rFonts w:asciiTheme="minorHAnsi" w:hAnsiTheme="minorHAnsi" w:cstheme="minorHAnsi"/>
          <w:sz w:val="22"/>
          <w:szCs w:val="22"/>
        </w:rPr>
      </w:pPr>
    </w:p>
    <w:p w14:paraId="35023460" w14:textId="338A1AB5"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Zhotoviteľ poskytuje Objednávateľovi zmluvnú voľnosť na úpravu tejto zmluvy o dielo podľa požiadaviek Poskytovateľa RO </w:t>
      </w:r>
      <w:r w:rsidR="00EC2B28" w:rsidRPr="007022E6">
        <w:rPr>
          <w:rFonts w:asciiTheme="minorHAnsi" w:hAnsiTheme="minorHAnsi" w:cstheme="minorHAnsi"/>
          <w:sz w:val="22"/>
          <w:szCs w:val="22"/>
        </w:rPr>
        <w:t>pre IROP</w:t>
      </w:r>
      <w:r w:rsidRPr="007022E6">
        <w:rPr>
          <w:rFonts w:asciiTheme="minorHAnsi" w:hAnsiTheme="minorHAnsi" w:cstheme="minorHAnsi"/>
          <w:sz w:val="22"/>
          <w:szCs w:val="22"/>
        </w:rPr>
        <w:t xml:space="preserve">, resp. SO pre </w:t>
      </w:r>
      <w:r w:rsidR="00EC2B28" w:rsidRPr="007022E6">
        <w:rPr>
          <w:rFonts w:asciiTheme="minorHAnsi" w:hAnsiTheme="minorHAnsi" w:cstheme="minorHAnsi"/>
          <w:sz w:val="22"/>
          <w:szCs w:val="22"/>
        </w:rPr>
        <w:t>IROP</w:t>
      </w:r>
      <w:r w:rsidR="002F0953" w:rsidRPr="007022E6">
        <w:rPr>
          <w:rFonts w:asciiTheme="minorHAnsi" w:hAnsiTheme="minorHAnsi" w:cstheme="minorHAnsi"/>
          <w:sz w:val="22"/>
          <w:szCs w:val="22"/>
        </w:rPr>
        <w:t xml:space="preserve">, </w:t>
      </w:r>
      <w:r w:rsidRPr="007022E6">
        <w:rPr>
          <w:rFonts w:asciiTheme="minorHAnsi" w:hAnsiTheme="minorHAnsi" w:cstheme="minorHAnsi"/>
          <w:sz w:val="22"/>
          <w:szCs w:val="22"/>
        </w:rPr>
        <w:t>v súvislosti s poskytnutím NFP, najmä pokiaľ ide o prípadné krátenie rozsahu a tým aj ceny diela, rozdelenie predmetu diela na oprávnené výdavky a neoprávnené výdavky projektu, harmonogramu plnenia, realizácie diela a splatnosti faktúr.</w:t>
      </w:r>
    </w:p>
    <w:p w14:paraId="30A00B23" w14:textId="77777777" w:rsidR="00D26080" w:rsidRPr="007022E6" w:rsidRDefault="00D26080" w:rsidP="00D26080">
      <w:pPr>
        <w:pStyle w:val="Odsekzoznamu"/>
        <w:ind w:left="567" w:hanging="567"/>
        <w:rPr>
          <w:rFonts w:asciiTheme="minorHAnsi" w:hAnsiTheme="minorHAnsi" w:cstheme="minorHAnsi"/>
          <w:sz w:val="22"/>
          <w:szCs w:val="22"/>
        </w:rPr>
      </w:pPr>
    </w:p>
    <w:p w14:paraId="06D80367" w14:textId="17509456"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 xml:space="preserve">Meniť alebo doplňovať obsah tejto zmluvy je možné len formou písomných dodatkov,                       ktoré budú datované, číslované a podpísané oprávnenými zástupcami oboch zmluvných strán. </w:t>
      </w:r>
      <w:r w:rsidRPr="007022E6">
        <w:rPr>
          <w:rFonts w:asciiTheme="minorHAnsi" w:hAnsiTheme="minorHAnsi" w:cstheme="minorHAnsi"/>
          <w:sz w:val="22"/>
          <w:szCs w:val="22"/>
        </w:rPr>
        <w:lastRenderedPageBreak/>
        <w:t xml:space="preserve">Objednávateľ si vyhradzuje právo dodatky k tejto zmluve pred ich podpisom predložiť na akceptovanie Poskytovateľovi RO </w:t>
      </w:r>
      <w:r w:rsidR="00EC2B28" w:rsidRPr="007022E6">
        <w:rPr>
          <w:rFonts w:asciiTheme="minorHAnsi" w:hAnsiTheme="minorHAnsi" w:cstheme="minorHAnsi"/>
          <w:sz w:val="22"/>
          <w:szCs w:val="22"/>
        </w:rPr>
        <w:t>pre IROP</w:t>
      </w:r>
      <w:r w:rsidRPr="007022E6">
        <w:rPr>
          <w:rFonts w:asciiTheme="minorHAnsi" w:hAnsiTheme="minorHAnsi" w:cstheme="minorHAnsi"/>
          <w:sz w:val="22"/>
          <w:szCs w:val="22"/>
        </w:rPr>
        <w:t>, resp. SO</w:t>
      </w:r>
      <w:r w:rsidR="00EC2B28" w:rsidRPr="007022E6">
        <w:rPr>
          <w:rFonts w:asciiTheme="minorHAnsi" w:hAnsiTheme="minorHAnsi" w:cstheme="minorHAnsi"/>
          <w:sz w:val="22"/>
          <w:szCs w:val="22"/>
        </w:rPr>
        <w:t xml:space="preserve"> </w:t>
      </w:r>
      <w:r w:rsidRPr="007022E6">
        <w:rPr>
          <w:rFonts w:asciiTheme="minorHAnsi" w:hAnsiTheme="minorHAnsi" w:cstheme="minorHAnsi"/>
          <w:sz w:val="22"/>
          <w:szCs w:val="22"/>
        </w:rPr>
        <w:t xml:space="preserve">pre </w:t>
      </w:r>
      <w:r w:rsidR="00EC2B28" w:rsidRPr="007022E6">
        <w:rPr>
          <w:rFonts w:asciiTheme="minorHAnsi" w:hAnsiTheme="minorHAnsi" w:cstheme="minorHAnsi"/>
          <w:sz w:val="22"/>
          <w:szCs w:val="22"/>
        </w:rPr>
        <w:t>IROP</w:t>
      </w:r>
      <w:r w:rsidRPr="007022E6">
        <w:rPr>
          <w:rFonts w:asciiTheme="minorHAnsi" w:hAnsiTheme="minorHAnsi" w:cstheme="minorHAnsi"/>
          <w:sz w:val="22"/>
          <w:szCs w:val="22"/>
        </w:rPr>
        <w:t>.</w:t>
      </w:r>
    </w:p>
    <w:p w14:paraId="2807370C" w14:textId="77777777" w:rsidR="00D26080" w:rsidRPr="007022E6" w:rsidRDefault="00D26080" w:rsidP="00D26080">
      <w:pPr>
        <w:pStyle w:val="Odsekzoznamu"/>
        <w:ind w:left="567" w:hanging="567"/>
        <w:rPr>
          <w:rFonts w:asciiTheme="minorHAnsi" w:hAnsiTheme="minorHAnsi" w:cstheme="minorHAnsi"/>
          <w:sz w:val="22"/>
          <w:szCs w:val="22"/>
        </w:rPr>
      </w:pPr>
    </w:p>
    <w:p w14:paraId="37D79CC7"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sa dohodli, že komunikácia zmluvných strán bude prebiehať výlučne písomne (aj faxom, e-mailom).</w:t>
      </w:r>
    </w:p>
    <w:p w14:paraId="65A65AD4" w14:textId="77777777" w:rsidR="00D26080" w:rsidRPr="007022E6" w:rsidRDefault="00D26080" w:rsidP="00D26080">
      <w:pPr>
        <w:pStyle w:val="Odsekzoznamu"/>
        <w:ind w:left="567" w:hanging="567"/>
        <w:rPr>
          <w:rFonts w:asciiTheme="minorHAnsi" w:hAnsiTheme="minorHAnsi" w:cstheme="minorHAnsi"/>
          <w:sz w:val="22"/>
          <w:szCs w:val="22"/>
        </w:rPr>
      </w:pPr>
    </w:p>
    <w:p w14:paraId="39F75D5E"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Ak sa akékoľvek ustanovenie tejto zmluvy stane neplatným v dôsledku jeho rozporu s právnymi predpismi SR a EÚ, nespôsobí to neplatnosť celej zmluvy. Zmluvné strany sa v takomto prípade zaväzujú bezodkladne vzájomným rokovaním nahradiť neplatné zmluvné ustanovenie novým platným ustanovením tak, aby bol zachovaný pôvodný účel zmluvy a obsah jednotlivých ustanovení zmluvy.</w:t>
      </w:r>
    </w:p>
    <w:p w14:paraId="61C5BDA2" w14:textId="77777777" w:rsidR="00D26080" w:rsidRPr="007022E6" w:rsidRDefault="00D26080" w:rsidP="00D26080">
      <w:pPr>
        <w:pStyle w:val="Odsekzoznamu"/>
        <w:ind w:left="567" w:hanging="567"/>
        <w:rPr>
          <w:rFonts w:asciiTheme="minorHAnsi" w:hAnsiTheme="minorHAnsi" w:cstheme="minorHAnsi"/>
          <w:sz w:val="22"/>
          <w:szCs w:val="22"/>
        </w:rPr>
      </w:pPr>
    </w:p>
    <w:p w14:paraId="7A08CB90"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vzťahy neupravené touto zmluvou sa riadia príslušnými ustanoveniami zákona                             č. 513/1991 Zb. Obchodného zákonníka, v znení neskorších predpisov a súvisiacich právnych predpisov Slovenskej republiky.</w:t>
      </w:r>
    </w:p>
    <w:p w14:paraId="3E7639BD" w14:textId="77777777" w:rsidR="00D26080" w:rsidRPr="007022E6" w:rsidRDefault="00D26080" w:rsidP="00D26080">
      <w:pPr>
        <w:pStyle w:val="Odsekzoznamu"/>
        <w:ind w:left="567" w:hanging="567"/>
        <w:rPr>
          <w:rFonts w:asciiTheme="minorHAnsi" w:hAnsiTheme="minorHAnsi" w:cstheme="minorHAnsi"/>
          <w:sz w:val="22"/>
          <w:szCs w:val="22"/>
        </w:rPr>
      </w:pPr>
    </w:p>
    <w:p w14:paraId="5891ED30"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potvrdzujú, že konali na základe slobodnej vôle, zmluva nebola uzavretá v tesni za nápadne nevýhodných podmienok, pod nátlakom a že si zmluvu prečítali, jej obsahu porozumeli, súhlasia s ním a na znak súhlasu ju podpisujú.</w:t>
      </w:r>
    </w:p>
    <w:p w14:paraId="714528FF" w14:textId="77777777" w:rsidR="00D26080" w:rsidRPr="007022E6" w:rsidRDefault="00D26080" w:rsidP="00D26080">
      <w:pPr>
        <w:pStyle w:val="Odsekzoznamu"/>
        <w:ind w:left="567" w:hanging="567"/>
        <w:rPr>
          <w:rFonts w:asciiTheme="minorHAnsi" w:hAnsiTheme="minorHAnsi" w:cstheme="minorHAnsi"/>
          <w:sz w:val="22"/>
          <w:szCs w:val="22"/>
        </w:rPr>
      </w:pPr>
    </w:p>
    <w:p w14:paraId="0542A152"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Táto zmluva sa vyhotovuje v 6 originálnych vyhotoveniach, pričom 2 vyhotovenia dostane Zhotoviteľ a 4 vyhotovenia dostane Objednávateľ.</w:t>
      </w:r>
    </w:p>
    <w:p w14:paraId="683382CE" w14:textId="77777777" w:rsidR="00D26080" w:rsidRPr="007022E6" w:rsidRDefault="00D26080" w:rsidP="00D26080">
      <w:pPr>
        <w:pStyle w:val="Odsekzoznamu"/>
        <w:ind w:left="567" w:hanging="567"/>
        <w:rPr>
          <w:rFonts w:asciiTheme="minorHAnsi" w:hAnsiTheme="minorHAnsi" w:cstheme="minorHAnsi"/>
          <w:sz w:val="22"/>
          <w:szCs w:val="22"/>
        </w:rPr>
      </w:pPr>
    </w:p>
    <w:p w14:paraId="1B2E05A2"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Zhotoviteľ je povinný ku dňu podpisu zmluvy preukázať sa uzatvorením poistenia pre prípad zodpovednosti za škodu vzniknutú inému v súvislosti s činnosťou alebo vzťahom Zhotoviteľa a jeho subdodávateľov v zmysle článku VI. ods. 6.16. tejto zmluvy a odovzdať ju vo fotokópii Objednávateľovi.</w:t>
      </w:r>
    </w:p>
    <w:p w14:paraId="4F9AE7CD" w14:textId="77777777" w:rsidR="00D26080" w:rsidRPr="007022E6" w:rsidRDefault="00D26080" w:rsidP="00D26080">
      <w:pPr>
        <w:pStyle w:val="Odsekzoznamu"/>
        <w:ind w:left="567" w:hanging="567"/>
        <w:rPr>
          <w:rFonts w:asciiTheme="minorHAnsi" w:hAnsiTheme="minorHAnsi" w:cstheme="minorHAnsi"/>
          <w:sz w:val="22"/>
          <w:szCs w:val="22"/>
        </w:rPr>
      </w:pPr>
    </w:p>
    <w:p w14:paraId="04BB760C" w14:textId="77777777" w:rsidR="00D26080" w:rsidRPr="007022E6" w:rsidRDefault="00D26080" w:rsidP="00D26080">
      <w:pPr>
        <w:pStyle w:val="Odsekzoznamu"/>
        <w:numPr>
          <w:ilvl w:val="1"/>
          <w:numId w:val="18"/>
        </w:num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Zmluvné strany podpisom tejto zmluvy poskytujú súhlas na spracovanie svojich údajov v súlade s nariadením GDPR a zákonom č. 18/2018 Z. z. o ochrane osobných údajov a o zmene a doplnení niektorých zákonov, v rozsahu uvedenom v úvodných ustanoveniach tejto zmluvy, čo je nevyhnutné pre riadnu identifikáciu zmluvných strán na účely plnenia tejto zmluvy, a to počas trvania tejto zmluvy, najneskôr však do lehoty vysporiadania všetkých záväzkov vzniknutých na základe tejto zmluvy a uplynutím archivačnej doby.</w:t>
      </w:r>
    </w:p>
    <w:p w14:paraId="26AC6448" w14:textId="77777777" w:rsidR="00D26080" w:rsidRPr="007022E6" w:rsidRDefault="00D26080" w:rsidP="00D26080">
      <w:pPr>
        <w:ind w:left="567" w:hanging="567"/>
        <w:jc w:val="both"/>
        <w:rPr>
          <w:rFonts w:asciiTheme="minorHAnsi" w:hAnsiTheme="minorHAnsi" w:cstheme="minorHAnsi"/>
          <w:sz w:val="22"/>
          <w:szCs w:val="22"/>
        </w:rPr>
      </w:pPr>
    </w:p>
    <w:p w14:paraId="3E8FE14B" w14:textId="77777777" w:rsidR="00D26080" w:rsidRPr="007022E6" w:rsidRDefault="00D26080" w:rsidP="00D26080">
      <w:pPr>
        <w:ind w:left="567" w:hanging="567"/>
        <w:jc w:val="both"/>
        <w:rPr>
          <w:rFonts w:asciiTheme="minorHAnsi" w:hAnsiTheme="minorHAnsi" w:cstheme="minorHAnsi"/>
          <w:sz w:val="22"/>
          <w:szCs w:val="22"/>
        </w:rPr>
      </w:pPr>
    </w:p>
    <w:p w14:paraId="30C2CA7F" w14:textId="77777777"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Prílohy k zmluve:</w:t>
      </w:r>
    </w:p>
    <w:p w14:paraId="3BDF3238" w14:textId="77777777"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Príloha č.1</w:t>
      </w:r>
      <w:r w:rsidRPr="007022E6">
        <w:rPr>
          <w:rFonts w:asciiTheme="minorHAnsi" w:hAnsiTheme="minorHAnsi" w:cstheme="minorHAnsi"/>
          <w:sz w:val="22"/>
          <w:szCs w:val="22"/>
        </w:rPr>
        <w:tab/>
        <w:t xml:space="preserve">Ponuka Zhotoviteľa (ocenený výkaz výmer) zo dňa ........................... vrátane jeho </w:t>
      </w:r>
      <w:r w:rsidRPr="007022E6">
        <w:rPr>
          <w:rFonts w:asciiTheme="minorHAnsi" w:hAnsiTheme="minorHAnsi" w:cstheme="minorHAnsi"/>
          <w:sz w:val="22"/>
          <w:szCs w:val="22"/>
        </w:rPr>
        <w:br/>
        <w:t xml:space="preserve">                 vyhotovenia v elektronickej forme na CD/DVD nosiči</w:t>
      </w:r>
    </w:p>
    <w:p w14:paraId="7C965E24" w14:textId="77777777"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Príloha č.2</w:t>
      </w:r>
      <w:r w:rsidRPr="007022E6">
        <w:rPr>
          <w:rFonts w:asciiTheme="minorHAnsi" w:hAnsiTheme="minorHAnsi" w:cstheme="minorHAnsi"/>
          <w:sz w:val="22"/>
          <w:szCs w:val="22"/>
        </w:rPr>
        <w:tab/>
        <w:t>Harmonogram plnenia diela, realizácie prác</w:t>
      </w:r>
    </w:p>
    <w:p w14:paraId="2FA67614" w14:textId="69EFF699" w:rsidR="00D26080" w:rsidRPr="00D15F07" w:rsidRDefault="00D26080" w:rsidP="00D26080">
      <w:pPr>
        <w:ind w:left="567" w:hanging="567"/>
        <w:jc w:val="both"/>
        <w:rPr>
          <w:rFonts w:asciiTheme="minorHAnsi" w:hAnsiTheme="minorHAnsi" w:cstheme="minorHAnsi"/>
          <w:color w:val="ED7D31" w:themeColor="accent2"/>
          <w:sz w:val="22"/>
          <w:szCs w:val="22"/>
        </w:rPr>
      </w:pPr>
      <w:r w:rsidRPr="007022E6">
        <w:rPr>
          <w:rFonts w:asciiTheme="minorHAnsi" w:hAnsiTheme="minorHAnsi" w:cstheme="minorHAnsi"/>
          <w:sz w:val="22"/>
          <w:szCs w:val="22"/>
        </w:rPr>
        <w:t>Príloha č.3</w:t>
      </w:r>
      <w:r w:rsidRPr="007022E6">
        <w:rPr>
          <w:rFonts w:asciiTheme="minorHAnsi" w:hAnsiTheme="minorHAnsi" w:cstheme="minorHAnsi"/>
          <w:sz w:val="22"/>
          <w:szCs w:val="22"/>
        </w:rPr>
        <w:tab/>
        <w:t>Právoplatné stavebné povoleni</w:t>
      </w:r>
      <w:r w:rsidR="00484486" w:rsidRPr="007022E6">
        <w:rPr>
          <w:rFonts w:asciiTheme="minorHAnsi" w:hAnsiTheme="minorHAnsi" w:cstheme="minorHAnsi"/>
          <w:sz w:val="22"/>
          <w:szCs w:val="22"/>
        </w:rPr>
        <w:t>a</w:t>
      </w:r>
      <w:r w:rsidRPr="007022E6">
        <w:rPr>
          <w:rFonts w:asciiTheme="minorHAnsi" w:hAnsiTheme="minorHAnsi" w:cstheme="minorHAnsi"/>
          <w:sz w:val="22"/>
          <w:szCs w:val="22"/>
        </w:rPr>
        <w:t xml:space="preserve"> stavby</w:t>
      </w:r>
      <w:r w:rsidR="00D15F07">
        <w:rPr>
          <w:rFonts w:asciiTheme="minorHAnsi" w:hAnsiTheme="minorHAnsi" w:cstheme="minorHAnsi"/>
          <w:sz w:val="22"/>
          <w:szCs w:val="22"/>
        </w:rPr>
        <w:t xml:space="preserve"> </w:t>
      </w:r>
      <w:r w:rsidR="00D15F07" w:rsidRPr="004F0A4B">
        <w:rPr>
          <w:rFonts w:asciiTheme="minorHAnsi" w:hAnsiTheme="minorHAnsi" w:cstheme="minorHAnsi"/>
          <w:sz w:val="22"/>
          <w:szCs w:val="22"/>
        </w:rPr>
        <w:t>– len na CD</w:t>
      </w:r>
    </w:p>
    <w:p w14:paraId="3759065D" w14:textId="77777777" w:rsidR="00E718B7"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Príloha č.4</w:t>
      </w:r>
      <w:r w:rsidRPr="007022E6">
        <w:rPr>
          <w:rFonts w:asciiTheme="minorHAnsi" w:hAnsiTheme="minorHAnsi" w:cstheme="minorHAnsi"/>
          <w:sz w:val="22"/>
          <w:szCs w:val="22"/>
        </w:rPr>
        <w:tab/>
        <w:t xml:space="preserve">Projektová dokumentácia v stupni </w:t>
      </w:r>
      <w:r w:rsidR="00E718B7" w:rsidRPr="007022E6">
        <w:rPr>
          <w:rFonts w:asciiTheme="minorHAnsi" w:hAnsiTheme="minorHAnsi" w:cstheme="minorHAnsi"/>
          <w:sz w:val="22"/>
          <w:szCs w:val="22"/>
        </w:rPr>
        <w:t xml:space="preserve">k stavebnému konaniu </w:t>
      </w:r>
    </w:p>
    <w:p w14:paraId="1F4D015A" w14:textId="6D55FE5E" w:rsidR="00D26080" w:rsidRPr="007022E6" w:rsidRDefault="00E718B7" w:rsidP="00E718B7">
      <w:pPr>
        <w:ind w:left="1983" w:hanging="567"/>
        <w:jc w:val="both"/>
        <w:rPr>
          <w:rFonts w:asciiTheme="minorHAnsi" w:hAnsiTheme="minorHAnsi" w:cstheme="minorHAnsi"/>
          <w:sz w:val="22"/>
          <w:szCs w:val="22"/>
        </w:rPr>
      </w:pPr>
      <w:r w:rsidRPr="007022E6">
        <w:rPr>
          <w:rFonts w:asciiTheme="minorHAnsi" w:hAnsiTheme="minorHAnsi" w:cstheme="minorHAnsi"/>
          <w:sz w:val="22"/>
          <w:szCs w:val="22"/>
        </w:rPr>
        <w:t>(v čiastočnej podrobnosti pre realizáciu stavby</w:t>
      </w:r>
      <w:r w:rsidR="00D26080" w:rsidRPr="007022E6">
        <w:rPr>
          <w:rFonts w:asciiTheme="minorHAnsi" w:hAnsiTheme="minorHAnsi" w:cstheme="minorHAnsi"/>
          <w:sz w:val="22"/>
          <w:szCs w:val="22"/>
        </w:rPr>
        <w:t xml:space="preserve">  – len na CD</w:t>
      </w:r>
    </w:p>
    <w:p w14:paraId="0287E70F" w14:textId="364ABE68"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Príloha č.</w:t>
      </w:r>
      <w:r w:rsidR="00484486" w:rsidRPr="007022E6">
        <w:rPr>
          <w:rFonts w:asciiTheme="minorHAnsi" w:hAnsiTheme="minorHAnsi" w:cstheme="minorHAnsi"/>
          <w:sz w:val="22"/>
          <w:szCs w:val="22"/>
        </w:rPr>
        <w:t>5</w:t>
      </w:r>
      <w:r w:rsidRPr="007022E6">
        <w:rPr>
          <w:rFonts w:asciiTheme="minorHAnsi" w:hAnsiTheme="minorHAnsi" w:cstheme="minorHAnsi"/>
          <w:sz w:val="22"/>
          <w:szCs w:val="22"/>
        </w:rPr>
        <w:tab/>
        <w:t>Zmluva o poistení diela /stavby Zhotoviteľom</w:t>
      </w:r>
    </w:p>
    <w:p w14:paraId="32B7D024" w14:textId="77777777" w:rsidR="00D26080" w:rsidRPr="007022E6" w:rsidRDefault="00D26080" w:rsidP="00D26080">
      <w:pPr>
        <w:ind w:left="567" w:hanging="567"/>
        <w:jc w:val="both"/>
        <w:rPr>
          <w:rFonts w:asciiTheme="minorHAnsi" w:hAnsiTheme="minorHAnsi" w:cstheme="minorHAnsi"/>
          <w:sz w:val="22"/>
          <w:szCs w:val="22"/>
        </w:rPr>
      </w:pPr>
    </w:p>
    <w:p w14:paraId="50B8B691" w14:textId="77777777" w:rsidR="00D26080" w:rsidRPr="007022E6" w:rsidRDefault="00D26080" w:rsidP="00D26080">
      <w:pPr>
        <w:ind w:left="567" w:hanging="567"/>
        <w:jc w:val="both"/>
        <w:rPr>
          <w:rFonts w:asciiTheme="minorHAnsi" w:hAnsiTheme="minorHAnsi" w:cstheme="minorHAnsi"/>
          <w:sz w:val="22"/>
          <w:szCs w:val="22"/>
        </w:rPr>
      </w:pPr>
    </w:p>
    <w:p w14:paraId="24158C38" w14:textId="77777777"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V........................... dňa ...................................</w:t>
      </w:r>
      <w:r w:rsidRPr="007022E6">
        <w:rPr>
          <w:rFonts w:asciiTheme="minorHAnsi" w:hAnsiTheme="minorHAnsi" w:cstheme="minorHAnsi"/>
          <w:sz w:val="22"/>
          <w:szCs w:val="22"/>
        </w:rPr>
        <w:tab/>
      </w:r>
      <w:r w:rsidRPr="007022E6">
        <w:rPr>
          <w:rFonts w:asciiTheme="minorHAnsi" w:hAnsiTheme="minorHAnsi" w:cstheme="minorHAnsi"/>
          <w:sz w:val="22"/>
          <w:szCs w:val="22"/>
        </w:rPr>
        <w:tab/>
        <w:t>V Šali  dňa ...................................</w:t>
      </w:r>
    </w:p>
    <w:p w14:paraId="69B108B9" w14:textId="77777777" w:rsidR="00D26080" w:rsidRPr="007022E6" w:rsidRDefault="00D26080" w:rsidP="00D26080">
      <w:pPr>
        <w:ind w:left="567" w:hanging="567"/>
        <w:jc w:val="both"/>
        <w:rPr>
          <w:rFonts w:asciiTheme="minorHAnsi" w:hAnsiTheme="minorHAnsi" w:cstheme="minorHAnsi"/>
          <w:sz w:val="22"/>
          <w:szCs w:val="22"/>
        </w:rPr>
      </w:pPr>
    </w:p>
    <w:p w14:paraId="47A88CE1" w14:textId="77777777"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Za Zhotoviteľa:</w:t>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r>
      <w:r w:rsidRPr="007022E6">
        <w:rPr>
          <w:rFonts w:asciiTheme="minorHAnsi" w:hAnsiTheme="minorHAnsi" w:cstheme="minorHAnsi"/>
          <w:sz w:val="22"/>
          <w:szCs w:val="22"/>
        </w:rPr>
        <w:tab/>
        <w:t>Za Objednávateľa:</w:t>
      </w:r>
    </w:p>
    <w:p w14:paraId="28316E41" w14:textId="77777777" w:rsidR="00D26080" w:rsidRPr="007022E6" w:rsidRDefault="00D26080" w:rsidP="00D26080">
      <w:pPr>
        <w:ind w:left="567" w:hanging="567"/>
        <w:jc w:val="both"/>
        <w:rPr>
          <w:rFonts w:asciiTheme="minorHAnsi" w:hAnsiTheme="minorHAnsi" w:cstheme="minorHAnsi"/>
          <w:sz w:val="22"/>
          <w:szCs w:val="22"/>
        </w:rPr>
      </w:pPr>
    </w:p>
    <w:p w14:paraId="0B5F7747" w14:textId="77777777" w:rsidR="00D26080" w:rsidRPr="007022E6" w:rsidRDefault="00D26080" w:rsidP="00D26080">
      <w:pPr>
        <w:ind w:left="567" w:hanging="567"/>
        <w:jc w:val="both"/>
        <w:rPr>
          <w:rFonts w:asciiTheme="minorHAnsi" w:hAnsiTheme="minorHAnsi" w:cstheme="minorHAnsi"/>
          <w:sz w:val="22"/>
          <w:szCs w:val="22"/>
        </w:rPr>
      </w:pPr>
    </w:p>
    <w:p w14:paraId="686F9317" w14:textId="77777777" w:rsidR="00D26080" w:rsidRPr="007022E6" w:rsidRDefault="00D26080" w:rsidP="00D26080">
      <w:pPr>
        <w:ind w:left="567" w:hanging="567"/>
        <w:jc w:val="both"/>
        <w:rPr>
          <w:rFonts w:asciiTheme="minorHAnsi" w:hAnsiTheme="minorHAnsi" w:cstheme="minorHAnsi"/>
          <w:sz w:val="22"/>
          <w:szCs w:val="22"/>
        </w:rPr>
      </w:pPr>
    </w:p>
    <w:p w14:paraId="1B6AD151" w14:textId="77777777" w:rsidR="00D26080" w:rsidRPr="007022E6" w:rsidRDefault="00D26080" w:rsidP="00D26080">
      <w:pPr>
        <w:ind w:left="567" w:hanging="567"/>
        <w:jc w:val="both"/>
        <w:rPr>
          <w:rFonts w:asciiTheme="minorHAnsi" w:hAnsiTheme="minorHAnsi" w:cstheme="minorHAnsi"/>
          <w:sz w:val="22"/>
          <w:szCs w:val="22"/>
        </w:rPr>
      </w:pPr>
    </w:p>
    <w:p w14:paraId="6BECE2D8" w14:textId="77777777" w:rsidR="00D26080" w:rsidRPr="007022E6" w:rsidRDefault="00D26080" w:rsidP="00D26080">
      <w:pPr>
        <w:ind w:left="567" w:hanging="567"/>
        <w:jc w:val="both"/>
        <w:rPr>
          <w:rFonts w:asciiTheme="minorHAnsi" w:hAnsiTheme="minorHAnsi" w:cstheme="minorHAnsi"/>
          <w:sz w:val="22"/>
          <w:szCs w:val="22"/>
        </w:rPr>
      </w:pPr>
    </w:p>
    <w:p w14:paraId="79C7712D" w14:textId="77777777" w:rsidR="00D26080" w:rsidRPr="007022E6" w:rsidRDefault="00D26080" w:rsidP="00D26080">
      <w:pPr>
        <w:ind w:left="567" w:hanging="567"/>
        <w:jc w:val="both"/>
        <w:rPr>
          <w:rFonts w:asciiTheme="minorHAnsi" w:hAnsiTheme="minorHAnsi" w:cstheme="minorHAnsi"/>
          <w:sz w:val="22"/>
          <w:szCs w:val="22"/>
        </w:rPr>
      </w:pPr>
      <w:r w:rsidRPr="007022E6">
        <w:rPr>
          <w:rFonts w:asciiTheme="minorHAnsi" w:hAnsiTheme="minorHAnsi" w:cstheme="minorHAnsi"/>
          <w:sz w:val="22"/>
          <w:szCs w:val="22"/>
        </w:rPr>
        <w:t>...................................................................</w:t>
      </w:r>
      <w:r w:rsidRPr="007022E6">
        <w:rPr>
          <w:rFonts w:asciiTheme="minorHAnsi" w:hAnsiTheme="minorHAnsi" w:cstheme="minorHAnsi"/>
          <w:sz w:val="22"/>
          <w:szCs w:val="22"/>
        </w:rPr>
        <w:tab/>
      </w:r>
      <w:r w:rsidRPr="007022E6">
        <w:rPr>
          <w:rFonts w:asciiTheme="minorHAnsi" w:hAnsiTheme="minorHAnsi" w:cstheme="minorHAnsi"/>
          <w:sz w:val="22"/>
          <w:szCs w:val="22"/>
        </w:rPr>
        <w:tab/>
        <w:t>....................................................................</w:t>
      </w:r>
    </w:p>
    <w:p w14:paraId="734DBD29" w14:textId="64E18012" w:rsidR="00D26080" w:rsidRPr="007022E6" w:rsidRDefault="00D76470" w:rsidP="00D26080">
      <w:pPr>
        <w:ind w:left="3399" w:firstLine="141"/>
        <w:jc w:val="center"/>
        <w:rPr>
          <w:rFonts w:asciiTheme="minorHAnsi" w:hAnsiTheme="minorHAnsi" w:cstheme="minorHAnsi"/>
          <w:sz w:val="22"/>
          <w:szCs w:val="22"/>
        </w:rPr>
      </w:pPr>
      <w:r>
        <w:rPr>
          <w:rFonts w:asciiTheme="minorHAnsi" w:hAnsiTheme="minorHAnsi" w:cstheme="minorHAnsi"/>
          <w:sz w:val="22"/>
          <w:szCs w:val="22"/>
        </w:rPr>
        <w:t xml:space="preserve">                    </w:t>
      </w:r>
      <w:r w:rsidR="00D26080" w:rsidRPr="007022E6">
        <w:rPr>
          <w:rFonts w:asciiTheme="minorHAnsi" w:hAnsiTheme="minorHAnsi" w:cstheme="minorHAnsi"/>
          <w:sz w:val="22"/>
          <w:szCs w:val="22"/>
        </w:rPr>
        <w:t>Mgr. Jozef Belický</w:t>
      </w:r>
    </w:p>
    <w:p w14:paraId="085ECACE" w14:textId="39FB149F" w:rsidR="00D26080" w:rsidRDefault="00D76470" w:rsidP="00D26080">
      <w:pPr>
        <w:ind w:left="3258" w:firstLine="141"/>
        <w:jc w:val="center"/>
        <w:rPr>
          <w:rFonts w:asciiTheme="minorHAnsi" w:hAnsiTheme="minorHAnsi" w:cstheme="minorHAnsi"/>
          <w:sz w:val="22"/>
          <w:szCs w:val="22"/>
        </w:rPr>
      </w:pPr>
      <w:r>
        <w:rPr>
          <w:rFonts w:asciiTheme="minorHAnsi" w:hAnsiTheme="minorHAnsi" w:cstheme="minorHAnsi"/>
          <w:sz w:val="22"/>
          <w:szCs w:val="22"/>
        </w:rPr>
        <w:t xml:space="preserve">                      </w:t>
      </w:r>
      <w:r w:rsidR="00D26080" w:rsidRPr="007022E6">
        <w:rPr>
          <w:rFonts w:asciiTheme="minorHAnsi" w:hAnsiTheme="minorHAnsi" w:cstheme="minorHAnsi"/>
          <w:sz w:val="22"/>
          <w:szCs w:val="22"/>
        </w:rPr>
        <w:t>primátor mesta</w:t>
      </w:r>
    </w:p>
    <w:p w14:paraId="7C17206F" w14:textId="77777777" w:rsidR="006350B7" w:rsidRDefault="006350B7" w:rsidP="00D26080">
      <w:pPr>
        <w:ind w:left="3258" w:firstLine="141"/>
        <w:jc w:val="center"/>
        <w:rPr>
          <w:rFonts w:asciiTheme="minorHAnsi" w:hAnsiTheme="minorHAnsi" w:cstheme="minorHAnsi"/>
          <w:sz w:val="22"/>
          <w:szCs w:val="22"/>
        </w:rPr>
      </w:pPr>
    </w:p>
    <w:p w14:paraId="34E60D31" w14:textId="77777777" w:rsidR="002C7628" w:rsidRDefault="002C7628" w:rsidP="009024A1">
      <w:pPr>
        <w:jc w:val="both"/>
        <w:rPr>
          <w:rStyle w:val="qowt-font2-timesnewroman"/>
          <w:rFonts w:ascii="khand--regular" w:hAnsi="khand--regular"/>
          <w:color w:val="444444"/>
          <w:sz w:val="27"/>
          <w:szCs w:val="27"/>
          <w:shd w:val="clear" w:color="auto" w:fill="FFFFFF"/>
        </w:rPr>
      </w:pPr>
    </w:p>
    <w:sectPr w:rsidR="002C7628">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EC555" w14:textId="77777777" w:rsidR="00CE50AE" w:rsidRDefault="00CE50AE" w:rsidP="001B6D65">
      <w:r>
        <w:separator/>
      </w:r>
    </w:p>
  </w:endnote>
  <w:endnote w:type="continuationSeparator" w:id="0">
    <w:p w14:paraId="148EF61D" w14:textId="77777777" w:rsidR="00CE50AE" w:rsidRDefault="00CE50AE" w:rsidP="001B6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hand--regular">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886797"/>
      <w:docPartObj>
        <w:docPartGallery w:val="Page Numbers (Bottom of Page)"/>
        <w:docPartUnique/>
      </w:docPartObj>
    </w:sdtPr>
    <w:sdtEndPr/>
    <w:sdtContent>
      <w:p w14:paraId="613C25FB" w14:textId="54ED3BF9" w:rsidR="00F14F19" w:rsidRDefault="00F14F19">
        <w:pPr>
          <w:pStyle w:val="Pta"/>
          <w:jc w:val="right"/>
        </w:pPr>
        <w:r>
          <w:fldChar w:fldCharType="begin"/>
        </w:r>
        <w:r>
          <w:instrText>PAGE   \* MERGEFORMAT</w:instrText>
        </w:r>
        <w:r>
          <w:fldChar w:fldCharType="separate"/>
        </w:r>
        <w:r w:rsidR="00764703">
          <w:rPr>
            <w:noProof/>
          </w:rPr>
          <w:t>1</w:t>
        </w:r>
        <w:r>
          <w:fldChar w:fldCharType="end"/>
        </w:r>
      </w:p>
    </w:sdtContent>
  </w:sdt>
  <w:p w14:paraId="7CD93E95" w14:textId="77777777" w:rsidR="00F14F19" w:rsidRDefault="00F14F1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FF363" w14:textId="77777777" w:rsidR="00CE50AE" w:rsidRDefault="00CE50AE" w:rsidP="001B6D65">
      <w:r>
        <w:separator/>
      </w:r>
    </w:p>
  </w:footnote>
  <w:footnote w:type="continuationSeparator" w:id="0">
    <w:p w14:paraId="62440355" w14:textId="77777777" w:rsidR="00CE50AE" w:rsidRDefault="00CE50AE" w:rsidP="001B6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EEB"/>
    <w:multiLevelType w:val="multilevel"/>
    <w:tmpl w:val="23F6FA5A"/>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9274CF5"/>
    <w:multiLevelType w:val="hybridMultilevel"/>
    <w:tmpl w:val="2C40EB36"/>
    <w:lvl w:ilvl="0" w:tplc="32AA2BD0">
      <w:start w:val="927"/>
      <w:numFmt w:val="bullet"/>
      <w:lvlText w:val="-"/>
      <w:lvlJc w:val="left"/>
      <w:pPr>
        <w:ind w:left="1287" w:hanging="360"/>
      </w:pPr>
      <w:rPr>
        <w:rFonts w:ascii="Calibri" w:eastAsiaTheme="minorHAnsi" w:hAnsi="Calibri" w:cstheme="minorBidi" w:hint="default"/>
      </w:rPr>
    </w:lvl>
    <w:lvl w:ilvl="1" w:tplc="041B0003">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 w15:restartNumberingAfterBreak="0">
    <w:nsid w:val="1A044AC6"/>
    <w:multiLevelType w:val="hybridMultilevel"/>
    <w:tmpl w:val="78582EC6"/>
    <w:lvl w:ilvl="0" w:tplc="84789256">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 w15:restartNumberingAfterBreak="0">
    <w:nsid w:val="21DC1EF8"/>
    <w:multiLevelType w:val="multilevel"/>
    <w:tmpl w:val="8988A6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4882ED1"/>
    <w:multiLevelType w:val="multilevel"/>
    <w:tmpl w:val="3B98A06A"/>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4FE5209"/>
    <w:multiLevelType w:val="hybridMultilevel"/>
    <w:tmpl w:val="CF06C1B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6" w15:restartNumberingAfterBreak="0">
    <w:nsid w:val="256B3F19"/>
    <w:multiLevelType w:val="multilevel"/>
    <w:tmpl w:val="96E8C4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A205712"/>
    <w:multiLevelType w:val="multilevel"/>
    <w:tmpl w:val="6C66E390"/>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1E190D"/>
    <w:multiLevelType w:val="multilevel"/>
    <w:tmpl w:val="119AC7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9FF3508"/>
    <w:multiLevelType w:val="hybridMultilevel"/>
    <w:tmpl w:val="664AA020"/>
    <w:lvl w:ilvl="0" w:tplc="57D05AA2">
      <w:start w:val="1"/>
      <w:numFmt w:val="bullet"/>
      <w:lvlText w:val="-"/>
      <w:lvlJc w:val="left"/>
      <w:pPr>
        <w:ind w:left="360" w:hanging="360"/>
      </w:pPr>
      <w:rPr>
        <w:rFonts w:ascii="Calibri" w:eastAsia="Times New Roman" w:hAnsi="Calibri" w:cs="Calibri" w:hint="default"/>
      </w:rPr>
    </w:lvl>
    <w:lvl w:ilvl="1" w:tplc="041B0019">
      <w:start w:val="1"/>
      <w:numFmt w:val="lowerLetter"/>
      <w:lvlText w:val="%2."/>
      <w:lvlJc w:val="left"/>
      <w:pPr>
        <w:ind w:left="1080" w:hanging="360"/>
      </w:pPr>
    </w:lvl>
    <w:lvl w:ilvl="2" w:tplc="041B0001">
      <w:start w:val="1"/>
      <w:numFmt w:val="bullet"/>
      <w:lvlText w:val=""/>
      <w:lvlJc w:val="left"/>
      <w:pPr>
        <w:ind w:left="1800" w:hanging="180"/>
      </w:pPr>
      <w:rPr>
        <w:rFonts w:ascii="Symbol" w:hAnsi="Symbol" w:hint="default"/>
      </w:r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3E395F1C"/>
    <w:multiLevelType w:val="multilevel"/>
    <w:tmpl w:val="145C78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BE3AC5"/>
    <w:multiLevelType w:val="multilevel"/>
    <w:tmpl w:val="661EF4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40839EC"/>
    <w:multiLevelType w:val="hybridMultilevel"/>
    <w:tmpl w:val="16925D20"/>
    <w:lvl w:ilvl="0" w:tplc="127A4394">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44681572"/>
    <w:multiLevelType w:val="multilevel"/>
    <w:tmpl w:val="1E200D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9075779"/>
    <w:multiLevelType w:val="hybridMultilevel"/>
    <w:tmpl w:val="92B6D5BA"/>
    <w:lvl w:ilvl="0" w:tplc="EF80A618">
      <w:start w:val="1"/>
      <w:numFmt w:val="lowerLetter"/>
      <w:lvlText w:val="%1)"/>
      <w:lvlJc w:val="left"/>
      <w:pPr>
        <w:ind w:left="1353" w:hanging="360"/>
      </w:pPr>
      <w:rPr>
        <w:rFonts w:hint="default"/>
        <w:color w:val="auto"/>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15" w15:restartNumberingAfterBreak="0">
    <w:nsid w:val="52BE7B21"/>
    <w:multiLevelType w:val="multilevel"/>
    <w:tmpl w:val="76F61BF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74B0F82"/>
    <w:multiLevelType w:val="multilevel"/>
    <w:tmpl w:val="D6B2F7B2"/>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7EF251F"/>
    <w:multiLevelType w:val="hybridMultilevel"/>
    <w:tmpl w:val="9970F19C"/>
    <w:lvl w:ilvl="0" w:tplc="95DA3786">
      <w:start w:val="1"/>
      <w:numFmt w:val="lowerLetter"/>
      <w:lvlText w:val="%1)"/>
      <w:lvlJc w:val="left"/>
      <w:pPr>
        <w:ind w:left="1920" w:hanging="360"/>
      </w:pPr>
      <w:rPr>
        <w:rFonts w:hint="default"/>
        <w:color w:val="auto"/>
      </w:rPr>
    </w:lvl>
    <w:lvl w:ilvl="1" w:tplc="041B0019" w:tentative="1">
      <w:start w:val="1"/>
      <w:numFmt w:val="lowerLetter"/>
      <w:lvlText w:val="%2."/>
      <w:lvlJc w:val="left"/>
      <w:pPr>
        <w:ind w:left="2640" w:hanging="360"/>
      </w:pPr>
    </w:lvl>
    <w:lvl w:ilvl="2" w:tplc="041B001B" w:tentative="1">
      <w:start w:val="1"/>
      <w:numFmt w:val="lowerRoman"/>
      <w:lvlText w:val="%3."/>
      <w:lvlJc w:val="right"/>
      <w:pPr>
        <w:ind w:left="3360" w:hanging="180"/>
      </w:pPr>
    </w:lvl>
    <w:lvl w:ilvl="3" w:tplc="041B000F" w:tentative="1">
      <w:start w:val="1"/>
      <w:numFmt w:val="decimal"/>
      <w:lvlText w:val="%4."/>
      <w:lvlJc w:val="left"/>
      <w:pPr>
        <w:ind w:left="4080" w:hanging="360"/>
      </w:pPr>
    </w:lvl>
    <w:lvl w:ilvl="4" w:tplc="041B0019" w:tentative="1">
      <w:start w:val="1"/>
      <w:numFmt w:val="lowerLetter"/>
      <w:lvlText w:val="%5."/>
      <w:lvlJc w:val="left"/>
      <w:pPr>
        <w:ind w:left="4800" w:hanging="360"/>
      </w:pPr>
    </w:lvl>
    <w:lvl w:ilvl="5" w:tplc="041B001B" w:tentative="1">
      <w:start w:val="1"/>
      <w:numFmt w:val="lowerRoman"/>
      <w:lvlText w:val="%6."/>
      <w:lvlJc w:val="right"/>
      <w:pPr>
        <w:ind w:left="5520" w:hanging="180"/>
      </w:pPr>
    </w:lvl>
    <w:lvl w:ilvl="6" w:tplc="041B000F" w:tentative="1">
      <w:start w:val="1"/>
      <w:numFmt w:val="decimal"/>
      <w:lvlText w:val="%7."/>
      <w:lvlJc w:val="left"/>
      <w:pPr>
        <w:ind w:left="6240" w:hanging="360"/>
      </w:pPr>
    </w:lvl>
    <w:lvl w:ilvl="7" w:tplc="041B0019" w:tentative="1">
      <w:start w:val="1"/>
      <w:numFmt w:val="lowerLetter"/>
      <w:lvlText w:val="%8."/>
      <w:lvlJc w:val="left"/>
      <w:pPr>
        <w:ind w:left="6960" w:hanging="360"/>
      </w:pPr>
    </w:lvl>
    <w:lvl w:ilvl="8" w:tplc="041B001B" w:tentative="1">
      <w:start w:val="1"/>
      <w:numFmt w:val="lowerRoman"/>
      <w:lvlText w:val="%9."/>
      <w:lvlJc w:val="right"/>
      <w:pPr>
        <w:ind w:left="7680" w:hanging="180"/>
      </w:pPr>
    </w:lvl>
  </w:abstractNum>
  <w:abstractNum w:abstractNumId="18" w15:restartNumberingAfterBreak="0">
    <w:nsid w:val="580B69AA"/>
    <w:multiLevelType w:val="hybridMultilevel"/>
    <w:tmpl w:val="FC12EBF8"/>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9" w15:restartNumberingAfterBreak="0">
    <w:nsid w:val="5D2B7518"/>
    <w:multiLevelType w:val="multilevel"/>
    <w:tmpl w:val="7B02992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D6D6E6E"/>
    <w:multiLevelType w:val="hybridMultilevel"/>
    <w:tmpl w:val="01AC9BF4"/>
    <w:lvl w:ilvl="0" w:tplc="5964D4F8">
      <w:start w:val="1"/>
      <w:numFmt w:val="lowerLetter"/>
      <w:lvlText w:val="%1)"/>
      <w:lvlJc w:val="left"/>
      <w:pPr>
        <w:ind w:left="720" w:hanging="360"/>
      </w:pPr>
      <w:rPr>
        <w:rFonts w:asciiTheme="minorHAnsi" w:eastAsia="Times New Roman" w:hAnsiTheme="minorHAnsi" w:cstheme="minorHAnsi"/>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60F9701F"/>
    <w:multiLevelType w:val="hybridMultilevel"/>
    <w:tmpl w:val="27101E24"/>
    <w:lvl w:ilvl="0" w:tplc="C62077D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2" w15:restartNumberingAfterBreak="0">
    <w:nsid w:val="6BF0126E"/>
    <w:multiLevelType w:val="multilevel"/>
    <w:tmpl w:val="71925E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AF14807"/>
    <w:multiLevelType w:val="multilevel"/>
    <w:tmpl w:val="114C14F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B4C769E"/>
    <w:multiLevelType w:val="multilevel"/>
    <w:tmpl w:val="8CD692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2"/>
  </w:num>
  <w:num w:numId="2">
    <w:abstractNumId w:val="1"/>
  </w:num>
  <w:num w:numId="3">
    <w:abstractNumId w:val="20"/>
  </w:num>
  <w:num w:numId="4">
    <w:abstractNumId w:val="8"/>
  </w:num>
  <w:num w:numId="5">
    <w:abstractNumId w:val="13"/>
  </w:num>
  <w:num w:numId="6">
    <w:abstractNumId w:val="6"/>
  </w:num>
  <w:num w:numId="7">
    <w:abstractNumId w:val="11"/>
  </w:num>
  <w:num w:numId="8">
    <w:abstractNumId w:val="24"/>
  </w:num>
  <w:num w:numId="9">
    <w:abstractNumId w:val="10"/>
  </w:num>
  <w:num w:numId="10">
    <w:abstractNumId w:val="17"/>
  </w:num>
  <w:num w:numId="11">
    <w:abstractNumId w:val="15"/>
  </w:num>
  <w:num w:numId="12">
    <w:abstractNumId w:val="14"/>
  </w:num>
  <w:num w:numId="13">
    <w:abstractNumId w:val="3"/>
  </w:num>
  <w:num w:numId="14">
    <w:abstractNumId w:val="19"/>
  </w:num>
  <w:num w:numId="15">
    <w:abstractNumId w:val="7"/>
  </w:num>
  <w:num w:numId="16">
    <w:abstractNumId w:val="4"/>
  </w:num>
  <w:num w:numId="17">
    <w:abstractNumId w:val="16"/>
  </w:num>
  <w:num w:numId="18">
    <w:abstractNumId w:val="23"/>
  </w:num>
  <w:num w:numId="19">
    <w:abstractNumId w:val="18"/>
  </w:num>
  <w:num w:numId="20">
    <w:abstractNumId w:val="2"/>
  </w:num>
  <w:num w:numId="21">
    <w:abstractNumId w:val="5"/>
  </w:num>
  <w:num w:numId="22">
    <w:abstractNumId w:val="21"/>
  </w:num>
  <w:num w:numId="23">
    <w:abstractNumId w:val="0"/>
  </w:num>
  <w:num w:numId="24">
    <w:abstractNumId w:val="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080"/>
    <w:rsid w:val="0000010A"/>
    <w:rsid w:val="00010743"/>
    <w:rsid w:val="00015DD0"/>
    <w:rsid w:val="000A0E91"/>
    <w:rsid w:val="000A2666"/>
    <w:rsid w:val="000D7B6C"/>
    <w:rsid w:val="000E25D3"/>
    <w:rsid w:val="000F0A4B"/>
    <w:rsid w:val="000F16F8"/>
    <w:rsid w:val="000F60CD"/>
    <w:rsid w:val="00101C88"/>
    <w:rsid w:val="00125A68"/>
    <w:rsid w:val="00136B14"/>
    <w:rsid w:val="001404ED"/>
    <w:rsid w:val="0016033E"/>
    <w:rsid w:val="001B6D65"/>
    <w:rsid w:val="001C3BAA"/>
    <w:rsid w:val="00202B0B"/>
    <w:rsid w:val="00207B5F"/>
    <w:rsid w:val="002236CC"/>
    <w:rsid w:val="00226236"/>
    <w:rsid w:val="00237D05"/>
    <w:rsid w:val="0025170F"/>
    <w:rsid w:val="00257817"/>
    <w:rsid w:val="00280D2E"/>
    <w:rsid w:val="002A0666"/>
    <w:rsid w:val="002A792A"/>
    <w:rsid w:val="002B0685"/>
    <w:rsid w:val="002C7628"/>
    <w:rsid w:val="002F0953"/>
    <w:rsid w:val="002F3EBC"/>
    <w:rsid w:val="003003A5"/>
    <w:rsid w:val="00303036"/>
    <w:rsid w:val="00364611"/>
    <w:rsid w:val="00372BE0"/>
    <w:rsid w:val="0038067D"/>
    <w:rsid w:val="00383F75"/>
    <w:rsid w:val="003A77C4"/>
    <w:rsid w:val="003C2E56"/>
    <w:rsid w:val="003C67F8"/>
    <w:rsid w:val="003D6F54"/>
    <w:rsid w:val="00407F02"/>
    <w:rsid w:val="0041346F"/>
    <w:rsid w:val="00417D42"/>
    <w:rsid w:val="00422963"/>
    <w:rsid w:val="00430E1D"/>
    <w:rsid w:val="0043796B"/>
    <w:rsid w:val="0045284D"/>
    <w:rsid w:val="00457C19"/>
    <w:rsid w:val="00484486"/>
    <w:rsid w:val="004F0A4B"/>
    <w:rsid w:val="00520C6D"/>
    <w:rsid w:val="005268FD"/>
    <w:rsid w:val="0053238E"/>
    <w:rsid w:val="00542D17"/>
    <w:rsid w:val="00546CE9"/>
    <w:rsid w:val="005663D7"/>
    <w:rsid w:val="0057260C"/>
    <w:rsid w:val="00595E82"/>
    <w:rsid w:val="005A2355"/>
    <w:rsid w:val="005B6B4D"/>
    <w:rsid w:val="005C1ADA"/>
    <w:rsid w:val="006174DF"/>
    <w:rsid w:val="00624B34"/>
    <w:rsid w:val="006350B7"/>
    <w:rsid w:val="0064614A"/>
    <w:rsid w:val="00670330"/>
    <w:rsid w:val="006C2F92"/>
    <w:rsid w:val="006D1A38"/>
    <w:rsid w:val="006D4330"/>
    <w:rsid w:val="006E33E7"/>
    <w:rsid w:val="006F5151"/>
    <w:rsid w:val="00700CEE"/>
    <w:rsid w:val="007022E6"/>
    <w:rsid w:val="00725332"/>
    <w:rsid w:val="007338B4"/>
    <w:rsid w:val="0074401B"/>
    <w:rsid w:val="00764703"/>
    <w:rsid w:val="007825C2"/>
    <w:rsid w:val="007960DE"/>
    <w:rsid w:val="007D2E7E"/>
    <w:rsid w:val="007F1DD5"/>
    <w:rsid w:val="008363E4"/>
    <w:rsid w:val="00865704"/>
    <w:rsid w:val="00881E04"/>
    <w:rsid w:val="008B7002"/>
    <w:rsid w:val="008C197A"/>
    <w:rsid w:val="008D6BDB"/>
    <w:rsid w:val="009024A1"/>
    <w:rsid w:val="00923482"/>
    <w:rsid w:val="009544CC"/>
    <w:rsid w:val="009639A3"/>
    <w:rsid w:val="009C44AD"/>
    <w:rsid w:val="009D1631"/>
    <w:rsid w:val="00A24DB7"/>
    <w:rsid w:val="00A250E3"/>
    <w:rsid w:val="00A610BB"/>
    <w:rsid w:val="00A65E41"/>
    <w:rsid w:val="00A91C03"/>
    <w:rsid w:val="00A96122"/>
    <w:rsid w:val="00AB69FE"/>
    <w:rsid w:val="00AC0557"/>
    <w:rsid w:val="00AC558B"/>
    <w:rsid w:val="00AE6596"/>
    <w:rsid w:val="00AF1223"/>
    <w:rsid w:val="00AF414B"/>
    <w:rsid w:val="00AF757E"/>
    <w:rsid w:val="00B23795"/>
    <w:rsid w:val="00B41F06"/>
    <w:rsid w:val="00B42026"/>
    <w:rsid w:val="00B53E4A"/>
    <w:rsid w:val="00B63ACF"/>
    <w:rsid w:val="00B74213"/>
    <w:rsid w:val="00B816B7"/>
    <w:rsid w:val="00BD4902"/>
    <w:rsid w:val="00BF4C9F"/>
    <w:rsid w:val="00C11714"/>
    <w:rsid w:val="00C32410"/>
    <w:rsid w:val="00C6347D"/>
    <w:rsid w:val="00CE2B9C"/>
    <w:rsid w:val="00CE50AE"/>
    <w:rsid w:val="00D132A3"/>
    <w:rsid w:val="00D15F07"/>
    <w:rsid w:val="00D26080"/>
    <w:rsid w:val="00D324B7"/>
    <w:rsid w:val="00D66DA2"/>
    <w:rsid w:val="00D718CD"/>
    <w:rsid w:val="00D72D98"/>
    <w:rsid w:val="00D76470"/>
    <w:rsid w:val="00D95F53"/>
    <w:rsid w:val="00D97802"/>
    <w:rsid w:val="00E145B3"/>
    <w:rsid w:val="00E2329E"/>
    <w:rsid w:val="00E36626"/>
    <w:rsid w:val="00E67B81"/>
    <w:rsid w:val="00E718B7"/>
    <w:rsid w:val="00E80160"/>
    <w:rsid w:val="00E96D37"/>
    <w:rsid w:val="00EA6B0F"/>
    <w:rsid w:val="00EB6DE1"/>
    <w:rsid w:val="00EC157C"/>
    <w:rsid w:val="00EC2B28"/>
    <w:rsid w:val="00ED1558"/>
    <w:rsid w:val="00EE66C4"/>
    <w:rsid w:val="00EF388D"/>
    <w:rsid w:val="00F14F19"/>
    <w:rsid w:val="00F36CD3"/>
    <w:rsid w:val="00F527E5"/>
    <w:rsid w:val="00F63329"/>
    <w:rsid w:val="00F75069"/>
    <w:rsid w:val="00F82C69"/>
    <w:rsid w:val="00F833F4"/>
    <w:rsid w:val="00FA1ECF"/>
    <w:rsid w:val="00FA5DFE"/>
    <w:rsid w:val="00FD7F7D"/>
    <w:rsid w:val="00FE599C"/>
    <w:rsid w:val="00FF744D"/>
    <w:rsid w:val="00FF7D2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994C"/>
  <w15:chartTrackingRefBased/>
  <w15:docId w15:val="{05D13F7F-E4C7-4836-A7B3-66A57224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26080"/>
    <w:pPr>
      <w:spacing w:after="0" w:line="240" w:lineRule="auto"/>
    </w:pPr>
    <w:rPr>
      <w:rFonts w:ascii="Times New Roman" w:eastAsia="Times New Roman" w:hAnsi="Times New Roman" w:cs="Times New Roman"/>
      <w:sz w:val="20"/>
      <w:szCs w:val="20"/>
      <w:lang w:eastAsia="sk-SK"/>
    </w:rPr>
  </w:style>
  <w:style w:type="paragraph" w:styleId="Nadpis1">
    <w:name w:val="heading 1"/>
    <w:basedOn w:val="Normlny"/>
    <w:link w:val="Nadpis1Char"/>
    <w:uiPriority w:val="9"/>
    <w:qFormat/>
    <w:rsid w:val="00AF1223"/>
    <w:pPr>
      <w:spacing w:before="100" w:beforeAutospacing="1" w:after="100" w:afterAutospacing="1"/>
      <w:outlineLvl w:val="0"/>
    </w:pPr>
    <w:rPr>
      <w:b/>
      <w:bCs/>
      <w:kern w:val="36"/>
      <w:sz w:val="48"/>
      <w:szCs w:val="48"/>
    </w:rPr>
  </w:style>
  <w:style w:type="paragraph" w:styleId="Nadpis3">
    <w:name w:val="heading 3"/>
    <w:basedOn w:val="Normlny"/>
    <w:link w:val="Nadpis3Char"/>
    <w:uiPriority w:val="9"/>
    <w:qFormat/>
    <w:rsid w:val="00AF1223"/>
    <w:pPr>
      <w:spacing w:before="100" w:beforeAutospacing="1" w:after="100" w:afterAutospacing="1"/>
      <w:outlineLvl w:val="2"/>
    </w:pPr>
    <w:rPr>
      <w:b/>
      <w:bCs/>
      <w:sz w:val="27"/>
      <w:szCs w:val="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rsid w:val="00D26080"/>
    <w:rPr>
      <w:rFonts w:cs="Times New Roman"/>
      <w:color w:val="0000FF"/>
      <w:u w:val="single"/>
    </w:rPr>
  </w:style>
  <w:style w:type="paragraph" w:styleId="Odsekzoznamu">
    <w:name w:val="List Paragraph"/>
    <w:aliases w:val="body,Odsek,Odsek zoznamu2,Lettre d'introduction,Paragrafo elenco,1st level - Bullet List Paragraph,List Paragraph,Listenabsatz,Bullet Number,lp1,lp11,List Paragraph11,Bullet 1,Use Case List Paragraph,Colorful List - Accent 11"/>
    <w:basedOn w:val="Normlny"/>
    <w:link w:val="OdsekzoznamuChar"/>
    <w:uiPriority w:val="34"/>
    <w:qFormat/>
    <w:rsid w:val="00D26080"/>
    <w:pPr>
      <w:ind w:left="720"/>
      <w:contextualSpacing/>
    </w:pPr>
  </w:style>
  <w:style w:type="character" w:customStyle="1" w:styleId="OdsekzoznamuChar">
    <w:name w:val="Odsek zoznamu Char"/>
    <w:aliases w:val="body Char,Odsek Char,Odsek zoznamu2 Char,Lettre d'introduction Char,Paragrafo elenco Char,1st level - Bullet List Paragraph Char,List Paragraph Char,Listenabsatz Char,Bullet Number Char,lp1 Char,lp11 Char,List Paragraph11 Char"/>
    <w:basedOn w:val="Predvolenpsmoodseku"/>
    <w:link w:val="Odsekzoznamu"/>
    <w:uiPriority w:val="34"/>
    <w:qFormat/>
    <w:rsid w:val="00D26080"/>
    <w:rPr>
      <w:rFonts w:ascii="Times New Roman" w:eastAsia="Times New Roman" w:hAnsi="Times New Roman" w:cs="Times New Roman"/>
      <w:sz w:val="20"/>
      <w:szCs w:val="20"/>
      <w:lang w:eastAsia="sk-SK"/>
    </w:rPr>
  </w:style>
  <w:style w:type="paragraph" w:styleId="Zkladntext">
    <w:name w:val="Body Text"/>
    <w:basedOn w:val="Normlny"/>
    <w:link w:val="ZkladntextChar"/>
    <w:rsid w:val="00D26080"/>
    <w:pPr>
      <w:jc w:val="both"/>
    </w:pPr>
    <w:rPr>
      <w:sz w:val="28"/>
      <w:lang w:eastAsia="cs-CZ"/>
    </w:rPr>
  </w:style>
  <w:style w:type="character" w:customStyle="1" w:styleId="ZkladntextChar">
    <w:name w:val="Základný text Char"/>
    <w:basedOn w:val="Predvolenpsmoodseku"/>
    <w:link w:val="Zkladntext"/>
    <w:rsid w:val="00D26080"/>
    <w:rPr>
      <w:rFonts w:ascii="Times New Roman" w:eastAsia="Times New Roman" w:hAnsi="Times New Roman" w:cs="Times New Roman"/>
      <w:sz w:val="28"/>
      <w:szCs w:val="20"/>
      <w:lang w:eastAsia="cs-CZ"/>
    </w:rPr>
  </w:style>
  <w:style w:type="character" w:customStyle="1" w:styleId="Zkladntext0">
    <w:name w:val="Základný text_"/>
    <w:basedOn w:val="Predvolenpsmoodseku"/>
    <w:link w:val="Zkladntext1"/>
    <w:rsid w:val="00D26080"/>
    <w:rPr>
      <w:rFonts w:ascii="Times New Roman" w:eastAsia="Times New Roman" w:hAnsi="Times New Roman" w:cs="Times New Roman"/>
      <w:shd w:val="clear" w:color="auto" w:fill="FFFFFF"/>
    </w:rPr>
  </w:style>
  <w:style w:type="paragraph" w:customStyle="1" w:styleId="Zkladntext1">
    <w:name w:val="Základný text1"/>
    <w:basedOn w:val="Normlny"/>
    <w:link w:val="Zkladntext0"/>
    <w:rsid w:val="00D26080"/>
    <w:pPr>
      <w:widowControl w:val="0"/>
      <w:shd w:val="clear" w:color="auto" w:fill="FFFFFF"/>
      <w:spacing w:before="60" w:line="274" w:lineRule="exact"/>
      <w:ind w:hanging="560"/>
      <w:jc w:val="center"/>
    </w:pPr>
    <w:rPr>
      <w:sz w:val="22"/>
      <w:szCs w:val="22"/>
      <w:lang w:eastAsia="en-US"/>
    </w:rPr>
  </w:style>
  <w:style w:type="paragraph" w:customStyle="1" w:styleId="Default">
    <w:name w:val="Default"/>
    <w:rsid w:val="00FD7F7D"/>
    <w:pPr>
      <w:autoSpaceDE w:val="0"/>
      <w:autoSpaceDN w:val="0"/>
      <w:adjustRightInd w:val="0"/>
      <w:spacing w:after="0" w:line="240" w:lineRule="auto"/>
    </w:pPr>
    <w:rPr>
      <w:rFonts w:ascii="Calibri" w:hAnsi="Calibri" w:cs="Calibri"/>
      <w:color w:val="000000"/>
      <w:sz w:val="24"/>
      <w:szCs w:val="24"/>
    </w:rPr>
  </w:style>
  <w:style w:type="character" w:customStyle="1" w:styleId="qowt-font2-timesnewroman">
    <w:name w:val="qowt-font2-timesnewroman"/>
    <w:basedOn w:val="Predvolenpsmoodseku"/>
    <w:rsid w:val="009024A1"/>
  </w:style>
  <w:style w:type="character" w:customStyle="1" w:styleId="Nadpis1Char">
    <w:name w:val="Nadpis 1 Char"/>
    <w:basedOn w:val="Predvolenpsmoodseku"/>
    <w:link w:val="Nadpis1"/>
    <w:uiPriority w:val="9"/>
    <w:rsid w:val="00AF1223"/>
    <w:rPr>
      <w:rFonts w:ascii="Times New Roman" w:eastAsia="Times New Roman" w:hAnsi="Times New Roman" w:cs="Times New Roman"/>
      <w:b/>
      <w:bCs/>
      <w:kern w:val="36"/>
      <w:sz w:val="48"/>
      <w:szCs w:val="48"/>
      <w:lang w:eastAsia="sk-SK"/>
    </w:rPr>
  </w:style>
  <w:style w:type="character" w:customStyle="1" w:styleId="Nadpis3Char">
    <w:name w:val="Nadpis 3 Char"/>
    <w:basedOn w:val="Predvolenpsmoodseku"/>
    <w:link w:val="Nadpis3"/>
    <w:uiPriority w:val="9"/>
    <w:rsid w:val="00AF1223"/>
    <w:rPr>
      <w:rFonts w:ascii="Times New Roman" w:eastAsia="Times New Roman" w:hAnsi="Times New Roman" w:cs="Times New Roman"/>
      <w:b/>
      <w:bCs/>
      <w:sz w:val="27"/>
      <w:szCs w:val="27"/>
      <w:lang w:eastAsia="sk-SK"/>
    </w:rPr>
  </w:style>
  <w:style w:type="character" w:styleId="Vrazn">
    <w:name w:val="Strong"/>
    <w:basedOn w:val="Predvolenpsmoodseku"/>
    <w:uiPriority w:val="22"/>
    <w:qFormat/>
    <w:rsid w:val="00AF1223"/>
    <w:rPr>
      <w:b/>
      <w:bCs/>
    </w:rPr>
  </w:style>
  <w:style w:type="character" w:styleId="PouitHypertextovPrepojenie">
    <w:name w:val="FollowedHyperlink"/>
    <w:basedOn w:val="Predvolenpsmoodseku"/>
    <w:uiPriority w:val="99"/>
    <w:semiHidden/>
    <w:unhideWhenUsed/>
    <w:rsid w:val="00700CEE"/>
    <w:rPr>
      <w:color w:val="954F72" w:themeColor="followedHyperlink"/>
      <w:u w:val="single"/>
    </w:rPr>
  </w:style>
  <w:style w:type="paragraph" w:styleId="Hlavika">
    <w:name w:val="header"/>
    <w:basedOn w:val="Normlny"/>
    <w:link w:val="HlavikaChar"/>
    <w:uiPriority w:val="99"/>
    <w:unhideWhenUsed/>
    <w:rsid w:val="001B6D65"/>
    <w:pPr>
      <w:tabs>
        <w:tab w:val="center" w:pos="4536"/>
        <w:tab w:val="right" w:pos="9072"/>
      </w:tabs>
    </w:pPr>
  </w:style>
  <w:style w:type="character" w:customStyle="1" w:styleId="HlavikaChar">
    <w:name w:val="Hlavička Char"/>
    <w:basedOn w:val="Predvolenpsmoodseku"/>
    <w:link w:val="Hlavika"/>
    <w:uiPriority w:val="99"/>
    <w:rsid w:val="001B6D65"/>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1B6D65"/>
    <w:pPr>
      <w:tabs>
        <w:tab w:val="center" w:pos="4536"/>
        <w:tab w:val="right" w:pos="9072"/>
      </w:tabs>
    </w:pPr>
  </w:style>
  <w:style w:type="character" w:customStyle="1" w:styleId="PtaChar">
    <w:name w:val="Päta Char"/>
    <w:basedOn w:val="Predvolenpsmoodseku"/>
    <w:link w:val="Pta"/>
    <w:uiPriority w:val="99"/>
    <w:rsid w:val="001B6D65"/>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89817">
      <w:bodyDiv w:val="1"/>
      <w:marLeft w:val="0"/>
      <w:marRight w:val="0"/>
      <w:marTop w:val="0"/>
      <w:marBottom w:val="0"/>
      <w:divBdr>
        <w:top w:val="none" w:sz="0" w:space="0" w:color="auto"/>
        <w:left w:val="none" w:sz="0" w:space="0" w:color="auto"/>
        <w:bottom w:val="none" w:sz="0" w:space="0" w:color="auto"/>
        <w:right w:val="none" w:sz="0" w:space="0" w:color="auto"/>
      </w:divBdr>
    </w:div>
    <w:div w:id="832992720">
      <w:bodyDiv w:val="1"/>
      <w:marLeft w:val="0"/>
      <w:marRight w:val="0"/>
      <w:marTop w:val="0"/>
      <w:marBottom w:val="0"/>
      <w:divBdr>
        <w:top w:val="none" w:sz="0" w:space="0" w:color="auto"/>
        <w:left w:val="none" w:sz="0" w:space="0" w:color="auto"/>
        <w:bottom w:val="none" w:sz="0" w:space="0" w:color="auto"/>
        <w:right w:val="none" w:sz="0" w:space="0" w:color="auto"/>
      </w:divBdr>
    </w:div>
    <w:div w:id="207600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sto@sala.s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ednosta@sala.s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lov-lex.sk/pravne-predpisy/SK/ZZ/2016/315/20170201" TargetMode="External"/><Relationship Id="rId4" Type="http://schemas.openxmlformats.org/officeDocument/2006/relationships/webSettings" Target="webSettings.xml"/><Relationship Id="rId9" Type="http://schemas.openxmlformats.org/officeDocument/2006/relationships/hyperlink" Target="https://www.crz.gov.sk/zmluva/611508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14912</Words>
  <Characters>85001</Characters>
  <Application>Microsoft Office Word</Application>
  <DocSecurity>0</DocSecurity>
  <Lines>708</Lines>
  <Paragraphs>199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vargova</dc:creator>
  <cp:keywords/>
  <dc:description/>
  <cp:lastModifiedBy>vargova</cp:lastModifiedBy>
  <cp:revision>3</cp:revision>
  <dcterms:created xsi:type="dcterms:W3CDTF">2022-02-24T16:07:00Z</dcterms:created>
  <dcterms:modified xsi:type="dcterms:W3CDTF">2022-02-24T16:08:00Z</dcterms:modified>
</cp:coreProperties>
</file>