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466E5" w14:textId="77777777" w:rsidR="00397498" w:rsidRPr="00F110C3" w:rsidRDefault="00397498" w:rsidP="00397498">
      <w:pPr>
        <w:pStyle w:val="Zkladntext31"/>
        <w:jc w:val="both"/>
        <w:rPr>
          <w:rFonts w:cs="Arial"/>
          <w:smallCaps/>
          <w:sz w:val="22"/>
          <w:szCs w:val="22"/>
          <w:lang w:eastAsia="sk-SK"/>
        </w:rPr>
      </w:pPr>
      <w:r>
        <w:rPr>
          <w:rFonts w:cs="Arial"/>
          <w:smallCaps/>
          <w:sz w:val="22"/>
          <w:szCs w:val="22"/>
          <w:lang w:eastAsia="sk-SK"/>
        </w:rPr>
        <w:t xml:space="preserve">Príloha </w:t>
      </w:r>
      <w:r w:rsidR="00AC1AEF">
        <w:rPr>
          <w:rFonts w:cs="Arial"/>
          <w:smallCaps/>
          <w:sz w:val="22"/>
          <w:szCs w:val="22"/>
          <w:lang w:eastAsia="sk-SK"/>
        </w:rPr>
        <w:t>2</w:t>
      </w:r>
    </w:p>
    <w:p w14:paraId="549C4671" w14:textId="77777777" w:rsidR="00397498" w:rsidRDefault="00397498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</w:p>
    <w:p w14:paraId="0A47426F" w14:textId="77777777" w:rsidR="00B85ADC" w:rsidRPr="00B85ADC" w:rsidRDefault="00B85ADC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  <w:r w:rsidRPr="00B85ADC">
        <w:rPr>
          <w:rFonts w:cs="Arial"/>
          <w:b/>
          <w:smallCaps/>
          <w:sz w:val="22"/>
          <w:szCs w:val="22"/>
          <w:lang w:eastAsia="sk-SK"/>
        </w:rPr>
        <w:t xml:space="preserve">Verejný obstarávateľ:   </w:t>
      </w:r>
    </w:p>
    <w:p w14:paraId="6ACC4695" w14:textId="77777777" w:rsidR="00B85ADC" w:rsidRPr="00B85ADC" w:rsidRDefault="00B85ADC" w:rsidP="00B85ADC">
      <w:pPr>
        <w:pStyle w:val="Zkladntext31"/>
        <w:jc w:val="both"/>
        <w:rPr>
          <w:rFonts w:cs="Arial"/>
          <w:sz w:val="22"/>
          <w:szCs w:val="22"/>
          <w:lang w:eastAsia="sk-SK"/>
        </w:rPr>
      </w:pPr>
      <w:r w:rsidRPr="00B85ADC">
        <w:rPr>
          <w:rFonts w:cs="Arial"/>
          <w:sz w:val="22"/>
          <w:szCs w:val="22"/>
          <w:lang w:eastAsia="sk-SK"/>
        </w:rPr>
        <w:t>Univerzita Mateja Bela v Banskej Bystrici, Národná 12, 974 01 Banská Bystrica</w:t>
      </w:r>
    </w:p>
    <w:p w14:paraId="39BCAD0D" w14:textId="77777777" w:rsidR="00A6191C" w:rsidRPr="00C93E36" w:rsidRDefault="00A6191C" w:rsidP="00A6191C">
      <w:pPr>
        <w:pStyle w:val="Hlavika"/>
        <w:jc w:val="both"/>
        <w:rPr>
          <w:rFonts w:ascii="Arial" w:hAnsi="Arial" w:cs="Arial"/>
          <w:sz w:val="22"/>
          <w:szCs w:val="22"/>
        </w:rPr>
      </w:pPr>
    </w:p>
    <w:p w14:paraId="1647AD5B" w14:textId="77777777" w:rsidR="00B85ADC" w:rsidRPr="0047396F" w:rsidRDefault="00B85ADC" w:rsidP="00B85ADC">
      <w:pPr>
        <w:rPr>
          <w:rFonts w:ascii="Arial" w:hAnsi="Arial" w:cs="Arial"/>
          <w:u w:val="single"/>
        </w:rPr>
      </w:pPr>
    </w:p>
    <w:p w14:paraId="56D24989" w14:textId="77777777" w:rsidR="00B85ADC" w:rsidRPr="00562F70" w:rsidRDefault="00B85ADC" w:rsidP="00B85ADC">
      <w:pPr>
        <w:jc w:val="center"/>
        <w:rPr>
          <w:rFonts w:ascii="Arial" w:hAnsi="Arial" w:cs="Arial"/>
          <w:sz w:val="36"/>
          <w:szCs w:val="36"/>
          <w:u w:val="single"/>
        </w:rPr>
      </w:pPr>
      <w:r w:rsidRPr="00562F70">
        <w:rPr>
          <w:rFonts w:ascii="Arial" w:hAnsi="Arial" w:cs="Arial"/>
          <w:sz w:val="36"/>
          <w:szCs w:val="36"/>
          <w:u w:val="single"/>
        </w:rPr>
        <w:t>Krycí list ponuky</w:t>
      </w:r>
    </w:p>
    <w:p w14:paraId="5C5BDF90" w14:textId="77777777" w:rsidR="00B85ADC" w:rsidRDefault="00B85ADC" w:rsidP="00B85ADC">
      <w:pPr>
        <w:suppressAutoHyphens/>
        <w:rPr>
          <w:rFonts w:ascii="Arial" w:hAnsi="Arial" w:cs="Arial"/>
          <w:u w:val="single"/>
        </w:rPr>
      </w:pPr>
    </w:p>
    <w:p w14:paraId="4B9C8C80" w14:textId="77777777" w:rsidR="00145BB4" w:rsidRPr="0047396F" w:rsidRDefault="00145BB4" w:rsidP="00B85ADC">
      <w:pPr>
        <w:suppressAutoHyphens/>
        <w:rPr>
          <w:rFonts w:ascii="Arial" w:hAnsi="Arial" w:cs="Arial"/>
          <w:u w:val="single"/>
          <w:lang w:eastAsia="ar-SA"/>
        </w:rPr>
      </w:pPr>
    </w:p>
    <w:p w14:paraId="4FC6E7A3" w14:textId="77777777" w:rsidR="00F213EA" w:rsidRDefault="00B85ADC" w:rsidP="00F213EA">
      <w:pPr>
        <w:pStyle w:val="Hlavika"/>
        <w:jc w:val="both"/>
        <w:rPr>
          <w:rFonts w:ascii="Arial" w:hAnsi="Arial" w:cs="Arial"/>
          <w:b/>
          <w:lang w:eastAsia="ar-SA"/>
        </w:rPr>
      </w:pPr>
      <w:r w:rsidRPr="00F213EA">
        <w:rPr>
          <w:rFonts w:ascii="Arial" w:hAnsi="Arial" w:cs="Arial"/>
          <w:b/>
          <w:sz w:val="22"/>
          <w:szCs w:val="22"/>
          <w:lang w:eastAsia="ar-SA"/>
        </w:rPr>
        <w:t>Názov zákazky:</w:t>
      </w:r>
      <w:r w:rsidRPr="0047396F">
        <w:rPr>
          <w:rFonts w:ascii="Arial" w:hAnsi="Arial" w:cs="Arial"/>
          <w:b/>
          <w:lang w:eastAsia="ar-SA"/>
        </w:rPr>
        <w:t xml:space="preserve"> </w:t>
      </w:r>
    </w:p>
    <w:p w14:paraId="1CB12997" w14:textId="386D3FE6" w:rsidR="00D35ABD" w:rsidRPr="00D07564" w:rsidRDefault="00D07564" w:rsidP="00D07564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</w:t>
      </w:r>
      <w:r w:rsidRPr="00D07564">
        <w:rPr>
          <w:rFonts w:ascii="Arial" w:hAnsi="Arial" w:cs="Arial"/>
          <w:b/>
          <w:sz w:val="22"/>
          <w:szCs w:val="22"/>
        </w:rPr>
        <w:t>Dodávka zemného plynu pre odberné miesta objektov  UMB v Banskej  Bystrici na rok 202</w:t>
      </w:r>
      <w:r w:rsidR="00A27CD0">
        <w:rPr>
          <w:rFonts w:ascii="Arial" w:hAnsi="Arial" w:cs="Arial"/>
          <w:b/>
          <w:sz w:val="22"/>
          <w:szCs w:val="22"/>
        </w:rPr>
        <w:t>5</w:t>
      </w:r>
      <w:r>
        <w:rPr>
          <w:rFonts w:ascii="Arial" w:hAnsi="Arial" w:cs="Arial"/>
          <w:b/>
          <w:sz w:val="22"/>
          <w:szCs w:val="22"/>
        </w:rPr>
        <w:t>“</w:t>
      </w:r>
    </w:p>
    <w:p w14:paraId="5395435F" w14:textId="77777777" w:rsidR="00D07564" w:rsidRDefault="00D07564" w:rsidP="00B85ADC">
      <w:pPr>
        <w:rPr>
          <w:rFonts w:ascii="Arial" w:hAnsi="Arial" w:cs="Arial"/>
          <w:bCs/>
        </w:rPr>
      </w:pPr>
    </w:p>
    <w:p w14:paraId="20467239" w14:textId="77777777" w:rsidR="00B85ADC" w:rsidRDefault="00B85ADC" w:rsidP="00B85ADC">
      <w:pPr>
        <w:rPr>
          <w:rFonts w:ascii="Arial" w:hAnsi="Arial" w:cs="Arial"/>
          <w:bCs/>
        </w:rPr>
      </w:pPr>
      <w:r w:rsidRPr="0047396F">
        <w:rPr>
          <w:rFonts w:ascii="Arial" w:hAnsi="Arial" w:cs="Arial"/>
          <w:bCs/>
        </w:rPr>
        <w:t xml:space="preserve">Identifikačné údaje uchádzača*: </w:t>
      </w:r>
    </w:p>
    <w:p w14:paraId="4998BEF6" w14:textId="77777777" w:rsidR="00C0195C" w:rsidRDefault="00C0195C" w:rsidP="00B85ADC">
      <w:pPr>
        <w:rPr>
          <w:rFonts w:ascii="Arial" w:hAnsi="Arial" w:cs="Arial"/>
          <w:bCs/>
        </w:rPr>
      </w:pPr>
    </w:p>
    <w:p w14:paraId="03E2BD6F" w14:textId="77777777" w:rsidR="00C0195C" w:rsidRPr="00FB2D99" w:rsidRDefault="00C0195C" w:rsidP="00C0195C">
      <w:pPr>
        <w:pStyle w:val="Nadpis1"/>
        <w:numPr>
          <w:ilvl w:val="0"/>
          <w:numId w:val="0"/>
        </w:numPr>
        <w:spacing w:line="276" w:lineRule="auto"/>
        <w:ind w:left="-142"/>
        <w:jc w:val="both"/>
        <w:rPr>
          <w:b/>
          <w:sz w:val="24"/>
          <w:szCs w:val="24"/>
        </w:rPr>
      </w:pPr>
      <w:r w:rsidRPr="00FB2D99">
        <w:rPr>
          <w:b/>
          <w:sz w:val="24"/>
          <w:szCs w:val="24"/>
        </w:rPr>
        <w:t>V súlade s výpisom z Obchodného registra (Živnostenského registra)</w:t>
      </w:r>
    </w:p>
    <w:p w14:paraId="2C8A0B8A" w14:textId="77777777" w:rsidR="00C0195C" w:rsidRPr="008B5A0C" w:rsidRDefault="00C0195C" w:rsidP="00C0195C">
      <w:pPr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48"/>
        <w:gridCol w:w="4540"/>
      </w:tblGrid>
      <w:tr w:rsidR="00C0195C" w:rsidRPr="008B5A0C" w14:paraId="5393A013" w14:textId="77777777" w:rsidTr="00833C86">
        <w:tc>
          <w:tcPr>
            <w:tcW w:w="4748" w:type="dxa"/>
          </w:tcPr>
          <w:p w14:paraId="46E97A2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Obchodný názov spoločnosti: </w:t>
            </w:r>
          </w:p>
        </w:tc>
        <w:tc>
          <w:tcPr>
            <w:tcW w:w="4540" w:type="dxa"/>
          </w:tcPr>
          <w:p w14:paraId="0600463F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C9C1486" w14:textId="77777777" w:rsidTr="00833C86">
        <w:tc>
          <w:tcPr>
            <w:tcW w:w="4748" w:type="dxa"/>
            <w:shd w:val="clear" w:color="auto" w:fill="D9D9D9"/>
          </w:tcPr>
          <w:p w14:paraId="6170D3CA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Sídlo alebo miesto podnikania:</w:t>
            </w:r>
          </w:p>
        </w:tc>
        <w:tc>
          <w:tcPr>
            <w:tcW w:w="4540" w:type="dxa"/>
            <w:shd w:val="clear" w:color="auto" w:fill="D9D9D9"/>
          </w:tcPr>
          <w:p w14:paraId="4079D2E3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E4E3F97" w14:textId="77777777" w:rsidTr="00833C86">
        <w:tc>
          <w:tcPr>
            <w:tcW w:w="4748" w:type="dxa"/>
          </w:tcPr>
          <w:p w14:paraId="2ACC2C27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Ulica, číslo sídla:</w:t>
            </w:r>
          </w:p>
        </w:tc>
        <w:tc>
          <w:tcPr>
            <w:tcW w:w="4540" w:type="dxa"/>
          </w:tcPr>
          <w:p w14:paraId="75C694FA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2F22F3D" w14:textId="77777777" w:rsidTr="00833C86">
        <w:tc>
          <w:tcPr>
            <w:tcW w:w="4748" w:type="dxa"/>
          </w:tcPr>
          <w:p w14:paraId="7AEA7EF6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PSČ: </w:t>
            </w:r>
          </w:p>
        </w:tc>
        <w:tc>
          <w:tcPr>
            <w:tcW w:w="4540" w:type="dxa"/>
          </w:tcPr>
          <w:p w14:paraId="11158DEB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E142CAA" w14:textId="77777777" w:rsidTr="00833C86">
        <w:tc>
          <w:tcPr>
            <w:tcW w:w="4748" w:type="dxa"/>
          </w:tcPr>
          <w:p w14:paraId="200AF9D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Mesto:</w:t>
            </w:r>
          </w:p>
        </w:tc>
        <w:tc>
          <w:tcPr>
            <w:tcW w:w="4540" w:type="dxa"/>
          </w:tcPr>
          <w:p w14:paraId="601FC6A2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472C1E2A" w14:textId="77777777" w:rsidTr="00833C86">
        <w:tc>
          <w:tcPr>
            <w:tcW w:w="4748" w:type="dxa"/>
          </w:tcPr>
          <w:p w14:paraId="27023A3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Štát:</w:t>
            </w:r>
          </w:p>
        </w:tc>
        <w:tc>
          <w:tcPr>
            <w:tcW w:w="4540" w:type="dxa"/>
          </w:tcPr>
          <w:p w14:paraId="1B81371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6198552" w14:textId="77777777" w:rsidTr="00833C86">
        <w:tc>
          <w:tcPr>
            <w:tcW w:w="4748" w:type="dxa"/>
            <w:shd w:val="clear" w:color="auto" w:fill="D9D9D9"/>
          </w:tcPr>
          <w:p w14:paraId="028E07C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Štatutárny zástupca: </w:t>
            </w:r>
          </w:p>
        </w:tc>
        <w:tc>
          <w:tcPr>
            <w:tcW w:w="4540" w:type="dxa"/>
            <w:shd w:val="clear" w:color="auto" w:fill="D9D9D9"/>
          </w:tcPr>
          <w:p w14:paraId="1DCE1572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BDE13B3" w14:textId="77777777" w:rsidTr="00833C86">
        <w:tc>
          <w:tcPr>
            <w:tcW w:w="4748" w:type="dxa"/>
          </w:tcPr>
          <w:p w14:paraId="1C1C492C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</w:tcPr>
          <w:p w14:paraId="042FE12C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68189451" w14:textId="77777777" w:rsidTr="00833C86">
        <w:tc>
          <w:tcPr>
            <w:tcW w:w="4748" w:type="dxa"/>
          </w:tcPr>
          <w:p w14:paraId="51A69524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</w:tcPr>
          <w:p w14:paraId="7EB45B1E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36526B8" w14:textId="77777777" w:rsidTr="00833C86">
        <w:tc>
          <w:tcPr>
            <w:tcW w:w="4748" w:type="dxa"/>
          </w:tcPr>
          <w:p w14:paraId="11FEE28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</w:tcPr>
          <w:p w14:paraId="7A4565F3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BFD454F" w14:textId="77777777" w:rsidTr="00833C86">
        <w:tc>
          <w:tcPr>
            <w:tcW w:w="4748" w:type="dxa"/>
          </w:tcPr>
          <w:p w14:paraId="6A8B3C07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Internetová adresa: </w:t>
            </w:r>
          </w:p>
        </w:tc>
        <w:tc>
          <w:tcPr>
            <w:tcW w:w="4540" w:type="dxa"/>
          </w:tcPr>
          <w:p w14:paraId="7A8ADAEA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6C2EB60" w14:textId="77777777" w:rsidTr="00833C86">
        <w:tc>
          <w:tcPr>
            <w:tcW w:w="4748" w:type="dxa"/>
            <w:shd w:val="clear" w:color="auto" w:fill="D9D9D9"/>
          </w:tcPr>
          <w:p w14:paraId="7E58BCBD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Všeobecné identifikačné údaje:</w:t>
            </w:r>
          </w:p>
        </w:tc>
        <w:tc>
          <w:tcPr>
            <w:tcW w:w="4540" w:type="dxa"/>
            <w:shd w:val="clear" w:color="auto" w:fill="D9D9D9"/>
          </w:tcPr>
          <w:p w14:paraId="2D4DA515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67C6029" w14:textId="77777777" w:rsidTr="00833C86">
        <w:tc>
          <w:tcPr>
            <w:tcW w:w="4748" w:type="dxa"/>
            <w:shd w:val="clear" w:color="auto" w:fill="FFFFFF"/>
          </w:tcPr>
          <w:p w14:paraId="4ECC860F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IČO:</w:t>
            </w:r>
          </w:p>
        </w:tc>
        <w:tc>
          <w:tcPr>
            <w:tcW w:w="4540" w:type="dxa"/>
            <w:shd w:val="clear" w:color="auto" w:fill="FFFFFF"/>
          </w:tcPr>
          <w:p w14:paraId="173FD288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2512F99D" w14:textId="77777777" w:rsidTr="00833C86">
        <w:tc>
          <w:tcPr>
            <w:tcW w:w="4748" w:type="dxa"/>
            <w:shd w:val="clear" w:color="auto" w:fill="FFFFFF"/>
          </w:tcPr>
          <w:p w14:paraId="6C81B393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IČ DPH:</w:t>
            </w:r>
          </w:p>
        </w:tc>
        <w:tc>
          <w:tcPr>
            <w:tcW w:w="4540" w:type="dxa"/>
            <w:shd w:val="clear" w:color="auto" w:fill="FFFFFF"/>
          </w:tcPr>
          <w:p w14:paraId="46D2EE76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71734F58" w14:textId="77777777" w:rsidTr="00833C86">
        <w:tc>
          <w:tcPr>
            <w:tcW w:w="4748" w:type="dxa"/>
            <w:shd w:val="clear" w:color="auto" w:fill="FFFFFF"/>
          </w:tcPr>
          <w:p w14:paraId="63FEC038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DIČ:</w:t>
            </w:r>
          </w:p>
        </w:tc>
        <w:tc>
          <w:tcPr>
            <w:tcW w:w="4540" w:type="dxa"/>
            <w:shd w:val="clear" w:color="auto" w:fill="FFFFFF"/>
          </w:tcPr>
          <w:p w14:paraId="3F21096C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829CD5E" w14:textId="77777777" w:rsidTr="00833C86">
        <w:tc>
          <w:tcPr>
            <w:tcW w:w="4748" w:type="dxa"/>
            <w:shd w:val="clear" w:color="auto" w:fill="FFFFFF"/>
          </w:tcPr>
          <w:p w14:paraId="6FB7DE60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IBAN:</w:t>
            </w:r>
          </w:p>
        </w:tc>
        <w:tc>
          <w:tcPr>
            <w:tcW w:w="4540" w:type="dxa"/>
            <w:shd w:val="clear" w:color="auto" w:fill="FFFFFF"/>
          </w:tcPr>
          <w:p w14:paraId="7BDAE901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47F86C30" w14:textId="77777777" w:rsidTr="00833C86">
        <w:tc>
          <w:tcPr>
            <w:tcW w:w="4748" w:type="dxa"/>
            <w:shd w:val="clear" w:color="auto" w:fill="FFFFFF"/>
          </w:tcPr>
          <w:p w14:paraId="16B84852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Banková inštitúcia: </w:t>
            </w:r>
          </w:p>
        </w:tc>
        <w:tc>
          <w:tcPr>
            <w:tcW w:w="4540" w:type="dxa"/>
            <w:shd w:val="clear" w:color="auto" w:fill="FFFFFF"/>
          </w:tcPr>
          <w:p w14:paraId="36BB3BF8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DFB0006" w14:textId="77777777" w:rsidTr="00833C86">
        <w:tc>
          <w:tcPr>
            <w:tcW w:w="4748" w:type="dxa"/>
            <w:shd w:val="clear" w:color="auto" w:fill="FFFFFF"/>
          </w:tcPr>
          <w:p w14:paraId="205B5823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Kontaktná osoba pre elektronickú aukciu: </w:t>
            </w:r>
          </w:p>
        </w:tc>
        <w:tc>
          <w:tcPr>
            <w:tcW w:w="4540" w:type="dxa"/>
            <w:shd w:val="clear" w:color="auto" w:fill="FFFFFF"/>
          </w:tcPr>
          <w:p w14:paraId="6B51035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1E4B777" w14:textId="77777777" w:rsidTr="00833C86">
        <w:tc>
          <w:tcPr>
            <w:tcW w:w="4748" w:type="dxa"/>
            <w:shd w:val="clear" w:color="auto" w:fill="FFFFFF"/>
          </w:tcPr>
          <w:p w14:paraId="413C95C2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  <w:shd w:val="clear" w:color="auto" w:fill="FFFFFF"/>
          </w:tcPr>
          <w:p w14:paraId="4C4A1A6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26B7FE67" w14:textId="77777777" w:rsidTr="00833C86">
        <w:tc>
          <w:tcPr>
            <w:tcW w:w="4748" w:type="dxa"/>
            <w:shd w:val="clear" w:color="auto" w:fill="FFFFFF"/>
          </w:tcPr>
          <w:p w14:paraId="4E5F3156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  <w:shd w:val="clear" w:color="auto" w:fill="FFFFFF"/>
          </w:tcPr>
          <w:p w14:paraId="34F499AB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67567997" w14:textId="77777777" w:rsidTr="00833C86">
        <w:tc>
          <w:tcPr>
            <w:tcW w:w="4748" w:type="dxa"/>
            <w:shd w:val="clear" w:color="auto" w:fill="FFFFFF"/>
          </w:tcPr>
          <w:p w14:paraId="7BA7819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  <w:shd w:val="clear" w:color="auto" w:fill="FFFFFF"/>
          </w:tcPr>
          <w:p w14:paraId="6424802F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B8392FB" w14:textId="77777777" w:rsidR="00C0195C" w:rsidRDefault="00C0195C" w:rsidP="00B85ADC">
      <w:pPr>
        <w:rPr>
          <w:rFonts w:ascii="Arial" w:hAnsi="Arial" w:cs="Arial"/>
          <w:bCs/>
        </w:rPr>
      </w:pPr>
    </w:p>
    <w:p w14:paraId="01AAB46D" w14:textId="77777777" w:rsidR="00C0195C" w:rsidRDefault="00C0195C" w:rsidP="00B85ADC">
      <w:pPr>
        <w:rPr>
          <w:rFonts w:ascii="Arial" w:hAnsi="Arial" w:cs="Arial"/>
          <w:bCs/>
        </w:rPr>
      </w:pPr>
    </w:p>
    <w:p w14:paraId="0CD87C36" w14:textId="77777777" w:rsidR="00B85ADC" w:rsidRPr="0047396F" w:rsidRDefault="00B85ADC" w:rsidP="00B85ADC">
      <w:pPr>
        <w:rPr>
          <w:rFonts w:ascii="Arial" w:eastAsia="Calibri" w:hAnsi="Arial" w:cs="Arial"/>
          <w:b/>
          <w:bCs/>
          <w:u w:val="single"/>
          <w:lang w:eastAsia="en-US"/>
        </w:rPr>
      </w:pPr>
      <w:r w:rsidRPr="0047396F">
        <w:rPr>
          <w:rFonts w:ascii="Arial" w:hAnsi="Arial" w:cs="Arial"/>
          <w:b/>
          <w:bCs/>
          <w:u w:val="single"/>
        </w:rPr>
        <w:t>Obsah ponuky:</w:t>
      </w:r>
    </w:p>
    <w:p w14:paraId="6821E973" w14:textId="77777777" w:rsidR="00B85ADC" w:rsidRPr="0047396F" w:rsidRDefault="00B85ADC" w:rsidP="00B85ADC">
      <w:pPr>
        <w:rPr>
          <w:rFonts w:ascii="Arial" w:hAnsi="Arial" w:cs="Arial"/>
          <w:bCs/>
        </w:rPr>
      </w:pPr>
      <w:r w:rsidRPr="0047396F">
        <w:rPr>
          <w:rFonts w:ascii="Arial" w:hAnsi="Arial" w:cs="Arial"/>
          <w:bCs/>
        </w:rPr>
        <w:t>Zoznam súborov ponuky*</w:t>
      </w:r>
    </w:p>
    <w:p w14:paraId="7805DCB2" w14:textId="77777777" w:rsidR="00B85ADC" w:rsidRPr="0047396F" w:rsidRDefault="00B85ADC" w:rsidP="00B85ADC">
      <w:pPr>
        <w:rPr>
          <w:rFonts w:ascii="Arial" w:hAnsi="Arial" w:cs="Arial"/>
          <w:lang w:eastAsia="en-US"/>
        </w:rPr>
      </w:pPr>
    </w:p>
    <w:p w14:paraId="13F09A38" w14:textId="77777777" w:rsidR="00B85ADC" w:rsidRPr="0047396F" w:rsidRDefault="00B85ADC" w:rsidP="00B85ADC">
      <w:pPr>
        <w:jc w:val="both"/>
        <w:rPr>
          <w:rFonts w:ascii="Arial" w:hAnsi="Arial" w:cs="Arial"/>
          <w:noProof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>, že</w:t>
      </w:r>
      <w:r w:rsidRPr="0047396F">
        <w:rPr>
          <w:rFonts w:ascii="Arial" w:hAnsi="Arial" w:cs="Arial"/>
          <w:sz w:val="22"/>
          <w:szCs w:val="22"/>
        </w:rPr>
        <w:t xml:space="preserve"> v súvislosti s uvedeným postupom zadávania zákazky:</w:t>
      </w:r>
    </w:p>
    <w:p w14:paraId="10590C12" w14:textId="77777777" w:rsidR="00B85ADC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>som nevyvíjal a nebudem vyvíjať voči žiadnej osobe na strane verejného obstarávateľa, ktorá je alebo by mohla byť zainteresovaná v zmysle ustanovení § 23 ods. 3 zákona č. 343/2015 Z. z. o verejnom obstarávaní a o zmene a doplnení niektorých zákonov v platnom znení („</w:t>
      </w:r>
      <w:r w:rsidRPr="0047396F">
        <w:rPr>
          <w:rFonts w:ascii="Arial" w:hAnsi="Arial" w:cs="Arial"/>
          <w:b/>
        </w:rPr>
        <w:t>zainteresovaná osoba</w:t>
      </w:r>
      <w:r w:rsidRPr="0047396F">
        <w:rPr>
          <w:rFonts w:ascii="Arial" w:hAnsi="Arial" w:cs="Arial"/>
        </w:rPr>
        <w:t>“) akékoľvek aktivity, ktoré vy mohli viesť k zvýhodneniu nášho postavenia v súťaži,</w:t>
      </w:r>
    </w:p>
    <w:p w14:paraId="4330CB15" w14:textId="77777777" w:rsidR="005B7A67" w:rsidRDefault="005B7A67" w:rsidP="005B7A67">
      <w:pPr>
        <w:jc w:val="both"/>
        <w:rPr>
          <w:rFonts w:ascii="Arial" w:hAnsi="Arial" w:cs="Arial"/>
          <w:noProof/>
        </w:rPr>
      </w:pPr>
    </w:p>
    <w:p w14:paraId="41EBB57A" w14:textId="77777777" w:rsidR="005B7A67" w:rsidRDefault="005B7A67" w:rsidP="005B7A67">
      <w:pPr>
        <w:jc w:val="both"/>
        <w:rPr>
          <w:rFonts w:ascii="Arial" w:hAnsi="Arial" w:cs="Arial"/>
          <w:noProof/>
        </w:rPr>
      </w:pPr>
    </w:p>
    <w:p w14:paraId="0A9DE2CA" w14:textId="77777777" w:rsidR="005B7A67" w:rsidRPr="005B7A67" w:rsidRDefault="005B7A67" w:rsidP="005B7A67">
      <w:pPr>
        <w:jc w:val="both"/>
        <w:rPr>
          <w:rFonts w:ascii="Arial" w:hAnsi="Arial" w:cs="Arial"/>
          <w:noProof/>
        </w:rPr>
      </w:pPr>
    </w:p>
    <w:p w14:paraId="66120E36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 xml:space="preserve">som neposkytol a neposkytnem akejkoľvek, čo i len potencionálne zainteresovanej osobe, priamo alebo nepriamo akúkoľvek finančnú alebo vecnú výhodu ako motiváciu alebo odmenu súvisiacu so zadaním tejto zákazky, </w:t>
      </w:r>
    </w:p>
    <w:p w14:paraId="5DB81B9C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</w:rPr>
      </w:pPr>
      <w:r w:rsidRPr="0047396F">
        <w:rPr>
          <w:rFonts w:ascii="Arial" w:hAnsi="Arial" w:cs="Arial"/>
        </w:rPr>
        <w:t xml:space="preserve">budem bezodkladne informovať verejného obstarávateľa o akejkoľvek situácii, ktorá je považovaná </w:t>
      </w:r>
      <w:r w:rsidRPr="0047396F">
        <w:rPr>
          <w:rFonts w:ascii="Arial" w:hAnsi="Arial" w:cs="Arial"/>
          <w:b/>
        </w:rPr>
        <w:t>za konflikt</w:t>
      </w:r>
      <w:r w:rsidRPr="0047396F">
        <w:rPr>
          <w:rFonts w:ascii="Arial" w:hAnsi="Arial" w:cs="Arial"/>
        </w:rPr>
        <w:t xml:space="preserve"> záujmov alebo ktorá by mohla viesť ku konfliktu záujmov kedykoľvek v priebehu procesu verejného obstarávania,</w:t>
      </w:r>
    </w:p>
    <w:p w14:paraId="7B082262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>poskytnem verejnému obstarávateľovi v postupe tohto verejného obstarávania presné, pravdivé a úplné informácie.</w:t>
      </w:r>
    </w:p>
    <w:p w14:paraId="021C0D54" w14:textId="77777777" w:rsidR="000A1F22" w:rsidRDefault="000A1F22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9380F95" w14:textId="77777777" w:rsidR="00B85ADC" w:rsidRPr="0047396F" w:rsidRDefault="00B85ADC" w:rsidP="00B85ADC">
      <w:pPr>
        <w:jc w:val="both"/>
        <w:rPr>
          <w:rFonts w:ascii="Arial" w:hAnsi="Arial" w:cs="Arial"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>, že</w:t>
      </w:r>
      <w:r w:rsidRPr="0047396F">
        <w:rPr>
          <w:rFonts w:ascii="Arial" w:hAnsi="Arial" w:cs="Arial"/>
          <w:sz w:val="22"/>
          <w:szCs w:val="22"/>
        </w:rPr>
        <w:t xml:space="preserve"> predkladáme jedinú ponuku. Doklady uvedené v ponuke sú pravdivé, nie sú pozmenené a sú skutočné. Zoznam súborov a dokladov, ktorý sme vyššie uviedli je z našej strany vyjadrený kompletne a úplne. </w:t>
      </w:r>
    </w:p>
    <w:p w14:paraId="46BA8639" w14:textId="77777777" w:rsidR="00A6191C" w:rsidRDefault="00A6191C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CBC00ED" w14:textId="77777777" w:rsidR="00734AD5" w:rsidRDefault="00734AD5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37C78E9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, že pre účely elektronickej komunikácie k tejto zákazke, budeme využívať naše konto s užívateľským </w:t>
      </w:r>
      <w:r w:rsidRPr="0047396F">
        <w:rPr>
          <w:rFonts w:ascii="Arial" w:hAnsi="Arial" w:cs="Arial"/>
          <w:sz w:val="22"/>
          <w:szCs w:val="22"/>
        </w:rPr>
        <w:t>menom (e-mail)</w:t>
      </w:r>
      <w:r w:rsidRPr="0047396F">
        <w:rPr>
          <w:rStyle w:val="Hypertextovprepojenie"/>
          <w:rFonts w:ascii="Arial" w:hAnsi="Arial" w:cs="Arial"/>
          <w:sz w:val="22"/>
          <w:szCs w:val="22"/>
        </w:rPr>
        <w:t>......................................*</w:t>
      </w:r>
      <w:r w:rsidRPr="0047396F">
        <w:rPr>
          <w:rFonts w:ascii="Arial" w:hAnsi="Arial" w:cs="Arial"/>
          <w:sz w:val="22"/>
          <w:szCs w:val="22"/>
        </w:rPr>
        <w:t xml:space="preserve"> 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na portáli </w:t>
      </w:r>
      <w:hyperlink r:id="rId5" w:history="1">
        <w:r w:rsidRPr="0047396F">
          <w:rPr>
            <w:rStyle w:val="Hypertextovprepojenie"/>
            <w:rFonts w:ascii="Arial" w:hAnsi="Arial" w:cs="Arial"/>
            <w:sz w:val="22"/>
            <w:szCs w:val="22"/>
          </w:rPr>
          <w:t>www.ezakazky.sk</w:t>
        </w:r>
      </w:hyperlink>
      <w:r w:rsidRPr="0047396F">
        <w:rPr>
          <w:rFonts w:ascii="Arial" w:hAnsi="Arial" w:cs="Arial"/>
          <w:color w:val="000000"/>
          <w:sz w:val="22"/>
          <w:szCs w:val="22"/>
        </w:rPr>
        <w:t>. Berieme na vedomie, že dokumenty sa považujú za doručené ich odoslaním do nášho  konta s užívateľským</w:t>
      </w:r>
      <w:r w:rsidRPr="0047396F">
        <w:rPr>
          <w:rFonts w:ascii="Arial" w:hAnsi="Arial" w:cs="Arial"/>
          <w:sz w:val="22"/>
          <w:szCs w:val="22"/>
        </w:rPr>
        <w:t xml:space="preserve"> menom (e-mail) </w:t>
      </w:r>
      <w:r w:rsidRPr="0047396F">
        <w:rPr>
          <w:rStyle w:val="Hypertextovprepojenie"/>
          <w:rFonts w:ascii="Arial" w:hAnsi="Arial" w:cs="Arial"/>
          <w:sz w:val="22"/>
          <w:szCs w:val="22"/>
        </w:rPr>
        <w:t>......................................*</w:t>
      </w:r>
      <w:r w:rsidRPr="0047396F">
        <w:rPr>
          <w:rFonts w:ascii="Arial" w:hAnsi="Arial" w:cs="Arial"/>
          <w:sz w:val="22"/>
          <w:szCs w:val="22"/>
        </w:rPr>
        <w:t xml:space="preserve">  na 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portáli </w:t>
      </w:r>
      <w:hyperlink r:id="rId6" w:history="1">
        <w:r w:rsidRPr="0047396F">
          <w:rPr>
            <w:rStyle w:val="Hypertextovprepojenie"/>
            <w:rFonts w:ascii="Arial" w:hAnsi="Arial" w:cs="Arial"/>
            <w:sz w:val="22"/>
            <w:szCs w:val="22"/>
          </w:rPr>
          <w:t>www.ezakazky.sk</w:t>
        </w:r>
      </w:hyperlink>
      <w:r w:rsidRPr="0047396F">
        <w:rPr>
          <w:rFonts w:ascii="Arial" w:hAnsi="Arial" w:cs="Arial"/>
          <w:color w:val="000000"/>
          <w:sz w:val="22"/>
          <w:szCs w:val="22"/>
        </w:rPr>
        <w:t>, pričom kontrola konta je na našej zodpovednosti.</w:t>
      </w:r>
    </w:p>
    <w:p w14:paraId="69376360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CEC46D3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7396F">
        <w:rPr>
          <w:rFonts w:ascii="Arial" w:hAnsi="Arial" w:cs="Arial"/>
          <w:color w:val="000000"/>
          <w:sz w:val="22"/>
          <w:szCs w:val="22"/>
        </w:rPr>
        <w:t xml:space="preserve"> </w:t>
      </w:r>
      <w:r w:rsidRPr="0047396F">
        <w:rPr>
          <w:rFonts w:ascii="Arial" w:hAnsi="Arial" w:cs="Arial"/>
          <w:bCs/>
        </w:rPr>
        <w:t>*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 doplní uchádzač</w:t>
      </w:r>
    </w:p>
    <w:p w14:paraId="5F65C42C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5E23BCAD" w14:textId="77777777" w:rsidR="00B85ADC" w:rsidRPr="0047396F" w:rsidRDefault="00B85ADC" w:rsidP="00B85ADC">
      <w:pPr>
        <w:pStyle w:val="Default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b/>
          <w:bCs/>
          <w:sz w:val="23"/>
          <w:szCs w:val="23"/>
        </w:rPr>
        <w:t>Vyhlasujeme, že súhlasíme s  podmienkami súťaže,</w:t>
      </w:r>
      <w:r w:rsidRPr="0047396F">
        <w:rPr>
          <w:rFonts w:ascii="Arial" w:hAnsi="Arial" w:cs="Arial"/>
        </w:rPr>
        <w:t xml:space="preserve"> </w:t>
      </w:r>
      <w:r w:rsidRPr="0047396F">
        <w:rPr>
          <w:rFonts w:ascii="Arial" w:hAnsi="Arial" w:cs="Arial"/>
          <w:b/>
          <w:bCs/>
          <w:sz w:val="23"/>
          <w:szCs w:val="23"/>
        </w:rPr>
        <w:t>ktoré určil verejný obstarávateľ:</w:t>
      </w:r>
    </w:p>
    <w:p w14:paraId="1C0A19E2" w14:textId="77777777" w:rsidR="00B85ADC" w:rsidRPr="0047396F" w:rsidRDefault="00B85ADC" w:rsidP="00B85ADC">
      <w:pPr>
        <w:pStyle w:val="Default"/>
        <w:jc w:val="both"/>
        <w:rPr>
          <w:rFonts w:ascii="Arial" w:hAnsi="Arial" w:cs="Arial"/>
          <w:sz w:val="23"/>
          <w:szCs w:val="23"/>
        </w:rPr>
      </w:pPr>
    </w:p>
    <w:p w14:paraId="4A8FAF32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 xml:space="preserve">s obchodnými podmienkami dodania predmetu zákazky uvedenými v Časti B.1 – Opis predmetu zákazky, B.2 – Spôsob určenia ceny, B.3 – Obchodné podmienky dodania predmetu zákazky v týchto SP, </w:t>
      </w:r>
    </w:p>
    <w:p w14:paraId="0540DE92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všetkému, čo bolo v súťažných a zmluvných podmienkach sme porozumeli; na to, čo nám nebolo jasné sme využili možnosť dorozumievania, a sme si vedomí, že ak naša ponuka nebude obsahovať všetky náležitosti požadované verejným obstarávateľom, bude zo súťaže vylúčená,</w:t>
      </w:r>
    </w:p>
    <w:p w14:paraId="24A72C81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súhlasíme s podmienkami a pravidlami výberového konania,</w:t>
      </w:r>
    </w:p>
    <w:p w14:paraId="3C6323CF" w14:textId="77777777" w:rsidR="00B85ADC" w:rsidRPr="0047396F" w:rsidRDefault="00B85ADC" w:rsidP="00D35ABD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nemáme uložený zákaz účasti vo verejnom obstarávaní potvrdený konečným rozhodnutím</w:t>
      </w:r>
      <w:r w:rsidR="00D35ABD">
        <w:rPr>
          <w:rFonts w:ascii="Arial" w:hAnsi="Arial" w:cs="Arial"/>
          <w:sz w:val="23"/>
          <w:szCs w:val="23"/>
        </w:rPr>
        <w:t>,</w:t>
      </w:r>
      <w:r w:rsidRPr="0047396F">
        <w:rPr>
          <w:rFonts w:ascii="Arial" w:hAnsi="Arial" w:cs="Arial"/>
          <w:sz w:val="23"/>
          <w:szCs w:val="23"/>
        </w:rPr>
        <w:t xml:space="preserve"> </w:t>
      </w:r>
    </w:p>
    <w:p w14:paraId="426198F6" w14:textId="77777777" w:rsidR="00B85ADC" w:rsidRPr="0047396F" w:rsidRDefault="00B85ADC" w:rsidP="0027651F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 xml:space="preserve">dávame písomný súhlas k tomu, že doklady, ktoré poskytujeme v súvislosti s týmto verejným obstarávaním, môže verejný obstarávateľ spracovávať podľa zákona o ochrane osobných údajov v znení neskorších predpisov, </w:t>
      </w:r>
    </w:p>
    <w:p w14:paraId="3535EA43" w14:textId="77777777" w:rsidR="00B85ADC" w:rsidRDefault="00B85ADC" w:rsidP="00B85ADC">
      <w:pPr>
        <w:jc w:val="both"/>
        <w:rPr>
          <w:rFonts w:ascii="Arial" w:hAnsi="Arial" w:cs="Arial"/>
          <w:color w:val="000000"/>
        </w:rPr>
      </w:pPr>
    </w:p>
    <w:p w14:paraId="7068DE75" w14:textId="77777777" w:rsidR="00734AD5" w:rsidRPr="0047396F" w:rsidRDefault="00734AD5" w:rsidP="00734AD5">
      <w:pPr>
        <w:jc w:val="both"/>
        <w:rPr>
          <w:rFonts w:ascii="Arial" w:hAnsi="Arial" w:cs="Arial"/>
          <w:b/>
          <w:sz w:val="22"/>
          <w:szCs w:val="22"/>
        </w:rPr>
      </w:pPr>
      <w:r w:rsidRPr="0047396F">
        <w:rPr>
          <w:rFonts w:ascii="Arial" w:hAnsi="Arial" w:cs="Arial"/>
          <w:b/>
          <w:sz w:val="22"/>
          <w:szCs w:val="22"/>
        </w:rPr>
        <w:t>Krycí list musí byť podpísaný kvalifikovaným elektronickým podpisom oprávnenej osoby</w:t>
      </w:r>
      <w:r>
        <w:rPr>
          <w:rFonts w:ascii="Arial" w:hAnsi="Arial" w:cs="Arial"/>
          <w:b/>
          <w:sz w:val="22"/>
          <w:szCs w:val="22"/>
        </w:rPr>
        <w:t>.</w:t>
      </w:r>
    </w:p>
    <w:p w14:paraId="022B31B5" w14:textId="77777777" w:rsidR="00734AD5" w:rsidRDefault="00734AD5" w:rsidP="00B85ADC">
      <w:pPr>
        <w:jc w:val="both"/>
        <w:rPr>
          <w:rFonts w:ascii="Arial" w:hAnsi="Arial" w:cs="Arial"/>
          <w:color w:val="000000"/>
        </w:rPr>
      </w:pPr>
    </w:p>
    <w:p w14:paraId="4E1EA254" w14:textId="77777777" w:rsidR="00734AD5" w:rsidRDefault="00734AD5" w:rsidP="00B85ADC">
      <w:pPr>
        <w:jc w:val="both"/>
        <w:rPr>
          <w:rFonts w:ascii="Arial" w:hAnsi="Arial" w:cs="Arial"/>
          <w:color w:val="000000"/>
        </w:rPr>
      </w:pPr>
    </w:p>
    <w:p w14:paraId="0846457E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  <w:r w:rsidRPr="0047396F">
        <w:rPr>
          <w:rFonts w:ascii="Arial" w:hAnsi="Arial" w:cs="Arial"/>
          <w:color w:val="000000"/>
        </w:rPr>
        <w:t>V.................................dňa......................</w:t>
      </w:r>
    </w:p>
    <w:p w14:paraId="0AE49625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7E60B2B9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5EB566A1" w14:textId="77777777" w:rsidR="00734AD5" w:rsidRPr="0047396F" w:rsidRDefault="00734AD5" w:rsidP="00B85ADC">
      <w:pPr>
        <w:jc w:val="both"/>
        <w:rPr>
          <w:rFonts w:ascii="Arial" w:hAnsi="Arial" w:cs="Arial"/>
          <w:color w:val="000000"/>
        </w:rPr>
      </w:pPr>
    </w:p>
    <w:p w14:paraId="702F1F67" w14:textId="77777777" w:rsidR="00B85ADC" w:rsidRPr="0047396F" w:rsidRDefault="00734AD5" w:rsidP="00B85AD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</w:t>
      </w:r>
    </w:p>
    <w:p w14:paraId="5AD4A85B" w14:textId="77777777" w:rsidR="00B85ADC" w:rsidRPr="0047396F" w:rsidRDefault="00B85ADC" w:rsidP="00B85ADC">
      <w:pPr>
        <w:ind w:left="4956"/>
        <w:contextualSpacing/>
        <w:jc w:val="both"/>
        <w:rPr>
          <w:rFonts w:ascii="Arial" w:hAnsi="Arial" w:cs="Arial"/>
          <w:i/>
          <w:color w:val="000000"/>
        </w:rPr>
      </w:pPr>
      <w:r w:rsidRPr="0047396F">
        <w:rPr>
          <w:rFonts w:ascii="Arial" w:hAnsi="Arial" w:cs="Arial"/>
          <w:i/>
          <w:color w:val="000000"/>
        </w:rPr>
        <w:t xml:space="preserve">     Meno a podpis osoby </w:t>
      </w:r>
    </w:p>
    <w:p w14:paraId="2B4B814D" w14:textId="77777777" w:rsidR="00B85ADC" w:rsidRPr="0047396F" w:rsidRDefault="00734AD5" w:rsidP="00734AD5">
      <w:pPr>
        <w:contextualSpacing/>
        <w:jc w:val="both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                                                                      </w:t>
      </w:r>
      <w:r w:rsidR="00B85ADC" w:rsidRPr="0047396F">
        <w:rPr>
          <w:rFonts w:ascii="Arial" w:hAnsi="Arial" w:cs="Arial"/>
          <w:i/>
          <w:color w:val="000000"/>
        </w:rPr>
        <w:t>oprávnenej konať za uchádzača</w:t>
      </w:r>
    </w:p>
    <w:sectPr w:rsidR="00B85ADC" w:rsidRPr="0047396F" w:rsidSect="00F64B6E">
      <w:pgSz w:w="11906" w:h="16838"/>
      <w:pgMar w:top="567" w:right="849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37888"/>
    <w:multiLevelType w:val="hybridMultilevel"/>
    <w:tmpl w:val="8B14F0BC"/>
    <w:lvl w:ilvl="0" w:tplc="21F89ED4">
      <w:start w:val="1"/>
      <w:numFmt w:val="upperLetter"/>
      <w:pStyle w:val="Nadpis1"/>
      <w:lvlText w:val="%1."/>
      <w:lvlJc w:val="left"/>
      <w:pPr>
        <w:tabs>
          <w:tab w:val="num" w:pos="927"/>
        </w:tabs>
        <w:ind w:left="927" w:hanging="360"/>
      </w:pPr>
    </w:lvl>
    <w:lvl w:ilvl="1" w:tplc="C088AE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E47E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E4D6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0EBC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9E4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003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CE1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24F1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1231883"/>
    <w:multiLevelType w:val="hybridMultilevel"/>
    <w:tmpl w:val="8E7CA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340029">
    <w:abstractNumId w:val="0"/>
  </w:num>
  <w:num w:numId="2" w16cid:durableId="1403334575">
    <w:abstractNumId w:val="2"/>
  </w:num>
  <w:num w:numId="3" w16cid:durableId="1346177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7CF"/>
    <w:rsid w:val="000547CF"/>
    <w:rsid w:val="000A1F22"/>
    <w:rsid w:val="000B0FA7"/>
    <w:rsid w:val="00145BB4"/>
    <w:rsid w:val="0027651F"/>
    <w:rsid w:val="00397498"/>
    <w:rsid w:val="00477560"/>
    <w:rsid w:val="00562F70"/>
    <w:rsid w:val="0056405A"/>
    <w:rsid w:val="005B7A67"/>
    <w:rsid w:val="006350B3"/>
    <w:rsid w:val="0066037E"/>
    <w:rsid w:val="006A7B4A"/>
    <w:rsid w:val="00734AD5"/>
    <w:rsid w:val="009B0BFE"/>
    <w:rsid w:val="00A27CD0"/>
    <w:rsid w:val="00A6191C"/>
    <w:rsid w:val="00AC1AEF"/>
    <w:rsid w:val="00B85ADC"/>
    <w:rsid w:val="00C0195C"/>
    <w:rsid w:val="00C42DF7"/>
    <w:rsid w:val="00D07564"/>
    <w:rsid w:val="00D35ABD"/>
    <w:rsid w:val="00E555FB"/>
    <w:rsid w:val="00EB56D4"/>
    <w:rsid w:val="00F213EA"/>
    <w:rsid w:val="00F8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D8B6"/>
  <w15:chartTrackingRefBased/>
  <w15:docId w15:val="{5426F85D-8303-4C92-B014-EED9507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85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Nadpis1">
    <w:name w:val="heading 1"/>
    <w:basedOn w:val="Normlny"/>
    <w:next w:val="Normlny"/>
    <w:link w:val="Nadpis1Char"/>
    <w:qFormat/>
    <w:rsid w:val="00C0195C"/>
    <w:pPr>
      <w:keepNext/>
      <w:numPr>
        <w:numId w:val="3"/>
      </w:numPr>
      <w:outlineLvl w:val="0"/>
    </w:pPr>
    <w:rPr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B85ADC"/>
    <w:rPr>
      <w:color w:val="0000FF"/>
      <w:u w:val="single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B85ADC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85A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k-SK" w:eastAsia="sk-SK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B85ADC"/>
    <w:rPr>
      <w:rFonts w:ascii="Calibri" w:eastAsia="Calibri" w:hAnsi="Calibri" w:cs="Times New Roman"/>
      <w:lang w:val="sk-SK"/>
    </w:rPr>
  </w:style>
  <w:style w:type="paragraph" w:customStyle="1" w:styleId="Zkladntext31">
    <w:name w:val="Základný text 31"/>
    <w:basedOn w:val="Normlny"/>
    <w:rsid w:val="00B85ADC"/>
    <w:pPr>
      <w:suppressAutoHyphens/>
      <w:jc w:val="center"/>
    </w:pPr>
    <w:rPr>
      <w:rFonts w:ascii="Arial" w:hAnsi="Arial"/>
      <w:sz w:val="32"/>
      <w:szCs w:val="20"/>
      <w:lang w:eastAsia="ar-SA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B85A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B85ADC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Nadpis1Char">
    <w:name w:val="Nadpis 1 Char"/>
    <w:basedOn w:val="Predvolenpsmoodseku"/>
    <w:link w:val="Nadpis1"/>
    <w:rsid w:val="00C0195C"/>
    <w:rPr>
      <w:rFonts w:ascii="Times New Roman" w:eastAsia="Times New Roman" w:hAnsi="Times New Roman" w:cs="Times New Roman"/>
      <w:sz w:val="28"/>
      <w:szCs w:val="2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zakazky.sk" TargetMode="External"/><Relationship Id="rId5" Type="http://schemas.openxmlformats.org/officeDocument/2006/relationships/hyperlink" Target="http://www.ezakazky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Jurickova Marta, Mgr.</dc:creator>
  <cp:keywords/>
  <dc:description/>
  <cp:lastModifiedBy>Pevalova Lucia</cp:lastModifiedBy>
  <cp:revision>2</cp:revision>
  <dcterms:created xsi:type="dcterms:W3CDTF">2024-09-16T10:48:00Z</dcterms:created>
  <dcterms:modified xsi:type="dcterms:W3CDTF">2024-09-16T10:48:00Z</dcterms:modified>
</cp:coreProperties>
</file>