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4FC161" w14:textId="77898E1B" w:rsidR="00C52DD5" w:rsidRPr="00FF1C70" w:rsidRDefault="00C52DD5" w:rsidP="00FF1C70">
      <w:pPr>
        <w:tabs>
          <w:tab w:val="left" w:pos="3544"/>
        </w:tabs>
        <w:jc w:val="center"/>
        <w:rPr>
          <w:b/>
          <w:sz w:val="28"/>
          <w:szCs w:val="28"/>
        </w:rPr>
      </w:pPr>
      <w:r w:rsidRPr="00255994">
        <w:rPr>
          <w:b/>
          <w:sz w:val="28"/>
          <w:szCs w:val="28"/>
        </w:rPr>
        <w:t>N</w:t>
      </w:r>
      <w:r w:rsidR="00255994">
        <w:rPr>
          <w:b/>
          <w:sz w:val="28"/>
          <w:szCs w:val="28"/>
        </w:rPr>
        <w:t>ávrh na plnenie kritérií</w:t>
      </w:r>
      <w:r w:rsidR="00477910">
        <w:rPr>
          <w:b/>
          <w:sz w:val="28"/>
          <w:szCs w:val="28"/>
        </w:rPr>
        <w:t xml:space="preserve"> a čestné vyhláseni</w:t>
      </w:r>
      <w:r w:rsidR="0095548E">
        <w:rPr>
          <w:b/>
          <w:sz w:val="28"/>
          <w:szCs w:val="28"/>
        </w:rPr>
        <w:t>e</w:t>
      </w:r>
    </w:p>
    <w:p w14:paraId="20BA7B83" w14:textId="77777777" w:rsidR="00C52DD5" w:rsidRPr="00255994" w:rsidRDefault="00C52DD5" w:rsidP="00C52DD5">
      <w:pPr>
        <w:rPr>
          <w:b/>
          <w:sz w:val="24"/>
          <w:szCs w:val="24"/>
        </w:rPr>
      </w:pPr>
    </w:p>
    <w:p w14:paraId="2D210FD5" w14:textId="77777777" w:rsidR="00255994" w:rsidRPr="00255994" w:rsidRDefault="00255994" w:rsidP="00255994">
      <w:pPr>
        <w:spacing w:after="240"/>
        <w:rPr>
          <w:b/>
          <w:sz w:val="24"/>
          <w:szCs w:val="24"/>
          <w:u w:val="single"/>
          <w:lang w:eastAsia="sk-SK"/>
        </w:rPr>
      </w:pPr>
      <w:r w:rsidRPr="00255994">
        <w:rPr>
          <w:b/>
          <w:sz w:val="24"/>
          <w:szCs w:val="24"/>
          <w:u w:val="single"/>
          <w:lang w:eastAsia="sk-SK"/>
        </w:rPr>
        <w:t xml:space="preserve">Identifikácia verejného obstarávateľa: </w:t>
      </w:r>
    </w:p>
    <w:p w14:paraId="68691D8B" w14:textId="77777777" w:rsidR="003E4CF3" w:rsidRDefault="00255994" w:rsidP="00255994">
      <w:pPr>
        <w:suppressAutoHyphens/>
        <w:rPr>
          <w:bCs/>
          <w:color w:val="000000"/>
          <w:sz w:val="24"/>
          <w:szCs w:val="24"/>
          <w:lang w:eastAsia="sk-SK"/>
        </w:rPr>
      </w:pPr>
      <w:r w:rsidRPr="00255994">
        <w:rPr>
          <w:bCs/>
          <w:color w:val="000000"/>
          <w:sz w:val="24"/>
          <w:szCs w:val="24"/>
          <w:lang w:eastAsia="sk-SK"/>
        </w:rPr>
        <w:t>Názov:</w:t>
      </w:r>
      <w:r w:rsidRPr="00255994">
        <w:rPr>
          <w:bCs/>
          <w:color w:val="000000"/>
          <w:sz w:val="24"/>
          <w:szCs w:val="24"/>
          <w:lang w:eastAsia="sk-SK"/>
        </w:rPr>
        <w:tab/>
      </w:r>
      <w:r w:rsidRPr="00255994">
        <w:rPr>
          <w:bCs/>
          <w:color w:val="000000"/>
          <w:sz w:val="24"/>
          <w:szCs w:val="24"/>
          <w:lang w:eastAsia="sk-SK"/>
        </w:rPr>
        <w:tab/>
      </w:r>
      <w:r w:rsidRPr="00255994">
        <w:rPr>
          <w:bCs/>
          <w:color w:val="000000"/>
          <w:sz w:val="24"/>
          <w:szCs w:val="24"/>
          <w:lang w:eastAsia="sk-SK"/>
        </w:rPr>
        <w:tab/>
        <w:t>Akadémia ozbrojených síl generála Milana Rastislava Štefánika</w:t>
      </w:r>
    </w:p>
    <w:p w14:paraId="239F3C0F" w14:textId="77777777" w:rsidR="00255994" w:rsidRPr="00255994" w:rsidRDefault="003E4CF3" w:rsidP="00255994">
      <w:pPr>
        <w:suppressAutoHyphens/>
        <w:rPr>
          <w:bCs/>
          <w:color w:val="000000"/>
          <w:sz w:val="24"/>
          <w:szCs w:val="24"/>
          <w:lang w:eastAsia="sk-SK"/>
        </w:rPr>
      </w:pPr>
      <w:r>
        <w:rPr>
          <w:bCs/>
          <w:color w:val="000000"/>
          <w:sz w:val="24"/>
          <w:szCs w:val="24"/>
          <w:lang w:eastAsia="sk-SK"/>
        </w:rPr>
        <w:t>Sídlo</w:t>
      </w:r>
      <w:r w:rsidR="00255994" w:rsidRPr="00255994">
        <w:rPr>
          <w:bCs/>
          <w:color w:val="000000"/>
          <w:sz w:val="24"/>
          <w:szCs w:val="24"/>
          <w:lang w:eastAsia="sk-SK"/>
        </w:rPr>
        <w:t>:</w:t>
      </w:r>
      <w:r w:rsidR="00255994" w:rsidRPr="00255994">
        <w:rPr>
          <w:bCs/>
          <w:color w:val="000000"/>
          <w:sz w:val="24"/>
          <w:szCs w:val="24"/>
          <w:lang w:eastAsia="sk-SK"/>
        </w:rPr>
        <w:tab/>
      </w:r>
      <w:r w:rsidR="00255994" w:rsidRPr="00255994">
        <w:rPr>
          <w:bCs/>
          <w:color w:val="000000"/>
          <w:sz w:val="24"/>
          <w:szCs w:val="24"/>
          <w:lang w:eastAsia="sk-SK"/>
        </w:rPr>
        <w:tab/>
      </w:r>
      <w:r w:rsidR="00255994" w:rsidRPr="00255994">
        <w:rPr>
          <w:bCs/>
          <w:color w:val="000000"/>
          <w:sz w:val="24"/>
          <w:szCs w:val="24"/>
          <w:lang w:eastAsia="sk-SK"/>
        </w:rPr>
        <w:tab/>
        <w:t>Demänová 393, 031 01 Liptovský Mikuláš</w:t>
      </w:r>
    </w:p>
    <w:p w14:paraId="2ECFC7C5" w14:textId="77777777" w:rsidR="00255994" w:rsidRPr="00255994" w:rsidRDefault="00255994" w:rsidP="00255994">
      <w:pPr>
        <w:suppressAutoHyphens/>
        <w:rPr>
          <w:bCs/>
          <w:color w:val="000000"/>
          <w:sz w:val="24"/>
          <w:szCs w:val="24"/>
          <w:lang w:eastAsia="sk-SK"/>
        </w:rPr>
      </w:pPr>
      <w:r w:rsidRPr="00255994">
        <w:rPr>
          <w:bCs/>
          <w:color w:val="000000"/>
          <w:sz w:val="24"/>
          <w:szCs w:val="24"/>
          <w:lang w:eastAsia="sk-SK"/>
        </w:rPr>
        <w:t>IČO:</w:t>
      </w:r>
      <w:r w:rsidRPr="00255994">
        <w:rPr>
          <w:bCs/>
          <w:color w:val="000000"/>
          <w:sz w:val="24"/>
          <w:szCs w:val="24"/>
          <w:lang w:eastAsia="sk-SK"/>
        </w:rPr>
        <w:tab/>
      </w:r>
      <w:r w:rsidRPr="00255994">
        <w:rPr>
          <w:bCs/>
          <w:color w:val="000000"/>
          <w:sz w:val="24"/>
          <w:szCs w:val="24"/>
          <w:lang w:eastAsia="sk-SK"/>
        </w:rPr>
        <w:tab/>
      </w:r>
      <w:r w:rsidRPr="00255994">
        <w:rPr>
          <w:bCs/>
          <w:color w:val="000000"/>
          <w:sz w:val="24"/>
          <w:szCs w:val="24"/>
          <w:lang w:eastAsia="sk-SK"/>
        </w:rPr>
        <w:tab/>
        <w:t>37</w:t>
      </w:r>
      <w:r w:rsidR="00477910">
        <w:rPr>
          <w:bCs/>
          <w:color w:val="000000"/>
          <w:sz w:val="24"/>
          <w:szCs w:val="24"/>
          <w:lang w:eastAsia="sk-SK"/>
        </w:rPr>
        <w:t> </w:t>
      </w:r>
      <w:r w:rsidRPr="00255994">
        <w:rPr>
          <w:bCs/>
          <w:color w:val="000000"/>
          <w:sz w:val="24"/>
          <w:szCs w:val="24"/>
          <w:lang w:eastAsia="sk-SK"/>
        </w:rPr>
        <w:t>910</w:t>
      </w:r>
      <w:r w:rsidR="00477910">
        <w:rPr>
          <w:bCs/>
          <w:color w:val="000000"/>
          <w:sz w:val="24"/>
          <w:szCs w:val="24"/>
          <w:lang w:eastAsia="sk-SK"/>
        </w:rPr>
        <w:t xml:space="preserve"> </w:t>
      </w:r>
      <w:r w:rsidRPr="00255994">
        <w:rPr>
          <w:bCs/>
          <w:color w:val="000000"/>
          <w:sz w:val="24"/>
          <w:szCs w:val="24"/>
          <w:lang w:eastAsia="sk-SK"/>
        </w:rPr>
        <w:t>337</w:t>
      </w:r>
    </w:p>
    <w:p w14:paraId="742F8C82" w14:textId="77777777" w:rsidR="00477910" w:rsidRDefault="00477910" w:rsidP="00477910">
      <w:pPr>
        <w:suppressAutoHyphens/>
        <w:rPr>
          <w:bCs/>
          <w:color w:val="000000"/>
          <w:sz w:val="24"/>
          <w:szCs w:val="24"/>
          <w:lang w:eastAsia="sk-SK"/>
        </w:rPr>
      </w:pPr>
      <w:r>
        <w:rPr>
          <w:bCs/>
          <w:color w:val="000000"/>
          <w:sz w:val="24"/>
          <w:szCs w:val="24"/>
          <w:lang w:eastAsia="sk-SK"/>
        </w:rPr>
        <w:t>E</w:t>
      </w:r>
      <w:r w:rsidR="003E4CF3">
        <w:rPr>
          <w:bCs/>
          <w:color w:val="000000"/>
          <w:sz w:val="24"/>
          <w:szCs w:val="24"/>
          <w:lang w:eastAsia="sk-SK"/>
        </w:rPr>
        <w:t>-</w:t>
      </w:r>
      <w:r>
        <w:rPr>
          <w:bCs/>
          <w:color w:val="000000"/>
          <w:sz w:val="24"/>
          <w:szCs w:val="24"/>
          <w:lang w:eastAsia="sk-SK"/>
        </w:rPr>
        <w:t>mail:</w:t>
      </w:r>
      <w:r>
        <w:rPr>
          <w:bCs/>
          <w:color w:val="000000"/>
          <w:sz w:val="24"/>
          <w:szCs w:val="24"/>
          <w:lang w:eastAsia="sk-SK"/>
        </w:rPr>
        <w:tab/>
      </w:r>
      <w:r>
        <w:rPr>
          <w:bCs/>
          <w:color w:val="000000"/>
          <w:sz w:val="24"/>
          <w:szCs w:val="24"/>
          <w:lang w:eastAsia="sk-SK"/>
        </w:rPr>
        <w:tab/>
      </w:r>
      <w:hyperlink r:id="rId5" w:history="1">
        <w:r w:rsidR="00255994" w:rsidRPr="003E4CF3">
          <w:rPr>
            <w:rStyle w:val="Hypertextovprepojenie"/>
            <w:bCs/>
            <w:color w:val="auto"/>
            <w:sz w:val="24"/>
            <w:szCs w:val="24"/>
            <w:lang w:eastAsia="sk-SK"/>
          </w:rPr>
          <w:t>obstaravanie@aos.sk</w:t>
        </w:r>
      </w:hyperlink>
    </w:p>
    <w:p w14:paraId="5F2E3D0D" w14:textId="4B641A90" w:rsidR="00255994" w:rsidRPr="00255994" w:rsidRDefault="00477910" w:rsidP="003E4CF3">
      <w:pPr>
        <w:suppressAutoHyphens/>
        <w:spacing w:after="240"/>
        <w:rPr>
          <w:bCs/>
          <w:color w:val="000000"/>
          <w:sz w:val="24"/>
          <w:szCs w:val="24"/>
          <w:lang w:eastAsia="sk-SK"/>
        </w:rPr>
      </w:pPr>
      <w:r>
        <w:rPr>
          <w:bCs/>
          <w:color w:val="000000"/>
          <w:sz w:val="24"/>
          <w:szCs w:val="24"/>
          <w:lang w:eastAsia="sk-SK"/>
        </w:rPr>
        <w:t>T</w:t>
      </w:r>
      <w:r w:rsidR="003E4CF3" w:rsidRPr="003E4CF3">
        <w:rPr>
          <w:bCs/>
          <w:color w:val="000000"/>
          <w:sz w:val="24"/>
          <w:szCs w:val="24"/>
          <w:lang w:eastAsia="sk-SK"/>
        </w:rPr>
        <w:t xml:space="preserve">el.: </w:t>
      </w:r>
      <w:r>
        <w:rPr>
          <w:bCs/>
          <w:color w:val="000000"/>
          <w:sz w:val="24"/>
          <w:szCs w:val="24"/>
          <w:lang w:eastAsia="sk-SK"/>
        </w:rPr>
        <w:tab/>
      </w:r>
      <w:r>
        <w:rPr>
          <w:bCs/>
          <w:color w:val="000000"/>
          <w:sz w:val="24"/>
          <w:szCs w:val="24"/>
          <w:lang w:eastAsia="sk-SK"/>
        </w:rPr>
        <w:tab/>
      </w:r>
      <w:r>
        <w:rPr>
          <w:bCs/>
          <w:color w:val="000000"/>
          <w:sz w:val="24"/>
          <w:szCs w:val="24"/>
          <w:lang w:eastAsia="sk-SK"/>
        </w:rPr>
        <w:tab/>
      </w:r>
      <w:r w:rsidR="00C22A37" w:rsidRPr="003E4CF3">
        <w:rPr>
          <w:bCs/>
          <w:color w:val="000000"/>
          <w:sz w:val="24"/>
          <w:szCs w:val="24"/>
          <w:lang w:eastAsia="sk-SK"/>
        </w:rPr>
        <w:t>0960 423 </w:t>
      </w:r>
      <w:r w:rsidR="00A01F91">
        <w:rPr>
          <w:bCs/>
          <w:color w:val="000000"/>
          <w:sz w:val="24"/>
          <w:szCs w:val="24"/>
          <w:lang w:eastAsia="sk-SK"/>
        </w:rPr>
        <w:t>015</w:t>
      </w:r>
    </w:p>
    <w:p w14:paraId="14A8134A" w14:textId="77777777" w:rsidR="00DC264D" w:rsidRDefault="00C52DD5" w:rsidP="00255994">
      <w:pPr>
        <w:spacing w:after="240"/>
        <w:rPr>
          <w:b/>
          <w:sz w:val="24"/>
          <w:szCs w:val="24"/>
        </w:rPr>
      </w:pPr>
      <w:r w:rsidRPr="00255994">
        <w:rPr>
          <w:b/>
          <w:sz w:val="24"/>
          <w:szCs w:val="24"/>
          <w:u w:val="single"/>
        </w:rPr>
        <w:t>Predmet zákazky:</w:t>
      </w:r>
      <w:r w:rsidR="00255994" w:rsidRPr="00255994">
        <w:rPr>
          <w:b/>
          <w:sz w:val="24"/>
          <w:szCs w:val="24"/>
        </w:rPr>
        <w:t xml:space="preserve"> </w:t>
      </w:r>
    </w:p>
    <w:p w14:paraId="4309B040" w14:textId="77777777" w:rsidR="00456BAC" w:rsidRDefault="00456BAC" w:rsidP="00255994">
      <w:pPr>
        <w:spacing w:after="240"/>
        <w:rPr>
          <w:bCs/>
          <w:sz w:val="24"/>
          <w:szCs w:val="24"/>
        </w:rPr>
      </w:pPr>
      <w:r w:rsidRPr="00456BAC">
        <w:rPr>
          <w:bCs/>
          <w:sz w:val="24"/>
          <w:szCs w:val="24"/>
        </w:rPr>
        <w:t xml:space="preserve">Odborné prehliadky a odborné skúšky elektrických zariadení a bleskozvodov           </w:t>
      </w:r>
    </w:p>
    <w:p w14:paraId="03650345" w14:textId="6AE0898C" w:rsidR="00C52DD5" w:rsidRPr="00255994" w:rsidRDefault="00255994" w:rsidP="00255994">
      <w:pPr>
        <w:spacing w:after="240"/>
        <w:rPr>
          <w:sz w:val="24"/>
          <w:szCs w:val="24"/>
          <w:u w:val="single"/>
        </w:rPr>
      </w:pPr>
      <w:r w:rsidRPr="00255994">
        <w:rPr>
          <w:b/>
          <w:sz w:val="24"/>
          <w:szCs w:val="24"/>
          <w:u w:val="single"/>
        </w:rPr>
        <w:t>Základné údaje uchádzača/</w:t>
      </w:r>
      <w:r w:rsidR="00C52DD5" w:rsidRPr="00255994">
        <w:rPr>
          <w:b/>
          <w:sz w:val="24"/>
          <w:szCs w:val="24"/>
          <w:u w:val="single"/>
        </w:rPr>
        <w:t>skupiny dodávateľov:</w:t>
      </w:r>
      <w:r w:rsidR="00C52DD5" w:rsidRPr="003E4CF3">
        <w:rPr>
          <w:sz w:val="24"/>
          <w:szCs w:val="24"/>
        </w:rPr>
        <w:t xml:space="preserve"> </w:t>
      </w:r>
    </w:p>
    <w:p w14:paraId="553B1FD1" w14:textId="77777777" w:rsidR="00255994" w:rsidRPr="00255994" w:rsidRDefault="00C52DD5" w:rsidP="00C52DD5">
      <w:pPr>
        <w:rPr>
          <w:sz w:val="24"/>
          <w:szCs w:val="24"/>
        </w:rPr>
      </w:pPr>
      <w:r w:rsidRPr="00255994">
        <w:rPr>
          <w:sz w:val="24"/>
          <w:szCs w:val="24"/>
        </w:rPr>
        <w:t>Obchodné meno:</w:t>
      </w:r>
      <w:r w:rsidR="00255994" w:rsidRPr="00255994">
        <w:rPr>
          <w:sz w:val="24"/>
          <w:szCs w:val="24"/>
        </w:rPr>
        <w:tab/>
      </w:r>
      <w:r w:rsidR="00477910">
        <w:rPr>
          <w:sz w:val="24"/>
          <w:szCs w:val="24"/>
        </w:rPr>
        <w:tab/>
      </w:r>
      <w:r w:rsidR="00255994" w:rsidRPr="00255994">
        <w:rPr>
          <w:sz w:val="24"/>
          <w:szCs w:val="24"/>
        </w:rPr>
        <w:t xml:space="preserve">...................................................................................... </w:t>
      </w:r>
      <w:r w:rsidRPr="00255994">
        <w:rPr>
          <w:sz w:val="24"/>
          <w:szCs w:val="24"/>
        </w:rPr>
        <w:t xml:space="preserve"> </w:t>
      </w:r>
    </w:p>
    <w:p w14:paraId="58408624" w14:textId="77777777" w:rsidR="00255994" w:rsidRPr="00255994" w:rsidRDefault="00477910" w:rsidP="00C52DD5">
      <w:pPr>
        <w:rPr>
          <w:sz w:val="24"/>
          <w:szCs w:val="24"/>
        </w:rPr>
      </w:pPr>
      <w:r>
        <w:rPr>
          <w:sz w:val="24"/>
          <w:szCs w:val="24"/>
        </w:rPr>
        <w:t>Sídlo/Miesto podnikania</w:t>
      </w:r>
      <w:r w:rsidR="00C52DD5" w:rsidRPr="00255994">
        <w:rPr>
          <w:sz w:val="24"/>
          <w:szCs w:val="24"/>
        </w:rPr>
        <w:t>:</w:t>
      </w:r>
      <w:r w:rsidR="00255994" w:rsidRPr="00255994">
        <w:rPr>
          <w:sz w:val="24"/>
          <w:szCs w:val="24"/>
        </w:rPr>
        <w:tab/>
        <w:t xml:space="preserve">...................................................................................... </w:t>
      </w:r>
      <w:r w:rsidR="00C52DD5" w:rsidRPr="00255994">
        <w:rPr>
          <w:sz w:val="24"/>
          <w:szCs w:val="24"/>
        </w:rPr>
        <w:t xml:space="preserve"> </w:t>
      </w:r>
    </w:p>
    <w:p w14:paraId="3E66FE87" w14:textId="77777777" w:rsidR="00C52DD5" w:rsidRPr="00255994" w:rsidRDefault="00255994" w:rsidP="00C52DD5">
      <w:pPr>
        <w:rPr>
          <w:sz w:val="24"/>
          <w:szCs w:val="24"/>
        </w:rPr>
      </w:pPr>
      <w:r w:rsidRPr="00255994">
        <w:rPr>
          <w:sz w:val="24"/>
          <w:szCs w:val="24"/>
        </w:rPr>
        <w:t>Štatutárny zástupca:</w:t>
      </w:r>
      <w:r w:rsidRPr="00255994">
        <w:rPr>
          <w:sz w:val="24"/>
          <w:szCs w:val="24"/>
        </w:rPr>
        <w:tab/>
      </w:r>
      <w:r w:rsidR="00477910">
        <w:rPr>
          <w:sz w:val="24"/>
          <w:szCs w:val="24"/>
        </w:rPr>
        <w:tab/>
      </w:r>
      <w:r w:rsidRPr="00255994">
        <w:rPr>
          <w:sz w:val="24"/>
          <w:szCs w:val="24"/>
        </w:rPr>
        <w:t xml:space="preserve">......................................................................................  </w:t>
      </w:r>
    </w:p>
    <w:p w14:paraId="103F46A8" w14:textId="77777777" w:rsidR="00C52DD5" w:rsidRPr="00255994" w:rsidRDefault="00C52DD5" w:rsidP="00C52DD5">
      <w:pPr>
        <w:rPr>
          <w:sz w:val="24"/>
          <w:szCs w:val="24"/>
        </w:rPr>
      </w:pPr>
      <w:r w:rsidRPr="00255994">
        <w:rPr>
          <w:sz w:val="24"/>
          <w:szCs w:val="24"/>
        </w:rPr>
        <w:t>IČO:</w:t>
      </w:r>
      <w:r w:rsidR="00255994" w:rsidRPr="00255994">
        <w:rPr>
          <w:sz w:val="24"/>
          <w:szCs w:val="24"/>
        </w:rPr>
        <w:tab/>
      </w:r>
      <w:r w:rsidR="00255994" w:rsidRPr="00255994">
        <w:rPr>
          <w:sz w:val="24"/>
          <w:szCs w:val="24"/>
        </w:rPr>
        <w:tab/>
      </w:r>
      <w:r w:rsidR="00255994" w:rsidRPr="00255994">
        <w:rPr>
          <w:sz w:val="24"/>
          <w:szCs w:val="24"/>
        </w:rPr>
        <w:tab/>
      </w:r>
      <w:r w:rsidR="00477910">
        <w:rPr>
          <w:sz w:val="24"/>
          <w:szCs w:val="24"/>
        </w:rPr>
        <w:tab/>
      </w:r>
      <w:r w:rsidR="00255994" w:rsidRPr="00255994">
        <w:rPr>
          <w:sz w:val="24"/>
          <w:szCs w:val="24"/>
        </w:rPr>
        <w:t xml:space="preserve">...................................................................................... </w:t>
      </w:r>
      <w:r w:rsidRPr="00255994">
        <w:rPr>
          <w:sz w:val="24"/>
          <w:szCs w:val="24"/>
        </w:rPr>
        <w:t xml:space="preserve"> </w:t>
      </w:r>
    </w:p>
    <w:p w14:paraId="668644B0" w14:textId="77777777" w:rsidR="00255994" w:rsidRPr="00255994" w:rsidRDefault="00C52DD5" w:rsidP="00C52DD5">
      <w:pPr>
        <w:rPr>
          <w:sz w:val="24"/>
          <w:szCs w:val="24"/>
        </w:rPr>
      </w:pPr>
      <w:r w:rsidRPr="00255994">
        <w:rPr>
          <w:sz w:val="24"/>
          <w:szCs w:val="24"/>
        </w:rPr>
        <w:t>DIČ:</w:t>
      </w:r>
      <w:r w:rsidR="00255994" w:rsidRPr="00255994">
        <w:rPr>
          <w:sz w:val="24"/>
          <w:szCs w:val="24"/>
        </w:rPr>
        <w:tab/>
      </w:r>
      <w:r w:rsidR="00255994" w:rsidRPr="00255994">
        <w:rPr>
          <w:sz w:val="24"/>
          <w:szCs w:val="24"/>
        </w:rPr>
        <w:tab/>
      </w:r>
      <w:r w:rsidR="00255994" w:rsidRPr="00255994">
        <w:rPr>
          <w:sz w:val="24"/>
          <w:szCs w:val="24"/>
        </w:rPr>
        <w:tab/>
      </w:r>
      <w:r w:rsidR="00477910">
        <w:rPr>
          <w:sz w:val="24"/>
          <w:szCs w:val="24"/>
        </w:rPr>
        <w:tab/>
      </w:r>
      <w:r w:rsidR="00255994" w:rsidRPr="00255994">
        <w:rPr>
          <w:sz w:val="24"/>
          <w:szCs w:val="24"/>
        </w:rPr>
        <w:t xml:space="preserve">...................................................................................... </w:t>
      </w:r>
      <w:r w:rsidRPr="00255994">
        <w:rPr>
          <w:sz w:val="24"/>
          <w:szCs w:val="24"/>
        </w:rPr>
        <w:t xml:space="preserve"> </w:t>
      </w:r>
      <w:r w:rsidR="00255994" w:rsidRPr="00255994">
        <w:rPr>
          <w:sz w:val="24"/>
          <w:szCs w:val="24"/>
        </w:rPr>
        <w:tab/>
      </w:r>
    </w:p>
    <w:p w14:paraId="480613D7" w14:textId="77777777" w:rsidR="00C52DD5" w:rsidRPr="00255994" w:rsidRDefault="00C52DD5" w:rsidP="00C52DD5">
      <w:pPr>
        <w:rPr>
          <w:sz w:val="24"/>
          <w:szCs w:val="24"/>
        </w:rPr>
      </w:pPr>
      <w:r w:rsidRPr="00255994">
        <w:rPr>
          <w:sz w:val="24"/>
          <w:szCs w:val="24"/>
        </w:rPr>
        <w:t>IČ DPH:</w:t>
      </w:r>
      <w:r w:rsidR="00255994" w:rsidRPr="00255994">
        <w:rPr>
          <w:sz w:val="24"/>
          <w:szCs w:val="24"/>
        </w:rPr>
        <w:tab/>
      </w:r>
      <w:r w:rsidR="00255994" w:rsidRPr="00255994">
        <w:rPr>
          <w:sz w:val="24"/>
          <w:szCs w:val="24"/>
        </w:rPr>
        <w:tab/>
      </w:r>
      <w:r w:rsidR="00477910">
        <w:rPr>
          <w:sz w:val="24"/>
          <w:szCs w:val="24"/>
        </w:rPr>
        <w:tab/>
      </w:r>
      <w:r w:rsidR="00255994" w:rsidRPr="00255994">
        <w:rPr>
          <w:sz w:val="24"/>
          <w:szCs w:val="24"/>
        </w:rPr>
        <w:t>......................................................................................</w:t>
      </w:r>
    </w:p>
    <w:p w14:paraId="2C33FB45" w14:textId="77777777" w:rsidR="00C52DD5" w:rsidRPr="00255994" w:rsidRDefault="00255994" w:rsidP="00C52DD5">
      <w:pPr>
        <w:rPr>
          <w:sz w:val="24"/>
          <w:szCs w:val="24"/>
        </w:rPr>
      </w:pPr>
      <w:r w:rsidRPr="00255994">
        <w:rPr>
          <w:sz w:val="24"/>
          <w:szCs w:val="24"/>
        </w:rPr>
        <w:t>Telefón:</w:t>
      </w:r>
      <w:r w:rsidRPr="00255994">
        <w:rPr>
          <w:sz w:val="24"/>
          <w:szCs w:val="24"/>
        </w:rPr>
        <w:tab/>
      </w:r>
      <w:r w:rsidRPr="00255994">
        <w:rPr>
          <w:sz w:val="24"/>
          <w:szCs w:val="24"/>
        </w:rPr>
        <w:tab/>
      </w:r>
      <w:r w:rsidR="00477910">
        <w:rPr>
          <w:sz w:val="24"/>
          <w:szCs w:val="24"/>
        </w:rPr>
        <w:tab/>
      </w:r>
      <w:r w:rsidRPr="00255994">
        <w:rPr>
          <w:sz w:val="24"/>
          <w:szCs w:val="24"/>
        </w:rPr>
        <w:t>......................................................................................</w:t>
      </w:r>
    </w:p>
    <w:p w14:paraId="3A827F7E" w14:textId="77777777" w:rsidR="00C52DD5" w:rsidRDefault="00255994" w:rsidP="00255994">
      <w:pPr>
        <w:rPr>
          <w:sz w:val="24"/>
          <w:szCs w:val="24"/>
        </w:rPr>
      </w:pPr>
      <w:r w:rsidRPr="00255994">
        <w:rPr>
          <w:sz w:val="24"/>
          <w:szCs w:val="24"/>
        </w:rPr>
        <w:t>E-mail:</w:t>
      </w:r>
      <w:r w:rsidRPr="00255994">
        <w:rPr>
          <w:sz w:val="24"/>
          <w:szCs w:val="24"/>
        </w:rPr>
        <w:tab/>
      </w:r>
      <w:r w:rsidRPr="00255994">
        <w:rPr>
          <w:sz w:val="24"/>
          <w:szCs w:val="24"/>
        </w:rPr>
        <w:tab/>
      </w:r>
      <w:r w:rsidR="00477910">
        <w:rPr>
          <w:sz w:val="24"/>
          <w:szCs w:val="24"/>
        </w:rPr>
        <w:tab/>
      </w:r>
      <w:r w:rsidRPr="00255994">
        <w:rPr>
          <w:sz w:val="24"/>
          <w:szCs w:val="24"/>
        </w:rPr>
        <w:t>......................................................................................</w:t>
      </w:r>
    </w:p>
    <w:p w14:paraId="3B61DE9D" w14:textId="77777777" w:rsidR="00477910" w:rsidRPr="00255994" w:rsidRDefault="00477910" w:rsidP="00255994">
      <w:pPr>
        <w:rPr>
          <w:sz w:val="24"/>
          <w:szCs w:val="24"/>
        </w:rPr>
      </w:pPr>
      <w:r>
        <w:rPr>
          <w:sz w:val="24"/>
          <w:szCs w:val="24"/>
        </w:rPr>
        <w:t>Zapísaný v (register, číslo...):</w:t>
      </w:r>
      <w:r w:rsidRPr="00477910">
        <w:t xml:space="preserve"> </w:t>
      </w:r>
      <w:r w:rsidRPr="00255994">
        <w:rPr>
          <w:sz w:val="24"/>
          <w:szCs w:val="24"/>
        </w:rPr>
        <w:t>.....................................................................................</w:t>
      </w:r>
    </w:p>
    <w:p w14:paraId="34A5FEB5" w14:textId="77777777" w:rsidR="00C52DD5" w:rsidRPr="00255994" w:rsidRDefault="00477910" w:rsidP="00C52DD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14:paraId="5F293F24" w14:textId="77777777" w:rsidR="00255994" w:rsidRPr="00255994" w:rsidRDefault="00255994" w:rsidP="00255994">
      <w:pPr>
        <w:spacing w:after="240"/>
        <w:rPr>
          <w:b/>
          <w:sz w:val="24"/>
          <w:szCs w:val="24"/>
          <w:u w:val="single"/>
        </w:rPr>
      </w:pPr>
      <w:r w:rsidRPr="00255994">
        <w:rPr>
          <w:b/>
          <w:sz w:val="24"/>
          <w:szCs w:val="24"/>
          <w:u w:val="single"/>
        </w:rPr>
        <w:t>Návrh na plnenie kritérií:</w:t>
      </w:r>
      <w:r w:rsidR="00477910">
        <w:rPr>
          <w:b/>
          <w:sz w:val="24"/>
          <w:szCs w:val="24"/>
        </w:rPr>
        <w:t xml:space="preserve"> 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410"/>
        <w:gridCol w:w="2126"/>
        <w:gridCol w:w="2268"/>
        <w:gridCol w:w="2126"/>
      </w:tblGrid>
      <w:tr w:rsidR="00C52DD5" w:rsidRPr="00255994" w14:paraId="42013D2A" w14:textId="77777777" w:rsidTr="003E4CF3">
        <w:trPr>
          <w:trHeight w:val="525"/>
        </w:trPr>
        <w:tc>
          <w:tcPr>
            <w:tcW w:w="704" w:type="dxa"/>
            <w:vAlign w:val="center"/>
          </w:tcPr>
          <w:p w14:paraId="4C683CAB" w14:textId="77777777" w:rsidR="00C52DD5" w:rsidRPr="00255994" w:rsidRDefault="00255994" w:rsidP="00EF35E9">
            <w:pPr>
              <w:jc w:val="center"/>
              <w:rPr>
                <w:b/>
                <w:sz w:val="24"/>
                <w:szCs w:val="24"/>
              </w:rPr>
            </w:pPr>
            <w:r w:rsidRPr="00255994">
              <w:rPr>
                <w:b/>
                <w:sz w:val="24"/>
                <w:szCs w:val="24"/>
              </w:rPr>
              <w:t>P</w:t>
            </w:r>
            <w:r w:rsidR="00C52DD5" w:rsidRPr="00255994">
              <w:rPr>
                <w:b/>
                <w:sz w:val="24"/>
                <w:szCs w:val="24"/>
              </w:rPr>
              <w:t>.</w:t>
            </w:r>
            <w:r w:rsidRPr="00255994">
              <w:rPr>
                <w:b/>
                <w:sz w:val="24"/>
                <w:szCs w:val="24"/>
              </w:rPr>
              <w:t xml:space="preserve"> </w:t>
            </w:r>
            <w:r w:rsidR="00C52DD5" w:rsidRPr="00255994">
              <w:rPr>
                <w:b/>
                <w:sz w:val="24"/>
                <w:szCs w:val="24"/>
              </w:rPr>
              <w:t>č.</w:t>
            </w:r>
          </w:p>
        </w:tc>
        <w:tc>
          <w:tcPr>
            <w:tcW w:w="2410" w:type="dxa"/>
            <w:vAlign w:val="center"/>
          </w:tcPr>
          <w:p w14:paraId="55EC37DF" w14:textId="77777777" w:rsidR="00C52DD5" w:rsidRPr="00255994" w:rsidRDefault="00255994" w:rsidP="00477910">
            <w:pPr>
              <w:jc w:val="center"/>
              <w:rPr>
                <w:b/>
                <w:sz w:val="24"/>
                <w:szCs w:val="24"/>
              </w:rPr>
            </w:pPr>
            <w:r w:rsidRPr="00255994">
              <w:rPr>
                <w:b/>
                <w:sz w:val="24"/>
                <w:szCs w:val="24"/>
              </w:rPr>
              <w:t>Názov</w:t>
            </w:r>
            <w:r w:rsidR="00477910">
              <w:rPr>
                <w:b/>
                <w:sz w:val="24"/>
                <w:szCs w:val="24"/>
              </w:rPr>
              <w:t xml:space="preserve"> služby</w:t>
            </w:r>
          </w:p>
        </w:tc>
        <w:tc>
          <w:tcPr>
            <w:tcW w:w="2126" w:type="dxa"/>
            <w:vAlign w:val="center"/>
          </w:tcPr>
          <w:p w14:paraId="6228585A" w14:textId="77777777" w:rsidR="00C52DD5" w:rsidRPr="00255994" w:rsidRDefault="00C52DD5" w:rsidP="00EF35E9">
            <w:pPr>
              <w:jc w:val="center"/>
              <w:rPr>
                <w:b/>
                <w:sz w:val="24"/>
                <w:szCs w:val="24"/>
              </w:rPr>
            </w:pPr>
            <w:r w:rsidRPr="00255994">
              <w:rPr>
                <w:b/>
                <w:sz w:val="24"/>
                <w:szCs w:val="24"/>
              </w:rPr>
              <w:t xml:space="preserve">Cena </w:t>
            </w:r>
            <w:r w:rsidR="00255994" w:rsidRPr="00255994">
              <w:rPr>
                <w:b/>
                <w:sz w:val="24"/>
                <w:szCs w:val="24"/>
              </w:rPr>
              <w:t xml:space="preserve">v EUR </w:t>
            </w:r>
            <w:r w:rsidRPr="00255994">
              <w:rPr>
                <w:b/>
                <w:sz w:val="24"/>
                <w:szCs w:val="24"/>
              </w:rPr>
              <w:t>bez DPH</w:t>
            </w:r>
          </w:p>
        </w:tc>
        <w:tc>
          <w:tcPr>
            <w:tcW w:w="2268" w:type="dxa"/>
            <w:vAlign w:val="center"/>
          </w:tcPr>
          <w:p w14:paraId="40D25594" w14:textId="77777777" w:rsidR="00C52DD5" w:rsidRPr="00255994" w:rsidRDefault="00477910" w:rsidP="00EF35E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DPH</w:t>
            </w:r>
          </w:p>
        </w:tc>
        <w:tc>
          <w:tcPr>
            <w:tcW w:w="2126" w:type="dxa"/>
            <w:vAlign w:val="center"/>
          </w:tcPr>
          <w:p w14:paraId="6029E348" w14:textId="77777777" w:rsidR="00C52DD5" w:rsidRPr="00255994" w:rsidRDefault="00C52DD5" w:rsidP="00EF35E9">
            <w:pPr>
              <w:jc w:val="center"/>
              <w:rPr>
                <w:b/>
                <w:sz w:val="24"/>
                <w:szCs w:val="24"/>
              </w:rPr>
            </w:pPr>
            <w:r w:rsidRPr="00255994">
              <w:rPr>
                <w:b/>
                <w:sz w:val="24"/>
                <w:szCs w:val="24"/>
              </w:rPr>
              <w:t xml:space="preserve">Cena </w:t>
            </w:r>
            <w:r w:rsidR="00255994" w:rsidRPr="00255994">
              <w:rPr>
                <w:b/>
                <w:sz w:val="24"/>
                <w:szCs w:val="24"/>
              </w:rPr>
              <w:t xml:space="preserve">v EUR </w:t>
            </w:r>
            <w:r w:rsidRPr="00255994">
              <w:rPr>
                <w:b/>
                <w:sz w:val="24"/>
                <w:szCs w:val="24"/>
              </w:rPr>
              <w:t>s</w:t>
            </w:r>
            <w:r w:rsidR="00255994">
              <w:rPr>
                <w:b/>
                <w:sz w:val="24"/>
                <w:szCs w:val="24"/>
              </w:rPr>
              <w:t> </w:t>
            </w:r>
            <w:r w:rsidRPr="00255994">
              <w:rPr>
                <w:b/>
                <w:sz w:val="24"/>
                <w:szCs w:val="24"/>
              </w:rPr>
              <w:t>DPH</w:t>
            </w:r>
            <w:r w:rsidR="00255994">
              <w:rPr>
                <w:b/>
                <w:sz w:val="24"/>
                <w:szCs w:val="24"/>
              </w:rPr>
              <w:t xml:space="preserve"> celkom</w:t>
            </w:r>
          </w:p>
        </w:tc>
      </w:tr>
      <w:tr w:rsidR="00C52DD5" w:rsidRPr="00255994" w14:paraId="7B4F2194" w14:textId="77777777" w:rsidTr="00907A33">
        <w:trPr>
          <w:trHeight w:val="1380"/>
        </w:trPr>
        <w:tc>
          <w:tcPr>
            <w:tcW w:w="704" w:type="dxa"/>
            <w:vAlign w:val="center"/>
          </w:tcPr>
          <w:p w14:paraId="44943F56" w14:textId="77777777" w:rsidR="00C52DD5" w:rsidRPr="00255994" w:rsidRDefault="00C52DD5" w:rsidP="00DC264D">
            <w:pPr>
              <w:jc w:val="center"/>
              <w:rPr>
                <w:sz w:val="24"/>
                <w:szCs w:val="24"/>
              </w:rPr>
            </w:pPr>
            <w:r w:rsidRPr="00255994">
              <w:rPr>
                <w:sz w:val="24"/>
                <w:szCs w:val="24"/>
              </w:rPr>
              <w:t>1.</w:t>
            </w:r>
          </w:p>
        </w:tc>
        <w:tc>
          <w:tcPr>
            <w:tcW w:w="2410" w:type="dxa"/>
            <w:vAlign w:val="center"/>
          </w:tcPr>
          <w:p w14:paraId="064EA03C" w14:textId="162ED8C7" w:rsidR="00C11045" w:rsidRPr="00072C59" w:rsidRDefault="00456BAC" w:rsidP="00907A33">
            <w:pPr>
              <w:suppressAutoHyphens/>
              <w:jc w:val="center"/>
              <w:rPr>
                <w:bCs/>
                <w:sz w:val="24"/>
                <w:szCs w:val="24"/>
              </w:rPr>
            </w:pPr>
            <w:r w:rsidRPr="00456BAC">
              <w:rPr>
                <w:bCs/>
                <w:sz w:val="24"/>
                <w:szCs w:val="24"/>
              </w:rPr>
              <w:t xml:space="preserve">Odborné prehliadky a odborné skúšky elektrických zariadení a bleskozvodov           </w:t>
            </w:r>
          </w:p>
        </w:tc>
        <w:tc>
          <w:tcPr>
            <w:tcW w:w="2126" w:type="dxa"/>
            <w:vAlign w:val="center"/>
          </w:tcPr>
          <w:p w14:paraId="1165D70C" w14:textId="77777777" w:rsidR="00C52DD5" w:rsidRPr="00255994" w:rsidRDefault="00C52DD5" w:rsidP="0025599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0AF79226" w14:textId="77777777" w:rsidR="00C52DD5" w:rsidRPr="00255994" w:rsidRDefault="00C52DD5" w:rsidP="0025599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56AE646A" w14:textId="77777777" w:rsidR="00C52DD5" w:rsidRPr="00255994" w:rsidRDefault="00C52DD5" w:rsidP="00255994">
            <w:pPr>
              <w:jc w:val="center"/>
              <w:rPr>
                <w:sz w:val="24"/>
                <w:szCs w:val="24"/>
              </w:rPr>
            </w:pPr>
          </w:p>
        </w:tc>
      </w:tr>
    </w:tbl>
    <w:p w14:paraId="25C81A43" w14:textId="77777777" w:rsidR="00C52DD5" w:rsidRPr="00255994" w:rsidRDefault="00C52DD5" w:rsidP="00C52DD5">
      <w:pPr>
        <w:rPr>
          <w:sz w:val="24"/>
          <w:szCs w:val="24"/>
        </w:rPr>
      </w:pPr>
    </w:p>
    <w:p w14:paraId="08A43A9C" w14:textId="77777777" w:rsidR="00477910" w:rsidRDefault="00477910" w:rsidP="00477910">
      <w:pPr>
        <w:pStyle w:val="Zarkazkladnhotextu"/>
        <w:spacing w:after="240"/>
        <w:outlineLvl w:val="0"/>
        <w:rPr>
          <w:b/>
          <w:szCs w:val="24"/>
        </w:rPr>
      </w:pPr>
      <w:r>
        <w:rPr>
          <w:szCs w:val="24"/>
          <w:lang w:val="sk-SK"/>
        </w:rPr>
        <w:t xml:space="preserve">Požaduje sa cena zaokrúhlená na maximálne dve desatinné miesta, v ktorej budú zahrnuté náklady na dopravu. Cena musí byť stanovená v súlade so zákonom Národnej rady Slovenskej republiky č. 18/1996 Z. z. o cenách v znení neskorších predpisov a vyhláškou Ministerstva financií Slovenskej republiky č. 87/1996 Z. z., ktorou sa vykonáva zákon Národnej rady Slovenskej republiky č. 18/1996 Z. z. o cenách v znení neskorších predpisov. </w:t>
      </w:r>
      <w:r>
        <w:rPr>
          <w:szCs w:val="24"/>
        </w:rPr>
        <w:t xml:space="preserve">Uchádzač, ktorý nie je platcom DPH, túto skutočnosť uvedie v samostatnej vete pod </w:t>
      </w:r>
      <w:r>
        <w:rPr>
          <w:szCs w:val="24"/>
          <w:lang w:val="sk-SK"/>
        </w:rPr>
        <w:t xml:space="preserve">vyššie uvedenú </w:t>
      </w:r>
      <w:r>
        <w:rPr>
          <w:szCs w:val="24"/>
        </w:rPr>
        <w:t>tabuľku.</w:t>
      </w:r>
      <w:r w:rsidRPr="00477910">
        <w:rPr>
          <w:szCs w:val="24"/>
        </w:rPr>
        <w:t xml:space="preserve"> </w:t>
      </w:r>
      <w:r w:rsidRPr="00CA2D7A">
        <w:rPr>
          <w:szCs w:val="24"/>
        </w:rPr>
        <w:t>Vyhodnocovať sa bude</w:t>
      </w:r>
      <w:r w:rsidRPr="00255994">
        <w:rPr>
          <w:szCs w:val="24"/>
        </w:rPr>
        <w:t xml:space="preserve"> </w:t>
      </w:r>
      <w:r w:rsidRPr="00CA2D7A">
        <w:rPr>
          <w:szCs w:val="24"/>
          <w:u w:val="single"/>
        </w:rPr>
        <w:t xml:space="preserve">cena za  </w:t>
      </w:r>
      <w:r w:rsidRPr="00CA2D7A">
        <w:rPr>
          <w:szCs w:val="24"/>
          <w:u w:val="single"/>
          <w:lang w:val="sk-SK"/>
        </w:rPr>
        <w:t xml:space="preserve">predmet zákazky </w:t>
      </w:r>
      <w:r w:rsidRPr="00CA2D7A">
        <w:rPr>
          <w:szCs w:val="24"/>
          <w:u w:val="single"/>
        </w:rPr>
        <w:t>s DPH</w:t>
      </w:r>
      <w:r>
        <w:rPr>
          <w:szCs w:val="24"/>
        </w:rPr>
        <w:t xml:space="preserve"> </w:t>
      </w:r>
      <w:r w:rsidRPr="00CA2D7A">
        <w:rPr>
          <w:szCs w:val="24"/>
          <w:u w:val="single"/>
          <w:lang w:val="sk-SK"/>
        </w:rPr>
        <w:t>celkom</w:t>
      </w:r>
      <w:r>
        <w:rPr>
          <w:b/>
          <w:szCs w:val="24"/>
        </w:rPr>
        <w:t>.</w:t>
      </w:r>
    </w:p>
    <w:p w14:paraId="47B13B2A" w14:textId="77777777" w:rsidR="00477910" w:rsidRPr="003E4CF3" w:rsidRDefault="00477910" w:rsidP="00456BAC"/>
    <w:sectPr w:rsidR="00477910" w:rsidRPr="003E4CF3" w:rsidSect="00FF1C7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537993"/>
    <w:multiLevelType w:val="hybridMultilevel"/>
    <w:tmpl w:val="134A54F6"/>
    <w:lvl w:ilvl="0" w:tplc="F488B5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27036BC"/>
    <w:multiLevelType w:val="hybridMultilevel"/>
    <w:tmpl w:val="FCB8C19E"/>
    <w:lvl w:ilvl="0" w:tplc="2BE69944">
      <w:start w:val="2"/>
      <w:numFmt w:val="decimal"/>
      <w:lvlText w:val="%1."/>
      <w:lvlJc w:val="left"/>
      <w:pPr>
        <w:ind w:left="3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B0017">
      <w:start w:val="1"/>
      <w:numFmt w:val="lowerLetter"/>
      <w:lvlText w:val="%2)"/>
      <w:lvlJc w:val="left"/>
      <w:pPr>
        <w:ind w:left="862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FDC75C0">
      <w:start w:val="1"/>
      <w:numFmt w:val="bullet"/>
      <w:lvlText w:val="▪"/>
      <w:lvlJc w:val="left"/>
      <w:pPr>
        <w:ind w:left="14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9069010">
      <w:start w:val="1"/>
      <w:numFmt w:val="bullet"/>
      <w:lvlText w:val="•"/>
      <w:lvlJc w:val="left"/>
      <w:pPr>
        <w:ind w:left="21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F0A1D1C">
      <w:start w:val="1"/>
      <w:numFmt w:val="bullet"/>
      <w:lvlText w:val="o"/>
      <w:lvlJc w:val="left"/>
      <w:pPr>
        <w:ind w:left="28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1B212BC">
      <w:start w:val="1"/>
      <w:numFmt w:val="bullet"/>
      <w:lvlText w:val="▪"/>
      <w:lvlJc w:val="left"/>
      <w:pPr>
        <w:ind w:left="36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5C35A6">
      <w:start w:val="1"/>
      <w:numFmt w:val="bullet"/>
      <w:lvlText w:val="•"/>
      <w:lvlJc w:val="left"/>
      <w:pPr>
        <w:ind w:left="43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2903064">
      <w:start w:val="1"/>
      <w:numFmt w:val="bullet"/>
      <w:lvlText w:val="o"/>
      <w:lvlJc w:val="left"/>
      <w:pPr>
        <w:ind w:left="50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3B82DA2">
      <w:start w:val="1"/>
      <w:numFmt w:val="bullet"/>
      <w:lvlText w:val="▪"/>
      <w:lvlJc w:val="left"/>
      <w:pPr>
        <w:ind w:left="57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70171350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02503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2DD5"/>
    <w:rsid w:val="00072C59"/>
    <w:rsid w:val="000B147B"/>
    <w:rsid w:val="000B3AA3"/>
    <w:rsid w:val="000F115C"/>
    <w:rsid w:val="00142D1D"/>
    <w:rsid w:val="001C50ED"/>
    <w:rsid w:val="001F3BBD"/>
    <w:rsid w:val="001F4C69"/>
    <w:rsid w:val="00235F37"/>
    <w:rsid w:val="00255994"/>
    <w:rsid w:val="002749F0"/>
    <w:rsid w:val="00280451"/>
    <w:rsid w:val="00286D5F"/>
    <w:rsid w:val="00320E72"/>
    <w:rsid w:val="0038275C"/>
    <w:rsid w:val="00382B81"/>
    <w:rsid w:val="003E4CF3"/>
    <w:rsid w:val="00407EBA"/>
    <w:rsid w:val="00456BAC"/>
    <w:rsid w:val="00456E41"/>
    <w:rsid w:val="00477910"/>
    <w:rsid w:val="004D370F"/>
    <w:rsid w:val="005633E5"/>
    <w:rsid w:val="005F3C92"/>
    <w:rsid w:val="006B0764"/>
    <w:rsid w:val="00714CCF"/>
    <w:rsid w:val="00751784"/>
    <w:rsid w:val="0075314F"/>
    <w:rsid w:val="00907A33"/>
    <w:rsid w:val="0095548E"/>
    <w:rsid w:val="00967EE0"/>
    <w:rsid w:val="009B1042"/>
    <w:rsid w:val="009C2383"/>
    <w:rsid w:val="00A009FF"/>
    <w:rsid w:val="00A01F91"/>
    <w:rsid w:val="00A6008B"/>
    <w:rsid w:val="00A77856"/>
    <w:rsid w:val="00AA6186"/>
    <w:rsid w:val="00B74FA6"/>
    <w:rsid w:val="00C066D0"/>
    <w:rsid w:val="00C11045"/>
    <w:rsid w:val="00C22A37"/>
    <w:rsid w:val="00C301A9"/>
    <w:rsid w:val="00C52DD5"/>
    <w:rsid w:val="00C557F7"/>
    <w:rsid w:val="00CA2D7A"/>
    <w:rsid w:val="00D06B77"/>
    <w:rsid w:val="00D31C01"/>
    <w:rsid w:val="00DC264D"/>
    <w:rsid w:val="00DF14AB"/>
    <w:rsid w:val="00E17A82"/>
    <w:rsid w:val="00E268D0"/>
    <w:rsid w:val="00E66899"/>
    <w:rsid w:val="00EB77BD"/>
    <w:rsid w:val="00ED1112"/>
    <w:rsid w:val="00F22949"/>
    <w:rsid w:val="00F47A01"/>
    <w:rsid w:val="00F52C22"/>
    <w:rsid w:val="00FF1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308292"/>
  <w15:chartTrackingRefBased/>
  <w15:docId w15:val="{0CAE99E9-4AA7-440D-98F5-8C437F860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DF14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arkazkladnhotextu">
    <w:name w:val="Body Text Indent"/>
    <w:basedOn w:val="Normlny"/>
    <w:link w:val="ZarkazkladnhotextuChar"/>
    <w:rsid w:val="00C52DD5"/>
    <w:pPr>
      <w:jc w:val="both"/>
    </w:pPr>
    <w:rPr>
      <w:sz w:val="24"/>
      <w:lang w:val="x-none"/>
    </w:rPr>
  </w:style>
  <w:style w:type="character" w:customStyle="1" w:styleId="ZarkazkladnhotextuChar">
    <w:name w:val="Zarážka základného textu Char"/>
    <w:basedOn w:val="Predvolenpsmoodseku"/>
    <w:link w:val="Zarkazkladnhotextu"/>
    <w:rsid w:val="00C52DD5"/>
    <w:rPr>
      <w:rFonts w:ascii="Times New Roman" w:eastAsia="Times New Roman" w:hAnsi="Times New Roman" w:cs="Times New Roman"/>
      <w:sz w:val="24"/>
      <w:szCs w:val="20"/>
      <w:lang w:val="x-none" w:eastAsia="cs-CZ"/>
    </w:rPr>
  </w:style>
  <w:style w:type="paragraph" w:styleId="Zkladntext">
    <w:name w:val="Body Text"/>
    <w:basedOn w:val="Normlny"/>
    <w:link w:val="ZkladntextChar"/>
    <w:uiPriority w:val="99"/>
    <w:rsid w:val="00C52DD5"/>
    <w:pPr>
      <w:jc w:val="both"/>
    </w:pPr>
    <w:rPr>
      <w:b/>
      <w:sz w:val="24"/>
      <w:lang w:val="x-none"/>
    </w:rPr>
  </w:style>
  <w:style w:type="character" w:customStyle="1" w:styleId="ZkladntextChar">
    <w:name w:val="Základný text Char"/>
    <w:basedOn w:val="Predvolenpsmoodseku"/>
    <w:link w:val="Zkladntext"/>
    <w:uiPriority w:val="99"/>
    <w:rsid w:val="00C52DD5"/>
    <w:rPr>
      <w:rFonts w:ascii="Times New Roman" w:eastAsia="Times New Roman" w:hAnsi="Times New Roman" w:cs="Times New Roman"/>
      <w:b/>
      <w:sz w:val="24"/>
      <w:szCs w:val="20"/>
      <w:lang w:val="x-none" w:eastAsia="cs-CZ"/>
    </w:rPr>
  </w:style>
  <w:style w:type="paragraph" w:customStyle="1" w:styleId="Default">
    <w:name w:val="Default"/>
    <w:rsid w:val="00C52DD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255994"/>
    <w:rPr>
      <w:color w:val="0563C1" w:themeColor="hyperlink"/>
      <w:u w:val="single"/>
    </w:rPr>
  </w:style>
  <w:style w:type="paragraph" w:styleId="Odsekzoznamu">
    <w:name w:val="List Paragraph"/>
    <w:basedOn w:val="Normlny"/>
    <w:uiPriority w:val="34"/>
    <w:qFormat/>
    <w:rsid w:val="009B1042"/>
    <w:pPr>
      <w:ind w:left="720"/>
      <w:contextualSpacing/>
    </w:pPr>
  </w:style>
  <w:style w:type="character" w:styleId="Odkaznakomentr">
    <w:name w:val="annotation reference"/>
    <w:basedOn w:val="Predvolenpsmoodseku"/>
    <w:uiPriority w:val="99"/>
    <w:semiHidden/>
    <w:unhideWhenUsed/>
    <w:rsid w:val="001F4C69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1F4C69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1F4C69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1F4C69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1F4C69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1F4C6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F4C69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bstaravanie@aos.s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326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AOS</Company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Oravcová, Nicole</dc:creator>
  <cp:keywords/>
  <dc:description/>
  <cp:lastModifiedBy>Jančušková, Júlia</cp:lastModifiedBy>
  <cp:revision>2</cp:revision>
  <dcterms:created xsi:type="dcterms:W3CDTF">2026-09-16T13:52:00Z</dcterms:created>
  <dcterms:modified xsi:type="dcterms:W3CDTF">2026-09-16T13:52:00Z</dcterms:modified>
</cp:coreProperties>
</file>