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03DF7" w14:textId="77777777" w:rsidR="00102117" w:rsidRPr="00CC6B47" w:rsidRDefault="00B77B54" w:rsidP="00F64FDC">
      <w:pPr>
        <w:pStyle w:val="SmlouvaA"/>
        <w:pBdr>
          <w:bottom w:val="single" w:sz="4" w:space="1" w:color="auto"/>
        </w:pBdr>
        <w:spacing w:line="240" w:lineRule="auto"/>
        <w:rPr>
          <w:rFonts w:ascii="Cambria" w:hAnsi="Cambria" w:cs="Arial"/>
          <w:bCs w:val="0"/>
          <w:color w:val="auto"/>
          <w:sz w:val="32"/>
          <w:szCs w:val="32"/>
          <w:lang w:val="sk-SK"/>
        </w:rPr>
      </w:pPr>
      <w:r w:rsidRPr="00CC6B47">
        <w:rPr>
          <w:rFonts w:ascii="Cambria" w:hAnsi="Cambria" w:cs="Arial"/>
          <w:bCs w:val="0"/>
          <w:color w:val="auto"/>
          <w:sz w:val="32"/>
          <w:szCs w:val="32"/>
          <w:lang w:val="sk-SK"/>
        </w:rPr>
        <w:t>ZMLUVA O DIELO</w:t>
      </w:r>
    </w:p>
    <w:p w14:paraId="1C75FCC2" w14:textId="26A22481" w:rsidR="00B77B54" w:rsidRPr="00CC6B47" w:rsidRDefault="00B77B54" w:rsidP="00F759DC">
      <w:pPr>
        <w:pStyle w:val="SmlouvaA"/>
        <w:pBdr>
          <w:bottom w:val="single" w:sz="4" w:space="1" w:color="auto"/>
        </w:pBdr>
        <w:spacing w:before="120" w:line="240" w:lineRule="auto"/>
        <w:rPr>
          <w:rFonts w:ascii="Cambria" w:hAnsi="Cambria" w:cs="Arial"/>
          <w:b w:val="0"/>
          <w:color w:val="auto"/>
          <w:sz w:val="22"/>
          <w:szCs w:val="22"/>
          <w:lang w:val="sk-SK"/>
        </w:rPr>
      </w:pPr>
      <w:r w:rsidRPr="00CC6B47">
        <w:rPr>
          <w:rFonts w:ascii="Cambria" w:hAnsi="Cambria" w:cs="Arial"/>
          <w:b w:val="0"/>
          <w:color w:val="auto"/>
          <w:sz w:val="22"/>
          <w:szCs w:val="22"/>
          <w:lang w:val="sk-SK"/>
        </w:rPr>
        <w:t>č.</w:t>
      </w:r>
      <w:r w:rsidR="00102117" w:rsidRPr="00CC6B47">
        <w:rPr>
          <w:rFonts w:ascii="Cambria" w:hAnsi="Cambria" w:cs="Arial"/>
          <w:b w:val="0"/>
          <w:color w:val="auto"/>
          <w:sz w:val="22"/>
          <w:szCs w:val="22"/>
          <w:lang w:val="sk-SK"/>
        </w:rPr>
        <w:t xml:space="preserve"> ......................</w:t>
      </w:r>
      <w:r w:rsidR="00E56189" w:rsidRPr="00CC6B47">
        <w:rPr>
          <w:rFonts w:ascii="Cambria" w:hAnsi="Cambria" w:cs="Arial"/>
          <w:b w:val="0"/>
          <w:color w:val="auto"/>
          <w:sz w:val="22"/>
          <w:szCs w:val="22"/>
          <w:lang w:val="sk-SK"/>
        </w:rPr>
        <w:t>.....</w:t>
      </w:r>
      <w:r w:rsidR="00102117" w:rsidRPr="00CC6B47">
        <w:rPr>
          <w:rFonts w:ascii="Cambria" w:hAnsi="Cambria" w:cs="Arial"/>
          <w:b w:val="0"/>
          <w:color w:val="auto"/>
          <w:sz w:val="22"/>
          <w:szCs w:val="22"/>
          <w:lang w:val="sk-SK"/>
        </w:rPr>
        <w:t>.........................</w:t>
      </w:r>
    </w:p>
    <w:p w14:paraId="48DEA29A" w14:textId="77777777" w:rsidR="004B420F" w:rsidRPr="00CC6B47" w:rsidRDefault="004B420F" w:rsidP="00F759DC">
      <w:pPr>
        <w:pStyle w:val="SmlouvaA"/>
        <w:pBdr>
          <w:bottom w:val="single" w:sz="4" w:space="1" w:color="auto"/>
        </w:pBdr>
        <w:spacing w:before="120" w:line="240" w:lineRule="auto"/>
        <w:rPr>
          <w:rFonts w:ascii="Cambria" w:hAnsi="Cambria" w:cs="Arial"/>
          <w:b w:val="0"/>
          <w:color w:val="auto"/>
          <w:sz w:val="22"/>
          <w:szCs w:val="22"/>
          <w:lang w:val="sk-SK"/>
        </w:rPr>
      </w:pPr>
    </w:p>
    <w:p w14:paraId="756E51A6" w14:textId="77777777" w:rsidR="00B77B54" w:rsidRPr="00CC6B47" w:rsidRDefault="00BD5233" w:rsidP="00F64FDC">
      <w:pPr>
        <w:pStyle w:val="SmlouvaA"/>
        <w:pBdr>
          <w:bottom w:val="single" w:sz="4" w:space="1" w:color="auto"/>
        </w:pBdr>
        <w:spacing w:line="240" w:lineRule="auto"/>
        <w:rPr>
          <w:rFonts w:ascii="Cambria" w:hAnsi="Cambria"/>
          <w:color w:val="auto"/>
          <w:sz w:val="22"/>
          <w:szCs w:val="22"/>
          <w:lang w:val="sk-SK"/>
        </w:rPr>
      </w:pPr>
      <w:r w:rsidRPr="00CC6B47">
        <w:rPr>
          <w:rFonts w:ascii="Cambria" w:hAnsi="Cambria" w:cs="Arial"/>
          <w:b w:val="0"/>
          <w:bCs w:val="0"/>
          <w:color w:val="auto"/>
          <w:sz w:val="22"/>
          <w:szCs w:val="22"/>
          <w:lang w:val="sk-SK"/>
        </w:rPr>
        <w:t>uzatvoren</w:t>
      </w:r>
      <w:r w:rsidR="00B83F6F" w:rsidRPr="00CC6B47">
        <w:rPr>
          <w:rFonts w:ascii="Cambria" w:hAnsi="Cambria" w:cs="Arial"/>
          <w:b w:val="0"/>
          <w:bCs w:val="0"/>
          <w:color w:val="auto"/>
          <w:sz w:val="22"/>
          <w:szCs w:val="22"/>
          <w:lang w:val="sk-SK"/>
        </w:rPr>
        <w:t>á</w:t>
      </w:r>
      <w:r w:rsidRPr="00CC6B47">
        <w:rPr>
          <w:rFonts w:ascii="Cambria" w:hAnsi="Cambria" w:cs="Arial"/>
          <w:b w:val="0"/>
          <w:bCs w:val="0"/>
          <w:color w:val="auto"/>
          <w:sz w:val="22"/>
          <w:szCs w:val="22"/>
          <w:lang w:val="sk-SK"/>
        </w:rPr>
        <w:t xml:space="preserve"> </w:t>
      </w:r>
      <w:r w:rsidR="00B77B54" w:rsidRPr="00CC6B47">
        <w:rPr>
          <w:rFonts w:ascii="Cambria" w:hAnsi="Cambria" w:cs="Arial"/>
          <w:b w:val="0"/>
          <w:bCs w:val="0"/>
          <w:color w:val="auto"/>
          <w:sz w:val="22"/>
          <w:szCs w:val="22"/>
          <w:lang w:val="sk-SK"/>
        </w:rPr>
        <w:t>podľa ustanovenia § 536 a </w:t>
      </w:r>
      <w:proofErr w:type="spellStart"/>
      <w:r w:rsidR="00B77B54" w:rsidRPr="00CC6B47">
        <w:rPr>
          <w:rFonts w:ascii="Cambria" w:hAnsi="Cambria" w:cs="Arial"/>
          <w:b w:val="0"/>
          <w:bCs w:val="0"/>
          <w:color w:val="auto"/>
          <w:sz w:val="22"/>
          <w:szCs w:val="22"/>
          <w:lang w:val="sk-SK"/>
        </w:rPr>
        <w:t>nasl</w:t>
      </w:r>
      <w:proofErr w:type="spellEnd"/>
      <w:r w:rsidR="00B77B54" w:rsidRPr="00CC6B47">
        <w:rPr>
          <w:rFonts w:ascii="Cambria" w:hAnsi="Cambria" w:cs="Arial"/>
          <w:b w:val="0"/>
          <w:bCs w:val="0"/>
          <w:color w:val="auto"/>
          <w:sz w:val="22"/>
          <w:szCs w:val="22"/>
          <w:lang w:val="sk-SK"/>
        </w:rPr>
        <w:t>. zákona č. 513/1991 Zb. Obchodný zákonník</w:t>
      </w:r>
      <w:r w:rsidR="00B20EDC" w:rsidRPr="00CC6B47">
        <w:rPr>
          <w:color w:val="auto"/>
          <w:lang w:val="sk-SK"/>
        </w:rPr>
        <w:fldChar w:fldCharType="begin"/>
      </w:r>
      <w:r w:rsidR="00B20EDC" w:rsidRPr="00CC6B47">
        <w:rPr>
          <w:color w:val="auto"/>
          <w:lang w:val="sk-SK"/>
        </w:rPr>
        <w:fldChar w:fldCharType="end"/>
      </w:r>
      <w:r w:rsidR="008D4590" w:rsidRPr="00CC6B47">
        <w:rPr>
          <w:rFonts w:ascii="Cambria" w:hAnsi="Cambria" w:cs="Arial"/>
          <w:b w:val="0"/>
          <w:bCs w:val="0"/>
          <w:color w:val="auto"/>
          <w:sz w:val="22"/>
          <w:szCs w:val="22"/>
          <w:lang w:val="sk-SK"/>
        </w:rPr>
        <w:t xml:space="preserve"> v znení neskorších predpisov</w:t>
      </w:r>
    </w:p>
    <w:p w14:paraId="243F4FD5" w14:textId="77777777" w:rsidR="00B77B54" w:rsidRPr="00CC6B47" w:rsidRDefault="00B77B54" w:rsidP="00F64FDC">
      <w:pPr>
        <w:pStyle w:val="Nadpislnku"/>
        <w:tabs>
          <w:tab w:val="clear" w:pos="283"/>
        </w:tabs>
        <w:spacing w:after="0" w:line="240" w:lineRule="auto"/>
        <w:jc w:val="left"/>
        <w:rPr>
          <w:rFonts w:ascii="Cambria" w:hAnsi="Cambria"/>
          <w:color w:val="auto"/>
          <w:sz w:val="22"/>
          <w:szCs w:val="22"/>
          <w:lang w:val="sk-SK"/>
        </w:rPr>
      </w:pPr>
    </w:p>
    <w:p w14:paraId="2BE6620A" w14:textId="77777777" w:rsidR="008544A9" w:rsidRPr="00CC6B47" w:rsidRDefault="008544A9" w:rsidP="00F64FDC">
      <w:pPr>
        <w:pStyle w:val="Zkladntext"/>
        <w:spacing w:line="240" w:lineRule="auto"/>
        <w:rPr>
          <w:rFonts w:ascii="Cambria" w:hAnsi="Cambria" w:cs="Arial"/>
          <w:sz w:val="22"/>
          <w:szCs w:val="22"/>
          <w:lang w:val="sk-SK"/>
        </w:rPr>
      </w:pPr>
    </w:p>
    <w:p w14:paraId="404BF44C" w14:textId="461772E2" w:rsidR="00B77B54" w:rsidRPr="00CC6B47" w:rsidRDefault="00446EB6" w:rsidP="00F64FDC">
      <w:pPr>
        <w:pStyle w:val="Nadpislnku"/>
        <w:tabs>
          <w:tab w:val="clear" w:pos="283"/>
        </w:tabs>
        <w:spacing w:after="0" w:line="240" w:lineRule="auto"/>
        <w:rPr>
          <w:rFonts w:ascii="Cambria" w:hAnsi="Cambria" w:cs="Arial"/>
          <w:color w:val="auto"/>
          <w:sz w:val="22"/>
          <w:szCs w:val="22"/>
          <w:lang w:val="sk-SK"/>
        </w:rPr>
      </w:pPr>
      <w:r w:rsidRPr="00CC6B47">
        <w:rPr>
          <w:rFonts w:ascii="Cambria" w:hAnsi="Cambria" w:cs="Arial"/>
          <w:color w:val="auto"/>
          <w:sz w:val="22"/>
          <w:szCs w:val="22"/>
          <w:lang w:val="sk-SK"/>
        </w:rPr>
        <w:t>ZMLUVNÉ STRANY</w:t>
      </w:r>
      <w:r w:rsidR="00B77B54" w:rsidRPr="00CC6B47">
        <w:rPr>
          <w:rFonts w:ascii="Cambria" w:hAnsi="Cambria" w:cs="Arial"/>
          <w:color w:val="auto"/>
          <w:sz w:val="22"/>
          <w:szCs w:val="22"/>
          <w:lang w:val="sk-SK"/>
        </w:rPr>
        <w:t>:</w:t>
      </w:r>
    </w:p>
    <w:p w14:paraId="3CE7D935" w14:textId="77777777" w:rsidR="008D4590" w:rsidRPr="00CC6B47" w:rsidRDefault="008D4590" w:rsidP="00F64FDC">
      <w:pPr>
        <w:ind w:left="1418" w:hanging="1418"/>
        <w:rPr>
          <w:rFonts w:ascii="Cambria" w:hAnsi="Cambria" w:cs="Arial"/>
          <w:b/>
          <w:bCs/>
          <w:sz w:val="22"/>
          <w:szCs w:val="22"/>
        </w:rPr>
      </w:pPr>
    </w:p>
    <w:p w14:paraId="258498AD" w14:textId="5A4A4B20" w:rsidR="00A209B5" w:rsidRPr="00CC6B47" w:rsidRDefault="00A209B5" w:rsidP="00BC706C">
      <w:pPr>
        <w:rPr>
          <w:rFonts w:ascii="Cambria" w:hAnsi="Cambria" w:cs="Arial"/>
          <w:b/>
          <w:bCs/>
          <w:sz w:val="22"/>
          <w:szCs w:val="22"/>
        </w:rPr>
      </w:pPr>
      <w:r w:rsidRPr="00CC6B47">
        <w:rPr>
          <w:rFonts w:ascii="Cambria" w:hAnsi="Cambria" w:cs="Arial"/>
          <w:b/>
          <w:bCs/>
          <w:sz w:val="22"/>
          <w:szCs w:val="22"/>
        </w:rPr>
        <w:t>Objednávateľ:</w:t>
      </w:r>
      <w:r w:rsidR="002073BC" w:rsidRPr="00CC6B47">
        <w:t xml:space="preserve"> </w:t>
      </w:r>
      <w:r w:rsidR="002073BC" w:rsidRPr="00CC6B47">
        <w:tab/>
      </w:r>
      <w:r w:rsidR="002073BC" w:rsidRPr="00CC6B47">
        <w:tab/>
      </w:r>
      <w:r w:rsidR="002073BC" w:rsidRPr="00CC6B47">
        <w:tab/>
      </w:r>
    </w:p>
    <w:p w14:paraId="6AE1F731" w14:textId="4442E418" w:rsidR="00102117" w:rsidRPr="00E25BD3" w:rsidRDefault="00102117" w:rsidP="00BC706C">
      <w:pPr>
        <w:suppressAutoHyphens/>
        <w:ind w:left="2268" w:hanging="2268"/>
        <w:jc w:val="both"/>
        <w:rPr>
          <w:rFonts w:ascii="Cambria" w:hAnsi="Cambria" w:cs="Arial"/>
          <w:b/>
          <w:sz w:val="22"/>
          <w:szCs w:val="22"/>
        </w:rPr>
      </w:pPr>
      <w:r w:rsidRPr="00E25BD3">
        <w:rPr>
          <w:rFonts w:ascii="Cambria" w:hAnsi="Cambria" w:cs="Arial"/>
          <w:sz w:val="22"/>
          <w:szCs w:val="22"/>
        </w:rPr>
        <w:t>Názov:</w:t>
      </w:r>
      <w:r w:rsidRPr="00E25BD3">
        <w:rPr>
          <w:rFonts w:ascii="Cambria" w:hAnsi="Cambria" w:cs="Arial"/>
          <w:sz w:val="22"/>
          <w:szCs w:val="22"/>
        </w:rPr>
        <w:tab/>
      </w:r>
      <w:r w:rsidR="002E7A35" w:rsidRPr="00E25BD3">
        <w:rPr>
          <w:rFonts w:ascii="Cambria" w:hAnsi="Cambria" w:cs="Arial"/>
          <w:sz w:val="22"/>
          <w:szCs w:val="22"/>
        </w:rPr>
        <w:t>Bytový podnik mesta Košice, s.r.o.</w:t>
      </w:r>
    </w:p>
    <w:p w14:paraId="79D5048A" w14:textId="326F82B8" w:rsidR="00102117" w:rsidRPr="00E25BD3" w:rsidRDefault="00102117" w:rsidP="00BC706C">
      <w:pPr>
        <w:suppressAutoHyphens/>
        <w:ind w:left="2268" w:hanging="2268"/>
        <w:jc w:val="both"/>
        <w:rPr>
          <w:rFonts w:ascii="Cambria" w:hAnsi="Cambria" w:cs="Arial"/>
          <w:sz w:val="22"/>
          <w:szCs w:val="22"/>
        </w:rPr>
      </w:pPr>
      <w:r w:rsidRPr="00E25BD3">
        <w:rPr>
          <w:rFonts w:ascii="Cambria" w:hAnsi="Cambria" w:cs="Arial"/>
          <w:sz w:val="22"/>
          <w:szCs w:val="22"/>
        </w:rPr>
        <w:t>Sídlo:</w:t>
      </w:r>
      <w:r w:rsidRPr="00E25BD3">
        <w:rPr>
          <w:rFonts w:ascii="Cambria" w:hAnsi="Cambria" w:cs="Arial"/>
          <w:sz w:val="22"/>
          <w:szCs w:val="22"/>
        </w:rPr>
        <w:tab/>
      </w:r>
      <w:r w:rsidR="002E7A35" w:rsidRPr="00E25BD3">
        <w:rPr>
          <w:rFonts w:ascii="Cambria" w:hAnsi="Cambria"/>
          <w:spacing w:val="-2"/>
          <w:sz w:val="22"/>
          <w:szCs w:val="22"/>
        </w:rPr>
        <w:t>Južné nábrežie 13 042 19 Košice</w:t>
      </w:r>
    </w:p>
    <w:p w14:paraId="7C1C1824" w14:textId="2504B45F" w:rsidR="00102117" w:rsidRPr="00E25BD3" w:rsidRDefault="00102117" w:rsidP="00BC706C">
      <w:pPr>
        <w:suppressAutoHyphens/>
        <w:ind w:left="2268" w:hanging="2268"/>
        <w:jc w:val="both"/>
        <w:rPr>
          <w:rFonts w:ascii="Cambria" w:hAnsi="Cambria" w:cs="Arial"/>
          <w:sz w:val="22"/>
          <w:szCs w:val="22"/>
        </w:rPr>
      </w:pPr>
      <w:r w:rsidRPr="00E25BD3">
        <w:rPr>
          <w:rFonts w:ascii="Cambria" w:hAnsi="Cambria" w:cs="Arial"/>
          <w:sz w:val="22"/>
          <w:szCs w:val="22"/>
        </w:rPr>
        <w:t>IČO:</w:t>
      </w:r>
      <w:r w:rsidRPr="00E25BD3">
        <w:rPr>
          <w:rFonts w:ascii="Cambria" w:hAnsi="Cambria" w:cs="Arial"/>
          <w:sz w:val="22"/>
          <w:szCs w:val="22"/>
        </w:rPr>
        <w:tab/>
      </w:r>
      <w:r w:rsidR="002E7A35" w:rsidRPr="00E25BD3">
        <w:rPr>
          <w:rFonts w:ascii="Cambria" w:hAnsi="Cambria"/>
          <w:spacing w:val="-2"/>
          <w:sz w:val="22"/>
          <w:szCs w:val="22"/>
        </w:rPr>
        <w:t>44518684</w:t>
      </w:r>
    </w:p>
    <w:p w14:paraId="5CD72093" w14:textId="2B4B00E0" w:rsidR="00102117" w:rsidRPr="00E25BD3" w:rsidRDefault="00102117" w:rsidP="00BC706C">
      <w:pPr>
        <w:suppressAutoHyphens/>
        <w:ind w:left="2268" w:hanging="2268"/>
        <w:jc w:val="both"/>
        <w:rPr>
          <w:rFonts w:ascii="Cambria" w:hAnsi="Cambria" w:cs="Arial"/>
          <w:sz w:val="22"/>
          <w:szCs w:val="22"/>
        </w:rPr>
      </w:pPr>
      <w:r w:rsidRPr="00E25BD3">
        <w:rPr>
          <w:rFonts w:ascii="Cambria" w:hAnsi="Cambria" w:cs="Arial"/>
          <w:sz w:val="22"/>
          <w:szCs w:val="22"/>
        </w:rPr>
        <w:t>DIČ:</w:t>
      </w:r>
      <w:r w:rsidRPr="00E25BD3">
        <w:rPr>
          <w:rFonts w:ascii="Cambria" w:hAnsi="Cambria" w:cs="Arial"/>
          <w:sz w:val="22"/>
          <w:szCs w:val="22"/>
        </w:rPr>
        <w:tab/>
      </w:r>
      <w:r w:rsidR="00C17C19" w:rsidRPr="00E25BD3">
        <w:rPr>
          <w:rFonts w:ascii="Cambria" w:hAnsi="Cambria"/>
          <w:spacing w:val="-2"/>
          <w:sz w:val="22"/>
          <w:szCs w:val="22"/>
        </w:rPr>
        <w:t>2022722075</w:t>
      </w:r>
    </w:p>
    <w:p w14:paraId="44099F36" w14:textId="737ED284" w:rsidR="00102117" w:rsidRPr="00E25BD3" w:rsidRDefault="00102117" w:rsidP="00BC706C">
      <w:pPr>
        <w:suppressAutoHyphens/>
        <w:ind w:left="2268" w:hanging="2268"/>
        <w:jc w:val="both"/>
        <w:rPr>
          <w:rFonts w:ascii="Cambria" w:hAnsi="Cambria" w:cs="Arial"/>
          <w:sz w:val="22"/>
          <w:szCs w:val="22"/>
        </w:rPr>
      </w:pPr>
      <w:r w:rsidRPr="00E25BD3">
        <w:rPr>
          <w:rFonts w:ascii="Cambria" w:hAnsi="Cambria" w:cs="Arial"/>
          <w:sz w:val="22"/>
          <w:szCs w:val="22"/>
        </w:rPr>
        <w:t>IČ DPH:</w:t>
      </w:r>
      <w:r w:rsidRPr="00E25BD3">
        <w:rPr>
          <w:rFonts w:ascii="Cambria" w:hAnsi="Cambria" w:cs="Arial"/>
          <w:sz w:val="22"/>
          <w:szCs w:val="22"/>
        </w:rPr>
        <w:tab/>
      </w:r>
      <w:r w:rsidR="00547594" w:rsidRPr="00E25BD3">
        <w:rPr>
          <w:rFonts w:ascii="Cambria" w:hAnsi="Cambria"/>
          <w:spacing w:val="-2"/>
          <w:sz w:val="22"/>
          <w:szCs w:val="22"/>
        </w:rPr>
        <w:t>SK2022722075</w:t>
      </w:r>
    </w:p>
    <w:p w14:paraId="402DC577" w14:textId="3DB5B420" w:rsidR="00E943DE" w:rsidRPr="00E25BD3" w:rsidRDefault="00BE036E" w:rsidP="00BC706C">
      <w:pPr>
        <w:ind w:left="2268" w:hanging="2268"/>
        <w:rPr>
          <w:rFonts w:ascii="Cambria" w:hAnsi="Cambria" w:cs="Arial"/>
          <w:sz w:val="22"/>
          <w:szCs w:val="22"/>
          <w:lang w:eastAsia="sk-SK"/>
        </w:rPr>
      </w:pPr>
      <w:r w:rsidRPr="00E25BD3">
        <w:rPr>
          <w:rFonts w:ascii="Cambria" w:hAnsi="Cambria" w:cs="Arial"/>
          <w:sz w:val="22"/>
          <w:szCs w:val="22"/>
        </w:rPr>
        <w:t>Číslo účtu (IBAN)</w:t>
      </w:r>
      <w:r w:rsidR="00102117" w:rsidRPr="00E25BD3">
        <w:rPr>
          <w:rFonts w:ascii="Cambria" w:hAnsi="Cambria" w:cs="Arial"/>
          <w:sz w:val="22"/>
          <w:szCs w:val="22"/>
        </w:rPr>
        <w:t>:</w:t>
      </w:r>
      <w:r w:rsidR="00E943DE" w:rsidRPr="00E25BD3">
        <w:rPr>
          <w:rFonts w:ascii="Cambria" w:hAnsi="Cambria" w:cs="Arial"/>
          <w:sz w:val="22"/>
          <w:szCs w:val="22"/>
        </w:rPr>
        <w:tab/>
      </w:r>
      <w:r w:rsidR="00C549A0" w:rsidRPr="00E25BD3">
        <w:rPr>
          <w:rFonts w:ascii="Cambria" w:hAnsi="Cambria"/>
          <w:spacing w:val="-2"/>
          <w:sz w:val="22"/>
          <w:szCs w:val="22"/>
        </w:rPr>
        <w:t>SK51 0200 0000 0030 7256 6955</w:t>
      </w:r>
    </w:p>
    <w:p w14:paraId="36FD40D2" w14:textId="54E02BB1" w:rsidR="00102117" w:rsidRPr="00E25BD3" w:rsidRDefault="00102117" w:rsidP="00BC706C">
      <w:pPr>
        <w:suppressAutoHyphens/>
        <w:ind w:left="2268" w:hanging="2268"/>
        <w:jc w:val="both"/>
        <w:rPr>
          <w:rFonts w:ascii="Cambria" w:hAnsi="Cambria" w:cs="Arial"/>
          <w:sz w:val="22"/>
          <w:szCs w:val="22"/>
        </w:rPr>
      </w:pPr>
      <w:r w:rsidRPr="00E25BD3">
        <w:rPr>
          <w:rFonts w:ascii="Cambria" w:hAnsi="Cambria" w:cs="Arial"/>
          <w:sz w:val="22"/>
          <w:szCs w:val="22"/>
        </w:rPr>
        <w:t>V mene ktorého koná</w:t>
      </w:r>
      <w:r w:rsidRPr="00E25BD3">
        <w:rPr>
          <w:rFonts w:ascii="Cambria" w:hAnsi="Cambria"/>
          <w:sz w:val="22"/>
          <w:szCs w:val="22"/>
        </w:rPr>
        <w:t>:</w:t>
      </w:r>
      <w:r w:rsidRPr="00E25BD3">
        <w:rPr>
          <w:rFonts w:ascii="Cambria" w:hAnsi="Cambria"/>
          <w:sz w:val="22"/>
          <w:szCs w:val="22"/>
        </w:rPr>
        <w:tab/>
      </w:r>
      <w:r w:rsidR="00151697" w:rsidRPr="00E25BD3">
        <w:rPr>
          <w:rFonts w:ascii="Cambria" w:hAnsi="Cambria"/>
          <w:spacing w:val="-2"/>
          <w:sz w:val="22"/>
          <w:szCs w:val="22"/>
        </w:rPr>
        <w:t>Ing. Peter Miklovič</w:t>
      </w:r>
      <w:r w:rsidR="00E25BD3">
        <w:rPr>
          <w:rFonts w:ascii="Cambria" w:hAnsi="Cambria"/>
          <w:spacing w:val="-2"/>
          <w:sz w:val="22"/>
          <w:szCs w:val="22"/>
        </w:rPr>
        <w:t>, konateľ</w:t>
      </w:r>
    </w:p>
    <w:p w14:paraId="2CAC82EB" w14:textId="0EDCB044" w:rsidR="00B77B54" w:rsidRPr="00CC6B47" w:rsidRDefault="00B77B54" w:rsidP="00BC706C">
      <w:pPr>
        <w:spacing w:before="120"/>
        <w:rPr>
          <w:rFonts w:ascii="Cambria" w:hAnsi="Cambria" w:cs="Arial"/>
          <w:sz w:val="22"/>
          <w:szCs w:val="22"/>
        </w:rPr>
      </w:pPr>
      <w:r w:rsidRPr="00CC6B47">
        <w:rPr>
          <w:rFonts w:ascii="Cambria" w:hAnsi="Cambria" w:cs="Arial"/>
          <w:sz w:val="22"/>
          <w:szCs w:val="22"/>
        </w:rPr>
        <w:t xml:space="preserve">(ďalej len </w:t>
      </w:r>
      <w:r w:rsidRPr="00CC6B47">
        <w:rPr>
          <w:rFonts w:ascii="Cambria" w:hAnsi="Cambria" w:cs="Arial"/>
          <w:b/>
          <w:bCs/>
          <w:sz w:val="22"/>
          <w:szCs w:val="22"/>
        </w:rPr>
        <w:t>„</w:t>
      </w:r>
      <w:r w:rsidR="004B420F" w:rsidRPr="00CC6B47">
        <w:rPr>
          <w:rFonts w:ascii="Cambria" w:hAnsi="Cambria" w:cs="Arial"/>
          <w:b/>
          <w:bCs/>
          <w:i/>
          <w:iCs/>
          <w:sz w:val="22"/>
          <w:szCs w:val="22"/>
        </w:rPr>
        <w:t>o</w:t>
      </w:r>
      <w:r w:rsidRPr="00CC6B47">
        <w:rPr>
          <w:rFonts w:ascii="Cambria" w:hAnsi="Cambria" w:cs="Arial"/>
          <w:b/>
          <w:bCs/>
          <w:i/>
          <w:iCs/>
          <w:sz w:val="22"/>
          <w:szCs w:val="22"/>
        </w:rPr>
        <w:t>bjednávateľ</w:t>
      </w:r>
      <w:r w:rsidRPr="00CC6B47">
        <w:rPr>
          <w:rFonts w:ascii="Cambria" w:hAnsi="Cambria" w:cs="Arial"/>
          <w:b/>
          <w:bCs/>
          <w:sz w:val="22"/>
          <w:szCs w:val="22"/>
        </w:rPr>
        <w:t>“</w:t>
      </w:r>
      <w:r w:rsidRPr="00CC6B47">
        <w:rPr>
          <w:rFonts w:ascii="Cambria" w:hAnsi="Cambria" w:cs="Arial"/>
          <w:sz w:val="22"/>
          <w:szCs w:val="22"/>
        </w:rPr>
        <w:t>)</w:t>
      </w:r>
    </w:p>
    <w:p w14:paraId="712747E9" w14:textId="77777777" w:rsidR="00B77B54" w:rsidRPr="00CC6B47" w:rsidRDefault="00B77B54" w:rsidP="00F64FDC">
      <w:pPr>
        <w:rPr>
          <w:rFonts w:ascii="Cambria" w:hAnsi="Cambria" w:cs="Arial"/>
          <w:sz w:val="22"/>
          <w:szCs w:val="22"/>
        </w:rPr>
      </w:pPr>
    </w:p>
    <w:p w14:paraId="0AFEADFC" w14:textId="77777777" w:rsidR="00B77B54" w:rsidRPr="00CC6B47" w:rsidRDefault="00B77B54" w:rsidP="00F64FDC">
      <w:pPr>
        <w:rPr>
          <w:rFonts w:ascii="Cambria" w:hAnsi="Cambria" w:cs="Arial"/>
          <w:sz w:val="22"/>
          <w:szCs w:val="22"/>
        </w:rPr>
      </w:pPr>
      <w:r w:rsidRPr="00CC6B47">
        <w:rPr>
          <w:rFonts w:ascii="Cambria" w:hAnsi="Cambria" w:cs="Arial"/>
          <w:sz w:val="22"/>
          <w:szCs w:val="22"/>
        </w:rPr>
        <w:t>a</w:t>
      </w:r>
    </w:p>
    <w:p w14:paraId="6765453B" w14:textId="77777777" w:rsidR="00B77B54" w:rsidRPr="00CC6B47" w:rsidRDefault="00B77B54" w:rsidP="00F64FDC">
      <w:pPr>
        <w:rPr>
          <w:rFonts w:ascii="Cambria" w:hAnsi="Cambria" w:cs="Arial"/>
          <w:b/>
          <w:bCs/>
          <w:sz w:val="22"/>
          <w:szCs w:val="22"/>
        </w:rPr>
      </w:pPr>
    </w:p>
    <w:p w14:paraId="331DDA7A" w14:textId="77777777" w:rsidR="00B77B54" w:rsidRPr="00CC6B47" w:rsidRDefault="00B77B54" w:rsidP="00BC706C">
      <w:pPr>
        <w:rPr>
          <w:rFonts w:ascii="Cambria" w:hAnsi="Cambria" w:cs="Arial"/>
          <w:b/>
          <w:bCs/>
          <w:sz w:val="22"/>
          <w:szCs w:val="22"/>
        </w:rPr>
      </w:pPr>
      <w:r w:rsidRPr="00CC6B47">
        <w:rPr>
          <w:rFonts w:ascii="Cambria" w:hAnsi="Cambria" w:cs="Arial"/>
          <w:b/>
          <w:bCs/>
          <w:sz w:val="22"/>
          <w:szCs w:val="22"/>
        </w:rPr>
        <w:t>Zhotoviteľ:</w:t>
      </w:r>
    </w:p>
    <w:p w14:paraId="1B533F55" w14:textId="0731E387"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Obchodné meno:</w:t>
      </w:r>
      <w:r w:rsidRPr="00CC6B47">
        <w:rPr>
          <w:rFonts w:ascii="Cambria" w:hAnsi="Cambria" w:cs="Arial"/>
          <w:sz w:val="22"/>
          <w:szCs w:val="22"/>
        </w:rPr>
        <w:tab/>
      </w:r>
    </w:p>
    <w:p w14:paraId="63B15E84" w14:textId="3B8504DD"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Sídlo:</w:t>
      </w:r>
      <w:r w:rsidRPr="00CC6B47">
        <w:rPr>
          <w:rFonts w:ascii="Cambria" w:hAnsi="Cambria" w:cs="Arial"/>
          <w:sz w:val="22"/>
          <w:szCs w:val="22"/>
        </w:rPr>
        <w:tab/>
      </w:r>
    </w:p>
    <w:p w14:paraId="2683E876" w14:textId="1344446B" w:rsidR="00102117" w:rsidRPr="00CC6B47" w:rsidRDefault="00102117" w:rsidP="00BC706C">
      <w:pPr>
        <w:tabs>
          <w:tab w:val="left" w:pos="851"/>
        </w:tabs>
        <w:suppressAutoHyphens/>
        <w:ind w:left="2268" w:hanging="2268"/>
        <w:jc w:val="both"/>
        <w:rPr>
          <w:rFonts w:ascii="Cambria" w:hAnsi="Cambria" w:cs="Arial"/>
          <w:sz w:val="22"/>
          <w:szCs w:val="22"/>
        </w:rPr>
      </w:pPr>
      <w:r w:rsidRPr="00CC6B47">
        <w:rPr>
          <w:rFonts w:ascii="Cambria" w:hAnsi="Cambria" w:cs="Arial"/>
          <w:sz w:val="22"/>
          <w:szCs w:val="22"/>
        </w:rPr>
        <w:t>IČO:</w:t>
      </w:r>
      <w:r w:rsidRPr="00CC6B47">
        <w:rPr>
          <w:rFonts w:ascii="Cambria" w:hAnsi="Cambria" w:cs="Arial"/>
          <w:sz w:val="22"/>
          <w:szCs w:val="22"/>
        </w:rPr>
        <w:tab/>
      </w:r>
      <w:r w:rsidRPr="00CC6B47">
        <w:rPr>
          <w:rFonts w:ascii="Cambria" w:hAnsi="Cambria" w:cs="Arial"/>
          <w:sz w:val="22"/>
          <w:szCs w:val="22"/>
        </w:rPr>
        <w:tab/>
      </w:r>
    </w:p>
    <w:p w14:paraId="2D79D009" w14:textId="0799B6C2"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DIČ:</w:t>
      </w:r>
      <w:r w:rsidRPr="00CC6B47">
        <w:rPr>
          <w:rFonts w:ascii="Cambria" w:hAnsi="Cambria" w:cs="Arial"/>
          <w:sz w:val="22"/>
          <w:szCs w:val="22"/>
        </w:rPr>
        <w:tab/>
      </w:r>
    </w:p>
    <w:p w14:paraId="352EA297" w14:textId="5F081608"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IČ DPH:</w:t>
      </w:r>
      <w:r w:rsidRPr="00CC6B47">
        <w:rPr>
          <w:rFonts w:ascii="Cambria" w:hAnsi="Cambria" w:cs="Arial"/>
          <w:sz w:val="22"/>
          <w:szCs w:val="22"/>
        </w:rPr>
        <w:tab/>
      </w:r>
    </w:p>
    <w:p w14:paraId="592052F8" w14:textId="707DA4D7" w:rsidR="00780C58" w:rsidRPr="00CC6B47" w:rsidRDefault="00BE036E" w:rsidP="00BC706C">
      <w:pPr>
        <w:suppressAutoHyphens/>
        <w:ind w:left="2268" w:hanging="2268"/>
        <w:jc w:val="both"/>
        <w:rPr>
          <w:rFonts w:ascii="Cambria" w:hAnsi="Cambria"/>
          <w:sz w:val="22"/>
          <w:szCs w:val="22"/>
        </w:rPr>
      </w:pPr>
      <w:r w:rsidRPr="00CC6B47">
        <w:rPr>
          <w:rFonts w:ascii="Cambria" w:hAnsi="Cambria" w:cs="Arial"/>
          <w:sz w:val="22"/>
          <w:szCs w:val="22"/>
        </w:rPr>
        <w:t>Číslo účtu (IBAN)</w:t>
      </w:r>
      <w:r w:rsidR="00780C58" w:rsidRPr="00CC6B47">
        <w:rPr>
          <w:rFonts w:ascii="Cambria" w:hAnsi="Cambria" w:cs="Arial"/>
          <w:sz w:val="22"/>
          <w:szCs w:val="22"/>
        </w:rPr>
        <w:t>:</w:t>
      </w:r>
      <w:r w:rsidR="00780C58" w:rsidRPr="00CC6B47">
        <w:rPr>
          <w:rFonts w:ascii="Cambria" w:hAnsi="Cambria" w:cs="Arial"/>
          <w:sz w:val="22"/>
          <w:szCs w:val="22"/>
        </w:rPr>
        <w:tab/>
      </w:r>
    </w:p>
    <w:p w14:paraId="481BE54F" w14:textId="3079DECD" w:rsidR="00780C58" w:rsidRPr="00CC6B47" w:rsidRDefault="00780C58" w:rsidP="00BC706C">
      <w:pPr>
        <w:ind w:left="2268" w:hanging="2268"/>
        <w:jc w:val="both"/>
        <w:rPr>
          <w:rFonts w:ascii="Cambria" w:hAnsi="Cambria" w:cs="Arial"/>
          <w:sz w:val="22"/>
          <w:szCs w:val="22"/>
        </w:rPr>
      </w:pPr>
      <w:r w:rsidRPr="00CC6B47">
        <w:rPr>
          <w:rFonts w:ascii="Cambria" w:hAnsi="Cambria" w:cs="Arial"/>
          <w:sz w:val="22"/>
          <w:szCs w:val="22"/>
        </w:rPr>
        <w:t>V</w:t>
      </w:r>
      <w:r w:rsidRPr="00CC6B47">
        <w:rPr>
          <w:rFonts w:ascii="Cambria" w:hAnsi="Cambria" w:cs="Calibri"/>
          <w:sz w:val="22"/>
          <w:szCs w:val="22"/>
        </w:rPr>
        <w:t> </w:t>
      </w:r>
      <w:r w:rsidRPr="00CC6B47">
        <w:rPr>
          <w:rFonts w:ascii="Cambria" w:hAnsi="Cambria" w:cs="Arial"/>
          <w:sz w:val="22"/>
          <w:szCs w:val="22"/>
        </w:rPr>
        <w:t>mene ktorého koná:</w:t>
      </w:r>
      <w:r w:rsidRPr="00CC6B47">
        <w:rPr>
          <w:rFonts w:ascii="Cambria" w:hAnsi="Cambria" w:cs="Arial"/>
          <w:sz w:val="22"/>
          <w:szCs w:val="22"/>
        </w:rPr>
        <w:tab/>
      </w:r>
    </w:p>
    <w:p w14:paraId="7138F325" w14:textId="781B10C9" w:rsidR="00102117" w:rsidRPr="00CC6B47" w:rsidRDefault="00102117" w:rsidP="008D4590">
      <w:pPr>
        <w:ind w:left="1985" w:hanging="1985"/>
        <w:jc w:val="both"/>
        <w:rPr>
          <w:rFonts w:ascii="Cambria" w:hAnsi="Cambria" w:cs="Arial"/>
          <w:sz w:val="22"/>
          <w:szCs w:val="22"/>
        </w:rPr>
      </w:pPr>
      <w:r w:rsidRPr="00CC6B47">
        <w:rPr>
          <w:rFonts w:ascii="Cambria" w:hAnsi="Cambria" w:cs="Arial"/>
          <w:sz w:val="22"/>
          <w:szCs w:val="22"/>
        </w:rPr>
        <w:t xml:space="preserve">Spoločnosť zapísaná v Obchodnom registri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r w:rsidR="007F19F1" w:rsidRPr="00CC6B47">
        <w:rPr>
          <w:rFonts w:ascii="Cambria" w:hAnsi="Cambria" w:cs="Arial"/>
          <w:sz w:val="22"/>
          <w:szCs w:val="22"/>
        </w:rPr>
        <w:t xml:space="preserve"> </w:t>
      </w:r>
      <w:r w:rsidRPr="00CC6B47">
        <w:rPr>
          <w:rFonts w:ascii="Cambria" w:hAnsi="Cambria" w:cs="Arial"/>
          <w:sz w:val="22"/>
          <w:szCs w:val="22"/>
        </w:rPr>
        <w:t xml:space="preserve">súdu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r w:rsidR="00780C58" w:rsidRPr="00CC6B47">
        <w:rPr>
          <w:rFonts w:ascii="Cambria" w:hAnsi="Cambria" w:cs="Arial"/>
          <w:sz w:val="22"/>
          <w:szCs w:val="22"/>
        </w:rPr>
        <w:t xml:space="preserve"> </w:t>
      </w:r>
      <w:r w:rsidRPr="00CC6B47">
        <w:rPr>
          <w:rFonts w:ascii="Cambria" w:hAnsi="Cambria" w:cs="Arial"/>
          <w:sz w:val="22"/>
          <w:szCs w:val="22"/>
        </w:rPr>
        <w:t xml:space="preserve">oddiel: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r w:rsidR="00780C58" w:rsidRPr="00CC6B47">
        <w:rPr>
          <w:rFonts w:ascii="Cambria" w:hAnsi="Cambria" w:cs="Arial"/>
          <w:sz w:val="22"/>
          <w:szCs w:val="22"/>
        </w:rPr>
        <w:t>,</w:t>
      </w:r>
      <w:r w:rsidRPr="00CC6B47">
        <w:rPr>
          <w:rFonts w:ascii="Cambria" w:hAnsi="Cambria" w:cs="Arial"/>
          <w:sz w:val="22"/>
          <w:szCs w:val="22"/>
        </w:rPr>
        <w:t xml:space="preserve"> vložka č</w:t>
      </w:r>
      <w:r w:rsidR="004545A1" w:rsidRPr="00CC6B47">
        <w:rPr>
          <w:rFonts w:ascii="Cambria" w:hAnsi="Cambria" w:cs="Arial"/>
          <w:sz w:val="22"/>
          <w:szCs w:val="22"/>
        </w:rPr>
        <w:t>.</w:t>
      </w:r>
      <w:r w:rsidRPr="00CC6B47">
        <w:rPr>
          <w:rFonts w:ascii="Cambria" w:hAnsi="Cambria" w:cs="Arial"/>
          <w:sz w:val="22"/>
          <w:szCs w:val="22"/>
        </w:rPr>
        <w:t xml:space="preserve">: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p>
    <w:p w14:paraId="30D4BE6A" w14:textId="6C3E1D84" w:rsidR="00B77B54" w:rsidRPr="00CC6B47" w:rsidRDefault="00B77B54" w:rsidP="00BC706C">
      <w:pPr>
        <w:spacing w:before="120"/>
        <w:rPr>
          <w:rFonts w:ascii="Cambria" w:hAnsi="Cambria" w:cs="Arial"/>
          <w:sz w:val="22"/>
          <w:szCs w:val="22"/>
        </w:rPr>
      </w:pPr>
      <w:r w:rsidRPr="00CC6B47">
        <w:rPr>
          <w:rFonts w:ascii="Cambria" w:hAnsi="Cambria" w:cs="Arial"/>
          <w:sz w:val="22"/>
          <w:szCs w:val="22"/>
        </w:rPr>
        <w:t>(ďalej len</w:t>
      </w:r>
      <w:r w:rsidRPr="00CC6B47">
        <w:rPr>
          <w:rFonts w:ascii="Cambria" w:hAnsi="Cambria" w:cs="Arial"/>
          <w:b/>
          <w:bCs/>
          <w:sz w:val="22"/>
          <w:szCs w:val="22"/>
        </w:rPr>
        <w:t xml:space="preserve"> „</w:t>
      </w:r>
      <w:r w:rsidR="004A780D" w:rsidRPr="00CC6B47">
        <w:rPr>
          <w:rFonts w:ascii="Cambria" w:hAnsi="Cambria" w:cs="Arial"/>
          <w:b/>
          <w:bCs/>
          <w:i/>
          <w:iCs/>
          <w:sz w:val="22"/>
          <w:szCs w:val="22"/>
        </w:rPr>
        <w:t>z</w:t>
      </w:r>
      <w:r w:rsidRPr="00CC6B47">
        <w:rPr>
          <w:rFonts w:ascii="Cambria" w:hAnsi="Cambria" w:cs="Arial"/>
          <w:b/>
          <w:bCs/>
          <w:i/>
          <w:iCs/>
          <w:sz w:val="22"/>
          <w:szCs w:val="22"/>
        </w:rPr>
        <w:t>hotoviteľ</w:t>
      </w:r>
      <w:r w:rsidRPr="00CC6B47">
        <w:rPr>
          <w:rFonts w:ascii="Cambria" w:hAnsi="Cambria" w:cs="Arial"/>
          <w:b/>
          <w:bCs/>
          <w:sz w:val="22"/>
          <w:szCs w:val="22"/>
        </w:rPr>
        <w:t>“</w:t>
      </w:r>
      <w:r w:rsidRPr="00CC6B47">
        <w:rPr>
          <w:rFonts w:ascii="Cambria" w:hAnsi="Cambria" w:cs="Arial"/>
          <w:sz w:val="22"/>
          <w:szCs w:val="22"/>
        </w:rPr>
        <w:t>)</w:t>
      </w:r>
    </w:p>
    <w:p w14:paraId="6C99B89B" w14:textId="06A817D6" w:rsidR="00B77B54" w:rsidRPr="00CC6B47" w:rsidRDefault="00B77B54" w:rsidP="00F759DC">
      <w:pPr>
        <w:spacing w:before="120"/>
        <w:rPr>
          <w:rFonts w:ascii="Cambria" w:hAnsi="Cambria" w:cs="Arial"/>
          <w:sz w:val="22"/>
          <w:szCs w:val="22"/>
        </w:rPr>
      </w:pPr>
      <w:r w:rsidRPr="00CC6B47">
        <w:rPr>
          <w:rFonts w:ascii="Cambria" w:hAnsi="Cambria" w:cs="Arial"/>
          <w:sz w:val="22"/>
          <w:szCs w:val="22"/>
        </w:rPr>
        <w:t>(ďalej spoločne aj „</w:t>
      </w:r>
      <w:r w:rsidR="004A780D" w:rsidRPr="00CC6B47">
        <w:rPr>
          <w:rFonts w:ascii="Cambria" w:hAnsi="Cambria" w:cs="Arial"/>
          <w:b/>
          <w:bCs/>
          <w:i/>
          <w:iCs/>
          <w:sz w:val="22"/>
          <w:szCs w:val="22"/>
        </w:rPr>
        <w:t>z</w:t>
      </w:r>
      <w:r w:rsidRPr="00CC6B47">
        <w:rPr>
          <w:rFonts w:ascii="Cambria" w:hAnsi="Cambria" w:cs="Arial"/>
          <w:b/>
          <w:bCs/>
          <w:i/>
          <w:iCs/>
          <w:sz w:val="22"/>
          <w:szCs w:val="22"/>
        </w:rPr>
        <w:t>mluvné strany</w:t>
      </w:r>
      <w:r w:rsidRPr="00CC6B47">
        <w:rPr>
          <w:rFonts w:ascii="Cambria" w:hAnsi="Cambria" w:cs="Arial"/>
          <w:sz w:val="22"/>
          <w:szCs w:val="22"/>
        </w:rPr>
        <w:t>“)</w:t>
      </w:r>
    </w:p>
    <w:p w14:paraId="604BF2D1" w14:textId="77777777" w:rsidR="00102117" w:rsidRPr="00CC6B47" w:rsidRDefault="00102117" w:rsidP="00BA56D2">
      <w:pPr>
        <w:pStyle w:val="Nadpis1"/>
        <w:spacing w:before="600" w:after="240"/>
        <w:jc w:val="center"/>
        <w:rPr>
          <w:sz w:val="22"/>
          <w:szCs w:val="22"/>
        </w:rPr>
      </w:pPr>
      <w:r w:rsidRPr="00CC6B47">
        <w:rPr>
          <w:sz w:val="22"/>
          <w:szCs w:val="22"/>
        </w:rPr>
        <w:t>PREAMBULA</w:t>
      </w:r>
    </w:p>
    <w:p w14:paraId="5CAF13F7" w14:textId="32095021" w:rsidR="00102117" w:rsidRPr="00CC6B47" w:rsidRDefault="008B1832" w:rsidP="004A780D">
      <w:pPr>
        <w:numPr>
          <w:ilvl w:val="0"/>
          <w:numId w:val="40"/>
        </w:numPr>
        <w:spacing w:before="120"/>
        <w:ind w:left="426" w:hanging="426"/>
        <w:jc w:val="both"/>
        <w:rPr>
          <w:rFonts w:ascii="Cambria" w:hAnsi="Cambria" w:cs="Arial"/>
          <w:sz w:val="22"/>
          <w:szCs w:val="22"/>
        </w:rPr>
      </w:pPr>
      <w:bookmarkStart w:id="0" w:name="_Ref485111977"/>
      <w:r w:rsidRPr="00CC6B47">
        <w:rPr>
          <w:rFonts w:ascii="Cambria" w:hAnsi="Cambria" w:cs="Arial"/>
          <w:iCs/>
          <w:sz w:val="22"/>
          <w:szCs w:val="22"/>
        </w:rPr>
        <w:t>O</w:t>
      </w:r>
      <w:r w:rsidR="00102117" w:rsidRPr="00CC6B47">
        <w:rPr>
          <w:rFonts w:ascii="Cambria" w:hAnsi="Cambria" w:cs="Arial"/>
          <w:iCs/>
          <w:sz w:val="22"/>
          <w:szCs w:val="22"/>
        </w:rPr>
        <w:t>bjednávateľ vystupujúc</w:t>
      </w:r>
      <w:r w:rsidRPr="00CC6B47">
        <w:rPr>
          <w:rFonts w:ascii="Cambria" w:hAnsi="Cambria" w:cs="Arial"/>
          <w:iCs/>
          <w:sz w:val="22"/>
          <w:szCs w:val="22"/>
        </w:rPr>
        <w:t>i</w:t>
      </w:r>
      <w:r w:rsidR="00102117" w:rsidRPr="00CC6B47">
        <w:rPr>
          <w:rFonts w:ascii="Cambria" w:hAnsi="Cambria" w:cs="Arial"/>
          <w:iCs/>
          <w:sz w:val="22"/>
          <w:szCs w:val="22"/>
        </w:rPr>
        <w:t xml:space="preserve"> v</w:t>
      </w:r>
      <w:r w:rsidR="00102117" w:rsidRPr="00CC6B47">
        <w:rPr>
          <w:rFonts w:ascii="Cambria" w:hAnsi="Cambria" w:cs="Calibri"/>
          <w:iCs/>
          <w:sz w:val="22"/>
          <w:szCs w:val="22"/>
        </w:rPr>
        <w:t> </w:t>
      </w:r>
      <w:r w:rsidR="00102117" w:rsidRPr="00CC6B47">
        <w:rPr>
          <w:rFonts w:ascii="Cambria" w:hAnsi="Cambria" w:cs="Arial"/>
          <w:iCs/>
          <w:sz w:val="22"/>
          <w:szCs w:val="22"/>
        </w:rPr>
        <w:t>pr</w:t>
      </w:r>
      <w:r w:rsidR="00102117" w:rsidRPr="00CC6B47">
        <w:rPr>
          <w:rFonts w:ascii="Cambria" w:hAnsi="Cambria" w:cs="Proba Pro"/>
          <w:iCs/>
          <w:sz w:val="22"/>
          <w:szCs w:val="22"/>
        </w:rPr>
        <w:t>á</w:t>
      </w:r>
      <w:r w:rsidR="00102117" w:rsidRPr="00CC6B47">
        <w:rPr>
          <w:rFonts w:ascii="Cambria" w:hAnsi="Cambria" w:cs="Arial"/>
          <w:iCs/>
          <w:sz w:val="22"/>
          <w:szCs w:val="22"/>
        </w:rPr>
        <w:t>vnom postaven</w:t>
      </w:r>
      <w:r w:rsidR="00102117" w:rsidRPr="00CC6B47">
        <w:rPr>
          <w:rFonts w:ascii="Cambria" w:hAnsi="Cambria" w:cs="Proba Pro"/>
          <w:iCs/>
          <w:sz w:val="22"/>
          <w:szCs w:val="22"/>
        </w:rPr>
        <w:t>í</w:t>
      </w:r>
      <w:r w:rsidR="00102117" w:rsidRPr="00CC6B47">
        <w:rPr>
          <w:rFonts w:ascii="Cambria" w:hAnsi="Cambria" w:cs="Arial"/>
          <w:iCs/>
          <w:sz w:val="22"/>
          <w:szCs w:val="22"/>
        </w:rPr>
        <w:t xml:space="preserve"> verejn</w:t>
      </w:r>
      <w:r w:rsidR="00102117" w:rsidRPr="00CC6B47">
        <w:rPr>
          <w:rFonts w:ascii="Cambria" w:hAnsi="Cambria" w:cs="Proba Pro"/>
          <w:iCs/>
          <w:sz w:val="22"/>
          <w:szCs w:val="22"/>
        </w:rPr>
        <w:t>é</w:t>
      </w:r>
      <w:r w:rsidR="00102117" w:rsidRPr="00CC6B47">
        <w:rPr>
          <w:rFonts w:ascii="Cambria" w:hAnsi="Cambria" w:cs="Arial"/>
          <w:iCs/>
          <w:sz w:val="22"/>
          <w:szCs w:val="22"/>
        </w:rPr>
        <w:t>ho obstar</w:t>
      </w:r>
      <w:r w:rsidR="00102117" w:rsidRPr="00CC6B47">
        <w:rPr>
          <w:rFonts w:ascii="Cambria" w:hAnsi="Cambria" w:cs="Proba Pro"/>
          <w:iCs/>
          <w:sz w:val="22"/>
          <w:szCs w:val="22"/>
        </w:rPr>
        <w:t>á</w:t>
      </w:r>
      <w:r w:rsidR="00102117" w:rsidRPr="00CC6B47">
        <w:rPr>
          <w:rFonts w:ascii="Cambria" w:hAnsi="Cambria" w:cs="Arial"/>
          <w:iCs/>
          <w:sz w:val="22"/>
          <w:szCs w:val="22"/>
        </w:rPr>
        <w:t>vate</w:t>
      </w:r>
      <w:r w:rsidR="00102117" w:rsidRPr="00CC6B47">
        <w:rPr>
          <w:rFonts w:ascii="Cambria" w:hAnsi="Cambria" w:cs="Proba Pro"/>
          <w:iCs/>
          <w:sz w:val="22"/>
          <w:szCs w:val="22"/>
        </w:rPr>
        <w:t>ľ</w:t>
      </w:r>
      <w:r w:rsidR="00102117" w:rsidRPr="00CC6B47">
        <w:rPr>
          <w:rFonts w:ascii="Cambria" w:hAnsi="Cambria" w:cs="Arial"/>
          <w:iCs/>
          <w:sz w:val="22"/>
          <w:szCs w:val="22"/>
        </w:rPr>
        <w:t>a</w:t>
      </w:r>
      <w:r w:rsidR="00102117" w:rsidRPr="00CC6B47">
        <w:rPr>
          <w:rFonts w:ascii="Cambria" w:hAnsi="Cambria" w:cs="Arial"/>
          <w:sz w:val="22"/>
          <w:szCs w:val="22"/>
        </w:rPr>
        <w:t xml:space="preserve"> pod</w:t>
      </w:r>
      <w:r w:rsidR="00102117" w:rsidRPr="00CC6B47">
        <w:rPr>
          <w:rFonts w:ascii="Cambria" w:hAnsi="Cambria" w:cs="Proba Pro"/>
          <w:sz w:val="22"/>
          <w:szCs w:val="22"/>
        </w:rPr>
        <w:t>ľ</w:t>
      </w:r>
      <w:r w:rsidR="00102117" w:rsidRPr="00CC6B47">
        <w:rPr>
          <w:rFonts w:ascii="Cambria" w:hAnsi="Cambria" w:cs="Arial"/>
          <w:sz w:val="22"/>
          <w:szCs w:val="22"/>
        </w:rPr>
        <w:t xml:space="preserve">a </w:t>
      </w:r>
      <w:r w:rsidR="00D70055" w:rsidRPr="00CC6B47">
        <w:rPr>
          <w:rFonts w:ascii="Cambria" w:hAnsi="Cambria" w:cs="Arial"/>
          <w:sz w:val="22"/>
          <w:szCs w:val="22"/>
        </w:rPr>
        <w:t>z</w:t>
      </w:r>
      <w:r w:rsidR="00102117" w:rsidRPr="00CC6B47">
        <w:rPr>
          <w:rFonts w:ascii="Cambria" w:hAnsi="Cambria" w:cs="Proba Pro"/>
          <w:sz w:val="22"/>
          <w:szCs w:val="22"/>
        </w:rPr>
        <w:t>á</w:t>
      </w:r>
      <w:r w:rsidR="00102117" w:rsidRPr="00CC6B47">
        <w:rPr>
          <w:rFonts w:ascii="Cambria" w:hAnsi="Cambria" w:cs="Arial"/>
          <w:sz w:val="22"/>
          <w:szCs w:val="22"/>
        </w:rPr>
        <w:t xml:space="preserve">kona </w:t>
      </w:r>
      <w:r w:rsidR="00C67807" w:rsidRPr="00CC6B47">
        <w:rPr>
          <w:rFonts w:ascii="Cambria" w:hAnsi="Cambria" w:cs="Arial"/>
          <w:sz w:val="22"/>
          <w:szCs w:val="22"/>
        </w:rPr>
        <w:t>č.</w:t>
      </w:r>
      <w:r w:rsidR="00325861" w:rsidRPr="00CC6B47">
        <w:rPr>
          <w:rFonts w:ascii="Cambria" w:hAnsi="Cambria" w:cs="Arial"/>
          <w:sz w:val="22"/>
          <w:szCs w:val="22"/>
        </w:rPr>
        <w:t> </w:t>
      </w:r>
      <w:r w:rsidR="00C67807" w:rsidRPr="00CC6B47">
        <w:rPr>
          <w:rFonts w:ascii="Cambria" w:hAnsi="Cambria" w:cs="Arial"/>
          <w:sz w:val="22"/>
          <w:szCs w:val="22"/>
        </w:rPr>
        <w:t xml:space="preserve">343/2015 Z. z. </w:t>
      </w:r>
      <w:r w:rsidR="00D70055" w:rsidRPr="00CC6B47">
        <w:rPr>
          <w:rFonts w:ascii="Cambria" w:hAnsi="Cambria" w:cs="Arial"/>
          <w:sz w:val="22"/>
          <w:szCs w:val="22"/>
        </w:rPr>
        <w:t xml:space="preserve">o verejnom obstarávaní </w:t>
      </w:r>
      <w:r w:rsidR="00C67807" w:rsidRPr="00CC6B47">
        <w:rPr>
          <w:rFonts w:ascii="Cambria" w:hAnsi="Cambria" w:cs="Arial"/>
          <w:sz w:val="22"/>
          <w:szCs w:val="22"/>
        </w:rPr>
        <w:t>v znení neskorších predpisov (ďalej len „</w:t>
      </w:r>
      <w:r w:rsidR="00C67807" w:rsidRPr="00CC6B47">
        <w:rPr>
          <w:rFonts w:ascii="Cambria" w:hAnsi="Cambria" w:cs="Arial"/>
          <w:b/>
          <w:bCs/>
          <w:i/>
          <w:iCs/>
          <w:sz w:val="22"/>
          <w:szCs w:val="22"/>
        </w:rPr>
        <w:t>zákon</w:t>
      </w:r>
      <w:r w:rsidR="00325861" w:rsidRPr="00CC6B47">
        <w:rPr>
          <w:rFonts w:ascii="Cambria" w:hAnsi="Cambria" w:cs="Arial"/>
          <w:b/>
          <w:bCs/>
          <w:i/>
          <w:iCs/>
          <w:sz w:val="22"/>
          <w:szCs w:val="22"/>
        </w:rPr>
        <w:t> </w:t>
      </w:r>
      <w:r w:rsidR="00C67807" w:rsidRPr="00CC6B47">
        <w:rPr>
          <w:rFonts w:ascii="Cambria" w:hAnsi="Cambria" w:cs="Arial"/>
          <w:b/>
          <w:bCs/>
          <w:i/>
          <w:iCs/>
          <w:sz w:val="22"/>
          <w:szCs w:val="22"/>
        </w:rPr>
        <w:t>o</w:t>
      </w:r>
      <w:r w:rsidR="00325861" w:rsidRPr="00CC6B47">
        <w:rPr>
          <w:rFonts w:ascii="Cambria" w:hAnsi="Cambria" w:cs="Arial"/>
          <w:b/>
          <w:bCs/>
          <w:i/>
          <w:iCs/>
          <w:sz w:val="22"/>
          <w:szCs w:val="22"/>
        </w:rPr>
        <w:t> </w:t>
      </w:r>
      <w:r w:rsidR="00C67807" w:rsidRPr="00CC6B47">
        <w:rPr>
          <w:rFonts w:ascii="Cambria" w:hAnsi="Cambria" w:cs="Arial"/>
          <w:b/>
          <w:bCs/>
          <w:i/>
          <w:iCs/>
          <w:sz w:val="22"/>
          <w:szCs w:val="22"/>
        </w:rPr>
        <w:t>VO</w:t>
      </w:r>
      <w:r w:rsidR="00C67807" w:rsidRPr="00CC6B47">
        <w:rPr>
          <w:rFonts w:ascii="Cambria" w:hAnsi="Cambria" w:cs="Arial"/>
          <w:sz w:val="22"/>
          <w:szCs w:val="22"/>
        </w:rPr>
        <w:t xml:space="preserve">“) </w:t>
      </w:r>
      <w:r w:rsidR="00102117" w:rsidRPr="00CC6B47">
        <w:rPr>
          <w:rFonts w:ascii="Cambria" w:hAnsi="Cambria" w:cs="Calibri"/>
          <w:sz w:val="22"/>
          <w:szCs w:val="22"/>
        </w:rPr>
        <w:t>vyhlás</w:t>
      </w:r>
      <w:r w:rsidR="00D47971" w:rsidRPr="00CC6B47">
        <w:rPr>
          <w:rFonts w:ascii="Cambria" w:hAnsi="Cambria" w:cs="Calibri"/>
          <w:sz w:val="22"/>
          <w:szCs w:val="22"/>
        </w:rPr>
        <w:t>il</w:t>
      </w:r>
      <w:r w:rsidR="00102117" w:rsidRPr="00CC6B47">
        <w:rPr>
          <w:rFonts w:ascii="Cambria" w:hAnsi="Cambria" w:cs="Calibri"/>
          <w:sz w:val="22"/>
          <w:szCs w:val="22"/>
        </w:rPr>
        <w:t xml:space="preserve"> verejné obstarávanie na obstaranie zákazky </w:t>
      </w:r>
      <w:r w:rsidR="0042297E" w:rsidRPr="00CC6B47">
        <w:rPr>
          <w:rFonts w:ascii="Cambria" w:hAnsi="Cambria" w:cs="Calibri"/>
          <w:caps/>
          <w:sz w:val="22"/>
          <w:szCs w:val="22"/>
        </w:rPr>
        <w:t>„</w:t>
      </w:r>
      <w:r w:rsidR="000B29DB" w:rsidRPr="00CC6B47">
        <w:rPr>
          <w:rFonts w:ascii="Cambria" w:hAnsi="Cambria" w:cs="Calibri"/>
          <w:b/>
          <w:bCs/>
          <w:sz w:val="22"/>
          <w:szCs w:val="22"/>
        </w:rPr>
        <w:t xml:space="preserve">Rekonštrukcia polikliniky </w:t>
      </w:r>
      <w:r w:rsidR="00AA72FF" w:rsidRPr="00CC6B47">
        <w:rPr>
          <w:rFonts w:ascii="Cambria" w:hAnsi="Cambria" w:cs="Calibri"/>
          <w:b/>
          <w:bCs/>
          <w:sz w:val="22"/>
          <w:szCs w:val="22"/>
        </w:rPr>
        <w:t>KVP</w:t>
      </w:r>
      <w:r w:rsidR="000B29DB" w:rsidRPr="00CC6B47">
        <w:rPr>
          <w:rFonts w:ascii="Cambria" w:hAnsi="Cambria" w:cs="Calibri"/>
          <w:b/>
          <w:bCs/>
          <w:sz w:val="22"/>
          <w:szCs w:val="22"/>
        </w:rPr>
        <w:t xml:space="preserve"> v </w:t>
      </w:r>
      <w:r w:rsidR="00AA72FF" w:rsidRPr="00CC6B47">
        <w:rPr>
          <w:rFonts w:ascii="Cambria" w:hAnsi="Cambria" w:cs="Calibri"/>
          <w:b/>
          <w:bCs/>
          <w:sz w:val="22"/>
          <w:szCs w:val="22"/>
        </w:rPr>
        <w:t>K</w:t>
      </w:r>
      <w:r w:rsidR="000B29DB" w:rsidRPr="00CC6B47">
        <w:rPr>
          <w:rFonts w:ascii="Cambria" w:hAnsi="Cambria" w:cs="Calibri"/>
          <w:b/>
          <w:bCs/>
          <w:sz w:val="22"/>
          <w:szCs w:val="22"/>
        </w:rPr>
        <w:t>ošiciach – 1. etapa</w:t>
      </w:r>
      <w:r w:rsidR="00671712">
        <w:rPr>
          <w:rFonts w:ascii="Cambria" w:hAnsi="Cambria" w:cs="Calibri"/>
          <w:b/>
          <w:bCs/>
          <w:sz w:val="22"/>
          <w:szCs w:val="22"/>
        </w:rPr>
        <w:t>-opakovanie</w:t>
      </w:r>
      <w:r w:rsidR="0042297E" w:rsidRPr="00CC6B47">
        <w:rPr>
          <w:rFonts w:ascii="Cambria" w:hAnsi="Cambria" w:cs="Calibri"/>
          <w:caps/>
        </w:rPr>
        <w:t>“</w:t>
      </w:r>
      <w:r w:rsidR="0042297E" w:rsidRPr="00CC6B47">
        <w:rPr>
          <w:rFonts w:ascii="Cambria" w:hAnsi="Cambria"/>
          <w:caps/>
        </w:rPr>
        <w:t>,</w:t>
      </w:r>
      <w:r w:rsidR="00D10DB8" w:rsidRPr="00CC6B47">
        <w:rPr>
          <w:rFonts w:ascii="Cambria" w:hAnsi="Cambria" w:cs="Calibri"/>
          <w:sz w:val="22"/>
          <w:szCs w:val="22"/>
        </w:rPr>
        <w:t xml:space="preserve"> </w:t>
      </w:r>
      <w:r w:rsidR="00102117" w:rsidRPr="00CC6B47">
        <w:rPr>
          <w:rFonts w:ascii="Cambria" w:hAnsi="Cambria" w:cs="Calibri"/>
          <w:sz w:val="22"/>
          <w:szCs w:val="22"/>
        </w:rPr>
        <w:t>k</w:t>
      </w:r>
      <w:r w:rsidR="00102117" w:rsidRPr="00CC6B47">
        <w:rPr>
          <w:rFonts w:ascii="Cambria" w:hAnsi="Cambria" w:cs="Arial"/>
          <w:sz w:val="22"/>
          <w:szCs w:val="22"/>
        </w:rPr>
        <w:t>torej výzva bola uverejnená vo</w:t>
      </w:r>
      <w:r w:rsidR="005800A0" w:rsidRPr="00CC6B47">
        <w:rPr>
          <w:rFonts w:ascii="Cambria" w:hAnsi="Cambria" w:cs="Arial"/>
          <w:sz w:val="22"/>
          <w:szCs w:val="22"/>
        </w:rPr>
        <w:t> </w:t>
      </w:r>
      <w:r w:rsidR="00102117" w:rsidRPr="00CC6B47">
        <w:rPr>
          <w:rFonts w:ascii="Cambria" w:hAnsi="Cambria" w:cs="Arial"/>
          <w:sz w:val="22"/>
          <w:szCs w:val="22"/>
        </w:rPr>
        <w:t>Vestníku verejného obstarávania č.</w:t>
      </w:r>
      <w:r w:rsidR="00C74CA8" w:rsidRPr="00CC6B47">
        <w:rPr>
          <w:rFonts w:ascii="Cambria" w:hAnsi="Cambria" w:cs="Arial"/>
          <w:sz w:val="22"/>
          <w:szCs w:val="22"/>
        </w:rPr>
        <w:t> </w:t>
      </w:r>
      <w:r w:rsidR="00D957C9" w:rsidRPr="00CC6B47">
        <w:rPr>
          <w:rFonts w:ascii="Cambria" w:hAnsi="Cambria" w:cs="Arial"/>
          <w:sz w:val="22"/>
          <w:szCs w:val="22"/>
        </w:rPr>
        <w:t>[...]</w:t>
      </w:r>
      <w:r w:rsidR="00102117" w:rsidRPr="00CC6B47">
        <w:rPr>
          <w:rFonts w:ascii="Cambria" w:hAnsi="Cambria" w:cs="Arial"/>
          <w:sz w:val="22"/>
          <w:szCs w:val="22"/>
        </w:rPr>
        <w:t>/202</w:t>
      </w:r>
      <w:r w:rsidR="00665C70" w:rsidRPr="00CC6B47">
        <w:rPr>
          <w:rFonts w:ascii="Cambria" w:hAnsi="Cambria" w:cs="Arial"/>
          <w:sz w:val="22"/>
          <w:szCs w:val="22"/>
        </w:rPr>
        <w:t>6</w:t>
      </w:r>
      <w:r w:rsidR="00102117" w:rsidRPr="00CC6B47">
        <w:rPr>
          <w:rFonts w:ascii="Cambria" w:hAnsi="Cambria" w:cs="Arial"/>
          <w:sz w:val="22"/>
          <w:szCs w:val="22"/>
        </w:rPr>
        <w:t xml:space="preserve"> zo dňa </w:t>
      </w:r>
      <w:r w:rsidR="00D957C9" w:rsidRPr="00CC6B47">
        <w:rPr>
          <w:rFonts w:ascii="Cambria" w:hAnsi="Cambria" w:cs="Arial"/>
          <w:sz w:val="22"/>
          <w:szCs w:val="22"/>
        </w:rPr>
        <w:t>[...]</w:t>
      </w:r>
      <w:r w:rsidR="009E2D6D" w:rsidRPr="00CC6B47">
        <w:rPr>
          <w:rFonts w:ascii="Cambria" w:hAnsi="Cambria" w:cs="Arial"/>
          <w:sz w:val="22"/>
          <w:szCs w:val="22"/>
        </w:rPr>
        <w:t xml:space="preserve"> </w:t>
      </w:r>
      <w:r w:rsidR="00102117" w:rsidRPr="00CC6B47">
        <w:rPr>
          <w:rFonts w:ascii="Cambria" w:hAnsi="Cambria" w:cs="Arial"/>
          <w:sz w:val="22"/>
          <w:szCs w:val="22"/>
        </w:rPr>
        <w:t xml:space="preserve">pod označením </w:t>
      </w:r>
      <w:r w:rsidR="00D957C9" w:rsidRPr="00CC6B47">
        <w:rPr>
          <w:rFonts w:ascii="Cambria" w:hAnsi="Cambria" w:cs="Arial"/>
          <w:sz w:val="22"/>
          <w:szCs w:val="22"/>
        </w:rPr>
        <w:t>[...]</w:t>
      </w:r>
      <w:r w:rsidR="009E2D6D" w:rsidRPr="00CC6B47">
        <w:rPr>
          <w:rFonts w:ascii="Cambria" w:hAnsi="Cambria" w:cs="Arial"/>
          <w:sz w:val="22"/>
          <w:szCs w:val="22"/>
        </w:rPr>
        <w:t xml:space="preserve"> </w:t>
      </w:r>
      <w:r w:rsidR="00102117" w:rsidRPr="00CC6B47">
        <w:rPr>
          <w:rFonts w:ascii="Cambria" w:hAnsi="Cambria" w:cs="Arial"/>
          <w:sz w:val="22"/>
          <w:szCs w:val="22"/>
        </w:rPr>
        <w:t xml:space="preserve">(ďalej </w:t>
      </w:r>
      <w:r w:rsidR="00C95F3D" w:rsidRPr="00CC6B47">
        <w:rPr>
          <w:rFonts w:ascii="Cambria" w:hAnsi="Cambria" w:cs="Arial"/>
          <w:sz w:val="22"/>
          <w:szCs w:val="22"/>
        </w:rPr>
        <w:t>len</w:t>
      </w:r>
      <w:r w:rsidR="00102117" w:rsidRPr="00CC6B47">
        <w:rPr>
          <w:rFonts w:ascii="Cambria" w:hAnsi="Cambria" w:cs="Arial"/>
          <w:sz w:val="22"/>
          <w:szCs w:val="22"/>
        </w:rPr>
        <w:t xml:space="preserve"> „</w:t>
      </w:r>
      <w:r w:rsidR="00722B6E" w:rsidRPr="00CC6B47">
        <w:rPr>
          <w:rFonts w:ascii="Cambria" w:hAnsi="Cambria" w:cs="Arial"/>
          <w:b/>
          <w:i/>
          <w:iCs/>
          <w:sz w:val="22"/>
          <w:szCs w:val="22"/>
        </w:rPr>
        <w:t>v</w:t>
      </w:r>
      <w:r w:rsidR="00102117" w:rsidRPr="00CC6B47">
        <w:rPr>
          <w:rFonts w:ascii="Cambria" w:hAnsi="Cambria" w:cs="Arial"/>
          <w:b/>
          <w:i/>
          <w:iCs/>
          <w:sz w:val="22"/>
          <w:szCs w:val="22"/>
        </w:rPr>
        <w:t>erejné obstarávanie</w:t>
      </w:r>
      <w:r w:rsidR="00102117" w:rsidRPr="00CC6B47">
        <w:rPr>
          <w:rFonts w:ascii="Cambria" w:hAnsi="Cambria" w:cs="Arial"/>
          <w:sz w:val="22"/>
          <w:szCs w:val="22"/>
        </w:rPr>
        <w:t>“)</w:t>
      </w:r>
      <w:bookmarkEnd w:id="0"/>
      <w:r w:rsidR="00134121" w:rsidRPr="00CC6B47">
        <w:rPr>
          <w:rFonts w:ascii="Cambria" w:hAnsi="Cambria" w:cs="Arial"/>
          <w:sz w:val="22"/>
          <w:szCs w:val="22"/>
        </w:rPr>
        <w:t>.</w:t>
      </w:r>
    </w:p>
    <w:p w14:paraId="591D9E1B" w14:textId="20E1F989" w:rsidR="00134121" w:rsidRPr="00CC6B47" w:rsidRDefault="009266F4" w:rsidP="004A780D">
      <w:pPr>
        <w:numPr>
          <w:ilvl w:val="0"/>
          <w:numId w:val="40"/>
        </w:numPr>
        <w:spacing w:before="120"/>
        <w:ind w:left="426" w:hanging="426"/>
        <w:jc w:val="both"/>
        <w:rPr>
          <w:rFonts w:ascii="Cambria" w:hAnsi="Cambria" w:cs="Arial"/>
          <w:sz w:val="22"/>
          <w:szCs w:val="22"/>
        </w:rPr>
      </w:pPr>
      <w:bookmarkStart w:id="1" w:name="_Ref485111919"/>
      <w:r w:rsidRPr="00CC6B47">
        <w:rPr>
          <w:rFonts w:ascii="Cambria" w:hAnsi="Cambria" w:cs="Arial"/>
          <w:sz w:val="22"/>
          <w:szCs w:val="22"/>
        </w:rPr>
        <w:t xml:space="preserve">So zreteľom </w:t>
      </w:r>
      <w:r w:rsidR="001B721B" w:rsidRPr="00CC6B47">
        <w:rPr>
          <w:rFonts w:ascii="Cambria" w:hAnsi="Cambria" w:cs="Arial"/>
          <w:sz w:val="22"/>
          <w:szCs w:val="22"/>
        </w:rPr>
        <w:t>na zámer financovani</w:t>
      </w:r>
      <w:r w:rsidR="003A6BBA" w:rsidRPr="00CC6B47">
        <w:rPr>
          <w:rFonts w:ascii="Cambria" w:hAnsi="Cambria" w:cs="Arial"/>
          <w:sz w:val="22"/>
          <w:szCs w:val="22"/>
        </w:rPr>
        <w:t>a</w:t>
      </w:r>
      <w:r w:rsidR="001B721B" w:rsidRPr="00CC6B47">
        <w:rPr>
          <w:rFonts w:ascii="Cambria" w:hAnsi="Cambria" w:cs="Arial"/>
          <w:sz w:val="22"/>
          <w:szCs w:val="22"/>
        </w:rPr>
        <w:t xml:space="preserve"> zákazky </w:t>
      </w:r>
      <w:r w:rsidR="000412C7" w:rsidRPr="00CC6B47">
        <w:rPr>
          <w:rFonts w:ascii="Cambria" w:hAnsi="Cambria" w:cs="Arial"/>
          <w:sz w:val="22"/>
          <w:szCs w:val="22"/>
        </w:rPr>
        <w:t>z externých finančných zdrojov</w:t>
      </w:r>
      <w:r w:rsidR="00BB6F62" w:rsidRPr="00CC6B47">
        <w:rPr>
          <w:rFonts w:ascii="Cambria" w:hAnsi="Cambria" w:cs="Arial"/>
          <w:sz w:val="22"/>
          <w:szCs w:val="22"/>
        </w:rPr>
        <w:t xml:space="preserve"> </w:t>
      </w:r>
      <w:r w:rsidR="00530698" w:rsidRPr="00CC6B47">
        <w:rPr>
          <w:rFonts w:ascii="Cambria" w:hAnsi="Cambria" w:cs="Arial"/>
          <w:sz w:val="22"/>
          <w:szCs w:val="22"/>
        </w:rPr>
        <w:t xml:space="preserve">zmluvné strany berú </w:t>
      </w:r>
      <w:r w:rsidR="00BB6F62" w:rsidRPr="00CC6B47">
        <w:rPr>
          <w:rFonts w:ascii="Cambria" w:hAnsi="Cambria" w:cs="Arial"/>
          <w:sz w:val="22"/>
          <w:szCs w:val="22"/>
        </w:rPr>
        <w:t xml:space="preserve">na vedomie </w:t>
      </w:r>
      <w:r w:rsidR="00100E2C" w:rsidRPr="00CC6B47">
        <w:rPr>
          <w:rFonts w:ascii="Cambria" w:hAnsi="Cambria" w:cs="Arial"/>
          <w:sz w:val="22"/>
          <w:szCs w:val="22"/>
        </w:rPr>
        <w:t>osobitné projektové ustanovenia</w:t>
      </w:r>
      <w:r w:rsidR="001D4D5E" w:rsidRPr="00CC6B47">
        <w:rPr>
          <w:rFonts w:ascii="Cambria" w:hAnsi="Cambria" w:cs="Arial"/>
          <w:sz w:val="22"/>
          <w:szCs w:val="22"/>
        </w:rPr>
        <w:t xml:space="preserve"> (čl.</w:t>
      </w:r>
      <w:r w:rsidR="00814D32" w:rsidRPr="00CC6B47">
        <w:rPr>
          <w:rFonts w:ascii="Cambria" w:hAnsi="Cambria" w:cs="Arial"/>
          <w:sz w:val="22"/>
          <w:szCs w:val="22"/>
        </w:rPr>
        <w:t xml:space="preserve"> XIII</w:t>
      </w:r>
      <w:r w:rsidR="001D4D5E" w:rsidRPr="00CC6B47">
        <w:rPr>
          <w:rFonts w:ascii="Cambria" w:hAnsi="Cambria" w:cs="Arial"/>
          <w:sz w:val="22"/>
          <w:szCs w:val="22"/>
        </w:rPr>
        <w:t>).</w:t>
      </w:r>
    </w:p>
    <w:bookmarkEnd w:id="1"/>
    <w:p w14:paraId="2320FAE9" w14:textId="77777777" w:rsidR="00C521EF" w:rsidRPr="00CC6B47" w:rsidRDefault="00C521EF" w:rsidP="00BC706C">
      <w:pPr>
        <w:pStyle w:val="Odsekzoznamu"/>
        <w:spacing w:before="120"/>
        <w:ind w:left="0"/>
        <w:jc w:val="both"/>
        <w:rPr>
          <w:rFonts w:ascii="Cambria" w:hAnsi="Cambria"/>
          <w:sz w:val="22"/>
          <w:szCs w:val="22"/>
        </w:rPr>
      </w:pPr>
    </w:p>
    <w:p w14:paraId="3FFE4390" w14:textId="3E06BA2C" w:rsidR="00102117" w:rsidRPr="00CC6B47" w:rsidRDefault="00102117" w:rsidP="00680520">
      <w:pPr>
        <w:pStyle w:val="Odsekzoznamu"/>
        <w:spacing w:before="120"/>
        <w:ind w:left="426"/>
        <w:jc w:val="both"/>
        <w:rPr>
          <w:rFonts w:ascii="Cambria" w:hAnsi="Cambria"/>
          <w:sz w:val="22"/>
          <w:szCs w:val="22"/>
        </w:rPr>
      </w:pPr>
      <w:r w:rsidRPr="00CC6B47">
        <w:rPr>
          <w:rFonts w:ascii="Cambria" w:hAnsi="Cambria"/>
          <w:sz w:val="22"/>
          <w:szCs w:val="22"/>
        </w:rPr>
        <w:t xml:space="preserve">Vzhľadom na vyššie uvedené sa </w:t>
      </w:r>
      <w:r w:rsidR="00A20AF0" w:rsidRPr="00CC6B47">
        <w:rPr>
          <w:rFonts w:ascii="Cambria" w:hAnsi="Cambria"/>
          <w:sz w:val="22"/>
          <w:szCs w:val="22"/>
        </w:rPr>
        <w:t>z</w:t>
      </w:r>
      <w:r w:rsidRPr="00CC6B47">
        <w:rPr>
          <w:rFonts w:ascii="Cambria" w:hAnsi="Cambria"/>
          <w:sz w:val="22"/>
          <w:szCs w:val="22"/>
        </w:rPr>
        <w:t>mluvné strany dohodli a</w:t>
      </w:r>
      <w:r w:rsidRPr="00CC6B47">
        <w:rPr>
          <w:rFonts w:ascii="Cambria" w:hAnsi="Cambria" w:cs="Calibri"/>
          <w:sz w:val="22"/>
          <w:szCs w:val="22"/>
        </w:rPr>
        <w:t> </w:t>
      </w:r>
      <w:r w:rsidRPr="00CC6B47">
        <w:rPr>
          <w:rFonts w:ascii="Cambria" w:hAnsi="Cambria"/>
          <w:sz w:val="22"/>
          <w:szCs w:val="22"/>
        </w:rPr>
        <w:t>uzatv</w:t>
      </w:r>
      <w:r w:rsidRPr="00CC6B47">
        <w:rPr>
          <w:rFonts w:ascii="Cambria" w:hAnsi="Cambria" w:cs="Proba Pro"/>
          <w:sz w:val="22"/>
          <w:szCs w:val="22"/>
        </w:rPr>
        <w:t>á</w:t>
      </w:r>
      <w:r w:rsidRPr="00CC6B47">
        <w:rPr>
          <w:rFonts w:ascii="Cambria" w:hAnsi="Cambria"/>
          <w:sz w:val="22"/>
          <w:szCs w:val="22"/>
        </w:rPr>
        <w:t>raj</w:t>
      </w:r>
      <w:r w:rsidRPr="00CC6B47">
        <w:rPr>
          <w:rFonts w:ascii="Cambria" w:hAnsi="Cambria" w:cs="Proba Pro"/>
          <w:sz w:val="22"/>
          <w:szCs w:val="22"/>
        </w:rPr>
        <w:t>ú</w:t>
      </w:r>
      <w:r w:rsidRPr="00CC6B47">
        <w:rPr>
          <w:rFonts w:ascii="Cambria" w:hAnsi="Cambria"/>
          <w:sz w:val="22"/>
          <w:szCs w:val="22"/>
        </w:rPr>
        <w:t xml:space="preserve"> t</w:t>
      </w:r>
      <w:r w:rsidRPr="00CC6B47">
        <w:rPr>
          <w:rFonts w:ascii="Cambria" w:hAnsi="Cambria" w:cs="Proba Pro"/>
          <w:sz w:val="22"/>
          <w:szCs w:val="22"/>
        </w:rPr>
        <w:t>ú</w:t>
      </w:r>
      <w:r w:rsidRPr="00CC6B47">
        <w:rPr>
          <w:rFonts w:ascii="Cambria" w:hAnsi="Cambria"/>
          <w:sz w:val="22"/>
          <w:szCs w:val="22"/>
        </w:rPr>
        <w:t xml:space="preserve">to </w:t>
      </w:r>
      <w:r w:rsidR="00A20AF0" w:rsidRPr="00CC6B47">
        <w:rPr>
          <w:rFonts w:ascii="Cambria" w:hAnsi="Cambria"/>
          <w:sz w:val="22"/>
          <w:szCs w:val="22"/>
        </w:rPr>
        <w:t>z</w:t>
      </w:r>
      <w:r w:rsidRPr="00CC6B47">
        <w:rPr>
          <w:rFonts w:ascii="Cambria" w:hAnsi="Cambria"/>
          <w:sz w:val="22"/>
          <w:szCs w:val="22"/>
        </w:rPr>
        <w:t xml:space="preserve">mluvu </w:t>
      </w:r>
      <w:r w:rsidR="000D23AA" w:rsidRPr="00CC6B47">
        <w:rPr>
          <w:rFonts w:ascii="Cambria" w:hAnsi="Cambria"/>
          <w:sz w:val="22"/>
          <w:szCs w:val="22"/>
        </w:rPr>
        <w:t>o dielo (ďalej len „</w:t>
      </w:r>
      <w:r w:rsidR="00A20AF0" w:rsidRPr="00CC6B47">
        <w:rPr>
          <w:rFonts w:ascii="Cambria" w:hAnsi="Cambria"/>
          <w:b/>
          <w:bCs/>
          <w:i/>
          <w:iCs/>
          <w:sz w:val="22"/>
          <w:szCs w:val="22"/>
        </w:rPr>
        <w:t>z</w:t>
      </w:r>
      <w:r w:rsidR="000D23AA" w:rsidRPr="00CC6B47">
        <w:rPr>
          <w:rFonts w:ascii="Cambria" w:hAnsi="Cambria"/>
          <w:b/>
          <w:bCs/>
          <w:i/>
          <w:iCs/>
          <w:sz w:val="22"/>
          <w:szCs w:val="22"/>
        </w:rPr>
        <w:t>mluva</w:t>
      </w:r>
      <w:r w:rsidR="000D23AA" w:rsidRPr="00CC6B47">
        <w:rPr>
          <w:rFonts w:ascii="Cambria" w:hAnsi="Cambria"/>
          <w:sz w:val="22"/>
          <w:szCs w:val="22"/>
        </w:rPr>
        <w:t xml:space="preserve">“) </w:t>
      </w:r>
      <w:r w:rsidRPr="00CC6B47">
        <w:rPr>
          <w:rFonts w:ascii="Cambria" w:hAnsi="Cambria"/>
          <w:sz w:val="22"/>
          <w:szCs w:val="22"/>
        </w:rPr>
        <w:t>v</w:t>
      </w:r>
      <w:r w:rsidRPr="00CC6B47">
        <w:rPr>
          <w:rFonts w:ascii="Cambria" w:hAnsi="Cambria" w:cs="Calibri"/>
          <w:sz w:val="22"/>
          <w:szCs w:val="22"/>
        </w:rPr>
        <w:t> </w:t>
      </w:r>
      <w:r w:rsidRPr="00CC6B47">
        <w:rPr>
          <w:rFonts w:ascii="Cambria" w:hAnsi="Cambria"/>
          <w:sz w:val="22"/>
          <w:szCs w:val="22"/>
        </w:rPr>
        <w:t>nasledovnom znen</w:t>
      </w:r>
      <w:r w:rsidRPr="00CC6B47">
        <w:rPr>
          <w:rFonts w:ascii="Cambria" w:hAnsi="Cambria" w:cs="Proba Pro"/>
          <w:sz w:val="22"/>
          <w:szCs w:val="22"/>
        </w:rPr>
        <w:t>í</w:t>
      </w:r>
      <w:r w:rsidRPr="00CC6B47">
        <w:rPr>
          <w:rFonts w:ascii="Cambria" w:hAnsi="Cambria"/>
          <w:sz w:val="22"/>
          <w:szCs w:val="22"/>
        </w:rPr>
        <w:t>:</w:t>
      </w:r>
    </w:p>
    <w:p w14:paraId="1872BEDC" w14:textId="77777777" w:rsidR="00B77B54" w:rsidRPr="00CC6B47" w:rsidRDefault="00B77B54" w:rsidP="00D96851">
      <w:pPr>
        <w:pStyle w:val="Nadpis1"/>
        <w:numPr>
          <w:ilvl w:val="0"/>
          <w:numId w:val="55"/>
        </w:numPr>
        <w:spacing w:before="600" w:after="240"/>
        <w:ind w:left="284" w:hanging="284"/>
        <w:jc w:val="center"/>
        <w:rPr>
          <w:sz w:val="22"/>
          <w:szCs w:val="22"/>
        </w:rPr>
      </w:pPr>
      <w:r w:rsidRPr="00CC6B47">
        <w:rPr>
          <w:sz w:val="22"/>
          <w:szCs w:val="22"/>
        </w:rPr>
        <w:lastRenderedPageBreak/>
        <w:t>PREDMET</w:t>
      </w:r>
      <w:r w:rsidR="00285557" w:rsidRPr="00CC6B47">
        <w:rPr>
          <w:sz w:val="22"/>
          <w:szCs w:val="22"/>
        </w:rPr>
        <w:t xml:space="preserve"> ZMLUVY</w:t>
      </w:r>
    </w:p>
    <w:p w14:paraId="000199C7" w14:textId="7CEE0D01" w:rsidR="00DE020C" w:rsidRPr="00CC6B47" w:rsidRDefault="00DE020C" w:rsidP="00DE020C">
      <w:pPr>
        <w:numPr>
          <w:ilvl w:val="1"/>
          <w:numId w:val="1"/>
        </w:numPr>
        <w:tabs>
          <w:tab w:val="clear" w:pos="360"/>
        </w:tabs>
        <w:spacing w:before="120"/>
        <w:jc w:val="both"/>
        <w:rPr>
          <w:rFonts w:ascii="Cambria" w:hAnsi="Cambria" w:cs="Arial"/>
          <w:sz w:val="22"/>
          <w:szCs w:val="22"/>
        </w:rPr>
      </w:pPr>
      <w:r w:rsidRPr="00CC6B47">
        <w:rPr>
          <w:rFonts w:ascii="Cambria" w:hAnsi="Cambria" w:cs="Arial"/>
          <w:bCs/>
          <w:sz w:val="22"/>
          <w:szCs w:val="22"/>
        </w:rPr>
        <w:t>P</w:t>
      </w:r>
      <w:r w:rsidRPr="00CC6B47">
        <w:rPr>
          <w:rFonts w:ascii="Cambria" w:hAnsi="Cambria" w:cs="Arial"/>
          <w:sz w:val="22"/>
          <w:szCs w:val="22"/>
        </w:rPr>
        <w:t>redmetom tejto zmluvy je záväzok zhotoviteľa vykonať dielo spočívajúce v zhotovení stavebných prác súvisiacich s  rekonštrukciou existujúcej stavby</w:t>
      </w:r>
      <w:r w:rsidRPr="00CC6B47">
        <w:rPr>
          <w:rFonts w:ascii="Cambria" w:hAnsi="Cambria" w:cs="Arial"/>
          <w:b/>
          <w:bCs/>
          <w:sz w:val="22"/>
          <w:szCs w:val="22"/>
        </w:rPr>
        <w:t xml:space="preserve"> </w:t>
      </w:r>
      <w:r w:rsidRPr="00CC6B47">
        <w:rPr>
          <w:rFonts w:ascii="Cambria" w:hAnsi="Cambria" w:cs="Arial"/>
          <w:sz w:val="22"/>
          <w:szCs w:val="22"/>
        </w:rPr>
        <w:t xml:space="preserve">v rozsahu:  </w:t>
      </w:r>
    </w:p>
    <w:p w14:paraId="58752628" w14:textId="23B2D700" w:rsidR="00DE020C" w:rsidRPr="00CC6B47" w:rsidRDefault="00DE020C" w:rsidP="00DE020C">
      <w:pPr>
        <w:ind w:left="709" w:hanging="352"/>
        <w:jc w:val="both"/>
        <w:rPr>
          <w:rFonts w:ascii="Cambria" w:hAnsi="Cambria" w:cs="Arial"/>
          <w:sz w:val="22"/>
          <w:szCs w:val="22"/>
        </w:rPr>
      </w:pPr>
      <w:r w:rsidRPr="00CC6B47">
        <w:rPr>
          <w:rFonts w:ascii="Cambria" w:hAnsi="Cambria" w:cs="Arial"/>
          <w:sz w:val="22"/>
          <w:szCs w:val="22"/>
        </w:rPr>
        <w:t>-</w:t>
      </w:r>
      <w:r w:rsidRPr="00CC6B47">
        <w:rPr>
          <w:rFonts w:ascii="Cambria" w:hAnsi="Cambria" w:cs="Arial"/>
          <w:sz w:val="22"/>
          <w:szCs w:val="22"/>
        </w:rPr>
        <w:tab/>
      </w:r>
      <w:r w:rsidR="00B8617A" w:rsidRPr="00CC6B47">
        <w:rPr>
          <w:rFonts w:ascii="Cambria" w:hAnsi="Cambria" w:cs="Arial"/>
          <w:sz w:val="22"/>
          <w:szCs w:val="22"/>
        </w:rPr>
        <w:t xml:space="preserve">vybranej časti </w:t>
      </w:r>
      <w:r w:rsidR="00DD3325" w:rsidRPr="00CC6B47">
        <w:rPr>
          <w:rFonts w:ascii="Cambria" w:hAnsi="Cambria" w:cs="Arial"/>
          <w:sz w:val="22"/>
          <w:szCs w:val="22"/>
        </w:rPr>
        <w:t>(ako je uvedené v opise predmetu zákazky</w:t>
      </w:r>
      <w:r w:rsidR="00D0561D" w:rsidRPr="00CC6B47">
        <w:rPr>
          <w:rFonts w:ascii="Cambria" w:hAnsi="Cambria" w:cs="Arial"/>
          <w:sz w:val="22"/>
          <w:szCs w:val="22"/>
        </w:rPr>
        <w:t xml:space="preserve">) </w:t>
      </w:r>
      <w:r w:rsidRPr="00CC6B47">
        <w:rPr>
          <w:rFonts w:ascii="Cambria" w:hAnsi="Cambria" w:cs="Arial"/>
          <w:sz w:val="22"/>
          <w:szCs w:val="22"/>
        </w:rPr>
        <w:t xml:space="preserve">projektovej dokumentácie </w:t>
      </w:r>
      <w:r w:rsidRPr="00CC6B47">
        <w:rPr>
          <w:rFonts w:ascii="Cambria" w:hAnsi="Cambria" w:cs="Arial"/>
          <w:b/>
          <w:bCs/>
          <w:sz w:val="22"/>
          <w:szCs w:val="22"/>
        </w:rPr>
        <w:t>„Rekonštrukcia polikliniky KVP v Košiciach – 1. etapa</w:t>
      </w:r>
      <w:r w:rsidR="00671712">
        <w:rPr>
          <w:rFonts w:ascii="Cambria" w:hAnsi="Cambria" w:cs="Arial"/>
          <w:b/>
          <w:bCs/>
          <w:sz w:val="22"/>
          <w:szCs w:val="22"/>
        </w:rPr>
        <w:t>-opakovanie</w:t>
      </w:r>
      <w:r w:rsidRPr="00CC6B47">
        <w:rPr>
          <w:rFonts w:ascii="Cambria" w:hAnsi="Cambria" w:cs="Arial"/>
          <w:b/>
          <w:bCs/>
          <w:sz w:val="22"/>
          <w:szCs w:val="22"/>
        </w:rPr>
        <w:t>“,</w:t>
      </w:r>
      <w:r w:rsidRPr="00CC6B47">
        <w:rPr>
          <w:rFonts w:ascii="Cambria" w:hAnsi="Cambria" w:cs="Arial"/>
          <w:sz w:val="22"/>
          <w:szCs w:val="22"/>
        </w:rPr>
        <w:t xml:space="preserve"> „ vypracovanej spoločnosťou: JEGON, s.r.o., Š. </w:t>
      </w:r>
      <w:proofErr w:type="spellStart"/>
      <w:r w:rsidRPr="00CC6B47">
        <w:rPr>
          <w:rFonts w:ascii="Cambria" w:hAnsi="Cambria" w:cs="Arial"/>
          <w:sz w:val="22"/>
          <w:szCs w:val="22"/>
        </w:rPr>
        <w:t>Kukuru</w:t>
      </w:r>
      <w:proofErr w:type="spellEnd"/>
      <w:r w:rsidRPr="00CC6B47">
        <w:rPr>
          <w:rFonts w:ascii="Cambria" w:hAnsi="Cambria" w:cs="Arial"/>
          <w:sz w:val="22"/>
          <w:szCs w:val="22"/>
        </w:rPr>
        <w:t xml:space="preserve"> 12, 071 01  Michalovce.</w:t>
      </w:r>
      <w:r w:rsidRPr="00CC6B47" w:rsidDel="003D7765">
        <w:rPr>
          <w:rFonts w:ascii="Cambria" w:hAnsi="Cambria" w:cs="Arial"/>
          <w:sz w:val="22"/>
          <w:szCs w:val="22"/>
        </w:rPr>
        <w:t xml:space="preserve"> (ďalej len „</w:t>
      </w:r>
      <w:r w:rsidRPr="00CC6B47" w:rsidDel="003D7765">
        <w:rPr>
          <w:rFonts w:ascii="Cambria" w:hAnsi="Cambria" w:cs="Arial"/>
          <w:b/>
          <w:bCs/>
          <w:i/>
          <w:iCs/>
          <w:sz w:val="22"/>
          <w:szCs w:val="22"/>
        </w:rPr>
        <w:t>PD</w:t>
      </w:r>
      <w:r w:rsidRPr="00CC6B47" w:rsidDel="003D7765">
        <w:rPr>
          <w:rFonts w:ascii="Cambria" w:hAnsi="Cambria" w:cs="Arial"/>
          <w:sz w:val="22"/>
          <w:szCs w:val="22"/>
        </w:rPr>
        <w:t>“)</w:t>
      </w:r>
      <w:r w:rsidRPr="00CC6B47">
        <w:rPr>
          <w:rFonts w:ascii="Cambria" w:hAnsi="Cambria" w:cs="Arial"/>
          <w:sz w:val="22"/>
          <w:szCs w:val="22"/>
        </w:rPr>
        <w:t xml:space="preserve">, </w:t>
      </w:r>
    </w:p>
    <w:p w14:paraId="2145B596" w14:textId="77777777" w:rsidR="00DE020C" w:rsidRPr="00CC6B47" w:rsidRDefault="00DE020C" w:rsidP="00DE020C">
      <w:pPr>
        <w:ind w:left="709" w:hanging="352"/>
        <w:jc w:val="both"/>
        <w:rPr>
          <w:rFonts w:ascii="Cambria" w:hAnsi="Cambria"/>
          <w:sz w:val="22"/>
          <w:szCs w:val="22"/>
        </w:rPr>
      </w:pPr>
      <w:r w:rsidRPr="00CC6B47">
        <w:rPr>
          <w:rFonts w:ascii="Cambria" w:hAnsi="Cambria" w:cs="Arial"/>
          <w:sz w:val="22"/>
          <w:szCs w:val="22"/>
        </w:rPr>
        <w:t xml:space="preserve">- </w:t>
      </w:r>
      <w:r w:rsidRPr="00CC6B47">
        <w:rPr>
          <w:rFonts w:ascii="Cambria" w:hAnsi="Cambria" w:cs="Arial"/>
          <w:sz w:val="22"/>
          <w:szCs w:val="22"/>
        </w:rPr>
        <w:tab/>
      </w:r>
      <w:r w:rsidRPr="00CC6B47">
        <w:rPr>
          <w:rFonts w:ascii="Cambria" w:hAnsi="Cambria"/>
          <w:sz w:val="22"/>
          <w:szCs w:val="22"/>
        </w:rPr>
        <w:t>príslušných povolení na zhotovenie stavby</w:t>
      </w:r>
      <w:r w:rsidRPr="00CC6B47">
        <w:rPr>
          <w:rFonts w:ascii="Cambria" w:hAnsi="Cambria" w:cs="Arial"/>
          <w:sz w:val="22"/>
          <w:szCs w:val="22"/>
        </w:rPr>
        <w:t xml:space="preserve"> vydaných určeným stavebným úradom obce Ruskov - Rozhodnutie č. 613/2022 – RU, zo dňa 22.11.2022 o stavebnom zámere stavby spolu s overením projektu stavby, ktoré sa stalo právoplatným dňa 5.12.2022 a jeho predĺžením na dobu dvoch rokov odo dňa právoplatnosti, podľa Rozhodnutia č. 904/2024 – RU, zo dňa 21.01.2025, ktoré sa stalo právoplatným dňa 25.02.2025,</w:t>
      </w:r>
    </w:p>
    <w:p w14:paraId="0A53EFCC" w14:textId="77777777" w:rsidR="00DE020C" w:rsidRPr="00CC6B47" w:rsidRDefault="00DE020C" w:rsidP="00DE020C">
      <w:pPr>
        <w:ind w:left="709" w:hanging="352"/>
        <w:jc w:val="both"/>
        <w:rPr>
          <w:rFonts w:ascii="Cambria" w:hAnsi="Cambria" w:cs="Arial"/>
          <w:sz w:val="22"/>
          <w:szCs w:val="22"/>
        </w:rPr>
      </w:pPr>
      <w:r w:rsidRPr="00CC6B47">
        <w:rPr>
          <w:rFonts w:ascii="Cambria" w:hAnsi="Cambria"/>
          <w:sz w:val="22"/>
          <w:szCs w:val="22"/>
        </w:rPr>
        <w:t xml:space="preserve">- </w:t>
      </w:r>
      <w:r w:rsidRPr="00CC6B47">
        <w:rPr>
          <w:rFonts w:ascii="Cambria" w:hAnsi="Cambria"/>
          <w:sz w:val="22"/>
          <w:szCs w:val="22"/>
        </w:rPr>
        <w:tab/>
        <w:t>vyjadrení dotknutých orgánov, organizácií a správcov inžinierskych sietí</w:t>
      </w:r>
      <w:r w:rsidRPr="00CC6B47">
        <w:rPr>
          <w:rFonts w:ascii="Cambria" w:hAnsi="Cambria" w:cs="Arial"/>
          <w:sz w:val="22"/>
          <w:szCs w:val="22"/>
        </w:rPr>
        <w:t xml:space="preserve"> a v rozsahu podľa tejto zmluvy </w:t>
      </w:r>
    </w:p>
    <w:p w14:paraId="51231058" w14:textId="77777777" w:rsidR="00DE020C" w:rsidRPr="00CC6B47" w:rsidRDefault="00DE020C" w:rsidP="00DE020C">
      <w:pPr>
        <w:ind w:left="357"/>
        <w:jc w:val="both"/>
        <w:rPr>
          <w:rFonts w:ascii="Cambria" w:hAnsi="Cambria" w:cs="Arial"/>
          <w:sz w:val="22"/>
          <w:szCs w:val="22"/>
        </w:rPr>
      </w:pPr>
      <w:r w:rsidRPr="00CC6B47">
        <w:rPr>
          <w:rFonts w:ascii="Cambria" w:hAnsi="Cambria" w:cs="Arial"/>
          <w:sz w:val="22"/>
          <w:szCs w:val="22"/>
        </w:rPr>
        <w:t>(ďalej len „</w:t>
      </w:r>
      <w:r w:rsidRPr="00CC6B47">
        <w:rPr>
          <w:rFonts w:ascii="Cambria" w:hAnsi="Cambria" w:cs="Arial"/>
          <w:b/>
          <w:bCs/>
          <w:i/>
          <w:iCs/>
          <w:sz w:val="22"/>
          <w:szCs w:val="22"/>
        </w:rPr>
        <w:t>dielo</w:t>
      </w:r>
      <w:r w:rsidRPr="00CC6B47">
        <w:rPr>
          <w:rFonts w:ascii="Cambria" w:hAnsi="Cambria" w:cs="Arial"/>
          <w:sz w:val="22"/>
          <w:szCs w:val="22"/>
        </w:rPr>
        <w:t>“).</w:t>
      </w:r>
    </w:p>
    <w:p w14:paraId="08B904CC" w14:textId="2739C243" w:rsidR="00090DB0" w:rsidRPr="00CC6B47" w:rsidRDefault="008E43C6"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Zhotoviteľ vykoná dielo vo vlastnom mene, na svoje náklady</w:t>
      </w:r>
      <w:r w:rsidR="001627CF">
        <w:rPr>
          <w:rFonts w:ascii="Cambria" w:hAnsi="Cambria" w:cs="Arial"/>
          <w:sz w:val="22"/>
          <w:szCs w:val="22"/>
        </w:rPr>
        <w:t>,</w:t>
      </w:r>
      <w:r w:rsidRPr="00CC6B47">
        <w:rPr>
          <w:rFonts w:ascii="Cambria" w:hAnsi="Cambria" w:cs="Arial"/>
          <w:sz w:val="22"/>
          <w:szCs w:val="22"/>
        </w:rPr>
        <w:t xml:space="preserve"> na vlastnú zodpovednosť</w:t>
      </w:r>
      <w:r w:rsidR="00810FB2">
        <w:rPr>
          <w:rFonts w:ascii="Cambria" w:hAnsi="Cambria" w:cs="Arial"/>
          <w:sz w:val="22"/>
          <w:szCs w:val="22"/>
        </w:rPr>
        <w:t xml:space="preserve"> a na vlastné </w:t>
      </w:r>
      <w:proofErr w:type="spellStart"/>
      <w:r w:rsidR="00810FB2">
        <w:rPr>
          <w:rFonts w:ascii="Cambria" w:hAnsi="Cambria" w:cs="Arial"/>
          <w:sz w:val="22"/>
          <w:szCs w:val="22"/>
        </w:rPr>
        <w:t>nebezpečenostvo</w:t>
      </w:r>
      <w:proofErr w:type="spellEnd"/>
      <w:r w:rsidR="001D72ED" w:rsidRPr="00CC6B47">
        <w:rPr>
          <w:rFonts w:ascii="Cambria" w:hAnsi="Cambria" w:cs="Arial"/>
          <w:sz w:val="22"/>
          <w:szCs w:val="22"/>
        </w:rPr>
        <w:t xml:space="preserve">, a to v lehote </w:t>
      </w:r>
      <w:r w:rsidR="000F42EF" w:rsidRPr="00CC6B47">
        <w:rPr>
          <w:rFonts w:ascii="Cambria" w:hAnsi="Cambria" w:cs="Arial"/>
          <w:sz w:val="22"/>
          <w:szCs w:val="22"/>
        </w:rPr>
        <w:t xml:space="preserve">podľa čl. </w:t>
      </w:r>
      <w:r w:rsidR="003003B4" w:rsidRPr="00CC6B47">
        <w:rPr>
          <w:rFonts w:ascii="Cambria" w:hAnsi="Cambria" w:cs="Arial"/>
          <w:sz w:val="22"/>
          <w:szCs w:val="22"/>
        </w:rPr>
        <w:t>VI</w:t>
      </w:r>
      <w:r w:rsidR="000F42EF" w:rsidRPr="00CC6B47">
        <w:rPr>
          <w:rFonts w:ascii="Cambria" w:hAnsi="Cambria" w:cs="Arial"/>
          <w:sz w:val="22"/>
          <w:szCs w:val="22"/>
        </w:rPr>
        <w:t xml:space="preserve"> </w:t>
      </w:r>
      <w:r w:rsidR="003003B4" w:rsidRPr="00CC6B47">
        <w:rPr>
          <w:rFonts w:ascii="Cambria" w:hAnsi="Cambria" w:cs="Arial"/>
          <w:sz w:val="22"/>
          <w:szCs w:val="22"/>
        </w:rPr>
        <w:t>tejto</w:t>
      </w:r>
      <w:r w:rsidR="000F42EF" w:rsidRPr="00CC6B47">
        <w:rPr>
          <w:rFonts w:ascii="Cambria" w:hAnsi="Cambria" w:cs="Arial"/>
          <w:sz w:val="22"/>
          <w:szCs w:val="22"/>
        </w:rPr>
        <w:t xml:space="preserve"> zmluvy (ďalej len „</w:t>
      </w:r>
      <w:r w:rsidR="000F42EF" w:rsidRPr="00CC6B47">
        <w:rPr>
          <w:rFonts w:ascii="Cambria" w:hAnsi="Cambria" w:cs="Arial"/>
          <w:b/>
          <w:i/>
          <w:sz w:val="22"/>
          <w:szCs w:val="22"/>
        </w:rPr>
        <w:t>lehota plnenia</w:t>
      </w:r>
      <w:r w:rsidR="000F42EF" w:rsidRPr="00CC6B47">
        <w:rPr>
          <w:rFonts w:ascii="Cambria" w:hAnsi="Cambria" w:cs="Arial"/>
          <w:sz w:val="22"/>
          <w:szCs w:val="22"/>
        </w:rPr>
        <w:t>“)</w:t>
      </w:r>
      <w:r w:rsidRPr="00CC6B47">
        <w:rPr>
          <w:rFonts w:ascii="Cambria" w:hAnsi="Cambria" w:cs="Arial"/>
          <w:sz w:val="22"/>
          <w:szCs w:val="22"/>
        </w:rPr>
        <w:t>.</w:t>
      </w:r>
    </w:p>
    <w:p w14:paraId="6F7D64AD" w14:textId="38D38BB2" w:rsidR="008E43C6" w:rsidRPr="00CC6B47" w:rsidRDefault="00090DB0"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 xml:space="preserve">Dielo bude vykonané </w:t>
      </w:r>
      <w:r w:rsidR="00762B17" w:rsidRPr="00CC6B47">
        <w:rPr>
          <w:rFonts w:ascii="Cambria" w:hAnsi="Cambria" w:cs="Arial"/>
          <w:sz w:val="22"/>
          <w:szCs w:val="22"/>
        </w:rPr>
        <w:t xml:space="preserve">podľa </w:t>
      </w:r>
      <w:r w:rsidR="00F46828" w:rsidRPr="00CC6B47">
        <w:rPr>
          <w:rFonts w:ascii="Cambria" w:hAnsi="Cambria"/>
          <w:sz w:val="22"/>
          <w:szCs w:val="22"/>
        </w:rPr>
        <w:t>požiadav</w:t>
      </w:r>
      <w:r w:rsidR="00762B17" w:rsidRPr="00CC6B47">
        <w:rPr>
          <w:rFonts w:ascii="Cambria" w:hAnsi="Cambria"/>
          <w:sz w:val="22"/>
          <w:szCs w:val="22"/>
        </w:rPr>
        <w:t>iek</w:t>
      </w:r>
      <w:r w:rsidR="00F46828" w:rsidRPr="00CC6B47">
        <w:rPr>
          <w:rFonts w:ascii="Cambria" w:hAnsi="Cambria"/>
          <w:sz w:val="22"/>
          <w:szCs w:val="22"/>
        </w:rPr>
        <w:t xml:space="preserve"> a špecifikácie predmetu </w:t>
      </w:r>
      <w:r w:rsidR="00762B17" w:rsidRPr="00CC6B47">
        <w:rPr>
          <w:rFonts w:ascii="Cambria" w:hAnsi="Cambria"/>
          <w:sz w:val="22"/>
          <w:szCs w:val="22"/>
        </w:rPr>
        <w:t>z</w:t>
      </w:r>
      <w:r w:rsidR="00F46828" w:rsidRPr="00CC6B47">
        <w:rPr>
          <w:rFonts w:ascii="Cambria" w:hAnsi="Cambria"/>
          <w:sz w:val="22"/>
          <w:szCs w:val="22"/>
        </w:rPr>
        <w:t>ákazky</w:t>
      </w:r>
      <w:r w:rsidR="00F46828" w:rsidRPr="00CC6B47">
        <w:rPr>
          <w:rFonts w:ascii="Cambria" w:hAnsi="Cambria" w:cs="Arial"/>
          <w:sz w:val="22"/>
          <w:szCs w:val="22"/>
        </w:rPr>
        <w:t xml:space="preserve"> </w:t>
      </w:r>
      <w:r w:rsidR="00762B17" w:rsidRPr="00CC6B47">
        <w:rPr>
          <w:rFonts w:ascii="Cambria" w:hAnsi="Cambria" w:cs="Arial"/>
          <w:sz w:val="22"/>
          <w:szCs w:val="22"/>
        </w:rPr>
        <w:t xml:space="preserve">tak, </w:t>
      </w:r>
      <w:r w:rsidR="00F46828" w:rsidRPr="00CC6B47">
        <w:rPr>
          <w:rFonts w:ascii="Cambria" w:hAnsi="Cambria" w:cs="Arial"/>
          <w:sz w:val="22"/>
          <w:szCs w:val="22"/>
        </w:rPr>
        <w:t xml:space="preserve">ako ich </w:t>
      </w:r>
      <w:r w:rsidR="00762B17" w:rsidRPr="00CC6B47">
        <w:rPr>
          <w:rFonts w:ascii="Cambria" w:hAnsi="Cambria" w:cs="Arial"/>
          <w:sz w:val="22"/>
          <w:szCs w:val="22"/>
        </w:rPr>
        <w:t>o</w:t>
      </w:r>
      <w:r w:rsidR="00F46828" w:rsidRPr="00CC6B47">
        <w:rPr>
          <w:rFonts w:ascii="Cambria" w:hAnsi="Cambria" w:cs="Arial"/>
          <w:sz w:val="22"/>
          <w:szCs w:val="22"/>
        </w:rPr>
        <w:t>bjedn</w:t>
      </w:r>
      <w:r w:rsidR="00F46828" w:rsidRPr="00CC6B47">
        <w:rPr>
          <w:rFonts w:ascii="Cambria" w:hAnsi="Cambria" w:cs="Proba Pro"/>
          <w:sz w:val="22"/>
          <w:szCs w:val="22"/>
        </w:rPr>
        <w:t>á</w:t>
      </w:r>
      <w:r w:rsidR="00F46828" w:rsidRPr="00CC6B47">
        <w:rPr>
          <w:rFonts w:ascii="Cambria" w:hAnsi="Cambria" w:cs="Arial"/>
          <w:sz w:val="22"/>
          <w:szCs w:val="22"/>
        </w:rPr>
        <w:t>vate</w:t>
      </w:r>
      <w:r w:rsidR="00F46828" w:rsidRPr="00CC6B47">
        <w:rPr>
          <w:rFonts w:ascii="Cambria" w:hAnsi="Cambria" w:cs="Proba Pro"/>
          <w:sz w:val="22"/>
          <w:szCs w:val="22"/>
        </w:rPr>
        <w:t>ľ</w:t>
      </w:r>
      <w:r w:rsidR="00F46828" w:rsidRPr="00CC6B47">
        <w:rPr>
          <w:rFonts w:ascii="Cambria" w:hAnsi="Cambria" w:cs="Arial"/>
          <w:sz w:val="22"/>
          <w:szCs w:val="22"/>
        </w:rPr>
        <w:t xml:space="preserve"> </w:t>
      </w:r>
      <w:r w:rsidR="00F46828" w:rsidRPr="00CC6B47">
        <w:rPr>
          <w:rFonts w:ascii="Cambria" w:hAnsi="Cambria"/>
          <w:sz w:val="22"/>
          <w:szCs w:val="22"/>
        </w:rPr>
        <w:t>definoval v</w:t>
      </w:r>
      <w:r w:rsidR="00F46828" w:rsidRPr="00CC6B47">
        <w:rPr>
          <w:rFonts w:ascii="Cambria" w:hAnsi="Cambria" w:cs="Calibri"/>
          <w:sz w:val="22"/>
          <w:szCs w:val="22"/>
        </w:rPr>
        <w:t> </w:t>
      </w:r>
      <w:r w:rsidR="00F46828" w:rsidRPr="00CC6B47">
        <w:rPr>
          <w:rFonts w:ascii="Cambria" w:hAnsi="Cambria" w:cs="Proba Pro"/>
          <w:sz w:val="22"/>
          <w:szCs w:val="22"/>
        </w:rPr>
        <w:t>rámci</w:t>
      </w:r>
      <w:r w:rsidR="00F46828" w:rsidRPr="00CC6B47">
        <w:rPr>
          <w:rFonts w:ascii="Cambria" w:hAnsi="Cambria"/>
          <w:sz w:val="22"/>
          <w:szCs w:val="22"/>
        </w:rPr>
        <w:t xml:space="preserve"> </w:t>
      </w:r>
      <w:r w:rsidR="00762B17" w:rsidRPr="00CC6B47">
        <w:rPr>
          <w:rFonts w:ascii="Cambria" w:hAnsi="Cambria"/>
          <w:sz w:val="22"/>
          <w:szCs w:val="22"/>
        </w:rPr>
        <w:t>s</w:t>
      </w:r>
      <w:r w:rsidR="00F46828" w:rsidRPr="00CC6B47">
        <w:rPr>
          <w:rFonts w:ascii="Cambria" w:hAnsi="Cambria" w:cs="Proba Pro"/>
          <w:sz w:val="22"/>
          <w:szCs w:val="22"/>
        </w:rPr>
        <w:t>úť</w:t>
      </w:r>
      <w:r w:rsidR="00F46828" w:rsidRPr="00CC6B47">
        <w:rPr>
          <w:rFonts w:ascii="Cambria" w:hAnsi="Cambria"/>
          <w:sz w:val="22"/>
          <w:szCs w:val="22"/>
        </w:rPr>
        <w:t>a</w:t>
      </w:r>
      <w:r w:rsidR="00F46828" w:rsidRPr="00CC6B47">
        <w:rPr>
          <w:rFonts w:ascii="Cambria" w:hAnsi="Cambria" w:cs="Proba Pro"/>
          <w:sz w:val="22"/>
          <w:szCs w:val="22"/>
        </w:rPr>
        <w:t>ž</w:t>
      </w:r>
      <w:r w:rsidR="00F46828" w:rsidRPr="00CC6B47">
        <w:rPr>
          <w:rFonts w:ascii="Cambria" w:hAnsi="Cambria"/>
          <w:sz w:val="22"/>
          <w:szCs w:val="22"/>
        </w:rPr>
        <w:t>n</w:t>
      </w:r>
      <w:r w:rsidR="00F46828" w:rsidRPr="00CC6B47">
        <w:rPr>
          <w:rFonts w:ascii="Cambria" w:hAnsi="Cambria" w:cs="Proba Pro"/>
          <w:sz w:val="22"/>
          <w:szCs w:val="22"/>
        </w:rPr>
        <w:t>ý</w:t>
      </w:r>
      <w:r w:rsidR="00F46828" w:rsidRPr="00CC6B47">
        <w:rPr>
          <w:rFonts w:ascii="Cambria" w:hAnsi="Cambria"/>
          <w:sz w:val="22"/>
          <w:szCs w:val="22"/>
        </w:rPr>
        <w:t>ch podkladov</w:t>
      </w:r>
      <w:r w:rsidR="00762B17" w:rsidRPr="00CC6B47">
        <w:rPr>
          <w:rFonts w:ascii="Cambria" w:hAnsi="Cambria"/>
          <w:sz w:val="22"/>
          <w:szCs w:val="22"/>
        </w:rPr>
        <w:t xml:space="preserve"> vo verejnom obstarávaní</w:t>
      </w:r>
      <w:r w:rsidR="00FE29FB" w:rsidRPr="00CC6B47">
        <w:rPr>
          <w:rFonts w:ascii="Cambria" w:hAnsi="Cambria"/>
          <w:sz w:val="22"/>
          <w:szCs w:val="22"/>
        </w:rPr>
        <w:t>,</w:t>
      </w:r>
      <w:r w:rsidR="006A572C" w:rsidRPr="00CC6B47">
        <w:rPr>
          <w:rFonts w:ascii="Cambria" w:hAnsi="Cambria"/>
          <w:sz w:val="22"/>
          <w:szCs w:val="22"/>
        </w:rPr>
        <w:t xml:space="preserve"> </w:t>
      </w:r>
      <w:r w:rsidR="00F46828" w:rsidRPr="00CC6B47">
        <w:rPr>
          <w:rFonts w:ascii="Cambria" w:hAnsi="Cambria"/>
          <w:sz w:val="22"/>
          <w:szCs w:val="22"/>
        </w:rPr>
        <w:t>ktoré vyjadrujú</w:t>
      </w:r>
      <w:r w:rsidR="00F46828" w:rsidRPr="00CC6B47">
        <w:rPr>
          <w:rFonts w:ascii="Cambria" w:hAnsi="Cambria" w:cs="Arial"/>
          <w:sz w:val="22"/>
          <w:szCs w:val="22"/>
        </w:rPr>
        <w:t xml:space="preserve"> účel, rozsah a</w:t>
      </w:r>
      <w:r w:rsidR="00F46828" w:rsidRPr="00CC6B47">
        <w:rPr>
          <w:rFonts w:ascii="Cambria" w:hAnsi="Cambria" w:cs="Calibri"/>
          <w:sz w:val="22"/>
          <w:szCs w:val="22"/>
        </w:rPr>
        <w:t> </w:t>
      </w:r>
      <w:r w:rsidR="00F46828" w:rsidRPr="00CC6B47">
        <w:rPr>
          <w:rFonts w:ascii="Cambria" w:hAnsi="Cambria" w:cs="Arial"/>
          <w:sz w:val="22"/>
          <w:szCs w:val="22"/>
        </w:rPr>
        <w:t>technick</w:t>
      </w:r>
      <w:r w:rsidR="00F46828" w:rsidRPr="00CC6B47">
        <w:rPr>
          <w:rFonts w:ascii="Cambria" w:hAnsi="Cambria" w:cs="Proba Pro"/>
          <w:sz w:val="22"/>
          <w:szCs w:val="22"/>
        </w:rPr>
        <w:t>é</w:t>
      </w:r>
      <w:r w:rsidR="00F46828" w:rsidRPr="00CC6B47">
        <w:rPr>
          <w:rFonts w:ascii="Cambria" w:hAnsi="Cambria" w:cs="Arial"/>
          <w:sz w:val="22"/>
          <w:szCs w:val="22"/>
        </w:rPr>
        <w:t xml:space="preserve"> a</w:t>
      </w:r>
      <w:r w:rsidR="00F46828" w:rsidRPr="00CC6B47">
        <w:rPr>
          <w:rFonts w:ascii="Cambria" w:hAnsi="Cambria" w:cs="Calibri"/>
          <w:sz w:val="22"/>
          <w:szCs w:val="22"/>
        </w:rPr>
        <w:t> </w:t>
      </w:r>
      <w:r w:rsidR="00F46828" w:rsidRPr="00CC6B47">
        <w:rPr>
          <w:rFonts w:ascii="Cambria" w:hAnsi="Cambria" w:cs="Arial"/>
          <w:sz w:val="22"/>
          <w:szCs w:val="22"/>
        </w:rPr>
        <w:t>in</w:t>
      </w:r>
      <w:r w:rsidR="00F46828" w:rsidRPr="00CC6B47">
        <w:rPr>
          <w:rFonts w:ascii="Cambria" w:hAnsi="Cambria" w:cs="Proba Pro"/>
          <w:sz w:val="22"/>
          <w:szCs w:val="22"/>
        </w:rPr>
        <w:t>é</w:t>
      </w:r>
      <w:r w:rsidR="00F46828" w:rsidRPr="00CC6B47">
        <w:rPr>
          <w:rFonts w:ascii="Cambria" w:hAnsi="Cambria" w:cs="Arial"/>
          <w:sz w:val="22"/>
          <w:szCs w:val="22"/>
        </w:rPr>
        <w:t xml:space="preserve"> krit</w:t>
      </w:r>
      <w:r w:rsidR="00F46828" w:rsidRPr="00CC6B47">
        <w:rPr>
          <w:rFonts w:ascii="Cambria" w:hAnsi="Cambria" w:cs="Proba Pro"/>
          <w:sz w:val="22"/>
          <w:szCs w:val="22"/>
        </w:rPr>
        <w:t>é</w:t>
      </w:r>
      <w:r w:rsidR="00F46828" w:rsidRPr="00CC6B47">
        <w:rPr>
          <w:rFonts w:ascii="Cambria" w:hAnsi="Cambria" w:cs="Arial"/>
          <w:sz w:val="22"/>
          <w:szCs w:val="22"/>
        </w:rPr>
        <w:t>ri</w:t>
      </w:r>
      <w:r w:rsidR="00F46828" w:rsidRPr="00CC6B47">
        <w:rPr>
          <w:rFonts w:ascii="Cambria" w:hAnsi="Cambria" w:cs="Proba Pro"/>
          <w:sz w:val="22"/>
          <w:szCs w:val="22"/>
        </w:rPr>
        <w:t>á, parametre</w:t>
      </w:r>
      <w:r w:rsidR="00F46828" w:rsidRPr="00CC6B47">
        <w:rPr>
          <w:rFonts w:ascii="Cambria" w:hAnsi="Cambria" w:cs="Arial"/>
          <w:sz w:val="22"/>
          <w:szCs w:val="22"/>
        </w:rPr>
        <w:t xml:space="preserve"> a</w:t>
      </w:r>
      <w:r w:rsidR="00F46828" w:rsidRPr="00CC6B47">
        <w:rPr>
          <w:rFonts w:ascii="Cambria" w:hAnsi="Cambria" w:cs="Calibri"/>
          <w:sz w:val="22"/>
          <w:szCs w:val="22"/>
        </w:rPr>
        <w:t> </w:t>
      </w:r>
      <w:r w:rsidR="00F46828" w:rsidRPr="00CC6B47">
        <w:rPr>
          <w:rFonts w:ascii="Cambria" w:hAnsi="Cambria" w:cs="Arial"/>
          <w:sz w:val="22"/>
          <w:szCs w:val="22"/>
        </w:rPr>
        <w:t>po</w:t>
      </w:r>
      <w:r w:rsidR="00F46828" w:rsidRPr="00CC6B47">
        <w:rPr>
          <w:rFonts w:ascii="Cambria" w:hAnsi="Cambria" w:cs="Proba Pro"/>
          <w:sz w:val="22"/>
          <w:szCs w:val="22"/>
        </w:rPr>
        <w:t>ž</w:t>
      </w:r>
      <w:r w:rsidR="00F46828" w:rsidRPr="00CC6B47">
        <w:rPr>
          <w:rFonts w:ascii="Cambria" w:hAnsi="Cambria" w:cs="Arial"/>
          <w:sz w:val="22"/>
          <w:szCs w:val="22"/>
        </w:rPr>
        <w:t xml:space="preserve">iadavky na </w:t>
      </w:r>
      <w:r w:rsidR="002245B7" w:rsidRPr="00CC6B47">
        <w:rPr>
          <w:rFonts w:ascii="Cambria" w:hAnsi="Cambria" w:cs="Arial"/>
          <w:sz w:val="22"/>
          <w:szCs w:val="22"/>
        </w:rPr>
        <w:t>d</w:t>
      </w:r>
      <w:r w:rsidR="00F46828" w:rsidRPr="00CC6B47">
        <w:rPr>
          <w:rFonts w:ascii="Cambria" w:hAnsi="Cambria" w:cs="Arial"/>
          <w:sz w:val="22"/>
          <w:szCs w:val="22"/>
        </w:rPr>
        <w:t>ielo a</w:t>
      </w:r>
      <w:r w:rsidR="00F46828" w:rsidRPr="00CC6B47">
        <w:rPr>
          <w:rFonts w:ascii="Cambria" w:hAnsi="Cambria" w:cs="Calibri"/>
          <w:sz w:val="22"/>
          <w:szCs w:val="22"/>
        </w:rPr>
        <w:t> </w:t>
      </w:r>
      <w:r w:rsidR="00F46828" w:rsidRPr="00CC6B47">
        <w:rPr>
          <w:rFonts w:ascii="Cambria" w:hAnsi="Cambria" w:cs="Arial"/>
          <w:sz w:val="22"/>
          <w:szCs w:val="22"/>
        </w:rPr>
        <w:t>ostatn</w:t>
      </w:r>
      <w:r w:rsidR="00F46828" w:rsidRPr="00CC6B47">
        <w:rPr>
          <w:rFonts w:ascii="Cambria" w:hAnsi="Cambria" w:cs="Proba Pro"/>
          <w:sz w:val="22"/>
          <w:szCs w:val="22"/>
        </w:rPr>
        <w:t>é</w:t>
      </w:r>
      <w:r w:rsidR="00F46828" w:rsidRPr="00CC6B47">
        <w:rPr>
          <w:rFonts w:ascii="Cambria" w:hAnsi="Cambria" w:cs="Arial"/>
          <w:sz w:val="22"/>
          <w:szCs w:val="22"/>
        </w:rPr>
        <w:t xml:space="preserve"> plnenia tejto </w:t>
      </w:r>
      <w:r w:rsidR="002245B7" w:rsidRPr="00CC6B47">
        <w:rPr>
          <w:rFonts w:ascii="Cambria" w:hAnsi="Cambria" w:cs="Arial"/>
          <w:sz w:val="22"/>
          <w:szCs w:val="22"/>
        </w:rPr>
        <w:t>z</w:t>
      </w:r>
      <w:r w:rsidR="00F46828" w:rsidRPr="00CC6B47">
        <w:rPr>
          <w:rFonts w:ascii="Cambria" w:hAnsi="Cambria" w:cs="Arial"/>
          <w:sz w:val="22"/>
          <w:szCs w:val="22"/>
        </w:rPr>
        <w:t>mluvy</w:t>
      </w:r>
      <w:r w:rsidR="0035765A" w:rsidRPr="00CC6B47">
        <w:rPr>
          <w:rFonts w:ascii="Cambria" w:hAnsi="Cambria" w:cs="Arial"/>
          <w:sz w:val="22"/>
          <w:szCs w:val="22"/>
        </w:rPr>
        <w:t xml:space="preserve"> (ďalej tiež „</w:t>
      </w:r>
      <w:r w:rsidR="0035765A" w:rsidRPr="00CC6B47">
        <w:rPr>
          <w:rFonts w:ascii="Cambria" w:hAnsi="Cambria" w:cs="Arial"/>
          <w:b/>
          <w:bCs/>
          <w:i/>
          <w:iCs/>
          <w:sz w:val="22"/>
          <w:szCs w:val="22"/>
        </w:rPr>
        <w:t>požiadavky objednávateľa</w:t>
      </w:r>
      <w:r w:rsidR="0035765A" w:rsidRPr="00CC6B47">
        <w:rPr>
          <w:rFonts w:ascii="Cambria" w:hAnsi="Cambria" w:cs="Arial"/>
          <w:sz w:val="22"/>
          <w:szCs w:val="22"/>
        </w:rPr>
        <w:t>“).</w:t>
      </w:r>
    </w:p>
    <w:p w14:paraId="388C3C55" w14:textId="1206C851" w:rsidR="008E43C6" w:rsidRPr="00CC6B47" w:rsidRDefault="008E43C6"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 xml:space="preserve">Objednávateľ dielo riadne a včas prevezme a zaplatí za jeho vykonanie dohodnutú cenu podľa podmienok obsiahnutých v tejto </w:t>
      </w:r>
      <w:r w:rsidR="00A278EA" w:rsidRPr="00CC6B47">
        <w:rPr>
          <w:rFonts w:ascii="Cambria" w:hAnsi="Cambria" w:cs="Arial"/>
          <w:sz w:val="22"/>
          <w:szCs w:val="22"/>
        </w:rPr>
        <w:t>z</w:t>
      </w:r>
      <w:r w:rsidRPr="00CC6B47">
        <w:rPr>
          <w:rFonts w:ascii="Cambria" w:hAnsi="Cambria" w:cs="Arial"/>
          <w:sz w:val="22"/>
          <w:szCs w:val="22"/>
        </w:rPr>
        <w:t>mluve</w:t>
      </w:r>
      <w:r w:rsidR="008E48EE" w:rsidRPr="00CC6B47">
        <w:rPr>
          <w:rFonts w:ascii="Cambria" w:hAnsi="Cambria" w:cs="Arial"/>
          <w:sz w:val="22"/>
          <w:szCs w:val="22"/>
        </w:rPr>
        <w:t xml:space="preserve"> (ďalej len „</w:t>
      </w:r>
      <w:r w:rsidR="008E48EE" w:rsidRPr="00CC6B47">
        <w:rPr>
          <w:rFonts w:ascii="Cambria" w:hAnsi="Cambria" w:cs="Arial"/>
          <w:b/>
          <w:bCs/>
          <w:i/>
          <w:iCs/>
          <w:sz w:val="22"/>
          <w:szCs w:val="22"/>
        </w:rPr>
        <w:t>zmluvná cena</w:t>
      </w:r>
      <w:r w:rsidR="008E48EE" w:rsidRPr="00CC6B47">
        <w:rPr>
          <w:rFonts w:ascii="Cambria" w:hAnsi="Cambria" w:cs="Arial"/>
          <w:sz w:val="22"/>
          <w:szCs w:val="22"/>
        </w:rPr>
        <w:t>“)</w:t>
      </w:r>
      <w:r w:rsidRPr="00CC6B47">
        <w:rPr>
          <w:rFonts w:ascii="Cambria" w:hAnsi="Cambria" w:cs="Arial"/>
          <w:sz w:val="22"/>
          <w:szCs w:val="22"/>
        </w:rPr>
        <w:t>.</w:t>
      </w:r>
      <w:r w:rsidR="008E48EE" w:rsidRPr="00CC6B47">
        <w:rPr>
          <w:rFonts w:ascii="Cambria" w:hAnsi="Cambria" w:cs="Arial"/>
          <w:sz w:val="22"/>
          <w:szCs w:val="22"/>
        </w:rPr>
        <w:t xml:space="preserve"> </w:t>
      </w:r>
      <w:r w:rsidR="009B7651" w:rsidRPr="00CC6B47">
        <w:rPr>
          <w:rFonts w:ascii="Cambria" w:hAnsi="Cambria" w:cs="Arial"/>
          <w:sz w:val="22"/>
          <w:szCs w:val="22"/>
        </w:rPr>
        <w:t xml:space="preserve">Ak zmluva výslovne neustanovuje inak, zmluvnou cenou sa rozumie celková </w:t>
      </w:r>
      <w:r w:rsidR="00A23069" w:rsidRPr="00CC6B47">
        <w:rPr>
          <w:rFonts w:ascii="Cambria" w:hAnsi="Cambria" w:cs="Arial"/>
          <w:sz w:val="22"/>
          <w:szCs w:val="22"/>
        </w:rPr>
        <w:t>cen</w:t>
      </w:r>
      <w:r w:rsidR="009B7651" w:rsidRPr="00CC6B47">
        <w:rPr>
          <w:rFonts w:ascii="Cambria" w:hAnsi="Cambria" w:cs="Arial"/>
          <w:sz w:val="22"/>
          <w:szCs w:val="22"/>
        </w:rPr>
        <w:t>a</w:t>
      </w:r>
      <w:r w:rsidR="00A23069" w:rsidRPr="00CC6B47">
        <w:rPr>
          <w:rFonts w:ascii="Cambria" w:hAnsi="Cambria" w:cs="Arial"/>
          <w:sz w:val="22"/>
          <w:szCs w:val="22"/>
        </w:rPr>
        <w:t xml:space="preserve"> za vyhotovenie a</w:t>
      </w:r>
      <w:r w:rsidR="009B7651" w:rsidRPr="00CC6B47">
        <w:rPr>
          <w:rFonts w:ascii="Cambria" w:hAnsi="Cambria" w:cs="Arial"/>
          <w:sz w:val="22"/>
          <w:szCs w:val="22"/>
        </w:rPr>
        <w:t> </w:t>
      </w:r>
      <w:r w:rsidR="00A23069" w:rsidRPr="00CC6B47">
        <w:rPr>
          <w:rFonts w:ascii="Cambria" w:hAnsi="Cambria" w:cs="Arial"/>
          <w:sz w:val="22"/>
          <w:szCs w:val="22"/>
        </w:rPr>
        <w:t xml:space="preserve">dokončenie </w:t>
      </w:r>
      <w:r w:rsidR="009B7651" w:rsidRPr="00CC6B47">
        <w:rPr>
          <w:rFonts w:ascii="Cambria" w:hAnsi="Cambria" w:cs="Arial"/>
          <w:sz w:val="22"/>
          <w:szCs w:val="22"/>
        </w:rPr>
        <w:t>d</w:t>
      </w:r>
      <w:r w:rsidR="00A23069" w:rsidRPr="00CC6B47">
        <w:rPr>
          <w:rFonts w:ascii="Cambria" w:hAnsi="Cambria" w:cs="Arial"/>
          <w:sz w:val="22"/>
          <w:szCs w:val="22"/>
        </w:rPr>
        <w:t>iela</w:t>
      </w:r>
      <w:r w:rsidR="00D51A63" w:rsidRPr="00CC6B47">
        <w:rPr>
          <w:rFonts w:ascii="Cambria" w:hAnsi="Cambria" w:cs="Arial"/>
          <w:sz w:val="22"/>
          <w:szCs w:val="22"/>
        </w:rPr>
        <w:t>,</w:t>
      </w:r>
      <w:r w:rsidR="00A23069" w:rsidRPr="00CC6B47">
        <w:rPr>
          <w:rFonts w:ascii="Cambria" w:hAnsi="Cambria" w:cs="Arial"/>
          <w:sz w:val="22"/>
          <w:szCs w:val="22"/>
        </w:rPr>
        <w:t xml:space="preserve"> odstránenie akýchkoľvek vád </w:t>
      </w:r>
      <w:r w:rsidR="00060023" w:rsidRPr="00CC6B47">
        <w:rPr>
          <w:rFonts w:ascii="Cambria" w:hAnsi="Cambria" w:cs="Arial"/>
          <w:sz w:val="22"/>
          <w:szCs w:val="22"/>
        </w:rPr>
        <w:t>d</w:t>
      </w:r>
      <w:r w:rsidR="00A23069" w:rsidRPr="00CC6B47">
        <w:rPr>
          <w:rFonts w:ascii="Cambria" w:hAnsi="Cambria" w:cs="Arial"/>
          <w:sz w:val="22"/>
          <w:szCs w:val="22"/>
        </w:rPr>
        <w:t>iela a poskytnutie ostatných plnení na</w:t>
      </w:r>
      <w:r w:rsidR="00DB6C35" w:rsidRPr="00CC6B47">
        <w:rPr>
          <w:rFonts w:ascii="Cambria" w:hAnsi="Cambria" w:cs="Arial"/>
          <w:sz w:val="22"/>
          <w:szCs w:val="22"/>
        </w:rPr>
        <w:t> </w:t>
      </w:r>
      <w:r w:rsidR="00A23069" w:rsidRPr="00CC6B47">
        <w:rPr>
          <w:rFonts w:ascii="Cambria" w:hAnsi="Cambria" w:cs="Arial"/>
          <w:sz w:val="22"/>
          <w:szCs w:val="22"/>
        </w:rPr>
        <w:t xml:space="preserve">základe </w:t>
      </w:r>
      <w:r w:rsidR="008F0D68" w:rsidRPr="00CC6B47">
        <w:rPr>
          <w:rFonts w:ascii="Cambria" w:hAnsi="Cambria" w:cs="Arial"/>
          <w:sz w:val="22"/>
          <w:szCs w:val="22"/>
        </w:rPr>
        <w:t>z</w:t>
      </w:r>
      <w:r w:rsidR="00A23069" w:rsidRPr="00CC6B47">
        <w:rPr>
          <w:rFonts w:ascii="Cambria" w:hAnsi="Cambria" w:cs="Arial"/>
          <w:sz w:val="22"/>
          <w:szCs w:val="22"/>
        </w:rPr>
        <w:t>mluvy</w:t>
      </w:r>
      <w:r w:rsidR="008F0D68" w:rsidRPr="00CC6B47">
        <w:rPr>
          <w:rFonts w:ascii="Cambria" w:hAnsi="Cambria" w:cs="Arial"/>
          <w:sz w:val="22"/>
          <w:szCs w:val="22"/>
        </w:rPr>
        <w:t>,</w:t>
      </w:r>
      <w:r w:rsidR="00A23069" w:rsidRPr="00CC6B47">
        <w:rPr>
          <w:rFonts w:ascii="Cambria" w:hAnsi="Cambria" w:cs="Arial"/>
          <w:sz w:val="22"/>
          <w:szCs w:val="22"/>
        </w:rPr>
        <w:t xml:space="preserve"> vrátane DPH </w:t>
      </w:r>
      <w:r w:rsidR="008F0D68" w:rsidRPr="00CC6B47">
        <w:rPr>
          <w:rFonts w:ascii="Cambria" w:hAnsi="Cambria" w:cs="Arial"/>
          <w:sz w:val="22"/>
          <w:szCs w:val="22"/>
        </w:rPr>
        <w:t xml:space="preserve">určenej podľa platných právnych predpisov </w:t>
      </w:r>
      <w:r w:rsidR="00A23069" w:rsidRPr="00CC6B47">
        <w:rPr>
          <w:rFonts w:ascii="Cambria" w:hAnsi="Cambria" w:cs="Arial"/>
          <w:sz w:val="22"/>
          <w:szCs w:val="22"/>
        </w:rPr>
        <w:t>vrátane jej budúcich zmien a úprav v súlade s</w:t>
      </w:r>
      <w:r w:rsidR="00822F6E" w:rsidRPr="00CC6B47">
        <w:rPr>
          <w:rFonts w:ascii="Cambria" w:hAnsi="Cambria" w:cs="Arial"/>
          <w:sz w:val="22"/>
          <w:szCs w:val="22"/>
        </w:rPr>
        <w:t>o z</w:t>
      </w:r>
      <w:r w:rsidR="00A23069" w:rsidRPr="00CC6B47">
        <w:rPr>
          <w:rFonts w:ascii="Cambria" w:hAnsi="Cambria" w:cs="Arial"/>
          <w:sz w:val="22"/>
          <w:szCs w:val="22"/>
        </w:rPr>
        <w:t>mluvou.</w:t>
      </w:r>
    </w:p>
    <w:p w14:paraId="76F3498A" w14:textId="3D1DC47C" w:rsidR="00F21CCF" w:rsidRPr="00CC6B47" w:rsidRDefault="00B77B54"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Dielom sa tiež rozumejú všetky prípravné</w:t>
      </w:r>
      <w:r w:rsidR="00BE5F51" w:rsidRPr="00CC6B47">
        <w:rPr>
          <w:rFonts w:ascii="Cambria" w:hAnsi="Cambria" w:cs="Arial"/>
          <w:sz w:val="22"/>
          <w:szCs w:val="22"/>
        </w:rPr>
        <w:t>,</w:t>
      </w:r>
      <w:r w:rsidRPr="00CC6B47">
        <w:rPr>
          <w:rFonts w:ascii="Cambria" w:hAnsi="Cambria" w:cs="Arial"/>
          <w:sz w:val="22"/>
          <w:szCs w:val="22"/>
        </w:rPr>
        <w:t xml:space="preserve"> stavebno-</w:t>
      </w:r>
      <w:r w:rsidR="005A12EE" w:rsidRPr="00CC6B47">
        <w:rPr>
          <w:rFonts w:ascii="Cambria" w:hAnsi="Cambria" w:cs="Arial"/>
          <w:sz w:val="22"/>
          <w:szCs w:val="22"/>
        </w:rPr>
        <w:t>technické</w:t>
      </w:r>
      <w:r w:rsidR="00BE5F51" w:rsidRPr="00CC6B47">
        <w:rPr>
          <w:rFonts w:ascii="Cambria" w:hAnsi="Cambria" w:cs="Arial"/>
          <w:sz w:val="22"/>
          <w:szCs w:val="22"/>
        </w:rPr>
        <w:t xml:space="preserve"> a</w:t>
      </w:r>
      <w:r w:rsidR="00233E6B" w:rsidRPr="00CC6B47">
        <w:rPr>
          <w:rFonts w:ascii="Cambria" w:hAnsi="Cambria" w:cs="Arial"/>
          <w:sz w:val="22"/>
          <w:szCs w:val="22"/>
        </w:rPr>
        <w:t xml:space="preserve"> montážne práce a </w:t>
      </w:r>
      <w:r w:rsidRPr="00CC6B47">
        <w:rPr>
          <w:rFonts w:ascii="Cambria" w:hAnsi="Cambria" w:cs="Arial"/>
          <w:sz w:val="22"/>
          <w:szCs w:val="22"/>
        </w:rPr>
        <w:t xml:space="preserve">služby súvisiace s realizáciou predmetu plnenia </w:t>
      </w:r>
      <w:r w:rsidR="00A278EA" w:rsidRPr="00CC6B47">
        <w:rPr>
          <w:rFonts w:ascii="Cambria" w:hAnsi="Cambria" w:cs="Arial"/>
          <w:sz w:val="22"/>
          <w:szCs w:val="22"/>
        </w:rPr>
        <w:t>z</w:t>
      </w:r>
      <w:r w:rsidRPr="00CC6B47">
        <w:rPr>
          <w:rFonts w:ascii="Cambria" w:hAnsi="Cambria" w:cs="Arial"/>
          <w:sz w:val="22"/>
          <w:szCs w:val="22"/>
        </w:rPr>
        <w:t xml:space="preserve">hotoviteľa podľa tejto </w:t>
      </w:r>
      <w:r w:rsidR="00A278EA" w:rsidRPr="00CC6B47">
        <w:rPr>
          <w:rFonts w:ascii="Cambria" w:hAnsi="Cambria" w:cs="Arial"/>
          <w:sz w:val="22"/>
          <w:szCs w:val="22"/>
        </w:rPr>
        <w:t>z</w:t>
      </w:r>
      <w:r w:rsidRPr="00CC6B47">
        <w:rPr>
          <w:rFonts w:ascii="Cambria" w:hAnsi="Cambria" w:cs="Arial"/>
          <w:sz w:val="22"/>
          <w:szCs w:val="22"/>
        </w:rPr>
        <w:t>mluvy. V</w:t>
      </w:r>
      <w:r w:rsidR="002174C6" w:rsidRPr="00CC6B47">
        <w:rPr>
          <w:rFonts w:ascii="Cambria" w:hAnsi="Cambria" w:cs="Arial"/>
          <w:sz w:val="22"/>
          <w:szCs w:val="22"/>
        </w:rPr>
        <w:t> </w:t>
      </w:r>
      <w:r w:rsidRPr="00CC6B47">
        <w:rPr>
          <w:rFonts w:ascii="Cambria" w:hAnsi="Cambria" w:cs="Arial"/>
          <w:sz w:val="22"/>
          <w:szCs w:val="22"/>
        </w:rPr>
        <w:t xml:space="preserve">predmete </w:t>
      </w:r>
      <w:r w:rsidR="00A278EA" w:rsidRPr="00CC6B47">
        <w:rPr>
          <w:rFonts w:ascii="Cambria" w:hAnsi="Cambria" w:cs="Arial"/>
          <w:sz w:val="22"/>
          <w:szCs w:val="22"/>
        </w:rPr>
        <w:t>z</w:t>
      </w:r>
      <w:r w:rsidRPr="00CC6B47">
        <w:rPr>
          <w:rFonts w:ascii="Cambria" w:hAnsi="Cambria" w:cs="Arial"/>
          <w:sz w:val="22"/>
          <w:szCs w:val="22"/>
        </w:rPr>
        <w:t xml:space="preserve">mluvy sú tiež obsiahnuté všetky plnenia, ktoré nie sú výslovne uvedené </w:t>
      </w:r>
      <w:r w:rsidR="0045132C" w:rsidRPr="00CC6B47">
        <w:rPr>
          <w:rFonts w:ascii="Cambria" w:hAnsi="Cambria" w:cs="Arial"/>
          <w:sz w:val="22"/>
          <w:szCs w:val="22"/>
        </w:rPr>
        <w:t xml:space="preserve">v </w:t>
      </w:r>
      <w:r w:rsidR="000D23AA" w:rsidRPr="00CC6B47">
        <w:rPr>
          <w:rFonts w:ascii="Cambria" w:hAnsi="Cambria" w:cs="Arial"/>
          <w:sz w:val="22"/>
          <w:szCs w:val="22"/>
        </w:rPr>
        <w:t>PD</w:t>
      </w:r>
      <w:r w:rsidRPr="00CC6B47">
        <w:rPr>
          <w:rFonts w:ascii="Cambria" w:hAnsi="Cambria" w:cs="Arial"/>
          <w:sz w:val="22"/>
          <w:szCs w:val="22"/>
        </w:rPr>
        <w:t xml:space="preserve">, opise </w:t>
      </w:r>
      <w:r w:rsidR="00EA6174" w:rsidRPr="00CC6B47">
        <w:rPr>
          <w:rFonts w:ascii="Cambria" w:hAnsi="Cambria" w:cs="Arial"/>
          <w:sz w:val="22"/>
          <w:szCs w:val="22"/>
        </w:rPr>
        <w:t xml:space="preserve">predmetu </w:t>
      </w:r>
      <w:r w:rsidR="005340B1" w:rsidRPr="00CC6B47">
        <w:rPr>
          <w:rFonts w:ascii="Cambria" w:hAnsi="Cambria" w:cs="Arial"/>
          <w:sz w:val="22"/>
          <w:szCs w:val="22"/>
        </w:rPr>
        <w:t>z</w:t>
      </w:r>
      <w:r w:rsidR="00C77245" w:rsidRPr="00CC6B47">
        <w:rPr>
          <w:rFonts w:ascii="Cambria" w:hAnsi="Cambria" w:cs="Arial"/>
          <w:sz w:val="22"/>
          <w:szCs w:val="22"/>
        </w:rPr>
        <w:t>mluvy</w:t>
      </w:r>
      <w:r w:rsidRPr="00CC6B47">
        <w:rPr>
          <w:rFonts w:ascii="Cambria" w:hAnsi="Cambria" w:cs="Arial"/>
          <w:sz w:val="22"/>
          <w:szCs w:val="22"/>
        </w:rPr>
        <w:t xml:space="preserve"> alebo ostatných súčastiach </w:t>
      </w:r>
      <w:r w:rsidR="005340B1" w:rsidRPr="00CC6B47">
        <w:rPr>
          <w:rFonts w:ascii="Cambria" w:hAnsi="Cambria" w:cs="Arial"/>
          <w:sz w:val="22"/>
          <w:szCs w:val="22"/>
        </w:rPr>
        <w:t>z</w:t>
      </w:r>
      <w:r w:rsidRPr="00CC6B47">
        <w:rPr>
          <w:rFonts w:ascii="Cambria" w:hAnsi="Cambria" w:cs="Arial"/>
          <w:sz w:val="22"/>
          <w:szCs w:val="22"/>
        </w:rPr>
        <w:t xml:space="preserve">mluvy, ale sú nevyhnutné na vykonanie diela podľa tejto </w:t>
      </w:r>
      <w:r w:rsidR="005340B1" w:rsidRPr="00CC6B47">
        <w:rPr>
          <w:rFonts w:ascii="Cambria" w:hAnsi="Cambria" w:cs="Arial"/>
          <w:sz w:val="22"/>
          <w:szCs w:val="22"/>
        </w:rPr>
        <w:t>z</w:t>
      </w:r>
      <w:r w:rsidRPr="00CC6B47">
        <w:rPr>
          <w:rFonts w:ascii="Cambria" w:hAnsi="Cambria" w:cs="Arial"/>
          <w:sz w:val="22"/>
          <w:szCs w:val="22"/>
        </w:rPr>
        <w:t xml:space="preserve">mluvy, o ktorých </w:t>
      </w:r>
      <w:r w:rsidR="005340B1" w:rsidRPr="00CC6B47">
        <w:rPr>
          <w:rFonts w:ascii="Cambria" w:hAnsi="Cambria" w:cs="Arial"/>
          <w:sz w:val="22"/>
          <w:szCs w:val="22"/>
        </w:rPr>
        <w:t>z</w:t>
      </w:r>
      <w:r w:rsidRPr="00CC6B47">
        <w:rPr>
          <w:rFonts w:ascii="Cambria" w:hAnsi="Cambria" w:cs="Arial"/>
          <w:sz w:val="22"/>
          <w:szCs w:val="22"/>
        </w:rPr>
        <w:t>hotoviteľ s prihliadnutím na vlastné odborné znalosti s</w:t>
      </w:r>
      <w:r w:rsidR="002174C6" w:rsidRPr="00CC6B47">
        <w:rPr>
          <w:rFonts w:ascii="Cambria" w:hAnsi="Cambria" w:cs="Arial"/>
          <w:sz w:val="22"/>
          <w:szCs w:val="22"/>
        </w:rPr>
        <w:t> </w:t>
      </w:r>
      <w:r w:rsidRPr="00CC6B47">
        <w:rPr>
          <w:rFonts w:ascii="Cambria" w:hAnsi="Cambria" w:cs="Arial"/>
          <w:sz w:val="22"/>
          <w:szCs w:val="22"/>
        </w:rPr>
        <w:t>vynaložením všetkej odbornej starostlivosti vedel alebo vedieť mal a</w:t>
      </w:r>
      <w:r w:rsidR="00BE5F51" w:rsidRPr="00CC6B47">
        <w:rPr>
          <w:rFonts w:ascii="Cambria" w:hAnsi="Cambria" w:cs="Arial"/>
          <w:sz w:val="22"/>
          <w:szCs w:val="22"/>
        </w:rPr>
        <w:t> </w:t>
      </w:r>
      <w:r w:rsidRPr="00CC6B47">
        <w:rPr>
          <w:rFonts w:ascii="Cambria" w:hAnsi="Cambria" w:cs="Arial"/>
          <w:sz w:val="22"/>
          <w:szCs w:val="22"/>
        </w:rPr>
        <w:t>mohol</w:t>
      </w:r>
      <w:r w:rsidR="00BE5F51" w:rsidRPr="00CC6B47">
        <w:rPr>
          <w:rFonts w:ascii="Cambria" w:hAnsi="Cambria" w:cs="Arial"/>
          <w:sz w:val="22"/>
          <w:szCs w:val="22"/>
        </w:rPr>
        <w:t>,</w:t>
      </w:r>
      <w:r w:rsidRPr="00CC6B47">
        <w:rPr>
          <w:rFonts w:ascii="Cambria" w:hAnsi="Cambria" w:cs="Arial"/>
          <w:sz w:val="22"/>
          <w:szCs w:val="22"/>
        </w:rPr>
        <w:t xml:space="preserve"> a ktoré mohol zistiť dôkladným preskúmaním </w:t>
      </w:r>
      <w:r w:rsidR="000D23AA" w:rsidRPr="00CC6B47">
        <w:rPr>
          <w:rFonts w:ascii="Cambria" w:hAnsi="Cambria" w:cs="Arial"/>
          <w:sz w:val="22"/>
          <w:szCs w:val="22"/>
        </w:rPr>
        <w:t>PD</w:t>
      </w:r>
      <w:r w:rsidRPr="00CC6B47">
        <w:rPr>
          <w:rFonts w:ascii="Cambria" w:hAnsi="Cambria" w:cs="Arial"/>
          <w:sz w:val="22"/>
          <w:szCs w:val="22"/>
        </w:rPr>
        <w:t>,</w:t>
      </w:r>
      <w:r w:rsidR="00BE5F51" w:rsidRPr="00CC6B47">
        <w:rPr>
          <w:rFonts w:ascii="Cambria" w:hAnsi="Cambria" w:cs="Arial"/>
          <w:sz w:val="22"/>
          <w:szCs w:val="22"/>
        </w:rPr>
        <w:t xml:space="preserve"> a</w:t>
      </w:r>
      <w:r w:rsidRPr="00CC6B47">
        <w:rPr>
          <w:rFonts w:ascii="Cambria" w:hAnsi="Cambria" w:cs="Arial"/>
          <w:sz w:val="22"/>
          <w:szCs w:val="22"/>
        </w:rPr>
        <w:t xml:space="preserve"> ktoré mu boli prístupné pred</w:t>
      </w:r>
      <w:r w:rsidR="005340B1" w:rsidRPr="00CC6B47">
        <w:rPr>
          <w:rFonts w:ascii="Cambria" w:hAnsi="Cambria" w:cs="Arial"/>
          <w:sz w:val="22"/>
          <w:szCs w:val="22"/>
        </w:rPr>
        <w:t> </w:t>
      </w:r>
      <w:r w:rsidRPr="00CC6B47">
        <w:rPr>
          <w:rFonts w:ascii="Cambria" w:hAnsi="Cambria" w:cs="Arial"/>
          <w:sz w:val="22"/>
          <w:szCs w:val="22"/>
        </w:rPr>
        <w:t>vyh</w:t>
      </w:r>
      <w:r w:rsidR="006F705C" w:rsidRPr="00CC6B47">
        <w:rPr>
          <w:rFonts w:ascii="Cambria" w:hAnsi="Cambria" w:cs="Arial"/>
          <w:sz w:val="22"/>
          <w:szCs w:val="22"/>
        </w:rPr>
        <w:t>o</w:t>
      </w:r>
      <w:r w:rsidRPr="00CC6B47">
        <w:rPr>
          <w:rFonts w:ascii="Cambria" w:hAnsi="Cambria" w:cs="Arial"/>
          <w:sz w:val="22"/>
          <w:szCs w:val="22"/>
        </w:rPr>
        <w:t xml:space="preserve">tovením jeho </w:t>
      </w:r>
      <w:r w:rsidR="0010086C" w:rsidRPr="00CC6B47">
        <w:rPr>
          <w:rFonts w:ascii="Cambria" w:hAnsi="Cambria" w:cs="Arial"/>
          <w:sz w:val="22"/>
          <w:szCs w:val="22"/>
        </w:rPr>
        <w:t>p</w:t>
      </w:r>
      <w:r w:rsidRPr="00CC6B47">
        <w:rPr>
          <w:rFonts w:ascii="Cambria" w:hAnsi="Cambria" w:cs="Arial"/>
          <w:sz w:val="22"/>
          <w:szCs w:val="22"/>
        </w:rPr>
        <w:t>onuky</w:t>
      </w:r>
      <w:r w:rsidR="00450BAC" w:rsidRPr="00CC6B47">
        <w:rPr>
          <w:rFonts w:ascii="Cambria" w:hAnsi="Cambria" w:cs="Arial"/>
          <w:sz w:val="22"/>
          <w:szCs w:val="22"/>
        </w:rPr>
        <w:t>.</w:t>
      </w:r>
      <w:r w:rsidR="009B4215" w:rsidRPr="00CC6B47">
        <w:rPr>
          <w:rFonts w:ascii="Cambria" w:hAnsi="Cambria" w:cs="Arial"/>
          <w:sz w:val="22"/>
          <w:szCs w:val="22"/>
        </w:rPr>
        <w:t xml:space="preserve"> Na účely tejto z</w:t>
      </w:r>
      <w:r w:rsidR="00A804D9" w:rsidRPr="00CC6B47">
        <w:rPr>
          <w:rFonts w:ascii="Cambria" w:hAnsi="Cambria" w:cs="Arial"/>
          <w:sz w:val="22"/>
          <w:szCs w:val="22"/>
        </w:rPr>
        <w:t xml:space="preserve">mluvy sa </w:t>
      </w:r>
      <w:r w:rsidR="00A804D9" w:rsidRPr="00CC6B47">
        <w:rPr>
          <w:rFonts w:ascii="Cambria" w:hAnsi="Cambria" w:cs="Arial"/>
          <w:b/>
          <w:bCs/>
          <w:i/>
          <w:iCs/>
          <w:sz w:val="22"/>
          <w:szCs w:val="22"/>
        </w:rPr>
        <w:t>ponukou zhotoviteľa</w:t>
      </w:r>
      <w:r w:rsidR="00A804D9" w:rsidRPr="00CC6B47">
        <w:rPr>
          <w:rFonts w:ascii="Cambria" w:hAnsi="Cambria" w:cs="Arial"/>
          <w:sz w:val="22"/>
          <w:szCs w:val="22"/>
        </w:rPr>
        <w:t xml:space="preserve"> rozumie </w:t>
      </w:r>
      <w:r w:rsidR="0015274D" w:rsidRPr="00CC6B47">
        <w:rPr>
          <w:rFonts w:ascii="Cambria" w:hAnsi="Cambria" w:cs="Arial"/>
          <w:sz w:val="22"/>
          <w:szCs w:val="22"/>
        </w:rPr>
        <w:t>ponuka, ktorú zhotoviteľ predložil a na základe ktorej bol úspešný vo verejnom obstarávaní.</w:t>
      </w:r>
    </w:p>
    <w:p w14:paraId="5AEF7D5E" w14:textId="794F751B" w:rsidR="008455D4" w:rsidRPr="00CC6B47" w:rsidRDefault="008455D4" w:rsidP="008455D4">
      <w:pPr>
        <w:numPr>
          <w:ilvl w:val="1"/>
          <w:numId w:val="1"/>
        </w:numPr>
        <w:tabs>
          <w:tab w:val="clear" w:pos="360"/>
        </w:tabs>
        <w:spacing w:before="120"/>
        <w:jc w:val="both"/>
        <w:rPr>
          <w:rFonts w:ascii="Cambria" w:hAnsi="Cambria" w:cs="Arial"/>
          <w:sz w:val="22"/>
          <w:szCs w:val="22"/>
        </w:rPr>
      </w:pPr>
      <w:r w:rsidRPr="00CC6B47">
        <w:rPr>
          <w:rFonts w:ascii="Cambria" w:hAnsi="Cambria" w:cs="Arial"/>
          <w:sz w:val="22"/>
          <w:szCs w:val="22"/>
        </w:rPr>
        <w:t>Miestom vykonania diela je existujúca nebytová budova pre zdravotníctvo</w:t>
      </w:r>
      <w:r w:rsidR="002B75CC" w:rsidRPr="00CC6B47">
        <w:rPr>
          <w:rFonts w:ascii="Cambria" w:hAnsi="Cambria" w:cs="Arial"/>
          <w:sz w:val="22"/>
          <w:szCs w:val="22"/>
        </w:rPr>
        <w:t xml:space="preserve"> a sociálnu starostlivosť</w:t>
      </w:r>
      <w:r w:rsidRPr="00CC6B47">
        <w:rPr>
          <w:rFonts w:ascii="Cambria" w:hAnsi="Cambria" w:cs="Arial"/>
          <w:sz w:val="22"/>
          <w:szCs w:val="22"/>
        </w:rPr>
        <w:t>,  na Cottbuskej ulici, so  súpisným číslom  1581 a orientačným číslom 13.  Stavba je umiestnená v katastrálnom území Grunt, na parcelách registra KN-C č.  3755/18 a 3755/19, okres: Košice II, obec Košice – Sídlisko KVP.</w:t>
      </w:r>
    </w:p>
    <w:p w14:paraId="6DABEC3A" w14:textId="00E96593" w:rsidR="005A2A6D" w:rsidRPr="00CC6B47" w:rsidRDefault="005A2A6D"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 xml:space="preserve">Na základe dohody </w:t>
      </w:r>
      <w:r w:rsidR="009A58D3" w:rsidRPr="00CC6B47">
        <w:rPr>
          <w:rFonts w:ascii="Cambria" w:hAnsi="Cambria" w:cs="Arial"/>
          <w:sz w:val="22"/>
          <w:szCs w:val="22"/>
        </w:rPr>
        <w:t>z</w:t>
      </w:r>
      <w:r w:rsidRPr="00CC6B47">
        <w:rPr>
          <w:rFonts w:ascii="Cambria" w:hAnsi="Cambria" w:cs="Arial"/>
          <w:sz w:val="22"/>
          <w:szCs w:val="22"/>
        </w:rPr>
        <w:t>mluvných strán</w:t>
      </w:r>
      <w:r w:rsidR="004F6F40" w:rsidRPr="00CC6B47">
        <w:rPr>
          <w:rFonts w:ascii="Cambria" w:hAnsi="Cambria" w:cs="Arial"/>
          <w:sz w:val="22"/>
          <w:szCs w:val="22"/>
        </w:rPr>
        <w:t>,</w:t>
      </w:r>
      <w:r w:rsidRPr="00CC6B47">
        <w:rPr>
          <w:rFonts w:ascii="Cambria" w:hAnsi="Cambria" w:cs="Arial"/>
          <w:sz w:val="22"/>
          <w:szCs w:val="22"/>
        </w:rPr>
        <w:t xml:space="preserve"> vzhľadom na spôsob zabezpečovania vykonania diela zo strany </w:t>
      </w:r>
      <w:r w:rsidR="009A58D3" w:rsidRPr="00CC6B47">
        <w:rPr>
          <w:rFonts w:ascii="Cambria" w:hAnsi="Cambria" w:cs="Arial"/>
          <w:sz w:val="22"/>
          <w:szCs w:val="22"/>
        </w:rPr>
        <w:t>z</w:t>
      </w:r>
      <w:r w:rsidRPr="00CC6B47">
        <w:rPr>
          <w:rFonts w:ascii="Cambria" w:hAnsi="Cambria" w:cs="Arial"/>
          <w:sz w:val="22"/>
          <w:szCs w:val="22"/>
        </w:rPr>
        <w:t xml:space="preserve">hotoviteľa, </w:t>
      </w:r>
      <w:r w:rsidR="009A58D3" w:rsidRPr="00CC6B47">
        <w:rPr>
          <w:rFonts w:ascii="Cambria" w:hAnsi="Cambria" w:cs="Arial"/>
          <w:sz w:val="22"/>
          <w:szCs w:val="22"/>
        </w:rPr>
        <w:t>z</w:t>
      </w:r>
      <w:r w:rsidRPr="00CC6B47">
        <w:rPr>
          <w:rFonts w:ascii="Cambria" w:hAnsi="Cambria" w:cs="Arial"/>
          <w:sz w:val="22"/>
          <w:szCs w:val="22"/>
        </w:rPr>
        <w:t xml:space="preserve">hotoviteľovi nevzniká právo na zvýšenie </w:t>
      </w:r>
      <w:r w:rsidR="002C13B7" w:rsidRPr="00CC6B47">
        <w:rPr>
          <w:rFonts w:ascii="Cambria" w:hAnsi="Cambria" w:cs="Arial"/>
          <w:sz w:val="22"/>
          <w:szCs w:val="22"/>
        </w:rPr>
        <w:t xml:space="preserve">zmluvnej </w:t>
      </w:r>
      <w:r w:rsidRPr="00CC6B47">
        <w:rPr>
          <w:rFonts w:ascii="Cambria" w:hAnsi="Cambria" w:cs="Arial"/>
          <w:sz w:val="22"/>
          <w:szCs w:val="22"/>
        </w:rPr>
        <w:t xml:space="preserve">ceny z dôvodu zmien diela počas jeho vykonávania, ak </w:t>
      </w:r>
      <w:r w:rsidR="009A58D3" w:rsidRPr="00CC6B47">
        <w:rPr>
          <w:rFonts w:ascii="Cambria" w:hAnsi="Cambria" w:cs="Arial"/>
          <w:sz w:val="22"/>
          <w:szCs w:val="22"/>
        </w:rPr>
        <w:t>z</w:t>
      </w:r>
      <w:r w:rsidRPr="00CC6B47">
        <w:rPr>
          <w:rFonts w:ascii="Cambria" w:hAnsi="Cambria" w:cs="Arial"/>
          <w:sz w:val="22"/>
          <w:szCs w:val="22"/>
        </w:rPr>
        <w:t xml:space="preserve">hotoviteľ už v čase vypracovania svojej </w:t>
      </w:r>
      <w:r w:rsidR="0010086C" w:rsidRPr="00CC6B47">
        <w:rPr>
          <w:rFonts w:ascii="Cambria" w:hAnsi="Cambria" w:cs="Arial"/>
          <w:sz w:val="22"/>
          <w:szCs w:val="22"/>
        </w:rPr>
        <w:t>p</w:t>
      </w:r>
      <w:r w:rsidRPr="00CC6B47">
        <w:rPr>
          <w:rFonts w:ascii="Cambria" w:hAnsi="Cambria" w:cs="Arial"/>
          <w:sz w:val="22"/>
          <w:szCs w:val="22"/>
        </w:rPr>
        <w:t>onuky v procese obstarávania zákazky na vykonanie diela mal a mohol predpokladať s prihliadnutím na jeho odborné znalosti a kapacity a s vynaložením všetkej odbornej starostlivosti, že pre riadne vykonanie diela bude potrebné vykonať aj také</w:t>
      </w:r>
      <w:r w:rsidR="00437AAC" w:rsidRPr="00CC6B47">
        <w:rPr>
          <w:rFonts w:ascii="Cambria" w:hAnsi="Cambria" w:cs="Arial"/>
          <w:sz w:val="22"/>
          <w:szCs w:val="22"/>
        </w:rPr>
        <w:t>to</w:t>
      </w:r>
      <w:r w:rsidRPr="00CC6B47">
        <w:rPr>
          <w:rFonts w:ascii="Cambria" w:hAnsi="Cambria" w:cs="Arial"/>
          <w:sz w:val="22"/>
          <w:szCs w:val="22"/>
        </w:rPr>
        <w:t xml:space="preserve"> plnenia.</w:t>
      </w:r>
      <w:r w:rsidR="0071102A" w:rsidRPr="00CC6B47">
        <w:rPr>
          <w:rFonts w:ascii="Cambria" w:hAnsi="Cambria" w:cs="Arial"/>
          <w:sz w:val="22"/>
          <w:szCs w:val="22"/>
        </w:rPr>
        <w:t xml:space="preserve"> To neplatí, ak zmeny diela vyplynuli z dodatočných požiadaviek objednávateľa na zmenu stavebno-technického riešenia diela</w:t>
      </w:r>
      <w:r w:rsidR="00A24DAF" w:rsidRPr="00CC6B47">
        <w:rPr>
          <w:rFonts w:ascii="Cambria" w:hAnsi="Cambria" w:cs="Arial"/>
          <w:sz w:val="22"/>
          <w:szCs w:val="22"/>
        </w:rPr>
        <w:t>.</w:t>
      </w:r>
      <w:r w:rsidR="0071102A" w:rsidRPr="00CC6B47">
        <w:rPr>
          <w:rFonts w:ascii="Cambria" w:hAnsi="Cambria" w:cs="Arial"/>
          <w:sz w:val="22"/>
          <w:szCs w:val="22"/>
        </w:rPr>
        <w:t> </w:t>
      </w:r>
    </w:p>
    <w:p w14:paraId="4634F6A9" w14:textId="2B24948A" w:rsidR="00744763" w:rsidRDefault="00744763" w:rsidP="00BC706C">
      <w:pPr>
        <w:numPr>
          <w:ilvl w:val="1"/>
          <w:numId w:val="1"/>
        </w:numPr>
        <w:tabs>
          <w:tab w:val="clear" w:pos="360"/>
        </w:tabs>
        <w:spacing w:before="120"/>
        <w:ind w:left="426" w:hanging="426"/>
        <w:jc w:val="both"/>
        <w:rPr>
          <w:rFonts w:ascii="Cambria" w:hAnsi="Cambria" w:cs="Arial"/>
          <w:sz w:val="22"/>
          <w:szCs w:val="22"/>
        </w:rPr>
      </w:pPr>
      <w:r w:rsidRPr="00CC6B47">
        <w:rPr>
          <w:rFonts w:ascii="Cambria" w:hAnsi="Cambria" w:cs="Arial"/>
          <w:sz w:val="22"/>
          <w:szCs w:val="22"/>
        </w:rPr>
        <w:t xml:space="preserve">Zhotoviteľ vyhlasuje, že sa v plnom rozsahu oboznámil s charakterom a rozsahom </w:t>
      </w:r>
      <w:r w:rsidR="00DF502E" w:rsidRPr="00CC6B47">
        <w:rPr>
          <w:rFonts w:ascii="Cambria" w:hAnsi="Cambria" w:cs="Arial"/>
          <w:sz w:val="22"/>
          <w:szCs w:val="22"/>
        </w:rPr>
        <w:t>diela</w:t>
      </w:r>
      <w:r w:rsidRPr="00CC6B47">
        <w:rPr>
          <w:rFonts w:ascii="Cambria" w:hAnsi="Cambria" w:cs="Arial"/>
          <w:sz w:val="22"/>
          <w:szCs w:val="22"/>
        </w:rPr>
        <w:t xml:space="preserve"> </w:t>
      </w:r>
      <w:r w:rsidR="0057763D" w:rsidRPr="00CC6B47">
        <w:rPr>
          <w:rFonts w:ascii="Cambria" w:hAnsi="Cambria" w:cs="Arial"/>
          <w:sz w:val="22"/>
          <w:szCs w:val="22"/>
        </w:rPr>
        <w:t xml:space="preserve">v zmysle podmienok stanovených </w:t>
      </w:r>
      <w:r w:rsidR="00713D27" w:rsidRPr="00CC6B47">
        <w:rPr>
          <w:rFonts w:ascii="Cambria" w:hAnsi="Cambria" w:cs="Arial"/>
          <w:sz w:val="22"/>
          <w:szCs w:val="22"/>
        </w:rPr>
        <w:t>o</w:t>
      </w:r>
      <w:r w:rsidRPr="00CC6B47">
        <w:rPr>
          <w:rFonts w:ascii="Cambria" w:hAnsi="Cambria" w:cs="Arial"/>
          <w:sz w:val="22"/>
          <w:szCs w:val="22"/>
        </w:rPr>
        <w:t xml:space="preserve">bjednávateľom a že sú mu známe technické, kvalitatívne a iné podmienky vykonania </w:t>
      </w:r>
      <w:r w:rsidR="00DF502E" w:rsidRPr="00CC6B47">
        <w:rPr>
          <w:rFonts w:ascii="Cambria" w:hAnsi="Cambria" w:cs="Arial"/>
          <w:sz w:val="22"/>
          <w:szCs w:val="22"/>
        </w:rPr>
        <w:t>diela</w:t>
      </w:r>
      <w:r w:rsidR="00384071" w:rsidRPr="00CC6B47">
        <w:rPr>
          <w:rFonts w:ascii="Cambria" w:hAnsi="Cambria" w:cs="Arial"/>
          <w:sz w:val="22"/>
          <w:szCs w:val="22"/>
        </w:rPr>
        <w:t>.</w:t>
      </w:r>
      <w:r w:rsidR="0057763D" w:rsidRPr="00CC6B47">
        <w:rPr>
          <w:rFonts w:ascii="Cambria" w:hAnsi="Cambria" w:cs="Arial"/>
          <w:sz w:val="22"/>
          <w:szCs w:val="22"/>
        </w:rPr>
        <w:t xml:space="preserve"> </w:t>
      </w:r>
      <w:r w:rsidR="00384071" w:rsidRPr="00CC6B47">
        <w:rPr>
          <w:rFonts w:ascii="Cambria" w:hAnsi="Cambria" w:cs="Arial"/>
          <w:sz w:val="22"/>
          <w:szCs w:val="22"/>
        </w:rPr>
        <w:t>O</w:t>
      </w:r>
      <w:r w:rsidR="0057763D" w:rsidRPr="00CC6B47">
        <w:rPr>
          <w:rFonts w:ascii="Cambria" w:hAnsi="Cambria" w:cs="Arial"/>
          <w:sz w:val="22"/>
          <w:szCs w:val="22"/>
        </w:rPr>
        <w:t xml:space="preserve">sobitne </w:t>
      </w:r>
      <w:r w:rsidR="00713D27" w:rsidRPr="00CC6B47">
        <w:rPr>
          <w:rFonts w:ascii="Cambria" w:hAnsi="Cambria" w:cs="Arial"/>
          <w:sz w:val="22"/>
          <w:szCs w:val="22"/>
        </w:rPr>
        <w:t>z</w:t>
      </w:r>
      <w:r w:rsidRPr="00CC6B47">
        <w:rPr>
          <w:rFonts w:ascii="Cambria" w:hAnsi="Cambria" w:cs="Arial"/>
          <w:sz w:val="22"/>
          <w:szCs w:val="22"/>
        </w:rPr>
        <w:t>hotoviteľ vyhlasuje, že sa oboznámil:</w:t>
      </w:r>
    </w:p>
    <w:p w14:paraId="47C7DB33" w14:textId="77777777" w:rsidR="003233C2" w:rsidRPr="00CC6B47" w:rsidRDefault="003233C2" w:rsidP="003233C2">
      <w:pPr>
        <w:spacing w:before="120"/>
        <w:jc w:val="both"/>
        <w:rPr>
          <w:rFonts w:ascii="Cambria" w:hAnsi="Cambria" w:cs="Arial"/>
          <w:sz w:val="22"/>
          <w:szCs w:val="22"/>
        </w:rPr>
      </w:pPr>
    </w:p>
    <w:p w14:paraId="78E79306" w14:textId="77777777" w:rsidR="00744763" w:rsidRPr="00CC6B47" w:rsidRDefault="00DF502E" w:rsidP="006336A3">
      <w:pPr>
        <w:numPr>
          <w:ilvl w:val="0"/>
          <w:numId w:val="41"/>
        </w:numPr>
        <w:tabs>
          <w:tab w:val="left" w:pos="709"/>
        </w:tabs>
        <w:spacing w:before="120"/>
        <w:ind w:left="709" w:hanging="283"/>
        <w:jc w:val="both"/>
        <w:rPr>
          <w:rFonts w:ascii="Cambria" w:hAnsi="Cambria" w:cs="Arial"/>
          <w:bCs/>
          <w:sz w:val="22"/>
          <w:szCs w:val="22"/>
        </w:rPr>
      </w:pPr>
      <w:r w:rsidRPr="00CC6B47">
        <w:rPr>
          <w:rFonts w:ascii="Cambria" w:hAnsi="Cambria" w:cs="Arial"/>
          <w:sz w:val="22"/>
          <w:szCs w:val="22"/>
        </w:rPr>
        <w:lastRenderedPageBreak/>
        <w:t xml:space="preserve">so </w:t>
      </w:r>
      <w:r w:rsidR="00744763" w:rsidRPr="00CC6B47">
        <w:rPr>
          <w:rFonts w:ascii="Cambria" w:hAnsi="Cambria" w:cs="Arial"/>
          <w:sz w:val="22"/>
          <w:szCs w:val="22"/>
        </w:rPr>
        <w:t xml:space="preserve">širšími vzťahmi na území, ktoré bude dotknuté vykonávaním </w:t>
      </w:r>
      <w:r w:rsidRPr="00CC6B47">
        <w:rPr>
          <w:rFonts w:ascii="Cambria" w:hAnsi="Cambria" w:cs="Arial"/>
          <w:sz w:val="22"/>
          <w:szCs w:val="22"/>
        </w:rPr>
        <w:t>diela</w:t>
      </w:r>
      <w:r w:rsidR="00744763" w:rsidRPr="00CC6B47">
        <w:rPr>
          <w:rFonts w:ascii="Cambria" w:hAnsi="Cambria" w:cs="Arial"/>
          <w:sz w:val="22"/>
          <w:szCs w:val="22"/>
        </w:rPr>
        <w:t>,</w:t>
      </w:r>
    </w:p>
    <w:p w14:paraId="67004104" w14:textId="77777777" w:rsidR="00744763" w:rsidRPr="00CC6B47" w:rsidRDefault="00DF502E" w:rsidP="003233C2">
      <w:pPr>
        <w:numPr>
          <w:ilvl w:val="0"/>
          <w:numId w:val="41"/>
        </w:numPr>
        <w:tabs>
          <w:tab w:val="left" w:pos="709"/>
        </w:tabs>
        <w:ind w:left="709" w:hanging="284"/>
        <w:jc w:val="both"/>
        <w:rPr>
          <w:rFonts w:ascii="Cambria" w:hAnsi="Cambria" w:cs="Arial"/>
          <w:bCs/>
          <w:sz w:val="22"/>
          <w:szCs w:val="22"/>
        </w:rPr>
      </w:pPr>
      <w:r w:rsidRPr="00CC6B47">
        <w:rPr>
          <w:rFonts w:ascii="Cambria" w:hAnsi="Cambria" w:cs="Arial"/>
          <w:sz w:val="22"/>
          <w:szCs w:val="22"/>
        </w:rPr>
        <w:t xml:space="preserve">s </w:t>
      </w:r>
      <w:r w:rsidR="00744763" w:rsidRPr="00CC6B47">
        <w:rPr>
          <w:rFonts w:ascii="Cambria" w:hAnsi="Cambria" w:cs="Arial"/>
          <w:sz w:val="22"/>
          <w:szCs w:val="22"/>
        </w:rPr>
        <w:t xml:space="preserve">umiestnením inžinierskych sietí na území, ktoré bude dotknuté vykonávaním </w:t>
      </w:r>
      <w:r w:rsidRPr="00CC6B47">
        <w:rPr>
          <w:rFonts w:ascii="Cambria" w:hAnsi="Cambria" w:cs="Arial"/>
          <w:sz w:val="22"/>
          <w:szCs w:val="22"/>
        </w:rPr>
        <w:t>diela</w:t>
      </w:r>
      <w:r w:rsidR="00EB18B9" w:rsidRPr="00CC6B47">
        <w:rPr>
          <w:rFonts w:ascii="Cambria" w:hAnsi="Cambria" w:cs="Arial"/>
          <w:sz w:val="22"/>
          <w:szCs w:val="22"/>
        </w:rPr>
        <w:t xml:space="preserve"> v zmysle </w:t>
      </w:r>
      <w:r w:rsidR="00574721" w:rsidRPr="00CC6B47">
        <w:rPr>
          <w:rFonts w:ascii="Cambria" w:hAnsi="Cambria" w:cs="Arial"/>
          <w:sz w:val="22"/>
          <w:szCs w:val="22"/>
        </w:rPr>
        <w:t>PD</w:t>
      </w:r>
      <w:r w:rsidR="00EB18B9" w:rsidRPr="00CC6B47">
        <w:rPr>
          <w:rFonts w:ascii="Cambria" w:hAnsi="Cambria" w:cs="Arial"/>
          <w:sz w:val="22"/>
          <w:szCs w:val="22"/>
        </w:rPr>
        <w:t>,</w:t>
      </w:r>
    </w:p>
    <w:p w14:paraId="0FCB2FC4" w14:textId="6EC003DA" w:rsidR="00744763" w:rsidRPr="00CC6B47" w:rsidRDefault="00DF502E" w:rsidP="003233C2">
      <w:pPr>
        <w:numPr>
          <w:ilvl w:val="0"/>
          <w:numId w:val="41"/>
        </w:numPr>
        <w:tabs>
          <w:tab w:val="left" w:pos="709"/>
        </w:tabs>
        <w:ind w:left="709" w:hanging="284"/>
        <w:jc w:val="both"/>
        <w:rPr>
          <w:rFonts w:ascii="Cambria" w:hAnsi="Cambria" w:cs="Arial"/>
          <w:bCs/>
          <w:sz w:val="22"/>
          <w:szCs w:val="22"/>
        </w:rPr>
      </w:pPr>
      <w:r w:rsidRPr="00CC6B47">
        <w:rPr>
          <w:rFonts w:ascii="Cambria" w:hAnsi="Cambria" w:cs="Arial"/>
          <w:sz w:val="22"/>
          <w:szCs w:val="22"/>
        </w:rPr>
        <w:t xml:space="preserve">s </w:t>
      </w:r>
      <w:r w:rsidR="00574721" w:rsidRPr="00CC6B47">
        <w:rPr>
          <w:rFonts w:ascii="Cambria" w:hAnsi="Cambria" w:cs="Arial"/>
          <w:sz w:val="22"/>
          <w:szCs w:val="22"/>
        </w:rPr>
        <w:t>PD</w:t>
      </w:r>
      <w:r w:rsidR="00744763" w:rsidRPr="00CC6B47">
        <w:rPr>
          <w:rFonts w:ascii="Cambria" w:hAnsi="Cambria" w:cs="Arial"/>
          <w:sz w:val="22"/>
          <w:szCs w:val="22"/>
        </w:rPr>
        <w:t xml:space="preserve"> </w:t>
      </w:r>
      <w:r w:rsidRPr="00CC6B47">
        <w:rPr>
          <w:rFonts w:ascii="Cambria" w:hAnsi="Cambria" w:cs="Arial"/>
          <w:sz w:val="22"/>
          <w:szCs w:val="22"/>
        </w:rPr>
        <w:t>diela</w:t>
      </w:r>
      <w:r w:rsidR="00744763" w:rsidRPr="00CC6B47">
        <w:rPr>
          <w:rFonts w:ascii="Cambria" w:hAnsi="Cambria" w:cs="Arial"/>
          <w:sz w:val="22"/>
          <w:szCs w:val="22"/>
        </w:rPr>
        <w:t xml:space="preserve"> a že táto je úplná, a že mu nie sú známe žiadne chyby a nedostatky tejto dokumentácie, ktoré by mohli ovply</w:t>
      </w:r>
      <w:r w:rsidRPr="00CC6B47">
        <w:rPr>
          <w:rFonts w:ascii="Cambria" w:hAnsi="Cambria" w:cs="Arial"/>
          <w:sz w:val="22"/>
          <w:szCs w:val="22"/>
        </w:rPr>
        <w:t>vniť riadne a včasn</w:t>
      </w:r>
      <w:r w:rsidR="00CB4B73" w:rsidRPr="00CC6B47">
        <w:rPr>
          <w:rFonts w:ascii="Cambria" w:hAnsi="Cambria" w:cs="Arial"/>
          <w:sz w:val="22"/>
          <w:szCs w:val="22"/>
        </w:rPr>
        <w:t>é</w:t>
      </w:r>
      <w:r w:rsidRPr="00CC6B47">
        <w:rPr>
          <w:rFonts w:ascii="Cambria" w:hAnsi="Cambria" w:cs="Arial"/>
          <w:sz w:val="22"/>
          <w:szCs w:val="22"/>
        </w:rPr>
        <w:t xml:space="preserve"> vykonanie diela</w:t>
      </w:r>
      <w:r w:rsidR="00744763" w:rsidRPr="00CC6B47">
        <w:rPr>
          <w:rFonts w:ascii="Cambria" w:hAnsi="Cambria" w:cs="Arial"/>
          <w:sz w:val="22"/>
          <w:szCs w:val="22"/>
        </w:rPr>
        <w:t>.</w:t>
      </w:r>
    </w:p>
    <w:p w14:paraId="00F4289B" w14:textId="5CF90163" w:rsidR="005A2A6D" w:rsidRPr="00CC6B47" w:rsidRDefault="005A2A6D" w:rsidP="00D96851">
      <w:pPr>
        <w:pStyle w:val="Nadpis1"/>
        <w:numPr>
          <w:ilvl w:val="0"/>
          <w:numId w:val="55"/>
        </w:numPr>
        <w:spacing w:before="600" w:after="240"/>
        <w:ind w:left="284" w:hanging="284"/>
        <w:jc w:val="center"/>
        <w:rPr>
          <w:sz w:val="22"/>
          <w:szCs w:val="22"/>
        </w:rPr>
      </w:pPr>
      <w:r w:rsidRPr="00CC6B47">
        <w:rPr>
          <w:sz w:val="22"/>
          <w:szCs w:val="22"/>
        </w:rPr>
        <w:t>PODMIENKY VYKONÁVANIA DIELA</w:t>
      </w:r>
    </w:p>
    <w:p w14:paraId="6A7C7F61" w14:textId="36EFF831" w:rsidR="00353B54" w:rsidRPr="00CC6B47" w:rsidRDefault="00353B54" w:rsidP="008036E5">
      <w:pPr>
        <w:pStyle w:val="Nadpis2"/>
        <w:spacing w:before="120"/>
        <w:ind w:firstLine="425"/>
        <w:jc w:val="left"/>
        <w:rPr>
          <w:i w:val="0"/>
          <w:iCs w:val="0"/>
          <w:sz w:val="22"/>
          <w:szCs w:val="22"/>
          <w:lang w:val="sk-SK"/>
        </w:rPr>
      </w:pPr>
      <w:r w:rsidRPr="00CC6B47">
        <w:rPr>
          <w:i w:val="0"/>
          <w:iCs w:val="0"/>
          <w:sz w:val="22"/>
          <w:szCs w:val="22"/>
          <w:lang w:val="sk-SK"/>
        </w:rPr>
        <w:t xml:space="preserve">Základné </w:t>
      </w:r>
      <w:r w:rsidR="00040A2B" w:rsidRPr="00CC6B47">
        <w:rPr>
          <w:i w:val="0"/>
          <w:iCs w:val="0"/>
          <w:sz w:val="22"/>
          <w:szCs w:val="22"/>
          <w:lang w:val="sk-SK"/>
        </w:rPr>
        <w:t>podmienky</w:t>
      </w:r>
    </w:p>
    <w:p w14:paraId="31C670D7" w14:textId="3066B5FE" w:rsidR="0070002B" w:rsidRPr="00CC6B47" w:rsidRDefault="00D46550" w:rsidP="00BC706C">
      <w:pPr>
        <w:numPr>
          <w:ilvl w:val="3"/>
          <w:numId w:val="30"/>
        </w:numPr>
        <w:spacing w:before="120"/>
        <w:ind w:left="426" w:hanging="426"/>
        <w:jc w:val="both"/>
        <w:rPr>
          <w:rFonts w:ascii="Cambria" w:hAnsi="Cambria" w:cs="Arial"/>
          <w:sz w:val="22"/>
          <w:szCs w:val="22"/>
        </w:rPr>
      </w:pPr>
      <w:r w:rsidRPr="00CC6B47">
        <w:rPr>
          <w:rFonts w:ascii="Cambria" w:hAnsi="Cambria" w:cs="Arial"/>
          <w:sz w:val="22"/>
          <w:szCs w:val="22"/>
        </w:rPr>
        <w:t xml:space="preserve">Zhotoviteľ bude vykonávať dielo s odbornou starostlivosťou </w:t>
      </w:r>
      <w:r w:rsidR="004E562A" w:rsidRPr="00CC6B47">
        <w:rPr>
          <w:rFonts w:ascii="Cambria" w:hAnsi="Cambria" w:cs="Arial"/>
          <w:sz w:val="22"/>
          <w:szCs w:val="22"/>
        </w:rPr>
        <w:t>tak, že d</w:t>
      </w:r>
      <w:r w:rsidR="0070002B" w:rsidRPr="00CC6B47">
        <w:rPr>
          <w:rFonts w:ascii="Cambria" w:hAnsi="Cambria" w:cs="Arial"/>
          <w:sz w:val="22"/>
          <w:szCs w:val="22"/>
        </w:rPr>
        <w:t xml:space="preserve">ielo bude spĺňať kvalitatívne požiadavky definované </w:t>
      </w:r>
      <w:r w:rsidR="00574721" w:rsidRPr="00CC6B47">
        <w:rPr>
          <w:rFonts w:ascii="Cambria" w:hAnsi="Cambria" w:cs="Arial"/>
          <w:sz w:val="22"/>
          <w:szCs w:val="22"/>
        </w:rPr>
        <w:t>PD</w:t>
      </w:r>
      <w:r w:rsidR="0070002B" w:rsidRPr="00CC6B47">
        <w:rPr>
          <w:rFonts w:ascii="Cambria" w:hAnsi="Cambria" w:cs="Arial"/>
          <w:sz w:val="22"/>
          <w:szCs w:val="22"/>
        </w:rPr>
        <w:t xml:space="preserve">, platnými </w:t>
      </w:r>
      <w:r w:rsidR="00523351" w:rsidRPr="00CC6B47">
        <w:rPr>
          <w:rFonts w:ascii="Cambria" w:hAnsi="Cambria" w:cs="Arial"/>
          <w:sz w:val="22"/>
          <w:szCs w:val="22"/>
        </w:rPr>
        <w:t xml:space="preserve">technickými </w:t>
      </w:r>
      <w:r w:rsidR="0070002B" w:rsidRPr="00CC6B47">
        <w:rPr>
          <w:rFonts w:ascii="Cambria" w:hAnsi="Cambria" w:cs="Arial"/>
          <w:sz w:val="22"/>
          <w:szCs w:val="22"/>
        </w:rPr>
        <w:t xml:space="preserve">normami </w:t>
      </w:r>
      <w:r w:rsidR="00523351" w:rsidRPr="00CC6B47">
        <w:rPr>
          <w:rFonts w:ascii="Cambria" w:hAnsi="Cambria" w:cs="Arial"/>
          <w:sz w:val="22"/>
          <w:szCs w:val="22"/>
        </w:rPr>
        <w:t>(</w:t>
      </w:r>
      <w:r w:rsidR="0070002B" w:rsidRPr="00CC6B47">
        <w:rPr>
          <w:rFonts w:ascii="Cambria" w:hAnsi="Cambria" w:cs="Arial"/>
          <w:sz w:val="22"/>
          <w:szCs w:val="22"/>
        </w:rPr>
        <w:t>STN</w:t>
      </w:r>
      <w:r w:rsidR="00523351" w:rsidRPr="00CC6B47">
        <w:rPr>
          <w:rFonts w:ascii="Cambria" w:hAnsi="Cambria" w:cs="Arial"/>
          <w:sz w:val="22"/>
          <w:szCs w:val="22"/>
        </w:rPr>
        <w:t>, EN</w:t>
      </w:r>
      <w:r w:rsidR="003A71C8" w:rsidRPr="00CC6B47">
        <w:rPr>
          <w:rFonts w:ascii="Cambria" w:hAnsi="Cambria" w:cs="Arial"/>
          <w:sz w:val="22"/>
          <w:szCs w:val="22"/>
        </w:rPr>
        <w:t>; ďalej len „</w:t>
      </w:r>
      <w:r w:rsidR="003A71C8" w:rsidRPr="00CC6B47">
        <w:rPr>
          <w:rFonts w:ascii="Cambria" w:hAnsi="Cambria" w:cs="Arial"/>
          <w:b/>
          <w:bCs/>
          <w:i/>
          <w:iCs/>
          <w:sz w:val="22"/>
          <w:szCs w:val="22"/>
        </w:rPr>
        <w:t>technické normy</w:t>
      </w:r>
      <w:r w:rsidR="003A71C8" w:rsidRPr="00CC6B47">
        <w:rPr>
          <w:rFonts w:ascii="Cambria" w:hAnsi="Cambria" w:cs="Arial"/>
          <w:sz w:val="22"/>
          <w:szCs w:val="22"/>
        </w:rPr>
        <w:t>“)</w:t>
      </w:r>
      <w:r w:rsidR="0070002B" w:rsidRPr="00CC6B47">
        <w:rPr>
          <w:rFonts w:ascii="Cambria" w:hAnsi="Cambria" w:cs="Arial"/>
          <w:sz w:val="22"/>
          <w:szCs w:val="22"/>
        </w:rPr>
        <w:t xml:space="preserve"> a</w:t>
      </w:r>
      <w:r w:rsidR="00254216" w:rsidRPr="00CC6B47">
        <w:rPr>
          <w:rFonts w:ascii="Cambria" w:hAnsi="Cambria" w:cs="Arial"/>
          <w:sz w:val="22"/>
          <w:szCs w:val="22"/>
        </w:rPr>
        <w:t> </w:t>
      </w:r>
      <w:r w:rsidR="0070002B" w:rsidRPr="00CC6B47">
        <w:rPr>
          <w:rFonts w:ascii="Cambria" w:hAnsi="Cambria" w:cs="Arial"/>
          <w:sz w:val="22"/>
          <w:szCs w:val="22"/>
        </w:rPr>
        <w:t>všeobecne záväznými právnymi predpismi</w:t>
      </w:r>
      <w:r w:rsidR="008A5304" w:rsidRPr="00CC6B47">
        <w:rPr>
          <w:rFonts w:ascii="Cambria" w:hAnsi="Cambria" w:cs="Arial"/>
          <w:sz w:val="22"/>
          <w:szCs w:val="22"/>
        </w:rPr>
        <w:t xml:space="preserve"> (ďalej len „</w:t>
      </w:r>
      <w:r w:rsidR="008A5304" w:rsidRPr="00CC6B47">
        <w:rPr>
          <w:rFonts w:ascii="Cambria" w:hAnsi="Cambria" w:cs="Arial"/>
          <w:b/>
          <w:bCs/>
          <w:i/>
          <w:iCs/>
          <w:sz w:val="22"/>
          <w:szCs w:val="22"/>
        </w:rPr>
        <w:t>právne predpisy</w:t>
      </w:r>
      <w:r w:rsidR="008A5304" w:rsidRPr="00CC6B47">
        <w:rPr>
          <w:rFonts w:ascii="Cambria" w:hAnsi="Cambria" w:cs="Arial"/>
          <w:sz w:val="22"/>
          <w:szCs w:val="22"/>
        </w:rPr>
        <w:t>“)</w:t>
      </w:r>
      <w:r w:rsidR="0070002B" w:rsidRPr="00CC6B47">
        <w:rPr>
          <w:rFonts w:ascii="Cambria" w:hAnsi="Cambria" w:cs="Arial"/>
          <w:sz w:val="22"/>
          <w:szCs w:val="22"/>
        </w:rPr>
        <w:t xml:space="preserve">. </w:t>
      </w:r>
      <w:r w:rsidR="00D41616" w:rsidRPr="00CC6B47">
        <w:rPr>
          <w:rFonts w:ascii="Cambria" w:hAnsi="Cambria" w:cs="Arial"/>
          <w:sz w:val="22"/>
          <w:szCs w:val="22"/>
        </w:rPr>
        <w:t>Technické normy</w:t>
      </w:r>
      <w:r w:rsidR="0070002B" w:rsidRPr="00CC6B47">
        <w:rPr>
          <w:rFonts w:ascii="Cambria" w:hAnsi="Cambria" w:cs="Arial"/>
          <w:sz w:val="22"/>
          <w:szCs w:val="22"/>
        </w:rPr>
        <w:t xml:space="preserve"> sa stávajú týmto ustanovením záväzné pre zhotovenie diela podľa tejto </w:t>
      </w:r>
      <w:r w:rsidR="00254216" w:rsidRPr="00CC6B47">
        <w:rPr>
          <w:rFonts w:ascii="Cambria" w:hAnsi="Cambria" w:cs="Arial"/>
          <w:sz w:val="22"/>
          <w:szCs w:val="22"/>
        </w:rPr>
        <w:t>z</w:t>
      </w:r>
      <w:r w:rsidR="0070002B" w:rsidRPr="00CC6B47">
        <w:rPr>
          <w:rFonts w:ascii="Cambria" w:hAnsi="Cambria" w:cs="Arial"/>
          <w:sz w:val="22"/>
          <w:szCs w:val="22"/>
        </w:rPr>
        <w:t>mluvy.</w:t>
      </w:r>
      <w:r w:rsidR="00E1529C" w:rsidRPr="00CC6B47">
        <w:rPr>
          <w:rFonts w:ascii="Cambria" w:hAnsi="Cambria" w:cs="Arial"/>
          <w:sz w:val="22"/>
          <w:szCs w:val="22"/>
        </w:rPr>
        <w:t> </w:t>
      </w:r>
    </w:p>
    <w:p w14:paraId="1BE3BF48" w14:textId="77CDD082" w:rsidR="00A57154" w:rsidRPr="00CC6B47" w:rsidRDefault="00AB07CF" w:rsidP="00BC706C">
      <w:pPr>
        <w:numPr>
          <w:ilvl w:val="3"/>
          <w:numId w:val="30"/>
        </w:numPr>
        <w:spacing w:before="120"/>
        <w:ind w:left="426" w:hanging="426"/>
        <w:jc w:val="both"/>
        <w:rPr>
          <w:rFonts w:ascii="Cambria" w:hAnsi="Cambria" w:cs="Arial"/>
          <w:sz w:val="22"/>
          <w:szCs w:val="22"/>
        </w:rPr>
      </w:pPr>
      <w:r w:rsidRPr="00CC6B47">
        <w:rPr>
          <w:rFonts w:ascii="Cambria" w:hAnsi="Cambria" w:cs="Arial"/>
          <w:sz w:val="22"/>
          <w:szCs w:val="22"/>
        </w:rPr>
        <w:t>Zhotoviteľ zrealizuje dielo na svoje náklady a pri vlastnom zabezpečení bezpečnosti práce. Zhotoviteľ zrealizuje dielo silami a prostriedkami, ktoré navrhol v  návrhoch realizácie v</w:t>
      </w:r>
      <w:r w:rsidR="008F2578" w:rsidRPr="00CC6B47">
        <w:rPr>
          <w:rFonts w:ascii="Cambria" w:hAnsi="Cambria" w:cs="Arial"/>
          <w:sz w:val="22"/>
          <w:szCs w:val="22"/>
        </w:rPr>
        <w:t> </w:t>
      </w:r>
      <w:r w:rsidRPr="00CC6B47">
        <w:rPr>
          <w:rFonts w:ascii="Cambria" w:hAnsi="Cambria" w:cs="Arial"/>
          <w:sz w:val="22"/>
          <w:szCs w:val="22"/>
        </w:rPr>
        <w:t>súlade s príloh</w:t>
      </w:r>
      <w:r w:rsidR="000E041B" w:rsidRPr="00CC6B47">
        <w:rPr>
          <w:rFonts w:ascii="Cambria" w:hAnsi="Cambria" w:cs="Arial"/>
          <w:sz w:val="22"/>
          <w:szCs w:val="22"/>
        </w:rPr>
        <w:t>ami</w:t>
      </w:r>
      <w:r w:rsidRPr="00CC6B47">
        <w:rPr>
          <w:rFonts w:ascii="Cambria" w:hAnsi="Cambria" w:cs="Arial"/>
          <w:sz w:val="22"/>
          <w:szCs w:val="22"/>
        </w:rPr>
        <w:t xml:space="preserve"> č. </w:t>
      </w:r>
      <w:r w:rsidR="00090227" w:rsidRPr="00CC6B47">
        <w:rPr>
          <w:rFonts w:ascii="Cambria" w:hAnsi="Cambria" w:cs="Arial"/>
          <w:sz w:val="22"/>
          <w:szCs w:val="22"/>
        </w:rPr>
        <w:t>2</w:t>
      </w:r>
      <w:r w:rsidR="0044266F" w:rsidRPr="00CC6B47">
        <w:rPr>
          <w:rFonts w:ascii="Cambria" w:hAnsi="Cambria" w:cs="Arial"/>
          <w:sz w:val="22"/>
          <w:szCs w:val="22"/>
        </w:rPr>
        <w:t xml:space="preserve">, </w:t>
      </w:r>
      <w:r w:rsidRPr="00CC6B47">
        <w:rPr>
          <w:rFonts w:ascii="Cambria" w:hAnsi="Cambria" w:cs="Arial"/>
          <w:sz w:val="22"/>
          <w:szCs w:val="22"/>
        </w:rPr>
        <w:t>3</w:t>
      </w:r>
      <w:r w:rsidR="0044266F" w:rsidRPr="00CC6B47">
        <w:rPr>
          <w:rFonts w:ascii="Cambria" w:hAnsi="Cambria" w:cs="Arial"/>
          <w:sz w:val="22"/>
          <w:szCs w:val="22"/>
        </w:rPr>
        <w:t xml:space="preserve"> a</w:t>
      </w:r>
      <w:r w:rsidRPr="00CC6B47">
        <w:rPr>
          <w:rFonts w:ascii="Cambria" w:hAnsi="Cambria" w:cs="Arial"/>
          <w:sz w:val="22"/>
          <w:szCs w:val="22"/>
        </w:rPr>
        <w:t xml:space="preserve"> 4 tejto zmluvy</w:t>
      </w:r>
      <w:r w:rsidR="008F2578" w:rsidRPr="00CC6B47">
        <w:rPr>
          <w:rFonts w:ascii="Cambria" w:hAnsi="Cambria" w:cs="Arial"/>
          <w:sz w:val="22"/>
          <w:szCs w:val="22"/>
        </w:rPr>
        <w:t xml:space="preserve"> (ďalej spolu tiež „</w:t>
      </w:r>
      <w:r w:rsidR="008F2578" w:rsidRPr="00CC6B47">
        <w:rPr>
          <w:rFonts w:ascii="Cambria" w:hAnsi="Cambria" w:cs="Arial"/>
          <w:b/>
          <w:bCs/>
          <w:i/>
          <w:iCs/>
          <w:sz w:val="22"/>
          <w:szCs w:val="22"/>
        </w:rPr>
        <w:t>harmonogramy</w:t>
      </w:r>
      <w:r w:rsidR="008F2578" w:rsidRPr="00CC6B47">
        <w:rPr>
          <w:rFonts w:ascii="Cambria" w:hAnsi="Cambria" w:cs="Arial"/>
          <w:sz w:val="22"/>
          <w:szCs w:val="22"/>
        </w:rPr>
        <w:t>“)</w:t>
      </w:r>
      <w:r w:rsidRPr="00CC6B47">
        <w:rPr>
          <w:rFonts w:ascii="Cambria" w:hAnsi="Cambria" w:cs="Arial"/>
          <w:sz w:val="22"/>
          <w:szCs w:val="22"/>
        </w:rPr>
        <w:t>, pričom je povinný dodržiavať ich počty</w:t>
      </w:r>
      <w:r w:rsidR="00BD71E1" w:rsidRPr="00CC6B47">
        <w:rPr>
          <w:rFonts w:ascii="Cambria" w:hAnsi="Cambria" w:cs="Arial"/>
          <w:sz w:val="22"/>
          <w:szCs w:val="22"/>
        </w:rPr>
        <w:t>,</w:t>
      </w:r>
      <w:r w:rsidRPr="00CC6B47">
        <w:rPr>
          <w:rFonts w:ascii="Cambria" w:hAnsi="Cambria" w:cs="Arial"/>
          <w:sz w:val="22"/>
          <w:szCs w:val="22"/>
        </w:rPr>
        <w:t xml:space="preserve"> druhy a</w:t>
      </w:r>
      <w:r w:rsidR="008F2578" w:rsidRPr="00CC6B47">
        <w:rPr>
          <w:rFonts w:ascii="Cambria" w:hAnsi="Cambria" w:cs="Arial"/>
          <w:sz w:val="22"/>
          <w:szCs w:val="22"/>
        </w:rPr>
        <w:t> </w:t>
      </w:r>
      <w:r w:rsidRPr="00CC6B47">
        <w:rPr>
          <w:rFonts w:ascii="Cambria" w:hAnsi="Cambria" w:cs="Arial"/>
          <w:sz w:val="22"/>
          <w:szCs w:val="22"/>
        </w:rPr>
        <w:t>čas nasadenia. Zhotoviteľ zabezpečí projekt dopravného značenia (uzávierka komunikácie pre ťažké mechanizmy) a určenie dopravných trás. Zhotoviteľovi prehlasuje, že sú mu zrejme miestne pomery a akceptuje ich.</w:t>
      </w:r>
    </w:p>
    <w:p w14:paraId="7A54FD82" w14:textId="4909868A" w:rsidR="00B57EF3" w:rsidRPr="00CC6B47" w:rsidRDefault="00B57EF3" w:rsidP="00B57EF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vyhlasuje, že činnosti, ku ktorým sa podľa tejto zmluvy zaviazal, spadajú do jeho predmetu podnikania, pre túto prácu je plne kvalifikovaný, disponuje zamestnancami v potrebnom počte a kvalifikačnej skladbe, a to nielen pri výkone prác, ale aj pri používaní pracovného zariadenia, používaní strojov a pod. Zhotoviteľ </w:t>
      </w:r>
      <w:r w:rsidR="00007607" w:rsidRPr="00CC6B47">
        <w:rPr>
          <w:rFonts w:ascii="Cambria" w:hAnsi="Cambria" w:cs="Arial"/>
          <w:sz w:val="22"/>
          <w:szCs w:val="22"/>
        </w:rPr>
        <w:t>je povinný zabezpečiť</w:t>
      </w:r>
      <w:r w:rsidRPr="00CC6B47">
        <w:rPr>
          <w:rFonts w:ascii="Cambria" w:hAnsi="Cambria" w:cs="Arial"/>
          <w:sz w:val="22"/>
          <w:szCs w:val="22"/>
        </w:rPr>
        <w:t>, že dielo bude vykonávané iba pracovníkmi, ktorí majú povolenie na pobyt na území Slovenskej republiky a pracovné povolenia pre miesto vykonávania diela.</w:t>
      </w:r>
    </w:p>
    <w:p w14:paraId="4F6C2B68" w14:textId="4CBFC470" w:rsidR="008E43C6" w:rsidRPr="00CC6B47" w:rsidRDefault="00F0452D"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w:t>
      </w:r>
      <w:r w:rsidR="00AA643E" w:rsidRPr="00CC6B47">
        <w:rPr>
          <w:rFonts w:ascii="Cambria" w:hAnsi="Cambria" w:cs="Arial"/>
          <w:sz w:val="22"/>
          <w:szCs w:val="22"/>
        </w:rPr>
        <w:t>najneskôr v deň odovzdania staveniska</w:t>
      </w:r>
      <w:r w:rsidR="0057763D" w:rsidRPr="00CC6B47">
        <w:rPr>
          <w:rFonts w:ascii="Cambria" w:hAnsi="Cambria" w:cs="Arial"/>
          <w:sz w:val="22"/>
          <w:szCs w:val="22"/>
        </w:rPr>
        <w:t xml:space="preserve"> poskytne </w:t>
      </w:r>
      <w:r w:rsidR="009C4F06" w:rsidRPr="00CC6B47">
        <w:rPr>
          <w:rFonts w:ascii="Cambria" w:hAnsi="Cambria" w:cs="Arial"/>
          <w:sz w:val="22"/>
          <w:szCs w:val="22"/>
        </w:rPr>
        <w:t>z</w:t>
      </w:r>
      <w:r w:rsidR="008E43C6" w:rsidRPr="00CC6B47">
        <w:rPr>
          <w:rFonts w:ascii="Cambria" w:hAnsi="Cambria" w:cs="Arial"/>
          <w:sz w:val="22"/>
          <w:szCs w:val="22"/>
        </w:rPr>
        <w:t xml:space="preserve">hotoviteľovi </w:t>
      </w:r>
      <w:r w:rsidR="00AA643E" w:rsidRPr="00CC6B47">
        <w:rPr>
          <w:rFonts w:ascii="Cambria" w:hAnsi="Cambria" w:cs="Arial"/>
          <w:sz w:val="22"/>
          <w:szCs w:val="22"/>
        </w:rPr>
        <w:t>v tlačenej verzii dokumenty potrebné k zhotoveniu diela</w:t>
      </w:r>
      <w:r w:rsidR="009C4F06" w:rsidRPr="00CC6B47">
        <w:rPr>
          <w:rFonts w:ascii="Cambria" w:hAnsi="Cambria" w:cs="Arial"/>
          <w:sz w:val="22"/>
          <w:szCs w:val="22"/>
        </w:rPr>
        <w:t>, a to v nasledovnom rozsahu</w:t>
      </w:r>
      <w:r w:rsidR="00AA643E" w:rsidRPr="00CC6B47">
        <w:rPr>
          <w:rFonts w:ascii="Cambria" w:hAnsi="Cambria" w:cs="Arial"/>
          <w:sz w:val="22"/>
          <w:szCs w:val="22"/>
        </w:rPr>
        <w:t xml:space="preserve">: jedno </w:t>
      </w:r>
      <w:r w:rsidR="00F13C82" w:rsidRPr="00CC6B47">
        <w:rPr>
          <w:rFonts w:ascii="Cambria" w:hAnsi="Cambria" w:cs="Arial"/>
          <w:sz w:val="22"/>
          <w:szCs w:val="22"/>
        </w:rPr>
        <w:t xml:space="preserve">vyhotovenie </w:t>
      </w:r>
      <w:r w:rsidR="00AA643E" w:rsidRPr="00CC6B47">
        <w:rPr>
          <w:rFonts w:ascii="Cambria" w:hAnsi="Cambria" w:cs="Arial"/>
          <w:sz w:val="22"/>
          <w:szCs w:val="22"/>
        </w:rPr>
        <w:t xml:space="preserve">PD, </w:t>
      </w:r>
      <w:r w:rsidR="008E43C6" w:rsidRPr="00CC6B47">
        <w:rPr>
          <w:rFonts w:ascii="Cambria" w:hAnsi="Cambria" w:cs="Arial"/>
          <w:sz w:val="22"/>
          <w:szCs w:val="22"/>
        </w:rPr>
        <w:t xml:space="preserve">kópie </w:t>
      </w:r>
      <w:r w:rsidR="009F243B" w:rsidRPr="00CC6B47">
        <w:rPr>
          <w:rFonts w:ascii="Cambria" w:hAnsi="Cambria" w:cs="Arial"/>
          <w:sz w:val="22"/>
          <w:szCs w:val="22"/>
        </w:rPr>
        <w:t xml:space="preserve">príslušných povolení pre </w:t>
      </w:r>
      <w:r w:rsidR="003B283F" w:rsidRPr="00CC6B47">
        <w:rPr>
          <w:rFonts w:ascii="Cambria" w:hAnsi="Cambria" w:cs="Arial"/>
          <w:sz w:val="22"/>
          <w:szCs w:val="22"/>
        </w:rPr>
        <w:t xml:space="preserve">zhotovenie </w:t>
      </w:r>
      <w:r w:rsidR="009F243B" w:rsidRPr="00CC6B47">
        <w:rPr>
          <w:rFonts w:ascii="Cambria" w:hAnsi="Cambria" w:cs="Arial"/>
          <w:sz w:val="22"/>
          <w:szCs w:val="22"/>
        </w:rPr>
        <w:t>stavby</w:t>
      </w:r>
      <w:r w:rsidR="00AA643E" w:rsidRPr="00CC6B47">
        <w:rPr>
          <w:rFonts w:ascii="Cambria" w:hAnsi="Cambria" w:cs="Arial"/>
          <w:sz w:val="22"/>
          <w:szCs w:val="22"/>
        </w:rPr>
        <w:t xml:space="preserve">, </w:t>
      </w:r>
      <w:r w:rsidR="008E43C6" w:rsidRPr="00CC6B47">
        <w:rPr>
          <w:rFonts w:ascii="Cambria" w:hAnsi="Cambria" w:cs="Arial"/>
          <w:bCs/>
          <w:sz w:val="22"/>
          <w:szCs w:val="22"/>
        </w:rPr>
        <w:t>kópie stanovísk príslušných dotknutých orgánov/organizácií a</w:t>
      </w:r>
      <w:r w:rsidR="00FA4A11" w:rsidRPr="00CC6B47">
        <w:rPr>
          <w:rFonts w:ascii="Cambria" w:hAnsi="Cambria" w:cs="Arial"/>
          <w:bCs/>
          <w:sz w:val="22"/>
          <w:szCs w:val="22"/>
        </w:rPr>
        <w:t> </w:t>
      </w:r>
      <w:r w:rsidR="008E43C6" w:rsidRPr="00CC6B47">
        <w:rPr>
          <w:rFonts w:ascii="Cambria" w:hAnsi="Cambria" w:cs="Arial"/>
          <w:bCs/>
          <w:sz w:val="22"/>
          <w:szCs w:val="22"/>
        </w:rPr>
        <w:t>vlastníkov/správcov inžinierskych sietí.</w:t>
      </w:r>
      <w:r w:rsidR="008E43C6" w:rsidRPr="00CC6B47">
        <w:rPr>
          <w:rFonts w:ascii="Cambria" w:hAnsi="Cambria" w:cs="Arial"/>
          <w:sz w:val="22"/>
          <w:szCs w:val="22"/>
        </w:rPr>
        <w:t xml:space="preserve"> </w:t>
      </w:r>
      <w:r w:rsidR="00AA643E" w:rsidRPr="00CC6B47">
        <w:rPr>
          <w:rFonts w:ascii="Cambria" w:hAnsi="Cambria" w:cs="Arial"/>
          <w:sz w:val="22"/>
          <w:szCs w:val="22"/>
        </w:rPr>
        <w:t xml:space="preserve">Digitálna forma dokumentov bola súčasťou </w:t>
      </w:r>
      <w:r w:rsidR="00FA4A11" w:rsidRPr="00CC6B47">
        <w:rPr>
          <w:rFonts w:ascii="Cambria" w:hAnsi="Cambria" w:cs="Arial"/>
          <w:sz w:val="22"/>
          <w:szCs w:val="22"/>
        </w:rPr>
        <w:t xml:space="preserve">súťažných </w:t>
      </w:r>
      <w:r w:rsidR="004F54C6" w:rsidRPr="00CC6B47">
        <w:rPr>
          <w:rFonts w:ascii="Cambria" w:hAnsi="Cambria" w:cs="Arial"/>
          <w:sz w:val="22"/>
          <w:szCs w:val="22"/>
        </w:rPr>
        <w:t xml:space="preserve">podkladov vo </w:t>
      </w:r>
      <w:r w:rsidR="009C4F06" w:rsidRPr="00CC6B47">
        <w:rPr>
          <w:rFonts w:ascii="Cambria" w:hAnsi="Cambria" w:cs="Arial"/>
          <w:sz w:val="22"/>
          <w:szCs w:val="22"/>
        </w:rPr>
        <w:t>v</w:t>
      </w:r>
      <w:r w:rsidR="004F54C6" w:rsidRPr="00CC6B47">
        <w:rPr>
          <w:rFonts w:ascii="Cambria" w:hAnsi="Cambria" w:cs="Arial"/>
          <w:sz w:val="22"/>
          <w:szCs w:val="22"/>
        </w:rPr>
        <w:t xml:space="preserve">erejnom obstarávaní. </w:t>
      </w:r>
      <w:r w:rsidR="008E43C6" w:rsidRPr="00CC6B47">
        <w:rPr>
          <w:rFonts w:ascii="Cambria" w:hAnsi="Cambria" w:cs="Arial"/>
          <w:sz w:val="22"/>
          <w:szCs w:val="22"/>
        </w:rPr>
        <w:t>Tieto</w:t>
      </w:r>
      <w:r w:rsidR="00130C12" w:rsidRPr="00CC6B47">
        <w:rPr>
          <w:rFonts w:ascii="Cambria" w:hAnsi="Cambria" w:cs="Arial"/>
          <w:sz w:val="22"/>
          <w:szCs w:val="22"/>
        </w:rPr>
        <w:t xml:space="preserve"> dokumenty </w:t>
      </w:r>
      <w:r w:rsidR="009C4F06" w:rsidRPr="00CC6B47">
        <w:rPr>
          <w:rFonts w:ascii="Cambria" w:hAnsi="Cambria" w:cs="Arial"/>
          <w:sz w:val="22"/>
          <w:szCs w:val="22"/>
        </w:rPr>
        <w:t>z</w:t>
      </w:r>
      <w:r w:rsidR="00130C12" w:rsidRPr="00CC6B47">
        <w:rPr>
          <w:rFonts w:ascii="Cambria" w:hAnsi="Cambria" w:cs="Arial"/>
          <w:sz w:val="22"/>
          <w:szCs w:val="22"/>
        </w:rPr>
        <w:t xml:space="preserve">hotoviteľ </w:t>
      </w:r>
      <w:r w:rsidR="00B3676C" w:rsidRPr="00CC6B47">
        <w:rPr>
          <w:rFonts w:ascii="Cambria" w:hAnsi="Cambria" w:cs="Arial"/>
          <w:sz w:val="22"/>
          <w:szCs w:val="22"/>
        </w:rPr>
        <w:t>odsúhlas</w:t>
      </w:r>
      <w:r w:rsidR="004F54C6" w:rsidRPr="00CC6B47">
        <w:rPr>
          <w:rFonts w:ascii="Cambria" w:hAnsi="Cambria" w:cs="Arial"/>
          <w:sz w:val="22"/>
          <w:szCs w:val="22"/>
        </w:rPr>
        <w:t>uje</w:t>
      </w:r>
      <w:r w:rsidR="00130C12" w:rsidRPr="00CC6B47">
        <w:rPr>
          <w:rFonts w:ascii="Cambria" w:hAnsi="Cambria" w:cs="Arial"/>
          <w:sz w:val="22"/>
          <w:szCs w:val="22"/>
        </w:rPr>
        <w:t xml:space="preserve"> a</w:t>
      </w:r>
      <w:r w:rsidR="00FA4A11" w:rsidRPr="00CC6B47">
        <w:rPr>
          <w:rFonts w:ascii="Cambria" w:hAnsi="Cambria" w:cs="Arial"/>
          <w:sz w:val="22"/>
          <w:szCs w:val="22"/>
        </w:rPr>
        <w:t> </w:t>
      </w:r>
      <w:r w:rsidR="00130C12" w:rsidRPr="00CC6B47">
        <w:rPr>
          <w:rFonts w:ascii="Cambria" w:hAnsi="Cambria" w:cs="Arial"/>
          <w:sz w:val="22"/>
          <w:szCs w:val="22"/>
        </w:rPr>
        <w:t>potvrd</w:t>
      </w:r>
      <w:r w:rsidR="004F54C6" w:rsidRPr="00CC6B47">
        <w:rPr>
          <w:rFonts w:ascii="Cambria" w:hAnsi="Cambria" w:cs="Arial"/>
          <w:sz w:val="22"/>
          <w:szCs w:val="22"/>
        </w:rPr>
        <w:t>zuje</w:t>
      </w:r>
      <w:r w:rsidR="008E43C6" w:rsidRPr="00CC6B47">
        <w:rPr>
          <w:rFonts w:ascii="Cambria" w:hAnsi="Cambria" w:cs="Arial"/>
          <w:sz w:val="22"/>
          <w:szCs w:val="22"/>
        </w:rPr>
        <w:t xml:space="preserve">, že im plne porozumel a že sú </w:t>
      </w:r>
      <w:r w:rsidR="004F54C6" w:rsidRPr="00CC6B47">
        <w:rPr>
          <w:rFonts w:ascii="Cambria" w:hAnsi="Cambria" w:cs="Arial"/>
          <w:sz w:val="22"/>
          <w:szCs w:val="22"/>
        </w:rPr>
        <w:t xml:space="preserve">dostatočným </w:t>
      </w:r>
      <w:r w:rsidR="008E43C6" w:rsidRPr="00CC6B47">
        <w:rPr>
          <w:rFonts w:ascii="Cambria" w:hAnsi="Cambria" w:cs="Arial"/>
          <w:sz w:val="22"/>
          <w:szCs w:val="22"/>
        </w:rPr>
        <w:t>podkladom pre</w:t>
      </w:r>
      <w:r w:rsidR="009C4F06" w:rsidRPr="00CC6B47">
        <w:rPr>
          <w:rFonts w:ascii="Cambria" w:hAnsi="Cambria" w:cs="Arial"/>
          <w:sz w:val="22"/>
          <w:szCs w:val="22"/>
        </w:rPr>
        <w:t> </w:t>
      </w:r>
      <w:r w:rsidR="008E43C6" w:rsidRPr="00CC6B47">
        <w:rPr>
          <w:rFonts w:ascii="Cambria" w:hAnsi="Cambria" w:cs="Arial"/>
          <w:sz w:val="22"/>
          <w:szCs w:val="22"/>
        </w:rPr>
        <w:t>kompletné zhotovenie, dokončenie a</w:t>
      </w:r>
      <w:r w:rsidR="00FA4A11" w:rsidRPr="00CC6B47">
        <w:rPr>
          <w:rFonts w:ascii="Cambria" w:hAnsi="Cambria" w:cs="Arial"/>
          <w:sz w:val="22"/>
          <w:szCs w:val="22"/>
        </w:rPr>
        <w:t> </w:t>
      </w:r>
      <w:r w:rsidR="008E43C6" w:rsidRPr="00CC6B47">
        <w:rPr>
          <w:rFonts w:ascii="Cambria" w:hAnsi="Cambria" w:cs="Arial"/>
          <w:sz w:val="22"/>
          <w:szCs w:val="22"/>
        </w:rPr>
        <w:t xml:space="preserve">sprevádzkovanie jednotlivých </w:t>
      </w:r>
      <w:r w:rsidR="004F54C6" w:rsidRPr="00CC6B47">
        <w:rPr>
          <w:rFonts w:ascii="Cambria" w:hAnsi="Cambria" w:cs="Arial"/>
          <w:sz w:val="22"/>
          <w:szCs w:val="22"/>
        </w:rPr>
        <w:t xml:space="preserve">častí </w:t>
      </w:r>
      <w:r w:rsidR="008E43C6" w:rsidRPr="00CC6B47">
        <w:rPr>
          <w:rFonts w:ascii="Cambria" w:hAnsi="Cambria" w:cs="Arial"/>
          <w:sz w:val="22"/>
          <w:szCs w:val="22"/>
        </w:rPr>
        <w:t>predmetu diela, ktoré nepresiahnu cenu za zhotovenie diela ponúknutú v </w:t>
      </w:r>
      <w:r w:rsidR="00793FB0" w:rsidRPr="00CC6B47">
        <w:rPr>
          <w:rFonts w:ascii="Cambria" w:hAnsi="Cambria" w:cs="Arial"/>
          <w:sz w:val="22"/>
          <w:szCs w:val="22"/>
        </w:rPr>
        <w:t>p</w:t>
      </w:r>
      <w:r w:rsidR="008E43C6" w:rsidRPr="00CC6B47">
        <w:rPr>
          <w:rFonts w:ascii="Cambria" w:hAnsi="Cambria" w:cs="Arial"/>
          <w:sz w:val="22"/>
          <w:szCs w:val="22"/>
        </w:rPr>
        <w:t xml:space="preserve">onuke </w:t>
      </w:r>
      <w:r w:rsidR="009C4F06" w:rsidRPr="00CC6B47">
        <w:rPr>
          <w:rFonts w:ascii="Cambria" w:hAnsi="Cambria" w:cs="Arial"/>
          <w:sz w:val="22"/>
          <w:szCs w:val="22"/>
        </w:rPr>
        <w:t>z</w:t>
      </w:r>
      <w:r w:rsidR="008E43C6" w:rsidRPr="00CC6B47">
        <w:rPr>
          <w:rFonts w:ascii="Cambria" w:hAnsi="Cambria" w:cs="Arial"/>
          <w:sz w:val="22"/>
          <w:szCs w:val="22"/>
        </w:rPr>
        <w:t xml:space="preserve">hotoviteľa, ktorá </w:t>
      </w:r>
      <w:r w:rsidR="003F072D" w:rsidRPr="00CC6B47">
        <w:rPr>
          <w:rFonts w:ascii="Cambria" w:hAnsi="Cambria" w:cs="Arial"/>
          <w:sz w:val="22"/>
          <w:szCs w:val="22"/>
        </w:rPr>
        <w:t xml:space="preserve">je uvedená v príslušnej </w:t>
      </w:r>
      <w:r w:rsidR="008E43C6" w:rsidRPr="00CC6B47">
        <w:rPr>
          <w:rFonts w:ascii="Cambria" w:hAnsi="Cambria" w:cs="Arial"/>
          <w:sz w:val="22"/>
          <w:szCs w:val="22"/>
        </w:rPr>
        <w:t>príloh</w:t>
      </w:r>
      <w:r w:rsidR="0056429A" w:rsidRPr="00CC6B47">
        <w:rPr>
          <w:rFonts w:ascii="Cambria" w:hAnsi="Cambria" w:cs="Arial"/>
          <w:sz w:val="22"/>
          <w:szCs w:val="22"/>
        </w:rPr>
        <w:t>e</w:t>
      </w:r>
      <w:r w:rsidR="008E43C6" w:rsidRPr="00CC6B47">
        <w:rPr>
          <w:rFonts w:ascii="Cambria" w:hAnsi="Cambria" w:cs="Arial"/>
          <w:sz w:val="22"/>
          <w:szCs w:val="22"/>
        </w:rPr>
        <w:t xml:space="preserve"> tejto </w:t>
      </w:r>
      <w:r w:rsidR="009C4F06" w:rsidRPr="00CC6B47">
        <w:rPr>
          <w:rFonts w:ascii="Cambria" w:hAnsi="Cambria" w:cs="Arial"/>
          <w:sz w:val="22"/>
          <w:szCs w:val="22"/>
        </w:rPr>
        <w:t>z</w:t>
      </w:r>
      <w:r w:rsidR="008E43C6" w:rsidRPr="00CC6B47">
        <w:rPr>
          <w:rFonts w:ascii="Cambria" w:hAnsi="Cambria" w:cs="Arial"/>
          <w:sz w:val="22"/>
          <w:szCs w:val="22"/>
        </w:rPr>
        <w:t>mluvy</w:t>
      </w:r>
      <w:r w:rsidR="00450BAC" w:rsidRPr="00CC6B47">
        <w:rPr>
          <w:rFonts w:ascii="Cambria" w:hAnsi="Cambria" w:cs="Arial"/>
          <w:sz w:val="22"/>
          <w:szCs w:val="22"/>
        </w:rPr>
        <w:t xml:space="preserve"> </w:t>
      </w:r>
      <w:r w:rsidR="0010086C" w:rsidRPr="00CC6B47">
        <w:rPr>
          <w:rFonts w:ascii="Cambria" w:hAnsi="Cambria" w:cs="Arial"/>
          <w:sz w:val="22"/>
          <w:szCs w:val="22"/>
        </w:rPr>
        <w:t>(</w:t>
      </w:r>
      <w:r w:rsidR="00450BAC" w:rsidRPr="00CC6B47">
        <w:rPr>
          <w:rFonts w:ascii="Cambria" w:hAnsi="Cambria" w:cs="Arial"/>
          <w:sz w:val="22"/>
          <w:szCs w:val="22"/>
        </w:rPr>
        <w:t>Ocenený výkaz výmer</w:t>
      </w:r>
      <w:r w:rsidR="0010086C" w:rsidRPr="00CC6B47">
        <w:rPr>
          <w:rFonts w:ascii="Cambria" w:hAnsi="Cambria" w:cs="Arial"/>
          <w:sz w:val="22"/>
          <w:szCs w:val="22"/>
        </w:rPr>
        <w:t>)</w:t>
      </w:r>
      <w:r w:rsidR="00E24052" w:rsidRPr="00CC6B47">
        <w:rPr>
          <w:rFonts w:ascii="Cambria" w:hAnsi="Cambria" w:cs="Arial"/>
          <w:sz w:val="22"/>
          <w:szCs w:val="22"/>
        </w:rPr>
        <w:t>.</w:t>
      </w:r>
      <w:r w:rsidR="00FD097D" w:rsidRPr="00CC6B47">
        <w:rPr>
          <w:rFonts w:ascii="Cambria" w:hAnsi="Cambria" w:cs="Arial"/>
          <w:sz w:val="22"/>
          <w:szCs w:val="22"/>
        </w:rPr>
        <w:t xml:space="preserve"> </w:t>
      </w:r>
      <w:r w:rsidR="008E43C6" w:rsidRPr="00CC6B47">
        <w:rPr>
          <w:rFonts w:ascii="Cambria" w:hAnsi="Cambria" w:cs="Arial"/>
          <w:sz w:val="22"/>
          <w:szCs w:val="22"/>
        </w:rPr>
        <w:t xml:space="preserve">Zhotoviteľ potvrdzuje, že </w:t>
      </w:r>
      <w:r w:rsidR="0010086C" w:rsidRPr="00CC6B47">
        <w:rPr>
          <w:rFonts w:ascii="Cambria" w:hAnsi="Cambria" w:cs="Arial"/>
          <w:sz w:val="22"/>
          <w:szCs w:val="22"/>
        </w:rPr>
        <w:t>svoju p</w:t>
      </w:r>
      <w:r w:rsidR="008E43C6" w:rsidRPr="00CC6B47">
        <w:rPr>
          <w:rFonts w:ascii="Cambria" w:hAnsi="Cambria" w:cs="Arial"/>
          <w:sz w:val="22"/>
          <w:szCs w:val="22"/>
        </w:rPr>
        <w:t>onuku, vrátane rozpočtu za dielo, vypracoval s prihliadnutím na svoje odborné znalosti a vynaloženú odbornú starostlivosť potrebn</w:t>
      </w:r>
      <w:r w:rsidR="00734506" w:rsidRPr="00CC6B47">
        <w:rPr>
          <w:rFonts w:ascii="Cambria" w:hAnsi="Cambria" w:cs="Arial"/>
          <w:sz w:val="22"/>
          <w:szCs w:val="22"/>
        </w:rPr>
        <w:t>ú</w:t>
      </w:r>
      <w:r w:rsidR="008E43C6" w:rsidRPr="00CC6B47">
        <w:rPr>
          <w:rFonts w:ascii="Cambria" w:hAnsi="Cambria" w:cs="Arial"/>
          <w:sz w:val="22"/>
          <w:szCs w:val="22"/>
        </w:rPr>
        <w:t xml:space="preserve"> pre</w:t>
      </w:r>
      <w:r w:rsidR="00734506" w:rsidRPr="00CC6B47">
        <w:rPr>
          <w:rFonts w:ascii="Cambria" w:hAnsi="Cambria" w:cs="Arial"/>
          <w:sz w:val="22"/>
          <w:szCs w:val="22"/>
        </w:rPr>
        <w:t> </w:t>
      </w:r>
      <w:r w:rsidR="008E43C6" w:rsidRPr="00CC6B47">
        <w:rPr>
          <w:rFonts w:ascii="Cambria" w:hAnsi="Cambria" w:cs="Arial"/>
          <w:sz w:val="22"/>
          <w:szCs w:val="22"/>
        </w:rPr>
        <w:t>kompletné zhotovenie, dokončenie a riadne odovzdanie diela.</w:t>
      </w:r>
    </w:p>
    <w:p w14:paraId="03CA1F4C" w14:textId="28888763" w:rsidR="002B6537" w:rsidRPr="00CC6B47" w:rsidRDefault="006D217D"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poskytne </w:t>
      </w:r>
      <w:r w:rsidR="00E24052" w:rsidRPr="00CC6B47">
        <w:rPr>
          <w:rFonts w:ascii="Cambria" w:hAnsi="Cambria" w:cs="Arial"/>
          <w:sz w:val="22"/>
          <w:szCs w:val="22"/>
        </w:rPr>
        <w:t>z</w:t>
      </w:r>
      <w:r w:rsidR="001D4801" w:rsidRPr="00CC6B47">
        <w:rPr>
          <w:rFonts w:ascii="Cambria" w:hAnsi="Cambria" w:cs="Arial"/>
          <w:sz w:val="22"/>
          <w:szCs w:val="22"/>
        </w:rPr>
        <w:t>hotoviteľovi pri plnení tejto zmluvy potrebnú súčinnosť</w:t>
      </w:r>
      <w:r w:rsidR="00B3676C" w:rsidRPr="00CC6B47">
        <w:rPr>
          <w:rFonts w:ascii="Cambria" w:hAnsi="Cambria" w:cs="Arial"/>
          <w:sz w:val="22"/>
          <w:szCs w:val="22"/>
        </w:rPr>
        <w:t xml:space="preserve"> spočívajúcu najmä v poskytovaní vysvetlení, upresňovaní a doplňovaní údajov a podkladov, zaujímaní stanovísk a rozhodnutí týkajúcich sa vykonávania diela</w:t>
      </w:r>
      <w:r w:rsidR="001D4801" w:rsidRPr="00CC6B47">
        <w:rPr>
          <w:rFonts w:ascii="Cambria" w:hAnsi="Cambria" w:cs="Arial"/>
          <w:sz w:val="22"/>
          <w:szCs w:val="22"/>
        </w:rPr>
        <w:t>.</w:t>
      </w:r>
      <w:r w:rsidR="005A7334" w:rsidRPr="00CC6B47">
        <w:rPr>
          <w:rFonts w:ascii="Cambria" w:hAnsi="Cambria" w:cs="Arial"/>
          <w:sz w:val="22"/>
          <w:szCs w:val="22"/>
        </w:rPr>
        <w:t xml:space="preserve"> </w:t>
      </w:r>
    </w:p>
    <w:p w14:paraId="58180373" w14:textId="399F20A4" w:rsidR="000B01D3" w:rsidRPr="00CC6B47" w:rsidRDefault="008A4CFC"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A91A07" w:rsidRPr="00CC6B47">
        <w:rPr>
          <w:rFonts w:ascii="Cambria" w:hAnsi="Cambria" w:cs="Arial"/>
          <w:sz w:val="22"/>
          <w:szCs w:val="22"/>
        </w:rPr>
        <w:t>o</w:t>
      </w:r>
      <w:r w:rsidRPr="00CC6B47">
        <w:rPr>
          <w:rFonts w:ascii="Cambria" w:hAnsi="Cambria" w:cs="Arial"/>
          <w:sz w:val="22"/>
          <w:szCs w:val="22"/>
        </w:rPr>
        <w:t xml:space="preserve">bjednávateľ zistí, že </w:t>
      </w:r>
      <w:r w:rsidR="00A91A07" w:rsidRPr="00CC6B47">
        <w:rPr>
          <w:rFonts w:ascii="Cambria" w:hAnsi="Cambria" w:cs="Arial"/>
          <w:sz w:val="22"/>
          <w:szCs w:val="22"/>
        </w:rPr>
        <w:t>z</w:t>
      </w:r>
      <w:r w:rsidR="00DC37E7" w:rsidRPr="00CC6B47">
        <w:rPr>
          <w:rFonts w:ascii="Cambria" w:hAnsi="Cambria" w:cs="Arial"/>
          <w:sz w:val="22"/>
          <w:szCs w:val="22"/>
        </w:rPr>
        <w:t xml:space="preserve">hotoviteľ vykonáva dielo v rozpore s povinnosťami podľa </w:t>
      </w:r>
      <w:r w:rsidR="00A91A07" w:rsidRPr="00CC6B47">
        <w:rPr>
          <w:rFonts w:ascii="Cambria" w:hAnsi="Cambria" w:cs="Arial"/>
          <w:sz w:val="22"/>
          <w:szCs w:val="22"/>
        </w:rPr>
        <w:t>z</w:t>
      </w:r>
      <w:r w:rsidR="00DC37E7" w:rsidRPr="00CC6B47">
        <w:rPr>
          <w:rFonts w:ascii="Cambria" w:hAnsi="Cambria" w:cs="Arial"/>
          <w:sz w:val="22"/>
          <w:szCs w:val="22"/>
        </w:rPr>
        <w:t>mluvy, je op</w:t>
      </w:r>
      <w:r w:rsidR="0057763D" w:rsidRPr="00CC6B47">
        <w:rPr>
          <w:rFonts w:ascii="Cambria" w:hAnsi="Cambria" w:cs="Arial"/>
          <w:sz w:val="22"/>
          <w:szCs w:val="22"/>
        </w:rPr>
        <w:t xml:space="preserve">rávnený dožadovať sa toho, aby </w:t>
      </w:r>
      <w:r w:rsidR="00A91A07" w:rsidRPr="00CC6B47">
        <w:rPr>
          <w:rFonts w:ascii="Cambria" w:hAnsi="Cambria" w:cs="Arial"/>
          <w:sz w:val="22"/>
          <w:szCs w:val="22"/>
        </w:rPr>
        <w:t>z</w:t>
      </w:r>
      <w:r w:rsidR="00DC37E7" w:rsidRPr="00CC6B47">
        <w:rPr>
          <w:rFonts w:ascii="Cambria" w:hAnsi="Cambria" w:cs="Arial"/>
          <w:sz w:val="22"/>
          <w:szCs w:val="22"/>
        </w:rPr>
        <w:t xml:space="preserve">hotoviteľ odstránil alebo napravil takéto porušenie povinností na svoje náklady, v primeranej lehote určenej </w:t>
      </w:r>
      <w:r w:rsidR="00A91A07" w:rsidRPr="00CC6B47">
        <w:rPr>
          <w:rFonts w:ascii="Cambria" w:hAnsi="Cambria" w:cs="Arial"/>
          <w:sz w:val="22"/>
          <w:szCs w:val="22"/>
        </w:rPr>
        <w:t>o</w:t>
      </w:r>
      <w:r w:rsidRPr="00CC6B47">
        <w:rPr>
          <w:rFonts w:ascii="Cambria" w:hAnsi="Cambria" w:cs="Arial"/>
          <w:sz w:val="22"/>
          <w:szCs w:val="22"/>
        </w:rPr>
        <w:t xml:space="preserve">bjednávateľom. Pokiaľ vznikne </w:t>
      </w:r>
      <w:r w:rsidR="00A91A07" w:rsidRPr="00CC6B47">
        <w:rPr>
          <w:rFonts w:ascii="Cambria" w:hAnsi="Cambria" w:cs="Arial"/>
          <w:sz w:val="22"/>
          <w:szCs w:val="22"/>
        </w:rPr>
        <w:t>o</w:t>
      </w:r>
      <w:r w:rsidR="00DC37E7" w:rsidRPr="00CC6B47">
        <w:rPr>
          <w:rFonts w:ascii="Cambria" w:hAnsi="Cambria" w:cs="Arial"/>
          <w:sz w:val="22"/>
          <w:szCs w:val="22"/>
        </w:rPr>
        <w:t>bjednávateľovi škoda spôsobená nedbalosťou, poruše</w:t>
      </w:r>
      <w:r w:rsidRPr="00CC6B47">
        <w:rPr>
          <w:rFonts w:ascii="Cambria" w:hAnsi="Cambria" w:cs="Arial"/>
          <w:sz w:val="22"/>
          <w:szCs w:val="22"/>
        </w:rPr>
        <w:t xml:space="preserve">ním resp. neplnením povinností </w:t>
      </w:r>
      <w:r w:rsidR="0057763D" w:rsidRPr="00CC6B47">
        <w:rPr>
          <w:rFonts w:ascii="Cambria" w:hAnsi="Cambria" w:cs="Arial"/>
          <w:sz w:val="22"/>
          <w:szCs w:val="22"/>
        </w:rPr>
        <w:t>v</w:t>
      </w:r>
      <w:r w:rsidR="00085B45" w:rsidRPr="00CC6B47">
        <w:rPr>
          <w:rFonts w:ascii="Cambria" w:hAnsi="Cambria" w:cs="Arial"/>
          <w:sz w:val="22"/>
          <w:szCs w:val="22"/>
        </w:rPr>
        <w:t> </w:t>
      </w:r>
      <w:r w:rsidR="0057763D" w:rsidRPr="00CC6B47">
        <w:rPr>
          <w:rFonts w:ascii="Cambria" w:hAnsi="Cambria" w:cs="Arial"/>
          <w:sz w:val="22"/>
          <w:szCs w:val="22"/>
        </w:rPr>
        <w:t xml:space="preserve">zmysle </w:t>
      </w:r>
      <w:r w:rsidR="00353B54" w:rsidRPr="00CC6B47">
        <w:rPr>
          <w:rFonts w:ascii="Cambria" w:hAnsi="Cambria" w:cs="Arial"/>
          <w:sz w:val="22"/>
          <w:szCs w:val="22"/>
        </w:rPr>
        <w:t>z</w:t>
      </w:r>
      <w:r w:rsidR="0057763D" w:rsidRPr="00CC6B47">
        <w:rPr>
          <w:rFonts w:ascii="Cambria" w:hAnsi="Cambria" w:cs="Arial"/>
          <w:sz w:val="22"/>
          <w:szCs w:val="22"/>
        </w:rPr>
        <w:t xml:space="preserve">mluvy, </w:t>
      </w:r>
      <w:r w:rsidR="00353B54" w:rsidRPr="00CC6B47">
        <w:rPr>
          <w:rFonts w:ascii="Cambria" w:hAnsi="Cambria" w:cs="Arial"/>
          <w:sz w:val="22"/>
          <w:szCs w:val="22"/>
        </w:rPr>
        <w:t>z</w:t>
      </w:r>
      <w:r w:rsidR="00DC37E7" w:rsidRPr="00CC6B47">
        <w:rPr>
          <w:rFonts w:ascii="Cambria" w:hAnsi="Cambria" w:cs="Arial"/>
          <w:sz w:val="22"/>
          <w:szCs w:val="22"/>
        </w:rPr>
        <w:t>hotoviteľ je povinný ju nahradiť.</w:t>
      </w:r>
    </w:p>
    <w:p w14:paraId="32E1044E" w14:textId="4900F3AE" w:rsidR="00514342" w:rsidRPr="00CC6B47" w:rsidRDefault="00514342"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Vlastníkom zhotovovaného diela a materiálu zabudovaného do diela je od začiatku objednávateľ; zodpovednosť za škody na diele však nesie zhotoviteľ až do prevzatia diela objednávateľom.</w:t>
      </w:r>
    </w:p>
    <w:p w14:paraId="10B41EE1" w14:textId="19001383" w:rsidR="00082C9F" w:rsidRPr="00CC6B47" w:rsidRDefault="00B10AE2" w:rsidP="008036E5">
      <w:pPr>
        <w:pStyle w:val="Nadpis2"/>
        <w:spacing w:before="120"/>
        <w:ind w:firstLine="425"/>
        <w:jc w:val="left"/>
        <w:rPr>
          <w:i w:val="0"/>
          <w:iCs w:val="0"/>
          <w:sz w:val="22"/>
          <w:szCs w:val="22"/>
          <w:lang w:val="sk-SK"/>
        </w:rPr>
      </w:pPr>
      <w:r w:rsidRPr="00CC6B47">
        <w:rPr>
          <w:i w:val="0"/>
          <w:iCs w:val="0"/>
          <w:sz w:val="22"/>
          <w:szCs w:val="22"/>
          <w:lang w:val="sk-SK"/>
        </w:rPr>
        <w:lastRenderedPageBreak/>
        <w:t>Stavebný dozor</w:t>
      </w:r>
    </w:p>
    <w:p w14:paraId="73C79893" w14:textId="1A323A8A" w:rsidR="0005023A" w:rsidRPr="00CC6B47" w:rsidRDefault="00B10AE2" w:rsidP="00B10AE2">
      <w:pPr>
        <w:numPr>
          <w:ilvl w:val="3"/>
          <w:numId w:val="30"/>
        </w:numPr>
        <w:spacing w:before="120"/>
        <w:ind w:left="425" w:hanging="425"/>
        <w:jc w:val="both"/>
        <w:rPr>
          <w:rFonts w:ascii="Cambria" w:hAnsi="Cambria" w:cs="Arial"/>
          <w:sz w:val="22"/>
          <w:szCs w:val="22"/>
        </w:rPr>
      </w:pPr>
      <w:r w:rsidRPr="00CC6B47">
        <w:rPr>
          <w:rFonts w:ascii="Cambria" w:hAnsi="Cambria"/>
          <w:sz w:val="22"/>
          <w:szCs w:val="22"/>
        </w:rPr>
        <w:t xml:space="preserve">Objednávateľ </w:t>
      </w:r>
      <w:r w:rsidR="00AF5775" w:rsidRPr="00CC6B47">
        <w:rPr>
          <w:rFonts w:ascii="Cambria" w:hAnsi="Cambria"/>
          <w:sz w:val="22"/>
          <w:szCs w:val="22"/>
        </w:rPr>
        <w:t>poverí</w:t>
      </w:r>
      <w:r w:rsidRPr="00CC6B47">
        <w:rPr>
          <w:rFonts w:ascii="Cambria" w:hAnsi="Cambria"/>
          <w:sz w:val="22"/>
          <w:szCs w:val="22"/>
        </w:rPr>
        <w:t xml:space="preserve"> osobu za účelom výkonu stavebného dozoru pri vykonávaní diela (ďalej len „</w:t>
      </w:r>
      <w:r w:rsidRPr="00CC6B47">
        <w:rPr>
          <w:rFonts w:ascii="Cambria" w:hAnsi="Cambria"/>
          <w:b/>
          <w:bCs/>
          <w:i/>
          <w:iCs/>
          <w:sz w:val="22"/>
          <w:szCs w:val="22"/>
        </w:rPr>
        <w:t>dozor objednávateľa</w:t>
      </w:r>
      <w:r w:rsidRPr="00CC6B47">
        <w:rPr>
          <w:rFonts w:ascii="Cambria" w:hAnsi="Cambria"/>
          <w:sz w:val="22"/>
          <w:szCs w:val="22"/>
        </w:rPr>
        <w:t xml:space="preserve">“). </w:t>
      </w:r>
      <w:r w:rsidR="0005023A" w:rsidRPr="00CC6B47">
        <w:rPr>
          <w:rFonts w:ascii="Cambria" w:hAnsi="Cambria"/>
          <w:sz w:val="22"/>
          <w:szCs w:val="22"/>
        </w:rPr>
        <w:t xml:space="preserve">Objednávateľ oznámi zhotoviteľovi identifikačné údaje </w:t>
      </w:r>
      <w:r w:rsidR="00876129" w:rsidRPr="00CC6B47">
        <w:rPr>
          <w:rFonts w:ascii="Cambria" w:hAnsi="Cambria"/>
          <w:sz w:val="22"/>
          <w:szCs w:val="22"/>
        </w:rPr>
        <w:t xml:space="preserve">dozoru objednávateľa </w:t>
      </w:r>
      <w:r w:rsidR="000F1F46" w:rsidRPr="00CC6B47">
        <w:rPr>
          <w:rFonts w:ascii="Cambria" w:hAnsi="Cambria"/>
          <w:sz w:val="22"/>
          <w:szCs w:val="22"/>
        </w:rPr>
        <w:t>bez zbytočného odkladu</w:t>
      </w:r>
      <w:r w:rsidR="00606F2A" w:rsidRPr="00CC6B47">
        <w:rPr>
          <w:rFonts w:ascii="Cambria" w:hAnsi="Cambria"/>
          <w:sz w:val="22"/>
          <w:szCs w:val="22"/>
        </w:rPr>
        <w:t xml:space="preserve">, </w:t>
      </w:r>
      <w:r w:rsidR="00876129" w:rsidRPr="00CC6B47">
        <w:rPr>
          <w:rFonts w:ascii="Cambria" w:hAnsi="Cambria"/>
          <w:sz w:val="22"/>
          <w:szCs w:val="22"/>
        </w:rPr>
        <w:t xml:space="preserve">najneskôr však do </w:t>
      </w:r>
      <w:r w:rsidR="001B3886" w:rsidRPr="00CC6B47">
        <w:rPr>
          <w:rFonts w:ascii="Cambria" w:hAnsi="Cambria"/>
          <w:sz w:val="22"/>
          <w:szCs w:val="22"/>
        </w:rPr>
        <w:t>odovzdania staveniska.</w:t>
      </w:r>
    </w:p>
    <w:p w14:paraId="3A6A28DC" w14:textId="5F28F2C0" w:rsidR="00BD6FF8" w:rsidRPr="00CC6B47" w:rsidRDefault="00B10AE2" w:rsidP="00BD6FF8">
      <w:pPr>
        <w:numPr>
          <w:ilvl w:val="3"/>
          <w:numId w:val="30"/>
        </w:numPr>
        <w:spacing w:before="120"/>
        <w:ind w:left="425" w:hanging="425"/>
        <w:jc w:val="both"/>
        <w:rPr>
          <w:rFonts w:ascii="Cambria" w:hAnsi="Cambria" w:cs="Arial"/>
          <w:sz w:val="22"/>
          <w:szCs w:val="22"/>
        </w:rPr>
      </w:pPr>
      <w:r w:rsidRPr="00CC6B47">
        <w:rPr>
          <w:rFonts w:ascii="Cambria" w:hAnsi="Cambria"/>
          <w:sz w:val="22"/>
          <w:szCs w:val="22"/>
        </w:rPr>
        <w:t>Dozor objednávateľa vykonáva kontrolu prác zhotoviteľa a</w:t>
      </w:r>
      <w:r w:rsidRPr="00CC6B47">
        <w:rPr>
          <w:rFonts w:ascii="Cambria" w:hAnsi="Cambria" w:cs="Calibri"/>
          <w:sz w:val="22"/>
          <w:szCs w:val="22"/>
        </w:rPr>
        <w:t> </w:t>
      </w:r>
      <w:r w:rsidRPr="00CC6B47">
        <w:rPr>
          <w:rFonts w:ascii="Cambria" w:hAnsi="Cambria"/>
          <w:sz w:val="22"/>
          <w:szCs w:val="22"/>
        </w:rPr>
        <w:t>ostatn</w:t>
      </w:r>
      <w:r w:rsidRPr="00CC6B47">
        <w:rPr>
          <w:rFonts w:ascii="Cambria" w:hAnsi="Cambria" w:cs="Proba Pro"/>
          <w:sz w:val="22"/>
          <w:szCs w:val="22"/>
        </w:rPr>
        <w:t>é</w:t>
      </w:r>
      <w:r w:rsidRPr="00CC6B47">
        <w:rPr>
          <w:rFonts w:ascii="Cambria" w:hAnsi="Cambria"/>
          <w:sz w:val="22"/>
          <w:szCs w:val="22"/>
        </w:rPr>
        <w:t xml:space="preserve"> pr</w:t>
      </w:r>
      <w:r w:rsidRPr="00CC6B47">
        <w:rPr>
          <w:rFonts w:ascii="Cambria" w:hAnsi="Cambria" w:cs="Proba Pro"/>
          <w:sz w:val="22"/>
          <w:szCs w:val="22"/>
        </w:rPr>
        <w:t>á</w:t>
      </w:r>
      <w:r w:rsidRPr="00CC6B47">
        <w:rPr>
          <w:rFonts w:ascii="Cambria" w:hAnsi="Cambria"/>
          <w:sz w:val="22"/>
          <w:szCs w:val="22"/>
        </w:rPr>
        <w:t>va a</w:t>
      </w:r>
      <w:r w:rsidRPr="00CC6B47">
        <w:rPr>
          <w:rFonts w:ascii="Cambria" w:hAnsi="Cambria" w:cs="Calibri"/>
          <w:sz w:val="22"/>
          <w:szCs w:val="22"/>
        </w:rPr>
        <w:t> </w:t>
      </w:r>
      <w:r w:rsidRPr="00CC6B47">
        <w:rPr>
          <w:rFonts w:ascii="Cambria" w:hAnsi="Cambria"/>
          <w:sz w:val="22"/>
          <w:szCs w:val="22"/>
        </w:rPr>
        <w:t>povinnosti stanoven</w:t>
      </w:r>
      <w:r w:rsidRPr="00CC6B47">
        <w:rPr>
          <w:rFonts w:ascii="Cambria" w:hAnsi="Cambria" w:cs="Proba Pro"/>
          <w:sz w:val="22"/>
          <w:szCs w:val="22"/>
        </w:rPr>
        <w:t>é</w:t>
      </w:r>
      <w:r w:rsidRPr="00CC6B47">
        <w:rPr>
          <w:rFonts w:ascii="Cambria" w:hAnsi="Cambria"/>
          <w:sz w:val="22"/>
          <w:szCs w:val="22"/>
        </w:rPr>
        <w:t xml:space="preserve"> zmluvou.</w:t>
      </w:r>
      <w:r w:rsidR="006319F5" w:rsidRPr="00CC6B47">
        <w:rPr>
          <w:rFonts w:ascii="Cambria" w:hAnsi="Cambria"/>
          <w:sz w:val="22"/>
          <w:szCs w:val="22"/>
        </w:rPr>
        <w:t xml:space="preserve"> </w:t>
      </w:r>
      <w:r w:rsidR="006319F5" w:rsidRPr="00CC6B47">
        <w:rPr>
          <w:rFonts w:ascii="Cambria" w:hAnsi="Cambria" w:cs="Arial"/>
          <w:sz w:val="22"/>
          <w:szCs w:val="22"/>
        </w:rPr>
        <w:t>Na nedostatky zistené v priebehu vykonávania diela upozorňuje zápisom do stavebného denníka.</w:t>
      </w:r>
    </w:p>
    <w:p w14:paraId="6914E702" w14:textId="2CDCB398" w:rsidR="00A50B02" w:rsidRPr="00CC6B47" w:rsidRDefault="002F269D" w:rsidP="00706950">
      <w:pPr>
        <w:keepNext/>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Dozor objednávateľa plní najmä nasledovné úlohy</w:t>
      </w:r>
    </w:p>
    <w:p w14:paraId="61EF21E6" w14:textId="77777777" w:rsidR="00A50B02" w:rsidRPr="00CC6B47" w:rsidRDefault="00A50B02" w:rsidP="00706950">
      <w:pPr>
        <w:pStyle w:val="Zkladntext1"/>
        <w:keepNext/>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odovzdanie a prevzatie staveniska,</w:t>
      </w:r>
    </w:p>
    <w:p w14:paraId="2DF45D28" w14:textId="71C950DF" w:rsidR="00A50B02" w:rsidRPr="00CC6B47" w:rsidRDefault="00A50B02" w:rsidP="00706950">
      <w:pPr>
        <w:pStyle w:val="Zkladntext1"/>
        <w:keepNext/>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organizovanie a vedenie </w:t>
      </w:r>
      <w:r w:rsidR="00772D49" w:rsidRPr="00CC6B47">
        <w:rPr>
          <w:rFonts w:ascii="Cambria" w:hAnsi="Cambria" w:cs="Arial"/>
          <w:sz w:val="22"/>
          <w:szCs w:val="22"/>
        </w:rPr>
        <w:t>pracovných porád, najmä počas kontrolných dní</w:t>
      </w:r>
      <w:r w:rsidRPr="00CC6B47">
        <w:rPr>
          <w:rFonts w:ascii="Cambria" w:hAnsi="Cambria" w:cs="Arial"/>
          <w:sz w:val="22"/>
          <w:szCs w:val="22"/>
        </w:rPr>
        <w:t>,</w:t>
      </w:r>
    </w:p>
    <w:p w14:paraId="12A690E4" w14:textId="77777777" w:rsidR="00A50B02" w:rsidRPr="00CC6B47" w:rsidRDefault="00A50B02" w:rsidP="00706950">
      <w:pPr>
        <w:pStyle w:val="Zkladntext1"/>
        <w:keepNext/>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vykonávanie kvalitatívno-technickej kontroly realizovaných stavebných prác,</w:t>
      </w:r>
    </w:p>
    <w:p w14:paraId="1B1127A3" w14:textId="3A662751" w:rsidR="00A50B02" w:rsidRPr="00CC6B47" w:rsidRDefault="00A50B02"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predkladanie stanovísk k doplnkom a zmenám </w:t>
      </w:r>
      <w:r w:rsidR="00FF3776" w:rsidRPr="00CC6B47">
        <w:rPr>
          <w:rFonts w:ascii="Cambria" w:hAnsi="Cambria" w:cs="Arial"/>
          <w:sz w:val="22"/>
          <w:szCs w:val="22"/>
        </w:rPr>
        <w:t>PD</w:t>
      </w:r>
      <w:r w:rsidRPr="00CC6B47">
        <w:rPr>
          <w:rFonts w:ascii="Cambria" w:hAnsi="Cambria" w:cs="Arial"/>
          <w:sz w:val="22"/>
          <w:szCs w:val="22"/>
        </w:rPr>
        <w:t>,</w:t>
      </w:r>
    </w:p>
    <w:p w14:paraId="7C2A6384" w14:textId="7BFF195A" w:rsidR="00A50B02" w:rsidRPr="00CC6B47" w:rsidRDefault="0034152A"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kontrola </w:t>
      </w:r>
      <w:r w:rsidR="00A50B02" w:rsidRPr="00CC6B47">
        <w:rPr>
          <w:rFonts w:ascii="Cambria" w:hAnsi="Cambria" w:cs="Arial"/>
          <w:sz w:val="22"/>
          <w:szCs w:val="22"/>
        </w:rPr>
        <w:t>a potvrdzovanie vecnej a cenovej správnosti a úplnosti platobných dokladov,</w:t>
      </w:r>
    </w:p>
    <w:p w14:paraId="0138ADDA" w14:textId="047C841D" w:rsidR="00A50B02" w:rsidRPr="00CC6B47" w:rsidRDefault="0034152A"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kontrola </w:t>
      </w:r>
      <w:r w:rsidR="00A50B02" w:rsidRPr="00CC6B47">
        <w:rPr>
          <w:rFonts w:ascii="Cambria" w:hAnsi="Cambria" w:cs="Arial"/>
          <w:sz w:val="22"/>
          <w:szCs w:val="22"/>
        </w:rPr>
        <w:t>vykonania prác a dodávok, ktoré budú ďalším postupom zakryté alebo zneprístupnené,</w:t>
      </w:r>
    </w:p>
    <w:p w14:paraId="76723113"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spolupráca s projektantom stavby pri výkone autorského dozoru,</w:t>
      </w:r>
    </w:p>
    <w:p w14:paraId="15D19E8A" w14:textId="569689AC" w:rsidR="00A50B02" w:rsidRPr="00CC6B47" w:rsidRDefault="00A50B02"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spolupráca s projektantom a </w:t>
      </w:r>
      <w:r w:rsidR="00E309BD" w:rsidRPr="00CC6B47">
        <w:rPr>
          <w:rFonts w:ascii="Cambria" w:hAnsi="Cambria" w:cs="Arial"/>
          <w:sz w:val="22"/>
          <w:szCs w:val="22"/>
        </w:rPr>
        <w:t>z</w:t>
      </w:r>
      <w:r w:rsidRPr="00CC6B47">
        <w:rPr>
          <w:rFonts w:ascii="Cambria" w:hAnsi="Cambria" w:cs="Arial"/>
          <w:sz w:val="22"/>
          <w:szCs w:val="22"/>
        </w:rPr>
        <w:t xml:space="preserve">hotoviteľom pri navrhovaní opatrení </w:t>
      </w:r>
      <w:r w:rsidR="007E12E0" w:rsidRPr="00CC6B47">
        <w:rPr>
          <w:rFonts w:ascii="Cambria" w:hAnsi="Cambria" w:cs="Arial"/>
          <w:sz w:val="22"/>
          <w:szCs w:val="22"/>
        </w:rPr>
        <w:t xml:space="preserve">za účelom </w:t>
      </w:r>
      <w:r w:rsidRPr="00CC6B47">
        <w:rPr>
          <w:rFonts w:ascii="Cambria" w:hAnsi="Cambria" w:cs="Arial"/>
          <w:sz w:val="22"/>
          <w:szCs w:val="22"/>
        </w:rPr>
        <w:t>odstráneni</w:t>
      </w:r>
      <w:r w:rsidR="007E12E0" w:rsidRPr="00CC6B47">
        <w:rPr>
          <w:rFonts w:ascii="Cambria" w:hAnsi="Cambria" w:cs="Arial"/>
          <w:sz w:val="22"/>
          <w:szCs w:val="22"/>
        </w:rPr>
        <w:t>a</w:t>
      </w:r>
      <w:r w:rsidRPr="00CC6B47">
        <w:rPr>
          <w:rFonts w:ascii="Cambria" w:hAnsi="Cambria" w:cs="Arial"/>
          <w:sz w:val="22"/>
          <w:szCs w:val="22"/>
        </w:rPr>
        <w:t xml:space="preserve"> prípadných vád v PD,</w:t>
      </w:r>
    </w:p>
    <w:p w14:paraId="25BBE415"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kontrola vykonávania predpísaných skúšok materiálov, konštrukcií a prác v rámci kontrolných a skúšobných plánov, kontrola ich výsledkov a vyžadovanie na predloženie dokladov, ktoré preukazujú kvalitu uskutočnených prác a dodávok (atesty, protokoly, atď.),</w:t>
      </w:r>
    </w:p>
    <w:p w14:paraId="3429CC33"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vykonávanie opatrení k odvráteniu alebo obmedzeniu škôd,</w:t>
      </w:r>
    </w:p>
    <w:p w14:paraId="428BA0CF" w14:textId="682C79C7" w:rsidR="00A50B02" w:rsidRPr="00CC6B47" w:rsidRDefault="0034152A"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kontrola </w:t>
      </w:r>
      <w:r w:rsidR="00A50B02" w:rsidRPr="00CC6B47">
        <w:rPr>
          <w:rFonts w:ascii="Cambria" w:hAnsi="Cambria" w:cs="Arial"/>
          <w:sz w:val="22"/>
          <w:szCs w:val="22"/>
        </w:rPr>
        <w:t>postupu prác vykonávania diela,</w:t>
      </w:r>
    </w:p>
    <w:p w14:paraId="01A50EB4"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stanovovanie termínov odstraňovania vád a nedorobkov, kontrola a potvrdzovanie ich odstránenia, vyjadrovanie sa k vykonávani</w:t>
      </w:r>
      <w:r w:rsidRPr="00CC6B47">
        <w:rPr>
          <w:rFonts w:ascii="Cambria" w:hAnsi="Cambria" w:cs="Arial"/>
          <w:sz w:val="22"/>
          <w:szCs w:val="22"/>
          <w:lang w:eastAsia="x-none"/>
        </w:rPr>
        <w:t>u</w:t>
      </w:r>
      <w:r w:rsidRPr="00CC6B47">
        <w:rPr>
          <w:rFonts w:ascii="Cambria" w:hAnsi="Cambria" w:cs="Arial"/>
          <w:sz w:val="22"/>
          <w:szCs w:val="22"/>
        </w:rPr>
        <w:t xml:space="preserve"> diela a termínov,</w:t>
      </w:r>
    </w:p>
    <w:p w14:paraId="3431B947" w14:textId="2C90F0A1" w:rsidR="00A50B02" w:rsidRPr="00CC6B47" w:rsidRDefault="00414DB7"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 xml:space="preserve">nariadenie prerušenia alebo zastavenia vykonávania diela zhotoviteľom </w:t>
      </w:r>
      <w:r w:rsidR="00A50B02" w:rsidRPr="00CC6B47">
        <w:rPr>
          <w:rFonts w:ascii="Cambria" w:hAnsi="Cambria" w:cs="Arial"/>
          <w:sz w:val="22"/>
          <w:szCs w:val="22"/>
        </w:rPr>
        <w:t xml:space="preserve">v prípade nutnosti, napr. hrozba vzniku alebo vznik škôd na stavbe, nedodržanie bezpečnosti </w:t>
      </w:r>
      <w:r w:rsidR="00CF7AB4">
        <w:rPr>
          <w:rFonts w:ascii="Cambria" w:hAnsi="Cambria" w:cs="Arial"/>
          <w:sz w:val="22"/>
          <w:szCs w:val="22"/>
        </w:rPr>
        <w:t xml:space="preserve">a ochrany </w:t>
      </w:r>
      <w:r w:rsidR="00A50B02" w:rsidRPr="00CC6B47">
        <w:rPr>
          <w:rFonts w:ascii="Cambria" w:hAnsi="Cambria" w:cs="Arial"/>
          <w:sz w:val="22"/>
          <w:szCs w:val="22"/>
        </w:rPr>
        <w:t>zdravia pri práci, ochrany pred požiarmi na účely predchádzania vzniku požiarov a zabezpečenia podmienok na účinné zdolávanie požiarov, alebo ochrany životného prostredia</w:t>
      </w:r>
      <w:r w:rsidR="00B3488D">
        <w:rPr>
          <w:rFonts w:ascii="Cambria" w:hAnsi="Cambria" w:cs="Arial"/>
          <w:sz w:val="22"/>
          <w:szCs w:val="22"/>
        </w:rPr>
        <w:t xml:space="preserve"> v situácii</w:t>
      </w:r>
      <w:r w:rsidR="00A50B02" w:rsidRPr="00CC6B47">
        <w:rPr>
          <w:rFonts w:ascii="Cambria" w:hAnsi="Cambria" w:cs="Arial"/>
          <w:sz w:val="22"/>
          <w:szCs w:val="22"/>
        </w:rPr>
        <w:t xml:space="preserve"> ohrozujúcej život alebo zdravie zamestnancov na stavbe alebo iných osôb na stavenisku alebo</w:t>
      </w:r>
      <w:r w:rsidR="00B3488D">
        <w:rPr>
          <w:rFonts w:ascii="Cambria" w:hAnsi="Cambria" w:cs="Arial"/>
          <w:sz w:val="22"/>
          <w:szCs w:val="22"/>
        </w:rPr>
        <w:t xml:space="preserve"> v</w:t>
      </w:r>
      <w:r w:rsidR="00A50B02" w:rsidRPr="00CC6B47">
        <w:rPr>
          <w:rFonts w:ascii="Cambria" w:hAnsi="Cambria" w:cs="Arial"/>
          <w:sz w:val="22"/>
          <w:szCs w:val="22"/>
        </w:rPr>
        <w:t xml:space="preserve"> jeho bezprostrednom okolí.</w:t>
      </w:r>
    </w:p>
    <w:p w14:paraId="7C6AC789" w14:textId="77777777" w:rsidR="00B10AE2" w:rsidRPr="00CC6B47" w:rsidRDefault="00B10AE2" w:rsidP="008036E5">
      <w:pPr>
        <w:pStyle w:val="Nadpis2"/>
        <w:spacing w:before="120"/>
        <w:ind w:firstLine="425"/>
        <w:jc w:val="left"/>
        <w:rPr>
          <w:i w:val="0"/>
          <w:iCs w:val="0"/>
          <w:sz w:val="22"/>
          <w:szCs w:val="22"/>
          <w:lang w:val="sk-SK"/>
        </w:rPr>
      </w:pPr>
      <w:r w:rsidRPr="00CC6B47">
        <w:rPr>
          <w:i w:val="0"/>
          <w:iCs w:val="0"/>
          <w:sz w:val="22"/>
          <w:szCs w:val="22"/>
          <w:lang w:val="sk-SK"/>
        </w:rPr>
        <w:t>Harmonogram prác</w:t>
      </w:r>
    </w:p>
    <w:p w14:paraId="78FD5653" w14:textId="0382053E" w:rsidR="00925388" w:rsidRPr="00CC6B47" w:rsidRDefault="00925388" w:rsidP="00040A2B">
      <w:pPr>
        <w:numPr>
          <w:ilvl w:val="3"/>
          <w:numId w:val="30"/>
        </w:numPr>
        <w:spacing w:before="120"/>
        <w:ind w:left="425" w:hanging="425"/>
        <w:jc w:val="both"/>
        <w:rPr>
          <w:rFonts w:ascii="Cambria" w:hAnsi="Cambria" w:cs="Arial"/>
          <w:sz w:val="22"/>
          <w:szCs w:val="22"/>
        </w:rPr>
      </w:pPr>
      <w:bookmarkStart w:id="2" w:name="_Ref192851977"/>
      <w:r w:rsidRPr="00CC6B47">
        <w:rPr>
          <w:rFonts w:ascii="Cambria" w:hAnsi="Cambria" w:cs="Arial"/>
          <w:sz w:val="22"/>
          <w:szCs w:val="22"/>
        </w:rPr>
        <w:t>Zhotoviteľ</w:t>
      </w:r>
      <w:r w:rsidR="00AF745D" w:rsidRPr="00CC6B47">
        <w:rPr>
          <w:rFonts w:ascii="Cambria" w:hAnsi="Cambria" w:cs="Arial"/>
          <w:sz w:val="22"/>
          <w:szCs w:val="22"/>
        </w:rPr>
        <w:t xml:space="preserve"> </w:t>
      </w:r>
      <w:r w:rsidRPr="00CC6B47">
        <w:rPr>
          <w:rFonts w:ascii="Cambria" w:hAnsi="Cambria" w:cs="Arial"/>
          <w:sz w:val="22"/>
          <w:szCs w:val="22"/>
        </w:rPr>
        <w:t>bude postupovať podľa harmonogramov</w:t>
      </w:r>
      <w:r w:rsidR="008F2578" w:rsidRPr="00CC6B47">
        <w:rPr>
          <w:rFonts w:ascii="Cambria" w:hAnsi="Cambria" w:cs="Arial"/>
          <w:sz w:val="22"/>
          <w:szCs w:val="22"/>
        </w:rPr>
        <w:t xml:space="preserve"> prác</w:t>
      </w:r>
      <w:r w:rsidR="000F4991" w:rsidRPr="00CC6B47">
        <w:rPr>
          <w:rFonts w:ascii="Cambria" w:hAnsi="Cambria" w:cs="Arial"/>
          <w:sz w:val="22"/>
          <w:szCs w:val="22"/>
        </w:rPr>
        <w:t xml:space="preserve"> v Prílohe č. 2,</w:t>
      </w:r>
      <w:r w:rsidR="00282CAC" w:rsidRPr="00CC6B47">
        <w:rPr>
          <w:rFonts w:ascii="Cambria" w:hAnsi="Cambria" w:cs="Arial"/>
          <w:sz w:val="22"/>
          <w:szCs w:val="22"/>
        </w:rPr>
        <w:t> </w:t>
      </w:r>
      <w:r w:rsidR="000F4991" w:rsidRPr="00CC6B47">
        <w:rPr>
          <w:rFonts w:ascii="Cambria" w:hAnsi="Cambria" w:cs="Arial"/>
          <w:sz w:val="22"/>
          <w:szCs w:val="22"/>
        </w:rPr>
        <w:t xml:space="preserve">3 a 4 k tejto </w:t>
      </w:r>
      <w:r w:rsidR="00282CAC" w:rsidRPr="00CC6B47">
        <w:rPr>
          <w:rFonts w:ascii="Cambria" w:hAnsi="Cambria" w:cs="Arial"/>
          <w:sz w:val="22"/>
          <w:szCs w:val="22"/>
        </w:rPr>
        <w:t>zmluve</w:t>
      </w:r>
      <w:r w:rsidRPr="00CC6B47">
        <w:rPr>
          <w:rFonts w:ascii="Cambria" w:hAnsi="Cambria" w:cs="Arial"/>
          <w:sz w:val="22"/>
          <w:szCs w:val="22"/>
        </w:rPr>
        <w:t xml:space="preserve">, ktoré predložil </w:t>
      </w:r>
      <w:r w:rsidR="00591B0D" w:rsidRPr="00CC6B47">
        <w:rPr>
          <w:rFonts w:ascii="Cambria" w:hAnsi="Cambria" w:cs="Arial"/>
          <w:sz w:val="22"/>
          <w:szCs w:val="22"/>
        </w:rPr>
        <w:t>k ponuke.</w:t>
      </w:r>
    </w:p>
    <w:bookmarkEnd w:id="2"/>
    <w:p w14:paraId="10BCB422" w14:textId="096321F5" w:rsidR="00082C9F" w:rsidRPr="00CC6B47" w:rsidRDefault="00E210A5" w:rsidP="00040A2B">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V </w:t>
      </w:r>
      <w:r w:rsidR="002A2375" w:rsidRPr="00CC6B47">
        <w:rPr>
          <w:rFonts w:ascii="Cambria" w:hAnsi="Cambria" w:cs="Arial"/>
          <w:sz w:val="22"/>
          <w:szCs w:val="22"/>
        </w:rPr>
        <w:t>prípade, ak v čase plnenia</w:t>
      </w:r>
      <w:r w:rsidR="00082C9F" w:rsidRPr="00CC6B47">
        <w:rPr>
          <w:rFonts w:ascii="Cambria" w:hAnsi="Cambria" w:cs="Arial"/>
          <w:sz w:val="22"/>
          <w:szCs w:val="22"/>
        </w:rPr>
        <w:t xml:space="preserve"> </w:t>
      </w:r>
      <w:r w:rsidR="006C4AA8" w:rsidRPr="00CC6B47">
        <w:rPr>
          <w:rFonts w:ascii="Cambria" w:hAnsi="Cambria" w:cs="Arial"/>
          <w:sz w:val="22"/>
          <w:szCs w:val="22"/>
        </w:rPr>
        <w:t>niektorý z har</w:t>
      </w:r>
      <w:r w:rsidR="000B25B6" w:rsidRPr="00CC6B47">
        <w:rPr>
          <w:rFonts w:ascii="Cambria" w:hAnsi="Cambria" w:cs="Arial"/>
          <w:sz w:val="22"/>
          <w:szCs w:val="22"/>
        </w:rPr>
        <w:t>monogramov</w:t>
      </w:r>
      <w:r w:rsidR="006C4AA8" w:rsidRPr="00CC6B47">
        <w:rPr>
          <w:rFonts w:ascii="Cambria" w:hAnsi="Cambria" w:cs="Arial"/>
          <w:sz w:val="22"/>
          <w:szCs w:val="22"/>
        </w:rPr>
        <w:t xml:space="preserve"> </w:t>
      </w:r>
      <w:r w:rsidR="00082C9F" w:rsidRPr="00CC6B47">
        <w:rPr>
          <w:rFonts w:ascii="Cambria" w:hAnsi="Cambria" w:cs="Arial"/>
          <w:sz w:val="22"/>
          <w:szCs w:val="22"/>
        </w:rPr>
        <w:t xml:space="preserve">prác bude </w:t>
      </w:r>
      <w:r w:rsidR="002A2375" w:rsidRPr="00CC6B47">
        <w:rPr>
          <w:rFonts w:ascii="Cambria" w:hAnsi="Cambria" w:cs="Arial"/>
          <w:sz w:val="22"/>
          <w:szCs w:val="22"/>
        </w:rPr>
        <w:t>vyžadovať revidovanie v odôvodnených prípadoch, ako aj z dôvodov uvedených v ods. 34 až 35</w:t>
      </w:r>
      <w:r w:rsidR="00082C9F" w:rsidRPr="00CC6B47">
        <w:rPr>
          <w:rFonts w:ascii="Cambria" w:hAnsi="Cambria" w:cs="Arial"/>
          <w:sz w:val="22"/>
          <w:szCs w:val="22"/>
        </w:rPr>
        <w:t xml:space="preserve">, </w:t>
      </w:r>
      <w:r w:rsidR="00FB4470" w:rsidRPr="00CC6B47">
        <w:rPr>
          <w:rFonts w:ascii="Cambria" w:hAnsi="Cambria" w:cs="Arial"/>
          <w:sz w:val="22"/>
          <w:szCs w:val="22"/>
        </w:rPr>
        <w:t>z</w:t>
      </w:r>
      <w:r w:rsidR="00082C9F" w:rsidRPr="00CC6B47">
        <w:rPr>
          <w:rFonts w:ascii="Cambria" w:hAnsi="Cambria" w:cs="Arial"/>
          <w:sz w:val="22"/>
          <w:szCs w:val="22"/>
        </w:rPr>
        <w:t xml:space="preserve">hotoviteľ predloží </w:t>
      </w:r>
      <w:r w:rsidR="00FB4470" w:rsidRPr="00CC6B47">
        <w:rPr>
          <w:rFonts w:ascii="Cambria" w:hAnsi="Cambria" w:cs="Arial"/>
          <w:sz w:val="22"/>
          <w:szCs w:val="22"/>
        </w:rPr>
        <w:t>d</w:t>
      </w:r>
      <w:r w:rsidR="00082C9F" w:rsidRPr="00CC6B47">
        <w:rPr>
          <w:rFonts w:ascii="Cambria" w:hAnsi="Cambria" w:cs="Arial"/>
          <w:sz w:val="22"/>
          <w:szCs w:val="22"/>
        </w:rPr>
        <w:t xml:space="preserve">ozoru </w:t>
      </w:r>
      <w:r w:rsidR="00FB4470" w:rsidRPr="00CC6B47">
        <w:rPr>
          <w:rFonts w:ascii="Cambria" w:hAnsi="Cambria" w:cs="Arial"/>
          <w:sz w:val="22"/>
          <w:szCs w:val="22"/>
        </w:rPr>
        <w:t>o</w:t>
      </w:r>
      <w:r w:rsidR="00082C9F" w:rsidRPr="00CC6B47">
        <w:rPr>
          <w:rFonts w:ascii="Cambria" w:hAnsi="Cambria" w:cs="Arial"/>
          <w:sz w:val="22"/>
          <w:szCs w:val="22"/>
        </w:rPr>
        <w:t xml:space="preserve">bjednávateľa </w:t>
      </w:r>
      <w:r w:rsidR="00FB4A0B" w:rsidRPr="00CC6B47">
        <w:rPr>
          <w:rFonts w:ascii="Cambria" w:hAnsi="Cambria" w:cs="Arial"/>
          <w:sz w:val="22"/>
          <w:szCs w:val="22"/>
        </w:rPr>
        <w:t xml:space="preserve">revidované harmonogramy </w:t>
      </w:r>
      <w:r w:rsidR="00082C9F" w:rsidRPr="00CC6B47">
        <w:rPr>
          <w:rFonts w:ascii="Cambria" w:hAnsi="Cambria" w:cs="Arial"/>
          <w:sz w:val="22"/>
          <w:szCs w:val="22"/>
        </w:rPr>
        <w:t xml:space="preserve">prác na preskúmanie najneskôr do piatich (5) dní odo dňa, </w:t>
      </w:r>
      <w:r w:rsidR="002A2375" w:rsidRPr="00CC6B47">
        <w:rPr>
          <w:rFonts w:ascii="Cambria" w:hAnsi="Cambria" w:cs="Arial"/>
          <w:sz w:val="22"/>
          <w:szCs w:val="22"/>
        </w:rPr>
        <w:t>keď sa o potrebe zmeny dozvie</w:t>
      </w:r>
      <w:r w:rsidR="00082C9F" w:rsidRPr="00CC6B47">
        <w:rPr>
          <w:rFonts w:ascii="Cambria" w:hAnsi="Cambria" w:cs="Arial"/>
          <w:sz w:val="22"/>
          <w:szCs w:val="22"/>
        </w:rPr>
        <w:t xml:space="preserve">. Pre vylúčenie pochybností platí, že revízia </w:t>
      </w:r>
      <w:r w:rsidR="00CC6FA5" w:rsidRPr="00CC6B47">
        <w:rPr>
          <w:rFonts w:ascii="Cambria" w:hAnsi="Cambria" w:cs="Arial"/>
          <w:sz w:val="22"/>
          <w:szCs w:val="22"/>
        </w:rPr>
        <w:t xml:space="preserve">niektorého </w:t>
      </w:r>
      <w:r w:rsidR="000904A0" w:rsidRPr="00CC6B47">
        <w:rPr>
          <w:rFonts w:ascii="Cambria" w:hAnsi="Cambria" w:cs="Arial"/>
          <w:sz w:val="22"/>
          <w:szCs w:val="22"/>
        </w:rPr>
        <w:t>h</w:t>
      </w:r>
      <w:r w:rsidR="00082C9F" w:rsidRPr="00CC6B47">
        <w:rPr>
          <w:rFonts w:ascii="Cambria" w:hAnsi="Cambria" w:cs="Arial"/>
          <w:sz w:val="22"/>
          <w:szCs w:val="22"/>
        </w:rPr>
        <w:t xml:space="preserve">armonogramu prác podľa tohto </w:t>
      </w:r>
      <w:r w:rsidR="000904A0" w:rsidRPr="00CC6B47">
        <w:rPr>
          <w:rFonts w:ascii="Cambria" w:hAnsi="Cambria" w:cs="Arial"/>
          <w:sz w:val="22"/>
          <w:szCs w:val="22"/>
        </w:rPr>
        <w:t xml:space="preserve">odseku </w:t>
      </w:r>
      <w:r w:rsidR="00082C9F" w:rsidRPr="00CC6B47">
        <w:rPr>
          <w:rFonts w:ascii="Cambria" w:hAnsi="Cambria" w:cs="Arial"/>
          <w:sz w:val="22"/>
          <w:szCs w:val="22"/>
        </w:rPr>
        <w:t>nemôže mať sama o</w:t>
      </w:r>
      <w:r w:rsidR="000904A0" w:rsidRPr="00CC6B47">
        <w:rPr>
          <w:rFonts w:ascii="Cambria" w:hAnsi="Cambria" w:cs="Arial"/>
          <w:sz w:val="22"/>
          <w:szCs w:val="22"/>
        </w:rPr>
        <w:t> </w:t>
      </w:r>
      <w:r w:rsidR="00082C9F" w:rsidRPr="00CC6B47">
        <w:rPr>
          <w:rFonts w:ascii="Cambria" w:hAnsi="Cambria" w:cs="Arial"/>
          <w:sz w:val="22"/>
          <w:szCs w:val="22"/>
        </w:rPr>
        <w:t xml:space="preserve">sebe vplyv na predĺženie </w:t>
      </w:r>
      <w:r w:rsidR="000904A0" w:rsidRPr="00CC6B47">
        <w:rPr>
          <w:rFonts w:ascii="Cambria" w:hAnsi="Cambria" w:cs="Arial"/>
          <w:sz w:val="22"/>
          <w:szCs w:val="22"/>
        </w:rPr>
        <w:t>l</w:t>
      </w:r>
      <w:r w:rsidR="00082C9F" w:rsidRPr="00CC6B47">
        <w:rPr>
          <w:rFonts w:ascii="Cambria" w:hAnsi="Cambria" w:cs="Arial"/>
          <w:sz w:val="22"/>
          <w:szCs w:val="22"/>
        </w:rPr>
        <w:t xml:space="preserve">ehoty plnenia, pokiaľ okolnosť vyvolávajúca potrebu revízie </w:t>
      </w:r>
      <w:r w:rsidR="000904A0" w:rsidRPr="00CC6B47">
        <w:rPr>
          <w:rFonts w:ascii="Cambria" w:hAnsi="Cambria" w:cs="Arial"/>
          <w:sz w:val="22"/>
          <w:szCs w:val="22"/>
        </w:rPr>
        <w:t>h</w:t>
      </w:r>
      <w:r w:rsidR="00082C9F" w:rsidRPr="00CC6B47">
        <w:rPr>
          <w:rFonts w:ascii="Cambria" w:hAnsi="Cambria" w:cs="Arial"/>
          <w:sz w:val="22"/>
          <w:szCs w:val="22"/>
        </w:rPr>
        <w:t xml:space="preserve">armonogramu prác zároveň nedáva </w:t>
      </w:r>
      <w:r w:rsidR="000904A0" w:rsidRPr="00CC6B47">
        <w:rPr>
          <w:rFonts w:ascii="Cambria" w:hAnsi="Cambria" w:cs="Arial"/>
          <w:sz w:val="22"/>
          <w:szCs w:val="22"/>
        </w:rPr>
        <w:t>z</w:t>
      </w:r>
      <w:r w:rsidR="00082C9F" w:rsidRPr="00CC6B47">
        <w:rPr>
          <w:rFonts w:ascii="Cambria" w:hAnsi="Cambria" w:cs="Arial"/>
          <w:sz w:val="22"/>
          <w:szCs w:val="22"/>
        </w:rPr>
        <w:t>hotoviteľovi právo na</w:t>
      </w:r>
      <w:r w:rsidR="0050263D" w:rsidRPr="00CC6B47">
        <w:rPr>
          <w:rFonts w:ascii="Cambria" w:hAnsi="Cambria" w:cs="Arial"/>
          <w:sz w:val="22"/>
          <w:szCs w:val="22"/>
        </w:rPr>
        <w:t> </w:t>
      </w:r>
      <w:r w:rsidR="00082C9F" w:rsidRPr="00CC6B47">
        <w:rPr>
          <w:rFonts w:ascii="Cambria" w:hAnsi="Cambria" w:cs="Arial"/>
          <w:sz w:val="22"/>
          <w:szCs w:val="22"/>
        </w:rPr>
        <w:t xml:space="preserve">predĺženie resp. úpravu </w:t>
      </w:r>
      <w:r w:rsidR="000904A0" w:rsidRPr="00CC6B47">
        <w:rPr>
          <w:rFonts w:ascii="Cambria" w:hAnsi="Cambria" w:cs="Arial"/>
          <w:sz w:val="22"/>
          <w:szCs w:val="22"/>
        </w:rPr>
        <w:t>l</w:t>
      </w:r>
      <w:r w:rsidR="00082C9F" w:rsidRPr="00CC6B47">
        <w:rPr>
          <w:rFonts w:ascii="Cambria" w:hAnsi="Cambria" w:cs="Arial"/>
          <w:sz w:val="22"/>
          <w:szCs w:val="22"/>
        </w:rPr>
        <w:t xml:space="preserve">ehoty plnenia podľa iného </w:t>
      </w:r>
      <w:r w:rsidR="00BA3AB2" w:rsidRPr="00CC6B47">
        <w:rPr>
          <w:rFonts w:ascii="Cambria" w:hAnsi="Cambria" w:cs="Arial"/>
          <w:sz w:val="22"/>
          <w:szCs w:val="22"/>
        </w:rPr>
        <w:t>ustanovenia zmluvy</w:t>
      </w:r>
      <w:r w:rsidR="00082C9F" w:rsidRPr="00CC6B47">
        <w:rPr>
          <w:rFonts w:ascii="Cambria" w:hAnsi="Cambria" w:cs="Arial"/>
          <w:sz w:val="22"/>
          <w:szCs w:val="22"/>
        </w:rPr>
        <w:t>.</w:t>
      </w:r>
    </w:p>
    <w:p w14:paraId="3554A45A" w14:textId="2EFD7A03" w:rsidR="00690368" w:rsidRPr="00CC6B47" w:rsidRDefault="00690368" w:rsidP="00690368">
      <w:pPr>
        <w:numPr>
          <w:ilvl w:val="3"/>
          <w:numId w:val="30"/>
        </w:numPr>
        <w:spacing w:before="120"/>
        <w:jc w:val="both"/>
        <w:rPr>
          <w:rFonts w:ascii="Cambria" w:hAnsi="Cambria" w:cs="Arial"/>
          <w:sz w:val="22"/>
          <w:szCs w:val="22"/>
        </w:rPr>
      </w:pPr>
      <w:r w:rsidRPr="00CC6B47">
        <w:rPr>
          <w:rFonts w:ascii="Cambria" w:hAnsi="Cambria" w:cs="Arial"/>
          <w:sz w:val="22"/>
          <w:szCs w:val="22"/>
        </w:rPr>
        <w:t xml:space="preserve">Po odovzdaní </w:t>
      </w:r>
      <w:r w:rsidR="00662817" w:rsidRPr="00CC6B47">
        <w:rPr>
          <w:rFonts w:ascii="Cambria" w:hAnsi="Cambria" w:cs="Arial"/>
          <w:sz w:val="22"/>
          <w:szCs w:val="22"/>
        </w:rPr>
        <w:t xml:space="preserve">niektorého nového návrhu </w:t>
      </w:r>
      <w:r w:rsidRPr="00CC6B47">
        <w:rPr>
          <w:rFonts w:ascii="Cambria" w:hAnsi="Cambria" w:cs="Arial"/>
          <w:sz w:val="22"/>
          <w:szCs w:val="22"/>
        </w:rPr>
        <w:t>harmonogramu prác patrí objednávateľovi lehota na preskúmanie harmonogramu prác v trvaní piatich (5) pracovných dní; zo závažných dôvodov je objednávateľ oprávnený predĺžiť túto lehotu, nie však viac ako o tri (3) pracovné dni. Na preskúmanie harmonogramu prác platia primerane podmienky dohodnuté na preskúmanie dokumentácie zhotoviteľa (čl. IV). Po schválení harmonogramu prác objednávateľom sa tento stáva pre zmluvné strany záväzný.</w:t>
      </w:r>
    </w:p>
    <w:p w14:paraId="325744E2" w14:textId="0E1CAC64" w:rsidR="00082C9F" w:rsidRPr="00CC6B47" w:rsidRDefault="00082C9F" w:rsidP="00706950">
      <w:pPr>
        <w:keepLines/>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Pokiaľ </w:t>
      </w:r>
      <w:r w:rsidR="00BA3AB2" w:rsidRPr="00CC6B47">
        <w:rPr>
          <w:rFonts w:ascii="Cambria" w:hAnsi="Cambria" w:cs="Arial"/>
          <w:sz w:val="22"/>
          <w:szCs w:val="22"/>
        </w:rPr>
        <w:t>o</w:t>
      </w:r>
      <w:r w:rsidRPr="00CC6B47">
        <w:rPr>
          <w:rFonts w:ascii="Cambria" w:hAnsi="Cambria" w:cs="Arial"/>
          <w:sz w:val="22"/>
          <w:szCs w:val="22"/>
        </w:rPr>
        <w:t xml:space="preserve">bjednávateľovi vzniknú akékoľvek škody z dôvodu nedodržania </w:t>
      </w:r>
      <w:r w:rsidR="00DB3006" w:rsidRPr="00CC6B47">
        <w:rPr>
          <w:rFonts w:ascii="Cambria" w:hAnsi="Cambria" w:cs="Arial"/>
          <w:sz w:val="22"/>
          <w:szCs w:val="22"/>
        </w:rPr>
        <w:t xml:space="preserve">niektorého </w:t>
      </w:r>
      <w:r w:rsidR="000B3F72" w:rsidRPr="00CC6B47">
        <w:rPr>
          <w:rFonts w:ascii="Cambria" w:hAnsi="Cambria" w:cs="Arial"/>
          <w:sz w:val="22"/>
          <w:szCs w:val="22"/>
        </w:rPr>
        <w:t xml:space="preserve">z odsúhlasených harmonogramov </w:t>
      </w:r>
      <w:r w:rsidRPr="00CC6B47">
        <w:rPr>
          <w:rFonts w:ascii="Cambria" w:hAnsi="Cambria" w:cs="Arial"/>
          <w:sz w:val="22"/>
          <w:szCs w:val="22"/>
        </w:rPr>
        <w:t xml:space="preserve">prác, </w:t>
      </w:r>
      <w:r w:rsidR="00BA3AB2" w:rsidRPr="00CC6B47">
        <w:rPr>
          <w:rFonts w:ascii="Cambria" w:hAnsi="Cambria" w:cs="Arial"/>
          <w:sz w:val="22"/>
          <w:szCs w:val="22"/>
        </w:rPr>
        <w:t>z</w:t>
      </w:r>
      <w:r w:rsidRPr="00CC6B47">
        <w:rPr>
          <w:rFonts w:ascii="Cambria" w:hAnsi="Cambria" w:cs="Arial"/>
          <w:sz w:val="22"/>
          <w:szCs w:val="22"/>
        </w:rPr>
        <w:t xml:space="preserve">hotoviteľ bude plne zodpovedný za tieto škody vrátane finančného odškodnenia </w:t>
      </w:r>
      <w:r w:rsidR="00BA3AB2" w:rsidRPr="00CC6B47">
        <w:rPr>
          <w:rFonts w:ascii="Cambria" w:hAnsi="Cambria" w:cs="Arial"/>
          <w:sz w:val="22"/>
          <w:szCs w:val="22"/>
        </w:rPr>
        <w:t>o</w:t>
      </w:r>
      <w:r w:rsidRPr="00CC6B47">
        <w:rPr>
          <w:rFonts w:ascii="Cambria" w:hAnsi="Cambria" w:cs="Arial"/>
          <w:sz w:val="22"/>
          <w:szCs w:val="22"/>
        </w:rPr>
        <w:t xml:space="preserve">bjednávateľa, náhrady škody, úhrady dodatočných nákladov a strát </w:t>
      </w:r>
      <w:r w:rsidR="00BA3AB2" w:rsidRPr="00CC6B47">
        <w:rPr>
          <w:rFonts w:ascii="Cambria" w:hAnsi="Cambria" w:cs="Arial"/>
          <w:sz w:val="22"/>
          <w:szCs w:val="22"/>
        </w:rPr>
        <w:t>o</w:t>
      </w:r>
      <w:r w:rsidRPr="00CC6B47">
        <w:rPr>
          <w:rFonts w:ascii="Cambria" w:hAnsi="Cambria" w:cs="Arial"/>
          <w:sz w:val="22"/>
          <w:szCs w:val="22"/>
        </w:rPr>
        <w:t xml:space="preserve">bjednávateľa plynúce z nedodržania </w:t>
      </w:r>
      <w:r w:rsidR="00BA3E2B" w:rsidRPr="00CC6B47">
        <w:rPr>
          <w:rFonts w:ascii="Cambria" w:hAnsi="Cambria" w:cs="Arial"/>
          <w:sz w:val="22"/>
          <w:szCs w:val="22"/>
        </w:rPr>
        <w:t xml:space="preserve">harmonogramov </w:t>
      </w:r>
      <w:r w:rsidRPr="00CC6B47">
        <w:rPr>
          <w:rFonts w:ascii="Cambria" w:hAnsi="Cambria" w:cs="Arial"/>
          <w:sz w:val="22"/>
          <w:szCs w:val="22"/>
        </w:rPr>
        <w:t>prác.</w:t>
      </w:r>
    </w:p>
    <w:p w14:paraId="58FA6558" w14:textId="1A546B96" w:rsidR="00082C9F" w:rsidRPr="00CC6B47" w:rsidRDefault="00082C9F" w:rsidP="00040A2B">
      <w:pPr>
        <w:numPr>
          <w:ilvl w:val="3"/>
          <w:numId w:val="30"/>
        </w:numPr>
        <w:spacing w:before="120"/>
        <w:ind w:left="425" w:hanging="425"/>
        <w:jc w:val="both"/>
        <w:rPr>
          <w:rFonts w:ascii="Cambria" w:hAnsi="Cambria" w:cs="Arial"/>
          <w:bCs/>
          <w:sz w:val="22"/>
        </w:rPr>
      </w:pPr>
      <w:r w:rsidRPr="00CC6B47">
        <w:rPr>
          <w:rFonts w:ascii="Cambria" w:hAnsi="Cambria" w:cs="Arial"/>
          <w:sz w:val="22"/>
          <w:szCs w:val="22"/>
        </w:rPr>
        <w:t xml:space="preserve">Bez toho, aby boli dotknuté ostatné ustanovenia tejto </w:t>
      </w:r>
      <w:r w:rsidR="00BA3AB2" w:rsidRPr="00CC6B47">
        <w:rPr>
          <w:rFonts w:ascii="Cambria" w:hAnsi="Cambria" w:cs="Arial"/>
          <w:sz w:val="22"/>
          <w:szCs w:val="22"/>
        </w:rPr>
        <w:t>z</w:t>
      </w:r>
      <w:r w:rsidRPr="00CC6B47">
        <w:rPr>
          <w:rFonts w:ascii="Cambria" w:hAnsi="Cambria" w:cs="Arial"/>
          <w:sz w:val="22"/>
          <w:szCs w:val="22"/>
        </w:rPr>
        <w:t xml:space="preserve">mluvy v prípade, že </w:t>
      </w:r>
      <w:r w:rsidR="002B1842" w:rsidRPr="00CC6B47">
        <w:rPr>
          <w:rFonts w:ascii="Cambria" w:hAnsi="Cambria" w:cs="Arial"/>
          <w:sz w:val="22"/>
          <w:szCs w:val="22"/>
        </w:rPr>
        <w:t>z</w:t>
      </w:r>
      <w:r w:rsidRPr="00CC6B47">
        <w:rPr>
          <w:rFonts w:ascii="Cambria" w:hAnsi="Cambria" w:cs="Arial"/>
          <w:sz w:val="22"/>
          <w:szCs w:val="22"/>
        </w:rPr>
        <w:t xml:space="preserve">hotoviteľ mešká s plnením termínov oproti </w:t>
      </w:r>
      <w:r w:rsidR="002B1842" w:rsidRPr="00CC6B47">
        <w:rPr>
          <w:rFonts w:ascii="Cambria" w:hAnsi="Cambria" w:cs="Arial"/>
          <w:sz w:val="22"/>
          <w:szCs w:val="22"/>
        </w:rPr>
        <w:t>h</w:t>
      </w:r>
      <w:r w:rsidRPr="00CC6B47">
        <w:rPr>
          <w:rFonts w:ascii="Cambria" w:hAnsi="Cambria" w:cs="Arial"/>
          <w:sz w:val="22"/>
          <w:szCs w:val="22"/>
        </w:rPr>
        <w:t xml:space="preserve">armonogramu prác, </w:t>
      </w:r>
      <w:r w:rsidR="002B1842" w:rsidRPr="00CC6B47">
        <w:rPr>
          <w:rFonts w:ascii="Cambria" w:hAnsi="Cambria" w:cs="Arial"/>
          <w:sz w:val="22"/>
          <w:szCs w:val="22"/>
        </w:rPr>
        <w:t>d</w:t>
      </w:r>
      <w:r w:rsidRPr="00CC6B47">
        <w:rPr>
          <w:rFonts w:ascii="Cambria" w:hAnsi="Cambria" w:cs="Arial"/>
          <w:sz w:val="22"/>
          <w:szCs w:val="22"/>
        </w:rPr>
        <w:t xml:space="preserve">ozor </w:t>
      </w:r>
      <w:r w:rsidR="002B1842" w:rsidRPr="00CC6B47">
        <w:rPr>
          <w:rFonts w:ascii="Cambria" w:hAnsi="Cambria" w:cs="Arial"/>
          <w:sz w:val="22"/>
          <w:szCs w:val="22"/>
        </w:rPr>
        <w:t>o</w:t>
      </w:r>
      <w:r w:rsidRPr="00CC6B47">
        <w:rPr>
          <w:rFonts w:ascii="Cambria" w:hAnsi="Cambria" w:cs="Arial"/>
          <w:sz w:val="22"/>
          <w:szCs w:val="22"/>
        </w:rPr>
        <w:t>bjednávateľa je oprávnený žiadať od</w:t>
      </w:r>
      <w:r w:rsidR="00CB204F" w:rsidRPr="00CC6B47">
        <w:rPr>
          <w:rFonts w:ascii="Cambria" w:hAnsi="Cambria" w:cs="Arial"/>
          <w:sz w:val="22"/>
          <w:szCs w:val="22"/>
        </w:rPr>
        <w:t> </w:t>
      </w:r>
      <w:r w:rsidR="002B1842" w:rsidRPr="00CC6B47">
        <w:rPr>
          <w:rFonts w:ascii="Cambria" w:hAnsi="Cambria" w:cs="Arial"/>
          <w:sz w:val="22"/>
          <w:szCs w:val="22"/>
        </w:rPr>
        <w:t>z</w:t>
      </w:r>
      <w:r w:rsidRPr="00CC6B47">
        <w:rPr>
          <w:rFonts w:ascii="Cambria" w:hAnsi="Cambria" w:cs="Arial"/>
          <w:sz w:val="22"/>
          <w:szCs w:val="22"/>
        </w:rPr>
        <w:t xml:space="preserve">hotoviteľa spolu s aktualizáciou </w:t>
      </w:r>
      <w:r w:rsidR="002B1842" w:rsidRPr="00CC6B47">
        <w:rPr>
          <w:rFonts w:ascii="Cambria" w:hAnsi="Cambria" w:cs="Arial"/>
          <w:sz w:val="22"/>
          <w:szCs w:val="22"/>
        </w:rPr>
        <w:t>h</w:t>
      </w:r>
      <w:r w:rsidRPr="00CC6B47">
        <w:rPr>
          <w:rFonts w:ascii="Cambria" w:hAnsi="Cambria" w:cs="Arial"/>
          <w:sz w:val="22"/>
          <w:szCs w:val="22"/>
        </w:rPr>
        <w:t>armonogramu prác aj písomné stanovisko o prijatých opatreniach, ktoré zaručia, že ostatné termíny</w:t>
      </w:r>
      <w:r w:rsidRPr="00CC6B47">
        <w:rPr>
          <w:rFonts w:ascii="Cambria" w:hAnsi="Cambria"/>
          <w:sz w:val="22"/>
        </w:rPr>
        <w:t xml:space="preserve"> v</w:t>
      </w:r>
      <w:r w:rsidRPr="00CC6B47">
        <w:rPr>
          <w:rFonts w:ascii="Cambria" w:hAnsi="Cambria" w:cs="Calibri"/>
          <w:sz w:val="22"/>
        </w:rPr>
        <w:t> </w:t>
      </w:r>
      <w:r w:rsidRPr="00CC6B47">
        <w:rPr>
          <w:rFonts w:ascii="Cambria" w:hAnsi="Cambria"/>
          <w:sz w:val="22"/>
        </w:rPr>
        <w:t xml:space="preserve">zmysle </w:t>
      </w:r>
      <w:r w:rsidR="002B1842" w:rsidRPr="00CC6B47">
        <w:rPr>
          <w:rFonts w:ascii="Cambria" w:hAnsi="Cambria"/>
          <w:sz w:val="22"/>
        </w:rPr>
        <w:t>h</w:t>
      </w:r>
      <w:r w:rsidRPr="00CC6B47">
        <w:rPr>
          <w:rFonts w:ascii="Cambria" w:hAnsi="Cambria"/>
          <w:sz w:val="22"/>
        </w:rPr>
        <w:t>armonogramu prác budú dodržané.</w:t>
      </w:r>
    </w:p>
    <w:p w14:paraId="5E02D76F" w14:textId="6FD49F0E" w:rsidR="00830833" w:rsidRPr="00CC6B47" w:rsidRDefault="001A5049" w:rsidP="00830833">
      <w:pPr>
        <w:pStyle w:val="Nadpis2"/>
        <w:spacing w:before="120"/>
        <w:ind w:firstLine="425"/>
        <w:jc w:val="left"/>
        <w:rPr>
          <w:i w:val="0"/>
          <w:iCs w:val="0"/>
          <w:sz w:val="22"/>
          <w:szCs w:val="22"/>
          <w:lang w:val="sk-SK"/>
        </w:rPr>
      </w:pPr>
      <w:r w:rsidRPr="00CC6B47">
        <w:rPr>
          <w:i w:val="0"/>
          <w:iCs w:val="0"/>
          <w:sz w:val="22"/>
          <w:szCs w:val="22"/>
          <w:lang w:val="sk-SK"/>
        </w:rPr>
        <w:t>Plán organizácie výstavby</w:t>
      </w:r>
    </w:p>
    <w:p w14:paraId="2E0FA1E1" w14:textId="531B1712" w:rsidR="00830833" w:rsidRPr="00CC6B47" w:rsidRDefault="00C31A97" w:rsidP="0083083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najneskôr do desiatich (10) dní odo dňa účinnosti tejto zmluvy predloží dozoru objednávateľa plán organizácie výstavby, a to v listinnej podobe, ako aj v elektronickej podobe (na emailovú adresu dozoru objednávateľa) za účelom jeho odsúhlasenia. Plán organizácie výstavby musí obsahovať podrobné riešenie postupov výstavby vrátane zariadenia staveniska</w:t>
      </w:r>
      <w:r w:rsidR="00665A6F" w:rsidRPr="00CC6B47">
        <w:rPr>
          <w:rFonts w:ascii="Cambria" w:hAnsi="Cambria" w:cs="Arial"/>
          <w:sz w:val="22"/>
          <w:szCs w:val="22"/>
        </w:rPr>
        <w:t xml:space="preserve">. Plán organizácie výstavby </w:t>
      </w:r>
      <w:r w:rsidRPr="00CC6B47">
        <w:rPr>
          <w:rFonts w:ascii="Cambria" w:hAnsi="Cambria" w:cs="Arial"/>
          <w:sz w:val="22"/>
          <w:szCs w:val="22"/>
        </w:rPr>
        <w:t>musí zohľadniť potrebnú koordináciu stavebných prác</w:t>
      </w:r>
      <w:r w:rsidR="00665A6F" w:rsidRPr="00CC6B47">
        <w:rPr>
          <w:rFonts w:ascii="Cambria" w:hAnsi="Cambria" w:cs="Arial"/>
          <w:sz w:val="22"/>
          <w:szCs w:val="22"/>
        </w:rPr>
        <w:t xml:space="preserve"> s</w:t>
      </w:r>
      <w:r w:rsidR="007178E6" w:rsidRPr="00CC6B47">
        <w:rPr>
          <w:rFonts w:ascii="Cambria" w:hAnsi="Cambria" w:cs="Arial"/>
          <w:sz w:val="22"/>
          <w:szCs w:val="22"/>
        </w:rPr>
        <w:t xml:space="preserve">o stavebnými prácami týkajúcich sa </w:t>
      </w:r>
      <w:r w:rsidR="00E33791" w:rsidRPr="00CC6B47">
        <w:rPr>
          <w:rFonts w:ascii="Cambria" w:hAnsi="Cambria" w:cs="Arial"/>
          <w:sz w:val="22"/>
          <w:szCs w:val="22"/>
        </w:rPr>
        <w:t xml:space="preserve">súbežného vykonávania </w:t>
      </w:r>
      <w:r w:rsidR="007178E6" w:rsidRPr="00CC6B47">
        <w:rPr>
          <w:rFonts w:ascii="Cambria" w:hAnsi="Cambria" w:cs="Arial"/>
          <w:sz w:val="22"/>
          <w:szCs w:val="22"/>
        </w:rPr>
        <w:t>iných stavieb</w:t>
      </w:r>
      <w:r w:rsidR="00E33791" w:rsidRPr="00CC6B47">
        <w:rPr>
          <w:rFonts w:ascii="Cambria" w:hAnsi="Cambria" w:cs="Arial"/>
          <w:sz w:val="22"/>
          <w:szCs w:val="22"/>
        </w:rPr>
        <w:t xml:space="preserve">, ak takáto požiadavka objednávateľa bola definovaná </w:t>
      </w:r>
      <w:r w:rsidR="00E33791" w:rsidRPr="00CC6B47">
        <w:rPr>
          <w:rFonts w:ascii="Cambria" w:hAnsi="Cambria" w:cs="Proba Pro"/>
          <w:sz w:val="22"/>
          <w:szCs w:val="22"/>
        </w:rPr>
        <w:t>rámci</w:t>
      </w:r>
      <w:r w:rsidR="00E33791" w:rsidRPr="00CC6B47">
        <w:rPr>
          <w:rFonts w:ascii="Cambria" w:hAnsi="Cambria"/>
          <w:sz w:val="22"/>
          <w:szCs w:val="22"/>
        </w:rPr>
        <w:t xml:space="preserve"> s</w:t>
      </w:r>
      <w:r w:rsidR="00E33791" w:rsidRPr="00CC6B47">
        <w:rPr>
          <w:rFonts w:ascii="Cambria" w:hAnsi="Cambria" w:cs="Proba Pro"/>
          <w:sz w:val="22"/>
          <w:szCs w:val="22"/>
        </w:rPr>
        <w:t>úť</w:t>
      </w:r>
      <w:r w:rsidR="00E33791" w:rsidRPr="00CC6B47">
        <w:rPr>
          <w:rFonts w:ascii="Cambria" w:hAnsi="Cambria"/>
          <w:sz w:val="22"/>
          <w:szCs w:val="22"/>
        </w:rPr>
        <w:t>a</w:t>
      </w:r>
      <w:r w:rsidR="00E33791" w:rsidRPr="00CC6B47">
        <w:rPr>
          <w:rFonts w:ascii="Cambria" w:hAnsi="Cambria" w:cs="Proba Pro"/>
          <w:sz w:val="22"/>
          <w:szCs w:val="22"/>
        </w:rPr>
        <w:t>ž</w:t>
      </w:r>
      <w:r w:rsidR="00E33791" w:rsidRPr="00CC6B47">
        <w:rPr>
          <w:rFonts w:ascii="Cambria" w:hAnsi="Cambria"/>
          <w:sz w:val="22"/>
          <w:szCs w:val="22"/>
        </w:rPr>
        <w:t>n</w:t>
      </w:r>
      <w:r w:rsidR="00E33791" w:rsidRPr="00CC6B47">
        <w:rPr>
          <w:rFonts w:ascii="Cambria" w:hAnsi="Cambria" w:cs="Proba Pro"/>
          <w:sz w:val="22"/>
          <w:szCs w:val="22"/>
        </w:rPr>
        <w:t>ý</w:t>
      </w:r>
      <w:r w:rsidR="00E33791" w:rsidRPr="00CC6B47">
        <w:rPr>
          <w:rFonts w:ascii="Cambria" w:hAnsi="Cambria"/>
          <w:sz w:val="22"/>
          <w:szCs w:val="22"/>
        </w:rPr>
        <w:t>ch podkladov vo verejnom obstarávaní.</w:t>
      </w:r>
    </w:p>
    <w:p w14:paraId="190ED99B" w14:textId="2D446AA8" w:rsidR="00082C9F" w:rsidRPr="00CC6B47" w:rsidRDefault="00B56EEC" w:rsidP="008036E5">
      <w:pPr>
        <w:pStyle w:val="Nadpis2"/>
        <w:spacing w:before="120"/>
        <w:ind w:firstLine="425"/>
        <w:jc w:val="left"/>
        <w:rPr>
          <w:i w:val="0"/>
          <w:iCs w:val="0"/>
          <w:sz w:val="22"/>
          <w:szCs w:val="22"/>
          <w:lang w:val="sk-SK"/>
        </w:rPr>
      </w:pPr>
      <w:r w:rsidRPr="00CC6B47">
        <w:rPr>
          <w:i w:val="0"/>
          <w:iCs w:val="0"/>
          <w:sz w:val="22"/>
          <w:szCs w:val="22"/>
          <w:lang w:val="sk-SK"/>
        </w:rPr>
        <w:t>Kontrolné dni</w:t>
      </w:r>
    </w:p>
    <w:p w14:paraId="58CD0D76" w14:textId="7D0E2AD4" w:rsidR="00CB4C7A" w:rsidRPr="00CC6B47" w:rsidRDefault="000B01D3"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Na základe dohody </w:t>
      </w:r>
      <w:r w:rsidR="00B56EEC" w:rsidRPr="00CC6B47">
        <w:rPr>
          <w:rFonts w:ascii="Cambria" w:hAnsi="Cambria" w:cs="Arial"/>
          <w:sz w:val="22"/>
          <w:szCs w:val="22"/>
        </w:rPr>
        <w:t>z</w:t>
      </w:r>
      <w:r w:rsidRPr="00CC6B47">
        <w:rPr>
          <w:rFonts w:ascii="Cambria" w:hAnsi="Cambria" w:cs="Arial"/>
          <w:sz w:val="22"/>
          <w:szCs w:val="22"/>
        </w:rPr>
        <w:t xml:space="preserve">mluvných strán za účelom informovania sa o postupe vykonávania </w:t>
      </w:r>
      <w:r w:rsidR="00201243" w:rsidRPr="00CC6B47">
        <w:rPr>
          <w:rFonts w:ascii="Cambria" w:hAnsi="Cambria" w:cs="Arial"/>
          <w:sz w:val="22"/>
          <w:szCs w:val="22"/>
        </w:rPr>
        <w:t>diela</w:t>
      </w:r>
      <w:r w:rsidRPr="00CC6B47">
        <w:rPr>
          <w:rFonts w:ascii="Cambria" w:hAnsi="Cambria" w:cs="Arial"/>
          <w:sz w:val="22"/>
          <w:szCs w:val="22"/>
        </w:rPr>
        <w:t xml:space="preserve">, dodržiavania </w:t>
      </w:r>
      <w:r w:rsidR="00A177F3" w:rsidRPr="00CC6B47">
        <w:rPr>
          <w:rFonts w:ascii="Cambria" w:hAnsi="Cambria" w:cs="Arial"/>
          <w:sz w:val="22"/>
          <w:szCs w:val="22"/>
        </w:rPr>
        <w:t xml:space="preserve">harmonogramov </w:t>
      </w:r>
      <w:r w:rsidR="00B56EEC" w:rsidRPr="00CC6B47">
        <w:rPr>
          <w:rFonts w:ascii="Cambria" w:hAnsi="Cambria" w:cs="Arial"/>
          <w:sz w:val="22"/>
          <w:szCs w:val="22"/>
        </w:rPr>
        <w:t>prác</w:t>
      </w:r>
      <w:r w:rsidRPr="00CC6B47">
        <w:rPr>
          <w:rFonts w:ascii="Cambria" w:hAnsi="Cambria" w:cs="Arial"/>
          <w:sz w:val="22"/>
          <w:szCs w:val="22"/>
        </w:rPr>
        <w:t xml:space="preserve">, predkladania dokumentácie týkajúcej sa stavebných výrobkov a materiálov (vyhlásenia o parametroch) preukazujúcej splnenie podmienok podľa </w:t>
      </w:r>
      <w:r w:rsidR="00B33243" w:rsidRPr="00CC6B47">
        <w:rPr>
          <w:rFonts w:ascii="Cambria" w:hAnsi="Cambria" w:cs="Arial"/>
          <w:sz w:val="22"/>
          <w:szCs w:val="22"/>
        </w:rPr>
        <w:t xml:space="preserve">tejto </w:t>
      </w:r>
      <w:r w:rsidR="00CF0504" w:rsidRPr="00CC6B47">
        <w:rPr>
          <w:rFonts w:ascii="Cambria" w:hAnsi="Cambria" w:cs="Arial"/>
          <w:sz w:val="22"/>
          <w:szCs w:val="22"/>
        </w:rPr>
        <w:t>z</w:t>
      </w:r>
      <w:r w:rsidR="00B33243" w:rsidRPr="00CC6B47">
        <w:rPr>
          <w:rFonts w:ascii="Cambria" w:hAnsi="Cambria" w:cs="Arial"/>
          <w:sz w:val="22"/>
          <w:szCs w:val="22"/>
        </w:rPr>
        <w:t xml:space="preserve">mluvy sa budú medzi </w:t>
      </w:r>
      <w:r w:rsidR="00655F07" w:rsidRPr="00CC6B47">
        <w:rPr>
          <w:rFonts w:ascii="Cambria" w:hAnsi="Cambria" w:cs="Arial"/>
          <w:sz w:val="22"/>
          <w:szCs w:val="22"/>
        </w:rPr>
        <w:t>z</w:t>
      </w:r>
      <w:r w:rsidR="00B33243" w:rsidRPr="00CC6B47">
        <w:rPr>
          <w:rFonts w:ascii="Cambria" w:hAnsi="Cambria" w:cs="Arial"/>
          <w:sz w:val="22"/>
          <w:szCs w:val="22"/>
        </w:rPr>
        <w:t xml:space="preserve">mluvnými stranami uskutočňovať pravidelné operatívne porady </w:t>
      </w:r>
      <w:r w:rsidR="002D1F68" w:rsidRPr="00CC6B47">
        <w:rPr>
          <w:rFonts w:ascii="Cambria" w:hAnsi="Cambria" w:cs="Arial"/>
          <w:sz w:val="22"/>
          <w:szCs w:val="22"/>
        </w:rPr>
        <w:t>(</w:t>
      </w:r>
      <w:r w:rsidR="00B33243" w:rsidRPr="00CC6B47">
        <w:rPr>
          <w:rFonts w:ascii="Cambria" w:hAnsi="Cambria" w:cs="Arial"/>
          <w:sz w:val="22"/>
          <w:szCs w:val="22"/>
        </w:rPr>
        <w:t>tzv. kontrolné dni</w:t>
      </w:r>
      <w:r w:rsidR="004D1D2A" w:rsidRPr="00CC6B47">
        <w:rPr>
          <w:rFonts w:ascii="Cambria" w:hAnsi="Cambria" w:cs="Arial"/>
          <w:sz w:val="22"/>
          <w:szCs w:val="22"/>
        </w:rPr>
        <w:t>)</w:t>
      </w:r>
      <w:r w:rsidR="00B33243" w:rsidRPr="00CC6B47">
        <w:rPr>
          <w:rFonts w:ascii="Cambria" w:hAnsi="Cambria" w:cs="Arial"/>
          <w:sz w:val="22"/>
          <w:szCs w:val="22"/>
        </w:rPr>
        <w:t xml:space="preserve">, na ktorých </w:t>
      </w:r>
      <w:r w:rsidR="004D1D2A" w:rsidRPr="00CC6B47">
        <w:rPr>
          <w:rFonts w:ascii="Cambria" w:hAnsi="Cambria" w:cs="Arial"/>
          <w:sz w:val="22"/>
          <w:szCs w:val="22"/>
        </w:rPr>
        <w:t>z</w:t>
      </w:r>
      <w:r w:rsidR="00B33243" w:rsidRPr="00CC6B47">
        <w:rPr>
          <w:rFonts w:ascii="Cambria" w:hAnsi="Cambria" w:cs="Arial"/>
          <w:sz w:val="22"/>
          <w:szCs w:val="22"/>
        </w:rPr>
        <w:t xml:space="preserve">mluvné strany predovšetkým prekonzultujú a písomne odsúhlasia rozsah a hodnotu už vykonaného diela podľa tejto </w:t>
      </w:r>
      <w:r w:rsidR="004D1D2A" w:rsidRPr="00CC6B47">
        <w:rPr>
          <w:rFonts w:ascii="Cambria" w:hAnsi="Cambria" w:cs="Arial"/>
          <w:sz w:val="22"/>
          <w:szCs w:val="22"/>
        </w:rPr>
        <w:t>z</w:t>
      </w:r>
      <w:r w:rsidR="00B33243" w:rsidRPr="00CC6B47">
        <w:rPr>
          <w:rFonts w:ascii="Cambria" w:hAnsi="Cambria" w:cs="Arial"/>
          <w:sz w:val="22"/>
          <w:szCs w:val="22"/>
        </w:rPr>
        <w:t>mluvy a tiež rozs</w:t>
      </w:r>
      <w:r w:rsidR="008A4CFC" w:rsidRPr="00CC6B47">
        <w:rPr>
          <w:rFonts w:ascii="Cambria" w:hAnsi="Cambria" w:cs="Arial"/>
          <w:sz w:val="22"/>
          <w:szCs w:val="22"/>
        </w:rPr>
        <w:t xml:space="preserve">ah a hodnotu diela, ktoré bude </w:t>
      </w:r>
      <w:r w:rsidR="00FD6541" w:rsidRPr="00CC6B47">
        <w:rPr>
          <w:rFonts w:ascii="Cambria" w:hAnsi="Cambria" w:cs="Arial"/>
          <w:sz w:val="22"/>
          <w:szCs w:val="22"/>
        </w:rPr>
        <w:t>z</w:t>
      </w:r>
      <w:r w:rsidR="00B33243" w:rsidRPr="00CC6B47">
        <w:rPr>
          <w:rFonts w:ascii="Cambria" w:hAnsi="Cambria" w:cs="Arial"/>
          <w:sz w:val="22"/>
          <w:szCs w:val="22"/>
        </w:rPr>
        <w:t>hotoviteľ do najbližšieho kontrolného dňa</w:t>
      </w:r>
      <w:r w:rsidR="008A4CFC" w:rsidRPr="00CC6B47">
        <w:rPr>
          <w:rFonts w:ascii="Cambria" w:hAnsi="Cambria" w:cs="Arial"/>
          <w:sz w:val="22"/>
          <w:szCs w:val="22"/>
        </w:rPr>
        <w:t xml:space="preserve"> povinný vykonať</w:t>
      </w:r>
      <w:r w:rsidR="00571BB7" w:rsidRPr="00CC6B47">
        <w:rPr>
          <w:rFonts w:ascii="Cambria" w:hAnsi="Cambria" w:cs="Arial"/>
          <w:sz w:val="22"/>
          <w:szCs w:val="22"/>
        </w:rPr>
        <w:t>,</w:t>
      </w:r>
      <w:r w:rsidR="008A4CFC" w:rsidRPr="00CC6B47">
        <w:rPr>
          <w:rFonts w:ascii="Cambria" w:hAnsi="Cambria" w:cs="Arial"/>
          <w:sz w:val="22"/>
          <w:szCs w:val="22"/>
        </w:rPr>
        <w:t xml:space="preserve"> a to tak, aby </w:t>
      </w:r>
      <w:r w:rsidR="00FD6541" w:rsidRPr="00CC6B47">
        <w:rPr>
          <w:rFonts w:ascii="Cambria" w:hAnsi="Cambria" w:cs="Arial"/>
          <w:sz w:val="22"/>
          <w:szCs w:val="22"/>
        </w:rPr>
        <w:t>z</w:t>
      </w:r>
      <w:r w:rsidR="00B33243" w:rsidRPr="00CC6B47">
        <w:rPr>
          <w:rFonts w:ascii="Cambria" w:hAnsi="Cambria" w:cs="Arial"/>
          <w:sz w:val="22"/>
          <w:szCs w:val="22"/>
        </w:rPr>
        <w:t xml:space="preserve">hotoviteľ splnil svoj záväzok vykonať dielo najneskôr v lehote </w:t>
      </w:r>
      <w:r w:rsidR="00A77B8E" w:rsidRPr="00CC6B47">
        <w:rPr>
          <w:rFonts w:ascii="Cambria" w:hAnsi="Cambria" w:cs="Arial"/>
          <w:sz w:val="22"/>
          <w:szCs w:val="22"/>
        </w:rPr>
        <w:t>plnenia</w:t>
      </w:r>
      <w:r w:rsidR="008A4CFC" w:rsidRPr="00CC6B47">
        <w:rPr>
          <w:rFonts w:ascii="Cambria" w:hAnsi="Cambria" w:cs="Arial"/>
          <w:sz w:val="22"/>
          <w:szCs w:val="22"/>
        </w:rPr>
        <w:t xml:space="preserve">. Účasť </w:t>
      </w:r>
      <w:r w:rsidR="00FD6541" w:rsidRPr="00CC6B47">
        <w:rPr>
          <w:rFonts w:ascii="Cambria" w:hAnsi="Cambria" w:cs="Arial"/>
          <w:sz w:val="22"/>
          <w:szCs w:val="22"/>
        </w:rPr>
        <w:t>z</w:t>
      </w:r>
      <w:r w:rsidR="00B33243" w:rsidRPr="00CC6B47">
        <w:rPr>
          <w:rFonts w:ascii="Cambria" w:hAnsi="Cambria" w:cs="Arial"/>
          <w:sz w:val="22"/>
          <w:szCs w:val="22"/>
        </w:rPr>
        <w:t>hotoviteľa (resp. jeho zástupcov) a stavbyvedúceho je na kontrolných dňoch povinná.</w:t>
      </w:r>
    </w:p>
    <w:p w14:paraId="75BF774C" w14:textId="77777777" w:rsidR="004B46D7" w:rsidRPr="00CC6B47" w:rsidRDefault="004B46D7" w:rsidP="008036E5">
      <w:pPr>
        <w:pStyle w:val="Nadpis2"/>
        <w:spacing w:before="120"/>
        <w:ind w:firstLine="425"/>
        <w:jc w:val="left"/>
        <w:rPr>
          <w:i w:val="0"/>
          <w:iCs w:val="0"/>
          <w:sz w:val="22"/>
          <w:szCs w:val="22"/>
          <w:lang w:val="sk-SK"/>
        </w:rPr>
      </w:pPr>
      <w:r w:rsidRPr="00CC6B47">
        <w:rPr>
          <w:i w:val="0"/>
          <w:iCs w:val="0"/>
          <w:sz w:val="22"/>
          <w:szCs w:val="22"/>
          <w:lang w:val="sk-SK"/>
        </w:rPr>
        <w:t>Stavenisko</w:t>
      </w:r>
    </w:p>
    <w:p w14:paraId="00C64899" w14:textId="4D8781B3" w:rsidR="00DB4BBB" w:rsidRPr="00CC6B47" w:rsidRDefault="008B6A18" w:rsidP="00541808">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w:t>
      </w:r>
      <w:r w:rsidR="00BC0586" w:rsidRPr="00CC6B47">
        <w:rPr>
          <w:rFonts w:ascii="Cambria" w:hAnsi="Cambria" w:cs="Arial"/>
          <w:sz w:val="22"/>
          <w:szCs w:val="22"/>
        </w:rPr>
        <w:t xml:space="preserve">mluvné strany uskutočnia </w:t>
      </w:r>
      <w:r w:rsidR="00A55437" w:rsidRPr="00CC6B47">
        <w:rPr>
          <w:rFonts w:ascii="Cambria" w:hAnsi="Cambria" w:cs="Arial"/>
          <w:sz w:val="22"/>
          <w:szCs w:val="22"/>
        </w:rPr>
        <w:t>odovzdanie a prevzatie staveniska za účelom vykonávania diela</w:t>
      </w:r>
      <w:r w:rsidR="00674D29" w:rsidRPr="00CC6B47">
        <w:rPr>
          <w:rFonts w:ascii="Cambria" w:hAnsi="Cambria" w:cs="Arial"/>
          <w:sz w:val="22"/>
          <w:szCs w:val="22"/>
        </w:rPr>
        <w:t xml:space="preserve"> do </w:t>
      </w:r>
      <w:r w:rsidR="00C404A3" w:rsidRPr="00CC6B47">
        <w:rPr>
          <w:rFonts w:ascii="Cambria" w:hAnsi="Cambria" w:cs="Arial"/>
          <w:sz w:val="22"/>
          <w:szCs w:val="22"/>
        </w:rPr>
        <w:t>desiatich (</w:t>
      </w:r>
      <w:r w:rsidR="00674D29" w:rsidRPr="00CC6B47">
        <w:rPr>
          <w:rFonts w:ascii="Cambria" w:hAnsi="Cambria" w:cs="Arial"/>
          <w:sz w:val="22"/>
          <w:szCs w:val="22"/>
        </w:rPr>
        <w:t>10</w:t>
      </w:r>
      <w:r w:rsidR="00C404A3" w:rsidRPr="00CC6B47">
        <w:rPr>
          <w:rFonts w:ascii="Cambria" w:hAnsi="Cambria" w:cs="Arial"/>
          <w:sz w:val="22"/>
          <w:szCs w:val="22"/>
        </w:rPr>
        <w:t>)</w:t>
      </w:r>
      <w:r w:rsidR="00003094" w:rsidRPr="00CC6B47">
        <w:rPr>
          <w:rFonts w:ascii="Cambria" w:hAnsi="Cambria" w:cs="Arial"/>
          <w:sz w:val="22"/>
          <w:szCs w:val="22"/>
        </w:rPr>
        <w:t xml:space="preserve"> dní od</w:t>
      </w:r>
      <w:r w:rsidR="003C68F0" w:rsidRPr="00CC6B47">
        <w:rPr>
          <w:rFonts w:ascii="Cambria" w:hAnsi="Cambria" w:cs="Arial"/>
          <w:sz w:val="22"/>
          <w:szCs w:val="22"/>
        </w:rPr>
        <w:t>o dňa</w:t>
      </w:r>
      <w:r w:rsidR="00003094" w:rsidRPr="00CC6B47">
        <w:rPr>
          <w:rFonts w:ascii="Cambria" w:hAnsi="Cambria" w:cs="Arial"/>
          <w:sz w:val="22"/>
          <w:szCs w:val="22"/>
        </w:rPr>
        <w:t xml:space="preserve"> účinnosti zmluvy</w:t>
      </w:r>
      <w:r w:rsidR="00BC0586" w:rsidRPr="00CC6B47">
        <w:rPr>
          <w:rFonts w:ascii="Cambria" w:hAnsi="Cambria" w:cs="Arial"/>
          <w:sz w:val="22"/>
          <w:szCs w:val="22"/>
        </w:rPr>
        <w:t xml:space="preserve">, pričom </w:t>
      </w:r>
      <w:r w:rsidR="00BE634B" w:rsidRPr="00CC6B47">
        <w:rPr>
          <w:rFonts w:ascii="Cambria" w:hAnsi="Cambria" w:cs="Arial"/>
          <w:sz w:val="22"/>
          <w:szCs w:val="22"/>
        </w:rPr>
        <w:t>o</w:t>
      </w:r>
      <w:r w:rsidR="00BC0586" w:rsidRPr="00CC6B47">
        <w:rPr>
          <w:rFonts w:ascii="Cambria" w:hAnsi="Cambria" w:cs="Arial"/>
          <w:sz w:val="22"/>
          <w:szCs w:val="22"/>
        </w:rPr>
        <w:t xml:space="preserve">bjednávateľ je povinný písomne oznámiť </w:t>
      </w:r>
      <w:r w:rsidR="00BE634B" w:rsidRPr="00CC6B47">
        <w:rPr>
          <w:rFonts w:ascii="Cambria" w:hAnsi="Cambria" w:cs="Arial"/>
          <w:sz w:val="22"/>
          <w:szCs w:val="22"/>
        </w:rPr>
        <w:t>z</w:t>
      </w:r>
      <w:r w:rsidR="00BC0586" w:rsidRPr="00CC6B47">
        <w:rPr>
          <w:rFonts w:ascii="Cambria" w:hAnsi="Cambria" w:cs="Arial"/>
          <w:sz w:val="22"/>
          <w:szCs w:val="22"/>
        </w:rPr>
        <w:t xml:space="preserve">hotoviteľovi termín odovzdania staveniska päť (5) dní </w:t>
      </w:r>
      <w:r w:rsidR="00C404A3" w:rsidRPr="00CC6B47">
        <w:rPr>
          <w:rFonts w:ascii="Cambria" w:hAnsi="Cambria" w:cs="Arial"/>
          <w:sz w:val="22"/>
          <w:szCs w:val="22"/>
        </w:rPr>
        <w:t>vopred,</w:t>
      </w:r>
      <w:r w:rsidR="002419C5" w:rsidRPr="00CC6B47">
        <w:rPr>
          <w:rFonts w:ascii="Cambria" w:hAnsi="Cambria" w:cs="Arial"/>
          <w:sz w:val="22"/>
          <w:szCs w:val="22"/>
        </w:rPr>
        <w:t xml:space="preserve"> ak sa zmluvné strany nedohodnú inak</w:t>
      </w:r>
      <w:r w:rsidR="00BC0586" w:rsidRPr="00CC6B47">
        <w:rPr>
          <w:rFonts w:ascii="Cambria" w:hAnsi="Cambria" w:cs="Arial"/>
          <w:sz w:val="22"/>
          <w:szCs w:val="22"/>
        </w:rPr>
        <w:t>. O</w:t>
      </w:r>
      <w:r w:rsidR="00EC7949" w:rsidRPr="00CC6B47">
        <w:rPr>
          <w:rFonts w:ascii="Cambria" w:hAnsi="Cambria" w:cs="Arial"/>
          <w:sz w:val="22"/>
          <w:szCs w:val="22"/>
        </w:rPr>
        <w:t> </w:t>
      </w:r>
      <w:r w:rsidR="00BC0586" w:rsidRPr="00CC6B47">
        <w:rPr>
          <w:rFonts w:ascii="Cambria" w:hAnsi="Cambria" w:cs="Arial"/>
          <w:sz w:val="22"/>
          <w:szCs w:val="22"/>
        </w:rPr>
        <w:t>odovzdaní a</w:t>
      </w:r>
      <w:r w:rsidR="00EC7949" w:rsidRPr="00CC6B47">
        <w:rPr>
          <w:rFonts w:ascii="Cambria" w:hAnsi="Cambria" w:cs="Arial"/>
          <w:sz w:val="22"/>
          <w:szCs w:val="22"/>
        </w:rPr>
        <w:t> </w:t>
      </w:r>
      <w:r w:rsidR="00BC0586" w:rsidRPr="00CC6B47">
        <w:rPr>
          <w:rFonts w:ascii="Cambria" w:hAnsi="Cambria" w:cs="Arial"/>
          <w:sz w:val="22"/>
          <w:szCs w:val="22"/>
        </w:rPr>
        <w:t>prevzatí staveniska</w:t>
      </w:r>
      <w:r w:rsidR="00A758D4" w:rsidRPr="00CC6B47">
        <w:rPr>
          <w:rFonts w:ascii="Cambria" w:hAnsi="Cambria" w:cs="Arial"/>
          <w:sz w:val="22"/>
          <w:szCs w:val="22"/>
        </w:rPr>
        <w:t xml:space="preserve"> zmluv</w:t>
      </w:r>
      <w:r w:rsidR="00BC0586" w:rsidRPr="00CC6B47">
        <w:rPr>
          <w:rFonts w:ascii="Cambria" w:hAnsi="Cambria" w:cs="Arial"/>
          <w:sz w:val="22"/>
          <w:szCs w:val="22"/>
        </w:rPr>
        <w:t>né strany spíšu písomný protokol v</w:t>
      </w:r>
      <w:r w:rsidR="00EC7949" w:rsidRPr="00CC6B47">
        <w:rPr>
          <w:rFonts w:ascii="Cambria" w:hAnsi="Cambria" w:cs="Arial"/>
          <w:sz w:val="22"/>
          <w:szCs w:val="22"/>
        </w:rPr>
        <w:t> </w:t>
      </w:r>
      <w:r w:rsidR="00BC0586" w:rsidRPr="00CC6B47">
        <w:rPr>
          <w:rFonts w:ascii="Cambria" w:hAnsi="Cambria" w:cs="Arial"/>
          <w:sz w:val="22"/>
          <w:szCs w:val="22"/>
        </w:rPr>
        <w:t>dvoch (2) vyhotoveniach, po jednom (1) vyhotovení pre každú zmluvnú stranu, v</w:t>
      </w:r>
      <w:r w:rsidR="00EC7949" w:rsidRPr="00CC6B47">
        <w:rPr>
          <w:rFonts w:ascii="Cambria" w:hAnsi="Cambria" w:cs="Arial"/>
          <w:sz w:val="22"/>
          <w:szCs w:val="22"/>
        </w:rPr>
        <w:t> </w:t>
      </w:r>
      <w:r w:rsidR="00BC0586" w:rsidRPr="00CC6B47">
        <w:rPr>
          <w:rFonts w:ascii="Cambria" w:hAnsi="Cambria" w:cs="Arial"/>
          <w:sz w:val="22"/>
          <w:szCs w:val="22"/>
        </w:rPr>
        <w:t>ktorom uvedú najmä</w:t>
      </w:r>
      <w:r w:rsidR="00E65F06" w:rsidRPr="00CC6B47">
        <w:rPr>
          <w:rFonts w:ascii="Cambria" w:hAnsi="Cambria" w:cs="Arial"/>
          <w:sz w:val="22"/>
          <w:szCs w:val="22"/>
        </w:rPr>
        <w:t xml:space="preserve"> (i) </w:t>
      </w:r>
      <w:r w:rsidR="00BC0586" w:rsidRPr="00CC6B47">
        <w:rPr>
          <w:rFonts w:ascii="Cambria" w:hAnsi="Cambria" w:cs="Arial"/>
          <w:sz w:val="22"/>
          <w:szCs w:val="22"/>
        </w:rPr>
        <w:t>stav, v</w:t>
      </w:r>
      <w:r w:rsidR="00EC7949" w:rsidRPr="00CC6B47">
        <w:rPr>
          <w:rFonts w:ascii="Cambria" w:hAnsi="Cambria" w:cs="Arial"/>
          <w:sz w:val="22"/>
          <w:szCs w:val="22"/>
        </w:rPr>
        <w:t> </w:t>
      </w:r>
      <w:r w:rsidR="00BC0586" w:rsidRPr="00CC6B47">
        <w:rPr>
          <w:rFonts w:ascii="Cambria" w:hAnsi="Cambria" w:cs="Arial"/>
          <w:sz w:val="22"/>
          <w:szCs w:val="22"/>
        </w:rPr>
        <w:t>akom sa stavenisko nachádza v</w:t>
      </w:r>
      <w:r w:rsidR="00EC7949" w:rsidRPr="00CC6B47">
        <w:rPr>
          <w:rFonts w:ascii="Cambria" w:hAnsi="Cambria" w:cs="Arial"/>
          <w:sz w:val="22"/>
          <w:szCs w:val="22"/>
        </w:rPr>
        <w:t> </w:t>
      </w:r>
      <w:r w:rsidR="00BC0586" w:rsidRPr="00CC6B47">
        <w:rPr>
          <w:rFonts w:ascii="Cambria" w:hAnsi="Cambria" w:cs="Arial"/>
          <w:sz w:val="22"/>
          <w:szCs w:val="22"/>
        </w:rPr>
        <w:t>deň odovzdania a</w:t>
      </w:r>
      <w:r w:rsidR="00EC7949" w:rsidRPr="00CC6B47">
        <w:rPr>
          <w:rFonts w:ascii="Cambria" w:hAnsi="Cambria" w:cs="Arial"/>
          <w:sz w:val="22"/>
          <w:szCs w:val="22"/>
        </w:rPr>
        <w:t> </w:t>
      </w:r>
      <w:r w:rsidR="00BC0586" w:rsidRPr="00CC6B47">
        <w:rPr>
          <w:rFonts w:ascii="Cambria" w:hAnsi="Cambria" w:cs="Arial"/>
          <w:sz w:val="22"/>
          <w:szCs w:val="22"/>
        </w:rPr>
        <w:t>prevzatia,</w:t>
      </w:r>
      <w:r w:rsidR="00E65F06" w:rsidRPr="00CC6B47">
        <w:rPr>
          <w:rFonts w:ascii="Cambria" w:hAnsi="Cambria" w:cs="Arial"/>
          <w:sz w:val="22"/>
          <w:szCs w:val="22"/>
        </w:rPr>
        <w:t xml:space="preserve"> (ii) </w:t>
      </w:r>
      <w:r w:rsidR="00BC0586" w:rsidRPr="00CC6B47">
        <w:rPr>
          <w:rFonts w:ascii="Cambria" w:hAnsi="Cambria" w:cs="Arial"/>
          <w:sz w:val="22"/>
          <w:szCs w:val="22"/>
        </w:rPr>
        <w:t>zoznam zariadenia a</w:t>
      </w:r>
      <w:r w:rsidR="00EC7949" w:rsidRPr="00CC6B47">
        <w:rPr>
          <w:rFonts w:ascii="Cambria" w:hAnsi="Cambria" w:cs="Arial"/>
          <w:sz w:val="22"/>
          <w:szCs w:val="22"/>
        </w:rPr>
        <w:t> </w:t>
      </w:r>
      <w:r w:rsidR="00BC0586" w:rsidRPr="00CC6B47">
        <w:rPr>
          <w:rFonts w:ascii="Cambria" w:hAnsi="Cambria" w:cs="Arial"/>
          <w:sz w:val="22"/>
          <w:szCs w:val="22"/>
        </w:rPr>
        <w:t>jeho stav, ak sa v/na stavenisku nachádza,</w:t>
      </w:r>
      <w:r w:rsidR="00E65F06" w:rsidRPr="00CC6B47">
        <w:rPr>
          <w:rFonts w:ascii="Cambria" w:hAnsi="Cambria" w:cs="Arial"/>
          <w:sz w:val="22"/>
          <w:szCs w:val="22"/>
        </w:rPr>
        <w:t xml:space="preserve"> (iii) </w:t>
      </w:r>
      <w:r w:rsidR="00BC0586" w:rsidRPr="00CC6B47">
        <w:rPr>
          <w:rFonts w:ascii="Cambria" w:hAnsi="Cambria" w:cs="Arial"/>
          <w:sz w:val="22"/>
          <w:szCs w:val="22"/>
        </w:rPr>
        <w:t>miesto a</w:t>
      </w:r>
      <w:r w:rsidR="00EC7949" w:rsidRPr="00CC6B47">
        <w:rPr>
          <w:rFonts w:ascii="Cambria" w:hAnsi="Cambria" w:cs="Arial"/>
          <w:sz w:val="22"/>
          <w:szCs w:val="22"/>
        </w:rPr>
        <w:t> </w:t>
      </w:r>
      <w:r w:rsidR="00BC0586" w:rsidRPr="00CC6B47">
        <w:rPr>
          <w:rFonts w:ascii="Cambria" w:hAnsi="Cambria" w:cs="Arial"/>
          <w:sz w:val="22"/>
          <w:szCs w:val="22"/>
        </w:rPr>
        <w:t>dátum spísania protokolu,</w:t>
      </w:r>
      <w:r w:rsidR="00E65F06" w:rsidRPr="00CC6B47">
        <w:rPr>
          <w:rFonts w:ascii="Cambria" w:hAnsi="Cambria" w:cs="Arial"/>
          <w:sz w:val="22"/>
          <w:szCs w:val="22"/>
        </w:rPr>
        <w:t xml:space="preserve"> (iv) </w:t>
      </w:r>
      <w:r w:rsidR="00BC0586" w:rsidRPr="00CC6B47">
        <w:rPr>
          <w:rFonts w:ascii="Cambria" w:hAnsi="Cambria" w:cs="Arial"/>
          <w:sz w:val="22"/>
          <w:szCs w:val="22"/>
        </w:rPr>
        <w:t>podpisy zmluvných strán.</w:t>
      </w:r>
      <w:r w:rsidR="00A2553D" w:rsidRPr="00CC6B47">
        <w:rPr>
          <w:rFonts w:ascii="Cambria" w:hAnsi="Cambria" w:cs="Arial"/>
          <w:sz w:val="22"/>
          <w:szCs w:val="22"/>
        </w:rPr>
        <w:t xml:space="preserve"> </w:t>
      </w:r>
      <w:r w:rsidR="00BC0586" w:rsidRPr="00CC6B47">
        <w:rPr>
          <w:rFonts w:ascii="Cambria" w:hAnsi="Cambria" w:cs="Arial"/>
          <w:sz w:val="22"/>
          <w:szCs w:val="22"/>
        </w:rPr>
        <w:t xml:space="preserve">Objednávateľ sa zaväzuje odovzdať </w:t>
      </w:r>
      <w:r w:rsidR="00B108ED" w:rsidRPr="00CC6B47">
        <w:rPr>
          <w:rFonts w:ascii="Cambria" w:hAnsi="Cambria" w:cs="Arial"/>
          <w:sz w:val="22"/>
          <w:szCs w:val="22"/>
        </w:rPr>
        <w:t xml:space="preserve">zhotoviteľovi </w:t>
      </w:r>
      <w:r w:rsidR="00BC0586" w:rsidRPr="00CC6B47">
        <w:rPr>
          <w:rFonts w:ascii="Cambria" w:hAnsi="Cambria" w:cs="Arial"/>
          <w:sz w:val="22"/>
          <w:szCs w:val="22"/>
        </w:rPr>
        <w:t>stavenisko vypratané v</w:t>
      </w:r>
      <w:r w:rsidR="00EC7949" w:rsidRPr="00CC6B47">
        <w:rPr>
          <w:rFonts w:ascii="Cambria" w:hAnsi="Cambria" w:cs="Arial"/>
          <w:sz w:val="22"/>
          <w:szCs w:val="22"/>
        </w:rPr>
        <w:t> </w:t>
      </w:r>
      <w:r w:rsidR="00BC0586" w:rsidRPr="00CC6B47">
        <w:rPr>
          <w:rFonts w:ascii="Cambria" w:hAnsi="Cambria" w:cs="Arial"/>
          <w:sz w:val="22"/>
          <w:szCs w:val="22"/>
        </w:rPr>
        <w:t>rozsahu nevyhnutnom na okamžité vykonávanie diela.</w:t>
      </w:r>
    </w:p>
    <w:p w14:paraId="77DF9491" w14:textId="60FA76E3" w:rsidR="00CF714C" w:rsidRPr="00CC6B47" w:rsidRDefault="00344CC2" w:rsidP="002246B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zabezpečí na vlastné náklady potrebné prevádzkové a</w:t>
      </w:r>
      <w:r w:rsidR="00EC7949" w:rsidRPr="00CC6B47">
        <w:rPr>
          <w:rFonts w:ascii="Cambria" w:hAnsi="Cambria" w:cs="Arial"/>
          <w:sz w:val="22"/>
          <w:szCs w:val="22"/>
        </w:rPr>
        <w:t> </w:t>
      </w:r>
      <w:r w:rsidRPr="00CC6B47">
        <w:rPr>
          <w:rFonts w:ascii="Cambria" w:hAnsi="Cambria" w:cs="Arial"/>
          <w:sz w:val="22"/>
          <w:szCs w:val="22"/>
        </w:rPr>
        <w:t>sociálne zariadenie staveniska (vybudovanie, prevádzkovanie, údržbu, likvidáciu a</w:t>
      </w:r>
      <w:r w:rsidR="00EC7949" w:rsidRPr="00CC6B47">
        <w:rPr>
          <w:rFonts w:ascii="Cambria" w:hAnsi="Cambria" w:cs="Arial"/>
          <w:sz w:val="22"/>
          <w:szCs w:val="22"/>
        </w:rPr>
        <w:t> </w:t>
      </w:r>
      <w:r w:rsidRPr="00CC6B47">
        <w:rPr>
          <w:rFonts w:ascii="Cambria" w:hAnsi="Cambria" w:cs="Arial"/>
          <w:sz w:val="22"/>
          <w:szCs w:val="22"/>
        </w:rPr>
        <w:t>vypratanie) a</w:t>
      </w:r>
      <w:r w:rsidR="00EC7949" w:rsidRPr="00CC6B47">
        <w:rPr>
          <w:rFonts w:ascii="Cambria" w:hAnsi="Cambria" w:cs="Arial"/>
          <w:sz w:val="22"/>
          <w:szCs w:val="22"/>
        </w:rPr>
        <w:t> </w:t>
      </w:r>
      <w:r w:rsidRPr="00CC6B47">
        <w:rPr>
          <w:rFonts w:ascii="Cambria" w:hAnsi="Cambria" w:cs="Arial"/>
          <w:sz w:val="22"/>
          <w:szCs w:val="22"/>
        </w:rPr>
        <w:t xml:space="preserve">označenie </w:t>
      </w:r>
      <w:r w:rsidR="00543F51" w:rsidRPr="00CC6B47">
        <w:rPr>
          <w:rFonts w:ascii="Cambria" w:hAnsi="Cambria" w:cs="Arial"/>
          <w:sz w:val="22"/>
          <w:szCs w:val="22"/>
        </w:rPr>
        <w:t xml:space="preserve">stavby na stavenisku </w:t>
      </w:r>
      <w:r w:rsidRPr="00CC6B47">
        <w:rPr>
          <w:rFonts w:ascii="Cambria" w:hAnsi="Cambria" w:cs="Arial"/>
          <w:sz w:val="22"/>
          <w:szCs w:val="22"/>
        </w:rPr>
        <w:t>tabuľou s</w:t>
      </w:r>
      <w:r w:rsidR="00EC7949" w:rsidRPr="00CC6B47">
        <w:rPr>
          <w:rFonts w:ascii="Cambria" w:hAnsi="Cambria" w:cs="Arial"/>
          <w:sz w:val="22"/>
          <w:szCs w:val="22"/>
        </w:rPr>
        <w:t> </w:t>
      </w:r>
      <w:r w:rsidRPr="00CC6B47">
        <w:rPr>
          <w:rFonts w:ascii="Cambria" w:hAnsi="Cambria" w:cs="Arial"/>
          <w:sz w:val="22"/>
          <w:szCs w:val="22"/>
        </w:rPr>
        <w:t>identifikačnými údajmi (ná</w:t>
      </w:r>
      <w:r w:rsidR="008A4CFC" w:rsidRPr="00CC6B47">
        <w:rPr>
          <w:rFonts w:ascii="Cambria" w:hAnsi="Cambria" w:cs="Arial"/>
          <w:sz w:val="22"/>
          <w:szCs w:val="22"/>
        </w:rPr>
        <w:t>zvom, označením stavebníka a</w:t>
      </w:r>
      <w:r w:rsidR="00EC7949" w:rsidRPr="00CC6B47">
        <w:rPr>
          <w:rFonts w:ascii="Cambria" w:hAnsi="Cambria" w:cs="Arial"/>
          <w:sz w:val="22"/>
          <w:szCs w:val="22"/>
        </w:rPr>
        <w:t> </w:t>
      </w:r>
      <w:r w:rsidR="00305CE9" w:rsidRPr="00CC6B47">
        <w:rPr>
          <w:rFonts w:ascii="Cambria" w:hAnsi="Cambria" w:cs="Arial"/>
          <w:sz w:val="22"/>
          <w:szCs w:val="22"/>
        </w:rPr>
        <w:t>z</w:t>
      </w:r>
      <w:r w:rsidRPr="00CC6B47">
        <w:rPr>
          <w:rFonts w:ascii="Cambria" w:hAnsi="Cambria" w:cs="Arial"/>
          <w:sz w:val="22"/>
          <w:szCs w:val="22"/>
        </w:rPr>
        <w:t>hotoviteľa, údajmi o</w:t>
      </w:r>
      <w:r w:rsidR="00EC7949" w:rsidRPr="00CC6B47">
        <w:rPr>
          <w:rFonts w:ascii="Cambria" w:hAnsi="Cambria" w:cs="Arial"/>
          <w:sz w:val="22"/>
          <w:szCs w:val="22"/>
        </w:rPr>
        <w:t> </w:t>
      </w:r>
      <w:r w:rsidRPr="00CC6B47">
        <w:rPr>
          <w:rFonts w:ascii="Cambria" w:hAnsi="Cambria" w:cs="Arial"/>
          <w:sz w:val="22"/>
          <w:szCs w:val="22"/>
        </w:rPr>
        <w:t>povolení stavby, termínoch začatia a</w:t>
      </w:r>
      <w:r w:rsidR="00EC7949" w:rsidRPr="00CC6B47">
        <w:rPr>
          <w:rFonts w:ascii="Cambria" w:hAnsi="Cambria" w:cs="Arial"/>
          <w:sz w:val="22"/>
          <w:szCs w:val="22"/>
        </w:rPr>
        <w:t> </w:t>
      </w:r>
      <w:r w:rsidRPr="00CC6B47">
        <w:rPr>
          <w:rFonts w:ascii="Cambria" w:hAnsi="Cambria" w:cs="Arial"/>
          <w:sz w:val="22"/>
          <w:szCs w:val="22"/>
        </w:rPr>
        <w:t>ukončenia, menom zodpovedného stavbyvedúceho</w:t>
      </w:r>
      <w:r w:rsidR="00C94516" w:rsidRPr="00CC6B47">
        <w:rPr>
          <w:rFonts w:ascii="Cambria" w:hAnsi="Cambria" w:cs="Arial"/>
          <w:sz w:val="22"/>
          <w:szCs w:val="22"/>
        </w:rPr>
        <w:t xml:space="preserve">; </w:t>
      </w:r>
      <w:r w:rsidR="00F81655" w:rsidRPr="00CC6B47">
        <w:rPr>
          <w:rFonts w:ascii="Cambria" w:hAnsi="Cambria" w:cs="Arial"/>
          <w:sz w:val="22"/>
          <w:szCs w:val="22"/>
        </w:rPr>
        <w:t xml:space="preserve">k označeniu stavebníka pripojí aj logo </w:t>
      </w:r>
      <w:r w:rsidR="00606783" w:rsidRPr="00CC6B47">
        <w:rPr>
          <w:rFonts w:ascii="Cambria" w:hAnsi="Cambria" w:cs="Arial"/>
          <w:sz w:val="22"/>
          <w:szCs w:val="22"/>
        </w:rPr>
        <w:t>Bytového podniku mesta Košice, s.r.o.</w:t>
      </w:r>
      <w:r w:rsidR="004779EA" w:rsidRPr="00CC6B47">
        <w:rPr>
          <w:rFonts w:ascii="Cambria" w:hAnsi="Cambria" w:cs="Arial"/>
          <w:sz w:val="22"/>
          <w:szCs w:val="22"/>
        </w:rPr>
        <w:t xml:space="preserve"> a </w:t>
      </w:r>
      <w:r w:rsidR="00F81655" w:rsidRPr="00CC6B47">
        <w:rPr>
          <w:rFonts w:ascii="Cambria" w:hAnsi="Cambria" w:cs="Arial"/>
          <w:sz w:val="22"/>
          <w:szCs w:val="22"/>
        </w:rPr>
        <w:t>mesta Košice</w:t>
      </w:r>
      <w:r w:rsidR="000A676F" w:rsidRPr="00CC6B47">
        <w:rPr>
          <w:rFonts w:ascii="Cambria" w:hAnsi="Cambria" w:cs="Arial"/>
          <w:sz w:val="22"/>
          <w:szCs w:val="22"/>
        </w:rPr>
        <w:t>,</w:t>
      </w:r>
      <w:r w:rsidR="00F81655" w:rsidRPr="00CC6B47">
        <w:rPr>
          <w:rFonts w:ascii="Cambria" w:hAnsi="Cambria" w:cs="Arial"/>
          <w:sz w:val="22"/>
          <w:szCs w:val="22"/>
        </w:rPr>
        <w:t xml:space="preserve"> </w:t>
      </w:r>
      <w:r w:rsidR="0055430C" w:rsidRPr="00CC6B47">
        <w:rPr>
          <w:rFonts w:ascii="Cambria" w:hAnsi="Cambria" w:cs="Arial"/>
          <w:sz w:val="22"/>
          <w:szCs w:val="22"/>
        </w:rPr>
        <w:t xml:space="preserve">v súlade s </w:t>
      </w:r>
      <w:r w:rsidR="00F81655" w:rsidRPr="00CC6B47">
        <w:rPr>
          <w:rFonts w:ascii="Cambria" w:hAnsi="Cambria" w:cs="Arial"/>
          <w:sz w:val="22"/>
          <w:szCs w:val="22"/>
        </w:rPr>
        <w:t>dizajn manuál</w:t>
      </w:r>
      <w:r w:rsidR="0055430C" w:rsidRPr="00CC6B47">
        <w:rPr>
          <w:rFonts w:ascii="Cambria" w:hAnsi="Cambria" w:cs="Arial"/>
          <w:sz w:val="22"/>
          <w:szCs w:val="22"/>
        </w:rPr>
        <w:t xml:space="preserve">om zverejneným na webovej stránke </w:t>
      </w:r>
      <w:hyperlink r:id="rId11" w:history="1">
        <w:r w:rsidR="002246B3" w:rsidRPr="00CC6B47">
          <w:rPr>
            <w:rStyle w:val="Hypertextovprepojenie"/>
            <w:rFonts w:ascii="Cambria" w:hAnsi="Cambria" w:cs="Arial"/>
            <w:color w:val="auto"/>
            <w:sz w:val="22"/>
            <w:szCs w:val="22"/>
            <w:u w:val="none"/>
          </w:rPr>
          <w:t>https://www.bpmk.sk/press/</w:t>
        </w:r>
      </w:hyperlink>
      <w:r w:rsidR="002246B3" w:rsidRPr="00CC6B47">
        <w:rPr>
          <w:rFonts w:ascii="Cambria" w:hAnsi="Cambria" w:cs="Arial"/>
          <w:sz w:val="22"/>
          <w:szCs w:val="22"/>
        </w:rPr>
        <w:t xml:space="preserve"> a </w:t>
      </w:r>
      <w:hyperlink r:id="rId12" w:history="1">
        <w:r w:rsidR="00601870" w:rsidRPr="00CC6B47">
          <w:rPr>
            <w:rStyle w:val="Hypertextovprepojenie"/>
            <w:rFonts w:ascii="Cambria" w:hAnsi="Cambria" w:cs="Arial"/>
            <w:color w:val="auto"/>
            <w:sz w:val="22"/>
            <w:szCs w:val="22"/>
            <w:u w:val="none"/>
          </w:rPr>
          <w:t>https://www.kosice.sk/mesto/kontakt-pre-media</w:t>
        </w:r>
      </w:hyperlink>
      <w:r w:rsidRPr="00CC6B47">
        <w:rPr>
          <w:rFonts w:ascii="Cambria" w:hAnsi="Cambria" w:cs="Arial"/>
          <w:sz w:val="22"/>
          <w:szCs w:val="22"/>
        </w:rPr>
        <w:t>).</w:t>
      </w:r>
    </w:p>
    <w:p w14:paraId="172B730A" w14:textId="54D5D48C" w:rsidR="00BD6FF8" w:rsidRPr="00CC6B47" w:rsidRDefault="00344CC2" w:rsidP="00BD6FF8">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pred začatím prác zabezpečí </w:t>
      </w:r>
      <w:r w:rsidR="00111A95" w:rsidRPr="00CC6B47">
        <w:rPr>
          <w:rFonts w:ascii="Cambria" w:hAnsi="Cambria" w:cs="Arial"/>
          <w:sz w:val="22"/>
          <w:szCs w:val="22"/>
        </w:rPr>
        <w:t>aktualizáciu vyjadrení správcov a</w:t>
      </w:r>
      <w:r w:rsidR="00EC7949" w:rsidRPr="00CC6B47">
        <w:rPr>
          <w:rFonts w:ascii="Cambria" w:hAnsi="Cambria" w:cs="Arial"/>
          <w:sz w:val="22"/>
          <w:szCs w:val="22"/>
        </w:rPr>
        <w:t> </w:t>
      </w:r>
      <w:r w:rsidRPr="00CC6B47">
        <w:rPr>
          <w:rFonts w:ascii="Cambria" w:hAnsi="Cambria" w:cs="Arial"/>
          <w:sz w:val="22"/>
          <w:szCs w:val="22"/>
        </w:rPr>
        <w:t>vytýčenie podzemných inžinierskych sietí, ktoré sa nachádzajú v</w:t>
      </w:r>
      <w:r w:rsidR="00EC7949" w:rsidRPr="00CC6B47">
        <w:rPr>
          <w:rFonts w:ascii="Cambria" w:hAnsi="Cambria" w:cs="Arial"/>
          <w:sz w:val="22"/>
          <w:szCs w:val="22"/>
        </w:rPr>
        <w:t> </w:t>
      </w:r>
      <w:r w:rsidRPr="00CC6B47">
        <w:rPr>
          <w:rFonts w:ascii="Cambria" w:hAnsi="Cambria" w:cs="Arial"/>
          <w:sz w:val="22"/>
          <w:szCs w:val="22"/>
        </w:rPr>
        <w:t>mieste/blízkosti miesta vykonávania diela ich vlastníkmi/správcami a</w:t>
      </w:r>
      <w:r w:rsidR="00EC7949" w:rsidRPr="00CC6B47">
        <w:rPr>
          <w:rFonts w:ascii="Cambria" w:hAnsi="Cambria" w:cs="Arial"/>
          <w:sz w:val="22"/>
          <w:szCs w:val="22"/>
        </w:rPr>
        <w:t> </w:t>
      </w:r>
      <w:r w:rsidRPr="00CC6B47">
        <w:rPr>
          <w:rFonts w:ascii="Cambria" w:hAnsi="Cambria" w:cs="Arial"/>
          <w:sz w:val="22"/>
          <w:szCs w:val="22"/>
        </w:rPr>
        <w:t>overí si ich polohu ručne kopanými sondami</w:t>
      </w:r>
      <w:r w:rsidR="00111A95" w:rsidRPr="00CC6B47">
        <w:rPr>
          <w:rFonts w:ascii="Cambria" w:hAnsi="Cambria" w:cs="Arial"/>
          <w:sz w:val="22"/>
          <w:szCs w:val="22"/>
        </w:rPr>
        <w:t>, pokiaľ si to charakter práce bude vyžadovať.</w:t>
      </w:r>
      <w:r w:rsidRPr="00CC6B47">
        <w:rPr>
          <w:rFonts w:ascii="Cambria" w:hAnsi="Cambria" w:cs="Arial"/>
          <w:sz w:val="22"/>
          <w:szCs w:val="22"/>
        </w:rPr>
        <w:t xml:space="preserve"> Stavebné práce v</w:t>
      </w:r>
      <w:r w:rsidR="00EC7949" w:rsidRPr="00CC6B47">
        <w:rPr>
          <w:rFonts w:ascii="Cambria" w:hAnsi="Cambria" w:cs="Arial"/>
          <w:sz w:val="22"/>
          <w:szCs w:val="22"/>
        </w:rPr>
        <w:t> </w:t>
      </w:r>
      <w:r w:rsidRPr="00CC6B47">
        <w:rPr>
          <w:rFonts w:ascii="Cambria" w:hAnsi="Cambria" w:cs="Arial"/>
          <w:sz w:val="22"/>
          <w:szCs w:val="22"/>
        </w:rPr>
        <w:t>mieste výskytu podzemných inžinierskyc</w:t>
      </w:r>
      <w:r w:rsidR="008A4CFC" w:rsidRPr="00CC6B47">
        <w:rPr>
          <w:rFonts w:ascii="Cambria" w:hAnsi="Cambria" w:cs="Arial"/>
          <w:sz w:val="22"/>
          <w:szCs w:val="22"/>
        </w:rPr>
        <w:t>h sietí a</w:t>
      </w:r>
      <w:r w:rsidR="00EC7949" w:rsidRPr="00CC6B47">
        <w:rPr>
          <w:rFonts w:ascii="Cambria" w:hAnsi="Cambria" w:cs="Arial"/>
          <w:sz w:val="22"/>
          <w:szCs w:val="22"/>
        </w:rPr>
        <w:t> </w:t>
      </w:r>
      <w:r w:rsidR="008A4CFC" w:rsidRPr="00CC6B47">
        <w:rPr>
          <w:rFonts w:ascii="Cambria" w:hAnsi="Cambria" w:cs="Arial"/>
          <w:sz w:val="22"/>
          <w:szCs w:val="22"/>
        </w:rPr>
        <w:t>v</w:t>
      </w:r>
      <w:r w:rsidR="00EC7949" w:rsidRPr="00CC6B47">
        <w:rPr>
          <w:rFonts w:ascii="Cambria" w:hAnsi="Cambria" w:cs="Arial"/>
          <w:sz w:val="22"/>
          <w:szCs w:val="22"/>
        </w:rPr>
        <w:t> </w:t>
      </w:r>
      <w:r w:rsidR="008A4CFC" w:rsidRPr="00CC6B47">
        <w:rPr>
          <w:rFonts w:ascii="Cambria" w:hAnsi="Cambria" w:cs="Arial"/>
          <w:sz w:val="22"/>
          <w:szCs w:val="22"/>
        </w:rPr>
        <w:t xml:space="preserve">ich blízkosti bude </w:t>
      </w:r>
      <w:r w:rsidR="00907D1A" w:rsidRPr="00CC6B47">
        <w:rPr>
          <w:rFonts w:ascii="Cambria" w:hAnsi="Cambria" w:cs="Arial"/>
          <w:sz w:val="22"/>
          <w:szCs w:val="22"/>
        </w:rPr>
        <w:t>z</w:t>
      </w:r>
      <w:r w:rsidRPr="00CC6B47">
        <w:rPr>
          <w:rFonts w:ascii="Cambria" w:hAnsi="Cambria" w:cs="Arial"/>
          <w:sz w:val="22"/>
          <w:szCs w:val="22"/>
        </w:rPr>
        <w:t>hotoviteľ vykonávať v</w:t>
      </w:r>
      <w:r w:rsidR="00EC7949" w:rsidRPr="00CC6B47">
        <w:rPr>
          <w:rFonts w:ascii="Cambria" w:hAnsi="Cambria" w:cs="Arial"/>
          <w:sz w:val="22"/>
          <w:szCs w:val="22"/>
        </w:rPr>
        <w:t> </w:t>
      </w:r>
      <w:r w:rsidRPr="00CC6B47">
        <w:rPr>
          <w:rFonts w:ascii="Cambria" w:hAnsi="Cambria" w:cs="Arial"/>
          <w:sz w:val="22"/>
          <w:szCs w:val="22"/>
        </w:rPr>
        <w:t>zmysle požiadaviek uvedených v</w:t>
      </w:r>
      <w:r w:rsidR="00B2686F" w:rsidRPr="00CC6B47">
        <w:rPr>
          <w:rFonts w:ascii="Cambria" w:hAnsi="Cambria" w:cs="Arial"/>
          <w:sz w:val="22"/>
          <w:szCs w:val="22"/>
        </w:rPr>
        <w:t> </w:t>
      </w:r>
      <w:r w:rsidR="004160BA" w:rsidRPr="00CC6B47">
        <w:rPr>
          <w:rFonts w:ascii="Cambria" w:hAnsi="Cambria" w:cs="Arial"/>
          <w:sz w:val="22"/>
          <w:szCs w:val="22"/>
        </w:rPr>
        <w:t>PD</w:t>
      </w:r>
      <w:r w:rsidR="00B2686F" w:rsidRPr="00CC6B47">
        <w:rPr>
          <w:rFonts w:ascii="Cambria" w:hAnsi="Cambria" w:cs="Arial"/>
          <w:sz w:val="22"/>
          <w:szCs w:val="22"/>
        </w:rPr>
        <w:t xml:space="preserve"> a vo vyjadreniach správcov inžinierskych sietí; </w:t>
      </w:r>
      <w:r w:rsidR="00522785" w:rsidRPr="00CC6B47">
        <w:rPr>
          <w:rFonts w:ascii="Cambria" w:hAnsi="Cambria" w:cs="Arial"/>
          <w:sz w:val="22"/>
          <w:szCs w:val="22"/>
        </w:rPr>
        <w:t xml:space="preserve">ak z týchto vyjadrení vyplýva povinnosť </w:t>
      </w:r>
      <w:r w:rsidR="00570674" w:rsidRPr="00CC6B47">
        <w:rPr>
          <w:rFonts w:ascii="Cambria" w:hAnsi="Cambria" w:cs="Arial"/>
          <w:sz w:val="22"/>
          <w:szCs w:val="22"/>
        </w:rPr>
        <w:t>objednávateľa ako stavebníka uzatvoriť zmluvný vzťah so správcom inžinierskych sietí</w:t>
      </w:r>
      <w:r w:rsidR="00172308" w:rsidRPr="00CC6B47">
        <w:rPr>
          <w:rFonts w:ascii="Cambria" w:hAnsi="Cambria" w:cs="Arial"/>
          <w:sz w:val="22"/>
          <w:szCs w:val="22"/>
        </w:rPr>
        <w:t>, zmluvný vzťah uzatvorí zhotoviteľ namiesto objednávateľa</w:t>
      </w:r>
      <w:r w:rsidR="004160BA" w:rsidRPr="00CC6B47">
        <w:rPr>
          <w:rFonts w:ascii="Cambria" w:hAnsi="Cambria" w:cs="Arial"/>
          <w:sz w:val="22"/>
          <w:szCs w:val="22"/>
        </w:rPr>
        <w:t>.</w:t>
      </w:r>
    </w:p>
    <w:p w14:paraId="167FB833" w14:textId="41638EDA" w:rsidR="00ED1A74" w:rsidRPr="00CA2A3F" w:rsidRDefault="00654CCC" w:rsidP="00BC0D8C">
      <w:pPr>
        <w:numPr>
          <w:ilvl w:val="3"/>
          <w:numId w:val="30"/>
        </w:numPr>
        <w:spacing w:before="120"/>
        <w:ind w:left="425" w:hanging="425"/>
        <w:jc w:val="both"/>
        <w:rPr>
          <w:rFonts w:ascii="Cambria" w:hAnsi="Cambria" w:cs="Arial"/>
          <w:sz w:val="22"/>
          <w:szCs w:val="22"/>
        </w:rPr>
      </w:pPr>
      <w:r w:rsidRPr="00CA2A3F">
        <w:rPr>
          <w:rFonts w:ascii="Cambria" w:hAnsi="Cambria" w:cs="Segoe UI"/>
          <w:sz w:val="22"/>
          <w:szCs w:val="22"/>
        </w:rPr>
        <w:lastRenderedPageBreak/>
        <w:t xml:space="preserve">Objednávateľ </w:t>
      </w:r>
      <w:r w:rsidR="00E25BD3" w:rsidRPr="00CA2A3F">
        <w:rPr>
          <w:rFonts w:ascii="Cambria" w:hAnsi="Cambria" w:cs="Segoe UI"/>
          <w:sz w:val="22"/>
          <w:szCs w:val="22"/>
        </w:rPr>
        <w:t>pre </w:t>
      </w:r>
      <w:r w:rsidRPr="00CA2A3F">
        <w:rPr>
          <w:rFonts w:ascii="Cambria" w:hAnsi="Cambria" w:cs="Segoe UI"/>
          <w:sz w:val="22"/>
          <w:szCs w:val="22"/>
        </w:rPr>
        <w:t>zhotoviteľ</w:t>
      </w:r>
      <w:r w:rsidR="00E25BD3" w:rsidRPr="00CA2A3F">
        <w:rPr>
          <w:rFonts w:ascii="Cambria" w:hAnsi="Cambria" w:cs="Segoe UI"/>
          <w:sz w:val="22"/>
          <w:szCs w:val="22"/>
        </w:rPr>
        <w:t>a zabezpečí</w:t>
      </w:r>
      <w:r w:rsidRPr="00CA2A3F">
        <w:rPr>
          <w:rFonts w:ascii="Cambria" w:hAnsi="Cambria" w:cs="Segoe UI"/>
          <w:sz w:val="22"/>
          <w:szCs w:val="22"/>
        </w:rPr>
        <w:t xml:space="preserve"> </w:t>
      </w:r>
      <w:r w:rsidR="00E25BD3" w:rsidRPr="00CA2A3F">
        <w:rPr>
          <w:rFonts w:ascii="Cambria" w:hAnsi="Cambria" w:cs="Segoe UI"/>
          <w:sz w:val="22"/>
          <w:szCs w:val="22"/>
        </w:rPr>
        <w:t xml:space="preserve">na </w:t>
      </w:r>
      <w:r w:rsidR="00D97B0F" w:rsidRPr="00CA2A3F">
        <w:rPr>
          <w:rFonts w:ascii="Cambria" w:hAnsi="Cambria" w:cs="Segoe UI"/>
          <w:sz w:val="22"/>
          <w:szCs w:val="22"/>
        </w:rPr>
        <w:t xml:space="preserve">nevyhnutnú </w:t>
      </w:r>
      <w:r w:rsidR="000F72D1" w:rsidRPr="00CA2A3F">
        <w:rPr>
          <w:rFonts w:ascii="Cambria" w:hAnsi="Cambria" w:cs="Segoe UI"/>
          <w:sz w:val="22"/>
          <w:szCs w:val="22"/>
        </w:rPr>
        <w:t xml:space="preserve">dobu </w:t>
      </w:r>
      <w:r w:rsidR="00E25BD3" w:rsidRPr="00CA2A3F">
        <w:rPr>
          <w:rFonts w:ascii="Cambria" w:hAnsi="Cambria" w:cs="Segoe UI"/>
          <w:sz w:val="22"/>
          <w:szCs w:val="22"/>
        </w:rPr>
        <w:t xml:space="preserve">počas </w:t>
      </w:r>
      <w:r w:rsidR="0009239C" w:rsidRPr="00CA2A3F">
        <w:rPr>
          <w:rFonts w:ascii="Cambria" w:hAnsi="Cambria" w:cs="Segoe UI"/>
          <w:sz w:val="22"/>
          <w:szCs w:val="22"/>
        </w:rPr>
        <w:t xml:space="preserve">zhotovovania diela </w:t>
      </w:r>
      <w:r w:rsidR="00E25BD3" w:rsidRPr="00CA2A3F">
        <w:rPr>
          <w:rFonts w:ascii="Cambria" w:hAnsi="Cambria" w:cs="Segoe UI"/>
          <w:sz w:val="22"/>
          <w:szCs w:val="22"/>
        </w:rPr>
        <w:t xml:space="preserve">príslušné povolenie </w:t>
      </w:r>
      <w:r w:rsidR="00C62DAC" w:rsidRPr="00CA2A3F">
        <w:rPr>
          <w:rFonts w:ascii="Cambria" w:hAnsi="Cambria" w:cs="Segoe UI"/>
          <w:sz w:val="22"/>
          <w:szCs w:val="22"/>
        </w:rPr>
        <w:t xml:space="preserve">na </w:t>
      </w:r>
      <w:r w:rsidRPr="00CA2A3F">
        <w:rPr>
          <w:rFonts w:ascii="Cambria" w:hAnsi="Cambria" w:cs="Segoe UI"/>
          <w:sz w:val="22"/>
          <w:szCs w:val="22"/>
        </w:rPr>
        <w:t xml:space="preserve">dočasné užívanie </w:t>
      </w:r>
      <w:r w:rsidR="00FB1C84" w:rsidRPr="00CA2A3F">
        <w:rPr>
          <w:rFonts w:ascii="Cambria" w:hAnsi="Cambria" w:cs="Segoe UI"/>
          <w:sz w:val="22"/>
          <w:szCs w:val="22"/>
        </w:rPr>
        <w:t>verejného priestranstv</w:t>
      </w:r>
      <w:r w:rsidR="000E3A7C" w:rsidRPr="00CA2A3F">
        <w:rPr>
          <w:rFonts w:ascii="Cambria" w:hAnsi="Cambria" w:cs="Segoe UI"/>
          <w:sz w:val="22"/>
          <w:szCs w:val="22"/>
        </w:rPr>
        <w:t>a</w:t>
      </w:r>
      <w:r w:rsidRPr="00CA2A3F">
        <w:rPr>
          <w:rFonts w:ascii="Cambria" w:hAnsi="Cambria" w:cs="Segoe UI"/>
          <w:sz w:val="22"/>
          <w:szCs w:val="22"/>
        </w:rPr>
        <w:t xml:space="preserve"> vo </w:t>
      </w:r>
      <w:r w:rsidR="000E3A7C" w:rsidRPr="00CA2A3F">
        <w:rPr>
          <w:rFonts w:ascii="Cambria" w:hAnsi="Cambria" w:cs="Segoe UI"/>
          <w:sz w:val="22"/>
          <w:szCs w:val="22"/>
        </w:rPr>
        <w:t xml:space="preserve">vlastníctve </w:t>
      </w:r>
      <w:r w:rsidR="00C62DAC" w:rsidRPr="00CA2A3F">
        <w:rPr>
          <w:rFonts w:ascii="Cambria" w:hAnsi="Cambria" w:cs="Segoe UI"/>
          <w:sz w:val="22"/>
          <w:szCs w:val="22"/>
        </w:rPr>
        <w:t>mesta Košice</w:t>
      </w:r>
      <w:r w:rsidRPr="00CA2A3F">
        <w:rPr>
          <w:rFonts w:ascii="Cambria" w:hAnsi="Cambria" w:cs="Segoe UI"/>
          <w:sz w:val="22"/>
          <w:szCs w:val="22"/>
        </w:rPr>
        <w:t xml:space="preserve">. </w:t>
      </w:r>
      <w:r w:rsidR="00344CC2" w:rsidRPr="00CA2A3F">
        <w:rPr>
          <w:rFonts w:ascii="Cambria" w:hAnsi="Cambria" w:cs="Arial"/>
          <w:sz w:val="22"/>
          <w:szCs w:val="22"/>
        </w:rPr>
        <w:t xml:space="preserve">Zhotoviteľ </w:t>
      </w:r>
      <w:r w:rsidR="00BF4567" w:rsidRPr="00CA2A3F">
        <w:rPr>
          <w:rFonts w:ascii="Cambria" w:hAnsi="Cambria" w:cs="Arial"/>
          <w:sz w:val="22"/>
          <w:szCs w:val="22"/>
        </w:rPr>
        <w:t xml:space="preserve">je </w:t>
      </w:r>
      <w:r w:rsidR="00D97B0F" w:rsidRPr="00CA2A3F">
        <w:rPr>
          <w:rFonts w:ascii="Cambria" w:hAnsi="Cambria" w:cs="Arial"/>
          <w:sz w:val="22"/>
          <w:szCs w:val="22"/>
        </w:rPr>
        <w:t xml:space="preserve">oprávnený užívať verejné priestranstvo </w:t>
      </w:r>
      <w:r w:rsidR="00BF4567" w:rsidRPr="00CA2A3F">
        <w:rPr>
          <w:rFonts w:ascii="Cambria" w:hAnsi="Cambria" w:cs="Arial"/>
          <w:sz w:val="22"/>
          <w:szCs w:val="22"/>
        </w:rPr>
        <w:t xml:space="preserve">len v rozsahu potrebnom na </w:t>
      </w:r>
      <w:r w:rsidR="00CE744F" w:rsidRPr="00CA2A3F">
        <w:rPr>
          <w:rFonts w:ascii="Cambria" w:hAnsi="Cambria" w:cs="Arial"/>
          <w:sz w:val="22"/>
          <w:szCs w:val="22"/>
        </w:rPr>
        <w:t>zhotovenie stavby</w:t>
      </w:r>
      <w:r w:rsidR="00B4257E" w:rsidRPr="00CA2A3F">
        <w:rPr>
          <w:rFonts w:ascii="Cambria" w:hAnsi="Cambria" w:cs="Arial"/>
          <w:sz w:val="22"/>
          <w:szCs w:val="22"/>
        </w:rPr>
        <w:t xml:space="preserve"> </w:t>
      </w:r>
      <w:r w:rsidR="00B4257E" w:rsidRPr="00CA2A3F">
        <w:rPr>
          <w:rFonts w:ascii="Cambria" w:hAnsi="Cambria" w:cs="Segoe UI"/>
          <w:sz w:val="22"/>
          <w:szCs w:val="22"/>
        </w:rPr>
        <w:t>(zriadenie a prevádzka zariadenia staveniska)</w:t>
      </w:r>
      <w:r w:rsidR="00C62DAC" w:rsidRPr="00CA2A3F">
        <w:rPr>
          <w:rFonts w:ascii="Cambria" w:hAnsi="Cambria" w:cs="Segoe UI"/>
          <w:sz w:val="22"/>
          <w:szCs w:val="22"/>
        </w:rPr>
        <w:t>.</w:t>
      </w:r>
      <w:r w:rsidR="00CE744F" w:rsidRPr="00CA2A3F">
        <w:rPr>
          <w:rFonts w:ascii="Cambria" w:hAnsi="Cambria" w:cs="Arial"/>
          <w:sz w:val="22"/>
          <w:szCs w:val="22"/>
        </w:rPr>
        <w:t xml:space="preserve"> </w:t>
      </w:r>
      <w:r w:rsidR="00D97B0F" w:rsidRPr="00CA2A3F">
        <w:rPr>
          <w:rFonts w:ascii="Cambria" w:hAnsi="Cambria" w:cs="Arial"/>
          <w:sz w:val="22"/>
          <w:szCs w:val="22"/>
        </w:rPr>
        <w:t xml:space="preserve">Zhotoviteľ je povinný dodržať podmienky ustanovené cestným správnym orgánom v rozhodnutí o povolení zvláštneho užívania pozemných komunikácií alebo inom obdobnom rozhodnutí, ak sa takéto rozhodnutie  vyžaduje na užívanie verejného priestranstva; objednávateľ bez zbytočného odkladu upovedomí zhotoviteľa o rozhodnutí cestného správneho orgánu. </w:t>
      </w:r>
      <w:r w:rsidR="00C62DAC" w:rsidRPr="00CA2A3F">
        <w:rPr>
          <w:rFonts w:ascii="Cambria" w:hAnsi="Cambria" w:cs="Arial"/>
          <w:sz w:val="22"/>
          <w:szCs w:val="22"/>
        </w:rPr>
        <w:t xml:space="preserve">Zhotoviteľ </w:t>
      </w:r>
      <w:r w:rsidR="00344CC2" w:rsidRPr="00CA2A3F">
        <w:rPr>
          <w:rFonts w:ascii="Cambria" w:hAnsi="Cambria" w:cs="Arial"/>
          <w:sz w:val="22"/>
          <w:szCs w:val="22"/>
        </w:rPr>
        <w:t>zodpovedá za ochranu priestoru staveniska, za jeho zabezpečenie proti krádežiam, za</w:t>
      </w:r>
      <w:r w:rsidR="004C3F71" w:rsidRPr="00CA2A3F">
        <w:rPr>
          <w:rFonts w:ascii="Cambria" w:hAnsi="Cambria" w:cs="Arial"/>
          <w:sz w:val="22"/>
          <w:szCs w:val="22"/>
        </w:rPr>
        <w:t> </w:t>
      </w:r>
      <w:r w:rsidR="00344CC2" w:rsidRPr="00CA2A3F">
        <w:rPr>
          <w:rFonts w:ascii="Cambria" w:hAnsi="Cambria" w:cs="Arial"/>
          <w:sz w:val="22"/>
          <w:szCs w:val="22"/>
        </w:rPr>
        <w:t>vhodné oplotenie, označenie výstražnými tabuľami a</w:t>
      </w:r>
      <w:r w:rsidR="00EC7949" w:rsidRPr="00CA2A3F">
        <w:rPr>
          <w:rFonts w:ascii="Cambria" w:hAnsi="Cambria" w:cs="Arial"/>
          <w:sz w:val="22"/>
          <w:szCs w:val="22"/>
        </w:rPr>
        <w:t> </w:t>
      </w:r>
      <w:r w:rsidR="00344CC2" w:rsidRPr="00CA2A3F">
        <w:rPr>
          <w:rFonts w:ascii="Cambria" w:hAnsi="Cambria" w:cs="Arial"/>
          <w:sz w:val="22"/>
          <w:szCs w:val="22"/>
        </w:rPr>
        <w:t>výstražnými páskami, ako aj za</w:t>
      </w:r>
      <w:r w:rsidR="004C3F71" w:rsidRPr="00CA2A3F">
        <w:rPr>
          <w:rFonts w:ascii="Cambria" w:hAnsi="Cambria" w:cs="Arial"/>
          <w:sz w:val="22"/>
          <w:szCs w:val="22"/>
        </w:rPr>
        <w:t> </w:t>
      </w:r>
      <w:r w:rsidR="00344CC2" w:rsidRPr="00CA2A3F">
        <w:rPr>
          <w:rFonts w:ascii="Cambria" w:hAnsi="Cambria" w:cs="Arial"/>
          <w:sz w:val="22"/>
          <w:szCs w:val="22"/>
        </w:rPr>
        <w:t>škody vzniknuté porušením svojich povinností podľa § 373 a</w:t>
      </w:r>
      <w:r w:rsidR="00EC7949" w:rsidRPr="00CA2A3F">
        <w:rPr>
          <w:rFonts w:ascii="Cambria" w:hAnsi="Cambria" w:cs="Arial"/>
          <w:sz w:val="22"/>
          <w:szCs w:val="22"/>
        </w:rPr>
        <w:t> </w:t>
      </w:r>
      <w:proofErr w:type="spellStart"/>
      <w:r w:rsidR="00344CC2" w:rsidRPr="00CA2A3F">
        <w:rPr>
          <w:rFonts w:ascii="Cambria" w:hAnsi="Cambria" w:cs="Arial"/>
          <w:sz w:val="22"/>
          <w:szCs w:val="22"/>
        </w:rPr>
        <w:t>nasl</w:t>
      </w:r>
      <w:proofErr w:type="spellEnd"/>
      <w:r w:rsidR="00344CC2" w:rsidRPr="00CA2A3F">
        <w:rPr>
          <w:rFonts w:ascii="Cambria" w:hAnsi="Cambria" w:cs="Arial"/>
          <w:sz w:val="22"/>
          <w:szCs w:val="22"/>
        </w:rPr>
        <w:t>. Obchodného zákonníka.</w:t>
      </w:r>
      <w:r w:rsidR="00BC0D8C" w:rsidRPr="00CA2A3F">
        <w:rPr>
          <w:rFonts w:ascii="Cambria" w:hAnsi="Cambria" w:cs="Arial"/>
          <w:sz w:val="22"/>
          <w:szCs w:val="22"/>
        </w:rPr>
        <w:t xml:space="preserve"> </w:t>
      </w:r>
      <w:r w:rsidRPr="00CA2A3F">
        <w:rPr>
          <w:rFonts w:ascii="Cambria" w:hAnsi="Cambria" w:cs="Segoe UI"/>
          <w:sz w:val="22"/>
          <w:szCs w:val="22"/>
        </w:rPr>
        <w:t>P</w:t>
      </w:r>
      <w:r w:rsidR="00ED1A74" w:rsidRPr="00CA2A3F">
        <w:rPr>
          <w:rFonts w:ascii="Cambria" w:hAnsi="Cambria" w:cs="Segoe UI"/>
          <w:sz w:val="22"/>
          <w:szCs w:val="22"/>
        </w:rPr>
        <w:t>o</w:t>
      </w:r>
      <w:r w:rsidR="00D97B0F" w:rsidRPr="00CA2A3F">
        <w:rPr>
          <w:rFonts w:ascii="Cambria" w:hAnsi="Cambria" w:cs="Segoe UI"/>
          <w:sz w:val="22"/>
          <w:szCs w:val="22"/>
        </w:rPr>
        <w:t> </w:t>
      </w:r>
      <w:r w:rsidR="00ED1A74" w:rsidRPr="00CA2A3F">
        <w:rPr>
          <w:rFonts w:ascii="Cambria" w:hAnsi="Cambria" w:cs="Segoe UI"/>
          <w:sz w:val="22"/>
          <w:szCs w:val="22"/>
        </w:rPr>
        <w:t xml:space="preserve">ukončení </w:t>
      </w:r>
      <w:r w:rsidR="00D97B0F" w:rsidRPr="00CA2A3F">
        <w:rPr>
          <w:rFonts w:ascii="Cambria" w:hAnsi="Cambria" w:cs="Segoe UI"/>
          <w:sz w:val="22"/>
          <w:szCs w:val="22"/>
        </w:rPr>
        <w:t xml:space="preserve">vykonávania </w:t>
      </w:r>
      <w:r w:rsidR="00ED1A74" w:rsidRPr="00CA2A3F">
        <w:rPr>
          <w:rFonts w:ascii="Cambria" w:hAnsi="Cambria" w:cs="Segoe UI"/>
          <w:sz w:val="22"/>
          <w:szCs w:val="22"/>
        </w:rPr>
        <w:t>diela</w:t>
      </w:r>
      <w:r w:rsidRPr="00CA2A3F">
        <w:rPr>
          <w:rFonts w:ascii="Cambria" w:hAnsi="Cambria" w:cs="Segoe UI"/>
          <w:sz w:val="22"/>
          <w:szCs w:val="22"/>
        </w:rPr>
        <w:t xml:space="preserve"> je zhotoviteľ povinný</w:t>
      </w:r>
      <w:r w:rsidR="00ED1A74" w:rsidRPr="00CA2A3F">
        <w:rPr>
          <w:rFonts w:ascii="Cambria" w:hAnsi="Cambria" w:cs="Segoe UI"/>
          <w:sz w:val="22"/>
          <w:szCs w:val="22"/>
        </w:rPr>
        <w:t xml:space="preserve"> uviesť </w:t>
      </w:r>
      <w:r w:rsidR="00D97B0F" w:rsidRPr="00CA2A3F">
        <w:rPr>
          <w:rFonts w:ascii="Cambria" w:hAnsi="Cambria" w:cs="Segoe UI"/>
          <w:sz w:val="22"/>
          <w:szCs w:val="22"/>
        </w:rPr>
        <w:t xml:space="preserve">verejné priestranstvo </w:t>
      </w:r>
      <w:r w:rsidR="00ED1A74" w:rsidRPr="00CA2A3F">
        <w:rPr>
          <w:rFonts w:ascii="Cambria" w:hAnsi="Cambria" w:cs="Segoe UI"/>
          <w:sz w:val="22"/>
          <w:szCs w:val="22"/>
        </w:rPr>
        <w:t>do</w:t>
      </w:r>
      <w:r w:rsidR="00C62DAC" w:rsidRPr="00CA2A3F">
        <w:rPr>
          <w:rFonts w:ascii="Cambria" w:hAnsi="Cambria" w:cs="Segoe UI"/>
          <w:sz w:val="22"/>
          <w:szCs w:val="22"/>
        </w:rPr>
        <w:t> </w:t>
      </w:r>
      <w:r w:rsidR="00ED1A74" w:rsidRPr="00CA2A3F">
        <w:rPr>
          <w:rFonts w:ascii="Cambria" w:hAnsi="Cambria" w:cs="Segoe UI"/>
          <w:sz w:val="22"/>
          <w:szCs w:val="22"/>
        </w:rPr>
        <w:t>pôvodného stavu, ak sa zmluvné strany nedohodnú inak.</w:t>
      </w:r>
    </w:p>
    <w:p w14:paraId="3A33A6A9" w14:textId="75E5FC10" w:rsidR="00521DBE" w:rsidRPr="00CA2A3F" w:rsidRDefault="00521DBE" w:rsidP="00DC66D5">
      <w:pPr>
        <w:pStyle w:val="Odsekzoznamu"/>
        <w:spacing w:before="120"/>
        <w:ind w:left="425" w:hanging="425"/>
        <w:jc w:val="both"/>
        <w:rPr>
          <w:rFonts w:ascii="Cambria" w:hAnsi="Cambria" w:cs="Segoe UI"/>
          <w:sz w:val="22"/>
          <w:szCs w:val="22"/>
          <w:lang w:eastAsia="sk-SK"/>
        </w:rPr>
      </w:pPr>
      <w:r w:rsidRPr="00CA2A3F">
        <w:rPr>
          <w:rFonts w:ascii="Cambria" w:hAnsi="Cambria" w:cs="Arial"/>
          <w:sz w:val="22"/>
          <w:szCs w:val="22"/>
        </w:rPr>
        <w:t xml:space="preserve">22. </w:t>
      </w:r>
      <w:r w:rsidR="00D57AD5" w:rsidRPr="00CA2A3F">
        <w:rPr>
          <w:rFonts w:ascii="Cambria" w:hAnsi="Cambria" w:cs="Arial"/>
          <w:sz w:val="22"/>
          <w:szCs w:val="22"/>
        </w:rPr>
        <w:t xml:space="preserve">Zhotoviteľ v plnom rozsahu znáša náklady </w:t>
      </w:r>
      <w:r w:rsidR="00F317F9" w:rsidRPr="00CA2A3F">
        <w:rPr>
          <w:rFonts w:ascii="Cambria" w:hAnsi="Cambria" w:cs="Arial"/>
          <w:sz w:val="22"/>
          <w:szCs w:val="22"/>
        </w:rPr>
        <w:t>spojené s odberom elektrickej energie, vody</w:t>
      </w:r>
      <w:r w:rsidR="002C60A5" w:rsidRPr="00CA2A3F">
        <w:rPr>
          <w:rFonts w:ascii="Cambria" w:hAnsi="Cambria" w:cs="Arial"/>
          <w:sz w:val="22"/>
          <w:szCs w:val="22"/>
        </w:rPr>
        <w:t xml:space="preserve"> (vodné, stočné)</w:t>
      </w:r>
      <w:r w:rsidR="00F317F9" w:rsidRPr="00CA2A3F">
        <w:rPr>
          <w:rFonts w:ascii="Cambria" w:hAnsi="Cambria" w:cs="Arial"/>
          <w:sz w:val="22"/>
          <w:szCs w:val="22"/>
        </w:rPr>
        <w:t>, tepla a ďalších médií</w:t>
      </w:r>
      <w:r w:rsidR="00A322E1" w:rsidRPr="00CA2A3F">
        <w:rPr>
          <w:rFonts w:ascii="Cambria" w:hAnsi="Cambria" w:cs="Arial"/>
          <w:sz w:val="22"/>
          <w:szCs w:val="22"/>
        </w:rPr>
        <w:t xml:space="preserve">. </w:t>
      </w:r>
      <w:r w:rsidRPr="00CA2A3F">
        <w:rPr>
          <w:rFonts w:ascii="Cambria" w:hAnsi="Cambria" w:cs="Segoe UI"/>
          <w:sz w:val="22"/>
          <w:szCs w:val="22"/>
        </w:rPr>
        <w:t xml:space="preserve">Ak sa zhotoviteľ </w:t>
      </w:r>
      <w:r w:rsidRPr="00CA2A3F">
        <w:rPr>
          <w:rFonts w:ascii="Cambria" w:hAnsi="Cambria" w:cs="Arial"/>
          <w:sz w:val="22"/>
          <w:szCs w:val="22"/>
        </w:rPr>
        <w:t>pre účely zhotovovania diela</w:t>
      </w:r>
      <w:r w:rsidRPr="00CA2A3F">
        <w:rPr>
          <w:rFonts w:ascii="Cambria" w:hAnsi="Cambria" w:cs="Segoe UI"/>
          <w:sz w:val="22"/>
          <w:szCs w:val="22"/>
        </w:rPr>
        <w:t xml:space="preserve"> pripojí na odberné miesto objednávateľa, je povinný na vlastné náklady zabezpečiť a počas celej doby realizácie diela prevádzkovať podružné meranie spotreby  jednotlivých médií (najmä elektrickej energie a vody), ktoré umožní jednoznačne  zistiť skutočnú spotrebu zhotoviteľa. Náklady za odobraté médiá budú vyúčtované podľa údajov z podružných meradiel a príslušných jednotkových cien účtovaných dodávateľmi médií objednávateľovi (</w:t>
      </w:r>
      <w:proofErr w:type="spellStart"/>
      <w:r w:rsidRPr="00CA2A3F">
        <w:rPr>
          <w:rFonts w:ascii="Cambria" w:hAnsi="Cambria" w:cs="Segoe UI"/>
          <w:sz w:val="22"/>
          <w:szCs w:val="22"/>
        </w:rPr>
        <w:t>refakturácia</w:t>
      </w:r>
      <w:proofErr w:type="spellEnd"/>
      <w:r w:rsidRPr="00CA2A3F">
        <w:rPr>
          <w:rFonts w:ascii="Cambria" w:hAnsi="Cambria" w:cs="Segoe UI"/>
          <w:sz w:val="22"/>
          <w:szCs w:val="22"/>
        </w:rPr>
        <w:t xml:space="preserve"> nákladov). V prípade, že z objektívnych dôvodov nie je možné podružné meranie zabezpečiť, spôsob určenia spotreby a jej úhrady si zmluvné strany dohodnú písomne pred začatím odberu médií.</w:t>
      </w:r>
    </w:p>
    <w:p w14:paraId="6A8D7FE0" w14:textId="77777777" w:rsidR="00521DBE" w:rsidRPr="00CA2A3F" w:rsidRDefault="00521DBE" w:rsidP="00521DBE">
      <w:pPr>
        <w:ind w:left="425"/>
        <w:jc w:val="both"/>
        <w:rPr>
          <w:rFonts w:ascii="Cambria" w:hAnsi="Cambria" w:cs="Arial"/>
          <w:sz w:val="22"/>
          <w:szCs w:val="22"/>
        </w:rPr>
      </w:pPr>
      <w:r w:rsidRPr="00CA2A3F">
        <w:rPr>
          <w:rFonts w:ascii="Cambria" w:hAnsi="Cambria" w:cs="Arial"/>
          <w:sz w:val="22"/>
          <w:szCs w:val="22"/>
        </w:rPr>
        <w:t>Ak sa zhotoviteľ pre účely zhotovovania diela pripojí na odberné miesto tretej osoby, je povinný na vlastné náklady zabezpečiť preukázateľný súhlas tejto tretej osoby s odberom médií a v plnom rozsahu znášať všetky náklady spojené s takýmto odberom. Zhotoviteľ je povinný vysporiadať úhradu za odobraté médiá priamo s dotknutou  treťou osobou, pričom objednávateľ nenesie žiadnu zodpovednosť za úhradu týchto nákladov ani za akékoľvek záväzky zhotoviteľa voči tretej osobe vzniknuté v súvislosti s odberom médií.</w:t>
      </w:r>
    </w:p>
    <w:p w14:paraId="21A83E85" w14:textId="34CA7FF9" w:rsidR="00F4717E" w:rsidRPr="00CA2A3F" w:rsidRDefault="00DC66D5" w:rsidP="00DC66D5">
      <w:pPr>
        <w:spacing w:before="120"/>
        <w:ind w:left="425" w:hanging="425"/>
        <w:jc w:val="both"/>
        <w:rPr>
          <w:rFonts w:ascii="Cambria" w:hAnsi="Cambria" w:cs="Arial"/>
          <w:sz w:val="22"/>
          <w:szCs w:val="22"/>
        </w:rPr>
      </w:pPr>
      <w:r>
        <w:rPr>
          <w:rFonts w:ascii="Cambria" w:hAnsi="Cambria" w:cs="Arial"/>
          <w:sz w:val="22"/>
          <w:szCs w:val="22"/>
        </w:rPr>
        <w:t xml:space="preserve">23. </w:t>
      </w:r>
      <w:r>
        <w:rPr>
          <w:rFonts w:ascii="Cambria" w:hAnsi="Cambria" w:cs="Arial"/>
          <w:sz w:val="22"/>
          <w:szCs w:val="22"/>
        </w:rPr>
        <w:tab/>
      </w:r>
      <w:r w:rsidR="00344CC2" w:rsidRPr="00CA2A3F">
        <w:rPr>
          <w:rFonts w:ascii="Cambria" w:hAnsi="Cambria" w:cs="Arial"/>
          <w:sz w:val="22"/>
          <w:szCs w:val="22"/>
        </w:rPr>
        <w:t xml:space="preserve">Zhotoviteľ bude vykonávať dielo tak, aby </w:t>
      </w:r>
      <w:r w:rsidR="00CE2C6E" w:rsidRPr="00CA2A3F">
        <w:rPr>
          <w:rFonts w:ascii="Cambria" w:hAnsi="Cambria" w:cs="Arial"/>
          <w:sz w:val="22"/>
          <w:szCs w:val="22"/>
        </w:rPr>
        <w:t xml:space="preserve">(i) </w:t>
      </w:r>
      <w:r w:rsidR="00344CC2" w:rsidRPr="00CA2A3F">
        <w:rPr>
          <w:rFonts w:ascii="Cambria" w:hAnsi="Cambria" w:cs="Arial"/>
          <w:sz w:val="22"/>
          <w:szCs w:val="22"/>
        </w:rPr>
        <w:t>bol</w:t>
      </w:r>
      <w:r w:rsidR="00CE2C6E" w:rsidRPr="00CA2A3F">
        <w:rPr>
          <w:rFonts w:ascii="Cambria" w:hAnsi="Cambria" w:cs="Arial"/>
          <w:sz w:val="22"/>
          <w:szCs w:val="22"/>
        </w:rPr>
        <w:t xml:space="preserve"> </w:t>
      </w:r>
      <w:r w:rsidR="00344CC2" w:rsidRPr="00CA2A3F">
        <w:rPr>
          <w:rFonts w:ascii="Cambria" w:hAnsi="Cambria" w:cs="Arial"/>
          <w:sz w:val="22"/>
          <w:szCs w:val="22"/>
        </w:rPr>
        <w:t>zaistený bezpečný prístup a</w:t>
      </w:r>
      <w:r w:rsidR="00EC7949" w:rsidRPr="00CA2A3F">
        <w:rPr>
          <w:rFonts w:ascii="Cambria" w:hAnsi="Cambria" w:cs="Arial"/>
          <w:sz w:val="22"/>
          <w:szCs w:val="22"/>
        </w:rPr>
        <w:t> </w:t>
      </w:r>
      <w:r w:rsidR="00344CC2" w:rsidRPr="00CA2A3F">
        <w:rPr>
          <w:rFonts w:ascii="Cambria" w:hAnsi="Cambria" w:cs="Arial"/>
          <w:sz w:val="22"/>
          <w:szCs w:val="22"/>
        </w:rPr>
        <w:t xml:space="preserve">vjazd ku všetkým dotknutým nehnuteľnostiam, </w:t>
      </w:r>
      <w:r w:rsidR="00CE2C6E" w:rsidRPr="00CA2A3F">
        <w:rPr>
          <w:rFonts w:ascii="Cambria" w:hAnsi="Cambria" w:cs="Arial"/>
          <w:sz w:val="22"/>
          <w:szCs w:val="22"/>
        </w:rPr>
        <w:t xml:space="preserve">(ii) </w:t>
      </w:r>
      <w:r w:rsidR="00344CC2" w:rsidRPr="00CA2A3F">
        <w:rPr>
          <w:rFonts w:ascii="Cambria" w:hAnsi="Cambria" w:cs="Arial"/>
          <w:sz w:val="22"/>
          <w:szCs w:val="22"/>
        </w:rPr>
        <w:t>svojou činnosťou nespôsobil škodu na cudzích nehnuteľnostiach</w:t>
      </w:r>
      <w:r w:rsidR="00650259" w:rsidRPr="00CA2A3F">
        <w:rPr>
          <w:rFonts w:ascii="Cambria" w:hAnsi="Cambria" w:cs="Arial"/>
          <w:sz w:val="22"/>
          <w:szCs w:val="22"/>
        </w:rPr>
        <w:t xml:space="preserve"> a</w:t>
      </w:r>
      <w:r w:rsidR="00344CC2" w:rsidRPr="00CA2A3F">
        <w:rPr>
          <w:rFonts w:ascii="Cambria" w:hAnsi="Cambria" w:cs="Arial"/>
          <w:sz w:val="22"/>
          <w:szCs w:val="22"/>
        </w:rPr>
        <w:t xml:space="preserve"> majetku, </w:t>
      </w:r>
      <w:r w:rsidR="00650259" w:rsidRPr="00CA2A3F">
        <w:rPr>
          <w:rFonts w:ascii="Cambria" w:hAnsi="Cambria" w:cs="Arial"/>
          <w:sz w:val="22"/>
          <w:szCs w:val="22"/>
        </w:rPr>
        <w:t>(</w:t>
      </w:r>
      <w:r w:rsidR="002322CF" w:rsidRPr="00CA2A3F">
        <w:rPr>
          <w:rFonts w:ascii="Cambria" w:hAnsi="Cambria" w:cs="Arial"/>
          <w:sz w:val="22"/>
          <w:szCs w:val="22"/>
        </w:rPr>
        <w:t>iii</w:t>
      </w:r>
      <w:r w:rsidR="00650259" w:rsidRPr="00CA2A3F">
        <w:rPr>
          <w:rFonts w:ascii="Cambria" w:hAnsi="Cambria" w:cs="Arial"/>
          <w:sz w:val="22"/>
          <w:szCs w:val="22"/>
        </w:rPr>
        <w:t xml:space="preserve">) </w:t>
      </w:r>
      <w:r w:rsidR="00344CC2" w:rsidRPr="00CA2A3F">
        <w:rPr>
          <w:rFonts w:ascii="Cambria" w:hAnsi="Cambria" w:cs="Arial"/>
          <w:sz w:val="22"/>
          <w:szCs w:val="22"/>
        </w:rPr>
        <w:t>nezasahoval do práv a</w:t>
      </w:r>
      <w:r w:rsidR="00EC7949" w:rsidRPr="00CA2A3F">
        <w:rPr>
          <w:rFonts w:ascii="Cambria" w:hAnsi="Cambria" w:cs="Arial"/>
          <w:sz w:val="22"/>
          <w:szCs w:val="22"/>
        </w:rPr>
        <w:t> </w:t>
      </w:r>
      <w:r w:rsidR="00344CC2" w:rsidRPr="00CA2A3F">
        <w:rPr>
          <w:rFonts w:ascii="Cambria" w:hAnsi="Cambria" w:cs="Arial"/>
          <w:sz w:val="22"/>
          <w:szCs w:val="22"/>
        </w:rPr>
        <w:t>právom chránených záujmov vlastníkov susedných nehnuteľností hlavne nadmerným hlukom, prachom a</w:t>
      </w:r>
      <w:r w:rsidR="00EC7949" w:rsidRPr="00CA2A3F">
        <w:rPr>
          <w:rFonts w:ascii="Cambria" w:hAnsi="Cambria" w:cs="Arial"/>
          <w:sz w:val="22"/>
          <w:szCs w:val="22"/>
        </w:rPr>
        <w:t> </w:t>
      </w:r>
      <w:r w:rsidR="00344CC2" w:rsidRPr="00CA2A3F">
        <w:rPr>
          <w:rFonts w:ascii="Cambria" w:hAnsi="Cambria" w:cs="Arial"/>
          <w:sz w:val="22"/>
          <w:szCs w:val="22"/>
        </w:rPr>
        <w:t>zbytočnou prevádzkou stavebných strojov a</w:t>
      </w:r>
      <w:r w:rsidR="00EC7949" w:rsidRPr="00CA2A3F">
        <w:rPr>
          <w:rFonts w:ascii="Cambria" w:hAnsi="Cambria" w:cs="Arial"/>
          <w:sz w:val="22"/>
          <w:szCs w:val="22"/>
        </w:rPr>
        <w:t> </w:t>
      </w:r>
      <w:r w:rsidR="00344CC2" w:rsidRPr="00CA2A3F">
        <w:rPr>
          <w:rFonts w:ascii="Cambria" w:hAnsi="Cambria" w:cs="Arial"/>
          <w:sz w:val="22"/>
          <w:szCs w:val="22"/>
        </w:rPr>
        <w:t xml:space="preserve">mechanizmov, </w:t>
      </w:r>
      <w:r w:rsidR="00915007" w:rsidRPr="00CA2A3F">
        <w:rPr>
          <w:rFonts w:ascii="Cambria" w:hAnsi="Cambria" w:cs="Arial"/>
          <w:sz w:val="22"/>
          <w:szCs w:val="22"/>
        </w:rPr>
        <w:t xml:space="preserve">(iv) </w:t>
      </w:r>
      <w:r w:rsidR="00344CC2" w:rsidRPr="00CA2A3F">
        <w:rPr>
          <w:rFonts w:ascii="Cambria" w:hAnsi="Cambria" w:cs="Arial"/>
          <w:sz w:val="22"/>
          <w:szCs w:val="22"/>
        </w:rPr>
        <w:t>neohrozoval zdravie alebo život ľudí a</w:t>
      </w:r>
      <w:r w:rsidR="00EC7949" w:rsidRPr="00CA2A3F">
        <w:rPr>
          <w:rFonts w:ascii="Cambria" w:hAnsi="Cambria" w:cs="Arial"/>
          <w:sz w:val="22"/>
          <w:szCs w:val="22"/>
        </w:rPr>
        <w:t> </w:t>
      </w:r>
      <w:r w:rsidR="00344CC2" w:rsidRPr="00CA2A3F">
        <w:rPr>
          <w:rFonts w:ascii="Cambria" w:hAnsi="Cambria" w:cs="Arial"/>
          <w:sz w:val="22"/>
          <w:szCs w:val="22"/>
        </w:rPr>
        <w:t>životné prostredie</w:t>
      </w:r>
      <w:r w:rsidR="00CB4C7A" w:rsidRPr="00CA2A3F">
        <w:rPr>
          <w:rFonts w:ascii="Cambria" w:hAnsi="Cambria" w:cs="Arial"/>
          <w:sz w:val="22"/>
          <w:szCs w:val="22"/>
        </w:rPr>
        <w:t>.</w:t>
      </w:r>
      <w:r w:rsidR="00164F8C" w:rsidRPr="00CA2A3F">
        <w:rPr>
          <w:rFonts w:ascii="Cambria" w:hAnsi="Cambria" w:cs="Arial"/>
          <w:sz w:val="22"/>
          <w:szCs w:val="22"/>
        </w:rPr>
        <w:t xml:space="preserve"> Zhotoviteľ je povinný zabezpečiť bezpečný prístup pacientov, zamestnancov a zásobovania polikliniky počas celej doby realizácie stavby a zabezpečiť všetky potrebné dopravné a bezpečnostné opatrenia.</w:t>
      </w:r>
      <w:r w:rsidR="00F4717E" w:rsidRPr="00CA2A3F">
        <w:rPr>
          <w:rFonts w:ascii="Cambria" w:hAnsi="Cambria" w:cs="Arial"/>
          <w:sz w:val="22"/>
          <w:szCs w:val="22"/>
        </w:rPr>
        <w:t xml:space="preserve"> Zhotoviteľ nesmie bez</w:t>
      </w:r>
      <w:r w:rsidR="00D97B0F" w:rsidRPr="00CA2A3F">
        <w:rPr>
          <w:rFonts w:ascii="Cambria" w:hAnsi="Cambria" w:cs="Arial"/>
          <w:sz w:val="22"/>
          <w:szCs w:val="22"/>
        </w:rPr>
        <w:t> </w:t>
      </w:r>
      <w:r w:rsidR="00F4717E" w:rsidRPr="00CA2A3F">
        <w:rPr>
          <w:rFonts w:ascii="Cambria" w:hAnsi="Cambria" w:cs="Arial"/>
          <w:sz w:val="22"/>
          <w:szCs w:val="22"/>
        </w:rPr>
        <w:t>predchádzajúceho súhlasu objednávateľa zabrať parkovacie miesta vyhradené pre osoby so zdravotným postihnutím, vozidlá záchrannej zdravotnej služby, zásobovanie zdravotníckych zariadení a pohotovostné služby.</w:t>
      </w:r>
    </w:p>
    <w:p w14:paraId="6823346C" w14:textId="579C4CFF" w:rsidR="001D4801" w:rsidRPr="00CC6B47" w:rsidRDefault="00DC66D5" w:rsidP="00DC66D5">
      <w:pPr>
        <w:spacing w:before="120"/>
        <w:ind w:left="425" w:hanging="425"/>
        <w:jc w:val="both"/>
        <w:rPr>
          <w:rFonts w:ascii="Cambria" w:hAnsi="Cambria" w:cs="Arial"/>
          <w:sz w:val="22"/>
          <w:szCs w:val="22"/>
        </w:rPr>
      </w:pPr>
      <w:r>
        <w:rPr>
          <w:rFonts w:ascii="Cambria" w:hAnsi="Cambria" w:cs="Arial"/>
          <w:sz w:val="22"/>
          <w:szCs w:val="22"/>
        </w:rPr>
        <w:t xml:space="preserve">24. </w:t>
      </w:r>
      <w:r>
        <w:rPr>
          <w:rFonts w:ascii="Cambria" w:hAnsi="Cambria" w:cs="Arial"/>
          <w:sz w:val="22"/>
          <w:szCs w:val="22"/>
        </w:rPr>
        <w:tab/>
      </w:r>
      <w:r w:rsidR="001D4801" w:rsidRPr="00CC6B47">
        <w:rPr>
          <w:rFonts w:ascii="Cambria" w:hAnsi="Cambria" w:cs="Arial"/>
          <w:sz w:val="22"/>
          <w:szCs w:val="22"/>
        </w:rPr>
        <w:t>Zhotoviteľ je oboznámený s</w:t>
      </w:r>
      <w:r w:rsidR="00EC7949" w:rsidRPr="00CC6B47">
        <w:rPr>
          <w:rFonts w:ascii="Cambria" w:hAnsi="Cambria" w:cs="Arial"/>
          <w:sz w:val="22"/>
          <w:szCs w:val="22"/>
        </w:rPr>
        <w:t> </w:t>
      </w:r>
      <w:r w:rsidR="001D4801" w:rsidRPr="00CC6B47">
        <w:rPr>
          <w:rFonts w:ascii="Cambria" w:hAnsi="Cambria" w:cs="Arial"/>
          <w:sz w:val="22"/>
          <w:szCs w:val="22"/>
        </w:rPr>
        <w:t>prístupovými a</w:t>
      </w:r>
      <w:r w:rsidR="00EC7949" w:rsidRPr="00CC6B47">
        <w:rPr>
          <w:rFonts w:ascii="Cambria" w:hAnsi="Cambria" w:cs="Arial"/>
          <w:sz w:val="22"/>
          <w:szCs w:val="22"/>
        </w:rPr>
        <w:t> </w:t>
      </w:r>
      <w:r w:rsidR="001D4801" w:rsidRPr="00CC6B47">
        <w:rPr>
          <w:rFonts w:ascii="Cambria" w:hAnsi="Cambria" w:cs="Arial"/>
          <w:sz w:val="22"/>
          <w:szCs w:val="22"/>
        </w:rPr>
        <w:t>dopravnými cestami na stavenisko a</w:t>
      </w:r>
      <w:r w:rsidR="00EC7949" w:rsidRPr="00CC6B47">
        <w:rPr>
          <w:rFonts w:ascii="Cambria" w:hAnsi="Cambria" w:cs="Arial"/>
          <w:sz w:val="22"/>
          <w:szCs w:val="22"/>
        </w:rPr>
        <w:t> </w:t>
      </w:r>
      <w:r w:rsidR="001D4801" w:rsidRPr="00CC6B47">
        <w:rPr>
          <w:rFonts w:ascii="Cambria" w:hAnsi="Cambria" w:cs="Arial"/>
          <w:sz w:val="22"/>
          <w:szCs w:val="22"/>
        </w:rPr>
        <w:t>považuje ich za vhodné a</w:t>
      </w:r>
      <w:r w:rsidR="00EC7949" w:rsidRPr="00CC6B47">
        <w:rPr>
          <w:rFonts w:ascii="Cambria" w:hAnsi="Cambria" w:cs="Arial"/>
          <w:sz w:val="22"/>
          <w:szCs w:val="22"/>
        </w:rPr>
        <w:t> </w:t>
      </w:r>
      <w:r w:rsidR="001D4801" w:rsidRPr="00CC6B47">
        <w:rPr>
          <w:rFonts w:ascii="Cambria" w:hAnsi="Cambria" w:cs="Arial"/>
          <w:sz w:val="22"/>
          <w:szCs w:val="22"/>
        </w:rPr>
        <w:t>dostatočné. Zhotoviteľ sa zaväzuje použiť všetky opatrenia, aby predišiel poškodeniu dopravných ciest. Toto opatrenie v</w:t>
      </w:r>
      <w:r w:rsidR="00EC7949" w:rsidRPr="00CC6B47">
        <w:rPr>
          <w:rFonts w:ascii="Cambria" w:hAnsi="Cambria" w:cs="Arial"/>
          <w:sz w:val="22"/>
          <w:szCs w:val="22"/>
        </w:rPr>
        <w:t> </w:t>
      </w:r>
      <w:r w:rsidR="001D4801" w:rsidRPr="00CC6B47">
        <w:rPr>
          <w:rFonts w:ascii="Cambria" w:hAnsi="Cambria" w:cs="Arial"/>
          <w:sz w:val="22"/>
          <w:szCs w:val="22"/>
        </w:rPr>
        <w:t>sebe zahŕňa požiadavku na</w:t>
      </w:r>
      <w:r w:rsidR="00915007" w:rsidRPr="00CC6B47">
        <w:rPr>
          <w:rFonts w:ascii="Cambria" w:hAnsi="Cambria" w:cs="Arial"/>
          <w:sz w:val="22"/>
          <w:szCs w:val="22"/>
        </w:rPr>
        <w:t> </w:t>
      </w:r>
      <w:r w:rsidR="001D4801" w:rsidRPr="00CC6B47">
        <w:rPr>
          <w:rFonts w:ascii="Cambria" w:hAnsi="Cambria" w:cs="Arial"/>
          <w:sz w:val="22"/>
          <w:szCs w:val="22"/>
        </w:rPr>
        <w:t>použitie vhodných vozidiel a</w:t>
      </w:r>
      <w:r w:rsidR="00EC7949" w:rsidRPr="00CC6B47">
        <w:rPr>
          <w:rFonts w:ascii="Cambria" w:hAnsi="Cambria" w:cs="Arial"/>
          <w:sz w:val="22"/>
          <w:szCs w:val="22"/>
        </w:rPr>
        <w:t> </w:t>
      </w:r>
      <w:r w:rsidR="001D4801" w:rsidRPr="00CC6B47">
        <w:rPr>
          <w:rFonts w:ascii="Cambria" w:hAnsi="Cambria" w:cs="Arial"/>
          <w:sz w:val="22"/>
          <w:szCs w:val="22"/>
        </w:rPr>
        <w:t xml:space="preserve">trás. Zhotoviteľ zabezpečí všetky </w:t>
      </w:r>
      <w:r w:rsidR="00B56AC1" w:rsidRPr="00CC6B47">
        <w:rPr>
          <w:rFonts w:ascii="Cambria" w:hAnsi="Cambria" w:cs="Arial"/>
          <w:sz w:val="22"/>
          <w:szCs w:val="22"/>
        </w:rPr>
        <w:t xml:space="preserve">nevyhnutné </w:t>
      </w:r>
      <w:r w:rsidR="001D4801" w:rsidRPr="00CC6B47">
        <w:rPr>
          <w:rFonts w:ascii="Cambria" w:hAnsi="Cambria" w:cs="Arial"/>
          <w:sz w:val="22"/>
          <w:szCs w:val="22"/>
        </w:rPr>
        <w:t>dopravno-inžinierske opatrenia</w:t>
      </w:r>
      <w:r w:rsidR="009D6392" w:rsidRPr="00CC6B47">
        <w:rPr>
          <w:rFonts w:ascii="Cambria" w:hAnsi="Cambria" w:cs="Arial"/>
          <w:sz w:val="22"/>
          <w:szCs w:val="22"/>
        </w:rPr>
        <w:t xml:space="preserve"> (najmä </w:t>
      </w:r>
      <w:r w:rsidR="00911857" w:rsidRPr="00CC6B47">
        <w:rPr>
          <w:rFonts w:ascii="Cambria" w:hAnsi="Cambria" w:cs="Arial"/>
          <w:sz w:val="22"/>
          <w:szCs w:val="22"/>
        </w:rPr>
        <w:t xml:space="preserve">vykonanie </w:t>
      </w:r>
      <w:r w:rsidR="009D6392" w:rsidRPr="00CC6B47">
        <w:rPr>
          <w:rFonts w:ascii="Cambria" w:hAnsi="Cambria" w:cs="Arial"/>
          <w:sz w:val="22"/>
          <w:szCs w:val="22"/>
        </w:rPr>
        <w:t>dočasné</w:t>
      </w:r>
      <w:r w:rsidR="00911857" w:rsidRPr="00CC6B47">
        <w:rPr>
          <w:rFonts w:ascii="Cambria" w:hAnsi="Cambria" w:cs="Arial"/>
          <w:sz w:val="22"/>
          <w:szCs w:val="22"/>
        </w:rPr>
        <w:t>ho</w:t>
      </w:r>
      <w:r w:rsidR="009D6392" w:rsidRPr="00CC6B47">
        <w:rPr>
          <w:rFonts w:ascii="Cambria" w:hAnsi="Cambria" w:cs="Arial"/>
          <w:sz w:val="22"/>
          <w:szCs w:val="22"/>
        </w:rPr>
        <w:t xml:space="preserve"> dopravné</w:t>
      </w:r>
      <w:r w:rsidR="00447F7E" w:rsidRPr="00CC6B47">
        <w:rPr>
          <w:rFonts w:ascii="Cambria" w:hAnsi="Cambria" w:cs="Arial"/>
          <w:sz w:val="22"/>
          <w:szCs w:val="22"/>
        </w:rPr>
        <w:t>ho</w:t>
      </w:r>
      <w:r w:rsidR="009D6392" w:rsidRPr="00CC6B47">
        <w:rPr>
          <w:rFonts w:ascii="Cambria" w:hAnsi="Cambria" w:cs="Arial"/>
          <w:sz w:val="22"/>
          <w:szCs w:val="22"/>
        </w:rPr>
        <w:t xml:space="preserve"> značeni</w:t>
      </w:r>
      <w:r w:rsidR="00447F7E" w:rsidRPr="00CC6B47">
        <w:rPr>
          <w:rFonts w:ascii="Cambria" w:hAnsi="Cambria" w:cs="Arial"/>
          <w:sz w:val="22"/>
          <w:szCs w:val="22"/>
        </w:rPr>
        <w:t>a</w:t>
      </w:r>
      <w:r w:rsidR="009D6392" w:rsidRPr="00CC6B47">
        <w:rPr>
          <w:rFonts w:ascii="Cambria" w:hAnsi="Cambria" w:cs="Arial"/>
          <w:sz w:val="22"/>
          <w:szCs w:val="22"/>
        </w:rPr>
        <w:t xml:space="preserve">, </w:t>
      </w:r>
      <w:r w:rsidR="00324046" w:rsidRPr="00CC6B47">
        <w:rPr>
          <w:rFonts w:ascii="Cambria" w:hAnsi="Cambria" w:cs="Arial"/>
          <w:sz w:val="22"/>
          <w:szCs w:val="22"/>
        </w:rPr>
        <w:t>uzávier</w:t>
      </w:r>
      <w:r w:rsidR="00911857" w:rsidRPr="00CC6B47">
        <w:rPr>
          <w:rFonts w:ascii="Cambria" w:hAnsi="Cambria" w:cs="Arial"/>
          <w:sz w:val="22"/>
          <w:szCs w:val="22"/>
        </w:rPr>
        <w:t>ok</w:t>
      </w:r>
      <w:r w:rsidR="00324046" w:rsidRPr="00CC6B47">
        <w:rPr>
          <w:rFonts w:ascii="Cambria" w:hAnsi="Cambria" w:cs="Arial"/>
          <w:sz w:val="22"/>
          <w:szCs w:val="22"/>
        </w:rPr>
        <w:t xml:space="preserve"> </w:t>
      </w:r>
      <w:r w:rsidR="0037457C" w:rsidRPr="00CC6B47">
        <w:rPr>
          <w:rFonts w:ascii="Cambria" w:hAnsi="Cambria" w:cs="Arial"/>
          <w:sz w:val="22"/>
          <w:szCs w:val="22"/>
        </w:rPr>
        <w:t xml:space="preserve">pozemných komunikácií </w:t>
      </w:r>
      <w:r w:rsidR="00B56AC1" w:rsidRPr="00CC6B47">
        <w:rPr>
          <w:rFonts w:ascii="Cambria" w:hAnsi="Cambria" w:cs="Arial"/>
          <w:sz w:val="22"/>
          <w:szCs w:val="22"/>
        </w:rPr>
        <w:t>a</w:t>
      </w:r>
      <w:r w:rsidR="009F6369" w:rsidRPr="00CC6B47">
        <w:rPr>
          <w:rFonts w:ascii="Cambria" w:hAnsi="Cambria" w:cs="Arial"/>
          <w:sz w:val="22"/>
          <w:szCs w:val="22"/>
        </w:rPr>
        <w:t> </w:t>
      </w:r>
      <w:r w:rsidR="00B56AC1" w:rsidRPr="00CC6B47">
        <w:rPr>
          <w:rFonts w:ascii="Cambria" w:hAnsi="Cambria" w:cs="Arial"/>
          <w:sz w:val="22"/>
          <w:szCs w:val="22"/>
        </w:rPr>
        <w:t>pod.</w:t>
      </w:r>
      <w:r w:rsidR="009D6392" w:rsidRPr="00CC6B47">
        <w:rPr>
          <w:rFonts w:ascii="Cambria" w:hAnsi="Cambria" w:cs="Arial"/>
          <w:sz w:val="22"/>
          <w:szCs w:val="22"/>
        </w:rPr>
        <w:t>)</w:t>
      </w:r>
      <w:r w:rsidR="001D4801" w:rsidRPr="00CC6B47">
        <w:rPr>
          <w:rFonts w:ascii="Cambria" w:hAnsi="Cambria" w:cs="Arial"/>
          <w:sz w:val="22"/>
          <w:szCs w:val="22"/>
        </w:rPr>
        <w:t>, vrátane ich prerokovania</w:t>
      </w:r>
      <w:r w:rsidR="00F81F6B" w:rsidRPr="00CC6B47">
        <w:rPr>
          <w:rFonts w:ascii="Cambria" w:hAnsi="Cambria" w:cs="Arial"/>
          <w:sz w:val="22"/>
          <w:szCs w:val="22"/>
        </w:rPr>
        <w:t>, zabezpečenia povolení príslušných orgánov verejnej správy</w:t>
      </w:r>
      <w:r w:rsidR="001D4801" w:rsidRPr="00CC6B47">
        <w:rPr>
          <w:rFonts w:ascii="Cambria" w:hAnsi="Cambria" w:cs="Arial"/>
          <w:sz w:val="22"/>
          <w:szCs w:val="22"/>
        </w:rPr>
        <w:t xml:space="preserve"> a</w:t>
      </w:r>
      <w:r w:rsidR="009F6369" w:rsidRPr="00CC6B47">
        <w:rPr>
          <w:rFonts w:ascii="Cambria" w:hAnsi="Cambria" w:cs="Arial"/>
          <w:sz w:val="22"/>
          <w:szCs w:val="22"/>
        </w:rPr>
        <w:t> </w:t>
      </w:r>
      <w:r w:rsidR="001D4801" w:rsidRPr="00CC6B47">
        <w:rPr>
          <w:rFonts w:ascii="Cambria" w:hAnsi="Cambria" w:cs="Arial"/>
          <w:sz w:val="22"/>
          <w:szCs w:val="22"/>
        </w:rPr>
        <w:t>realizácie</w:t>
      </w:r>
      <w:r w:rsidR="002778AD" w:rsidRPr="00CC6B47">
        <w:rPr>
          <w:rFonts w:ascii="Cambria" w:hAnsi="Cambria" w:cs="Arial"/>
          <w:sz w:val="22"/>
          <w:szCs w:val="22"/>
        </w:rPr>
        <w:t>, rešpektujúc požiadavky objednávateľa v</w:t>
      </w:r>
      <w:r w:rsidR="009F6369" w:rsidRPr="00CC6B47">
        <w:rPr>
          <w:rFonts w:ascii="Cambria" w:hAnsi="Cambria" w:cs="Arial"/>
          <w:sz w:val="22"/>
          <w:szCs w:val="22"/>
        </w:rPr>
        <w:t> </w:t>
      </w:r>
      <w:r w:rsidR="002778AD" w:rsidRPr="00CC6B47">
        <w:rPr>
          <w:rFonts w:ascii="Cambria" w:hAnsi="Cambria" w:cs="Arial"/>
          <w:sz w:val="22"/>
          <w:szCs w:val="22"/>
        </w:rPr>
        <w:t>záujme minimalizácie obmedzení</w:t>
      </w:r>
      <w:r w:rsidR="00F53FA1" w:rsidRPr="00CC6B47">
        <w:rPr>
          <w:rFonts w:ascii="Cambria" w:hAnsi="Cambria" w:cs="Arial"/>
          <w:sz w:val="22"/>
          <w:szCs w:val="22"/>
        </w:rPr>
        <w:t xml:space="preserve"> pre verejnosť</w:t>
      </w:r>
      <w:r w:rsidR="001D4801" w:rsidRPr="00CC6B47">
        <w:rPr>
          <w:rFonts w:ascii="Cambria" w:hAnsi="Cambria" w:cs="Arial"/>
          <w:sz w:val="22"/>
          <w:szCs w:val="22"/>
        </w:rPr>
        <w:t>.</w:t>
      </w:r>
    </w:p>
    <w:p w14:paraId="04499BE1" w14:textId="5B317DFA" w:rsidR="008E2DA7" w:rsidRPr="00CC6B47" w:rsidRDefault="008E2DA7" w:rsidP="008036E5">
      <w:pPr>
        <w:pStyle w:val="Nadpis2"/>
        <w:spacing w:before="120"/>
        <w:ind w:firstLine="425"/>
        <w:jc w:val="left"/>
        <w:rPr>
          <w:i w:val="0"/>
          <w:iCs w:val="0"/>
          <w:sz w:val="22"/>
          <w:szCs w:val="22"/>
          <w:lang w:val="sk-SK"/>
        </w:rPr>
      </w:pPr>
      <w:r w:rsidRPr="00CC6B47">
        <w:rPr>
          <w:i w:val="0"/>
          <w:iCs w:val="0"/>
          <w:sz w:val="22"/>
          <w:szCs w:val="22"/>
          <w:lang w:val="sk-SK"/>
        </w:rPr>
        <w:t>Stavebný denník</w:t>
      </w:r>
    </w:p>
    <w:p w14:paraId="7F67EE02" w14:textId="2242AECD" w:rsidR="001B7641" w:rsidRPr="00CC6B47" w:rsidRDefault="00DC66D5" w:rsidP="00DC66D5">
      <w:pPr>
        <w:spacing w:before="120"/>
        <w:ind w:left="425" w:hanging="425"/>
        <w:jc w:val="both"/>
        <w:rPr>
          <w:rFonts w:ascii="Cambria" w:hAnsi="Cambria" w:cs="Arial"/>
          <w:sz w:val="22"/>
          <w:szCs w:val="22"/>
        </w:rPr>
      </w:pPr>
      <w:r>
        <w:rPr>
          <w:rFonts w:ascii="Cambria" w:hAnsi="Cambria" w:cs="Arial"/>
          <w:sz w:val="22"/>
          <w:szCs w:val="22"/>
        </w:rPr>
        <w:t xml:space="preserve">25. </w:t>
      </w:r>
      <w:r>
        <w:rPr>
          <w:rFonts w:ascii="Cambria" w:hAnsi="Cambria" w:cs="Arial"/>
          <w:sz w:val="22"/>
          <w:szCs w:val="22"/>
        </w:rPr>
        <w:tab/>
      </w:r>
      <w:r w:rsidR="004F4F8B" w:rsidRPr="00CC6B47">
        <w:rPr>
          <w:rFonts w:ascii="Cambria" w:hAnsi="Cambria" w:cs="Arial"/>
          <w:sz w:val="22"/>
          <w:szCs w:val="22"/>
        </w:rPr>
        <w:t xml:space="preserve">Zhotoviteľ </w:t>
      </w:r>
      <w:r w:rsidR="00B77ADF" w:rsidRPr="00CC6B47">
        <w:rPr>
          <w:rFonts w:ascii="Cambria" w:hAnsi="Cambria" w:cs="Arial"/>
          <w:sz w:val="22"/>
          <w:szCs w:val="22"/>
        </w:rPr>
        <w:t xml:space="preserve">je povinný viesť stavebný denník </w:t>
      </w:r>
      <w:r w:rsidR="004F4F8B" w:rsidRPr="00CC6B47">
        <w:rPr>
          <w:rFonts w:ascii="Cambria" w:hAnsi="Cambria" w:cs="Arial"/>
          <w:sz w:val="22"/>
          <w:szCs w:val="22"/>
        </w:rPr>
        <w:t xml:space="preserve">od prevzatia staveniska </w:t>
      </w:r>
      <w:r w:rsidR="004F4F8B" w:rsidRPr="00CC6B47">
        <w:rPr>
          <w:rFonts w:ascii="Cambria" w:hAnsi="Cambria" w:cs="Arial"/>
          <w:bCs/>
          <w:sz w:val="22"/>
          <w:szCs w:val="22"/>
        </w:rPr>
        <w:t>v</w:t>
      </w:r>
      <w:r w:rsidR="009F6369" w:rsidRPr="00CC6B47">
        <w:rPr>
          <w:rFonts w:ascii="Cambria" w:hAnsi="Cambria" w:cs="Arial"/>
          <w:bCs/>
          <w:sz w:val="22"/>
          <w:szCs w:val="22"/>
        </w:rPr>
        <w:t> </w:t>
      </w:r>
      <w:r w:rsidR="004F4F8B" w:rsidRPr="00CC6B47">
        <w:rPr>
          <w:rFonts w:ascii="Cambria" w:hAnsi="Cambria" w:cs="Arial"/>
          <w:bCs/>
          <w:sz w:val="22"/>
          <w:szCs w:val="22"/>
        </w:rPr>
        <w:t>súlade s</w:t>
      </w:r>
      <w:r w:rsidR="009F6369" w:rsidRPr="00CC6B47">
        <w:rPr>
          <w:rFonts w:ascii="Cambria" w:hAnsi="Cambria" w:cs="Arial"/>
          <w:bCs/>
          <w:sz w:val="22"/>
          <w:szCs w:val="22"/>
        </w:rPr>
        <w:t> </w:t>
      </w:r>
      <w:r w:rsidR="004F4F8B" w:rsidRPr="00CC6B47">
        <w:rPr>
          <w:rFonts w:ascii="Cambria" w:hAnsi="Cambria" w:cs="Arial"/>
          <w:bCs/>
          <w:sz w:val="22"/>
          <w:szCs w:val="22"/>
        </w:rPr>
        <w:t>právnymi predpismi</w:t>
      </w:r>
      <w:r w:rsidR="004F4F8B" w:rsidRPr="00CC6B47">
        <w:rPr>
          <w:rFonts w:ascii="Cambria" w:hAnsi="Cambria" w:cs="Arial"/>
          <w:sz w:val="22"/>
          <w:szCs w:val="22"/>
        </w:rPr>
        <w:t>, do ktorého je povinný zapisovať všetky podstatné</w:t>
      </w:r>
      <w:r w:rsidR="009E2D6D" w:rsidRPr="00CC6B47">
        <w:rPr>
          <w:rFonts w:ascii="Cambria" w:hAnsi="Cambria" w:cs="Arial"/>
          <w:sz w:val="22"/>
          <w:szCs w:val="22"/>
        </w:rPr>
        <w:t xml:space="preserve"> </w:t>
      </w:r>
      <w:r w:rsidR="004F4F8B" w:rsidRPr="00CC6B47">
        <w:rPr>
          <w:rFonts w:ascii="Cambria" w:hAnsi="Cambria" w:cs="Arial"/>
          <w:sz w:val="22"/>
          <w:szCs w:val="22"/>
        </w:rPr>
        <w:t>a</w:t>
      </w:r>
      <w:r w:rsidR="009F6369" w:rsidRPr="00CC6B47">
        <w:rPr>
          <w:rFonts w:ascii="Cambria" w:hAnsi="Cambria" w:cs="Arial"/>
          <w:sz w:val="22"/>
          <w:szCs w:val="22"/>
        </w:rPr>
        <w:t> </w:t>
      </w:r>
      <w:r w:rsidR="004F4F8B" w:rsidRPr="00CC6B47">
        <w:rPr>
          <w:rFonts w:ascii="Cambria" w:hAnsi="Cambria" w:cs="Arial"/>
          <w:sz w:val="22"/>
          <w:szCs w:val="22"/>
        </w:rPr>
        <w:t xml:space="preserve">rozhodujúce skutočnosti pre naplnenie predmetu tejto </w:t>
      </w:r>
      <w:r w:rsidR="00AD482F" w:rsidRPr="00CC6B47">
        <w:rPr>
          <w:rFonts w:ascii="Cambria" w:hAnsi="Cambria" w:cs="Arial"/>
          <w:sz w:val="22"/>
          <w:szCs w:val="22"/>
        </w:rPr>
        <w:t>z</w:t>
      </w:r>
      <w:r w:rsidR="004F4F8B" w:rsidRPr="00CC6B47">
        <w:rPr>
          <w:rFonts w:ascii="Cambria" w:hAnsi="Cambria" w:cs="Arial"/>
          <w:sz w:val="22"/>
          <w:szCs w:val="22"/>
        </w:rPr>
        <w:t>mluvy, najmä údaje o</w:t>
      </w:r>
      <w:r w:rsidR="009F6369" w:rsidRPr="00CC6B47">
        <w:rPr>
          <w:rFonts w:ascii="Cambria" w:hAnsi="Cambria" w:cs="Arial"/>
          <w:sz w:val="22"/>
          <w:szCs w:val="22"/>
        </w:rPr>
        <w:t> </w:t>
      </w:r>
      <w:r w:rsidR="004F4F8B" w:rsidRPr="00CC6B47">
        <w:rPr>
          <w:rFonts w:ascii="Cambria" w:hAnsi="Cambria" w:cs="Arial"/>
          <w:sz w:val="22"/>
          <w:szCs w:val="22"/>
        </w:rPr>
        <w:t>časovom a</w:t>
      </w:r>
      <w:r w:rsidR="009F6369" w:rsidRPr="00CC6B47">
        <w:rPr>
          <w:rFonts w:ascii="Cambria" w:hAnsi="Cambria" w:cs="Arial"/>
          <w:sz w:val="22"/>
          <w:szCs w:val="22"/>
        </w:rPr>
        <w:t> </w:t>
      </w:r>
      <w:r w:rsidR="004F4F8B" w:rsidRPr="00CC6B47">
        <w:rPr>
          <w:rFonts w:ascii="Cambria" w:hAnsi="Cambria" w:cs="Arial"/>
          <w:sz w:val="22"/>
          <w:szCs w:val="22"/>
        </w:rPr>
        <w:t>technologickom postupe vykonávania diela a</w:t>
      </w:r>
      <w:r w:rsidR="009F6369" w:rsidRPr="00CC6B47">
        <w:rPr>
          <w:rFonts w:ascii="Cambria" w:hAnsi="Cambria" w:cs="Arial"/>
          <w:sz w:val="22"/>
          <w:szCs w:val="22"/>
        </w:rPr>
        <w:t> </w:t>
      </w:r>
      <w:r w:rsidR="004F4F8B" w:rsidRPr="00CC6B47">
        <w:rPr>
          <w:rFonts w:ascii="Cambria" w:hAnsi="Cambria" w:cs="Arial"/>
          <w:sz w:val="22"/>
          <w:szCs w:val="22"/>
        </w:rPr>
        <w:t xml:space="preserve">jeho akosti, zdôvodnenie odchýlok vykonávaného diela od tejto </w:t>
      </w:r>
      <w:r w:rsidR="00AD482F" w:rsidRPr="00CC6B47">
        <w:rPr>
          <w:rFonts w:ascii="Cambria" w:hAnsi="Cambria" w:cs="Arial"/>
          <w:sz w:val="22"/>
          <w:szCs w:val="22"/>
        </w:rPr>
        <w:t>z</w:t>
      </w:r>
      <w:r w:rsidR="004F4F8B" w:rsidRPr="00CC6B47">
        <w:rPr>
          <w:rFonts w:ascii="Cambria" w:hAnsi="Cambria" w:cs="Arial"/>
          <w:sz w:val="22"/>
          <w:szCs w:val="22"/>
        </w:rPr>
        <w:t xml:space="preserve">mluvy, inak zodpovedá </w:t>
      </w:r>
      <w:r w:rsidR="00AD482F" w:rsidRPr="00CC6B47">
        <w:rPr>
          <w:rFonts w:ascii="Cambria" w:hAnsi="Cambria" w:cs="Arial"/>
          <w:sz w:val="22"/>
          <w:szCs w:val="22"/>
        </w:rPr>
        <w:t xml:space="preserve">objednávateľovi </w:t>
      </w:r>
      <w:r w:rsidR="004F4F8B" w:rsidRPr="00CC6B47">
        <w:rPr>
          <w:rFonts w:ascii="Cambria" w:hAnsi="Cambria" w:cs="Arial"/>
          <w:sz w:val="22"/>
          <w:szCs w:val="22"/>
        </w:rPr>
        <w:t>za tým spôsobenú</w:t>
      </w:r>
      <w:r w:rsidR="00AD482F" w:rsidRPr="00CC6B47">
        <w:rPr>
          <w:rFonts w:ascii="Cambria" w:hAnsi="Cambria" w:cs="Arial"/>
          <w:sz w:val="22"/>
          <w:szCs w:val="22"/>
        </w:rPr>
        <w:t xml:space="preserve"> škodu</w:t>
      </w:r>
      <w:r w:rsidR="004F4F8B" w:rsidRPr="00CC6B47">
        <w:rPr>
          <w:rFonts w:ascii="Cambria" w:hAnsi="Cambria" w:cs="Arial"/>
          <w:sz w:val="22"/>
          <w:szCs w:val="22"/>
        </w:rPr>
        <w:t xml:space="preserve">. Objednávateľ je oprávnený </w:t>
      </w:r>
      <w:r w:rsidR="004F4F8B" w:rsidRPr="00CC6B47">
        <w:rPr>
          <w:rFonts w:ascii="Cambria" w:hAnsi="Cambria" w:cs="Arial"/>
          <w:sz w:val="22"/>
          <w:szCs w:val="22"/>
        </w:rPr>
        <w:lastRenderedPageBreak/>
        <w:t>kontrolovať obsah stavebného denníka a</w:t>
      </w:r>
      <w:r w:rsidR="009F6369" w:rsidRPr="00CC6B47">
        <w:rPr>
          <w:rFonts w:ascii="Cambria" w:hAnsi="Cambria" w:cs="Arial"/>
          <w:sz w:val="22"/>
          <w:szCs w:val="22"/>
        </w:rPr>
        <w:t> </w:t>
      </w:r>
      <w:r w:rsidR="004F4F8B" w:rsidRPr="00CC6B47">
        <w:rPr>
          <w:rFonts w:ascii="Cambria" w:hAnsi="Cambria" w:cs="Arial"/>
          <w:sz w:val="22"/>
          <w:szCs w:val="22"/>
        </w:rPr>
        <w:t>k</w:t>
      </w:r>
      <w:r w:rsidR="009F6369" w:rsidRPr="00CC6B47">
        <w:rPr>
          <w:rFonts w:ascii="Cambria" w:hAnsi="Cambria" w:cs="Arial"/>
          <w:sz w:val="22"/>
          <w:szCs w:val="22"/>
        </w:rPr>
        <w:t> </w:t>
      </w:r>
      <w:r w:rsidR="004F4F8B" w:rsidRPr="00CC6B47">
        <w:rPr>
          <w:rFonts w:ascii="Cambria" w:hAnsi="Cambria" w:cs="Arial"/>
          <w:sz w:val="22"/>
          <w:szCs w:val="22"/>
        </w:rPr>
        <w:t>zápisom v</w:t>
      </w:r>
      <w:r w:rsidR="009F6369" w:rsidRPr="00CC6B47">
        <w:rPr>
          <w:rFonts w:ascii="Cambria" w:hAnsi="Cambria" w:cs="Arial"/>
          <w:sz w:val="22"/>
          <w:szCs w:val="22"/>
        </w:rPr>
        <w:t> </w:t>
      </w:r>
      <w:r w:rsidR="004F4F8B" w:rsidRPr="00CC6B47">
        <w:rPr>
          <w:rFonts w:ascii="Cambria" w:hAnsi="Cambria" w:cs="Arial"/>
          <w:sz w:val="22"/>
          <w:szCs w:val="22"/>
        </w:rPr>
        <w:t>ňom vykonaný</w:t>
      </w:r>
      <w:r w:rsidR="00CB2D7C">
        <w:rPr>
          <w:rFonts w:ascii="Cambria" w:hAnsi="Cambria" w:cs="Arial"/>
          <w:sz w:val="22"/>
          <w:szCs w:val="22"/>
        </w:rPr>
        <w:t>m</w:t>
      </w:r>
      <w:r w:rsidR="004F4F8B" w:rsidRPr="00CC6B47">
        <w:rPr>
          <w:rFonts w:ascii="Cambria" w:hAnsi="Cambria" w:cs="Arial"/>
          <w:sz w:val="22"/>
          <w:szCs w:val="22"/>
        </w:rPr>
        <w:t xml:space="preserve"> pripájať svoje stanoviská, pripomienky a</w:t>
      </w:r>
      <w:r w:rsidR="009F6369" w:rsidRPr="00CC6B47">
        <w:rPr>
          <w:rFonts w:ascii="Cambria" w:hAnsi="Cambria" w:cs="Arial"/>
          <w:sz w:val="22"/>
          <w:szCs w:val="22"/>
        </w:rPr>
        <w:t> </w:t>
      </w:r>
      <w:r w:rsidR="004F4F8B" w:rsidRPr="00CC6B47">
        <w:rPr>
          <w:rFonts w:ascii="Cambria" w:hAnsi="Cambria" w:cs="Arial"/>
          <w:sz w:val="22"/>
          <w:szCs w:val="22"/>
        </w:rPr>
        <w:t>námietky (ďalej spoločne len „</w:t>
      </w:r>
      <w:r w:rsidR="004F4F8B" w:rsidRPr="00CC6B47">
        <w:rPr>
          <w:rFonts w:ascii="Cambria" w:hAnsi="Cambria" w:cs="Arial"/>
          <w:b/>
          <w:bCs/>
          <w:i/>
          <w:iCs/>
          <w:sz w:val="22"/>
          <w:szCs w:val="22"/>
        </w:rPr>
        <w:t>zápisy</w:t>
      </w:r>
      <w:r w:rsidR="004F4F8B" w:rsidRPr="00CC6B47">
        <w:rPr>
          <w:rFonts w:ascii="Cambria" w:hAnsi="Cambria" w:cs="Arial"/>
          <w:sz w:val="22"/>
          <w:szCs w:val="22"/>
        </w:rPr>
        <w:t xml:space="preserve">“). Zhotoviteľ je povinný umožniť </w:t>
      </w:r>
      <w:r w:rsidR="00364DCD" w:rsidRPr="00CC6B47">
        <w:rPr>
          <w:rFonts w:ascii="Cambria" w:hAnsi="Cambria" w:cs="Arial"/>
          <w:sz w:val="22"/>
          <w:szCs w:val="22"/>
        </w:rPr>
        <w:t>o</w:t>
      </w:r>
      <w:r w:rsidR="004F4F8B" w:rsidRPr="00CC6B47">
        <w:rPr>
          <w:rFonts w:ascii="Cambria" w:hAnsi="Cambria" w:cs="Arial"/>
          <w:sz w:val="22"/>
          <w:szCs w:val="22"/>
        </w:rPr>
        <w:t>bjednávateľovi kontrolovať obsah stavebného denníka a</w:t>
      </w:r>
      <w:r w:rsidR="009F6369" w:rsidRPr="00CC6B47">
        <w:rPr>
          <w:rFonts w:ascii="Cambria" w:hAnsi="Cambria" w:cs="Arial"/>
          <w:sz w:val="22"/>
          <w:szCs w:val="22"/>
        </w:rPr>
        <w:t> </w:t>
      </w:r>
      <w:r w:rsidR="004F4F8B" w:rsidRPr="00CC6B47">
        <w:rPr>
          <w:rFonts w:ascii="Cambria" w:hAnsi="Cambria" w:cs="Arial"/>
          <w:sz w:val="22"/>
          <w:szCs w:val="22"/>
        </w:rPr>
        <w:t>vykonávať v</w:t>
      </w:r>
      <w:r w:rsidR="009F6369" w:rsidRPr="00CC6B47">
        <w:rPr>
          <w:rFonts w:ascii="Cambria" w:hAnsi="Cambria" w:cs="Arial"/>
          <w:sz w:val="22"/>
          <w:szCs w:val="22"/>
        </w:rPr>
        <w:t> </w:t>
      </w:r>
      <w:r w:rsidR="004F4F8B" w:rsidRPr="00CC6B47">
        <w:rPr>
          <w:rFonts w:ascii="Cambria" w:hAnsi="Cambria" w:cs="Arial"/>
          <w:sz w:val="22"/>
          <w:szCs w:val="22"/>
        </w:rPr>
        <w:t xml:space="preserve">ňom zápisy; za tým účelom je </w:t>
      </w:r>
      <w:r w:rsidR="00364DCD" w:rsidRPr="00CC6B47">
        <w:rPr>
          <w:rFonts w:ascii="Cambria" w:hAnsi="Cambria" w:cs="Arial"/>
          <w:sz w:val="22"/>
          <w:szCs w:val="22"/>
        </w:rPr>
        <w:t>z</w:t>
      </w:r>
      <w:r w:rsidR="004F4F8B" w:rsidRPr="00CC6B47">
        <w:rPr>
          <w:rFonts w:ascii="Cambria" w:hAnsi="Cambria" w:cs="Arial"/>
          <w:sz w:val="22"/>
          <w:szCs w:val="22"/>
        </w:rPr>
        <w:t xml:space="preserve">hotoviteľ povinný zabezpečiť trvalý prístup </w:t>
      </w:r>
      <w:r w:rsidR="00364DCD" w:rsidRPr="00CC6B47">
        <w:rPr>
          <w:rFonts w:ascii="Cambria" w:hAnsi="Cambria" w:cs="Arial"/>
          <w:sz w:val="22"/>
          <w:szCs w:val="22"/>
        </w:rPr>
        <w:t>o</w:t>
      </w:r>
      <w:r w:rsidR="004F4F8B" w:rsidRPr="00CC6B47">
        <w:rPr>
          <w:rFonts w:ascii="Cambria" w:hAnsi="Cambria" w:cs="Arial"/>
          <w:sz w:val="22"/>
          <w:szCs w:val="22"/>
        </w:rPr>
        <w:t>bjednávateľa</w:t>
      </w:r>
      <w:r w:rsidR="00860F0F" w:rsidRPr="00CC6B47">
        <w:rPr>
          <w:rFonts w:ascii="Cambria" w:hAnsi="Cambria" w:cs="Arial"/>
          <w:sz w:val="22"/>
          <w:szCs w:val="22"/>
        </w:rPr>
        <w:t>,</w:t>
      </w:r>
      <w:r w:rsidR="00EC7949" w:rsidRPr="00CC6B47">
        <w:rPr>
          <w:rFonts w:ascii="Cambria" w:hAnsi="Cambria" w:cs="Arial"/>
          <w:sz w:val="22"/>
          <w:szCs w:val="22"/>
        </w:rPr>
        <w:t> </w:t>
      </w:r>
      <w:r w:rsidR="004F4F8B" w:rsidRPr="00CC6B47">
        <w:rPr>
          <w:rFonts w:ascii="Cambria" w:hAnsi="Cambria" w:cs="Arial"/>
          <w:sz w:val="22"/>
          <w:szCs w:val="22"/>
        </w:rPr>
        <w:t xml:space="preserve">orgánov verejnej správy </w:t>
      </w:r>
      <w:r w:rsidR="00860F0F" w:rsidRPr="00CC6B47">
        <w:rPr>
          <w:rFonts w:ascii="Cambria" w:hAnsi="Cambria" w:cs="Arial"/>
          <w:sz w:val="22"/>
          <w:szCs w:val="22"/>
        </w:rPr>
        <w:t xml:space="preserve">ako aj ďalších oprávnených osôb </w:t>
      </w:r>
      <w:r w:rsidR="004F4F8B" w:rsidRPr="00CC6B47">
        <w:rPr>
          <w:rFonts w:ascii="Cambria" w:hAnsi="Cambria" w:cs="Arial"/>
          <w:sz w:val="22"/>
          <w:szCs w:val="22"/>
        </w:rPr>
        <w:t>k</w:t>
      </w:r>
      <w:r w:rsidR="009F6369" w:rsidRPr="00CC6B47">
        <w:rPr>
          <w:rFonts w:ascii="Cambria" w:hAnsi="Cambria" w:cs="Arial"/>
          <w:sz w:val="22"/>
          <w:szCs w:val="22"/>
        </w:rPr>
        <w:t> </w:t>
      </w:r>
      <w:r w:rsidR="004F4F8B" w:rsidRPr="00CC6B47">
        <w:rPr>
          <w:rFonts w:ascii="Cambria" w:hAnsi="Cambria" w:cs="Arial"/>
          <w:sz w:val="22"/>
          <w:szCs w:val="22"/>
        </w:rPr>
        <w:t>stavebnému denníku na stavenisku v</w:t>
      </w:r>
      <w:r w:rsidR="009F6369" w:rsidRPr="00CC6B47">
        <w:rPr>
          <w:rFonts w:ascii="Cambria" w:hAnsi="Cambria" w:cs="Arial"/>
          <w:sz w:val="22"/>
          <w:szCs w:val="22"/>
        </w:rPr>
        <w:t> </w:t>
      </w:r>
      <w:r w:rsidR="004F4F8B" w:rsidRPr="00CC6B47">
        <w:rPr>
          <w:rFonts w:ascii="Cambria" w:hAnsi="Cambria" w:cs="Arial"/>
          <w:sz w:val="22"/>
          <w:szCs w:val="22"/>
        </w:rPr>
        <w:t>pracovnom čase. Vedenie stavebného denníka sa končí odovzdaním a</w:t>
      </w:r>
      <w:r w:rsidR="009F6369" w:rsidRPr="00CC6B47">
        <w:rPr>
          <w:rFonts w:ascii="Cambria" w:hAnsi="Cambria" w:cs="Arial"/>
          <w:sz w:val="22"/>
          <w:szCs w:val="22"/>
        </w:rPr>
        <w:t> </w:t>
      </w:r>
      <w:r w:rsidR="004F4F8B" w:rsidRPr="00CC6B47">
        <w:rPr>
          <w:rFonts w:ascii="Cambria" w:hAnsi="Cambria" w:cs="Arial"/>
          <w:sz w:val="22"/>
          <w:szCs w:val="22"/>
        </w:rPr>
        <w:t>prevzatím diela.</w:t>
      </w:r>
    </w:p>
    <w:p w14:paraId="56AE01E0" w14:textId="75E248BC" w:rsidR="004F4F8B" w:rsidRPr="00CC6B47" w:rsidRDefault="00DC66D5" w:rsidP="00DC66D5">
      <w:pPr>
        <w:spacing w:before="120"/>
        <w:ind w:left="425" w:hanging="425"/>
        <w:jc w:val="both"/>
        <w:rPr>
          <w:rFonts w:ascii="Cambria" w:hAnsi="Cambria" w:cs="Arial"/>
          <w:sz w:val="22"/>
          <w:szCs w:val="22"/>
        </w:rPr>
      </w:pPr>
      <w:r>
        <w:rPr>
          <w:rFonts w:ascii="Cambria" w:hAnsi="Cambria" w:cs="Arial"/>
          <w:sz w:val="22"/>
          <w:szCs w:val="22"/>
        </w:rPr>
        <w:t xml:space="preserve">26. </w:t>
      </w:r>
      <w:r w:rsidR="004F4F8B" w:rsidRPr="00CC6B47">
        <w:rPr>
          <w:rFonts w:ascii="Cambria" w:hAnsi="Cambria" w:cs="Arial"/>
          <w:sz w:val="22"/>
          <w:szCs w:val="22"/>
        </w:rPr>
        <w:t>Stavebný denník sa skladá z</w:t>
      </w:r>
      <w:r w:rsidR="009F6369" w:rsidRPr="00CC6B47">
        <w:rPr>
          <w:rFonts w:ascii="Cambria" w:hAnsi="Cambria" w:cs="Arial"/>
          <w:sz w:val="22"/>
          <w:szCs w:val="22"/>
        </w:rPr>
        <w:t> </w:t>
      </w:r>
      <w:r w:rsidR="004F4F8B" w:rsidRPr="00CC6B47">
        <w:rPr>
          <w:rFonts w:ascii="Cambria" w:hAnsi="Cambria" w:cs="Arial"/>
          <w:sz w:val="22"/>
          <w:szCs w:val="22"/>
        </w:rPr>
        <w:t>úvodných listov, z</w:t>
      </w:r>
      <w:r w:rsidR="009F6369" w:rsidRPr="00CC6B47">
        <w:rPr>
          <w:rFonts w:ascii="Cambria" w:hAnsi="Cambria" w:cs="Arial"/>
          <w:sz w:val="22"/>
          <w:szCs w:val="22"/>
        </w:rPr>
        <w:t> </w:t>
      </w:r>
      <w:r w:rsidR="004F4F8B" w:rsidRPr="00CC6B47">
        <w:rPr>
          <w:rFonts w:ascii="Cambria" w:hAnsi="Cambria" w:cs="Arial"/>
          <w:sz w:val="22"/>
          <w:szCs w:val="22"/>
        </w:rPr>
        <w:t>denných záznamov a</w:t>
      </w:r>
      <w:r w:rsidR="009F6369" w:rsidRPr="00CC6B47">
        <w:rPr>
          <w:rFonts w:ascii="Cambria" w:hAnsi="Cambria" w:cs="Arial"/>
          <w:sz w:val="22"/>
          <w:szCs w:val="22"/>
        </w:rPr>
        <w:t> </w:t>
      </w:r>
      <w:r w:rsidR="004F4F8B" w:rsidRPr="00CC6B47">
        <w:rPr>
          <w:rFonts w:ascii="Cambria" w:hAnsi="Cambria" w:cs="Arial"/>
          <w:sz w:val="22"/>
          <w:szCs w:val="22"/>
        </w:rPr>
        <w:t>príloh</w:t>
      </w:r>
      <w:r w:rsidR="00CF541A" w:rsidRPr="00CC6B47">
        <w:rPr>
          <w:rFonts w:ascii="Cambria" w:hAnsi="Cambria" w:cs="Arial"/>
          <w:sz w:val="22"/>
          <w:szCs w:val="22"/>
        </w:rPr>
        <w:t>, pričom</w:t>
      </w:r>
      <w:r w:rsidR="004F4F8B" w:rsidRPr="00CC6B47">
        <w:rPr>
          <w:rFonts w:ascii="Cambria" w:hAnsi="Cambria" w:cs="Arial"/>
          <w:sz w:val="22"/>
          <w:szCs w:val="22"/>
        </w:rPr>
        <w:t>:</w:t>
      </w:r>
    </w:p>
    <w:p w14:paraId="6C8AD83F" w14:textId="77777777" w:rsidR="004F4F8B" w:rsidRPr="00CC6B47" w:rsidRDefault="004F4F8B" w:rsidP="00DC66D5">
      <w:pPr>
        <w:pStyle w:val="Zkladntext1"/>
        <w:numPr>
          <w:ilvl w:val="0"/>
          <w:numId w:val="14"/>
        </w:numPr>
        <w:shd w:val="clear" w:color="auto" w:fill="auto"/>
        <w:tabs>
          <w:tab w:val="left" w:pos="709"/>
        </w:tabs>
        <w:spacing w:before="120" w:line="240" w:lineRule="auto"/>
        <w:ind w:left="850" w:hanging="425"/>
        <w:jc w:val="both"/>
        <w:rPr>
          <w:rFonts w:ascii="Cambria" w:hAnsi="Cambria" w:cs="Arial"/>
          <w:sz w:val="22"/>
          <w:szCs w:val="22"/>
        </w:rPr>
      </w:pPr>
      <w:r w:rsidRPr="00CC6B47">
        <w:rPr>
          <w:rFonts w:ascii="Cambria" w:hAnsi="Cambria" w:cs="Arial"/>
          <w:sz w:val="22"/>
          <w:szCs w:val="22"/>
        </w:rPr>
        <w:t>úvodné listy obsahujú:</w:t>
      </w:r>
    </w:p>
    <w:p w14:paraId="2596DBFA" w14:textId="7AA31364"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základný list, v</w:t>
      </w:r>
      <w:r w:rsidR="009F6369" w:rsidRPr="00CC6B47">
        <w:rPr>
          <w:rFonts w:ascii="Cambria" w:hAnsi="Cambria" w:cs="Arial"/>
          <w:sz w:val="22"/>
          <w:szCs w:val="22"/>
        </w:rPr>
        <w:t> </w:t>
      </w:r>
      <w:r w:rsidRPr="00CC6B47">
        <w:rPr>
          <w:rFonts w:ascii="Cambria" w:hAnsi="Cambria" w:cs="Arial"/>
          <w:sz w:val="22"/>
          <w:szCs w:val="22"/>
        </w:rPr>
        <w:t>ktorom je uvedený názov a</w:t>
      </w:r>
      <w:r w:rsidR="009F6369" w:rsidRPr="00CC6B47">
        <w:rPr>
          <w:rFonts w:ascii="Cambria" w:hAnsi="Cambria" w:cs="Arial"/>
          <w:sz w:val="22"/>
          <w:szCs w:val="22"/>
        </w:rPr>
        <w:t> </w:t>
      </w:r>
      <w:r w:rsidRPr="00CC6B47">
        <w:rPr>
          <w:rFonts w:ascii="Cambria" w:hAnsi="Cambria" w:cs="Arial"/>
          <w:sz w:val="22"/>
          <w:szCs w:val="22"/>
        </w:rPr>
        <w:t xml:space="preserve">sídlo stavebníka, projektanta, </w:t>
      </w:r>
      <w:r w:rsidR="00DE4256" w:rsidRPr="00CC6B47">
        <w:rPr>
          <w:rFonts w:ascii="Cambria" w:hAnsi="Cambria" w:cs="Arial"/>
          <w:sz w:val="22"/>
          <w:szCs w:val="22"/>
        </w:rPr>
        <w:t>z</w:t>
      </w:r>
      <w:r w:rsidRPr="00CC6B47">
        <w:rPr>
          <w:rFonts w:ascii="Cambria" w:hAnsi="Cambria" w:cs="Arial"/>
          <w:sz w:val="22"/>
          <w:szCs w:val="22"/>
        </w:rPr>
        <w:t>hotoviteľa stavby a</w:t>
      </w:r>
      <w:r w:rsidR="009F6369" w:rsidRPr="00CC6B47">
        <w:rPr>
          <w:rFonts w:ascii="Cambria" w:hAnsi="Cambria" w:cs="Arial"/>
          <w:sz w:val="22"/>
          <w:szCs w:val="22"/>
        </w:rPr>
        <w:t> </w:t>
      </w:r>
      <w:r w:rsidRPr="00CC6B47">
        <w:rPr>
          <w:rFonts w:ascii="Cambria" w:hAnsi="Cambria" w:cs="Arial"/>
          <w:sz w:val="22"/>
          <w:szCs w:val="22"/>
        </w:rPr>
        <w:t>zmeny týchto údajov,</w:t>
      </w:r>
    </w:p>
    <w:p w14:paraId="2781DFA9" w14:textId="77777777"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identifikačné údaje stavby podľa PD,</w:t>
      </w:r>
    </w:p>
    <w:p w14:paraId="3C6E2811" w14:textId="785463AF"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zoznam projektovej a</w:t>
      </w:r>
      <w:r w:rsidR="009F6369" w:rsidRPr="00CC6B47">
        <w:rPr>
          <w:rFonts w:ascii="Cambria" w:hAnsi="Cambria" w:cs="Arial"/>
          <w:sz w:val="22"/>
          <w:szCs w:val="22"/>
        </w:rPr>
        <w:t> </w:t>
      </w:r>
      <w:r w:rsidRPr="00CC6B47">
        <w:rPr>
          <w:rFonts w:ascii="Cambria" w:hAnsi="Cambria" w:cs="Arial"/>
          <w:sz w:val="22"/>
          <w:szCs w:val="22"/>
        </w:rPr>
        <w:t>ostatnej dokumentácie stavby, jej zmien a</w:t>
      </w:r>
      <w:r w:rsidR="009F6369" w:rsidRPr="00CC6B47">
        <w:rPr>
          <w:rFonts w:ascii="Cambria" w:hAnsi="Cambria" w:cs="Arial"/>
          <w:sz w:val="22"/>
          <w:szCs w:val="22"/>
        </w:rPr>
        <w:t> </w:t>
      </w:r>
      <w:r w:rsidRPr="00CC6B47">
        <w:rPr>
          <w:rFonts w:ascii="Cambria" w:hAnsi="Cambria" w:cs="Arial"/>
          <w:sz w:val="22"/>
          <w:szCs w:val="22"/>
        </w:rPr>
        <w:t>doplnkov,</w:t>
      </w:r>
    </w:p>
    <w:p w14:paraId="6903ED90" w14:textId="5881290F"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prehľad prehliadok a</w:t>
      </w:r>
      <w:r w:rsidR="009F6369" w:rsidRPr="00CC6B47">
        <w:rPr>
          <w:rFonts w:ascii="Cambria" w:hAnsi="Cambria" w:cs="Arial"/>
          <w:sz w:val="22"/>
          <w:szCs w:val="22"/>
        </w:rPr>
        <w:t> </w:t>
      </w:r>
      <w:r w:rsidRPr="00CC6B47">
        <w:rPr>
          <w:rFonts w:ascii="Cambria" w:hAnsi="Cambria" w:cs="Arial"/>
          <w:sz w:val="22"/>
          <w:szCs w:val="22"/>
        </w:rPr>
        <w:t>skúšok každého druhu,</w:t>
      </w:r>
    </w:p>
    <w:p w14:paraId="56BDA1E6" w14:textId="331F62C1" w:rsidR="004F4F8B" w:rsidRPr="00CC6B47" w:rsidRDefault="004F4F8B" w:rsidP="00F64FDC">
      <w:pPr>
        <w:pStyle w:val="Zkladntext1"/>
        <w:numPr>
          <w:ilvl w:val="0"/>
          <w:numId w:val="14"/>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denné záznamy sa vpisujú do knihy stavebného denníka s</w:t>
      </w:r>
      <w:r w:rsidR="009F6369" w:rsidRPr="00CC6B47">
        <w:rPr>
          <w:rFonts w:ascii="Cambria" w:hAnsi="Cambria" w:cs="Arial"/>
          <w:sz w:val="22"/>
          <w:szCs w:val="22"/>
        </w:rPr>
        <w:t> </w:t>
      </w:r>
      <w:r w:rsidRPr="00CC6B47">
        <w:rPr>
          <w:rFonts w:ascii="Cambria" w:hAnsi="Cambria" w:cs="Arial"/>
          <w:sz w:val="22"/>
          <w:szCs w:val="22"/>
        </w:rPr>
        <w:t>očíslovanými listami na</w:t>
      </w:r>
      <w:r w:rsidR="002174C6" w:rsidRPr="00CC6B47">
        <w:rPr>
          <w:rFonts w:ascii="Cambria" w:hAnsi="Cambria" w:cs="Arial"/>
          <w:sz w:val="22"/>
          <w:szCs w:val="22"/>
          <w:lang w:eastAsia="x-none"/>
        </w:rPr>
        <w:t> </w:t>
      </w:r>
      <w:r w:rsidRPr="00CC6B47">
        <w:rPr>
          <w:rFonts w:ascii="Cambria" w:hAnsi="Cambria" w:cs="Arial"/>
          <w:sz w:val="22"/>
          <w:szCs w:val="22"/>
          <w:lang w:eastAsia="x-none"/>
        </w:rPr>
        <w:t xml:space="preserve">minimálne </w:t>
      </w:r>
      <w:r w:rsidRPr="00CC6B47">
        <w:rPr>
          <w:rFonts w:ascii="Cambria" w:hAnsi="Cambria" w:cs="Arial"/>
          <w:sz w:val="22"/>
          <w:szCs w:val="22"/>
        </w:rPr>
        <w:t>dva oddeliteľné prepisy. Denné záznamy čitateľne zapisuje a</w:t>
      </w:r>
      <w:r w:rsidR="009F6369" w:rsidRPr="00CC6B47">
        <w:rPr>
          <w:rFonts w:ascii="Cambria" w:hAnsi="Cambria" w:cs="Arial"/>
          <w:sz w:val="22"/>
          <w:szCs w:val="22"/>
        </w:rPr>
        <w:t> </w:t>
      </w:r>
      <w:r w:rsidRPr="00CC6B47">
        <w:rPr>
          <w:rFonts w:ascii="Cambria" w:hAnsi="Cambria" w:cs="Arial"/>
          <w:sz w:val="22"/>
          <w:szCs w:val="22"/>
        </w:rPr>
        <w:t xml:space="preserve">podpisuje stavbyvedúci </w:t>
      </w:r>
      <w:r w:rsidR="00436749" w:rsidRPr="00CC6B47">
        <w:rPr>
          <w:rFonts w:ascii="Cambria" w:hAnsi="Cambria" w:cs="Arial"/>
          <w:sz w:val="22"/>
          <w:szCs w:val="22"/>
        </w:rPr>
        <w:t>z</w:t>
      </w:r>
      <w:r w:rsidRPr="00CC6B47">
        <w:rPr>
          <w:rFonts w:ascii="Cambria" w:hAnsi="Cambria" w:cs="Arial"/>
          <w:sz w:val="22"/>
          <w:szCs w:val="22"/>
        </w:rPr>
        <w:t>hotoviteľa vždy v</w:t>
      </w:r>
      <w:r w:rsidR="009F6369" w:rsidRPr="00CC6B47">
        <w:rPr>
          <w:rFonts w:ascii="Cambria" w:hAnsi="Cambria" w:cs="Arial"/>
          <w:sz w:val="22"/>
          <w:szCs w:val="22"/>
        </w:rPr>
        <w:t> </w:t>
      </w:r>
      <w:r w:rsidRPr="00CC6B47">
        <w:rPr>
          <w:rFonts w:ascii="Cambria" w:hAnsi="Cambria" w:cs="Arial"/>
          <w:sz w:val="22"/>
          <w:szCs w:val="22"/>
        </w:rPr>
        <w:t>ten deň, keď sa práce vykonali, alebo keď nastali okolnosti, ktoré sú predmetom záznamu.</w:t>
      </w:r>
    </w:p>
    <w:p w14:paraId="72391F0C" w14:textId="33EC33E9" w:rsidR="00BD6FF8" w:rsidRPr="00CC6B47" w:rsidRDefault="00C504A6" w:rsidP="00C504A6">
      <w:pPr>
        <w:spacing w:before="120"/>
        <w:ind w:left="426" w:hanging="426"/>
        <w:jc w:val="both"/>
        <w:rPr>
          <w:rFonts w:ascii="Cambria" w:hAnsi="Cambria" w:cs="Arial"/>
          <w:sz w:val="22"/>
          <w:szCs w:val="22"/>
        </w:rPr>
      </w:pPr>
      <w:r>
        <w:rPr>
          <w:rFonts w:ascii="Cambria" w:hAnsi="Cambria" w:cs="Arial"/>
          <w:sz w:val="22"/>
          <w:szCs w:val="22"/>
        </w:rPr>
        <w:t>27.</w:t>
      </w:r>
      <w:r>
        <w:rPr>
          <w:rFonts w:ascii="Cambria" w:hAnsi="Cambria" w:cs="Arial"/>
          <w:sz w:val="22"/>
          <w:szCs w:val="22"/>
        </w:rPr>
        <w:tab/>
      </w:r>
      <w:r w:rsidR="004F4F8B" w:rsidRPr="00CC6B47">
        <w:rPr>
          <w:rFonts w:ascii="Cambria" w:hAnsi="Cambria" w:cs="Arial"/>
          <w:sz w:val="22"/>
          <w:szCs w:val="22"/>
        </w:rPr>
        <w:t>Okrem stavbyvedúceho je oprávnený v</w:t>
      </w:r>
      <w:r w:rsidR="009F6369" w:rsidRPr="00CC6B47">
        <w:rPr>
          <w:rFonts w:ascii="Cambria" w:hAnsi="Cambria" w:cs="Arial"/>
          <w:sz w:val="22"/>
          <w:szCs w:val="22"/>
        </w:rPr>
        <w:t> </w:t>
      </w:r>
      <w:r w:rsidR="004F4F8B" w:rsidRPr="00CC6B47">
        <w:rPr>
          <w:rFonts w:ascii="Cambria" w:hAnsi="Cambria" w:cs="Arial"/>
          <w:sz w:val="22"/>
          <w:szCs w:val="22"/>
        </w:rPr>
        <w:t xml:space="preserve">stavebnom denníku vykonávať zápisy dozor </w:t>
      </w:r>
      <w:r w:rsidR="00635125" w:rsidRPr="00CC6B47">
        <w:rPr>
          <w:rFonts w:ascii="Cambria" w:hAnsi="Cambria" w:cs="Arial"/>
          <w:sz w:val="22"/>
          <w:szCs w:val="22"/>
        </w:rPr>
        <w:t>o</w:t>
      </w:r>
      <w:r w:rsidR="004F4F8B" w:rsidRPr="00CC6B47">
        <w:rPr>
          <w:rFonts w:ascii="Cambria" w:hAnsi="Cambria" w:cs="Arial"/>
          <w:sz w:val="22"/>
          <w:szCs w:val="22"/>
          <w:lang w:eastAsia="x-none"/>
        </w:rPr>
        <w:t>bjednávateľa</w:t>
      </w:r>
      <w:r w:rsidR="004F4F8B" w:rsidRPr="00CC6B47">
        <w:rPr>
          <w:rFonts w:ascii="Cambria" w:hAnsi="Cambria" w:cs="Arial"/>
          <w:sz w:val="22"/>
          <w:szCs w:val="22"/>
        </w:rPr>
        <w:t xml:space="preserve">, </w:t>
      </w:r>
      <w:r w:rsidR="00635125" w:rsidRPr="00CC6B47">
        <w:rPr>
          <w:rFonts w:ascii="Cambria" w:hAnsi="Cambria" w:cs="Arial"/>
          <w:sz w:val="22"/>
          <w:szCs w:val="22"/>
        </w:rPr>
        <w:t xml:space="preserve">objednávateľ (stavebník), </w:t>
      </w:r>
      <w:r w:rsidR="004F4F8B" w:rsidRPr="00CC6B47">
        <w:rPr>
          <w:rFonts w:ascii="Cambria" w:hAnsi="Cambria" w:cs="Arial"/>
          <w:sz w:val="22"/>
          <w:szCs w:val="22"/>
        </w:rPr>
        <w:t>projektant</w:t>
      </w:r>
      <w:r w:rsidR="001B3B38" w:rsidRPr="00CC6B47">
        <w:rPr>
          <w:rFonts w:ascii="Cambria" w:hAnsi="Cambria" w:cs="Arial"/>
          <w:sz w:val="22"/>
          <w:szCs w:val="22"/>
        </w:rPr>
        <w:t xml:space="preserve"> </w:t>
      </w:r>
      <w:r w:rsidR="002B7A80" w:rsidRPr="00CC6B47">
        <w:rPr>
          <w:rFonts w:ascii="Cambria" w:hAnsi="Cambria" w:cs="Arial"/>
          <w:sz w:val="22"/>
          <w:szCs w:val="22"/>
          <w:lang w:eastAsia="x-none"/>
        </w:rPr>
        <w:t>a</w:t>
      </w:r>
      <w:r w:rsidR="009F6369" w:rsidRPr="00CC6B47">
        <w:rPr>
          <w:rFonts w:ascii="Cambria" w:hAnsi="Cambria" w:cs="Arial"/>
          <w:sz w:val="22"/>
          <w:szCs w:val="22"/>
          <w:lang w:eastAsia="x-none"/>
        </w:rPr>
        <w:t> </w:t>
      </w:r>
      <w:r w:rsidR="002B7A80" w:rsidRPr="00CC6B47">
        <w:rPr>
          <w:rFonts w:ascii="Cambria" w:hAnsi="Cambria" w:cs="Arial"/>
          <w:sz w:val="22"/>
          <w:szCs w:val="22"/>
          <w:lang w:eastAsia="x-none"/>
        </w:rPr>
        <w:t>ďalšie osoby</w:t>
      </w:r>
      <w:r w:rsidR="003E766D" w:rsidRPr="00CC6B47">
        <w:rPr>
          <w:rFonts w:ascii="Cambria" w:hAnsi="Cambria" w:cs="Arial"/>
          <w:sz w:val="22"/>
          <w:szCs w:val="22"/>
          <w:lang w:eastAsia="x-none"/>
        </w:rPr>
        <w:t xml:space="preserve"> oprávnené podľa stavebného zákona</w:t>
      </w:r>
      <w:r w:rsidR="004F4F8B" w:rsidRPr="00CC6B47">
        <w:rPr>
          <w:rFonts w:ascii="Cambria" w:hAnsi="Cambria" w:cs="Arial"/>
          <w:sz w:val="22"/>
          <w:szCs w:val="22"/>
        </w:rPr>
        <w:t>. Ak osoba, ktorá je oprávnená vykonávať zápisy do</w:t>
      </w:r>
      <w:r w:rsidR="00CF541A" w:rsidRPr="00CC6B47">
        <w:rPr>
          <w:rFonts w:ascii="Cambria" w:hAnsi="Cambria" w:cs="Arial"/>
          <w:sz w:val="22"/>
          <w:szCs w:val="22"/>
        </w:rPr>
        <w:t> </w:t>
      </w:r>
      <w:r w:rsidR="004F4F8B" w:rsidRPr="00CC6B47">
        <w:rPr>
          <w:rFonts w:ascii="Cambria" w:hAnsi="Cambria" w:cs="Arial"/>
          <w:sz w:val="22"/>
          <w:szCs w:val="22"/>
        </w:rPr>
        <w:t>stavebného denníka, a</w:t>
      </w:r>
      <w:r w:rsidR="009F6369" w:rsidRPr="00CC6B47">
        <w:rPr>
          <w:rFonts w:ascii="Cambria" w:hAnsi="Cambria" w:cs="Arial"/>
          <w:sz w:val="22"/>
          <w:szCs w:val="22"/>
        </w:rPr>
        <w:t> </w:t>
      </w:r>
      <w:r w:rsidR="004F4F8B" w:rsidRPr="00CC6B47">
        <w:rPr>
          <w:rFonts w:ascii="Cambria" w:hAnsi="Cambria" w:cs="Arial"/>
          <w:sz w:val="22"/>
          <w:szCs w:val="22"/>
        </w:rPr>
        <w:t>ktorej je zápis určený, nesúhlasí s</w:t>
      </w:r>
      <w:r w:rsidR="009F6369" w:rsidRPr="00CC6B47">
        <w:rPr>
          <w:rFonts w:ascii="Cambria" w:hAnsi="Cambria" w:cs="Arial"/>
          <w:sz w:val="22"/>
          <w:szCs w:val="22"/>
        </w:rPr>
        <w:t> </w:t>
      </w:r>
      <w:r w:rsidR="004F4F8B" w:rsidRPr="00CC6B47">
        <w:rPr>
          <w:rFonts w:ascii="Cambria" w:hAnsi="Cambria" w:cs="Arial"/>
          <w:sz w:val="22"/>
          <w:szCs w:val="22"/>
        </w:rPr>
        <w:t>vykonaným zápisom, je</w:t>
      </w:r>
      <w:r w:rsidR="00CF541A" w:rsidRPr="00CC6B47">
        <w:rPr>
          <w:rFonts w:ascii="Cambria" w:hAnsi="Cambria" w:cs="Arial"/>
          <w:sz w:val="22"/>
          <w:szCs w:val="22"/>
        </w:rPr>
        <w:t> </w:t>
      </w:r>
      <w:r w:rsidR="004F4F8B" w:rsidRPr="00CC6B47">
        <w:rPr>
          <w:rFonts w:ascii="Cambria" w:hAnsi="Cambria" w:cs="Arial"/>
          <w:sz w:val="22"/>
          <w:szCs w:val="22"/>
        </w:rPr>
        <w:t>oprávnená vyjadriť sa k</w:t>
      </w:r>
      <w:r w:rsidR="009F6369" w:rsidRPr="00CC6B47">
        <w:rPr>
          <w:rFonts w:ascii="Cambria" w:hAnsi="Cambria" w:cs="Arial"/>
          <w:sz w:val="22"/>
          <w:szCs w:val="22"/>
        </w:rPr>
        <w:t> </w:t>
      </w:r>
      <w:r w:rsidR="004F4F8B" w:rsidRPr="00CC6B47">
        <w:rPr>
          <w:rFonts w:ascii="Cambria" w:hAnsi="Cambria" w:cs="Arial"/>
          <w:sz w:val="22"/>
          <w:szCs w:val="22"/>
        </w:rPr>
        <w:t>nemu do troch (3) pracovných dní, inak platí, že s</w:t>
      </w:r>
      <w:r w:rsidR="009F6369" w:rsidRPr="00CC6B47">
        <w:rPr>
          <w:rFonts w:ascii="Cambria" w:hAnsi="Cambria" w:cs="Arial"/>
          <w:sz w:val="22"/>
          <w:szCs w:val="22"/>
        </w:rPr>
        <w:t> </w:t>
      </w:r>
      <w:r w:rsidR="004F4F8B" w:rsidRPr="00CC6B47">
        <w:rPr>
          <w:rFonts w:ascii="Cambria" w:hAnsi="Cambria" w:cs="Arial"/>
          <w:sz w:val="22"/>
          <w:szCs w:val="22"/>
        </w:rPr>
        <w:t xml:space="preserve">obsahom zápisu súhlasí. Stavbyvedúci </w:t>
      </w:r>
      <w:r w:rsidR="00B26FA9" w:rsidRPr="00CC6B47">
        <w:rPr>
          <w:rFonts w:ascii="Cambria" w:hAnsi="Cambria" w:cs="Arial"/>
          <w:sz w:val="22"/>
          <w:szCs w:val="22"/>
        </w:rPr>
        <w:t>z</w:t>
      </w:r>
      <w:r w:rsidR="004F4F8B" w:rsidRPr="00CC6B47">
        <w:rPr>
          <w:rFonts w:ascii="Cambria" w:hAnsi="Cambria" w:cs="Arial"/>
          <w:sz w:val="22"/>
          <w:szCs w:val="22"/>
        </w:rPr>
        <w:t xml:space="preserve">hotoviteľa predloží dozoru </w:t>
      </w:r>
      <w:r w:rsidR="00B26FA9" w:rsidRPr="00CC6B47">
        <w:rPr>
          <w:rFonts w:ascii="Cambria" w:hAnsi="Cambria" w:cs="Arial"/>
          <w:sz w:val="22"/>
          <w:szCs w:val="22"/>
        </w:rPr>
        <w:t>o</w:t>
      </w:r>
      <w:r w:rsidR="004F4F8B" w:rsidRPr="00CC6B47">
        <w:rPr>
          <w:rFonts w:ascii="Cambria" w:hAnsi="Cambria" w:cs="Arial"/>
          <w:sz w:val="22"/>
          <w:szCs w:val="22"/>
        </w:rPr>
        <w:t>bjednávateľa denný záznam najneskôr v</w:t>
      </w:r>
      <w:r w:rsidR="009F6369" w:rsidRPr="00CC6B47">
        <w:rPr>
          <w:rFonts w:ascii="Cambria" w:hAnsi="Cambria" w:cs="Arial"/>
          <w:sz w:val="22"/>
          <w:szCs w:val="22"/>
        </w:rPr>
        <w:t> </w:t>
      </w:r>
      <w:r w:rsidR="004F4F8B" w:rsidRPr="00CC6B47">
        <w:rPr>
          <w:rFonts w:ascii="Cambria" w:hAnsi="Cambria" w:cs="Arial"/>
          <w:sz w:val="22"/>
          <w:szCs w:val="22"/>
        </w:rPr>
        <w:t>nasledujúci pracovný deň a</w:t>
      </w:r>
      <w:r w:rsidR="009F6369" w:rsidRPr="00CC6B47">
        <w:rPr>
          <w:rFonts w:ascii="Cambria" w:hAnsi="Cambria" w:cs="Arial"/>
          <w:sz w:val="22"/>
          <w:szCs w:val="22"/>
        </w:rPr>
        <w:t> </w:t>
      </w:r>
      <w:r w:rsidR="004F4F8B" w:rsidRPr="00CC6B47">
        <w:rPr>
          <w:rFonts w:ascii="Cambria" w:hAnsi="Cambria" w:cs="Arial"/>
          <w:sz w:val="22"/>
          <w:szCs w:val="22"/>
        </w:rPr>
        <w:t xml:space="preserve">odovzdá mu </w:t>
      </w:r>
      <w:r w:rsidR="004F4F8B" w:rsidRPr="00CC6B47">
        <w:rPr>
          <w:rFonts w:ascii="Cambria" w:hAnsi="Cambria" w:cs="Arial"/>
          <w:sz w:val="22"/>
          <w:szCs w:val="22"/>
          <w:lang w:eastAsia="x-none"/>
        </w:rPr>
        <w:t>druhý</w:t>
      </w:r>
      <w:r w:rsidR="004F4F8B" w:rsidRPr="00CC6B47">
        <w:rPr>
          <w:rFonts w:ascii="Cambria" w:hAnsi="Cambria" w:cs="Arial"/>
          <w:sz w:val="22"/>
          <w:szCs w:val="22"/>
        </w:rPr>
        <w:t xml:space="preserve"> prepis. Ak dozor </w:t>
      </w:r>
      <w:r w:rsidR="00B26FA9" w:rsidRPr="00CC6B47">
        <w:rPr>
          <w:rFonts w:ascii="Cambria" w:hAnsi="Cambria" w:cs="Arial"/>
          <w:sz w:val="22"/>
          <w:szCs w:val="22"/>
        </w:rPr>
        <w:t xml:space="preserve">objednávateľa </w:t>
      </w:r>
      <w:r w:rsidR="004F4F8B" w:rsidRPr="00CC6B47">
        <w:rPr>
          <w:rFonts w:ascii="Cambria" w:hAnsi="Cambria" w:cs="Arial"/>
          <w:sz w:val="22"/>
          <w:szCs w:val="22"/>
        </w:rPr>
        <w:t>s</w:t>
      </w:r>
      <w:r w:rsidR="009F6369" w:rsidRPr="00CC6B47">
        <w:rPr>
          <w:rFonts w:ascii="Cambria" w:hAnsi="Cambria" w:cs="Arial"/>
          <w:sz w:val="22"/>
          <w:szCs w:val="22"/>
        </w:rPr>
        <w:t> </w:t>
      </w:r>
      <w:r w:rsidR="004F4F8B" w:rsidRPr="00CC6B47">
        <w:rPr>
          <w:rFonts w:ascii="Cambria" w:hAnsi="Cambria" w:cs="Arial"/>
          <w:sz w:val="22"/>
          <w:szCs w:val="22"/>
        </w:rPr>
        <w:t>obsahom denného záznamu nesúhlasí, zapíše svoje pripomienky, námietky s</w:t>
      </w:r>
      <w:r w:rsidR="009F6369" w:rsidRPr="00CC6B47">
        <w:rPr>
          <w:rFonts w:ascii="Cambria" w:hAnsi="Cambria" w:cs="Arial"/>
          <w:sz w:val="22"/>
          <w:szCs w:val="22"/>
        </w:rPr>
        <w:t> </w:t>
      </w:r>
      <w:r w:rsidR="004F4F8B" w:rsidRPr="00CC6B47">
        <w:rPr>
          <w:rFonts w:ascii="Cambria" w:hAnsi="Cambria" w:cs="Arial"/>
          <w:sz w:val="22"/>
          <w:szCs w:val="22"/>
        </w:rPr>
        <w:t>uvedením dôvodov do troch (3) pracovných dní do stavebného denníka, inak platí, že s</w:t>
      </w:r>
      <w:r w:rsidR="009F6369" w:rsidRPr="00CC6B47">
        <w:rPr>
          <w:rFonts w:ascii="Cambria" w:hAnsi="Cambria" w:cs="Arial"/>
          <w:sz w:val="22"/>
          <w:szCs w:val="22"/>
        </w:rPr>
        <w:t> </w:t>
      </w:r>
      <w:r w:rsidR="004F4F8B" w:rsidRPr="00CC6B47">
        <w:rPr>
          <w:rFonts w:ascii="Cambria" w:hAnsi="Cambria" w:cs="Arial"/>
          <w:sz w:val="22"/>
          <w:szCs w:val="22"/>
        </w:rPr>
        <w:t>obsahom denného záznamu súhlasí.</w:t>
      </w:r>
    </w:p>
    <w:p w14:paraId="3EB62076" w14:textId="4868FFB5" w:rsidR="004F4F8B" w:rsidRPr="00CC6B47" w:rsidRDefault="00C504A6" w:rsidP="00C504A6">
      <w:pPr>
        <w:spacing w:before="120"/>
        <w:ind w:left="425" w:hanging="425"/>
        <w:jc w:val="both"/>
        <w:rPr>
          <w:rFonts w:ascii="Cambria" w:hAnsi="Cambria" w:cs="Arial"/>
          <w:sz w:val="22"/>
          <w:szCs w:val="22"/>
        </w:rPr>
      </w:pPr>
      <w:r>
        <w:rPr>
          <w:rFonts w:ascii="Cambria" w:hAnsi="Cambria" w:cs="Arial"/>
          <w:sz w:val="22"/>
          <w:szCs w:val="22"/>
        </w:rPr>
        <w:t xml:space="preserve">28. </w:t>
      </w:r>
      <w:r w:rsidR="000C03C5">
        <w:rPr>
          <w:rFonts w:ascii="Cambria" w:hAnsi="Cambria" w:cs="Arial"/>
          <w:sz w:val="22"/>
          <w:szCs w:val="22"/>
        </w:rPr>
        <w:tab/>
      </w:r>
      <w:r w:rsidR="004F4F8B" w:rsidRPr="00CC6B47">
        <w:rPr>
          <w:rFonts w:ascii="Cambria" w:hAnsi="Cambria" w:cs="Arial"/>
          <w:sz w:val="22"/>
          <w:szCs w:val="22"/>
        </w:rPr>
        <w:t xml:space="preserve">Právo usmerňovať stavebné práce na diele prostredníctvom stavebného denníka má len dozor </w:t>
      </w:r>
      <w:r w:rsidR="00F13A03" w:rsidRPr="00CC6B47">
        <w:rPr>
          <w:rFonts w:ascii="Cambria" w:hAnsi="Cambria" w:cs="Arial"/>
          <w:sz w:val="22"/>
          <w:szCs w:val="22"/>
        </w:rPr>
        <w:t>o</w:t>
      </w:r>
      <w:r w:rsidR="004F4F8B" w:rsidRPr="00CC6B47">
        <w:rPr>
          <w:rFonts w:ascii="Cambria" w:hAnsi="Cambria" w:cs="Arial"/>
          <w:sz w:val="22"/>
          <w:szCs w:val="22"/>
        </w:rPr>
        <w:t>bjednávateľa.</w:t>
      </w:r>
    </w:p>
    <w:p w14:paraId="708173FE" w14:textId="5B65199F" w:rsidR="00F426DC" w:rsidRPr="00CC6B47" w:rsidRDefault="00F426DC" w:rsidP="008036E5">
      <w:pPr>
        <w:pStyle w:val="Nadpis2"/>
        <w:spacing w:before="120"/>
        <w:ind w:firstLine="425"/>
        <w:jc w:val="left"/>
        <w:rPr>
          <w:i w:val="0"/>
          <w:iCs w:val="0"/>
          <w:sz w:val="22"/>
          <w:szCs w:val="22"/>
          <w:lang w:val="sk-SK"/>
        </w:rPr>
      </w:pPr>
      <w:r w:rsidRPr="00CC6B47">
        <w:rPr>
          <w:i w:val="0"/>
          <w:iCs w:val="0"/>
          <w:sz w:val="22"/>
          <w:szCs w:val="22"/>
          <w:lang w:val="sk-SK"/>
        </w:rPr>
        <w:t xml:space="preserve">Pokyny </w:t>
      </w:r>
      <w:r w:rsidR="00E220F4" w:rsidRPr="00CC6B47">
        <w:rPr>
          <w:i w:val="0"/>
          <w:iCs w:val="0"/>
          <w:sz w:val="22"/>
          <w:szCs w:val="22"/>
          <w:lang w:val="sk-SK"/>
        </w:rPr>
        <w:t>o</w:t>
      </w:r>
      <w:r w:rsidRPr="00CC6B47">
        <w:rPr>
          <w:i w:val="0"/>
          <w:iCs w:val="0"/>
          <w:sz w:val="22"/>
          <w:szCs w:val="22"/>
          <w:lang w:val="sk-SK"/>
        </w:rPr>
        <w:t>bjednávateľa</w:t>
      </w:r>
    </w:p>
    <w:p w14:paraId="0F7733F3" w14:textId="66E0E1FD" w:rsidR="00FC35E7" w:rsidRPr="00CC6B47" w:rsidRDefault="00C504A6" w:rsidP="00C504A6">
      <w:pPr>
        <w:spacing w:before="120"/>
        <w:ind w:left="426" w:hanging="426"/>
        <w:jc w:val="both"/>
        <w:rPr>
          <w:rFonts w:ascii="Cambria" w:hAnsi="Cambria" w:cs="Arial"/>
          <w:sz w:val="22"/>
          <w:szCs w:val="22"/>
        </w:rPr>
      </w:pPr>
      <w:r>
        <w:rPr>
          <w:rFonts w:ascii="Cambria" w:hAnsi="Cambria" w:cs="Arial"/>
          <w:sz w:val="22"/>
          <w:szCs w:val="22"/>
        </w:rPr>
        <w:t xml:space="preserve">29. </w:t>
      </w:r>
      <w:r w:rsidR="00FC35E7" w:rsidRPr="00CC6B47">
        <w:rPr>
          <w:rFonts w:ascii="Cambria" w:hAnsi="Cambria" w:cs="Arial"/>
          <w:sz w:val="22"/>
          <w:szCs w:val="22"/>
        </w:rPr>
        <w:t>Zhotoviteľ sa zaväzuje riadiť sa pri vykonávaní diela pokynmi objednávateľa.</w:t>
      </w:r>
      <w:r w:rsidR="00626B5A" w:rsidRPr="00CC6B47">
        <w:rPr>
          <w:rFonts w:ascii="Cambria" w:hAnsi="Cambria" w:cs="Arial"/>
          <w:sz w:val="22"/>
          <w:szCs w:val="22"/>
        </w:rPr>
        <w:t xml:space="preserve"> Pokyny objednávateľa musia mať písomnú formu</w:t>
      </w:r>
      <w:r w:rsidR="00F426DC" w:rsidRPr="00CC6B47">
        <w:rPr>
          <w:rFonts w:ascii="Cambria" w:hAnsi="Cambria" w:cs="Arial"/>
          <w:sz w:val="22"/>
          <w:szCs w:val="22"/>
        </w:rPr>
        <w:t>;</w:t>
      </w:r>
      <w:r w:rsidR="00626B5A" w:rsidRPr="00CC6B47">
        <w:rPr>
          <w:rFonts w:ascii="Cambria" w:hAnsi="Cambria" w:cs="Arial"/>
          <w:sz w:val="22"/>
          <w:szCs w:val="22"/>
        </w:rPr>
        <w:t xml:space="preserve"> </w:t>
      </w:r>
      <w:r w:rsidR="00F426DC" w:rsidRPr="00CC6B47">
        <w:rPr>
          <w:rFonts w:ascii="Cambria" w:hAnsi="Cambria" w:cs="Arial"/>
          <w:sz w:val="22"/>
          <w:szCs w:val="22"/>
        </w:rPr>
        <w:t>a</w:t>
      </w:r>
      <w:r w:rsidR="00626B5A" w:rsidRPr="00CC6B47">
        <w:rPr>
          <w:rFonts w:ascii="Cambria" w:hAnsi="Cambria" w:cs="Arial"/>
          <w:sz w:val="22"/>
          <w:szCs w:val="22"/>
        </w:rPr>
        <w:t xml:space="preserve">k </w:t>
      </w:r>
      <w:r w:rsidR="00F426DC" w:rsidRPr="00CC6B47">
        <w:rPr>
          <w:rFonts w:ascii="Cambria" w:hAnsi="Cambria" w:cs="Arial"/>
          <w:sz w:val="22"/>
          <w:szCs w:val="22"/>
        </w:rPr>
        <w:t>o</w:t>
      </w:r>
      <w:r w:rsidR="00626B5A" w:rsidRPr="00CC6B47">
        <w:rPr>
          <w:rFonts w:ascii="Cambria" w:hAnsi="Cambria" w:cs="Arial"/>
          <w:sz w:val="22"/>
          <w:szCs w:val="22"/>
        </w:rPr>
        <w:t xml:space="preserve">bjednávateľ </w:t>
      </w:r>
      <w:r w:rsidR="008C26C7" w:rsidRPr="00CC6B47">
        <w:rPr>
          <w:rFonts w:ascii="Cambria" w:hAnsi="Cambria" w:cs="Arial"/>
          <w:sz w:val="22"/>
          <w:szCs w:val="22"/>
        </w:rPr>
        <w:t>(prostredníctvom dozoru objednávateľa)</w:t>
      </w:r>
      <w:r w:rsidR="00626B5A" w:rsidRPr="00CC6B47">
        <w:rPr>
          <w:rFonts w:ascii="Cambria" w:hAnsi="Cambria" w:cs="Arial"/>
          <w:sz w:val="22"/>
          <w:szCs w:val="22"/>
        </w:rPr>
        <w:t xml:space="preserve"> vydá ústny pokyn, tento je vždy povinný písomne potvrdiť </w:t>
      </w:r>
      <w:r w:rsidR="00F426DC" w:rsidRPr="00CC6B47">
        <w:rPr>
          <w:rFonts w:ascii="Cambria" w:hAnsi="Cambria" w:cs="Arial"/>
          <w:sz w:val="22"/>
          <w:szCs w:val="22"/>
        </w:rPr>
        <w:t>z</w:t>
      </w:r>
      <w:r w:rsidR="00626B5A" w:rsidRPr="00CC6B47">
        <w:rPr>
          <w:rFonts w:ascii="Cambria" w:hAnsi="Cambria" w:cs="Arial"/>
          <w:sz w:val="22"/>
          <w:szCs w:val="22"/>
        </w:rPr>
        <w:t>hotoviteľovi do</w:t>
      </w:r>
      <w:r w:rsidR="008C26C7" w:rsidRPr="00CC6B47">
        <w:rPr>
          <w:rFonts w:ascii="Cambria" w:hAnsi="Cambria" w:cs="Arial"/>
          <w:sz w:val="22"/>
          <w:szCs w:val="22"/>
        </w:rPr>
        <w:t> </w:t>
      </w:r>
      <w:r w:rsidR="00626B5A" w:rsidRPr="00CC6B47">
        <w:rPr>
          <w:rFonts w:ascii="Cambria" w:hAnsi="Cambria" w:cs="Arial"/>
          <w:sz w:val="22"/>
          <w:szCs w:val="22"/>
        </w:rPr>
        <w:t>dvoch (2) pracovných dní.</w:t>
      </w:r>
    </w:p>
    <w:p w14:paraId="5744B89B" w14:textId="2B3CC299" w:rsidR="00740C4A" w:rsidRPr="00CC6B47" w:rsidRDefault="00C504A6" w:rsidP="00C504A6">
      <w:pPr>
        <w:spacing w:before="120"/>
        <w:ind w:left="426" w:hanging="426"/>
        <w:jc w:val="both"/>
        <w:rPr>
          <w:rFonts w:ascii="Cambria" w:hAnsi="Cambria" w:cs="Arial"/>
          <w:sz w:val="22"/>
          <w:szCs w:val="22"/>
        </w:rPr>
      </w:pPr>
      <w:r>
        <w:rPr>
          <w:rFonts w:ascii="Cambria" w:hAnsi="Cambria" w:cs="Arial"/>
          <w:sz w:val="22"/>
          <w:szCs w:val="22"/>
        </w:rPr>
        <w:t xml:space="preserve">30. </w:t>
      </w:r>
      <w:r w:rsidR="00567129" w:rsidRPr="00CC6B47">
        <w:rPr>
          <w:rFonts w:ascii="Cambria" w:hAnsi="Cambria" w:cs="Arial"/>
          <w:sz w:val="22"/>
          <w:szCs w:val="22"/>
        </w:rPr>
        <w:t xml:space="preserve">Zhotoviteľ je povinný bezodkladne objednávateľa písomne upozorniť na nevhodnosť </w:t>
      </w:r>
      <w:r w:rsidR="00840BCA" w:rsidRPr="00CC6B47">
        <w:rPr>
          <w:rFonts w:ascii="Cambria" w:hAnsi="Cambria" w:cs="Arial"/>
          <w:sz w:val="22"/>
          <w:szCs w:val="22"/>
        </w:rPr>
        <w:t xml:space="preserve">jeho </w:t>
      </w:r>
      <w:r w:rsidR="00567129" w:rsidRPr="00CC6B47">
        <w:rPr>
          <w:rFonts w:ascii="Cambria" w:hAnsi="Cambria" w:cs="Arial"/>
          <w:sz w:val="22"/>
          <w:szCs w:val="22"/>
        </w:rPr>
        <w:t xml:space="preserve">pokynov, ak </w:t>
      </w:r>
      <w:r w:rsidR="00840BCA" w:rsidRPr="00CC6B47">
        <w:rPr>
          <w:rFonts w:ascii="Cambria" w:hAnsi="Cambria" w:cs="Arial"/>
          <w:sz w:val="22"/>
          <w:szCs w:val="22"/>
        </w:rPr>
        <w:t>z</w:t>
      </w:r>
      <w:r w:rsidR="00567129" w:rsidRPr="00CC6B47">
        <w:rPr>
          <w:rFonts w:ascii="Cambria" w:hAnsi="Cambria" w:cs="Arial"/>
          <w:sz w:val="22"/>
          <w:szCs w:val="22"/>
        </w:rPr>
        <w:t xml:space="preserve">hotoviteľ môže túto nevhodnosť zistiť pri vynaložení odbornej starostlivosti. Taktiež je povinný </w:t>
      </w:r>
      <w:r w:rsidR="00840BCA" w:rsidRPr="00CC6B47">
        <w:rPr>
          <w:rFonts w:ascii="Cambria" w:hAnsi="Cambria" w:cs="Arial"/>
          <w:sz w:val="22"/>
          <w:szCs w:val="22"/>
        </w:rPr>
        <w:t>o</w:t>
      </w:r>
      <w:r w:rsidR="00567129" w:rsidRPr="00CC6B47">
        <w:rPr>
          <w:rFonts w:ascii="Cambria" w:hAnsi="Cambria" w:cs="Arial"/>
          <w:sz w:val="22"/>
          <w:szCs w:val="22"/>
        </w:rPr>
        <w:t>bjednávateľa písomne upozorniť, ak sú tieto pokyny v</w:t>
      </w:r>
      <w:r w:rsidR="009F6369" w:rsidRPr="00CC6B47">
        <w:rPr>
          <w:rFonts w:ascii="Cambria" w:hAnsi="Cambria" w:cs="Arial"/>
          <w:sz w:val="22"/>
          <w:szCs w:val="22"/>
        </w:rPr>
        <w:t> </w:t>
      </w:r>
      <w:r w:rsidR="00567129" w:rsidRPr="00CC6B47">
        <w:rPr>
          <w:rFonts w:ascii="Cambria" w:hAnsi="Cambria" w:cs="Arial"/>
          <w:sz w:val="22"/>
          <w:szCs w:val="22"/>
        </w:rPr>
        <w:t>rozpore s</w:t>
      </w:r>
      <w:r w:rsidR="009F6369" w:rsidRPr="00CC6B47">
        <w:rPr>
          <w:rFonts w:ascii="Cambria" w:hAnsi="Cambria" w:cs="Arial"/>
          <w:sz w:val="22"/>
          <w:szCs w:val="22"/>
        </w:rPr>
        <w:t> </w:t>
      </w:r>
      <w:r w:rsidR="00840BCA" w:rsidRPr="00CC6B47">
        <w:rPr>
          <w:rFonts w:ascii="Cambria" w:hAnsi="Cambria" w:cs="Arial"/>
          <w:sz w:val="22"/>
          <w:szCs w:val="22"/>
        </w:rPr>
        <w:t>p</w:t>
      </w:r>
      <w:r w:rsidR="00567129" w:rsidRPr="00CC6B47">
        <w:rPr>
          <w:rFonts w:ascii="Cambria" w:hAnsi="Cambria" w:cs="Arial"/>
          <w:sz w:val="22"/>
          <w:szCs w:val="22"/>
        </w:rPr>
        <w:t xml:space="preserve">rávnymi predpismi, inak bude zodpovedný za škodu spôsobenú splnením takéhoto pokynu </w:t>
      </w:r>
      <w:r w:rsidR="003D0D79" w:rsidRPr="00CC6B47">
        <w:rPr>
          <w:rFonts w:ascii="Cambria" w:hAnsi="Cambria" w:cs="Arial"/>
          <w:sz w:val="22"/>
          <w:szCs w:val="22"/>
        </w:rPr>
        <w:t>o</w:t>
      </w:r>
      <w:r w:rsidR="00567129" w:rsidRPr="00CC6B47">
        <w:rPr>
          <w:rFonts w:ascii="Cambria" w:hAnsi="Cambria" w:cs="Arial"/>
          <w:sz w:val="22"/>
          <w:szCs w:val="22"/>
        </w:rPr>
        <w:t>bjednávateľa.</w:t>
      </w:r>
      <w:r w:rsidR="002F126F" w:rsidRPr="00CC6B47">
        <w:rPr>
          <w:rFonts w:ascii="Cambria" w:hAnsi="Cambria" w:cs="Arial"/>
          <w:sz w:val="22"/>
          <w:szCs w:val="22"/>
        </w:rPr>
        <w:t xml:space="preserve"> Ak objednávateľ napriek tomu zhotoviteľovi </w:t>
      </w:r>
      <w:r w:rsidR="00EC61F5" w:rsidRPr="00CC6B47">
        <w:rPr>
          <w:rFonts w:ascii="Cambria" w:hAnsi="Cambria" w:cs="Arial"/>
          <w:sz w:val="22"/>
          <w:szCs w:val="22"/>
        </w:rPr>
        <w:t>do</w:t>
      </w:r>
      <w:r w:rsidR="005F06DF" w:rsidRPr="00CC6B47">
        <w:rPr>
          <w:rFonts w:ascii="Cambria" w:hAnsi="Cambria" w:cs="Arial"/>
          <w:sz w:val="22"/>
          <w:szCs w:val="22"/>
        </w:rPr>
        <w:t> </w:t>
      </w:r>
      <w:r w:rsidR="00EC61F5" w:rsidRPr="00CC6B47">
        <w:rPr>
          <w:rFonts w:ascii="Cambria" w:hAnsi="Cambria" w:cs="Arial"/>
          <w:sz w:val="22"/>
          <w:szCs w:val="22"/>
        </w:rPr>
        <w:t xml:space="preserve">desiatich (10) pracovných dní </w:t>
      </w:r>
      <w:r w:rsidR="002F126F" w:rsidRPr="00CC6B47">
        <w:rPr>
          <w:rFonts w:ascii="Cambria" w:hAnsi="Cambria" w:cs="Arial"/>
          <w:sz w:val="22"/>
          <w:szCs w:val="22"/>
        </w:rPr>
        <w:t xml:space="preserve">písomne oznámi, že na pokyne trvá, </w:t>
      </w:r>
      <w:r w:rsidR="00EC61F5" w:rsidRPr="00CC6B47">
        <w:rPr>
          <w:rFonts w:ascii="Cambria" w:hAnsi="Cambria" w:cs="Arial"/>
          <w:sz w:val="22"/>
          <w:szCs w:val="22"/>
        </w:rPr>
        <w:t>z</w:t>
      </w:r>
      <w:r w:rsidR="002F126F" w:rsidRPr="00CC6B47">
        <w:rPr>
          <w:rFonts w:ascii="Cambria" w:hAnsi="Cambria" w:cs="Arial"/>
          <w:sz w:val="22"/>
          <w:szCs w:val="22"/>
        </w:rPr>
        <w:t xml:space="preserve">hotoviteľ bude povinný takýto pokyn </w:t>
      </w:r>
      <w:r w:rsidR="005F06DF" w:rsidRPr="00CC6B47">
        <w:rPr>
          <w:rFonts w:ascii="Cambria" w:hAnsi="Cambria" w:cs="Arial"/>
          <w:sz w:val="22"/>
          <w:szCs w:val="22"/>
        </w:rPr>
        <w:t>o</w:t>
      </w:r>
      <w:r w:rsidR="002F126F" w:rsidRPr="00CC6B47">
        <w:rPr>
          <w:rFonts w:ascii="Cambria" w:hAnsi="Cambria" w:cs="Arial"/>
          <w:sz w:val="22"/>
          <w:szCs w:val="22"/>
        </w:rPr>
        <w:t>bjednávateľa splniť, nebude však zodpovedný za prípadnú škodu spôsobenú splnením takéhoto pokynu</w:t>
      </w:r>
      <w:r w:rsidR="00EF468A" w:rsidRPr="00CC6B47">
        <w:rPr>
          <w:rFonts w:ascii="Cambria" w:hAnsi="Cambria" w:cs="Arial"/>
          <w:sz w:val="22"/>
          <w:szCs w:val="22"/>
        </w:rPr>
        <w:t xml:space="preserve">; </w:t>
      </w:r>
      <w:r w:rsidR="00590A5A" w:rsidRPr="00CC6B47">
        <w:rPr>
          <w:rFonts w:ascii="Cambria" w:hAnsi="Cambria" w:cs="Arial"/>
          <w:sz w:val="22"/>
          <w:szCs w:val="22"/>
        </w:rPr>
        <w:t>ak objednávateľ</w:t>
      </w:r>
      <w:r w:rsidR="005B0753" w:rsidRPr="00CC6B47">
        <w:rPr>
          <w:rFonts w:ascii="Cambria" w:hAnsi="Cambria" w:cs="Arial"/>
          <w:sz w:val="22"/>
          <w:szCs w:val="22"/>
        </w:rPr>
        <w:t xml:space="preserve"> v</w:t>
      </w:r>
      <w:r w:rsidR="009F6369" w:rsidRPr="00CC6B47">
        <w:rPr>
          <w:rFonts w:ascii="Cambria" w:hAnsi="Cambria" w:cs="Arial"/>
          <w:sz w:val="22"/>
          <w:szCs w:val="22"/>
        </w:rPr>
        <w:t> </w:t>
      </w:r>
      <w:r w:rsidR="005B0753" w:rsidRPr="00CC6B47">
        <w:rPr>
          <w:rFonts w:ascii="Cambria" w:hAnsi="Cambria" w:cs="Arial"/>
          <w:sz w:val="22"/>
          <w:szCs w:val="22"/>
        </w:rPr>
        <w:t xml:space="preserve">uvedenej lehote </w:t>
      </w:r>
      <w:r w:rsidR="00C30E19" w:rsidRPr="00CC6B47">
        <w:rPr>
          <w:rFonts w:ascii="Cambria" w:hAnsi="Cambria" w:cs="Arial"/>
          <w:sz w:val="22"/>
          <w:szCs w:val="22"/>
        </w:rPr>
        <w:t xml:space="preserve">nepotvrdí pokyn, </w:t>
      </w:r>
      <w:r w:rsidR="00EF468A" w:rsidRPr="00CC6B47">
        <w:rPr>
          <w:rFonts w:ascii="Cambria" w:hAnsi="Cambria" w:cs="Arial"/>
          <w:sz w:val="22"/>
          <w:szCs w:val="22"/>
        </w:rPr>
        <w:t>z</w:t>
      </w:r>
      <w:r w:rsidR="002F126F" w:rsidRPr="00CC6B47">
        <w:rPr>
          <w:rFonts w:ascii="Cambria" w:hAnsi="Cambria" w:cs="Arial"/>
          <w:sz w:val="22"/>
          <w:szCs w:val="22"/>
        </w:rPr>
        <w:t xml:space="preserve">hotoviteľ </w:t>
      </w:r>
      <w:r w:rsidR="00C30E19" w:rsidRPr="00CC6B47">
        <w:rPr>
          <w:rFonts w:ascii="Cambria" w:hAnsi="Cambria" w:cs="Arial"/>
          <w:sz w:val="22"/>
          <w:szCs w:val="22"/>
        </w:rPr>
        <w:t xml:space="preserve">jeho </w:t>
      </w:r>
      <w:r w:rsidR="002F126F" w:rsidRPr="00CC6B47">
        <w:rPr>
          <w:rFonts w:ascii="Cambria" w:hAnsi="Cambria" w:cs="Arial"/>
          <w:sz w:val="22"/>
          <w:szCs w:val="22"/>
        </w:rPr>
        <w:t>pokyn nesplní</w:t>
      </w:r>
      <w:r w:rsidR="00EF468A" w:rsidRPr="00CC6B47">
        <w:rPr>
          <w:rFonts w:ascii="Cambria" w:hAnsi="Cambria" w:cs="Arial"/>
          <w:sz w:val="22"/>
          <w:szCs w:val="22"/>
        </w:rPr>
        <w:t>.</w:t>
      </w:r>
    </w:p>
    <w:p w14:paraId="3277D90C" w14:textId="70F09727" w:rsidR="00243566" w:rsidRPr="00CC6B47" w:rsidRDefault="00243566" w:rsidP="008036E5">
      <w:pPr>
        <w:pStyle w:val="Nadpis2"/>
        <w:spacing w:before="120"/>
        <w:ind w:firstLine="425"/>
        <w:jc w:val="left"/>
        <w:rPr>
          <w:i w:val="0"/>
          <w:iCs w:val="0"/>
          <w:sz w:val="22"/>
          <w:szCs w:val="22"/>
          <w:lang w:val="sk-SK"/>
        </w:rPr>
      </w:pPr>
      <w:r w:rsidRPr="00CC6B47">
        <w:rPr>
          <w:i w:val="0"/>
          <w:iCs w:val="0"/>
          <w:sz w:val="22"/>
          <w:szCs w:val="22"/>
          <w:lang w:val="sk-SK"/>
        </w:rPr>
        <w:t>Kontrola a</w:t>
      </w:r>
      <w:r w:rsidR="009F6369" w:rsidRPr="00CC6B47">
        <w:rPr>
          <w:i w:val="0"/>
          <w:iCs w:val="0"/>
          <w:sz w:val="22"/>
          <w:szCs w:val="22"/>
          <w:lang w:val="sk-SK"/>
        </w:rPr>
        <w:t> </w:t>
      </w:r>
      <w:r w:rsidRPr="00CC6B47">
        <w:rPr>
          <w:i w:val="0"/>
          <w:iCs w:val="0"/>
          <w:sz w:val="22"/>
          <w:szCs w:val="22"/>
          <w:lang w:val="sk-SK"/>
        </w:rPr>
        <w:t>výzva na nápravu</w:t>
      </w:r>
    </w:p>
    <w:p w14:paraId="140BC522" w14:textId="59F9DA35" w:rsidR="00243566" w:rsidRPr="00CC6B47" w:rsidRDefault="00C504A6" w:rsidP="00C504A6">
      <w:pPr>
        <w:spacing w:before="120"/>
        <w:ind w:left="425" w:hanging="425"/>
        <w:jc w:val="both"/>
        <w:rPr>
          <w:rFonts w:ascii="Cambria" w:hAnsi="Cambria" w:cs="Arial"/>
          <w:b/>
          <w:bCs/>
          <w:sz w:val="22"/>
          <w:szCs w:val="22"/>
        </w:rPr>
      </w:pPr>
      <w:r>
        <w:rPr>
          <w:rFonts w:ascii="Cambria" w:hAnsi="Cambria" w:cs="Arial"/>
          <w:bCs/>
          <w:sz w:val="22"/>
        </w:rPr>
        <w:t xml:space="preserve">31. </w:t>
      </w:r>
      <w:r w:rsidR="00243566" w:rsidRPr="00CC6B47">
        <w:rPr>
          <w:rFonts w:ascii="Cambria" w:hAnsi="Cambria" w:cs="Arial"/>
          <w:bCs/>
          <w:sz w:val="22"/>
        </w:rPr>
        <w:t>Objednávateľ je oprávnený kontrolovať vykonávanie diela a</w:t>
      </w:r>
      <w:r w:rsidR="009F6369" w:rsidRPr="00CC6B47">
        <w:rPr>
          <w:rFonts w:ascii="Cambria" w:hAnsi="Cambria" w:cs="Calibri"/>
          <w:bCs/>
          <w:sz w:val="22"/>
        </w:rPr>
        <w:t> </w:t>
      </w:r>
      <w:r w:rsidR="00243566" w:rsidRPr="00CC6B47">
        <w:rPr>
          <w:rFonts w:ascii="Cambria" w:hAnsi="Cambria" w:cs="Arial"/>
          <w:bCs/>
          <w:sz w:val="22"/>
        </w:rPr>
        <w:t>plnenie ak</w:t>
      </w:r>
      <w:r w:rsidR="00243566" w:rsidRPr="00CC6B47">
        <w:rPr>
          <w:rFonts w:ascii="Cambria" w:hAnsi="Cambria" w:cs="Proba Pro"/>
          <w:bCs/>
          <w:sz w:val="22"/>
        </w:rPr>
        <w:t>ý</w:t>
      </w:r>
      <w:r w:rsidR="00243566" w:rsidRPr="00CC6B47">
        <w:rPr>
          <w:rFonts w:ascii="Cambria" w:hAnsi="Cambria" w:cs="Arial"/>
          <w:bCs/>
          <w:sz w:val="22"/>
        </w:rPr>
        <w:t>chko</w:t>
      </w:r>
      <w:r w:rsidR="00243566" w:rsidRPr="00CC6B47">
        <w:rPr>
          <w:rFonts w:ascii="Cambria" w:hAnsi="Cambria" w:cs="Proba Pro"/>
          <w:bCs/>
          <w:sz w:val="22"/>
        </w:rPr>
        <w:t>ľ</w:t>
      </w:r>
      <w:r w:rsidR="00243566" w:rsidRPr="00CC6B47">
        <w:rPr>
          <w:rFonts w:ascii="Cambria" w:hAnsi="Cambria" w:cs="Arial"/>
          <w:bCs/>
          <w:sz w:val="22"/>
        </w:rPr>
        <w:t>vek povinnost</w:t>
      </w:r>
      <w:r w:rsidR="00243566" w:rsidRPr="00CC6B47">
        <w:rPr>
          <w:rFonts w:ascii="Cambria" w:hAnsi="Cambria" w:cs="Proba Pro"/>
          <w:bCs/>
          <w:sz w:val="22"/>
        </w:rPr>
        <w:t>í</w:t>
      </w:r>
      <w:r w:rsidR="00243566" w:rsidRPr="00CC6B47">
        <w:rPr>
          <w:rFonts w:ascii="Cambria" w:hAnsi="Cambria" w:cs="Arial"/>
          <w:bCs/>
          <w:sz w:val="22"/>
        </w:rPr>
        <w:t xml:space="preserve"> zhotovite</w:t>
      </w:r>
      <w:r w:rsidR="00243566" w:rsidRPr="00CC6B47">
        <w:rPr>
          <w:rFonts w:ascii="Cambria" w:hAnsi="Cambria" w:cs="Proba Pro"/>
          <w:bCs/>
          <w:sz w:val="22"/>
        </w:rPr>
        <w:t>ľ</w:t>
      </w:r>
      <w:r w:rsidR="00243566" w:rsidRPr="00CC6B47">
        <w:rPr>
          <w:rFonts w:ascii="Cambria" w:hAnsi="Cambria" w:cs="Arial"/>
          <w:bCs/>
          <w:sz w:val="22"/>
        </w:rPr>
        <w:t>a na základe tejto zmluvy. Ak zhotoviteľ porušuje alebo neplní akýmkoľvek spôsobom túto zmluvu, objednávateľ je oprávnený vyzvať zhotoviteľa, aby toto porušenie alebo neplnenie napravil v</w:t>
      </w:r>
      <w:r w:rsidR="009F6369" w:rsidRPr="00CC6B47">
        <w:rPr>
          <w:rFonts w:ascii="Cambria" w:hAnsi="Cambria" w:cs="Calibri"/>
          <w:bCs/>
          <w:sz w:val="22"/>
        </w:rPr>
        <w:t> </w:t>
      </w:r>
      <w:r w:rsidR="00243566" w:rsidRPr="00CC6B47">
        <w:rPr>
          <w:rFonts w:ascii="Cambria" w:hAnsi="Cambria" w:cs="Arial"/>
          <w:bCs/>
          <w:sz w:val="22"/>
        </w:rPr>
        <w:t>primeranej lehote na n</w:t>
      </w:r>
      <w:r w:rsidR="00243566" w:rsidRPr="00CC6B47">
        <w:rPr>
          <w:rFonts w:ascii="Cambria" w:hAnsi="Cambria" w:cs="Proba Pro"/>
          <w:bCs/>
          <w:sz w:val="22"/>
        </w:rPr>
        <w:t>á</w:t>
      </w:r>
      <w:r w:rsidR="00243566" w:rsidRPr="00CC6B47">
        <w:rPr>
          <w:rFonts w:ascii="Cambria" w:hAnsi="Cambria" w:cs="Arial"/>
          <w:bCs/>
          <w:sz w:val="22"/>
        </w:rPr>
        <w:t>pravu. Ak s</w:t>
      </w:r>
      <w:r w:rsidR="009F6369" w:rsidRPr="00CC6B47">
        <w:rPr>
          <w:rFonts w:ascii="Cambria" w:hAnsi="Cambria" w:cs="Calibri"/>
          <w:bCs/>
          <w:sz w:val="22"/>
        </w:rPr>
        <w:t> </w:t>
      </w:r>
      <w:r w:rsidR="00243566" w:rsidRPr="00CC6B47">
        <w:rPr>
          <w:rFonts w:ascii="Cambria" w:hAnsi="Cambria" w:cs="Arial"/>
          <w:bCs/>
          <w:sz w:val="22"/>
        </w:rPr>
        <w:t>prihliadnut</w:t>
      </w:r>
      <w:r w:rsidR="00243566" w:rsidRPr="00CC6B47">
        <w:rPr>
          <w:rFonts w:ascii="Cambria" w:hAnsi="Cambria" w:cs="Proba Pro"/>
          <w:bCs/>
          <w:sz w:val="22"/>
        </w:rPr>
        <w:t>í</w:t>
      </w:r>
      <w:r w:rsidR="00243566" w:rsidRPr="00CC6B47">
        <w:rPr>
          <w:rFonts w:ascii="Cambria" w:hAnsi="Cambria" w:cs="Arial"/>
          <w:bCs/>
          <w:sz w:val="22"/>
        </w:rPr>
        <w:t>m na dohodu zmluvn</w:t>
      </w:r>
      <w:r w:rsidR="00243566" w:rsidRPr="00CC6B47">
        <w:rPr>
          <w:rFonts w:ascii="Cambria" w:hAnsi="Cambria" w:cs="Proba Pro"/>
          <w:bCs/>
          <w:sz w:val="22"/>
        </w:rPr>
        <w:t>ý</w:t>
      </w:r>
      <w:r w:rsidR="00243566" w:rsidRPr="00CC6B47">
        <w:rPr>
          <w:rFonts w:ascii="Cambria" w:hAnsi="Cambria" w:cs="Arial"/>
          <w:bCs/>
          <w:sz w:val="22"/>
        </w:rPr>
        <w:t>ch str</w:t>
      </w:r>
      <w:r w:rsidR="00243566" w:rsidRPr="00CC6B47">
        <w:rPr>
          <w:rFonts w:ascii="Cambria" w:hAnsi="Cambria" w:cs="Proba Pro"/>
          <w:bCs/>
          <w:sz w:val="22"/>
        </w:rPr>
        <w:t>á</w:t>
      </w:r>
      <w:r w:rsidR="00243566" w:rsidRPr="00CC6B47">
        <w:rPr>
          <w:rFonts w:ascii="Cambria" w:hAnsi="Cambria" w:cs="Arial"/>
          <w:bCs/>
          <w:sz w:val="22"/>
        </w:rPr>
        <w:t>n nie je primeranou lehotou na n</w:t>
      </w:r>
      <w:r w:rsidR="00243566" w:rsidRPr="00CC6B47">
        <w:rPr>
          <w:rFonts w:ascii="Cambria" w:hAnsi="Cambria" w:cs="Proba Pro"/>
          <w:bCs/>
          <w:sz w:val="22"/>
        </w:rPr>
        <w:t>á</w:t>
      </w:r>
      <w:r w:rsidR="00243566" w:rsidRPr="00CC6B47">
        <w:rPr>
          <w:rFonts w:ascii="Cambria" w:hAnsi="Cambria" w:cs="Arial"/>
          <w:bCs/>
          <w:sz w:val="22"/>
        </w:rPr>
        <w:t>pravu in</w:t>
      </w:r>
      <w:r w:rsidR="00243566" w:rsidRPr="00CC6B47">
        <w:rPr>
          <w:rFonts w:ascii="Cambria" w:hAnsi="Cambria" w:cs="Proba Pro"/>
          <w:bCs/>
          <w:sz w:val="22"/>
        </w:rPr>
        <w:t>á</w:t>
      </w:r>
      <w:r w:rsidR="00243566" w:rsidRPr="00CC6B47">
        <w:rPr>
          <w:rFonts w:ascii="Cambria" w:hAnsi="Cambria" w:cs="Arial"/>
          <w:bCs/>
          <w:sz w:val="22"/>
        </w:rPr>
        <w:t xml:space="preserve"> lehota, plat</w:t>
      </w:r>
      <w:r w:rsidR="00243566" w:rsidRPr="00CC6B47">
        <w:rPr>
          <w:rFonts w:ascii="Cambria" w:hAnsi="Cambria" w:cs="Proba Pro"/>
          <w:bCs/>
          <w:sz w:val="22"/>
        </w:rPr>
        <w:t>í</w:t>
      </w:r>
      <w:r w:rsidR="00243566" w:rsidRPr="00CC6B47">
        <w:rPr>
          <w:rFonts w:ascii="Cambria" w:hAnsi="Cambria" w:cs="Arial"/>
          <w:bCs/>
          <w:sz w:val="22"/>
        </w:rPr>
        <w:t xml:space="preserve">, </w:t>
      </w:r>
      <w:r w:rsidR="00243566" w:rsidRPr="00CC6B47">
        <w:rPr>
          <w:rFonts w:ascii="Cambria" w:hAnsi="Cambria" w:cs="Proba Pro"/>
          <w:bCs/>
          <w:sz w:val="22"/>
        </w:rPr>
        <w:t>ž</w:t>
      </w:r>
      <w:r w:rsidR="00243566" w:rsidRPr="00CC6B47">
        <w:rPr>
          <w:rFonts w:ascii="Cambria" w:hAnsi="Cambria" w:cs="Arial"/>
          <w:bCs/>
          <w:sz w:val="22"/>
        </w:rPr>
        <w:t xml:space="preserve">e primeranou lehotou na </w:t>
      </w:r>
      <w:r w:rsidR="00243566" w:rsidRPr="00CC6B47">
        <w:rPr>
          <w:rFonts w:ascii="Cambria" w:hAnsi="Cambria" w:cs="Arial"/>
          <w:sz w:val="22"/>
          <w:szCs w:val="22"/>
        </w:rPr>
        <w:t>n</w:t>
      </w:r>
      <w:r w:rsidR="00243566" w:rsidRPr="00CC6B47">
        <w:rPr>
          <w:rFonts w:ascii="Cambria" w:hAnsi="Cambria" w:cs="Proba Pro"/>
          <w:sz w:val="22"/>
          <w:szCs w:val="22"/>
        </w:rPr>
        <w:t>á</w:t>
      </w:r>
      <w:r w:rsidR="00243566" w:rsidRPr="00CC6B47">
        <w:rPr>
          <w:rFonts w:ascii="Cambria" w:hAnsi="Cambria" w:cs="Arial"/>
          <w:sz w:val="22"/>
          <w:szCs w:val="22"/>
        </w:rPr>
        <w:t>pravu</w:t>
      </w:r>
      <w:r w:rsidR="00243566" w:rsidRPr="00CC6B47">
        <w:rPr>
          <w:rFonts w:ascii="Cambria" w:hAnsi="Cambria" w:cs="Arial"/>
          <w:bCs/>
          <w:sz w:val="22"/>
        </w:rPr>
        <w:t xml:space="preserve"> je desať (10) kalendárnych dní. Pokiaľ zhotoviteľ nenapraví toto porušenie alebo neplnenie zmluvy v</w:t>
      </w:r>
      <w:r w:rsidR="009F6369" w:rsidRPr="00CC6B47">
        <w:rPr>
          <w:rFonts w:ascii="Cambria" w:hAnsi="Cambria" w:cs="Calibri"/>
          <w:bCs/>
          <w:sz w:val="22"/>
        </w:rPr>
        <w:t> </w:t>
      </w:r>
      <w:r w:rsidR="00243566" w:rsidRPr="00CC6B47">
        <w:rPr>
          <w:rFonts w:ascii="Cambria" w:hAnsi="Cambria" w:cs="Calibri"/>
          <w:bCs/>
          <w:sz w:val="22"/>
        </w:rPr>
        <w:t xml:space="preserve">určenej </w:t>
      </w:r>
      <w:r w:rsidR="00243566" w:rsidRPr="00CC6B47">
        <w:rPr>
          <w:rFonts w:ascii="Cambria" w:hAnsi="Cambria" w:cs="Arial"/>
          <w:bCs/>
          <w:sz w:val="22"/>
        </w:rPr>
        <w:t>lehote na n</w:t>
      </w:r>
      <w:r w:rsidR="00243566" w:rsidRPr="00CC6B47">
        <w:rPr>
          <w:rFonts w:ascii="Cambria" w:hAnsi="Cambria" w:cs="Proba Pro"/>
          <w:bCs/>
          <w:sz w:val="22"/>
        </w:rPr>
        <w:t>á</w:t>
      </w:r>
      <w:r w:rsidR="00243566" w:rsidRPr="00CC6B47">
        <w:rPr>
          <w:rFonts w:ascii="Cambria" w:hAnsi="Cambria" w:cs="Arial"/>
          <w:bCs/>
          <w:sz w:val="22"/>
        </w:rPr>
        <w:t>pravu, objednávateľ m</w:t>
      </w:r>
      <w:r w:rsidR="00243566" w:rsidRPr="00CC6B47">
        <w:rPr>
          <w:rFonts w:ascii="Cambria" w:hAnsi="Cambria" w:cs="Proba Pro"/>
          <w:bCs/>
          <w:sz w:val="22"/>
        </w:rPr>
        <w:t>á</w:t>
      </w:r>
      <w:r w:rsidR="00243566" w:rsidRPr="00CC6B47">
        <w:rPr>
          <w:rFonts w:ascii="Cambria" w:hAnsi="Cambria" w:cs="Arial"/>
          <w:bCs/>
          <w:sz w:val="22"/>
        </w:rPr>
        <w:t xml:space="preserve"> pr</w:t>
      </w:r>
      <w:r w:rsidR="00243566" w:rsidRPr="00CC6B47">
        <w:rPr>
          <w:rFonts w:ascii="Cambria" w:hAnsi="Cambria" w:cs="Proba Pro"/>
          <w:bCs/>
          <w:sz w:val="22"/>
        </w:rPr>
        <w:t>á</w:t>
      </w:r>
      <w:r w:rsidR="00243566" w:rsidRPr="00CC6B47">
        <w:rPr>
          <w:rFonts w:ascii="Cambria" w:hAnsi="Cambria" w:cs="Arial"/>
          <w:bCs/>
          <w:sz w:val="22"/>
        </w:rPr>
        <w:t>vo ur</w:t>
      </w:r>
      <w:r w:rsidR="00243566" w:rsidRPr="00CC6B47">
        <w:rPr>
          <w:rFonts w:ascii="Cambria" w:hAnsi="Cambria" w:cs="Proba Pro"/>
          <w:bCs/>
          <w:sz w:val="22"/>
        </w:rPr>
        <w:t>č</w:t>
      </w:r>
      <w:r w:rsidR="00243566" w:rsidRPr="00CC6B47">
        <w:rPr>
          <w:rFonts w:ascii="Cambria" w:hAnsi="Cambria" w:cs="Arial"/>
          <w:bCs/>
          <w:sz w:val="22"/>
        </w:rPr>
        <w:t>i</w:t>
      </w:r>
      <w:r w:rsidR="00243566" w:rsidRPr="00CC6B47">
        <w:rPr>
          <w:rFonts w:ascii="Cambria" w:hAnsi="Cambria" w:cs="Proba Pro"/>
          <w:bCs/>
          <w:sz w:val="22"/>
        </w:rPr>
        <w:t>ť</w:t>
      </w:r>
      <w:r w:rsidR="00243566" w:rsidRPr="00CC6B47">
        <w:rPr>
          <w:rFonts w:ascii="Cambria" w:hAnsi="Cambria" w:cs="Arial"/>
          <w:bCs/>
          <w:sz w:val="22"/>
        </w:rPr>
        <w:t xml:space="preserve"> zhotovite</w:t>
      </w:r>
      <w:r w:rsidR="00243566" w:rsidRPr="00CC6B47">
        <w:rPr>
          <w:rFonts w:ascii="Cambria" w:hAnsi="Cambria" w:cs="Proba Pro"/>
          <w:bCs/>
          <w:sz w:val="22"/>
        </w:rPr>
        <w:t>ľ</w:t>
      </w:r>
      <w:r w:rsidR="00243566" w:rsidRPr="00CC6B47">
        <w:rPr>
          <w:rFonts w:ascii="Cambria" w:hAnsi="Cambria" w:cs="Arial"/>
          <w:bCs/>
          <w:sz w:val="22"/>
        </w:rPr>
        <w:t>ovi ešte jednu n</w:t>
      </w:r>
      <w:r w:rsidR="00243566" w:rsidRPr="00CC6B47">
        <w:rPr>
          <w:rFonts w:ascii="Cambria" w:hAnsi="Cambria" w:cs="Proba Pro"/>
          <w:bCs/>
          <w:sz w:val="22"/>
        </w:rPr>
        <w:t>á</w:t>
      </w:r>
      <w:r w:rsidR="00243566" w:rsidRPr="00CC6B47">
        <w:rPr>
          <w:rFonts w:ascii="Cambria" w:hAnsi="Cambria" w:cs="Arial"/>
          <w:bCs/>
          <w:sz w:val="22"/>
        </w:rPr>
        <w:t>hradn</w:t>
      </w:r>
      <w:r w:rsidR="00243566" w:rsidRPr="00CC6B47">
        <w:rPr>
          <w:rFonts w:ascii="Cambria" w:hAnsi="Cambria" w:cs="Proba Pro"/>
          <w:bCs/>
          <w:sz w:val="22"/>
        </w:rPr>
        <w:t>ú</w:t>
      </w:r>
      <w:r w:rsidR="00243566" w:rsidRPr="00CC6B47">
        <w:rPr>
          <w:rFonts w:ascii="Cambria" w:hAnsi="Cambria" w:cs="Arial"/>
          <w:bCs/>
          <w:sz w:val="22"/>
        </w:rPr>
        <w:t xml:space="preserve"> lehotu na n</w:t>
      </w:r>
      <w:r w:rsidR="00243566" w:rsidRPr="00CC6B47">
        <w:rPr>
          <w:rFonts w:ascii="Cambria" w:hAnsi="Cambria" w:cs="Proba Pro"/>
          <w:bCs/>
          <w:sz w:val="22"/>
        </w:rPr>
        <w:t>á</w:t>
      </w:r>
      <w:r w:rsidR="00243566" w:rsidRPr="00CC6B47">
        <w:rPr>
          <w:rFonts w:ascii="Cambria" w:hAnsi="Cambria" w:cs="Arial"/>
          <w:bCs/>
          <w:sz w:val="22"/>
        </w:rPr>
        <w:t>pravu. Pokia</w:t>
      </w:r>
      <w:r w:rsidR="00243566" w:rsidRPr="00CC6B47">
        <w:rPr>
          <w:rFonts w:ascii="Cambria" w:hAnsi="Cambria" w:cs="Proba Pro"/>
          <w:bCs/>
          <w:sz w:val="22"/>
        </w:rPr>
        <w:t>ľ</w:t>
      </w:r>
      <w:r w:rsidR="00243566" w:rsidRPr="00CC6B47">
        <w:rPr>
          <w:rFonts w:ascii="Cambria" w:hAnsi="Cambria" w:cs="Arial"/>
          <w:bCs/>
          <w:sz w:val="22"/>
        </w:rPr>
        <w:t xml:space="preserve"> zhotovite</w:t>
      </w:r>
      <w:r w:rsidR="00243566" w:rsidRPr="00CC6B47">
        <w:rPr>
          <w:rFonts w:ascii="Cambria" w:hAnsi="Cambria" w:cs="Proba Pro"/>
          <w:bCs/>
          <w:sz w:val="22"/>
        </w:rPr>
        <w:t>ľ</w:t>
      </w:r>
      <w:r w:rsidR="00243566" w:rsidRPr="00CC6B47">
        <w:rPr>
          <w:rFonts w:ascii="Cambria" w:hAnsi="Cambria" w:cs="Arial"/>
          <w:bCs/>
          <w:sz w:val="22"/>
        </w:rPr>
        <w:t xml:space="preserve"> nenaprav</w:t>
      </w:r>
      <w:r w:rsidR="00243566" w:rsidRPr="00CC6B47">
        <w:rPr>
          <w:rFonts w:ascii="Cambria" w:hAnsi="Cambria" w:cs="Proba Pro"/>
          <w:bCs/>
          <w:sz w:val="22"/>
        </w:rPr>
        <w:t>í</w:t>
      </w:r>
      <w:r w:rsidR="00243566" w:rsidRPr="00CC6B47">
        <w:rPr>
          <w:rFonts w:ascii="Cambria" w:hAnsi="Cambria" w:cs="Arial"/>
          <w:bCs/>
          <w:sz w:val="22"/>
        </w:rPr>
        <w:t xml:space="preserve"> toto </w:t>
      </w:r>
      <w:r w:rsidR="00243566" w:rsidRPr="00CC6B47">
        <w:rPr>
          <w:rFonts w:ascii="Cambria" w:hAnsi="Cambria" w:cs="Arial"/>
          <w:bCs/>
          <w:sz w:val="22"/>
        </w:rPr>
        <w:lastRenderedPageBreak/>
        <w:t>poru</w:t>
      </w:r>
      <w:r w:rsidR="00243566" w:rsidRPr="00CC6B47">
        <w:rPr>
          <w:rFonts w:ascii="Cambria" w:hAnsi="Cambria" w:cs="Proba Pro"/>
          <w:bCs/>
          <w:sz w:val="22"/>
        </w:rPr>
        <w:t>š</w:t>
      </w:r>
      <w:r w:rsidR="00243566" w:rsidRPr="00CC6B47">
        <w:rPr>
          <w:rFonts w:ascii="Cambria" w:hAnsi="Cambria" w:cs="Arial"/>
          <w:bCs/>
          <w:sz w:val="22"/>
        </w:rPr>
        <w:t>enie alebo neplnenie zmluvy ani v</w:t>
      </w:r>
      <w:r w:rsidR="009F6369" w:rsidRPr="00CC6B47">
        <w:rPr>
          <w:rFonts w:ascii="Cambria" w:hAnsi="Cambria" w:cs="Arial"/>
          <w:bCs/>
          <w:sz w:val="22"/>
        </w:rPr>
        <w:t> </w:t>
      </w:r>
      <w:r w:rsidR="00243566" w:rsidRPr="00CC6B47">
        <w:rPr>
          <w:rFonts w:ascii="Cambria" w:hAnsi="Cambria" w:cs="Arial"/>
          <w:bCs/>
          <w:sz w:val="22"/>
        </w:rPr>
        <w:t>druhej náhradnej</w:t>
      </w:r>
      <w:r w:rsidR="00243566" w:rsidRPr="00CC6B47">
        <w:rPr>
          <w:rFonts w:ascii="Cambria" w:hAnsi="Cambria" w:cs="Calibri"/>
          <w:bCs/>
          <w:sz w:val="22"/>
        </w:rPr>
        <w:t> </w:t>
      </w:r>
      <w:r w:rsidR="00243566" w:rsidRPr="00CC6B47">
        <w:rPr>
          <w:rFonts w:ascii="Cambria" w:hAnsi="Cambria" w:cs="Arial"/>
          <w:bCs/>
          <w:sz w:val="22"/>
        </w:rPr>
        <w:t>lehote na n</w:t>
      </w:r>
      <w:r w:rsidR="00243566" w:rsidRPr="00CC6B47">
        <w:rPr>
          <w:rFonts w:ascii="Cambria" w:hAnsi="Cambria" w:cs="Proba Pro"/>
          <w:bCs/>
          <w:sz w:val="22"/>
        </w:rPr>
        <w:t>á</w:t>
      </w:r>
      <w:r w:rsidR="00243566" w:rsidRPr="00CC6B47">
        <w:rPr>
          <w:rFonts w:ascii="Cambria" w:hAnsi="Cambria" w:cs="Arial"/>
          <w:bCs/>
          <w:sz w:val="22"/>
        </w:rPr>
        <w:t>pravu, objednávateľ m</w:t>
      </w:r>
      <w:r w:rsidR="00243566" w:rsidRPr="00CC6B47">
        <w:rPr>
          <w:rFonts w:ascii="Cambria" w:hAnsi="Cambria" w:cs="Proba Pro"/>
          <w:bCs/>
          <w:sz w:val="22"/>
        </w:rPr>
        <w:t>á</w:t>
      </w:r>
      <w:r w:rsidR="00243566" w:rsidRPr="00CC6B47">
        <w:rPr>
          <w:rFonts w:ascii="Cambria" w:hAnsi="Cambria" w:cs="Arial"/>
          <w:bCs/>
          <w:sz w:val="22"/>
        </w:rPr>
        <w:t xml:space="preserve"> pr</w:t>
      </w:r>
      <w:r w:rsidR="00243566" w:rsidRPr="00CC6B47">
        <w:rPr>
          <w:rFonts w:ascii="Cambria" w:hAnsi="Cambria" w:cs="Proba Pro"/>
          <w:bCs/>
          <w:sz w:val="22"/>
        </w:rPr>
        <w:t>á</w:t>
      </w:r>
      <w:r w:rsidR="00243566" w:rsidRPr="00CC6B47">
        <w:rPr>
          <w:rFonts w:ascii="Cambria" w:hAnsi="Cambria" w:cs="Arial"/>
          <w:bCs/>
          <w:sz w:val="22"/>
        </w:rPr>
        <w:t>vo od tejto zmluvy odstúpiť.</w:t>
      </w:r>
    </w:p>
    <w:p w14:paraId="10DE692C" w14:textId="7D1D0886" w:rsidR="008A5304" w:rsidRPr="00CC6B47" w:rsidRDefault="006A17DA" w:rsidP="008036E5">
      <w:pPr>
        <w:pStyle w:val="Nadpis2"/>
        <w:spacing w:before="120"/>
        <w:ind w:firstLine="425"/>
        <w:jc w:val="left"/>
        <w:rPr>
          <w:i w:val="0"/>
          <w:iCs w:val="0"/>
          <w:sz w:val="22"/>
          <w:szCs w:val="22"/>
          <w:lang w:val="sk-SK"/>
        </w:rPr>
      </w:pPr>
      <w:r w:rsidRPr="00CC6B47">
        <w:rPr>
          <w:i w:val="0"/>
          <w:iCs w:val="0"/>
          <w:sz w:val="22"/>
          <w:szCs w:val="22"/>
          <w:lang w:val="sk-SK"/>
        </w:rPr>
        <w:t>Spresnenie PD</w:t>
      </w:r>
    </w:p>
    <w:p w14:paraId="3F757A20" w14:textId="00F02443" w:rsidR="008A5304" w:rsidRPr="00C504A6" w:rsidRDefault="00C504A6" w:rsidP="000C03C5">
      <w:pPr>
        <w:spacing w:before="120"/>
        <w:ind w:left="426" w:hanging="426"/>
        <w:jc w:val="both"/>
        <w:rPr>
          <w:rFonts w:ascii="Cambria" w:hAnsi="Cambria" w:cs="Arial"/>
          <w:sz w:val="22"/>
          <w:szCs w:val="22"/>
        </w:rPr>
      </w:pPr>
      <w:r>
        <w:rPr>
          <w:rFonts w:ascii="Cambria" w:hAnsi="Cambria" w:cs="Arial"/>
          <w:sz w:val="22"/>
          <w:szCs w:val="22"/>
        </w:rPr>
        <w:t xml:space="preserve">32. </w:t>
      </w:r>
      <w:r w:rsidR="008A5304" w:rsidRPr="00C504A6">
        <w:rPr>
          <w:rFonts w:ascii="Cambria" w:hAnsi="Cambria" w:cs="Arial"/>
          <w:sz w:val="22"/>
          <w:szCs w:val="22"/>
        </w:rPr>
        <w:t>Zhotoviteľ sa zaväzuje spresniť špecifikácie dodávok, ktoré sú v</w:t>
      </w:r>
      <w:r w:rsidR="009F6369" w:rsidRPr="00C504A6">
        <w:rPr>
          <w:rFonts w:ascii="Cambria" w:hAnsi="Cambria" w:cs="Arial"/>
          <w:sz w:val="22"/>
          <w:szCs w:val="22"/>
        </w:rPr>
        <w:t> </w:t>
      </w:r>
      <w:r w:rsidR="008A5304" w:rsidRPr="00C504A6">
        <w:rPr>
          <w:rFonts w:ascii="Cambria" w:hAnsi="Cambria" w:cs="Arial"/>
          <w:sz w:val="22"/>
          <w:szCs w:val="22"/>
        </w:rPr>
        <w:t>príslušnej časti PD špecifikované len svojimi vlastnosťami, nie napr. typom a/alebo výrobcom, a</w:t>
      </w:r>
      <w:r w:rsidR="009F6369" w:rsidRPr="00C504A6">
        <w:rPr>
          <w:rFonts w:ascii="Cambria" w:hAnsi="Cambria" w:cs="Arial"/>
          <w:sz w:val="22"/>
          <w:szCs w:val="22"/>
        </w:rPr>
        <w:t> </w:t>
      </w:r>
      <w:r w:rsidR="008A5304" w:rsidRPr="00C504A6">
        <w:rPr>
          <w:rFonts w:ascii="Cambria" w:hAnsi="Cambria" w:cs="Arial"/>
          <w:sz w:val="22"/>
          <w:szCs w:val="22"/>
        </w:rPr>
        <w:t>to v</w:t>
      </w:r>
      <w:r w:rsidR="009F6369" w:rsidRPr="00C504A6">
        <w:rPr>
          <w:rFonts w:ascii="Cambria" w:hAnsi="Cambria" w:cs="Arial"/>
          <w:sz w:val="22"/>
          <w:szCs w:val="22"/>
        </w:rPr>
        <w:t> </w:t>
      </w:r>
      <w:r w:rsidR="008A5304" w:rsidRPr="00C504A6">
        <w:rPr>
          <w:rFonts w:ascii="Cambria" w:hAnsi="Cambria" w:cs="Arial"/>
          <w:sz w:val="22"/>
          <w:szCs w:val="22"/>
        </w:rPr>
        <w:t xml:space="preserve">takom predstihu, aby </w:t>
      </w:r>
      <w:r w:rsidR="000A300E" w:rsidRPr="00C504A6">
        <w:rPr>
          <w:rFonts w:ascii="Cambria" w:hAnsi="Cambria" w:cs="Arial"/>
          <w:sz w:val="22"/>
          <w:szCs w:val="22"/>
        </w:rPr>
        <w:t xml:space="preserve">neboli narušené harmonogramy </w:t>
      </w:r>
      <w:r w:rsidR="008A5304" w:rsidRPr="00C504A6">
        <w:rPr>
          <w:rFonts w:ascii="Cambria" w:hAnsi="Cambria" w:cs="Arial"/>
          <w:sz w:val="22"/>
          <w:szCs w:val="22"/>
        </w:rPr>
        <w:t>prác. Ak tak zhotoviteľ neurobí, zodpovedá za všetky škody v</w:t>
      </w:r>
      <w:r w:rsidR="009F6369" w:rsidRPr="00C504A6">
        <w:rPr>
          <w:rFonts w:ascii="Cambria" w:hAnsi="Cambria" w:cs="Arial"/>
          <w:sz w:val="22"/>
          <w:szCs w:val="22"/>
        </w:rPr>
        <w:t> </w:t>
      </w:r>
      <w:r w:rsidR="008A5304" w:rsidRPr="00C504A6">
        <w:rPr>
          <w:rFonts w:ascii="Cambria" w:hAnsi="Cambria" w:cs="Arial"/>
          <w:sz w:val="22"/>
          <w:szCs w:val="22"/>
        </w:rPr>
        <w:t>súvislosti s</w:t>
      </w:r>
      <w:r w:rsidR="009F6369" w:rsidRPr="00C504A6">
        <w:rPr>
          <w:rFonts w:ascii="Cambria" w:hAnsi="Cambria" w:cs="Arial"/>
          <w:sz w:val="22"/>
          <w:szCs w:val="22"/>
        </w:rPr>
        <w:t> </w:t>
      </w:r>
      <w:r w:rsidR="008A5304" w:rsidRPr="00C504A6">
        <w:rPr>
          <w:rFonts w:ascii="Cambria" w:hAnsi="Cambria" w:cs="Arial"/>
          <w:sz w:val="22"/>
          <w:szCs w:val="22"/>
        </w:rPr>
        <w:t>tým vzniknuté. Spresnenie musí byť vopred písomne odsúhlasené objednávateľom.</w:t>
      </w:r>
    </w:p>
    <w:p w14:paraId="41318C19" w14:textId="53B6937D" w:rsidR="00C622C1" w:rsidRPr="00CC6B47" w:rsidRDefault="00C622C1" w:rsidP="00C622C1">
      <w:pPr>
        <w:pStyle w:val="Nadpis2"/>
        <w:spacing w:before="120"/>
        <w:ind w:firstLine="425"/>
        <w:jc w:val="left"/>
        <w:rPr>
          <w:i w:val="0"/>
          <w:iCs w:val="0"/>
          <w:sz w:val="22"/>
          <w:szCs w:val="22"/>
          <w:lang w:val="sk-SK"/>
        </w:rPr>
      </w:pPr>
      <w:r w:rsidRPr="00CC6B47">
        <w:rPr>
          <w:i w:val="0"/>
          <w:iCs w:val="0"/>
          <w:sz w:val="22"/>
          <w:szCs w:val="22"/>
          <w:lang w:val="sk-SK"/>
        </w:rPr>
        <w:t>Výkon vybraných odborných činností (odborníci)</w:t>
      </w:r>
    </w:p>
    <w:p w14:paraId="4E22C3C9" w14:textId="557E52AF" w:rsidR="00B11DF7" w:rsidRPr="00C504A6" w:rsidRDefault="00C504A6" w:rsidP="00C504A6">
      <w:pPr>
        <w:spacing w:before="120"/>
        <w:jc w:val="both"/>
        <w:rPr>
          <w:rFonts w:ascii="Cambria" w:hAnsi="Cambria" w:cs="Arial"/>
          <w:sz w:val="22"/>
          <w:szCs w:val="22"/>
        </w:rPr>
      </w:pPr>
      <w:r>
        <w:rPr>
          <w:rFonts w:ascii="Cambria" w:hAnsi="Cambria" w:cs="Arial"/>
          <w:sz w:val="22"/>
          <w:szCs w:val="22"/>
        </w:rPr>
        <w:t xml:space="preserve">33. </w:t>
      </w:r>
      <w:r w:rsidR="00756F39" w:rsidRPr="00C504A6">
        <w:rPr>
          <w:rFonts w:ascii="Cambria" w:hAnsi="Cambria" w:cs="Arial"/>
          <w:sz w:val="22"/>
          <w:szCs w:val="22"/>
        </w:rPr>
        <w:t xml:space="preserve"> </w:t>
      </w:r>
      <w:r w:rsidR="00B11DF7" w:rsidRPr="00C504A6">
        <w:rPr>
          <w:rFonts w:ascii="Cambria" w:hAnsi="Cambria" w:cs="Arial"/>
          <w:sz w:val="22"/>
          <w:szCs w:val="22"/>
        </w:rPr>
        <w:t xml:space="preserve">Zhotoviteľ poveruje vo veciach týkajúcich sa vykonávania diela: </w:t>
      </w:r>
    </w:p>
    <w:p w14:paraId="26BDCD50" w14:textId="129DE680" w:rsidR="00B11DF7" w:rsidRPr="00CC6B47" w:rsidRDefault="00282CAC" w:rsidP="00282CAC">
      <w:pPr>
        <w:pStyle w:val="Odsekzoznamu"/>
        <w:spacing w:before="120"/>
        <w:ind w:left="360"/>
        <w:jc w:val="both"/>
        <w:rPr>
          <w:rFonts w:ascii="Cambria" w:hAnsi="Cambria" w:cs="Arial"/>
          <w:sz w:val="22"/>
          <w:szCs w:val="22"/>
        </w:rPr>
      </w:pPr>
      <w:r w:rsidRPr="00CC6B47">
        <w:rPr>
          <w:rFonts w:ascii="Cambria" w:hAnsi="Cambria" w:cs="Arial"/>
          <w:sz w:val="22"/>
          <w:szCs w:val="22"/>
        </w:rPr>
        <w:t xml:space="preserve">a) </w:t>
      </w:r>
      <w:r w:rsidR="00B11DF7" w:rsidRPr="00CC6B47">
        <w:rPr>
          <w:rFonts w:ascii="Cambria" w:hAnsi="Cambria" w:cs="Arial"/>
          <w:sz w:val="22"/>
          <w:szCs w:val="22"/>
        </w:rPr>
        <w:t xml:space="preserve">kľúčových odborníkov na plnenie predmetu zmluvy podľa Prílohy č. </w:t>
      </w:r>
      <w:r w:rsidR="00271525">
        <w:rPr>
          <w:rFonts w:ascii="Cambria" w:hAnsi="Cambria" w:cs="Arial"/>
          <w:sz w:val="22"/>
          <w:szCs w:val="22"/>
        </w:rPr>
        <w:t>6</w:t>
      </w:r>
      <w:r w:rsidR="00B11DF7" w:rsidRPr="00CC6B47">
        <w:rPr>
          <w:rFonts w:ascii="Cambria" w:hAnsi="Cambria" w:cs="Arial"/>
          <w:sz w:val="22"/>
          <w:szCs w:val="22"/>
        </w:rPr>
        <w:t xml:space="preserve"> tejto zmluvy, </w:t>
      </w:r>
    </w:p>
    <w:p w14:paraId="73F46F45" w14:textId="7AE73606" w:rsidR="00B11DF7" w:rsidRPr="00CC6B47" w:rsidRDefault="00282CAC" w:rsidP="00C504A6">
      <w:pPr>
        <w:pStyle w:val="Odsekzoznamu"/>
        <w:ind w:left="357"/>
        <w:jc w:val="both"/>
        <w:rPr>
          <w:rFonts w:ascii="Cambria" w:hAnsi="Cambria" w:cs="Arial"/>
          <w:sz w:val="22"/>
          <w:szCs w:val="22"/>
        </w:rPr>
      </w:pPr>
      <w:r w:rsidRPr="00CC6B47">
        <w:rPr>
          <w:rFonts w:ascii="Cambria" w:hAnsi="Cambria" w:cs="Arial"/>
          <w:sz w:val="22"/>
          <w:szCs w:val="22"/>
        </w:rPr>
        <w:t>b</w:t>
      </w:r>
      <w:r w:rsidR="00B11DF7" w:rsidRPr="00CC6B47">
        <w:rPr>
          <w:rFonts w:ascii="Cambria" w:hAnsi="Cambria" w:cs="Arial"/>
          <w:sz w:val="22"/>
          <w:szCs w:val="22"/>
        </w:rPr>
        <w:t xml:space="preserve">) výkonom funkcie stavbyvedúceho: </w:t>
      </w:r>
      <w:r w:rsidR="00B11DF7" w:rsidRPr="00CC6B47">
        <w:rPr>
          <w:rFonts w:ascii="Cambria" w:hAnsi="Cambria" w:cs="Arial"/>
          <w:sz w:val="22"/>
          <w:szCs w:val="22"/>
          <w:highlight w:val="yellow"/>
        </w:rPr>
        <w:t>......................................................</w:t>
      </w:r>
      <w:r w:rsidR="00B11DF7" w:rsidRPr="00CC6B47">
        <w:rPr>
          <w:rFonts w:ascii="Cambria" w:hAnsi="Cambria" w:cs="Arial"/>
          <w:sz w:val="22"/>
          <w:szCs w:val="22"/>
        </w:rPr>
        <w:t xml:space="preserve"> (doplní uchádzač),</w:t>
      </w:r>
    </w:p>
    <w:p w14:paraId="17494BD8" w14:textId="77777777" w:rsidR="00B11DF7" w:rsidRPr="00CC6B47" w:rsidRDefault="00B11DF7" w:rsidP="00C504A6">
      <w:pPr>
        <w:pStyle w:val="Odsekzoznamu"/>
        <w:ind w:left="357"/>
        <w:jc w:val="both"/>
        <w:rPr>
          <w:rFonts w:ascii="Cambria" w:hAnsi="Cambria" w:cs="Arial"/>
          <w:sz w:val="22"/>
          <w:szCs w:val="22"/>
        </w:rPr>
      </w:pPr>
      <w:r w:rsidRPr="00CC6B47">
        <w:rPr>
          <w:rFonts w:ascii="Cambria" w:hAnsi="Cambria" w:cs="Arial"/>
          <w:sz w:val="22"/>
          <w:szCs w:val="22"/>
        </w:rPr>
        <w:t xml:space="preserve">c) výkonom funkcie zástupcu stavbyvedúceho  : </w:t>
      </w:r>
      <w:r w:rsidRPr="00CC6B47">
        <w:rPr>
          <w:rFonts w:ascii="Cambria" w:hAnsi="Cambria" w:cs="Arial"/>
          <w:sz w:val="22"/>
          <w:szCs w:val="22"/>
          <w:highlight w:val="yellow"/>
        </w:rPr>
        <w:t>......................................................</w:t>
      </w:r>
      <w:r w:rsidRPr="00CC6B47">
        <w:rPr>
          <w:rFonts w:ascii="Cambria" w:hAnsi="Cambria" w:cs="Arial"/>
          <w:sz w:val="22"/>
          <w:szCs w:val="22"/>
        </w:rPr>
        <w:t xml:space="preserve"> (doplní uchádzač),</w:t>
      </w:r>
    </w:p>
    <w:p w14:paraId="39B90746" w14:textId="14F9B6D9" w:rsidR="00756F39" w:rsidRPr="00CC6B47" w:rsidRDefault="00B11DF7" w:rsidP="00C504A6">
      <w:pPr>
        <w:pStyle w:val="Odsekzoznamu"/>
        <w:ind w:left="357"/>
        <w:jc w:val="both"/>
        <w:rPr>
          <w:rFonts w:ascii="Cambria" w:hAnsi="Cambria" w:cs="Arial"/>
          <w:sz w:val="22"/>
          <w:szCs w:val="22"/>
        </w:rPr>
      </w:pPr>
      <w:r w:rsidRPr="00CC6B47">
        <w:rPr>
          <w:rFonts w:ascii="Cambria" w:hAnsi="Cambria" w:cs="Arial"/>
          <w:sz w:val="22"/>
          <w:szCs w:val="22"/>
        </w:rPr>
        <w:t>pričom sa pod písm. a) až c) jedná o odborníkov, u ktorých zhotoviteľ predkladal doklady o</w:t>
      </w:r>
      <w:r w:rsidR="00282CAC" w:rsidRPr="00CC6B47">
        <w:rPr>
          <w:rFonts w:ascii="Cambria" w:hAnsi="Cambria" w:cs="Arial"/>
          <w:sz w:val="22"/>
          <w:szCs w:val="22"/>
        </w:rPr>
        <w:t> </w:t>
      </w:r>
      <w:r w:rsidRPr="00CC6B47">
        <w:rPr>
          <w:rFonts w:ascii="Cambria" w:hAnsi="Cambria" w:cs="Arial"/>
          <w:sz w:val="22"/>
          <w:szCs w:val="22"/>
        </w:rPr>
        <w:t>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 a c) resp. inú osobu uvedenú v tejto zmluve.</w:t>
      </w:r>
    </w:p>
    <w:p w14:paraId="7D0C5B99" w14:textId="6DB0394C" w:rsidR="00B11DF7" w:rsidRPr="00C504A6" w:rsidRDefault="00C504A6" w:rsidP="00C504A6">
      <w:pPr>
        <w:spacing w:before="120"/>
        <w:jc w:val="both"/>
        <w:rPr>
          <w:rFonts w:ascii="Cambria" w:hAnsi="Cambria" w:cs="Arial"/>
          <w:sz w:val="22"/>
          <w:szCs w:val="22"/>
        </w:rPr>
      </w:pPr>
      <w:r>
        <w:rPr>
          <w:rFonts w:ascii="Cambria" w:hAnsi="Cambria" w:cs="Arial"/>
          <w:sz w:val="22"/>
          <w:szCs w:val="22"/>
        </w:rPr>
        <w:t xml:space="preserve">34. </w:t>
      </w:r>
      <w:r w:rsidR="00B11DF7" w:rsidRPr="00C504A6">
        <w:rPr>
          <w:rFonts w:ascii="Cambria" w:hAnsi="Cambria" w:cs="Arial"/>
          <w:sz w:val="22"/>
          <w:szCs w:val="22"/>
        </w:rPr>
        <w:t xml:space="preserve">Zhotoviteľ navrhne zmenu osoby uvedenej v bodu </w:t>
      </w:r>
      <w:r w:rsidR="00BE75DD" w:rsidRPr="00C504A6">
        <w:rPr>
          <w:rFonts w:ascii="Cambria" w:hAnsi="Cambria" w:cs="Arial"/>
          <w:sz w:val="22"/>
          <w:szCs w:val="22"/>
        </w:rPr>
        <w:t>33</w:t>
      </w:r>
      <w:r w:rsidR="00B11DF7" w:rsidRPr="00C504A6">
        <w:rPr>
          <w:rFonts w:ascii="Cambria" w:hAnsi="Cambria" w:cs="Arial"/>
          <w:sz w:val="22"/>
          <w:szCs w:val="22"/>
        </w:rPr>
        <w:t xml:space="preserve"> tohto článku zmluvy výlučne v</w:t>
      </w:r>
      <w:r w:rsidR="00282CAC" w:rsidRPr="00C504A6">
        <w:rPr>
          <w:rFonts w:ascii="Cambria" w:hAnsi="Cambria" w:cs="Arial"/>
          <w:sz w:val="22"/>
          <w:szCs w:val="22"/>
        </w:rPr>
        <w:t> </w:t>
      </w:r>
      <w:r w:rsidR="00B11DF7" w:rsidRPr="00C504A6">
        <w:rPr>
          <w:rFonts w:ascii="Cambria" w:hAnsi="Cambria" w:cs="Arial"/>
          <w:sz w:val="22"/>
          <w:szCs w:val="22"/>
        </w:rPr>
        <w:t>prípade:</w:t>
      </w:r>
    </w:p>
    <w:p w14:paraId="5E22EE06" w14:textId="153FC7BC" w:rsidR="00B11DF7" w:rsidRPr="00CC6B47" w:rsidRDefault="00B11DF7" w:rsidP="00282CAC">
      <w:pPr>
        <w:pStyle w:val="Odsekzoznamu"/>
        <w:numPr>
          <w:ilvl w:val="4"/>
          <w:numId w:val="16"/>
        </w:numPr>
        <w:spacing w:before="120"/>
        <w:ind w:hanging="282"/>
        <w:jc w:val="both"/>
        <w:rPr>
          <w:rFonts w:ascii="Cambria" w:hAnsi="Cambria" w:cs="Arial"/>
          <w:sz w:val="22"/>
          <w:szCs w:val="22"/>
        </w:rPr>
      </w:pPr>
      <w:r w:rsidRPr="00CC6B47">
        <w:rPr>
          <w:rFonts w:ascii="Cambria" w:hAnsi="Cambria" w:cs="Arial"/>
          <w:sz w:val="22"/>
          <w:szCs w:val="22"/>
        </w:rPr>
        <w:t>smrti, dlhodobej choroby alebo úrazu takejto osoby, o čom je povinný doložiť hodnoverný dôkaz,</w:t>
      </w:r>
    </w:p>
    <w:p w14:paraId="7D123651" w14:textId="4ADE34AA" w:rsidR="00B11DF7" w:rsidRPr="00CC6B47" w:rsidRDefault="00B11DF7" w:rsidP="00C504A6">
      <w:pPr>
        <w:pStyle w:val="Odsekzoznamu"/>
        <w:numPr>
          <w:ilvl w:val="4"/>
          <w:numId w:val="16"/>
        </w:numPr>
        <w:ind w:left="709" w:hanging="284"/>
        <w:jc w:val="both"/>
        <w:rPr>
          <w:rFonts w:ascii="Cambria" w:hAnsi="Cambria" w:cs="Arial"/>
          <w:sz w:val="22"/>
          <w:szCs w:val="22"/>
        </w:rPr>
      </w:pPr>
      <w:r w:rsidRPr="00CC6B47">
        <w:rPr>
          <w:rFonts w:ascii="Cambria" w:hAnsi="Cambria" w:cs="Arial"/>
          <w:sz w:val="22"/>
          <w:szCs w:val="22"/>
        </w:rPr>
        <w:t>ak bola potreba výmeny tejto osoby vyvolaná skutočnosťami, ktoré nemôže zhotoviteľ ovplyvniť,</w:t>
      </w:r>
    </w:p>
    <w:p w14:paraId="3EBAAEF9" w14:textId="49972E88" w:rsidR="00B11DF7" w:rsidRPr="00CC6B47" w:rsidRDefault="00B11DF7" w:rsidP="00C504A6">
      <w:pPr>
        <w:pStyle w:val="Odsekzoznamu"/>
        <w:numPr>
          <w:ilvl w:val="4"/>
          <w:numId w:val="16"/>
        </w:numPr>
        <w:ind w:left="709" w:hanging="284"/>
        <w:jc w:val="both"/>
        <w:rPr>
          <w:rFonts w:ascii="Cambria" w:hAnsi="Cambria" w:cs="Arial"/>
          <w:sz w:val="22"/>
          <w:szCs w:val="22"/>
        </w:rPr>
      </w:pPr>
      <w:r w:rsidRPr="00CC6B47">
        <w:rPr>
          <w:rFonts w:ascii="Cambria" w:hAnsi="Cambria" w:cs="Arial"/>
          <w:sz w:val="22"/>
          <w:szCs w:val="22"/>
        </w:rPr>
        <w:t>ak vzhľadom na porušovanie povinností predstavuje pokračovanie činnosti takejto osoby ohrozenie plnenia  tejto zmluvy.</w:t>
      </w:r>
    </w:p>
    <w:p w14:paraId="1AD74F84" w14:textId="4B7B1DF7" w:rsidR="00B11DF7" w:rsidRPr="00C504A6" w:rsidRDefault="00C504A6" w:rsidP="000C03C5">
      <w:pPr>
        <w:spacing w:before="120"/>
        <w:ind w:left="426" w:hanging="426"/>
        <w:jc w:val="both"/>
        <w:rPr>
          <w:rFonts w:ascii="Cambria" w:hAnsi="Cambria" w:cs="Arial"/>
          <w:sz w:val="22"/>
          <w:szCs w:val="22"/>
        </w:rPr>
      </w:pPr>
      <w:r>
        <w:rPr>
          <w:rFonts w:ascii="Cambria" w:hAnsi="Cambria" w:cs="Arial"/>
          <w:sz w:val="22"/>
          <w:szCs w:val="22"/>
        </w:rPr>
        <w:t xml:space="preserve">35. </w:t>
      </w:r>
      <w:r w:rsidR="00BE75DD" w:rsidRPr="00C504A6">
        <w:rPr>
          <w:rFonts w:ascii="Cambria" w:hAnsi="Cambria" w:cs="Arial"/>
          <w:sz w:val="22"/>
          <w:szCs w:val="22"/>
        </w:rPr>
        <w:t xml:space="preserve">V </w:t>
      </w:r>
      <w:r w:rsidR="00B11DF7" w:rsidRPr="00C504A6">
        <w:rPr>
          <w:rFonts w:ascii="Cambria" w:hAnsi="Cambria" w:cs="Arial"/>
          <w:sz w:val="22"/>
          <w:szCs w:val="22"/>
        </w:rPr>
        <w:t xml:space="preserve">prípade, ak dôjde počas realizácie diela k zmene v osobe uvedenej v bode </w:t>
      </w:r>
      <w:r w:rsidR="00BE75DD" w:rsidRPr="00C504A6">
        <w:rPr>
          <w:rFonts w:ascii="Cambria" w:hAnsi="Cambria" w:cs="Arial"/>
          <w:sz w:val="22"/>
          <w:szCs w:val="22"/>
        </w:rPr>
        <w:t>33</w:t>
      </w:r>
      <w:r w:rsidR="00B11DF7" w:rsidRPr="00C504A6">
        <w:rPr>
          <w:rFonts w:ascii="Cambria" w:hAnsi="Cambria" w:cs="Arial"/>
          <w:sz w:val="22"/>
          <w:szCs w:val="22"/>
        </w:rPr>
        <w:t xml:space="preserve"> z dôvodov uvedených v bode </w:t>
      </w:r>
      <w:r w:rsidR="00BE75DD" w:rsidRPr="00C504A6">
        <w:rPr>
          <w:rFonts w:ascii="Cambria" w:hAnsi="Cambria" w:cs="Arial"/>
          <w:sz w:val="22"/>
          <w:szCs w:val="22"/>
        </w:rPr>
        <w:t>34</w:t>
      </w:r>
      <w:r w:rsidR="00B11DF7" w:rsidRPr="00C504A6">
        <w:rPr>
          <w:rFonts w:ascii="Cambria" w:hAnsi="Cambria" w:cs="Arial"/>
          <w:sz w:val="22"/>
          <w:szCs w:val="22"/>
        </w:rPr>
        <w:t xml:space="preserve"> tohto článku, zhotoviteľ je povinný predložiť objednávateľovi v lehote do 3 pracovných dní, odkedy sa o tejto skutočnosti dozvie  „Návrh  na zmenu spôsobilej osoby“ v rozsahu:</w:t>
      </w:r>
    </w:p>
    <w:p w14:paraId="51123240" w14:textId="3D342DF3" w:rsidR="00B11DF7" w:rsidRPr="00CC6B47" w:rsidRDefault="00B11DF7" w:rsidP="00282CAC">
      <w:pPr>
        <w:pStyle w:val="Odsekzoznamu"/>
        <w:numPr>
          <w:ilvl w:val="0"/>
          <w:numId w:val="64"/>
        </w:numPr>
        <w:spacing w:before="120"/>
        <w:ind w:hanging="294"/>
        <w:jc w:val="both"/>
        <w:rPr>
          <w:rFonts w:ascii="Cambria" w:hAnsi="Cambria" w:cs="Arial"/>
          <w:sz w:val="22"/>
          <w:szCs w:val="22"/>
        </w:rPr>
      </w:pPr>
      <w:r w:rsidRPr="00CC6B47">
        <w:rPr>
          <w:rFonts w:ascii="Cambria" w:hAnsi="Cambria" w:cs="Arial"/>
          <w:sz w:val="22"/>
          <w:szCs w:val="22"/>
        </w:rPr>
        <w:t>názov navrhovaného odborníka,</w:t>
      </w:r>
    </w:p>
    <w:p w14:paraId="421E9D0A" w14:textId="15D39434" w:rsidR="00B11DF7" w:rsidRPr="00CC6B47" w:rsidRDefault="00B11DF7" w:rsidP="00C504A6">
      <w:pPr>
        <w:pStyle w:val="Odsekzoznamu"/>
        <w:numPr>
          <w:ilvl w:val="0"/>
          <w:numId w:val="64"/>
        </w:numPr>
        <w:ind w:hanging="295"/>
        <w:jc w:val="both"/>
        <w:rPr>
          <w:rFonts w:ascii="Cambria" w:hAnsi="Cambria" w:cs="Arial"/>
          <w:sz w:val="22"/>
          <w:szCs w:val="22"/>
        </w:rPr>
      </w:pPr>
      <w:r w:rsidRPr="00CC6B47">
        <w:rPr>
          <w:rFonts w:ascii="Cambria" w:hAnsi="Cambria" w:cs="Arial"/>
          <w:sz w:val="22"/>
          <w:szCs w:val="22"/>
        </w:rPr>
        <w:t>meno a priezvisko navrhovaného odborníka,</w:t>
      </w:r>
    </w:p>
    <w:p w14:paraId="2B7B4FAB" w14:textId="70E948F5" w:rsidR="00B11DF7" w:rsidRPr="00CC6B47" w:rsidRDefault="00B11DF7" w:rsidP="00C504A6">
      <w:pPr>
        <w:pStyle w:val="Odsekzoznamu"/>
        <w:numPr>
          <w:ilvl w:val="0"/>
          <w:numId w:val="64"/>
        </w:numPr>
        <w:ind w:hanging="295"/>
        <w:jc w:val="both"/>
        <w:rPr>
          <w:rFonts w:ascii="Cambria" w:hAnsi="Cambria" w:cs="Arial"/>
          <w:sz w:val="22"/>
          <w:szCs w:val="22"/>
        </w:rPr>
      </w:pPr>
      <w:r w:rsidRPr="00CC6B47">
        <w:rPr>
          <w:rFonts w:ascii="Cambria" w:hAnsi="Cambria" w:cs="Arial"/>
          <w:sz w:val="22"/>
          <w:szCs w:val="22"/>
        </w:rPr>
        <w:t>doklady preukazujúci odbornú spôsobilosť podľa výzvy na predkladanie ponúk a súťažných podkladov vzťahujúcich sa k zákazke, ktorej výsledkom je táto zmluva.</w:t>
      </w:r>
    </w:p>
    <w:p w14:paraId="688E2C90" w14:textId="06AA9361" w:rsidR="00B11DF7" w:rsidRPr="00C504A6" w:rsidRDefault="00C504A6" w:rsidP="00C504A6">
      <w:pPr>
        <w:spacing w:before="120"/>
        <w:ind w:left="426" w:hanging="426"/>
        <w:jc w:val="both"/>
        <w:rPr>
          <w:rFonts w:ascii="Cambria" w:hAnsi="Cambria" w:cs="Arial"/>
          <w:sz w:val="22"/>
          <w:szCs w:val="22"/>
        </w:rPr>
      </w:pPr>
      <w:r w:rsidRPr="00C504A6">
        <w:rPr>
          <w:rFonts w:ascii="Cambria" w:hAnsi="Cambria" w:cs="Arial"/>
          <w:sz w:val="22"/>
          <w:szCs w:val="22"/>
        </w:rPr>
        <w:t xml:space="preserve">36. </w:t>
      </w:r>
      <w:r>
        <w:rPr>
          <w:rFonts w:ascii="Cambria" w:hAnsi="Cambria" w:cs="Arial"/>
          <w:sz w:val="22"/>
          <w:szCs w:val="22"/>
        </w:rPr>
        <w:tab/>
      </w:r>
      <w:r w:rsidR="00B11DF7" w:rsidRPr="00C504A6">
        <w:rPr>
          <w:rFonts w:ascii="Cambria" w:hAnsi="Cambria" w:cs="Arial"/>
          <w:sz w:val="22"/>
          <w:szCs w:val="22"/>
        </w:rPr>
        <w:t xml:space="preserve">V prípade, ak zhotoviteľ nedodrží postup uvedený v bode </w:t>
      </w:r>
      <w:r w:rsidR="00BE75DD" w:rsidRPr="00C504A6">
        <w:rPr>
          <w:rFonts w:ascii="Cambria" w:hAnsi="Cambria" w:cs="Arial"/>
          <w:sz w:val="22"/>
          <w:szCs w:val="22"/>
        </w:rPr>
        <w:t>35</w:t>
      </w:r>
      <w:r w:rsidR="00B11DF7" w:rsidRPr="00C504A6">
        <w:rPr>
          <w:rFonts w:ascii="Cambria" w:hAnsi="Cambria" w:cs="Arial"/>
          <w:sz w:val="22"/>
          <w:szCs w:val="22"/>
        </w:rPr>
        <w:t xml:space="preserve"> tohto článku, nie je oprávnený pokračovať v zhotovení diela pre časť plnenia odborníkom podľa bodu </w:t>
      </w:r>
      <w:r w:rsidR="00BE75DD" w:rsidRPr="00C504A6">
        <w:rPr>
          <w:rFonts w:ascii="Cambria" w:hAnsi="Cambria" w:cs="Arial"/>
          <w:sz w:val="22"/>
          <w:szCs w:val="22"/>
        </w:rPr>
        <w:t>33</w:t>
      </w:r>
      <w:r w:rsidR="00B11DF7" w:rsidRPr="00C504A6">
        <w:rPr>
          <w:rFonts w:ascii="Cambria" w:hAnsi="Cambria" w:cs="Arial"/>
          <w:sz w:val="22"/>
          <w:szCs w:val="22"/>
        </w:rPr>
        <w:t xml:space="preserve"> tohto článku zmluvy: Objednávateľ vyznačí v SD prerušenie prác, pričom zhotoviteľ nesie zodpovednosť za omeškanie termínov so zhotovením diela.</w:t>
      </w:r>
    </w:p>
    <w:p w14:paraId="17777BFE" w14:textId="0E8AD7D0" w:rsidR="007322E5" w:rsidRPr="00CC6B47" w:rsidRDefault="007322E5" w:rsidP="007322E5">
      <w:pPr>
        <w:pStyle w:val="Nadpis2"/>
        <w:spacing w:before="120"/>
        <w:ind w:firstLine="425"/>
        <w:jc w:val="left"/>
        <w:rPr>
          <w:i w:val="0"/>
          <w:iCs w:val="0"/>
          <w:sz w:val="22"/>
          <w:szCs w:val="22"/>
          <w:lang w:val="sk-SK"/>
        </w:rPr>
      </w:pPr>
      <w:r w:rsidRPr="00CC6B47">
        <w:rPr>
          <w:i w:val="0"/>
          <w:iCs w:val="0"/>
          <w:sz w:val="22"/>
          <w:szCs w:val="22"/>
          <w:lang w:val="sk-SK"/>
        </w:rPr>
        <w:t>Osobitné ustanovenia o technickom vybavení</w:t>
      </w:r>
    </w:p>
    <w:p w14:paraId="70752C84" w14:textId="232968EA" w:rsidR="00756F39" w:rsidRPr="00CC6B47" w:rsidRDefault="00C504A6" w:rsidP="00C504A6">
      <w:pPr>
        <w:pStyle w:val="Nadpis2"/>
        <w:spacing w:before="120"/>
        <w:ind w:left="426" w:hanging="426"/>
        <w:jc w:val="left"/>
        <w:rPr>
          <w:i w:val="0"/>
          <w:iCs w:val="0"/>
          <w:sz w:val="22"/>
          <w:szCs w:val="22"/>
          <w:lang w:val="sk-SK"/>
        </w:rPr>
      </w:pPr>
      <w:r>
        <w:rPr>
          <w:rFonts w:cs="Arial"/>
          <w:b w:val="0"/>
          <w:bCs w:val="0"/>
          <w:i w:val="0"/>
          <w:iCs w:val="0"/>
          <w:sz w:val="22"/>
          <w:szCs w:val="22"/>
          <w:lang w:val="sk-SK"/>
        </w:rPr>
        <w:t xml:space="preserve">37. </w:t>
      </w:r>
      <w:r>
        <w:rPr>
          <w:rFonts w:cs="Arial"/>
          <w:b w:val="0"/>
          <w:bCs w:val="0"/>
          <w:i w:val="0"/>
          <w:iCs w:val="0"/>
          <w:sz w:val="22"/>
          <w:szCs w:val="22"/>
          <w:lang w:val="sk-SK"/>
        </w:rPr>
        <w:tab/>
      </w:r>
      <w:r w:rsidR="00756F39" w:rsidRPr="00CC6B47">
        <w:rPr>
          <w:rFonts w:cs="Arial"/>
          <w:b w:val="0"/>
          <w:bCs w:val="0"/>
          <w:i w:val="0"/>
          <w:iCs w:val="0"/>
          <w:sz w:val="22"/>
          <w:szCs w:val="22"/>
          <w:lang w:val="sk-SK"/>
        </w:rPr>
        <w:t>Osobitné ustanovenia o technickom vybavení sa neustanovujú</w:t>
      </w:r>
      <w:r w:rsidR="00756F39" w:rsidRPr="00CC6B47">
        <w:rPr>
          <w:i w:val="0"/>
          <w:iCs w:val="0"/>
          <w:sz w:val="22"/>
          <w:szCs w:val="22"/>
          <w:lang w:val="sk-SK"/>
        </w:rPr>
        <w:t>.</w:t>
      </w:r>
    </w:p>
    <w:p w14:paraId="4EE5D283" w14:textId="1F6A95E9" w:rsidR="00537146" w:rsidRPr="00CC6B47" w:rsidRDefault="00537146" w:rsidP="00537146">
      <w:pPr>
        <w:pStyle w:val="Nadpis2"/>
        <w:spacing w:before="120"/>
        <w:ind w:firstLine="425"/>
        <w:jc w:val="left"/>
        <w:rPr>
          <w:i w:val="0"/>
          <w:iCs w:val="0"/>
          <w:sz w:val="22"/>
          <w:szCs w:val="22"/>
          <w:lang w:val="sk-SK"/>
        </w:rPr>
      </w:pPr>
      <w:r w:rsidRPr="00CC6B47">
        <w:rPr>
          <w:i w:val="0"/>
          <w:iCs w:val="0"/>
          <w:sz w:val="22"/>
          <w:szCs w:val="22"/>
          <w:lang w:val="sk-SK"/>
        </w:rPr>
        <w:t>Osobitné podmienky</w:t>
      </w:r>
    </w:p>
    <w:p w14:paraId="1D7D2184" w14:textId="38956CD1" w:rsidR="00BD6FF8" w:rsidRDefault="00C504A6" w:rsidP="00C504A6">
      <w:pPr>
        <w:pStyle w:val="Nadpis2"/>
        <w:spacing w:before="120"/>
        <w:ind w:left="426" w:hanging="426"/>
        <w:jc w:val="both"/>
        <w:rPr>
          <w:rFonts w:cs="Arial"/>
          <w:b w:val="0"/>
          <w:bCs w:val="0"/>
          <w:i w:val="0"/>
          <w:iCs w:val="0"/>
          <w:sz w:val="22"/>
          <w:szCs w:val="22"/>
          <w:lang w:val="sk-SK"/>
        </w:rPr>
      </w:pPr>
      <w:r>
        <w:rPr>
          <w:rFonts w:cs="Arial"/>
          <w:b w:val="0"/>
          <w:bCs w:val="0"/>
          <w:i w:val="0"/>
          <w:iCs w:val="0"/>
          <w:sz w:val="22"/>
          <w:szCs w:val="22"/>
          <w:lang w:val="sk-SK"/>
        </w:rPr>
        <w:t xml:space="preserve">38. </w:t>
      </w:r>
      <w:r w:rsidR="000C03C5">
        <w:rPr>
          <w:rFonts w:cs="Arial"/>
          <w:b w:val="0"/>
          <w:bCs w:val="0"/>
          <w:i w:val="0"/>
          <w:iCs w:val="0"/>
          <w:sz w:val="22"/>
          <w:szCs w:val="22"/>
          <w:lang w:val="sk-SK"/>
        </w:rPr>
        <w:tab/>
      </w:r>
      <w:r w:rsidR="00CE7C38" w:rsidRPr="00CC6B47">
        <w:rPr>
          <w:rFonts w:cs="Arial"/>
          <w:b w:val="0"/>
          <w:bCs w:val="0"/>
          <w:i w:val="0"/>
          <w:iCs w:val="0"/>
          <w:sz w:val="22"/>
          <w:szCs w:val="22"/>
          <w:lang w:val="sk-SK"/>
        </w:rPr>
        <w:t>Zhotoviteľ sa zaväzuje vyhotovovať a archivovať podrobnú fotodokumentáciu o priebehu vykonávania diela, najmä (nie však výlučne) všetkých zakrývaných častí diela. Na požiadanie objednávateľa sa zhotoviteľ zaväzuje sprístupniť objednávateľovi fotodokumentáciu a</w:t>
      </w:r>
      <w:r w:rsidR="00E731E2" w:rsidRPr="00CC6B47">
        <w:rPr>
          <w:rFonts w:cs="Arial"/>
          <w:b w:val="0"/>
          <w:bCs w:val="0"/>
          <w:i w:val="0"/>
          <w:iCs w:val="0"/>
          <w:sz w:val="22"/>
          <w:szCs w:val="22"/>
          <w:lang w:val="sk-SK"/>
        </w:rPr>
        <w:t> </w:t>
      </w:r>
      <w:r w:rsidR="00CE7C38" w:rsidRPr="00CC6B47">
        <w:rPr>
          <w:rFonts w:cs="Arial"/>
          <w:b w:val="0"/>
          <w:bCs w:val="0"/>
          <w:i w:val="0"/>
          <w:iCs w:val="0"/>
          <w:sz w:val="22"/>
          <w:szCs w:val="22"/>
          <w:lang w:val="sk-SK"/>
        </w:rPr>
        <w:t>umožniť mu vyhotovenie kópií fotodokumentácie. Ak sa zmluvné strany nedohodnú inak, povinnosť zhotoviteľa archivovať fotodokumentáciu zaniká odovzdaním fotodokumentácie objednávateľovi pri odovzdaní a prevzatí diela.</w:t>
      </w:r>
    </w:p>
    <w:p w14:paraId="3EEDF5F1" w14:textId="77777777" w:rsidR="003233C2" w:rsidRDefault="003233C2" w:rsidP="003233C2"/>
    <w:p w14:paraId="1EFBABE5" w14:textId="77777777" w:rsidR="003233C2" w:rsidRPr="003233C2" w:rsidRDefault="003233C2" w:rsidP="003233C2"/>
    <w:p w14:paraId="18B2B752" w14:textId="1DC22BFC" w:rsidR="00C909EA" w:rsidRPr="00CC6B47" w:rsidRDefault="00B45BA0" w:rsidP="00E731E2">
      <w:pPr>
        <w:pStyle w:val="Nadpis2"/>
        <w:spacing w:before="120"/>
        <w:ind w:firstLine="425"/>
        <w:jc w:val="left"/>
        <w:rPr>
          <w:i w:val="0"/>
          <w:iCs w:val="0"/>
          <w:sz w:val="22"/>
          <w:szCs w:val="22"/>
          <w:lang w:val="sk-SK"/>
        </w:rPr>
      </w:pPr>
      <w:r w:rsidRPr="00CC6B47">
        <w:rPr>
          <w:i w:val="0"/>
          <w:iCs w:val="0"/>
          <w:sz w:val="22"/>
          <w:szCs w:val="22"/>
          <w:lang w:val="sk-SK"/>
        </w:rPr>
        <w:lastRenderedPageBreak/>
        <w:t>Všeobecné podmienky</w:t>
      </w:r>
    </w:p>
    <w:p w14:paraId="21F560A8" w14:textId="1443AC00" w:rsidR="00FD452E" w:rsidRPr="00CC6B47" w:rsidRDefault="00C504A6" w:rsidP="00F5485E">
      <w:pPr>
        <w:spacing w:before="120"/>
        <w:ind w:left="426" w:hanging="426"/>
        <w:jc w:val="both"/>
        <w:rPr>
          <w:rFonts w:ascii="Cambria" w:hAnsi="Cambria" w:cs="Arial"/>
          <w:sz w:val="22"/>
          <w:szCs w:val="22"/>
        </w:rPr>
      </w:pPr>
      <w:r>
        <w:rPr>
          <w:rFonts w:ascii="Cambria" w:hAnsi="Cambria" w:cs="Arial"/>
          <w:sz w:val="22"/>
          <w:szCs w:val="22"/>
        </w:rPr>
        <w:t>39.</w:t>
      </w:r>
      <w:r w:rsidR="00F5485E">
        <w:rPr>
          <w:rFonts w:ascii="Cambria" w:hAnsi="Cambria" w:cs="Arial"/>
          <w:sz w:val="22"/>
          <w:szCs w:val="22"/>
        </w:rPr>
        <w:t xml:space="preserve"> </w:t>
      </w:r>
      <w:r w:rsidR="00FD452E" w:rsidRPr="00CC6B47">
        <w:rPr>
          <w:rFonts w:ascii="Cambria" w:hAnsi="Cambria" w:cs="Arial"/>
          <w:sz w:val="22"/>
          <w:szCs w:val="22"/>
        </w:rPr>
        <w:t>Zhotoviteľ môže pri zhotovení diela použiť len také stavebné výrobky a materiály, ktorých vlastnosti počas trvania predpokladanej životnosti stavby pri predpoklade bežnej údržby stavby zaručujú jej požadovanú mechanickú pevnosť a stabilitu, požiarnu bezpečnosť, hygienické požiadavky, ochran</w:t>
      </w:r>
      <w:r w:rsidR="006720E8" w:rsidRPr="00CC6B47">
        <w:rPr>
          <w:rFonts w:ascii="Cambria" w:hAnsi="Cambria" w:cs="Arial"/>
          <w:sz w:val="22"/>
          <w:szCs w:val="22"/>
        </w:rPr>
        <w:t>u</w:t>
      </w:r>
      <w:r w:rsidR="00FD452E" w:rsidRPr="00CC6B47">
        <w:rPr>
          <w:rFonts w:ascii="Cambria" w:hAnsi="Cambria" w:cs="Arial"/>
          <w:sz w:val="22"/>
          <w:szCs w:val="22"/>
        </w:rPr>
        <w:t xml:space="preserve"> zdravia a životného prostredia. Nemožno použiť stavebné výrobky a materiály, vo vzťahu ku ktorým zhotoviteľ nevie preukázať certifikáty/vyhlásenia o parametroch použitých stavebných výrobkov a materiálov</w:t>
      </w:r>
      <w:r w:rsidR="00D5255E" w:rsidRPr="00CC6B47">
        <w:rPr>
          <w:rFonts w:ascii="Cambria" w:hAnsi="Cambria" w:cs="Arial"/>
          <w:sz w:val="22"/>
          <w:szCs w:val="22"/>
        </w:rPr>
        <w:t>.</w:t>
      </w:r>
    </w:p>
    <w:p w14:paraId="606B1ADA" w14:textId="53C00A49" w:rsidR="00AA4CD9" w:rsidRPr="00CC6B47" w:rsidRDefault="00F5485E" w:rsidP="00F5485E">
      <w:pPr>
        <w:spacing w:before="120"/>
        <w:ind w:left="426" w:hanging="426"/>
        <w:jc w:val="both"/>
        <w:rPr>
          <w:rFonts w:ascii="Cambria" w:hAnsi="Cambria" w:cs="Arial"/>
          <w:sz w:val="22"/>
          <w:szCs w:val="22"/>
        </w:rPr>
      </w:pPr>
      <w:r>
        <w:rPr>
          <w:rFonts w:ascii="Cambria" w:hAnsi="Cambria" w:cs="Arial"/>
          <w:sz w:val="22"/>
          <w:szCs w:val="22"/>
        </w:rPr>
        <w:t xml:space="preserve">40. </w:t>
      </w:r>
      <w:r w:rsidR="00AA4CD9" w:rsidRPr="00CC6B47">
        <w:rPr>
          <w:rFonts w:ascii="Cambria" w:hAnsi="Cambria" w:cs="Arial"/>
          <w:sz w:val="22"/>
          <w:szCs w:val="22"/>
        </w:rPr>
        <w:t>Zhotoviteľ je povinný uhradiť všetky škody na cudzích objektoch, zariadeniach, majetku, zdraví alebo živote osôb, ktoré spôsobí pri vykonávaní diela alebo ako jeho dôsledok. Uvedené sa netýka prípadov, keď ku škode došlo na základe nevhodne vydaného príkazu zo strany objednávateľa,</w:t>
      </w:r>
      <w:r w:rsidR="00AA4CD9" w:rsidRPr="00CC6B47">
        <w:rPr>
          <w:rFonts w:ascii="Cambria" w:hAnsi="Cambria" w:cs="Arial"/>
          <w:bCs/>
          <w:sz w:val="22"/>
          <w:szCs w:val="22"/>
        </w:rPr>
        <w:t xml:space="preserve"> pričom na jeho nevhodnosť bol objednávateľ zo strany zhotoviteľa upozornený, ale tento i</w:t>
      </w:r>
      <w:r w:rsidR="009F6369" w:rsidRPr="00CC6B47">
        <w:rPr>
          <w:rFonts w:ascii="Cambria" w:hAnsi="Cambria" w:cs="Arial"/>
          <w:bCs/>
          <w:sz w:val="22"/>
          <w:szCs w:val="22"/>
        </w:rPr>
        <w:t> </w:t>
      </w:r>
      <w:r w:rsidR="00AA4CD9" w:rsidRPr="00CC6B47">
        <w:rPr>
          <w:rFonts w:ascii="Cambria" w:hAnsi="Cambria" w:cs="Arial"/>
          <w:bCs/>
          <w:sz w:val="22"/>
          <w:szCs w:val="22"/>
        </w:rPr>
        <w:t>napriek tomu na jeho vykonaní trval.</w:t>
      </w:r>
    </w:p>
    <w:p w14:paraId="003AB378" w14:textId="1D0CC9CC" w:rsidR="004F4F8B" w:rsidRPr="00CC6B47" w:rsidRDefault="00FD79A5" w:rsidP="00FD79A5">
      <w:pPr>
        <w:spacing w:before="120"/>
        <w:ind w:left="360" w:hanging="360"/>
        <w:jc w:val="both"/>
        <w:rPr>
          <w:rFonts w:ascii="Cambria" w:hAnsi="Cambria" w:cs="Arial"/>
          <w:sz w:val="22"/>
          <w:szCs w:val="22"/>
        </w:rPr>
      </w:pPr>
      <w:r>
        <w:rPr>
          <w:rFonts w:ascii="Cambria" w:hAnsi="Cambria" w:cs="Arial"/>
          <w:sz w:val="22"/>
          <w:szCs w:val="22"/>
        </w:rPr>
        <w:t xml:space="preserve">41. </w:t>
      </w:r>
      <w:r w:rsidR="004F4F8B" w:rsidRPr="00CC6B47">
        <w:rPr>
          <w:rFonts w:ascii="Cambria" w:hAnsi="Cambria" w:cs="Arial"/>
          <w:sz w:val="22"/>
          <w:szCs w:val="22"/>
        </w:rPr>
        <w:t>Zhotoviteľ bude nakladať s</w:t>
      </w:r>
      <w:r w:rsidR="009F6369" w:rsidRPr="00CC6B47">
        <w:rPr>
          <w:rFonts w:ascii="Cambria" w:hAnsi="Cambria" w:cs="Arial"/>
          <w:sz w:val="22"/>
          <w:szCs w:val="22"/>
        </w:rPr>
        <w:t> </w:t>
      </w:r>
      <w:r w:rsidR="004F4F8B" w:rsidRPr="00CC6B47">
        <w:rPr>
          <w:rFonts w:ascii="Cambria" w:hAnsi="Cambria" w:cs="Arial"/>
          <w:sz w:val="22"/>
          <w:szCs w:val="22"/>
        </w:rPr>
        <w:t>odpadmi v</w:t>
      </w:r>
      <w:r w:rsidR="009F6369" w:rsidRPr="00CC6B47">
        <w:rPr>
          <w:rFonts w:ascii="Cambria" w:hAnsi="Cambria" w:cs="Arial"/>
          <w:sz w:val="22"/>
          <w:szCs w:val="22"/>
        </w:rPr>
        <w:t> </w:t>
      </w:r>
      <w:r w:rsidR="004F4F8B" w:rsidRPr="00CC6B47">
        <w:rPr>
          <w:rFonts w:ascii="Cambria" w:hAnsi="Cambria" w:cs="Arial"/>
          <w:sz w:val="22"/>
          <w:szCs w:val="22"/>
        </w:rPr>
        <w:t>súlade s</w:t>
      </w:r>
      <w:r w:rsidR="009F6369" w:rsidRPr="00CC6B47">
        <w:rPr>
          <w:rFonts w:ascii="Cambria" w:hAnsi="Cambria" w:cs="Arial"/>
          <w:sz w:val="22"/>
          <w:szCs w:val="22"/>
        </w:rPr>
        <w:t> </w:t>
      </w:r>
      <w:r w:rsidR="00F5321A" w:rsidRPr="00CC6B47">
        <w:rPr>
          <w:rFonts w:ascii="Cambria" w:hAnsi="Cambria" w:cs="Arial"/>
          <w:sz w:val="22"/>
          <w:szCs w:val="22"/>
        </w:rPr>
        <w:t>právnymi predpismi</w:t>
      </w:r>
      <w:r w:rsidR="004F4F8B" w:rsidRPr="00CC6B47">
        <w:rPr>
          <w:rFonts w:ascii="Cambria" w:hAnsi="Cambria" w:cs="Arial"/>
          <w:sz w:val="22"/>
          <w:szCs w:val="22"/>
        </w:rPr>
        <w:t>. Zakazuje sa uložiť alebo ponechať odpad na inom mieste ako na mieste na to určenom, zneškodniť alebo zhodnotiť odpad inak ako v</w:t>
      </w:r>
      <w:r w:rsidR="009F6369" w:rsidRPr="00CC6B47">
        <w:rPr>
          <w:rFonts w:ascii="Cambria" w:hAnsi="Cambria" w:cs="Arial"/>
          <w:sz w:val="22"/>
          <w:szCs w:val="22"/>
        </w:rPr>
        <w:t> </w:t>
      </w:r>
      <w:r w:rsidR="004F4F8B" w:rsidRPr="00CC6B47">
        <w:rPr>
          <w:rFonts w:ascii="Cambria" w:hAnsi="Cambria" w:cs="Arial"/>
          <w:sz w:val="22"/>
          <w:szCs w:val="22"/>
        </w:rPr>
        <w:t>súlade so</w:t>
      </w:r>
      <w:r w:rsidR="00F5321A" w:rsidRPr="00CC6B47">
        <w:rPr>
          <w:rFonts w:ascii="Cambria" w:hAnsi="Cambria" w:cs="Arial"/>
          <w:sz w:val="22"/>
          <w:szCs w:val="22"/>
        </w:rPr>
        <w:t> </w:t>
      </w:r>
      <w:r w:rsidR="004F4F8B" w:rsidRPr="00CC6B47">
        <w:rPr>
          <w:rFonts w:ascii="Cambria" w:hAnsi="Cambria" w:cs="Arial"/>
          <w:sz w:val="22"/>
          <w:szCs w:val="22"/>
        </w:rPr>
        <w:t>zákonom o</w:t>
      </w:r>
      <w:r w:rsidR="009F6369" w:rsidRPr="00CC6B47">
        <w:rPr>
          <w:rFonts w:ascii="Cambria" w:hAnsi="Cambria" w:cs="Arial"/>
          <w:sz w:val="22"/>
          <w:szCs w:val="22"/>
        </w:rPr>
        <w:t> </w:t>
      </w:r>
      <w:r w:rsidR="004F4F8B" w:rsidRPr="00CC6B47">
        <w:rPr>
          <w:rFonts w:ascii="Cambria" w:hAnsi="Cambria" w:cs="Arial"/>
          <w:sz w:val="22"/>
          <w:szCs w:val="22"/>
        </w:rPr>
        <w:t>odpadoch. Držiteľ odpadu je povinný odovzdať odpady len osobe oprávnenej nakladať s</w:t>
      </w:r>
      <w:r w:rsidR="009F6369" w:rsidRPr="00CC6B47">
        <w:rPr>
          <w:rFonts w:ascii="Cambria" w:hAnsi="Cambria" w:cs="Arial"/>
          <w:sz w:val="22"/>
          <w:szCs w:val="22"/>
        </w:rPr>
        <w:t> </w:t>
      </w:r>
      <w:r w:rsidR="004F4F8B" w:rsidRPr="00CC6B47">
        <w:rPr>
          <w:rFonts w:ascii="Cambria" w:hAnsi="Cambria" w:cs="Arial"/>
          <w:sz w:val="22"/>
          <w:szCs w:val="22"/>
        </w:rPr>
        <w:t>odpadmi podľa zákona o</w:t>
      </w:r>
      <w:r w:rsidR="009F6369" w:rsidRPr="00CC6B47">
        <w:rPr>
          <w:rFonts w:ascii="Cambria" w:hAnsi="Cambria" w:cs="Arial"/>
          <w:sz w:val="22"/>
          <w:szCs w:val="22"/>
        </w:rPr>
        <w:t> </w:t>
      </w:r>
      <w:r w:rsidR="004F4F8B" w:rsidRPr="00CC6B47">
        <w:rPr>
          <w:rFonts w:ascii="Cambria" w:hAnsi="Cambria" w:cs="Arial"/>
          <w:sz w:val="22"/>
          <w:szCs w:val="22"/>
        </w:rPr>
        <w:t>odpadoch, ak</w:t>
      </w:r>
      <w:r w:rsidR="00E073A2" w:rsidRPr="00CC6B47">
        <w:rPr>
          <w:rFonts w:ascii="Cambria" w:hAnsi="Cambria" w:cs="Arial"/>
          <w:sz w:val="22"/>
          <w:szCs w:val="22"/>
        </w:rPr>
        <w:t> </w:t>
      </w:r>
      <w:r w:rsidR="004F4F8B" w:rsidRPr="00CC6B47">
        <w:rPr>
          <w:rFonts w:ascii="Cambria" w:hAnsi="Cambria" w:cs="Arial"/>
          <w:sz w:val="22"/>
          <w:szCs w:val="22"/>
        </w:rPr>
        <w:t xml:space="preserve">nezabezpečuje ich zhodnotenie alebo zneškodnenie sám. Zhotoviteľ je povinný </w:t>
      </w:r>
      <w:r w:rsidR="00206283" w:rsidRPr="00CC6B47">
        <w:rPr>
          <w:rFonts w:ascii="Cambria" w:hAnsi="Cambria" w:cs="Arial"/>
          <w:sz w:val="22"/>
          <w:szCs w:val="22"/>
        </w:rPr>
        <w:t>o</w:t>
      </w:r>
      <w:r w:rsidR="004F4F8B" w:rsidRPr="00CC6B47">
        <w:rPr>
          <w:rFonts w:ascii="Cambria" w:hAnsi="Cambria" w:cs="Arial"/>
          <w:sz w:val="22"/>
          <w:szCs w:val="22"/>
        </w:rPr>
        <w:t>bjednávateľovi odovzdať doklad</w:t>
      </w:r>
      <w:r w:rsidR="00102E0D" w:rsidRPr="00CC6B47">
        <w:rPr>
          <w:rFonts w:ascii="Cambria" w:hAnsi="Cambria" w:cs="Arial"/>
          <w:sz w:val="22"/>
          <w:szCs w:val="22"/>
        </w:rPr>
        <w:t>y</w:t>
      </w:r>
      <w:r w:rsidR="004F4F8B" w:rsidRPr="00CC6B47">
        <w:rPr>
          <w:rFonts w:ascii="Cambria" w:hAnsi="Cambria" w:cs="Arial"/>
          <w:sz w:val="22"/>
          <w:szCs w:val="22"/>
        </w:rPr>
        <w:t xml:space="preserve"> o</w:t>
      </w:r>
      <w:r w:rsidR="000373D6" w:rsidRPr="00CC6B47">
        <w:rPr>
          <w:rFonts w:ascii="Cambria" w:hAnsi="Cambria" w:cs="Arial"/>
          <w:sz w:val="22"/>
          <w:szCs w:val="22"/>
        </w:rPr>
        <w:t> </w:t>
      </w:r>
      <w:r w:rsidR="004F4F8B" w:rsidRPr="00CC6B47">
        <w:rPr>
          <w:rFonts w:ascii="Cambria" w:hAnsi="Cambria" w:cs="Arial"/>
          <w:sz w:val="22"/>
          <w:szCs w:val="22"/>
        </w:rPr>
        <w:t>spôsobe nakladania s</w:t>
      </w:r>
      <w:r w:rsidR="000373D6" w:rsidRPr="00CC6B47">
        <w:rPr>
          <w:rFonts w:ascii="Cambria" w:hAnsi="Cambria" w:cs="Arial"/>
          <w:sz w:val="22"/>
          <w:szCs w:val="22"/>
        </w:rPr>
        <w:t> </w:t>
      </w:r>
      <w:r w:rsidR="004F4F8B" w:rsidRPr="00CC6B47">
        <w:rPr>
          <w:rFonts w:ascii="Cambria" w:hAnsi="Cambria" w:cs="Arial"/>
          <w:sz w:val="22"/>
          <w:szCs w:val="22"/>
        </w:rPr>
        <w:t>odpadmi, ktoré vznikli v</w:t>
      </w:r>
      <w:r w:rsidR="000373D6" w:rsidRPr="00CC6B47">
        <w:rPr>
          <w:rFonts w:ascii="Cambria" w:hAnsi="Cambria" w:cs="Arial"/>
          <w:sz w:val="22"/>
          <w:szCs w:val="22"/>
        </w:rPr>
        <w:t> </w:t>
      </w:r>
      <w:r w:rsidR="004F4F8B" w:rsidRPr="00CC6B47">
        <w:rPr>
          <w:rFonts w:ascii="Cambria" w:hAnsi="Cambria" w:cs="Arial"/>
          <w:sz w:val="22"/>
          <w:szCs w:val="22"/>
        </w:rPr>
        <w:t>priebehu vykonávania diela</w:t>
      </w:r>
      <w:r w:rsidR="00B949C5" w:rsidRPr="00CC6B47">
        <w:rPr>
          <w:rFonts w:ascii="Cambria" w:hAnsi="Cambria" w:cs="Arial"/>
          <w:sz w:val="22"/>
          <w:szCs w:val="22"/>
        </w:rPr>
        <w:t>, a</w:t>
      </w:r>
      <w:r w:rsidR="000373D6" w:rsidRPr="00CC6B47">
        <w:rPr>
          <w:rFonts w:ascii="Cambria" w:hAnsi="Cambria" w:cs="Arial"/>
          <w:sz w:val="22"/>
          <w:szCs w:val="22"/>
        </w:rPr>
        <w:t> </w:t>
      </w:r>
      <w:r w:rsidR="00B949C5" w:rsidRPr="00CC6B47">
        <w:rPr>
          <w:rFonts w:ascii="Cambria" w:hAnsi="Cambria" w:cs="Arial"/>
          <w:sz w:val="22"/>
          <w:szCs w:val="22"/>
        </w:rPr>
        <w:t>to</w:t>
      </w:r>
      <w:r w:rsidR="00DC48D4" w:rsidRPr="00CC6B47">
        <w:rPr>
          <w:rFonts w:ascii="Cambria" w:hAnsi="Cambria" w:cs="Arial"/>
          <w:sz w:val="22"/>
          <w:szCs w:val="22"/>
        </w:rPr>
        <w:t xml:space="preserve"> v</w:t>
      </w:r>
      <w:r w:rsidR="000373D6" w:rsidRPr="00CC6B47">
        <w:rPr>
          <w:rFonts w:ascii="Cambria" w:hAnsi="Cambria" w:cs="Arial"/>
          <w:sz w:val="22"/>
          <w:szCs w:val="22"/>
        </w:rPr>
        <w:t> </w:t>
      </w:r>
      <w:r w:rsidR="00DC48D4" w:rsidRPr="00CC6B47">
        <w:rPr>
          <w:rFonts w:ascii="Cambria" w:hAnsi="Cambria" w:cs="Arial"/>
          <w:sz w:val="22"/>
          <w:szCs w:val="22"/>
        </w:rPr>
        <w:t>súlade zo zákonom o</w:t>
      </w:r>
      <w:r w:rsidR="000373D6" w:rsidRPr="00CC6B47">
        <w:rPr>
          <w:rFonts w:ascii="Cambria" w:hAnsi="Cambria" w:cs="Arial"/>
          <w:sz w:val="22"/>
          <w:szCs w:val="22"/>
        </w:rPr>
        <w:t> </w:t>
      </w:r>
      <w:r w:rsidR="00DC48D4" w:rsidRPr="00CC6B47">
        <w:rPr>
          <w:rFonts w:ascii="Cambria" w:hAnsi="Cambria" w:cs="Arial"/>
          <w:sz w:val="22"/>
          <w:szCs w:val="22"/>
        </w:rPr>
        <w:t>odpadoch a</w:t>
      </w:r>
      <w:r w:rsidR="000373D6" w:rsidRPr="00CC6B47">
        <w:rPr>
          <w:rFonts w:ascii="Cambria" w:hAnsi="Cambria" w:cs="Arial"/>
          <w:sz w:val="22"/>
          <w:szCs w:val="22"/>
        </w:rPr>
        <w:t> </w:t>
      </w:r>
      <w:r w:rsidR="00DC48D4" w:rsidRPr="00CC6B47">
        <w:rPr>
          <w:rFonts w:ascii="Cambria" w:hAnsi="Cambria" w:cs="Arial"/>
          <w:sz w:val="22"/>
          <w:szCs w:val="22"/>
        </w:rPr>
        <w:t>ďalšími právnymi predpismi</w:t>
      </w:r>
      <w:r w:rsidR="004F4F8B" w:rsidRPr="00CC6B47">
        <w:rPr>
          <w:rFonts w:ascii="Cambria" w:hAnsi="Cambria" w:cs="Arial"/>
          <w:sz w:val="22"/>
          <w:szCs w:val="22"/>
        </w:rPr>
        <w:t>.</w:t>
      </w:r>
    </w:p>
    <w:p w14:paraId="6703B219" w14:textId="72A1B199" w:rsidR="00E54685" w:rsidRPr="00CC6B47" w:rsidRDefault="00FD79A5" w:rsidP="00FD79A5">
      <w:pPr>
        <w:spacing w:before="120"/>
        <w:ind w:left="360" w:hanging="360"/>
        <w:jc w:val="both"/>
        <w:rPr>
          <w:rFonts w:ascii="Cambria" w:hAnsi="Cambria" w:cs="Arial"/>
          <w:sz w:val="22"/>
          <w:szCs w:val="22"/>
        </w:rPr>
      </w:pPr>
      <w:r>
        <w:rPr>
          <w:rFonts w:ascii="Cambria" w:hAnsi="Cambria" w:cs="Arial"/>
          <w:sz w:val="22"/>
          <w:szCs w:val="22"/>
        </w:rPr>
        <w:t xml:space="preserve">42. </w:t>
      </w:r>
      <w:r w:rsidR="00E54685" w:rsidRPr="00CC6B47">
        <w:rPr>
          <w:rFonts w:ascii="Cambria" w:hAnsi="Cambria" w:cs="Arial"/>
          <w:sz w:val="22"/>
          <w:szCs w:val="22"/>
        </w:rPr>
        <w:t>Zhotoviteľ zabezpečí komplexnú ochranu okolitej prírody a</w:t>
      </w:r>
      <w:r w:rsidR="000373D6" w:rsidRPr="00CC6B47">
        <w:rPr>
          <w:rFonts w:ascii="Cambria" w:hAnsi="Cambria" w:cs="Arial"/>
          <w:sz w:val="22"/>
          <w:szCs w:val="22"/>
        </w:rPr>
        <w:t> </w:t>
      </w:r>
      <w:r w:rsidR="00E54685" w:rsidRPr="00CC6B47">
        <w:rPr>
          <w:rFonts w:ascii="Cambria" w:hAnsi="Cambria" w:cs="Arial"/>
          <w:sz w:val="22"/>
          <w:szCs w:val="22"/>
        </w:rPr>
        <w:t>krajiny pred poškodením, bude rešpektovať okolité dreviny a</w:t>
      </w:r>
      <w:r w:rsidR="000373D6" w:rsidRPr="00CC6B47">
        <w:rPr>
          <w:rFonts w:ascii="Cambria" w:hAnsi="Cambria" w:cs="Arial"/>
          <w:sz w:val="22"/>
          <w:szCs w:val="22"/>
        </w:rPr>
        <w:t> </w:t>
      </w:r>
      <w:r w:rsidR="00E54685" w:rsidRPr="00CC6B47">
        <w:rPr>
          <w:rFonts w:ascii="Cambria" w:hAnsi="Cambria" w:cs="Arial"/>
          <w:sz w:val="22"/>
          <w:szCs w:val="22"/>
        </w:rPr>
        <w:t>krovité porasty tak, aby nedošlo k</w:t>
      </w:r>
      <w:r w:rsidR="000373D6" w:rsidRPr="00CC6B47">
        <w:rPr>
          <w:rFonts w:ascii="Cambria" w:hAnsi="Cambria" w:cs="Arial"/>
          <w:sz w:val="22"/>
          <w:szCs w:val="22"/>
        </w:rPr>
        <w:t> </w:t>
      </w:r>
      <w:r w:rsidR="00E54685" w:rsidRPr="00CC6B47">
        <w:rPr>
          <w:rFonts w:ascii="Cambria" w:hAnsi="Cambria" w:cs="Arial"/>
          <w:sz w:val="22"/>
          <w:szCs w:val="22"/>
        </w:rPr>
        <w:t>bezprostrednému alebo následnému zníženiu ekologických a</w:t>
      </w:r>
      <w:r w:rsidR="000373D6" w:rsidRPr="00CC6B47">
        <w:rPr>
          <w:rFonts w:ascii="Cambria" w:hAnsi="Cambria" w:cs="Arial"/>
          <w:sz w:val="22"/>
          <w:szCs w:val="22"/>
        </w:rPr>
        <w:t> </w:t>
      </w:r>
      <w:r w:rsidR="00E54685" w:rsidRPr="00CC6B47">
        <w:rPr>
          <w:rFonts w:ascii="Cambria" w:hAnsi="Cambria" w:cs="Arial"/>
          <w:sz w:val="22"/>
          <w:szCs w:val="22"/>
        </w:rPr>
        <w:t>estetických funkcií ich podzemných a</w:t>
      </w:r>
      <w:r w:rsidR="000373D6" w:rsidRPr="00CC6B47">
        <w:rPr>
          <w:rFonts w:ascii="Cambria" w:hAnsi="Cambria" w:cs="Arial"/>
          <w:sz w:val="22"/>
          <w:szCs w:val="22"/>
        </w:rPr>
        <w:t> </w:t>
      </w:r>
      <w:r w:rsidR="00E54685" w:rsidRPr="00CC6B47">
        <w:rPr>
          <w:rFonts w:ascii="Cambria" w:hAnsi="Cambria" w:cs="Arial"/>
          <w:sz w:val="22"/>
          <w:szCs w:val="22"/>
        </w:rPr>
        <w:t>nadzemných častí, resp. k</w:t>
      </w:r>
      <w:r w:rsidR="000373D6" w:rsidRPr="00CC6B47">
        <w:rPr>
          <w:rFonts w:ascii="Cambria" w:hAnsi="Cambria" w:cs="Arial"/>
          <w:sz w:val="22"/>
          <w:szCs w:val="22"/>
        </w:rPr>
        <w:t> </w:t>
      </w:r>
      <w:r w:rsidR="00E54685" w:rsidRPr="00CC6B47">
        <w:rPr>
          <w:rFonts w:ascii="Cambria" w:hAnsi="Cambria" w:cs="Arial"/>
          <w:sz w:val="22"/>
          <w:szCs w:val="22"/>
        </w:rPr>
        <w:t>ich odumretiu. V</w:t>
      </w:r>
      <w:r w:rsidR="000373D6" w:rsidRPr="00CC6B47">
        <w:rPr>
          <w:rFonts w:ascii="Cambria" w:hAnsi="Cambria" w:cs="Arial"/>
          <w:sz w:val="22"/>
          <w:szCs w:val="22"/>
        </w:rPr>
        <w:t> </w:t>
      </w:r>
      <w:r w:rsidR="00E54685" w:rsidRPr="00CC6B47">
        <w:rPr>
          <w:rFonts w:ascii="Cambria" w:hAnsi="Cambria" w:cs="Arial"/>
          <w:sz w:val="22"/>
          <w:szCs w:val="22"/>
        </w:rPr>
        <w:t>prípade použitia stavebných mechanizmov</w:t>
      </w:r>
      <w:r w:rsidR="008A4CFC" w:rsidRPr="00CC6B47">
        <w:rPr>
          <w:rFonts w:ascii="Cambria" w:hAnsi="Cambria" w:cs="Arial"/>
          <w:sz w:val="22"/>
          <w:szCs w:val="22"/>
        </w:rPr>
        <w:t>, nástrojov a</w:t>
      </w:r>
      <w:r w:rsidR="000373D6" w:rsidRPr="00CC6B47">
        <w:rPr>
          <w:rFonts w:ascii="Cambria" w:hAnsi="Cambria" w:cs="Arial"/>
          <w:sz w:val="22"/>
          <w:szCs w:val="22"/>
        </w:rPr>
        <w:t> </w:t>
      </w:r>
      <w:r w:rsidR="008A4CFC" w:rsidRPr="00CC6B47">
        <w:rPr>
          <w:rFonts w:ascii="Cambria" w:hAnsi="Cambria" w:cs="Arial"/>
          <w:sz w:val="22"/>
          <w:szCs w:val="22"/>
        </w:rPr>
        <w:t xml:space="preserve">pomôcok musí </w:t>
      </w:r>
      <w:r w:rsidR="00206283" w:rsidRPr="00CC6B47">
        <w:rPr>
          <w:rFonts w:ascii="Cambria" w:hAnsi="Cambria" w:cs="Arial"/>
          <w:sz w:val="22"/>
          <w:szCs w:val="22"/>
        </w:rPr>
        <w:t>z</w:t>
      </w:r>
      <w:r w:rsidR="00E54685" w:rsidRPr="00CC6B47">
        <w:rPr>
          <w:rFonts w:ascii="Cambria" w:hAnsi="Cambria" w:cs="Arial"/>
          <w:sz w:val="22"/>
          <w:szCs w:val="22"/>
        </w:rPr>
        <w:t>hotoviteľ dbať na minimalizáciu poškodenia predmetnej lokality aj po ukončení stavebných prác.</w:t>
      </w:r>
    </w:p>
    <w:p w14:paraId="13D44912" w14:textId="662DDA0E" w:rsidR="00C45A94" w:rsidRPr="00CC6B47" w:rsidRDefault="00FD79A5" w:rsidP="00FD79A5">
      <w:pPr>
        <w:spacing w:before="120"/>
        <w:ind w:left="360" w:hanging="360"/>
        <w:jc w:val="both"/>
        <w:rPr>
          <w:rFonts w:ascii="Cambria" w:hAnsi="Cambria" w:cs="Arial"/>
          <w:sz w:val="22"/>
          <w:szCs w:val="22"/>
        </w:rPr>
      </w:pPr>
      <w:r>
        <w:rPr>
          <w:rFonts w:ascii="Cambria" w:hAnsi="Cambria" w:cs="Arial"/>
          <w:sz w:val="22"/>
          <w:szCs w:val="22"/>
        </w:rPr>
        <w:t xml:space="preserve">43. </w:t>
      </w:r>
      <w:r w:rsidR="00C45A94" w:rsidRPr="00CC6B47">
        <w:rPr>
          <w:rFonts w:ascii="Cambria" w:hAnsi="Cambria" w:cs="Arial"/>
          <w:sz w:val="22"/>
          <w:szCs w:val="22"/>
        </w:rPr>
        <w:t>Zhotoviteľ zodpovedá za bezpečnosť a</w:t>
      </w:r>
      <w:r w:rsidR="000373D6" w:rsidRPr="00CC6B47">
        <w:rPr>
          <w:rFonts w:ascii="Cambria" w:hAnsi="Cambria" w:cs="Arial"/>
          <w:sz w:val="22"/>
          <w:szCs w:val="22"/>
        </w:rPr>
        <w:t> </w:t>
      </w:r>
      <w:r w:rsidR="00C45A94" w:rsidRPr="00CC6B47">
        <w:rPr>
          <w:rFonts w:ascii="Cambria" w:hAnsi="Cambria" w:cs="Arial"/>
          <w:sz w:val="22"/>
          <w:szCs w:val="22"/>
        </w:rPr>
        <w:t>ochranu zdravia vlastných pracovníkov a</w:t>
      </w:r>
      <w:r w:rsidR="000373D6" w:rsidRPr="00CC6B47">
        <w:rPr>
          <w:rFonts w:ascii="Cambria" w:hAnsi="Cambria" w:cs="Arial"/>
          <w:sz w:val="22"/>
          <w:szCs w:val="22"/>
        </w:rPr>
        <w:t> </w:t>
      </w:r>
      <w:r w:rsidR="00C45A94" w:rsidRPr="00CC6B47">
        <w:rPr>
          <w:rFonts w:ascii="Cambria" w:hAnsi="Cambria" w:cs="Arial"/>
          <w:sz w:val="22"/>
          <w:szCs w:val="22"/>
        </w:rPr>
        <w:t>pracovníkov svojich subdodávateľov, za dodržiavanie bezpečnostných predpisov platných pre stavebnú činnosť, pre prácu so strojmi a</w:t>
      </w:r>
      <w:r w:rsidR="000373D6" w:rsidRPr="00CC6B47">
        <w:rPr>
          <w:rFonts w:ascii="Cambria" w:hAnsi="Cambria" w:cs="Arial"/>
          <w:sz w:val="22"/>
          <w:szCs w:val="22"/>
        </w:rPr>
        <w:t> </w:t>
      </w:r>
      <w:r w:rsidR="00C45A94" w:rsidRPr="00CC6B47">
        <w:rPr>
          <w:rFonts w:ascii="Cambria" w:hAnsi="Cambria" w:cs="Arial"/>
          <w:sz w:val="22"/>
          <w:szCs w:val="22"/>
        </w:rPr>
        <w:t>na nich, za zabezpečenie a</w:t>
      </w:r>
      <w:r w:rsidR="000373D6" w:rsidRPr="00CC6B47">
        <w:rPr>
          <w:rFonts w:ascii="Cambria" w:hAnsi="Cambria" w:cs="Arial"/>
          <w:sz w:val="22"/>
          <w:szCs w:val="22"/>
        </w:rPr>
        <w:t> </w:t>
      </w:r>
      <w:r w:rsidR="00C45A94" w:rsidRPr="00CC6B47">
        <w:rPr>
          <w:rFonts w:ascii="Cambria" w:hAnsi="Cambria" w:cs="Arial"/>
          <w:sz w:val="22"/>
          <w:szCs w:val="22"/>
        </w:rPr>
        <w:t>udržiavanie miesta plnenia v</w:t>
      </w:r>
      <w:r w:rsidR="000373D6" w:rsidRPr="00CC6B47">
        <w:rPr>
          <w:rFonts w:ascii="Cambria" w:hAnsi="Cambria" w:cs="Arial"/>
          <w:sz w:val="22"/>
          <w:szCs w:val="22"/>
        </w:rPr>
        <w:t> </w:t>
      </w:r>
      <w:r w:rsidR="00C45A94" w:rsidRPr="00CC6B47">
        <w:rPr>
          <w:rFonts w:ascii="Cambria" w:hAnsi="Cambria" w:cs="Arial"/>
          <w:sz w:val="22"/>
          <w:szCs w:val="22"/>
        </w:rPr>
        <w:t>zmysle platných právnych predpisov vzťahujúcich sa na bezpečnosť a</w:t>
      </w:r>
      <w:r w:rsidR="000373D6" w:rsidRPr="00CC6B47">
        <w:rPr>
          <w:rFonts w:ascii="Cambria" w:hAnsi="Cambria" w:cs="Arial"/>
          <w:sz w:val="22"/>
          <w:szCs w:val="22"/>
        </w:rPr>
        <w:t> </w:t>
      </w:r>
      <w:r w:rsidR="00C45A94" w:rsidRPr="00CC6B47">
        <w:rPr>
          <w:rFonts w:ascii="Cambria" w:hAnsi="Cambria" w:cs="Arial"/>
          <w:sz w:val="22"/>
          <w:szCs w:val="22"/>
        </w:rPr>
        <w:t>ochranu zdravia pri práci, bezpečnosť používaných technických a</w:t>
      </w:r>
      <w:r w:rsidR="000373D6" w:rsidRPr="00CC6B47">
        <w:rPr>
          <w:rFonts w:ascii="Cambria" w:hAnsi="Cambria" w:cs="Arial"/>
          <w:sz w:val="22"/>
          <w:szCs w:val="22"/>
        </w:rPr>
        <w:t> </w:t>
      </w:r>
      <w:r w:rsidR="00C45A94" w:rsidRPr="00CC6B47">
        <w:rPr>
          <w:rFonts w:ascii="Cambria" w:hAnsi="Cambria" w:cs="Arial"/>
          <w:sz w:val="22"/>
          <w:szCs w:val="22"/>
        </w:rPr>
        <w:t>strojových zariadení, ochranu životného prostredia a</w:t>
      </w:r>
      <w:r w:rsidR="000373D6" w:rsidRPr="00CC6B47">
        <w:rPr>
          <w:rFonts w:ascii="Cambria" w:hAnsi="Cambria" w:cs="Arial"/>
          <w:sz w:val="22"/>
          <w:szCs w:val="22"/>
        </w:rPr>
        <w:t> </w:t>
      </w:r>
      <w:r w:rsidR="00C45A94" w:rsidRPr="00CC6B47">
        <w:rPr>
          <w:rFonts w:ascii="Cambria" w:hAnsi="Cambria" w:cs="Arial"/>
          <w:sz w:val="22"/>
          <w:szCs w:val="22"/>
        </w:rPr>
        <w:t>zaistenie bezpečnosti cestnej premávky. Zhotoviteľ bude dodržiavať bezpečnostné a</w:t>
      </w:r>
      <w:r w:rsidR="000373D6" w:rsidRPr="00CC6B47">
        <w:rPr>
          <w:rFonts w:ascii="Cambria" w:hAnsi="Cambria" w:cs="Arial"/>
          <w:sz w:val="22"/>
          <w:szCs w:val="22"/>
        </w:rPr>
        <w:t> </w:t>
      </w:r>
      <w:r w:rsidR="00C45A94" w:rsidRPr="00CC6B47">
        <w:rPr>
          <w:rFonts w:ascii="Cambria" w:hAnsi="Cambria" w:cs="Arial"/>
          <w:sz w:val="22"/>
          <w:szCs w:val="22"/>
        </w:rPr>
        <w:t>zdravotné zásady a</w:t>
      </w:r>
      <w:r w:rsidR="000373D6" w:rsidRPr="00CC6B47">
        <w:rPr>
          <w:rFonts w:ascii="Cambria" w:hAnsi="Cambria" w:cs="Arial"/>
          <w:sz w:val="22"/>
          <w:szCs w:val="22"/>
        </w:rPr>
        <w:t> </w:t>
      </w:r>
      <w:r w:rsidR="00C45A94" w:rsidRPr="00CC6B47">
        <w:rPr>
          <w:rFonts w:ascii="Cambria" w:hAnsi="Cambria" w:cs="Arial"/>
          <w:sz w:val="22"/>
          <w:szCs w:val="22"/>
        </w:rPr>
        <w:t>požiadavky týkajúce sa staveniska a</w:t>
      </w:r>
      <w:r w:rsidR="000373D6" w:rsidRPr="00CC6B47">
        <w:rPr>
          <w:rFonts w:ascii="Cambria" w:hAnsi="Cambria" w:cs="Arial"/>
          <w:sz w:val="22"/>
          <w:szCs w:val="22"/>
        </w:rPr>
        <w:t> </w:t>
      </w:r>
      <w:r w:rsidR="00C45A94" w:rsidRPr="00CC6B47">
        <w:rPr>
          <w:rFonts w:ascii="Cambria" w:hAnsi="Cambria" w:cs="Arial"/>
          <w:sz w:val="22"/>
          <w:szCs w:val="22"/>
        </w:rPr>
        <w:t>bezpečnosti počas vykonávania diela v</w:t>
      </w:r>
      <w:r w:rsidR="000373D6" w:rsidRPr="00CC6B47">
        <w:rPr>
          <w:rFonts w:ascii="Cambria" w:hAnsi="Cambria" w:cs="Arial"/>
          <w:sz w:val="22"/>
          <w:szCs w:val="22"/>
        </w:rPr>
        <w:t> </w:t>
      </w:r>
      <w:r w:rsidR="00C45A94" w:rsidRPr="00CC6B47">
        <w:rPr>
          <w:rFonts w:ascii="Cambria" w:hAnsi="Cambria" w:cs="Arial"/>
          <w:sz w:val="22"/>
          <w:szCs w:val="22"/>
        </w:rPr>
        <w:t>zmysle platných technických noriem a</w:t>
      </w:r>
      <w:r w:rsidR="000373D6" w:rsidRPr="00CC6B47">
        <w:rPr>
          <w:rFonts w:ascii="Cambria" w:hAnsi="Cambria" w:cs="Arial"/>
          <w:sz w:val="22"/>
          <w:szCs w:val="22"/>
        </w:rPr>
        <w:t> </w:t>
      </w:r>
      <w:r w:rsidR="00F64FDC" w:rsidRPr="00CC6B47">
        <w:rPr>
          <w:rFonts w:ascii="Cambria" w:hAnsi="Cambria" w:cs="Arial"/>
          <w:sz w:val="22"/>
          <w:szCs w:val="22"/>
        </w:rPr>
        <w:t>PD</w:t>
      </w:r>
      <w:r w:rsidR="00C45A94" w:rsidRPr="00CC6B47">
        <w:rPr>
          <w:rFonts w:ascii="Cambria" w:hAnsi="Cambria" w:cs="Arial"/>
          <w:sz w:val="22"/>
          <w:szCs w:val="22"/>
        </w:rPr>
        <w:t>.</w:t>
      </w:r>
      <w:r w:rsidR="005A3705" w:rsidRPr="00CC6B47">
        <w:rPr>
          <w:rFonts w:ascii="Cambria" w:hAnsi="Cambria" w:cs="Arial"/>
          <w:sz w:val="22"/>
          <w:szCs w:val="22"/>
        </w:rPr>
        <w:t xml:space="preserve"> </w:t>
      </w:r>
    </w:p>
    <w:p w14:paraId="5203ED30" w14:textId="3A1ABFE1" w:rsidR="00C45A94" w:rsidRPr="00CC6B47" w:rsidRDefault="00FD79A5" w:rsidP="00FD79A5">
      <w:pPr>
        <w:spacing w:before="120"/>
        <w:ind w:left="360" w:hanging="360"/>
        <w:jc w:val="both"/>
        <w:rPr>
          <w:rFonts w:ascii="Cambria" w:hAnsi="Cambria" w:cs="Arial"/>
          <w:sz w:val="22"/>
          <w:szCs w:val="22"/>
        </w:rPr>
      </w:pPr>
      <w:r>
        <w:rPr>
          <w:rFonts w:ascii="Cambria" w:hAnsi="Cambria" w:cs="Arial"/>
          <w:sz w:val="22"/>
          <w:szCs w:val="22"/>
        </w:rPr>
        <w:t xml:space="preserve">44. </w:t>
      </w:r>
      <w:r w:rsidR="008A4CFC" w:rsidRPr="00CC6B47">
        <w:rPr>
          <w:rFonts w:ascii="Cambria" w:hAnsi="Cambria" w:cs="Arial"/>
          <w:sz w:val="22"/>
          <w:szCs w:val="22"/>
        </w:rPr>
        <w:t xml:space="preserve">Pri vykonávaní diela môže </w:t>
      </w:r>
      <w:r w:rsidR="001A12B8" w:rsidRPr="00CC6B47">
        <w:rPr>
          <w:rFonts w:ascii="Cambria" w:hAnsi="Cambria" w:cs="Arial"/>
          <w:sz w:val="22"/>
          <w:szCs w:val="22"/>
        </w:rPr>
        <w:t>z</w:t>
      </w:r>
      <w:r w:rsidR="00C45A94" w:rsidRPr="00CC6B47">
        <w:rPr>
          <w:rFonts w:ascii="Cambria" w:hAnsi="Cambria" w:cs="Arial"/>
          <w:sz w:val="22"/>
          <w:szCs w:val="22"/>
        </w:rPr>
        <w:t>hotoviteľ používať len strojové a</w:t>
      </w:r>
      <w:r w:rsidR="000373D6" w:rsidRPr="00CC6B47">
        <w:rPr>
          <w:rFonts w:ascii="Cambria" w:hAnsi="Cambria" w:cs="Arial"/>
          <w:sz w:val="22"/>
          <w:szCs w:val="22"/>
        </w:rPr>
        <w:t> </w:t>
      </w:r>
      <w:r w:rsidR="00C45A94" w:rsidRPr="00CC6B47">
        <w:rPr>
          <w:rFonts w:ascii="Cambria" w:hAnsi="Cambria" w:cs="Arial"/>
          <w:sz w:val="22"/>
          <w:szCs w:val="22"/>
        </w:rPr>
        <w:t>technické zariadenia, ktoré svojou konštrukciou, zhotovením a</w:t>
      </w:r>
      <w:r w:rsidR="000373D6" w:rsidRPr="00CC6B47">
        <w:rPr>
          <w:rFonts w:ascii="Cambria" w:hAnsi="Cambria" w:cs="Arial"/>
          <w:sz w:val="22"/>
          <w:szCs w:val="22"/>
        </w:rPr>
        <w:t> </w:t>
      </w:r>
      <w:r w:rsidR="00C45A94" w:rsidRPr="00CC6B47">
        <w:rPr>
          <w:rFonts w:ascii="Cambria" w:hAnsi="Cambria" w:cs="Arial"/>
          <w:sz w:val="22"/>
          <w:szCs w:val="22"/>
        </w:rPr>
        <w:t>technickým stavom zodpovedajú predpisom na zaistenie bezpečnosti práce a</w:t>
      </w:r>
      <w:r w:rsidR="000373D6" w:rsidRPr="00CC6B47">
        <w:rPr>
          <w:rFonts w:ascii="Cambria" w:hAnsi="Cambria" w:cs="Arial"/>
          <w:sz w:val="22"/>
          <w:szCs w:val="22"/>
        </w:rPr>
        <w:t> </w:t>
      </w:r>
      <w:r w:rsidR="00C45A94" w:rsidRPr="00CC6B47">
        <w:rPr>
          <w:rFonts w:ascii="Cambria" w:hAnsi="Cambria" w:cs="Arial"/>
          <w:sz w:val="22"/>
          <w:szCs w:val="22"/>
        </w:rPr>
        <w:t>len na účely, na ktoré sú technicky spôsobilé v</w:t>
      </w:r>
      <w:r w:rsidR="000373D6" w:rsidRPr="00CC6B47">
        <w:rPr>
          <w:rFonts w:ascii="Cambria" w:hAnsi="Cambria" w:cs="Arial"/>
          <w:sz w:val="22"/>
          <w:szCs w:val="22"/>
        </w:rPr>
        <w:t> </w:t>
      </w:r>
      <w:r w:rsidR="00C45A94" w:rsidRPr="00CC6B47">
        <w:rPr>
          <w:rFonts w:ascii="Cambria" w:hAnsi="Cambria" w:cs="Arial"/>
          <w:sz w:val="22"/>
          <w:szCs w:val="22"/>
        </w:rPr>
        <w:t>súlade s</w:t>
      </w:r>
      <w:r w:rsidR="000373D6" w:rsidRPr="00CC6B47">
        <w:rPr>
          <w:rFonts w:ascii="Cambria" w:hAnsi="Cambria" w:cs="Arial"/>
          <w:sz w:val="22"/>
          <w:szCs w:val="22"/>
        </w:rPr>
        <w:t> </w:t>
      </w:r>
      <w:r w:rsidR="00C45A94" w:rsidRPr="00CC6B47">
        <w:rPr>
          <w:rFonts w:ascii="Cambria" w:hAnsi="Cambria" w:cs="Arial"/>
          <w:sz w:val="22"/>
          <w:szCs w:val="22"/>
        </w:rPr>
        <w:t>podmienkami určenými výrobcom a</w:t>
      </w:r>
      <w:r w:rsidR="000373D6" w:rsidRPr="00CC6B47">
        <w:rPr>
          <w:rFonts w:ascii="Cambria" w:hAnsi="Cambria" w:cs="Arial"/>
          <w:sz w:val="22"/>
          <w:szCs w:val="22"/>
        </w:rPr>
        <w:t> </w:t>
      </w:r>
      <w:r w:rsidR="00C45A94" w:rsidRPr="00CC6B47">
        <w:rPr>
          <w:rFonts w:ascii="Cambria" w:hAnsi="Cambria" w:cs="Arial"/>
          <w:sz w:val="22"/>
          <w:szCs w:val="22"/>
        </w:rPr>
        <w:t>technickými normami.</w:t>
      </w:r>
      <w:r w:rsidR="00080844" w:rsidRPr="00CC6B47">
        <w:rPr>
          <w:rFonts w:ascii="Cambria" w:hAnsi="Cambria" w:cs="Arial"/>
          <w:sz w:val="22"/>
          <w:szCs w:val="22"/>
        </w:rPr>
        <w:t xml:space="preserve"> Tý</w:t>
      </w:r>
      <w:r w:rsidR="00061CE4" w:rsidRPr="00CC6B47">
        <w:rPr>
          <w:rFonts w:ascii="Cambria" w:hAnsi="Cambria" w:cs="Arial"/>
          <w:sz w:val="22"/>
          <w:szCs w:val="22"/>
        </w:rPr>
        <w:t>m nie sú dotknuté osobitné ustanovenia o technickom vybavení, ak boli ustanovené.</w:t>
      </w:r>
    </w:p>
    <w:p w14:paraId="7BAF265F" w14:textId="1E818077" w:rsidR="00E424A0" w:rsidRPr="00CC6B47" w:rsidRDefault="00FD79A5" w:rsidP="00FD79A5">
      <w:pPr>
        <w:spacing w:before="120"/>
        <w:ind w:left="360" w:hanging="360"/>
        <w:jc w:val="both"/>
        <w:rPr>
          <w:rFonts w:ascii="Cambria" w:hAnsi="Cambria" w:cs="Arial"/>
          <w:sz w:val="22"/>
          <w:szCs w:val="22"/>
        </w:rPr>
      </w:pPr>
      <w:r>
        <w:rPr>
          <w:rFonts w:ascii="Cambria" w:hAnsi="Cambria" w:cs="Arial"/>
          <w:bCs/>
          <w:sz w:val="22"/>
          <w:szCs w:val="22"/>
        </w:rPr>
        <w:t xml:space="preserve">45. </w:t>
      </w:r>
      <w:r w:rsidR="00F538BC" w:rsidRPr="00CC6B47">
        <w:rPr>
          <w:rFonts w:ascii="Cambria" w:hAnsi="Cambria" w:cs="Arial"/>
          <w:bCs/>
          <w:sz w:val="22"/>
          <w:szCs w:val="22"/>
        </w:rPr>
        <w:t>N</w:t>
      </w:r>
      <w:r w:rsidR="000E427F" w:rsidRPr="00CC6B47">
        <w:rPr>
          <w:rFonts w:ascii="Cambria" w:hAnsi="Cambria" w:cs="Arial"/>
          <w:bCs/>
          <w:sz w:val="22"/>
          <w:szCs w:val="22"/>
        </w:rPr>
        <w:t xml:space="preserve">a základe požiadavky </w:t>
      </w:r>
      <w:r w:rsidR="001A12B8" w:rsidRPr="00CC6B47">
        <w:rPr>
          <w:rFonts w:ascii="Cambria" w:hAnsi="Cambria" w:cs="Arial"/>
          <w:bCs/>
          <w:sz w:val="22"/>
          <w:szCs w:val="22"/>
        </w:rPr>
        <w:t>o</w:t>
      </w:r>
      <w:r w:rsidR="00E424A0" w:rsidRPr="00CC6B47">
        <w:rPr>
          <w:rFonts w:ascii="Cambria" w:hAnsi="Cambria" w:cs="Arial"/>
          <w:bCs/>
          <w:sz w:val="22"/>
          <w:szCs w:val="22"/>
        </w:rPr>
        <w:t>bjednávateľa</w:t>
      </w:r>
      <w:r w:rsidR="00F538BC" w:rsidRPr="00CC6B47">
        <w:rPr>
          <w:rFonts w:ascii="Cambria" w:hAnsi="Cambria" w:cs="Arial"/>
          <w:bCs/>
          <w:sz w:val="22"/>
          <w:szCs w:val="22"/>
        </w:rPr>
        <w:t xml:space="preserve"> je zhotoviteľ povinný </w:t>
      </w:r>
      <w:r w:rsidR="003814FA" w:rsidRPr="00CC6B47">
        <w:rPr>
          <w:rFonts w:ascii="Cambria" w:hAnsi="Cambria" w:cs="Arial"/>
          <w:bCs/>
          <w:sz w:val="22"/>
          <w:szCs w:val="22"/>
        </w:rPr>
        <w:t xml:space="preserve">preukázať dodržiavanie </w:t>
      </w:r>
      <w:r w:rsidR="00E424A0" w:rsidRPr="00CC6B47">
        <w:rPr>
          <w:rFonts w:ascii="Cambria" w:hAnsi="Cambria" w:cs="Arial"/>
          <w:bCs/>
          <w:sz w:val="22"/>
          <w:szCs w:val="22"/>
        </w:rPr>
        <w:t>zákona č. 82/2005 Z.</w:t>
      </w:r>
      <w:r w:rsidR="00814549" w:rsidRPr="00CC6B47">
        <w:rPr>
          <w:rFonts w:ascii="Cambria" w:hAnsi="Cambria" w:cs="Arial"/>
          <w:bCs/>
          <w:sz w:val="22"/>
          <w:szCs w:val="22"/>
        </w:rPr>
        <w:t> </w:t>
      </w:r>
      <w:r w:rsidR="00E424A0" w:rsidRPr="00CC6B47">
        <w:rPr>
          <w:rFonts w:ascii="Cambria" w:hAnsi="Cambria" w:cs="Arial"/>
          <w:bCs/>
          <w:sz w:val="22"/>
          <w:szCs w:val="22"/>
        </w:rPr>
        <w:t>z. </w:t>
      </w:r>
      <w:r w:rsidR="00E424A0" w:rsidRPr="00CC6B47">
        <w:rPr>
          <w:rFonts w:ascii="Cambria" w:hAnsi="Cambria" w:cs="Arial"/>
          <w:sz w:val="22"/>
          <w:szCs w:val="22"/>
        </w:rPr>
        <w:t>o</w:t>
      </w:r>
      <w:r w:rsidR="000373D6" w:rsidRPr="00CC6B47">
        <w:rPr>
          <w:rFonts w:ascii="Cambria" w:hAnsi="Cambria" w:cs="Arial"/>
          <w:sz w:val="22"/>
          <w:szCs w:val="22"/>
        </w:rPr>
        <w:t> </w:t>
      </w:r>
      <w:r w:rsidR="00E424A0" w:rsidRPr="00CC6B47">
        <w:rPr>
          <w:rFonts w:ascii="Cambria" w:hAnsi="Cambria" w:cs="Arial"/>
          <w:sz w:val="22"/>
          <w:szCs w:val="22"/>
        </w:rPr>
        <w:t>nelegálnej práci a</w:t>
      </w:r>
      <w:r w:rsidR="000373D6" w:rsidRPr="00CC6B47">
        <w:rPr>
          <w:rFonts w:ascii="Cambria" w:hAnsi="Cambria" w:cs="Arial"/>
          <w:sz w:val="22"/>
          <w:szCs w:val="22"/>
        </w:rPr>
        <w:t> </w:t>
      </w:r>
      <w:r w:rsidR="00E424A0" w:rsidRPr="00CC6B47">
        <w:rPr>
          <w:rFonts w:ascii="Cambria" w:hAnsi="Cambria" w:cs="Arial"/>
          <w:sz w:val="22"/>
          <w:szCs w:val="22"/>
        </w:rPr>
        <w:t>nelegálnom zamestnávaní</w:t>
      </w:r>
      <w:r w:rsidR="00136C19" w:rsidRPr="00CC6B47">
        <w:rPr>
          <w:rFonts w:ascii="Cambria" w:hAnsi="Cambria" w:cs="Arial"/>
          <w:sz w:val="22"/>
          <w:szCs w:val="22"/>
        </w:rPr>
        <w:t xml:space="preserve"> </w:t>
      </w:r>
      <w:r w:rsidR="00FC32F3" w:rsidRPr="00CC6B47">
        <w:rPr>
          <w:rFonts w:ascii="Cambria" w:hAnsi="Cambria" w:cs="Arial"/>
          <w:sz w:val="22"/>
          <w:szCs w:val="22"/>
        </w:rPr>
        <w:t>v</w:t>
      </w:r>
      <w:r w:rsidR="000373D6" w:rsidRPr="00CC6B47">
        <w:rPr>
          <w:rFonts w:ascii="Cambria" w:hAnsi="Cambria" w:cs="Arial"/>
          <w:sz w:val="22"/>
          <w:szCs w:val="22"/>
        </w:rPr>
        <w:t> </w:t>
      </w:r>
      <w:r w:rsidR="00FC32F3" w:rsidRPr="00CC6B47">
        <w:rPr>
          <w:rFonts w:ascii="Cambria" w:hAnsi="Cambria" w:cs="Arial"/>
          <w:sz w:val="22"/>
          <w:szCs w:val="22"/>
        </w:rPr>
        <w:t>znení neskorších predpisov</w:t>
      </w:r>
      <w:r w:rsidR="00E424A0" w:rsidRPr="00CC6B47">
        <w:rPr>
          <w:rFonts w:ascii="Cambria" w:hAnsi="Cambria" w:cs="Arial"/>
          <w:sz w:val="22"/>
          <w:szCs w:val="22"/>
        </w:rPr>
        <w:t xml:space="preserve"> </w:t>
      </w:r>
      <w:r w:rsidR="00E424A0" w:rsidRPr="00CC6B47">
        <w:rPr>
          <w:rFonts w:ascii="Cambria" w:hAnsi="Cambria" w:cs="Arial"/>
          <w:bCs/>
          <w:sz w:val="22"/>
          <w:szCs w:val="22"/>
        </w:rPr>
        <w:t>v</w:t>
      </w:r>
      <w:r w:rsidR="000373D6" w:rsidRPr="00CC6B47">
        <w:rPr>
          <w:rFonts w:ascii="Cambria" w:hAnsi="Cambria" w:cs="Arial"/>
          <w:bCs/>
          <w:sz w:val="22"/>
          <w:szCs w:val="22"/>
        </w:rPr>
        <w:t> </w:t>
      </w:r>
      <w:r w:rsidR="00B85CA6" w:rsidRPr="00CC6B47">
        <w:rPr>
          <w:rFonts w:ascii="Cambria" w:hAnsi="Cambria" w:cs="Arial"/>
          <w:bCs/>
          <w:sz w:val="22"/>
          <w:szCs w:val="22"/>
        </w:rPr>
        <w:t xml:space="preserve">zákonom ustanovenom </w:t>
      </w:r>
      <w:r w:rsidR="00F64FDC" w:rsidRPr="00CC6B47">
        <w:rPr>
          <w:rFonts w:ascii="Cambria" w:hAnsi="Cambria" w:cs="Arial"/>
          <w:bCs/>
          <w:sz w:val="22"/>
          <w:szCs w:val="22"/>
        </w:rPr>
        <w:t>r</w:t>
      </w:r>
      <w:r w:rsidR="00E424A0" w:rsidRPr="00CC6B47">
        <w:rPr>
          <w:rFonts w:ascii="Cambria" w:hAnsi="Cambria" w:cs="Arial"/>
          <w:bCs/>
          <w:sz w:val="22"/>
          <w:szCs w:val="22"/>
        </w:rPr>
        <w:t>ozsahu</w:t>
      </w:r>
      <w:r w:rsidR="00805817" w:rsidRPr="00CC6B47">
        <w:rPr>
          <w:rFonts w:ascii="Cambria" w:hAnsi="Cambria" w:cs="Arial"/>
          <w:bCs/>
          <w:sz w:val="22"/>
          <w:szCs w:val="22"/>
        </w:rPr>
        <w:t>, najmä</w:t>
      </w:r>
      <w:r w:rsidR="00F64FDC" w:rsidRPr="00CC6B47">
        <w:rPr>
          <w:rFonts w:ascii="Cambria" w:hAnsi="Cambria" w:cs="Arial"/>
          <w:bCs/>
          <w:sz w:val="22"/>
          <w:szCs w:val="22"/>
        </w:rPr>
        <w:t xml:space="preserve"> </w:t>
      </w:r>
      <w:r w:rsidR="00E424A0" w:rsidRPr="00CC6B47">
        <w:rPr>
          <w:rFonts w:ascii="Cambria" w:hAnsi="Cambria" w:cs="Arial"/>
          <w:bCs/>
          <w:sz w:val="22"/>
          <w:szCs w:val="22"/>
        </w:rPr>
        <w:t>predložiť</w:t>
      </w:r>
      <w:r w:rsidR="00F64FDC" w:rsidRPr="00CC6B47">
        <w:rPr>
          <w:rFonts w:ascii="Cambria" w:hAnsi="Cambria" w:cs="Arial"/>
          <w:bCs/>
          <w:sz w:val="22"/>
          <w:szCs w:val="22"/>
        </w:rPr>
        <w:t xml:space="preserve"> </w:t>
      </w:r>
      <w:r w:rsidR="00E424A0" w:rsidRPr="00CC6B47">
        <w:rPr>
          <w:rFonts w:ascii="Cambria" w:hAnsi="Cambria" w:cs="Arial"/>
          <w:bCs/>
          <w:sz w:val="22"/>
          <w:szCs w:val="22"/>
        </w:rPr>
        <w:t>doklady a</w:t>
      </w:r>
      <w:r w:rsidR="000373D6" w:rsidRPr="00CC6B47">
        <w:rPr>
          <w:rFonts w:ascii="Cambria" w:hAnsi="Cambria" w:cs="Arial"/>
          <w:bCs/>
          <w:sz w:val="22"/>
          <w:szCs w:val="22"/>
        </w:rPr>
        <w:t> </w:t>
      </w:r>
      <w:r w:rsidR="00E424A0" w:rsidRPr="00CC6B47">
        <w:rPr>
          <w:rFonts w:ascii="Cambria" w:hAnsi="Cambria" w:cs="Arial"/>
          <w:bCs/>
          <w:sz w:val="22"/>
          <w:szCs w:val="22"/>
        </w:rPr>
        <w:t xml:space="preserve">osobné údaje fyzických </w:t>
      </w:r>
      <w:r w:rsidR="00FC32F3" w:rsidRPr="00CC6B47">
        <w:rPr>
          <w:rFonts w:ascii="Cambria" w:hAnsi="Cambria" w:cs="Arial"/>
          <w:bCs/>
          <w:sz w:val="22"/>
          <w:szCs w:val="22"/>
        </w:rPr>
        <w:t xml:space="preserve">osôb </w:t>
      </w:r>
      <w:r w:rsidR="004E4353" w:rsidRPr="00CC6B47">
        <w:rPr>
          <w:rFonts w:ascii="Cambria" w:hAnsi="Cambria" w:cs="Arial"/>
          <w:bCs/>
          <w:sz w:val="22"/>
          <w:szCs w:val="22"/>
        </w:rPr>
        <w:t xml:space="preserve">alebo </w:t>
      </w:r>
      <w:r w:rsidR="00805817" w:rsidRPr="00CC6B47">
        <w:rPr>
          <w:rFonts w:ascii="Cambria" w:hAnsi="Cambria" w:cs="Arial"/>
          <w:bCs/>
          <w:sz w:val="22"/>
          <w:szCs w:val="22"/>
        </w:rPr>
        <w:t xml:space="preserve">údaje </w:t>
      </w:r>
      <w:r w:rsidR="00E424A0" w:rsidRPr="00CC6B47">
        <w:rPr>
          <w:rFonts w:ascii="Cambria" w:hAnsi="Cambria" w:cs="Arial"/>
          <w:bCs/>
          <w:sz w:val="22"/>
          <w:szCs w:val="22"/>
        </w:rPr>
        <w:t xml:space="preserve">právnických osôb, prostredníctvom ktorých </w:t>
      </w:r>
      <w:r w:rsidR="00C77245" w:rsidRPr="00CC6B47">
        <w:rPr>
          <w:rFonts w:ascii="Cambria" w:hAnsi="Cambria" w:cs="Arial"/>
          <w:bCs/>
          <w:sz w:val="22"/>
          <w:szCs w:val="22"/>
        </w:rPr>
        <w:t xml:space="preserve">plní predmet </w:t>
      </w:r>
      <w:r w:rsidR="00FC32F3" w:rsidRPr="00CC6B47">
        <w:rPr>
          <w:rFonts w:ascii="Cambria" w:hAnsi="Cambria" w:cs="Arial"/>
          <w:bCs/>
          <w:sz w:val="22"/>
          <w:szCs w:val="22"/>
        </w:rPr>
        <w:t>z</w:t>
      </w:r>
      <w:r w:rsidR="00C77245" w:rsidRPr="00CC6B47">
        <w:rPr>
          <w:rFonts w:ascii="Cambria" w:hAnsi="Cambria" w:cs="Arial"/>
          <w:bCs/>
          <w:sz w:val="22"/>
          <w:szCs w:val="22"/>
        </w:rPr>
        <w:t>mluvy</w:t>
      </w:r>
      <w:r w:rsidR="00E424A0" w:rsidRPr="00CC6B47">
        <w:rPr>
          <w:rFonts w:ascii="Cambria" w:hAnsi="Cambria" w:cs="Arial"/>
          <w:bCs/>
          <w:sz w:val="22"/>
          <w:szCs w:val="22"/>
        </w:rPr>
        <w:t>. Predložené doklady</w:t>
      </w:r>
      <w:r w:rsidR="009E2D6D" w:rsidRPr="00CC6B47">
        <w:rPr>
          <w:rFonts w:ascii="Cambria" w:hAnsi="Cambria" w:cs="Arial"/>
          <w:bCs/>
          <w:sz w:val="22"/>
          <w:szCs w:val="22"/>
        </w:rPr>
        <w:t xml:space="preserve"> </w:t>
      </w:r>
      <w:r w:rsidR="00E424A0" w:rsidRPr="00CC6B47">
        <w:rPr>
          <w:rFonts w:ascii="Cambria" w:hAnsi="Cambria" w:cs="Arial"/>
          <w:bCs/>
          <w:sz w:val="22"/>
          <w:szCs w:val="22"/>
        </w:rPr>
        <w:t>musia preukazovať, že uvedené fyzické osoby majú s</w:t>
      </w:r>
      <w:r w:rsidR="000373D6" w:rsidRPr="00CC6B47">
        <w:rPr>
          <w:rFonts w:ascii="Cambria" w:hAnsi="Cambria" w:cs="Arial"/>
          <w:bCs/>
          <w:sz w:val="22"/>
          <w:szCs w:val="22"/>
        </w:rPr>
        <w:t> </w:t>
      </w:r>
      <w:r w:rsidR="00E424A0" w:rsidRPr="00CC6B47">
        <w:rPr>
          <w:rFonts w:ascii="Cambria" w:hAnsi="Cambria" w:cs="Arial"/>
          <w:bCs/>
          <w:sz w:val="22"/>
          <w:szCs w:val="22"/>
        </w:rPr>
        <w:t>ním uzatvorený pracovnoprávny vzťah, prípadne, že vykonávajú pre neho práce (dodávajú služby) v</w:t>
      </w:r>
      <w:r w:rsidR="000373D6" w:rsidRPr="00CC6B47">
        <w:rPr>
          <w:rFonts w:ascii="Cambria" w:hAnsi="Cambria" w:cs="Arial"/>
          <w:bCs/>
          <w:sz w:val="22"/>
          <w:szCs w:val="22"/>
        </w:rPr>
        <w:t> </w:t>
      </w:r>
      <w:r w:rsidR="00E424A0" w:rsidRPr="00CC6B47">
        <w:rPr>
          <w:rFonts w:ascii="Cambria" w:hAnsi="Cambria" w:cs="Arial"/>
          <w:bCs/>
          <w:sz w:val="22"/>
          <w:szCs w:val="22"/>
        </w:rPr>
        <w:t>subdodávke (SZČO, právnické osoby).</w:t>
      </w:r>
      <w:r w:rsidR="009E2D6D" w:rsidRPr="00CC6B47">
        <w:rPr>
          <w:rFonts w:ascii="Cambria" w:hAnsi="Cambria" w:cs="Arial"/>
          <w:bCs/>
          <w:sz w:val="22"/>
          <w:szCs w:val="22"/>
        </w:rPr>
        <w:t xml:space="preserve"> </w:t>
      </w:r>
      <w:r w:rsidR="002A2916" w:rsidRPr="00CC6B47">
        <w:rPr>
          <w:rFonts w:ascii="Cambria" w:hAnsi="Cambria" w:cs="Arial"/>
          <w:bCs/>
          <w:sz w:val="22"/>
          <w:szCs w:val="22"/>
        </w:rPr>
        <w:t xml:space="preserve">Zmluvné strany sa dohodli, že </w:t>
      </w:r>
      <w:r w:rsidR="00B85D3E" w:rsidRPr="00CC6B47">
        <w:rPr>
          <w:rFonts w:ascii="Cambria" w:hAnsi="Cambria" w:cs="Arial"/>
          <w:bCs/>
          <w:sz w:val="22"/>
          <w:szCs w:val="22"/>
        </w:rPr>
        <w:t xml:space="preserve">zhotoviteľ </w:t>
      </w:r>
      <w:r w:rsidR="0060174E" w:rsidRPr="00CC6B47">
        <w:rPr>
          <w:rFonts w:ascii="Cambria" w:hAnsi="Cambria" w:cs="Arial"/>
          <w:bCs/>
          <w:sz w:val="22"/>
          <w:szCs w:val="22"/>
        </w:rPr>
        <w:t xml:space="preserve">najneskôr pri </w:t>
      </w:r>
      <w:r w:rsidR="00B85D3E" w:rsidRPr="00CC6B47">
        <w:rPr>
          <w:rFonts w:ascii="Cambria" w:hAnsi="Cambria" w:cs="Arial"/>
          <w:bCs/>
          <w:sz w:val="22"/>
          <w:szCs w:val="22"/>
        </w:rPr>
        <w:t xml:space="preserve">prevzatí </w:t>
      </w:r>
      <w:r w:rsidR="0060174E" w:rsidRPr="00CC6B47">
        <w:rPr>
          <w:rFonts w:ascii="Cambria" w:hAnsi="Cambria" w:cs="Arial"/>
          <w:bCs/>
          <w:sz w:val="22"/>
          <w:szCs w:val="22"/>
        </w:rPr>
        <w:t xml:space="preserve">staveniska </w:t>
      </w:r>
      <w:r w:rsidR="00FE6EF7" w:rsidRPr="00CC6B47">
        <w:rPr>
          <w:rFonts w:ascii="Cambria" w:hAnsi="Cambria" w:cs="Arial"/>
          <w:bCs/>
          <w:sz w:val="22"/>
          <w:szCs w:val="22"/>
        </w:rPr>
        <w:t>predlož</w:t>
      </w:r>
      <w:r w:rsidR="002A2916" w:rsidRPr="00CC6B47">
        <w:rPr>
          <w:rFonts w:ascii="Cambria" w:hAnsi="Cambria" w:cs="Arial"/>
          <w:bCs/>
          <w:sz w:val="22"/>
          <w:szCs w:val="22"/>
        </w:rPr>
        <w:t xml:space="preserve">í čestné vyhlásenie </w:t>
      </w:r>
      <w:r w:rsidR="00D43609" w:rsidRPr="00CC6B47">
        <w:rPr>
          <w:rFonts w:ascii="Cambria" w:hAnsi="Cambria" w:cs="Arial"/>
          <w:bCs/>
          <w:sz w:val="22"/>
          <w:szCs w:val="22"/>
        </w:rPr>
        <w:t>o</w:t>
      </w:r>
      <w:r w:rsidR="00FE6EF7" w:rsidRPr="00CC6B47">
        <w:rPr>
          <w:rFonts w:ascii="Cambria" w:hAnsi="Cambria" w:cs="Arial"/>
          <w:bCs/>
          <w:sz w:val="22"/>
          <w:szCs w:val="22"/>
        </w:rPr>
        <w:t>bjednávateľovi, že zabezpečí dodržanie zákona č.</w:t>
      </w:r>
      <w:r w:rsidR="002174C6" w:rsidRPr="00CC6B47">
        <w:rPr>
          <w:rFonts w:ascii="Cambria" w:hAnsi="Cambria" w:cs="Arial"/>
          <w:bCs/>
          <w:sz w:val="22"/>
          <w:szCs w:val="22"/>
        </w:rPr>
        <w:t> </w:t>
      </w:r>
      <w:r w:rsidR="00FE6EF7" w:rsidRPr="00CC6B47">
        <w:rPr>
          <w:rFonts w:ascii="Cambria" w:hAnsi="Cambria" w:cs="Arial"/>
          <w:bCs/>
          <w:sz w:val="22"/>
          <w:szCs w:val="22"/>
        </w:rPr>
        <w:t>82/2005 Z.</w:t>
      </w:r>
      <w:r w:rsidR="00342F27" w:rsidRPr="00CC6B47">
        <w:rPr>
          <w:rFonts w:ascii="Cambria" w:hAnsi="Cambria" w:cs="Arial"/>
          <w:bCs/>
          <w:sz w:val="22"/>
          <w:szCs w:val="22"/>
        </w:rPr>
        <w:t> </w:t>
      </w:r>
      <w:r w:rsidR="00FE6EF7" w:rsidRPr="00CC6B47">
        <w:rPr>
          <w:rFonts w:ascii="Cambria" w:hAnsi="Cambria" w:cs="Arial"/>
          <w:bCs/>
          <w:sz w:val="22"/>
          <w:szCs w:val="22"/>
        </w:rPr>
        <w:t>z.</w:t>
      </w:r>
      <w:r w:rsidR="003D16D0" w:rsidRPr="00CC6B47">
        <w:rPr>
          <w:rFonts w:ascii="Cambria" w:hAnsi="Cambria" w:cs="Arial"/>
          <w:bCs/>
          <w:sz w:val="22"/>
          <w:szCs w:val="22"/>
        </w:rPr>
        <w:t xml:space="preserve"> v znení neskorších predpisov.</w:t>
      </w:r>
      <w:r w:rsidR="00FE6EF7" w:rsidRPr="00CC6B47">
        <w:rPr>
          <w:rFonts w:ascii="Cambria" w:hAnsi="Cambria" w:cs="Arial"/>
          <w:bCs/>
          <w:sz w:val="22"/>
          <w:szCs w:val="22"/>
        </w:rPr>
        <w:t xml:space="preserve"> </w:t>
      </w:r>
      <w:r w:rsidR="00731AA3" w:rsidRPr="00CC6B47">
        <w:rPr>
          <w:rFonts w:ascii="Cambria" w:hAnsi="Cambria" w:cs="Arial"/>
          <w:bCs/>
          <w:sz w:val="22"/>
          <w:szCs w:val="22"/>
        </w:rPr>
        <w:t xml:space="preserve">Porušenie </w:t>
      </w:r>
      <w:r w:rsidR="00C70142" w:rsidRPr="00CC6B47">
        <w:rPr>
          <w:rFonts w:ascii="Cambria" w:hAnsi="Cambria" w:cs="Arial"/>
          <w:bCs/>
          <w:sz w:val="22"/>
          <w:szCs w:val="22"/>
        </w:rPr>
        <w:t xml:space="preserve">povinností zhotoviteľa podľa tohto odseku </w:t>
      </w:r>
      <w:r w:rsidR="00E424A0" w:rsidRPr="00CC6B47">
        <w:rPr>
          <w:rFonts w:ascii="Cambria" w:hAnsi="Cambria" w:cs="Arial"/>
          <w:bCs/>
          <w:sz w:val="22"/>
          <w:szCs w:val="22"/>
        </w:rPr>
        <w:t>sa považuje za</w:t>
      </w:r>
      <w:r w:rsidR="00D44AD7" w:rsidRPr="00CC6B47">
        <w:rPr>
          <w:rFonts w:ascii="Cambria" w:hAnsi="Cambria" w:cs="Arial"/>
          <w:bCs/>
          <w:sz w:val="22"/>
          <w:szCs w:val="22"/>
          <w:u w:val="words"/>
        </w:rPr>
        <w:t> </w:t>
      </w:r>
      <w:r w:rsidR="00E424A0" w:rsidRPr="00CC6B47">
        <w:rPr>
          <w:rFonts w:ascii="Cambria" w:hAnsi="Cambria" w:cs="Arial"/>
          <w:bCs/>
          <w:sz w:val="22"/>
          <w:szCs w:val="22"/>
        </w:rPr>
        <w:t xml:space="preserve">podstatné porušenie </w:t>
      </w:r>
      <w:r w:rsidR="00D43609" w:rsidRPr="00CC6B47">
        <w:rPr>
          <w:rFonts w:ascii="Cambria" w:hAnsi="Cambria" w:cs="Arial"/>
          <w:bCs/>
          <w:sz w:val="22"/>
          <w:szCs w:val="22"/>
        </w:rPr>
        <w:t>z</w:t>
      </w:r>
      <w:r w:rsidR="00E424A0" w:rsidRPr="00CC6B47">
        <w:rPr>
          <w:rFonts w:ascii="Cambria" w:hAnsi="Cambria" w:cs="Arial"/>
          <w:bCs/>
          <w:sz w:val="22"/>
          <w:szCs w:val="22"/>
        </w:rPr>
        <w:t>mluvy.</w:t>
      </w:r>
    </w:p>
    <w:p w14:paraId="132C2334" w14:textId="317809AF" w:rsidR="008A5304" w:rsidRPr="00CC6B47" w:rsidRDefault="008A5304" w:rsidP="008036E5">
      <w:pPr>
        <w:pStyle w:val="Nadpis2"/>
        <w:spacing w:before="120"/>
        <w:ind w:firstLine="425"/>
        <w:jc w:val="left"/>
        <w:rPr>
          <w:i w:val="0"/>
          <w:iCs w:val="0"/>
          <w:sz w:val="22"/>
          <w:szCs w:val="22"/>
          <w:lang w:val="sk-SK"/>
        </w:rPr>
      </w:pPr>
      <w:bookmarkStart w:id="3" w:name="_Hlk193317635"/>
      <w:r w:rsidRPr="00CC6B47">
        <w:rPr>
          <w:i w:val="0"/>
          <w:iCs w:val="0"/>
          <w:sz w:val="22"/>
          <w:szCs w:val="22"/>
          <w:lang w:val="sk-SK"/>
        </w:rPr>
        <w:t>Postup pred odovzdaním diela</w:t>
      </w:r>
    </w:p>
    <w:bookmarkEnd w:id="3"/>
    <w:p w14:paraId="2E2D1930" w14:textId="0AB414D3" w:rsidR="008A5304" w:rsidRPr="00CC6B47" w:rsidRDefault="00FD79A5" w:rsidP="005614F1">
      <w:pPr>
        <w:spacing w:before="120"/>
        <w:ind w:left="360" w:hanging="360"/>
        <w:jc w:val="both"/>
        <w:rPr>
          <w:rFonts w:ascii="Cambria" w:hAnsi="Cambria" w:cs="Arial"/>
          <w:sz w:val="22"/>
          <w:szCs w:val="22"/>
        </w:rPr>
      </w:pPr>
      <w:r>
        <w:rPr>
          <w:rFonts w:ascii="Cambria" w:hAnsi="Cambria" w:cs="Arial"/>
          <w:sz w:val="22"/>
          <w:szCs w:val="22"/>
        </w:rPr>
        <w:t>46</w:t>
      </w:r>
      <w:r w:rsidR="005614F1">
        <w:rPr>
          <w:rFonts w:ascii="Cambria" w:hAnsi="Cambria" w:cs="Arial"/>
          <w:sz w:val="22"/>
          <w:szCs w:val="22"/>
        </w:rPr>
        <w:t xml:space="preserve">. </w:t>
      </w:r>
      <w:r w:rsidR="008A5304" w:rsidRPr="00CC6B47">
        <w:rPr>
          <w:rFonts w:ascii="Cambria" w:hAnsi="Cambria" w:cs="Arial"/>
          <w:sz w:val="22"/>
          <w:szCs w:val="22"/>
        </w:rPr>
        <w:t xml:space="preserve">Zhotoviteľ </w:t>
      </w:r>
      <w:r w:rsidR="00865F7A" w:rsidRPr="00CC6B47">
        <w:rPr>
          <w:rFonts w:ascii="Cambria" w:hAnsi="Cambria" w:cs="Arial"/>
          <w:sz w:val="22"/>
          <w:szCs w:val="22"/>
        </w:rPr>
        <w:t>v</w:t>
      </w:r>
      <w:r w:rsidR="000373D6" w:rsidRPr="00CC6B47">
        <w:rPr>
          <w:rFonts w:ascii="Cambria" w:hAnsi="Cambria" w:cs="Arial"/>
          <w:sz w:val="22"/>
          <w:szCs w:val="22"/>
        </w:rPr>
        <w:t> </w:t>
      </w:r>
      <w:r w:rsidR="00865F7A" w:rsidRPr="00CC6B47">
        <w:rPr>
          <w:rFonts w:ascii="Cambria" w:hAnsi="Cambria" w:cs="Arial"/>
          <w:sz w:val="22"/>
          <w:szCs w:val="22"/>
        </w:rPr>
        <w:t xml:space="preserve">priebehu zhotovovania diela </w:t>
      </w:r>
      <w:r w:rsidR="008A5304" w:rsidRPr="00CC6B47">
        <w:rPr>
          <w:rFonts w:ascii="Cambria" w:hAnsi="Cambria" w:cs="Arial"/>
          <w:sz w:val="22"/>
          <w:szCs w:val="22"/>
        </w:rPr>
        <w:t>zabezpečí vykonanie všetkých skúšok a</w:t>
      </w:r>
      <w:r w:rsidR="000373D6" w:rsidRPr="00CC6B47">
        <w:rPr>
          <w:rFonts w:ascii="Cambria" w:hAnsi="Cambria" w:cs="Arial"/>
          <w:sz w:val="22"/>
          <w:szCs w:val="22"/>
        </w:rPr>
        <w:t> </w:t>
      </w:r>
      <w:r w:rsidR="008A5304" w:rsidRPr="00CC6B47">
        <w:rPr>
          <w:rFonts w:ascii="Cambria" w:hAnsi="Cambria" w:cs="Arial"/>
          <w:sz w:val="22"/>
          <w:szCs w:val="22"/>
        </w:rPr>
        <w:t>meraní v</w:t>
      </w:r>
      <w:r w:rsidR="000373D6" w:rsidRPr="00CC6B47">
        <w:rPr>
          <w:rFonts w:ascii="Cambria" w:hAnsi="Cambria" w:cs="Arial"/>
          <w:sz w:val="22"/>
          <w:szCs w:val="22"/>
        </w:rPr>
        <w:t> </w:t>
      </w:r>
      <w:r w:rsidR="008A5304" w:rsidRPr="00CC6B47">
        <w:rPr>
          <w:rFonts w:ascii="Cambria" w:hAnsi="Cambria" w:cs="Arial"/>
          <w:sz w:val="22"/>
          <w:szCs w:val="22"/>
        </w:rPr>
        <w:t>zmysle technických noriem, právnych predpisov a</w:t>
      </w:r>
      <w:r w:rsidR="000373D6" w:rsidRPr="00CC6B47">
        <w:rPr>
          <w:rFonts w:ascii="Cambria" w:hAnsi="Cambria" w:cs="Arial"/>
          <w:sz w:val="22"/>
          <w:szCs w:val="22"/>
        </w:rPr>
        <w:t> </w:t>
      </w:r>
      <w:r w:rsidR="008A5304" w:rsidRPr="00CC6B47">
        <w:rPr>
          <w:rFonts w:ascii="Cambria" w:hAnsi="Cambria" w:cs="Arial"/>
          <w:sz w:val="22"/>
          <w:szCs w:val="22"/>
        </w:rPr>
        <w:t>PD, vrátane vyhotovenia príslušných písomných protokolov oprávnenými osobami</w:t>
      </w:r>
      <w:r w:rsidR="004D34E7" w:rsidRPr="00CC6B47">
        <w:rPr>
          <w:rFonts w:ascii="Cambria" w:hAnsi="Cambria" w:cs="Arial"/>
          <w:sz w:val="22"/>
          <w:szCs w:val="22"/>
        </w:rPr>
        <w:t xml:space="preserve"> (</w:t>
      </w:r>
      <w:r w:rsidR="008A5304" w:rsidRPr="00CC6B47">
        <w:rPr>
          <w:rFonts w:ascii="Cambria" w:hAnsi="Cambria" w:cs="Arial"/>
          <w:sz w:val="22"/>
          <w:szCs w:val="22"/>
        </w:rPr>
        <w:t>organizáciami</w:t>
      </w:r>
      <w:r w:rsidR="004D34E7" w:rsidRPr="00CC6B47">
        <w:rPr>
          <w:rFonts w:ascii="Cambria" w:hAnsi="Cambria" w:cs="Arial"/>
          <w:sz w:val="22"/>
          <w:szCs w:val="22"/>
        </w:rPr>
        <w:t>)</w:t>
      </w:r>
      <w:r w:rsidR="008A5304" w:rsidRPr="00CC6B47">
        <w:rPr>
          <w:rFonts w:ascii="Cambria" w:hAnsi="Cambria" w:cs="Arial"/>
          <w:sz w:val="22"/>
          <w:szCs w:val="22"/>
        </w:rPr>
        <w:t>.</w:t>
      </w:r>
    </w:p>
    <w:p w14:paraId="5B17A5CB" w14:textId="101F2C92" w:rsidR="006D6973" w:rsidRPr="00CC6B47" w:rsidRDefault="005614F1" w:rsidP="005614F1">
      <w:pPr>
        <w:spacing w:before="120"/>
        <w:ind w:left="360" w:hanging="360"/>
        <w:jc w:val="both"/>
        <w:rPr>
          <w:rFonts w:ascii="Cambria" w:hAnsi="Cambria" w:cs="Arial"/>
          <w:sz w:val="22"/>
          <w:szCs w:val="22"/>
        </w:rPr>
      </w:pPr>
      <w:r>
        <w:rPr>
          <w:rFonts w:ascii="Cambria" w:hAnsi="Cambria" w:cs="Arial"/>
          <w:sz w:val="22"/>
          <w:szCs w:val="22"/>
        </w:rPr>
        <w:lastRenderedPageBreak/>
        <w:t xml:space="preserve">47. </w:t>
      </w:r>
      <w:r w:rsidR="006D6973" w:rsidRPr="00CC6B47">
        <w:rPr>
          <w:rFonts w:ascii="Cambria" w:hAnsi="Cambria" w:cs="Arial"/>
          <w:sz w:val="22"/>
          <w:szCs w:val="22"/>
        </w:rPr>
        <w:t>Zhotoviteľ je povinný chrániť dielo počas jeho vykonávania a</w:t>
      </w:r>
      <w:r w:rsidR="000373D6" w:rsidRPr="00CC6B47">
        <w:rPr>
          <w:rFonts w:ascii="Cambria" w:hAnsi="Cambria" w:cs="Arial"/>
          <w:sz w:val="22"/>
          <w:szCs w:val="22"/>
        </w:rPr>
        <w:t> </w:t>
      </w:r>
      <w:r w:rsidR="006D6973" w:rsidRPr="00CC6B47">
        <w:rPr>
          <w:rFonts w:ascii="Cambria" w:hAnsi="Cambria" w:cs="Arial"/>
          <w:sz w:val="22"/>
          <w:szCs w:val="22"/>
        </w:rPr>
        <w:t>zabezpečiť hotové časti diela tak, aby nedošlo k</w:t>
      </w:r>
      <w:r w:rsidR="000373D6" w:rsidRPr="00CC6B47">
        <w:rPr>
          <w:rFonts w:ascii="Cambria" w:hAnsi="Cambria" w:cs="Arial"/>
          <w:sz w:val="22"/>
          <w:szCs w:val="22"/>
        </w:rPr>
        <w:t> </w:t>
      </w:r>
      <w:r w:rsidR="006D6973" w:rsidRPr="00CC6B47">
        <w:rPr>
          <w:rFonts w:ascii="Cambria" w:hAnsi="Cambria" w:cs="Arial"/>
          <w:sz w:val="22"/>
          <w:szCs w:val="22"/>
        </w:rPr>
        <w:t>ich zničeniu, poškodeniu alebo znehodnoteniu do doby ich odovzdania objednávateľovi.</w:t>
      </w:r>
    </w:p>
    <w:p w14:paraId="074D4D2A" w14:textId="05D4C345" w:rsidR="004D34E7" w:rsidRPr="00CC6B47" w:rsidRDefault="005614F1" w:rsidP="005614F1">
      <w:pPr>
        <w:spacing w:before="120"/>
        <w:ind w:left="360" w:hanging="360"/>
        <w:jc w:val="both"/>
        <w:rPr>
          <w:rFonts w:ascii="Cambria" w:hAnsi="Cambria" w:cs="Arial"/>
          <w:sz w:val="22"/>
          <w:szCs w:val="22"/>
        </w:rPr>
      </w:pPr>
      <w:r>
        <w:rPr>
          <w:rFonts w:ascii="Cambria" w:hAnsi="Cambria" w:cs="Arial"/>
          <w:bCs/>
          <w:sz w:val="22"/>
          <w:szCs w:val="22"/>
        </w:rPr>
        <w:t xml:space="preserve">48. </w:t>
      </w:r>
      <w:r w:rsidR="004D34E7" w:rsidRPr="00CC6B47">
        <w:rPr>
          <w:rFonts w:ascii="Cambria" w:hAnsi="Cambria" w:cs="Arial"/>
          <w:bCs/>
          <w:sz w:val="22"/>
          <w:szCs w:val="22"/>
        </w:rPr>
        <w:t xml:space="preserve">Zhotoviteľ je povinný najneskôr ku dňu začatia preberacieho konania stavenisko úplne </w:t>
      </w:r>
      <w:r w:rsidR="004D34E7" w:rsidRPr="00CC6B47">
        <w:rPr>
          <w:rFonts w:ascii="Cambria" w:hAnsi="Cambria" w:cs="Arial"/>
          <w:sz w:val="22"/>
          <w:szCs w:val="22"/>
        </w:rPr>
        <w:t>vypratať, odstrániť zvyšný materiál, odpady a</w:t>
      </w:r>
      <w:r w:rsidR="000373D6" w:rsidRPr="00CC6B47">
        <w:rPr>
          <w:rFonts w:ascii="Cambria" w:hAnsi="Cambria" w:cs="Arial"/>
          <w:sz w:val="22"/>
          <w:szCs w:val="22"/>
        </w:rPr>
        <w:t> </w:t>
      </w:r>
      <w:r w:rsidR="004D34E7" w:rsidRPr="00CC6B47">
        <w:rPr>
          <w:rFonts w:ascii="Cambria" w:hAnsi="Cambria" w:cs="Arial"/>
          <w:sz w:val="22"/>
          <w:szCs w:val="22"/>
        </w:rPr>
        <w:t>pod. a</w:t>
      </w:r>
      <w:r w:rsidR="000373D6" w:rsidRPr="00CC6B47">
        <w:rPr>
          <w:rFonts w:ascii="Cambria" w:hAnsi="Cambria" w:cs="Arial"/>
          <w:sz w:val="22"/>
          <w:szCs w:val="22"/>
        </w:rPr>
        <w:t> </w:t>
      </w:r>
      <w:r w:rsidR="004D34E7" w:rsidRPr="00CC6B47">
        <w:rPr>
          <w:rFonts w:ascii="Cambria" w:hAnsi="Cambria" w:cs="Arial"/>
          <w:sz w:val="22"/>
          <w:szCs w:val="22"/>
        </w:rPr>
        <w:t>uviesť všetky dotknuté plochy do pôvodného stavu.</w:t>
      </w:r>
    </w:p>
    <w:p w14:paraId="098900FF" w14:textId="375C02D3" w:rsidR="00945173" w:rsidRPr="00CC6B47" w:rsidRDefault="002D4830" w:rsidP="002D4830">
      <w:pPr>
        <w:pStyle w:val="Nadpis2"/>
        <w:spacing w:before="120"/>
        <w:ind w:firstLine="425"/>
        <w:jc w:val="left"/>
        <w:rPr>
          <w:i w:val="0"/>
          <w:iCs w:val="0"/>
          <w:sz w:val="22"/>
          <w:szCs w:val="22"/>
          <w:lang w:val="sk-SK"/>
        </w:rPr>
      </w:pPr>
      <w:r w:rsidRPr="00CC6B47">
        <w:rPr>
          <w:i w:val="0"/>
          <w:iCs w:val="0"/>
          <w:sz w:val="22"/>
          <w:szCs w:val="22"/>
          <w:lang w:val="sk-SK"/>
        </w:rPr>
        <w:t>Predčasné ukončenie zmluv</w:t>
      </w:r>
      <w:r w:rsidR="00A000A1" w:rsidRPr="00CC6B47">
        <w:rPr>
          <w:i w:val="0"/>
          <w:iCs w:val="0"/>
          <w:sz w:val="22"/>
          <w:szCs w:val="22"/>
          <w:lang w:val="sk-SK"/>
        </w:rPr>
        <w:t>y</w:t>
      </w:r>
    </w:p>
    <w:p w14:paraId="571E87E5" w14:textId="4F5C3BB1" w:rsidR="005173AD" w:rsidRPr="00CC6B47" w:rsidRDefault="005614F1" w:rsidP="005614F1">
      <w:pPr>
        <w:spacing w:before="120"/>
        <w:ind w:left="426" w:hanging="426"/>
        <w:jc w:val="both"/>
        <w:rPr>
          <w:rFonts w:ascii="Cambria" w:hAnsi="Cambria" w:cs="Arial"/>
          <w:sz w:val="22"/>
          <w:szCs w:val="22"/>
        </w:rPr>
      </w:pPr>
      <w:r>
        <w:rPr>
          <w:rFonts w:ascii="Cambria" w:hAnsi="Cambria" w:cs="Arial"/>
          <w:sz w:val="22"/>
          <w:szCs w:val="22"/>
        </w:rPr>
        <w:t xml:space="preserve">50. </w:t>
      </w:r>
      <w:r w:rsidR="005173AD" w:rsidRPr="00CC6B47">
        <w:rPr>
          <w:rFonts w:ascii="Cambria" w:hAnsi="Cambria" w:cs="Arial"/>
          <w:sz w:val="22"/>
          <w:szCs w:val="22"/>
        </w:rPr>
        <w:t>V</w:t>
      </w:r>
      <w:r w:rsidR="000373D6" w:rsidRPr="00CC6B47">
        <w:rPr>
          <w:rFonts w:ascii="Cambria" w:hAnsi="Cambria" w:cs="Arial"/>
          <w:sz w:val="22"/>
          <w:szCs w:val="22"/>
        </w:rPr>
        <w:t> </w:t>
      </w:r>
      <w:r w:rsidR="005173AD" w:rsidRPr="00CC6B47">
        <w:rPr>
          <w:rFonts w:ascii="Cambria" w:hAnsi="Cambria" w:cs="Arial"/>
          <w:sz w:val="22"/>
          <w:szCs w:val="22"/>
        </w:rPr>
        <w:t>prípade, že dôjde k</w:t>
      </w:r>
      <w:r w:rsidR="000373D6" w:rsidRPr="00CC6B47">
        <w:rPr>
          <w:rFonts w:ascii="Cambria" w:hAnsi="Cambria" w:cs="Arial"/>
          <w:sz w:val="22"/>
          <w:szCs w:val="22"/>
        </w:rPr>
        <w:t> </w:t>
      </w:r>
      <w:r w:rsidR="005173AD" w:rsidRPr="00CC6B47">
        <w:rPr>
          <w:rFonts w:ascii="Cambria" w:hAnsi="Cambria" w:cs="Arial"/>
          <w:sz w:val="22"/>
          <w:szCs w:val="22"/>
        </w:rPr>
        <w:t>ukončeniu alebo zrušeniu tejto zmluvy z</w:t>
      </w:r>
      <w:r w:rsidR="000373D6" w:rsidRPr="00CC6B47">
        <w:rPr>
          <w:rFonts w:ascii="Cambria" w:hAnsi="Cambria" w:cs="Arial"/>
          <w:sz w:val="22"/>
          <w:szCs w:val="22"/>
        </w:rPr>
        <w:t> </w:t>
      </w:r>
      <w:r w:rsidR="005173AD" w:rsidRPr="00CC6B47">
        <w:rPr>
          <w:rFonts w:ascii="Cambria" w:hAnsi="Cambria" w:cs="Arial"/>
          <w:sz w:val="22"/>
          <w:szCs w:val="22"/>
        </w:rPr>
        <w:t>akéhokoľvek dôvodu, je zhotoviteľ povinný:</w:t>
      </w:r>
    </w:p>
    <w:p w14:paraId="495052BA" w14:textId="0EE59F15" w:rsidR="005173AD" w:rsidRPr="00CC6B47" w:rsidRDefault="005173AD" w:rsidP="002B3D2C">
      <w:pPr>
        <w:numPr>
          <w:ilvl w:val="0"/>
          <w:numId w:val="42"/>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okamžite ukončiť všetky práce s</w:t>
      </w:r>
      <w:r w:rsidR="000373D6" w:rsidRPr="00CC6B47">
        <w:rPr>
          <w:rFonts w:ascii="Cambria" w:hAnsi="Cambria" w:cs="Arial"/>
          <w:sz w:val="22"/>
          <w:szCs w:val="22"/>
        </w:rPr>
        <w:t> </w:t>
      </w:r>
      <w:r w:rsidRPr="00CC6B47">
        <w:rPr>
          <w:rFonts w:ascii="Cambria" w:hAnsi="Cambria" w:cs="Arial"/>
          <w:sz w:val="22"/>
          <w:szCs w:val="22"/>
        </w:rPr>
        <w:t>výnimkou prác, ktoré je potrebné a</w:t>
      </w:r>
      <w:r w:rsidR="000373D6" w:rsidRPr="00CC6B47">
        <w:rPr>
          <w:rFonts w:ascii="Cambria" w:hAnsi="Cambria" w:cs="Arial"/>
          <w:sz w:val="22"/>
          <w:szCs w:val="22"/>
        </w:rPr>
        <w:t> </w:t>
      </w:r>
      <w:r w:rsidRPr="00CC6B47">
        <w:rPr>
          <w:rFonts w:ascii="Cambria" w:hAnsi="Cambria" w:cs="Arial"/>
          <w:sz w:val="22"/>
          <w:szCs w:val="22"/>
        </w:rPr>
        <w:t>nutné vykonať v</w:t>
      </w:r>
      <w:r w:rsidR="000373D6" w:rsidRPr="00CC6B47">
        <w:rPr>
          <w:rFonts w:ascii="Cambria" w:hAnsi="Cambria" w:cs="Arial"/>
          <w:sz w:val="22"/>
          <w:szCs w:val="22"/>
        </w:rPr>
        <w:t> </w:t>
      </w:r>
      <w:r w:rsidRPr="00CC6B47">
        <w:rPr>
          <w:rFonts w:ascii="Cambria" w:hAnsi="Cambria" w:cs="Arial"/>
          <w:sz w:val="22"/>
          <w:szCs w:val="22"/>
        </w:rPr>
        <w:t>záujme ochrany života, zdravia alebo majetku, prípadne bezpečnosti diela alebo staveniska,</w:t>
      </w:r>
    </w:p>
    <w:p w14:paraId="2982910C" w14:textId="24FA5ADE" w:rsidR="005173AD" w:rsidRPr="00CC6B47" w:rsidRDefault="005173AD" w:rsidP="005614F1">
      <w:pPr>
        <w:numPr>
          <w:ilvl w:val="0"/>
          <w:numId w:val="42"/>
        </w:numPr>
        <w:tabs>
          <w:tab w:val="left" w:pos="709"/>
        </w:tabs>
        <w:ind w:left="709" w:hanging="284"/>
        <w:jc w:val="both"/>
        <w:rPr>
          <w:rFonts w:ascii="Cambria" w:hAnsi="Cambria" w:cs="Arial"/>
          <w:sz w:val="22"/>
          <w:szCs w:val="22"/>
        </w:rPr>
      </w:pPr>
      <w:r w:rsidRPr="00CC6B47">
        <w:rPr>
          <w:rFonts w:ascii="Cambria" w:hAnsi="Cambria" w:cs="Arial"/>
          <w:sz w:val="22"/>
          <w:szCs w:val="22"/>
        </w:rPr>
        <w:t>na svoje náklady zabezpečiť stavbu a</w:t>
      </w:r>
      <w:r w:rsidR="000373D6" w:rsidRPr="00CC6B47">
        <w:rPr>
          <w:rFonts w:ascii="Cambria" w:hAnsi="Cambria" w:cs="Arial"/>
          <w:sz w:val="22"/>
          <w:szCs w:val="22"/>
        </w:rPr>
        <w:t> </w:t>
      </w:r>
      <w:r w:rsidRPr="00CC6B47">
        <w:rPr>
          <w:rFonts w:ascii="Cambria" w:hAnsi="Cambria" w:cs="Arial"/>
          <w:sz w:val="22"/>
          <w:szCs w:val="22"/>
        </w:rPr>
        <w:t>stavenisko proti poškodeniu stavby alebo staveniska,</w:t>
      </w:r>
    </w:p>
    <w:p w14:paraId="11034D48" w14:textId="77878308" w:rsidR="005173AD" w:rsidRPr="00CC6B47" w:rsidRDefault="005173AD" w:rsidP="005614F1">
      <w:pPr>
        <w:numPr>
          <w:ilvl w:val="0"/>
          <w:numId w:val="42"/>
        </w:numPr>
        <w:tabs>
          <w:tab w:val="left" w:pos="709"/>
        </w:tabs>
        <w:ind w:left="709" w:hanging="284"/>
        <w:jc w:val="both"/>
        <w:rPr>
          <w:rFonts w:ascii="Cambria" w:hAnsi="Cambria" w:cs="Arial"/>
          <w:sz w:val="22"/>
          <w:szCs w:val="22"/>
        </w:rPr>
      </w:pPr>
      <w:r w:rsidRPr="00CC6B47">
        <w:rPr>
          <w:rFonts w:ascii="Cambria" w:hAnsi="Cambria" w:cs="Arial"/>
          <w:sz w:val="22"/>
          <w:szCs w:val="22"/>
        </w:rPr>
        <w:t>odstrániť zo stavby a</w:t>
      </w:r>
      <w:r w:rsidR="000373D6" w:rsidRPr="00CC6B47">
        <w:rPr>
          <w:rFonts w:ascii="Cambria" w:hAnsi="Cambria" w:cs="Arial"/>
          <w:sz w:val="22"/>
          <w:szCs w:val="22"/>
        </w:rPr>
        <w:t> </w:t>
      </w:r>
      <w:r w:rsidRPr="00CC6B47">
        <w:rPr>
          <w:rFonts w:ascii="Cambria" w:hAnsi="Cambria" w:cs="Arial"/>
          <w:sz w:val="22"/>
          <w:szCs w:val="22"/>
        </w:rPr>
        <w:t>staveniska všetky stavebné zariadenia, vypratať sutinu a</w:t>
      </w:r>
      <w:r w:rsidR="000373D6" w:rsidRPr="00CC6B47">
        <w:rPr>
          <w:rFonts w:ascii="Cambria" w:hAnsi="Cambria" w:cs="Arial"/>
          <w:sz w:val="22"/>
          <w:szCs w:val="22"/>
        </w:rPr>
        <w:t> </w:t>
      </w:r>
      <w:r w:rsidRPr="00CC6B47">
        <w:rPr>
          <w:rFonts w:ascii="Cambria" w:hAnsi="Cambria" w:cs="Arial"/>
          <w:sz w:val="22"/>
          <w:szCs w:val="22"/>
        </w:rPr>
        <w:t>odpad, stiahnuť zo stavby a</w:t>
      </w:r>
      <w:r w:rsidR="000373D6" w:rsidRPr="00CC6B47">
        <w:rPr>
          <w:rFonts w:ascii="Cambria" w:hAnsi="Cambria" w:cs="Arial"/>
          <w:sz w:val="22"/>
          <w:szCs w:val="22"/>
        </w:rPr>
        <w:t> </w:t>
      </w:r>
      <w:r w:rsidRPr="00CC6B47">
        <w:rPr>
          <w:rFonts w:ascii="Cambria" w:hAnsi="Cambria" w:cs="Arial"/>
          <w:sz w:val="22"/>
          <w:szCs w:val="22"/>
        </w:rPr>
        <w:t>staveniska všetkých zamestnancov zhotoviteľa a</w:t>
      </w:r>
      <w:r w:rsidR="000373D6" w:rsidRPr="00CC6B47">
        <w:rPr>
          <w:rFonts w:ascii="Cambria" w:hAnsi="Cambria" w:cs="Arial"/>
          <w:sz w:val="22"/>
          <w:szCs w:val="22"/>
        </w:rPr>
        <w:t> </w:t>
      </w:r>
      <w:r w:rsidRPr="00CC6B47">
        <w:rPr>
          <w:rFonts w:ascii="Cambria" w:hAnsi="Cambria" w:cs="Arial"/>
          <w:sz w:val="22"/>
          <w:szCs w:val="22"/>
        </w:rPr>
        <w:t>zamestnancov svojich subdodávateľov, zanechať stavbu a</w:t>
      </w:r>
      <w:r w:rsidR="000373D6" w:rsidRPr="00CC6B47">
        <w:rPr>
          <w:rFonts w:ascii="Cambria" w:hAnsi="Cambria" w:cs="Arial"/>
          <w:sz w:val="22"/>
          <w:szCs w:val="22"/>
        </w:rPr>
        <w:t> </w:t>
      </w:r>
      <w:r w:rsidRPr="00CC6B47">
        <w:rPr>
          <w:rFonts w:ascii="Cambria" w:hAnsi="Cambria" w:cs="Arial"/>
          <w:sz w:val="22"/>
          <w:szCs w:val="22"/>
        </w:rPr>
        <w:t>stavenisko v</w:t>
      </w:r>
      <w:r w:rsidR="000373D6" w:rsidRPr="00CC6B47">
        <w:rPr>
          <w:rFonts w:ascii="Cambria" w:hAnsi="Cambria" w:cs="Arial"/>
          <w:sz w:val="22"/>
          <w:szCs w:val="22"/>
        </w:rPr>
        <w:t> </w:t>
      </w:r>
      <w:r w:rsidRPr="00CC6B47">
        <w:rPr>
          <w:rFonts w:ascii="Cambria" w:hAnsi="Cambria" w:cs="Arial"/>
          <w:sz w:val="22"/>
          <w:szCs w:val="22"/>
        </w:rPr>
        <w:t>čistom a</w:t>
      </w:r>
      <w:r w:rsidR="000373D6" w:rsidRPr="00CC6B47">
        <w:rPr>
          <w:rFonts w:ascii="Cambria" w:hAnsi="Cambria" w:cs="Arial"/>
          <w:sz w:val="22"/>
          <w:szCs w:val="22"/>
        </w:rPr>
        <w:t> </w:t>
      </w:r>
      <w:r w:rsidRPr="00CC6B47">
        <w:rPr>
          <w:rFonts w:ascii="Cambria" w:hAnsi="Cambria" w:cs="Arial"/>
          <w:sz w:val="22"/>
          <w:szCs w:val="22"/>
        </w:rPr>
        <w:t>bezpečnom stave,</w:t>
      </w:r>
    </w:p>
    <w:p w14:paraId="46B8876A" w14:textId="372D6B54" w:rsidR="005173AD" w:rsidRPr="00CC6B47" w:rsidRDefault="005173AD" w:rsidP="005614F1">
      <w:pPr>
        <w:numPr>
          <w:ilvl w:val="0"/>
          <w:numId w:val="42"/>
        </w:numPr>
        <w:tabs>
          <w:tab w:val="left" w:pos="709"/>
        </w:tabs>
        <w:ind w:left="709" w:hanging="284"/>
        <w:jc w:val="both"/>
        <w:rPr>
          <w:rFonts w:ascii="Cambria" w:hAnsi="Cambria" w:cs="Arial"/>
          <w:sz w:val="22"/>
          <w:szCs w:val="22"/>
        </w:rPr>
      </w:pPr>
      <w:r w:rsidRPr="00CC6B47">
        <w:rPr>
          <w:rFonts w:ascii="Cambria" w:hAnsi="Cambria" w:cs="Arial"/>
          <w:sz w:val="22"/>
          <w:szCs w:val="22"/>
        </w:rPr>
        <w:t>odovzdať stavbu a</w:t>
      </w:r>
      <w:r w:rsidR="000373D6" w:rsidRPr="00CC6B47">
        <w:rPr>
          <w:rFonts w:ascii="Cambria" w:hAnsi="Cambria" w:cs="Arial"/>
          <w:sz w:val="22"/>
          <w:szCs w:val="22"/>
        </w:rPr>
        <w:t> </w:t>
      </w:r>
      <w:r w:rsidRPr="00CC6B47">
        <w:rPr>
          <w:rFonts w:ascii="Cambria" w:hAnsi="Cambria" w:cs="Arial"/>
          <w:sz w:val="22"/>
          <w:szCs w:val="22"/>
        </w:rPr>
        <w:t xml:space="preserve">stavenisko objednávateľovi do </w:t>
      </w:r>
      <w:r w:rsidR="004C30DE" w:rsidRPr="00CC6B47">
        <w:rPr>
          <w:rFonts w:ascii="Cambria" w:hAnsi="Cambria" w:cs="Arial"/>
          <w:sz w:val="22"/>
          <w:szCs w:val="22"/>
        </w:rPr>
        <w:t>desiatich (</w:t>
      </w:r>
      <w:r w:rsidRPr="00CC6B47">
        <w:rPr>
          <w:rFonts w:ascii="Cambria" w:hAnsi="Cambria" w:cs="Arial"/>
          <w:sz w:val="22"/>
          <w:szCs w:val="22"/>
        </w:rPr>
        <w:t>10</w:t>
      </w:r>
      <w:r w:rsidR="004C30DE" w:rsidRPr="00CC6B47">
        <w:rPr>
          <w:rFonts w:ascii="Cambria" w:hAnsi="Cambria" w:cs="Arial"/>
          <w:sz w:val="22"/>
          <w:szCs w:val="22"/>
        </w:rPr>
        <w:t>)</w:t>
      </w:r>
      <w:r w:rsidRPr="00CC6B47">
        <w:rPr>
          <w:rFonts w:ascii="Cambria" w:hAnsi="Cambria" w:cs="Arial"/>
          <w:sz w:val="22"/>
          <w:szCs w:val="22"/>
        </w:rPr>
        <w:t xml:space="preserve"> dní odo dňa</w:t>
      </w:r>
      <w:r w:rsidR="002B3D2C" w:rsidRPr="00CC6B47">
        <w:rPr>
          <w:rFonts w:ascii="Cambria" w:hAnsi="Cambria" w:cs="Arial"/>
          <w:sz w:val="22"/>
          <w:szCs w:val="22"/>
        </w:rPr>
        <w:t>,</w:t>
      </w:r>
      <w:r w:rsidRPr="00CC6B47">
        <w:rPr>
          <w:rFonts w:ascii="Cambria" w:hAnsi="Cambria" w:cs="Arial"/>
          <w:sz w:val="22"/>
          <w:szCs w:val="22"/>
        </w:rPr>
        <w:t xml:space="preserve"> kedy mu dôjde prejav vôle objednávateľa </w:t>
      </w:r>
      <w:r w:rsidR="008C6483" w:rsidRPr="00CC6B47">
        <w:rPr>
          <w:rFonts w:ascii="Cambria" w:hAnsi="Cambria" w:cs="Arial"/>
          <w:sz w:val="22"/>
          <w:szCs w:val="22"/>
        </w:rPr>
        <w:t xml:space="preserve">smerujúci </w:t>
      </w:r>
      <w:r w:rsidRPr="00CC6B47">
        <w:rPr>
          <w:rFonts w:ascii="Cambria" w:hAnsi="Cambria" w:cs="Arial"/>
          <w:sz w:val="22"/>
          <w:szCs w:val="22"/>
        </w:rPr>
        <w:t>k</w:t>
      </w:r>
      <w:r w:rsidR="000373D6" w:rsidRPr="00CC6B47">
        <w:rPr>
          <w:rFonts w:ascii="Cambria" w:hAnsi="Cambria" w:cs="Arial"/>
          <w:sz w:val="22"/>
          <w:szCs w:val="22"/>
        </w:rPr>
        <w:t> </w:t>
      </w:r>
      <w:r w:rsidRPr="00CC6B47">
        <w:rPr>
          <w:rFonts w:ascii="Cambria" w:hAnsi="Cambria" w:cs="Arial"/>
          <w:sz w:val="22"/>
          <w:szCs w:val="22"/>
        </w:rPr>
        <w:t>ukončeniu zmluvy alebo odo dňa zrušenia zmluvy</w:t>
      </w:r>
      <w:r w:rsidR="008C6483" w:rsidRPr="00CC6B47">
        <w:rPr>
          <w:rFonts w:ascii="Cambria" w:hAnsi="Cambria" w:cs="Arial"/>
          <w:sz w:val="22"/>
          <w:szCs w:val="22"/>
        </w:rPr>
        <w:t xml:space="preserve"> (ďalej len „</w:t>
      </w:r>
      <w:r w:rsidR="005B627C" w:rsidRPr="00CC6B47">
        <w:rPr>
          <w:rFonts w:ascii="Cambria" w:hAnsi="Cambria" w:cs="Arial"/>
          <w:b/>
          <w:bCs/>
          <w:i/>
          <w:iCs/>
          <w:sz w:val="22"/>
          <w:szCs w:val="22"/>
        </w:rPr>
        <w:t>deň ukončenia zmluvy</w:t>
      </w:r>
      <w:r w:rsidR="008C6483" w:rsidRPr="00CC6B47">
        <w:rPr>
          <w:rFonts w:ascii="Cambria" w:hAnsi="Cambria" w:cs="Arial"/>
          <w:sz w:val="22"/>
          <w:szCs w:val="22"/>
        </w:rPr>
        <w:t>“)</w:t>
      </w:r>
      <w:r w:rsidRPr="00CC6B47">
        <w:rPr>
          <w:rFonts w:ascii="Cambria" w:hAnsi="Cambria" w:cs="Arial"/>
          <w:sz w:val="22"/>
          <w:szCs w:val="22"/>
        </w:rPr>
        <w:t>,</w:t>
      </w:r>
    </w:p>
    <w:p w14:paraId="302FD98E" w14:textId="7A1ADBDA" w:rsidR="005173AD" w:rsidRPr="00CC6B47" w:rsidRDefault="005173AD" w:rsidP="005614F1">
      <w:pPr>
        <w:numPr>
          <w:ilvl w:val="0"/>
          <w:numId w:val="42"/>
        </w:numPr>
        <w:tabs>
          <w:tab w:val="left" w:pos="709"/>
        </w:tabs>
        <w:ind w:left="709" w:hanging="284"/>
        <w:jc w:val="both"/>
        <w:rPr>
          <w:rFonts w:ascii="Cambria" w:hAnsi="Cambria" w:cs="Arial"/>
          <w:sz w:val="22"/>
          <w:szCs w:val="22"/>
        </w:rPr>
      </w:pPr>
      <w:r w:rsidRPr="00CC6B47">
        <w:rPr>
          <w:rFonts w:ascii="Cambria" w:hAnsi="Cambria" w:cs="Arial"/>
          <w:sz w:val="22"/>
          <w:szCs w:val="22"/>
        </w:rPr>
        <w:t xml:space="preserve">vrátiť </w:t>
      </w:r>
      <w:r w:rsidR="002B3D2C" w:rsidRPr="00CC6B47">
        <w:rPr>
          <w:rFonts w:ascii="Cambria" w:hAnsi="Cambria" w:cs="Arial"/>
          <w:sz w:val="22"/>
          <w:szCs w:val="22"/>
        </w:rPr>
        <w:t xml:space="preserve">objednávateľovi </w:t>
      </w:r>
      <w:r w:rsidRPr="00CC6B47">
        <w:rPr>
          <w:rFonts w:ascii="Cambria" w:hAnsi="Cambria" w:cs="Arial"/>
          <w:sz w:val="22"/>
          <w:szCs w:val="22"/>
        </w:rPr>
        <w:t>kompletnú dokumentáciu a</w:t>
      </w:r>
      <w:r w:rsidR="000373D6" w:rsidRPr="00CC6B47">
        <w:rPr>
          <w:rFonts w:ascii="Cambria" w:hAnsi="Cambria" w:cs="Arial"/>
          <w:sz w:val="22"/>
          <w:szCs w:val="22"/>
        </w:rPr>
        <w:t> </w:t>
      </w:r>
      <w:r w:rsidRPr="00CC6B47">
        <w:rPr>
          <w:rFonts w:ascii="Cambria" w:hAnsi="Cambria" w:cs="Arial"/>
          <w:sz w:val="22"/>
          <w:szCs w:val="22"/>
        </w:rPr>
        <w:t>iné dokumenty, povolenia a</w:t>
      </w:r>
      <w:r w:rsidR="000373D6" w:rsidRPr="00CC6B47">
        <w:rPr>
          <w:rFonts w:ascii="Cambria" w:hAnsi="Cambria" w:cs="Arial"/>
          <w:sz w:val="22"/>
          <w:szCs w:val="22"/>
        </w:rPr>
        <w:t> </w:t>
      </w:r>
      <w:r w:rsidRPr="00CC6B47">
        <w:rPr>
          <w:rFonts w:ascii="Cambria" w:hAnsi="Cambria" w:cs="Arial"/>
          <w:sz w:val="22"/>
          <w:szCs w:val="22"/>
        </w:rPr>
        <w:t>oznámenia, ktoré súvisia s</w:t>
      </w:r>
      <w:r w:rsidR="009B4FD9" w:rsidRPr="00CC6B47">
        <w:rPr>
          <w:rFonts w:ascii="Cambria" w:hAnsi="Cambria" w:cs="Arial"/>
          <w:sz w:val="22"/>
          <w:szCs w:val="22"/>
        </w:rPr>
        <w:t> </w:t>
      </w:r>
      <w:r w:rsidRPr="00CC6B47">
        <w:rPr>
          <w:rFonts w:ascii="Cambria" w:hAnsi="Cambria" w:cs="Arial"/>
          <w:sz w:val="22"/>
          <w:szCs w:val="22"/>
        </w:rPr>
        <w:t>dielom</w:t>
      </w:r>
      <w:r w:rsidR="009B4FD9" w:rsidRPr="00CC6B47">
        <w:rPr>
          <w:rFonts w:ascii="Cambria" w:hAnsi="Cambria" w:cs="Arial"/>
          <w:sz w:val="22"/>
          <w:szCs w:val="22"/>
        </w:rPr>
        <w:t>.</w:t>
      </w:r>
    </w:p>
    <w:p w14:paraId="13F08E9D" w14:textId="25C9AA91" w:rsidR="00E6785F" w:rsidRPr="00CC6B47" w:rsidRDefault="005614F1" w:rsidP="005614F1">
      <w:pPr>
        <w:spacing w:before="120"/>
        <w:ind w:left="426" w:hanging="426"/>
        <w:jc w:val="both"/>
        <w:rPr>
          <w:rFonts w:ascii="Cambria" w:hAnsi="Cambria" w:cs="Arial"/>
          <w:sz w:val="22"/>
          <w:szCs w:val="22"/>
        </w:rPr>
      </w:pPr>
      <w:r>
        <w:rPr>
          <w:rFonts w:ascii="Cambria" w:hAnsi="Cambria" w:cs="Arial"/>
          <w:sz w:val="22"/>
          <w:szCs w:val="22"/>
        </w:rPr>
        <w:t xml:space="preserve">51. </w:t>
      </w:r>
      <w:r w:rsidR="007E470C" w:rsidRPr="00CC6B47">
        <w:rPr>
          <w:rFonts w:ascii="Cambria" w:hAnsi="Cambria" w:cs="Arial"/>
          <w:sz w:val="22"/>
          <w:szCs w:val="22"/>
        </w:rPr>
        <w:t xml:space="preserve">Ak </w:t>
      </w:r>
      <w:r w:rsidR="005173AD" w:rsidRPr="00CC6B47">
        <w:rPr>
          <w:rFonts w:ascii="Cambria" w:hAnsi="Cambria" w:cs="Arial"/>
          <w:sz w:val="22"/>
          <w:szCs w:val="22"/>
        </w:rPr>
        <w:t>zhotoviteľ po ukončení alebo zrušení tejto zmluvy</w:t>
      </w:r>
      <w:r w:rsidR="00E6785F" w:rsidRPr="00CC6B47">
        <w:rPr>
          <w:rFonts w:ascii="Cambria" w:hAnsi="Cambria" w:cs="Arial"/>
          <w:sz w:val="22"/>
          <w:szCs w:val="22"/>
        </w:rPr>
        <w:t xml:space="preserve"> </w:t>
      </w:r>
      <w:r w:rsidR="00D86276" w:rsidRPr="00CC6B47">
        <w:rPr>
          <w:rFonts w:ascii="Cambria" w:hAnsi="Cambria" w:cs="Arial"/>
          <w:sz w:val="22"/>
          <w:szCs w:val="22"/>
        </w:rPr>
        <w:t xml:space="preserve">nesplní povinnosti </w:t>
      </w:r>
      <w:r w:rsidR="00E6785F" w:rsidRPr="00CC6B47">
        <w:rPr>
          <w:rFonts w:ascii="Cambria" w:hAnsi="Cambria" w:cs="Arial"/>
          <w:sz w:val="22"/>
          <w:szCs w:val="22"/>
        </w:rPr>
        <w:t>podľa predchádzajúceho odseku</w:t>
      </w:r>
      <w:r w:rsidR="005173AD" w:rsidRPr="00CC6B47">
        <w:rPr>
          <w:rFonts w:ascii="Cambria" w:hAnsi="Cambria" w:cs="Arial"/>
          <w:sz w:val="22"/>
          <w:szCs w:val="22"/>
        </w:rPr>
        <w:t>, môže tieto povinnosti vykonať objednávateľ na náklady zhotoviteľa.</w:t>
      </w:r>
      <w:r w:rsidR="00251740" w:rsidRPr="00CC6B47">
        <w:rPr>
          <w:rFonts w:ascii="Cambria" w:hAnsi="Cambria" w:cs="Arial"/>
          <w:sz w:val="22"/>
          <w:szCs w:val="22"/>
        </w:rPr>
        <w:t xml:space="preserve"> Ak</w:t>
      </w:r>
      <w:r w:rsidR="007C0F26" w:rsidRPr="00CC6B47">
        <w:rPr>
          <w:rFonts w:ascii="Cambria" w:hAnsi="Cambria" w:cs="Arial"/>
          <w:sz w:val="22"/>
          <w:szCs w:val="22"/>
        </w:rPr>
        <w:t xml:space="preserve"> zhotoviteľ </w:t>
      </w:r>
      <w:r w:rsidR="00546209" w:rsidRPr="00CC6B47">
        <w:rPr>
          <w:rFonts w:ascii="Cambria" w:hAnsi="Cambria" w:cs="Arial"/>
          <w:sz w:val="22"/>
          <w:szCs w:val="22"/>
        </w:rPr>
        <w:t>porušil svoju povinnosť</w:t>
      </w:r>
      <w:r w:rsidR="00175940" w:rsidRPr="00CC6B47">
        <w:rPr>
          <w:rFonts w:ascii="Cambria" w:hAnsi="Cambria" w:cs="Arial"/>
          <w:sz w:val="22"/>
          <w:szCs w:val="22"/>
        </w:rPr>
        <w:t xml:space="preserve"> odovzdať stavbu a</w:t>
      </w:r>
      <w:r w:rsidR="000373D6" w:rsidRPr="00CC6B47">
        <w:rPr>
          <w:rFonts w:ascii="Cambria" w:hAnsi="Cambria" w:cs="Arial"/>
          <w:sz w:val="22"/>
          <w:szCs w:val="22"/>
        </w:rPr>
        <w:t> </w:t>
      </w:r>
      <w:r w:rsidR="00175940" w:rsidRPr="00CC6B47">
        <w:rPr>
          <w:rFonts w:ascii="Cambria" w:hAnsi="Cambria" w:cs="Arial"/>
          <w:sz w:val="22"/>
          <w:szCs w:val="22"/>
        </w:rPr>
        <w:t>stavenisko v</w:t>
      </w:r>
      <w:r w:rsidR="000373D6" w:rsidRPr="00CC6B47">
        <w:rPr>
          <w:rFonts w:ascii="Cambria" w:hAnsi="Cambria" w:cs="Arial"/>
          <w:sz w:val="22"/>
          <w:szCs w:val="22"/>
        </w:rPr>
        <w:t> </w:t>
      </w:r>
      <w:r w:rsidR="00175940" w:rsidRPr="00CC6B47">
        <w:rPr>
          <w:rFonts w:ascii="Cambria" w:hAnsi="Cambria" w:cs="Arial"/>
          <w:sz w:val="22"/>
          <w:szCs w:val="22"/>
        </w:rPr>
        <w:t>lehote podľa predchádzajúceho odseku</w:t>
      </w:r>
      <w:r w:rsidR="00B063ED" w:rsidRPr="00CC6B47">
        <w:rPr>
          <w:rFonts w:ascii="Cambria" w:hAnsi="Cambria" w:cs="Arial"/>
          <w:sz w:val="22"/>
          <w:szCs w:val="22"/>
        </w:rPr>
        <w:t>,</w:t>
      </w:r>
      <w:r w:rsidR="00F96B09" w:rsidRPr="00CC6B47">
        <w:rPr>
          <w:rFonts w:ascii="Cambria" w:hAnsi="Cambria" w:cs="Arial"/>
          <w:sz w:val="22"/>
          <w:szCs w:val="22"/>
        </w:rPr>
        <w:t xml:space="preserve"> </w:t>
      </w:r>
      <w:r w:rsidR="002952D0" w:rsidRPr="00CC6B47">
        <w:rPr>
          <w:rFonts w:ascii="Cambria" w:hAnsi="Cambria" w:cs="Arial"/>
          <w:sz w:val="22"/>
          <w:szCs w:val="22"/>
        </w:rPr>
        <w:t>má sa za</w:t>
      </w:r>
      <w:r w:rsidR="00F96B09" w:rsidRPr="00CC6B47">
        <w:rPr>
          <w:rFonts w:ascii="Cambria" w:hAnsi="Cambria" w:cs="Arial"/>
          <w:sz w:val="22"/>
          <w:szCs w:val="22"/>
        </w:rPr>
        <w:t> </w:t>
      </w:r>
      <w:r w:rsidR="002952D0" w:rsidRPr="00CC6B47">
        <w:rPr>
          <w:rFonts w:ascii="Cambria" w:hAnsi="Cambria" w:cs="Arial"/>
          <w:sz w:val="22"/>
          <w:szCs w:val="22"/>
        </w:rPr>
        <w:t>to, že k</w:t>
      </w:r>
      <w:r w:rsidR="000373D6" w:rsidRPr="00CC6B47">
        <w:rPr>
          <w:rFonts w:ascii="Cambria" w:hAnsi="Cambria" w:cs="Arial"/>
          <w:sz w:val="22"/>
          <w:szCs w:val="22"/>
        </w:rPr>
        <w:t> </w:t>
      </w:r>
      <w:r w:rsidR="002952D0" w:rsidRPr="00CC6B47">
        <w:rPr>
          <w:rFonts w:ascii="Cambria" w:hAnsi="Cambria" w:cs="Arial"/>
          <w:sz w:val="22"/>
          <w:szCs w:val="22"/>
        </w:rPr>
        <w:t>odovzdaniu diela došlo v</w:t>
      </w:r>
      <w:r w:rsidR="000373D6" w:rsidRPr="00CC6B47">
        <w:rPr>
          <w:rFonts w:ascii="Cambria" w:hAnsi="Cambria" w:cs="Arial"/>
          <w:sz w:val="22"/>
          <w:szCs w:val="22"/>
        </w:rPr>
        <w:t> </w:t>
      </w:r>
      <w:r w:rsidR="008C6483" w:rsidRPr="00CC6B47">
        <w:rPr>
          <w:rFonts w:ascii="Cambria" w:hAnsi="Cambria" w:cs="Arial"/>
          <w:sz w:val="22"/>
          <w:szCs w:val="22"/>
        </w:rPr>
        <w:t xml:space="preserve">21. deň </w:t>
      </w:r>
      <w:r w:rsidR="00F175D5" w:rsidRPr="00CC6B47">
        <w:rPr>
          <w:rFonts w:ascii="Cambria" w:hAnsi="Cambria" w:cs="Arial"/>
          <w:sz w:val="22"/>
          <w:szCs w:val="22"/>
        </w:rPr>
        <w:t>odo dňa ukončenia zmluvy</w:t>
      </w:r>
      <w:r w:rsidR="00B063ED" w:rsidRPr="00CC6B47">
        <w:rPr>
          <w:rFonts w:ascii="Cambria" w:hAnsi="Cambria" w:cs="Arial"/>
          <w:sz w:val="22"/>
          <w:szCs w:val="22"/>
        </w:rPr>
        <w:t>, ibaže sa zmluvné strany dohodnú inak</w:t>
      </w:r>
      <w:r w:rsidR="00DA51BB" w:rsidRPr="00CC6B47">
        <w:rPr>
          <w:rFonts w:ascii="Cambria" w:hAnsi="Cambria" w:cs="Arial"/>
          <w:sz w:val="22"/>
          <w:szCs w:val="22"/>
        </w:rPr>
        <w:t>.</w:t>
      </w:r>
      <w:r w:rsidR="00B063ED" w:rsidRPr="00CC6B47">
        <w:rPr>
          <w:rFonts w:ascii="Cambria" w:hAnsi="Cambria" w:cs="Arial"/>
          <w:sz w:val="22"/>
          <w:szCs w:val="22"/>
        </w:rPr>
        <w:t xml:space="preserve"> Najneskôr k</w:t>
      </w:r>
      <w:r w:rsidR="000373D6" w:rsidRPr="00CC6B47">
        <w:rPr>
          <w:rFonts w:ascii="Cambria" w:hAnsi="Cambria" w:cs="Arial"/>
          <w:sz w:val="22"/>
          <w:szCs w:val="22"/>
        </w:rPr>
        <w:t> </w:t>
      </w:r>
      <w:r w:rsidR="00B063ED" w:rsidRPr="00CC6B47">
        <w:rPr>
          <w:rFonts w:ascii="Cambria" w:hAnsi="Cambria" w:cs="Arial"/>
          <w:sz w:val="22"/>
          <w:szCs w:val="22"/>
        </w:rPr>
        <w:t>tomuto dňu prechádza vlastnícke právo k</w:t>
      </w:r>
      <w:r w:rsidR="000373D6" w:rsidRPr="00CC6B47">
        <w:rPr>
          <w:rFonts w:ascii="Cambria" w:hAnsi="Cambria" w:cs="Arial"/>
          <w:sz w:val="22"/>
          <w:szCs w:val="22"/>
        </w:rPr>
        <w:t> </w:t>
      </w:r>
      <w:r w:rsidR="00B063ED" w:rsidRPr="00CC6B47">
        <w:rPr>
          <w:rFonts w:ascii="Cambria" w:hAnsi="Cambria" w:cs="Arial"/>
          <w:sz w:val="22"/>
          <w:szCs w:val="22"/>
        </w:rPr>
        <w:t>dielu alebo jeho rozostavanej časti</w:t>
      </w:r>
      <w:r w:rsidR="00EA0D54" w:rsidRPr="00CC6B47">
        <w:rPr>
          <w:rFonts w:ascii="Cambria" w:hAnsi="Cambria" w:cs="Arial"/>
          <w:sz w:val="22"/>
          <w:szCs w:val="22"/>
        </w:rPr>
        <w:t xml:space="preserve"> na objednávateľa,</w:t>
      </w:r>
      <w:r w:rsidR="007D0AD2" w:rsidRPr="00CC6B47">
        <w:rPr>
          <w:rFonts w:ascii="Cambria" w:hAnsi="Cambria" w:cs="Arial"/>
          <w:sz w:val="22"/>
          <w:szCs w:val="22"/>
        </w:rPr>
        <w:t xml:space="preserve"> ak táto zmluva neustanovuje inak.</w:t>
      </w:r>
    </w:p>
    <w:p w14:paraId="7246F415" w14:textId="77777777" w:rsidR="003F0699" w:rsidRPr="00CC6B47" w:rsidRDefault="003F0699" w:rsidP="00D96851">
      <w:pPr>
        <w:pStyle w:val="Nadpis1"/>
        <w:numPr>
          <w:ilvl w:val="0"/>
          <w:numId w:val="55"/>
        </w:numPr>
        <w:spacing w:before="600" w:after="240"/>
        <w:ind w:left="284" w:hanging="284"/>
        <w:jc w:val="center"/>
        <w:rPr>
          <w:sz w:val="22"/>
          <w:szCs w:val="22"/>
        </w:rPr>
      </w:pPr>
      <w:r w:rsidRPr="00CC6B47">
        <w:rPr>
          <w:sz w:val="22"/>
          <w:szCs w:val="22"/>
        </w:rPr>
        <w:t>ZMENY DIELA</w:t>
      </w:r>
    </w:p>
    <w:p w14:paraId="270EBDD8" w14:textId="43F22D08"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Dozor objednávateľa je oprávnený kedykoľvek so súhlasom objednávateľa navrhnúť uskutočnenie zmeny diela formou žiadosti o</w:t>
      </w:r>
      <w:r w:rsidR="000373D6" w:rsidRPr="00CC6B47">
        <w:rPr>
          <w:rFonts w:ascii="Cambria" w:hAnsi="Cambria" w:cs="Calibri"/>
          <w:sz w:val="22"/>
        </w:rPr>
        <w:t> </w:t>
      </w:r>
      <w:r w:rsidRPr="00CC6B47">
        <w:rPr>
          <w:rFonts w:ascii="Cambria" w:hAnsi="Cambria" w:cs="Calibri"/>
          <w:sz w:val="22"/>
        </w:rPr>
        <w:t>predloženie návrhu uskutočnenia zmeny z</w:t>
      </w:r>
      <w:r w:rsidRPr="00CC6B47">
        <w:rPr>
          <w:rFonts w:ascii="Cambria" w:hAnsi="Cambria" w:cs="Arial"/>
          <w:sz w:val="22"/>
          <w:szCs w:val="22"/>
        </w:rPr>
        <w:t>hotoviteľovi</w:t>
      </w:r>
      <w:r w:rsidRPr="00CC6B47">
        <w:rPr>
          <w:rFonts w:ascii="Cambria" w:hAnsi="Cambria" w:cs="Calibri"/>
          <w:sz w:val="22"/>
        </w:rPr>
        <w:t>.</w:t>
      </w:r>
      <w:r w:rsidRPr="00CC6B47">
        <w:rPr>
          <w:rFonts w:ascii="Cambria" w:hAnsi="Cambria"/>
        </w:rPr>
        <w:t xml:space="preserve"> </w:t>
      </w:r>
      <w:r w:rsidRPr="00CC6B47">
        <w:rPr>
          <w:rFonts w:ascii="Cambria" w:hAnsi="Cambria" w:cs="Calibri"/>
          <w:sz w:val="22"/>
        </w:rPr>
        <w:t>Zhotoviteľ nevykoná žiadnu zmenu diela, pokiaľ objednávateľ návrh zmeny neschváli. Pokiaľ tak vyplýva z</w:t>
      </w:r>
      <w:r w:rsidR="000373D6" w:rsidRPr="00CC6B47">
        <w:rPr>
          <w:rFonts w:ascii="Cambria" w:hAnsi="Cambria" w:cs="Calibri"/>
          <w:sz w:val="22"/>
        </w:rPr>
        <w:t> </w:t>
      </w:r>
      <w:r w:rsidRPr="00CC6B47">
        <w:rPr>
          <w:rFonts w:ascii="Cambria" w:hAnsi="Cambria" w:cs="Calibri"/>
          <w:sz w:val="22"/>
        </w:rPr>
        <w:t>tejto zmluvy, môže návrh na zmenu diela predložiť dozoru objednávateľa aj priamo zhotoviteľ bez výzvy objednávateľa.</w:t>
      </w:r>
    </w:p>
    <w:p w14:paraId="7B95D6D1" w14:textId="7777777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 xml:space="preserve">Každá zmena môže zahŕňať najmä: </w:t>
      </w:r>
    </w:p>
    <w:p w14:paraId="3E5EF77A" w14:textId="164D80C8" w:rsidR="003F0699" w:rsidRPr="00CC6B47" w:rsidRDefault="003F0699" w:rsidP="002B3D2C">
      <w:pPr>
        <w:numPr>
          <w:ilvl w:val="0"/>
          <w:numId w:val="56"/>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zmeny v</w:t>
      </w:r>
      <w:r w:rsidR="000373D6" w:rsidRPr="00CC6B47">
        <w:rPr>
          <w:rFonts w:ascii="Cambria" w:hAnsi="Cambria" w:cs="Arial"/>
          <w:sz w:val="22"/>
          <w:szCs w:val="22"/>
        </w:rPr>
        <w:t> </w:t>
      </w:r>
      <w:r w:rsidRPr="00CC6B47">
        <w:rPr>
          <w:rFonts w:ascii="Cambria" w:hAnsi="Cambria" w:cs="Arial"/>
          <w:sz w:val="22"/>
          <w:szCs w:val="22"/>
        </w:rPr>
        <w:t>množstv</w:t>
      </w:r>
      <w:r w:rsidR="0014079A" w:rsidRPr="00CC6B47">
        <w:rPr>
          <w:rFonts w:ascii="Cambria" w:hAnsi="Cambria" w:cs="Arial"/>
          <w:sz w:val="22"/>
          <w:szCs w:val="22"/>
        </w:rPr>
        <w:t>e</w:t>
      </w:r>
      <w:r w:rsidRPr="00CC6B47">
        <w:rPr>
          <w:rFonts w:ascii="Cambria" w:hAnsi="Cambria" w:cs="Arial"/>
          <w:sz w:val="22"/>
          <w:szCs w:val="22"/>
        </w:rPr>
        <w:t xml:space="preserve"> ktorejkoľvek položky prá</w:t>
      </w:r>
      <w:r w:rsidR="00E136BC" w:rsidRPr="00CC6B47">
        <w:rPr>
          <w:rFonts w:ascii="Cambria" w:hAnsi="Cambria" w:cs="Arial"/>
          <w:sz w:val="22"/>
          <w:szCs w:val="22"/>
        </w:rPr>
        <w:t xml:space="preserve">c </w:t>
      </w:r>
      <w:r w:rsidRPr="00CC6B47">
        <w:rPr>
          <w:rFonts w:ascii="Cambria" w:hAnsi="Cambria" w:cs="Arial"/>
          <w:sz w:val="22"/>
          <w:szCs w:val="22"/>
        </w:rPr>
        <w:t>zahrnut</w:t>
      </w:r>
      <w:r w:rsidR="00D9700E" w:rsidRPr="00CC6B47">
        <w:rPr>
          <w:rFonts w:ascii="Cambria" w:hAnsi="Cambria" w:cs="Arial"/>
          <w:sz w:val="22"/>
          <w:szCs w:val="22"/>
        </w:rPr>
        <w:t>ej</w:t>
      </w:r>
      <w:r w:rsidRPr="00CC6B47">
        <w:rPr>
          <w:rFonts w:ascii="Cambria" w:hAnsi="Cambria" w:cs="Arial"/>
          <w:sz w:val="22"/>
          <w:szCs w:val="22"/>
        </w:rPr>
        <w:t xml:space="preserve"> v</w:t>
      </w:r>
      <w:r w:rsidR="00E136BC" w:rsidRPr="00CC6B47">
        <w:rPr>
          <w:rFonts w:ascii="Cambria" w:hAnsi="Cambria" w:cs="Arial"/>
          <w:sz w:val="22"/>
          <w:szCs w:val="22"/>
        </w:rPr>
        <w:t> </w:t>
      </w:r>
      <w:r w:rsidRPr="00CC6B47">
        <w:rPr>
          <w:rFonts w:ascii="Cambria" w:hAnsi="Cambria" w:cs="Arial"/>
          <w:sz w:val="22"/>
          <w:szCs w:val="22"/>
        </w:rPr>
        <w:t>zmluve</w:t>
      </w:r>
      <w:r w:rsidR="00E136BC" w:rsidRPr="00CC6B47">
        <w:rPr>
          <w:rFonts w:ascii="Cambria" w:hAnsi="Cambria" w:cs="Arial"/>
          <w:sz w:val="22"/>
          <w:szCs w:val="22"/>
        </w:rPr>
        <w:t>,</w:t>
      </w:r>
    </w:p>
    <w:p w14:paraId="5C48DE5B" w14:textId="1CCC2089" w:rsidR="003F0699" w:rsidRPr="00CC6B47" w:rsidRDefault="003F0699" w:rsidP="0063114C">
      <w:pPr>
        <w:numPr>
          <w:ilvl w:val="0"/>
          <w:numId w:val="56"/>
        </w:numPr>
        <w:tabs>
          <w:tab w:val="left" w:pos="709"/>
        </w:tabs>
        <w:ind w:left="709" w:hanging="284"/>
        <w:jc w:val="both"/>
        <w:rPr>
          <w:rFonts w:ascii="Cambria" w:hAnsi="Cambria" w:cs="Arial"/>
          <w:sz w:val="22"/>
          <w:szCs w:val="22"/>
        </w:rPr>
      </w:pPr>
      <w:r w:rsidRPr="00CC6B47">
        <w:rPr>
          <w:rFonts w:ascii="Cambria" w:hAnsi="Cambria" w:cs="Arial"/>
          <w:sz w:val="22"/>
          <w:szCs w:val="22"/>
        </w:rPr>
        <w:t>zmeny v</w:t>
      </w:r>
      <w:r w:rsidR="000373D6" w:rsidRPr="00CC6B47">
        <w:rPr>
          <w:rFonts w:ascii="Cambria" w:hAnsi="Cambria" w:cs="Arial"/>
          <w:sz w:val="22"/>
          <w:szCs w:val="22"/>
        </w:rPr>
        <w:t> </w:t>
      </w:r>
      <w:r w:rsidRPr="00CC6B47">
        <w:rPr>
          <w:rFonts w:ascii="Cambria" w:hAnsi="Cambria" w:cs="Arial"/>
          <w:sz w:val="22"/>
          <w:szCs w:val="22"/>
        </w:rPr>
        <w:t>kvalite a</w:t>
      </w:r>
      <w:r w:rsidR="000373D6" w:rsidRPr="00CC6B47">
        <w:rPr>
          <w:rFonts w:ascii="Cambria" w:hAnsi="Cambria" w:cs="Arial"/>
          <w:sz w:val="22"/>
          <w:szCs w:val="22"/>
        </w:rPr>
        <w:t> </w:t>
      </w:r>
      <w:r w:rsidRPr="00CC6B47">
        <w:rPr>
          <w:rFonts w:ascii="Cambria" w:hAnsi="Cambria" w:cs="Arial"/>
          <w:sz w:val="22"/>
          <w:szCs w:val="22"/>
        </w:rPr>
        <w:t>iných vlastnostiach niektorej položky prác,</w:t>
      </w:r>
    </w:p>
    <w:p w14:paraId="72873D7F" w14:textId="77777777" w:rsidR="003F0699" w:rsidRPr="00CC6B47" w:rsidRDefault="003F0699" w:rsidP="0063114C">
      <w:pPr>
        <w:numPr>
          <w:ilvl w:val="0"/>
          <w:numId w:val="56"/>
        </w:numPr>
        <w:tabs>
          <w:tab w:val="left" w:pos="709"/>
        </w:tabs>
        <w:ind w:left="709" w:hanging="284"/>
        <w:jc w:val="both"/>
        <w:rPr>
          <w:rFonts w:ascii="Cambria" w:hAnsi="Cambria" w:cs="Arial"/>
          <w:sz w:val="22"/>
          <w:szCs w:val="22"/>
        </w:rPr>
      </w:pPr>
      <w:r w:rsidRPr="00CC6B47">
        <w:rPr>
          <w:rFonts w:ascii="Cambria" w:hAnsi="Cambria" w:cs="Arial"/>
          <w:sz w:val="22"/>
          <w:szCs w:val="22"/>
        </w:rPr>
        <w:t>vynechanie niektorej práce,</w:t>
      </w:r>
    </w:p>
    <w:p w14:paraId="494F1551" w14:textId="77777777" w:rsidR="003F0699" w:rsidRPr="00CC6B47" w:rsidRDefault="003F0699" w:rsidP="0063114C">
      <w:pPr>
        <w:numPr>
          <w:ilvl w:val="0"/>
          <w:numId w:val="56"/>
        </w:numPr>
        <w:tabs>
          <w:tab w:val="left" w:pos="709"/>
        </w:tabs>
        <w:ind w:left="709" w:hanging="284"/>
        <w:jc w:val="both"/>
        <w:rPr>
          <w:rFonts w:ascii="Cambria" w:hAnsi="Cambria" w:cs="Arial"/>
          <w:sz w:val="22"/>
          <w:szCs w:val="22"/>
        </w:rPr>
      </w:pPr>
      <w:r w:rsidRPr="00CC6B47">
        <w:rPr>
          <w:rFonts w:ascii="Cambria" w:hAnsi="Cambria" w:cs="Arial"/>
          <w:sz w:val="22"/>
          <w:szCs w:val="22"/>
        </w:rPr>
        <w:t>akúkoľvek dodatočnú prácu, alebo</w:t>
      </w:r>
    </w:p>
    <w:p w14:paraId="79F198B8" w14:textId="176AA71D" w:rsidR="003F0699" w:rsidRPr="00CC6B47" w:rsidRDefault="003F0699" w:rsidP="0063114C">
      <w:pPr>
        <w:numPr>
          <w:ilvl w:val="0"/>
          <w:numId w:val="56"/>
        </w:numPr>
        <w:tabs>
          <w:tab w:val="left" w:pos="709"/>
        </w:tabs>
        <w:ind w:left="709" w:hanging="284"/>
        <w:jc w:val="both"/>
        <w:rPr>
          <w:rFonts w:ascii="Cambria" w:hAnsi="Cambria" w:cs="Calibri"/>
          <w:sz w:val="22"/>
        </w:rPr>
      </w:pPr>
      <w:r w:rsidRPr="00CC6B47">
        <w:rPr>
          <w:rFonts w:ascii="Cambria" w:hAnsi="Cambria" w:cs="Arial"/>
          <w:sz w:val="22"/>
          <w:szCs w:val="22"/>
        </w:rPr>
        <w:t>zmenu</w:t>
      </w:r>
      <w:r w:rsidRPr="00CC6B47">
        <w:rPr>
          <w:rFonts w:ascii="Cambria" w:hAnsi="Cambria" w:cs="Calibri"/>
          <w:sz w:val="22"/>
        </w:rPr>
        <w:t xml:space="preserve"> </w:t>
      </w:r>
      <w:r w:rsidR="00827CC9" w:rsidRPr="00CC6B47">
        <w:rPr>
          <w:rFonts w:ascii="Cambria" w:hAnsi="Cambria" w:cs="Calibri"/>
          <w:sz w:val="22"/>
        </w:rPr>
        <w:t xml:space="preserve">harmonogramov </w:t>
      </w:r>
      <w:r w:rsidRPr="00CC6B47">
        <w:rPr>
          <w:rFonts w:ascii="Cambria" w:hAnsi="Cambria" w:cs="Calibri"/>
          <w:sz w:val="22"/>
        </w:rPr>
        <w:t>prác.</w:t>
      </w:r>
    </w:p>
    <w:p w14:paraId="447CB1F2" w14:textId="20D5099F"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Ak nie je ďalej uvedené inak, návrhy uskutočnenia zmeny podľa tohto článku zmluvy budú vypracované na náklady zhotoviteľa a</w:t>
      </w:r>
      <w:r w:rsidR="000373D6" w:rsidRPr="00CC6B47">
        <w:rPr>
          <w:rFonts w:ascii="Cambria" w:hAnsi="Cambria" w:cs="Calibri"/>
          <w:sz w:val="22"/>
        </w:rPr>
        <w:t> </w:t>
      </w:r>
      <w:r w:rsidRPr="00CC6B47">
        <w:rPr>
          <w:rFonts w:ascii="Cambria" w:hAnsi="Cambria" w:cs="Calibri"/>
          <w:sz w:val="22"/>
        </w:rPr>
        <w:t>budú obsahovať údaje uvedené v</w:t>
      </w:r>
      <w:r w:rsidR="000373D6" w:rsidRPr="00CC6B47">
        <w:rPr>
          <w:rFonts w:ascii="Cambria" w:hAnsi="Cambria" w:cs="Calibri"/>
          <w:sz w:val="22"/>
        </w:rPr>
        <w:t> </w:t>
      </w:r>
      <w:r w:rsidRPr="00CC6B47">
        <w:rPr>
          <w:rFonts w:ascii="Cambria" w:hAnsi="Cambria" w:cs="Calibri"/>
          <w:sz w:val="22"/>
        </w:rPr>
        <w:t>ods. 6 tohto článku zmluvy.</w:t>
      </w:r>
    </w:p>
    <w:p w14:paraId="7EC3685A" w14:textId="42F61AD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Keď dozor objednávateľa požiada zhotoviteľa o</w:t>
      </w:r>
      <w:r w:rsidR="000373D6" w:rsidRPr="00CC6B47">
        <w:rPr>
          <w:rFonts w:ascii="Cambria" w:hAnsi="Cambria" w:cs="Calibri"/>
          <w:sz w:val="22"/>
        </w:rPr>
        <w:t> </w:t>
      </w:r>
      <w:r w:rsidRPr="00CC6B47">
        <w:rPr>
          <w:rFonts w:ascii="Cambria" w:hAnsi="Cambria" w:cs="Calibri"/>
          <w:sz w:val="22"/>
        </w:rPr>
        <w:t xml:space="preserve">návrh zmeny alebo kedykoľvek je tak povinný alebo oprávnený zhotoviteľ urobiť podľa tejto zmluvy sám, predloží zhotoviteľ bez zbytočného odkladu, najneskôr však do desiatich (10) dní od </w:t>
      </w:r>
      <w:r w:rsidR="003878B7" w:rsidRPr="00CC6B47">
        <w:rPr>
          <w:rFonts w:ascii="Cambria" w:hAnsi="Cambria" w:cs="Calibri"/>
          <w:sz w:val="22"/>
        </w:rPr>
        <w:t xml:space="preserve">doručenia </w:t>
      </w:r>
      <w:r w:rsidRPr="00CC6B47">
        <w:rPr>
          <w:rFonts w:ascii="Cambria" w:hAnsi="Cambria" w:cs="Calibri"/>
          <w:sz w:val="22"/>
        </w:rPr>
        <w:t>žiadosti dozoru objednávateľa o</w:t>
      </w:r>
      <w:r w:rsidR="000373D6" w:rsidRPr="00CC6B47">
        <w:rPr>
          <w:rFonts w:ascii="Cambria" w:hAnsi="Cambria" w:cs="Calibri"/>
          <w:sz w:val="22"/>
        </w:rPr>
        <w:t> </w:t>
      </w:r>
      <w:r w:rsidRPr="00CC6B47">
        <w:rPr>
          <w:rFonts w:ascii="Cambria" w:hAnsi="Cambria" w:cs="Calibri"/>
          <w:sz w:val="22"/>
        </w:rPr>
        <w:t xml:space="preserve">predloženie návrhu uskutočnenia zmeny dozoru objednávateľa návrh na uskutočnenie zmeny alebo oznámenie (s uvedením odôvodneného vysvetlenia), že nie je </w:t>
      </w:r>
      <w:r w:rsidRPr="00CC6B47">
        <w:rPr>
          <w:rFonts w:ascii="Cambria" w:hAnsi="Cambria" w:cs="Calibri"/>
          <w:sz w:val="22"/>
        </w:rPr>
        <w:lastRenderedPageBreak/>
        <w:t>schopný včas zabezpečiť vypracovanie návrhu zmeny, alebo že taká zmena nie je uskutočniteľná alebo nie je vhodná a</w:t>
      </w:r>
      <w:r w:rsidR="000373D6" w:rsidRPr="00CC6B47">
        <w:rPr>
          <w:rFonts w:ascii="Cambria" w:hAnsi="Cambria" w:cs="Calibri"/>
          <w:sz w:val="22"/>
        </w:rPr>
        <w:t> </w:t>
      </w:r>
      <w:r w:rsidRPr="00CC6B47">
        <w:rPr>
          <w:rFonts w:ascii="Cambria" w:hAnsi="Cambria" w:cs="Calibri"/>
          <w:sz w:val="22"/>
        </w:rPr>
        <w:t xml:space="preserve">mohla by negatívne ovplyvniť realizáciu alebo prevádzkovanie diela. </w:t>
      </w:r>
    </w:p>
    <w:p w14:paraId="298743ED" w14:textId="564343EC"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Ak si vyžaduje vypracovanie návrhu uskutočnenia zmeny preukázateľne dlhšiu dobu ako je uvedená v</w:t>
      </w:r>
      <w:r w:rsidR="000373D6" w:rsidRPr="00CC6B47">
        <w:rPr>
          <w:rFonts w:ascii="Cambria" w:hAnsi="Cambria" w:cs="Calibri"/>
          <w:sz w:val="22"/>
        </w:rPr>
        <w:t> </w:t>
      </w:r>
      <w:r w:rsidRPr="00CC6B47">
        <w:rPr>
          <w:rFonts w:ascii="Cambria" w:hAnsi="Cambria" w:cs="Calibri"/>
          <w:sz w:val="22"/>
        </w:rPr>
        <w:t>predchádzajúcom odseku, oznámi to zhotoviteľ bezodkladne dozoru objednávateľa.</w:t>
      </w:r>
    </w:p>
    <w:p w14:paraId="45459F0F" w14:textId="77777777" w:rsidR="003F0699" w:rsidRPr="00CC6B47" w:rsidRDefault="003F0699" w:rsidP="00A16ED1">
      <w:pPr>
        <w:numPr>
          <w:ilvl w:val="0"/>
          <w:numId w:val="57"/>
        </w:numPr>
        <w:spacing w:before="120"/>
        <w:ind w:left="426" w:hanging="426"/>
        <w:jc w:val="both"/>
        <w:rPr>
          <w:rFonts w:ascii="Cambria" w:hAnsi="Cambria" w:cs="Calibri"/>
          <w:sz w:val="22"/>
        </w:rPr>
      </w:pPr>
      <w:bookmarkStart w:id="4" w:name="_Ref19801584"/>
      <w:r w:rsidRPr="00CC6B47">
        <w:rPr>
          <w:rFonts w:ascii="Cambria" w:hAnsi="Cambria" w:cs="Calibri"/>
          <w:sz w:val="22"/>
        </w:rPr>
        <w:t>Návrh uskutočnenia zmeny bude obsahovať nasledujúce údaje:</w:t>
      </w:r>
      <w:bookmarkEnd w:id="4"/>
    </w:p>
    <w:p w14:paraId="1AF3D2A0" w14:textId="5EF388F8" w:rsidR="003F0699" w:rsidRPr="00CC6B47" w:rsidRDefault="003F0699" w:rsidP="003F0699">
      <w:pPr>
        <w:numPr>
          <w:ilvl w:val="0"/>
          <w:numId w:val="43"/>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popis navrhovaných prác, ktoré je treba vykonať, vynechať alebo upraviť;</w:t>
      </w:r>
    </w:p>
    <w:p w14:paraId="16E4053E" w14:textId="75A22B08" w:rsidR="003F0699" w:rsidRPr="00CC6B47" w:rsidRDefault="003F0699" w:rsidP="0063114C">
      <w:pPr>
        <w:numPr>
          <w:ilvl w:val="0"/>
          <w:numId w:val="43"/>
        </w:numPr>
        <w:tabs>
          <w:tab w:val="left" w:pos="709"/>
        </w:tabs>
        <w:ind w:left="709" w:hanging="284"/>
        <w:jc w:val="both"/>
        <w:rPr>
          <w:rFonts w:ascii="Cambria" w:hAnsi="Cambria" w:cs="Arial"/>
          <w:sz w:val="22"/>
          <w:szCs w:val="22"/>
        </w:rPr>
      </w:pPr>
      <w:r w:rsidRPr="00CC6B47">
        <w:rPr>
          <w:rFonts w:ascii="Cambria" w:hAnsi="Cambria" w:cs="Arial"/>
          <w:sz w:val="22"/>
          <w:szCs w:val="22"/>
        </w:rPr>
        <w:t xml:space="preserve">ak má tento návrh mať vplyv na </w:t>
      </w:r>
      <w:r w:rsidR="00407887" w:rsidRPr="00CC6B47">
        <w:rPr>
          <w:rFonts w:ascii="Cambria" w:hAnsi="Cambria" w:cs="Arial"/>
          <w:sz w:val="22"/>
          <w:szCs w:val="22"/>
        </w:rPr>
        <w:t xml:space="preserve">niektorý </w:t>
      </w:r>
      <w:r w:rsidRPr="00CC6B47">
        <w:rPr>
          <w:rFonts w:ascii="Cambria" w:hAnsi="Cambria" w:cs="Arial"/>
          <w:sz w:val="22"/>
          <w:szCs w:val="22"/>
        </w:rPr>
        <w:t>harmonogram prác, tak upravený harmonogram prác (vrátane oboznámenia objednávateľa o</w:t>
      </w:r>
      <w:r w:rsidR="000373D6" w:rsidRPr="00CC6B47">
        <w:rPr>
          <w:rFonts w:ascii="Cambria" w:hAnsi="Cambria" w:cs="Arial"/>
          <w:sz w:val="22"/>
          <w:szCs w:val="22"/>
        </w:rPr>
        <w:t> </w:t>
      </w:r>
      <w:r w:rsidRPr="00CC6B47">
        <w:rPr>
          <w:rFonts w:ascii="Cambria" w:hAnsi="Cambria" w:cs="Arial"/>
          <w:sz w:val="22"/>
          <w:szCs w:val="22"/>
        </w:rPr>
        <w:t>možných negatívnych dôsledkoch na dielo a</w:t>
      </w:r>
      <w:r w:rsidR="000373D6" w:rsidRPr="00CC6B47">
        <w:rPr>
          <w:rFonts w:ascii="Cambria" w:hAnsi="Cambria" w:cs="Arial"/>
          <w:sz w:val="22"/>
          <w:szCs w:val="22"/>
        </w:rPr>
        <w:t> </w:t>
      </w:r>
      <w:r w:rsidRPr="00CC6B47">
        <w:rPr>
          <w:rFonts w:ascii="Cambria" w:hAnsi="Cambria" w:cs="Arial"/>
          <w:sz w:val="22"/>
          <w:szCs w:val="22"/>
        </w:rPr>
        <w:t>na určený čas jeho vykonania vyplývajúcich z</w:t>
      </w:r>
      <w:r w:rsidR="000373D6" w:rsidRPr="00CC6B47">
        <w:rPr>
          <w:rFonts w:ascii="Cambria" w:hAnsi="Cambria" w:cs="Arial"/>
          <w:sz w:val="22"/>
          <w:szCs w:val="22"/>
        </w:rPr>
        <w:t> </w:t>
      </w:r>
      <w:r w:rsidRPr="00CC6B47">
        <w:rPr>
          <w:rFonts w:ascii="Cambria" w:hAnsi="Cambria" w:cs="Arial"/>
          <w:sz w:val="22"/>
          <w:szCs w:val="22"/>
        </w:rPr>
        <w:t>požadovanej zmeny rozsahu diela, ak také sú); v</w:t>
      </w:r>
      <w:r w:rsidR="000373D6" w:rsidRPr="00CC6B47">
        <w:rPr>
          <w:rFonts w:ascii="Cambria" w:hAnsi="Cambria" w:cs="Arial"/>
          <w:sz w:val="22"/>
          <w:szCs w:val="22"/>
        </w:rPr>
        <w:t> </w:t>
      </w:r>
      <w:r w:rsidRPr="00CC6B47">
        <w:rPr>
          <w:rFonts w:ascii="Cambria" w:hAnsi="Cambria" w:cs="Arial"/>
          <w:sz w:val="22"/>
          <w:szCs w:val="22"/>
        </w:rPr>
        <w:t>prípade zmeny rozsahu vykonávaného diela vo forme „naviac prác“ v</w:t>
      </w:r>
      <w:r w:rsidR="000373D6" w:rsidRPr="00CC6B47">
        <w:rPr>
          <w:rFonts w:ascii="Cambria" w:hAnsi="Cambria" w:cs="Arial"/>
          <w:sz w:val="22"/>
          <w:szCs w:val="22"/>
        </w:rPr>
        <w:t> </w:t>
      </w:r>
      <w:r w:rsidRPr="00CC6B47">
        <w:rPr>
          <w:rFonts w:ascii="Cambria" w:hAnsi="Cambria" w:cs="Arial"/>
          <w:sz w:val="22"/>
          <w:szCs w:val="22"/>
        </w:rPr>
        <w:t>súhrnnej výške do 5 % zo zmluvnej ceny sa zhotoviteľ zaväzuje vykonať takéto zmeny bez vplyvu na lehotu plnenia; a</w:t>
      </w:r>
    </w:p>
    <w:p w14:paraId="44A9C914" w14:textId="77777777" w:rsidR="003F0699" w:rsidRPr="00CC6B47" w:rsidRDefault="003F0699" w:rsidP="0063114C">
      <w:pPr>
        <w:numPr>
          <w:ilvl w:val="0"/>
          <w:numId w:val="43"/>
        </w:numPr>
        <w:tabs>
          <w:tab w:val="left" w:pos="709"/>
        </w:tabs>
        <w:ind w:left="709" w:hanging="284"/>
        <w:jc w:val="both"/>
        <w:rPr>
          <w:rFonts w:ascii="Cambria" w:hAnsi="Cambria" w:cs="Calibri"/>
          <w:sz w:val="22"/>
        </w:rPr>
      </w:pPr>
      <w:r w:rsidRPr="00CC6B47">
        <w:rPr>
          <w:rFonts w:ascii="Cambria" w:hAnsi="Cambria" w:cs="Arial"/>
          <w:sz w:val="22"/>
          <w:szCs w:val="22"/>
        </w:rPr>
        <w:t>ak má tento návrh mať vplyv na zmluvnú cenu, tak návrh zhotoviteľa na ocenenie (pozitívne</w:t>
      </w:r>
      <w:r w:rsidRPr="00CC6B47">
        <w:rPr>
          <w:rFonts w:ascii="Cambria" w:hAnsi="Cambria" w:cs="Calibri"/>
          <w:sz w:val="22"/>
        </w:rPr>
        <w:t xml:space="preserve"> či negatívne) zmeny.</w:t>
      </w:r>
    </w:p>
    <w:p w14:paraId="4093EEE4" w14:textId="50701A9E"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Každá zmena bude ocenená v</w:t>
      </w:r>
      <w:r w:rsidR="000373D6" w:rsidRPr="00CC6B47">
        <w:rPr>
          <w:rFonts w:ascii="Cambria" w:hAnsi="Cambria" w:cs="Calibri"/>
          <w:sz w:val="22"/>
        </w:rPr>
        <w:t> </w:t>
      </w:r>
      <w:r w:rsidRPr="00CC6B47">
        <w:rPr>
          <w:rFonts w:ascii="Cambria" w:hAnsi="Cambria" w:cs="Calibri"/>
          <w:sz w:val="22"/>
        </w:rPr>
        <w:t>súlade s</w:t>
      </w:r>
      <w:r w:rsidR="000373D6" w:rsidRPr="00CC6B47">
        <w:rPr>
          <w:rFonts w:ascii="Cambria" w:hAnsi="Cambria" w:cs="Calibri"/>
          <w:sz w:val="22"/>
        </w:rPr>
        <w:t> </w:t>
      </w:r>
      <w:r w:rsidRPr="00CC6B47">
        <w:rPr>
          <w:rFonts w:ascii="Cambria" w:hAnsi="Cambria" w:cs="Calibri"/>
          <w:sz w:val="22"/>
        </w:rPr>
        <w:t>nasledovným postupom:</w:t>
      </w:r>
    </w:p>
    <w:p w14:paraId="06406684" w14:textId="768593B5" w:rsidR="003F0699" w:rsidRPr="00CC6B47" w:rsidRDefault="003F0699" w:rsidP="003F0699">
      <w:pPr>
        <w:numPr>
          <w:ilvl w:val="0"/>
          <w:numId w:val="44"/>
        </w:numPr>
        <w:tabs>
          <w:tab w:val="left" w:pos="709"/>
        </w:tabs>
        <w:spacing w:before="120"/>
        <w:ind w:left="709" w:hanging="284"/>
        <w:jc w:val="both"/>
        <w:rPr>
          <w:rFonts w:ascii="Cambria" w:hAnsi="Cambria" w:cs="Arial"/>
          <w:sz w:val="22"/>
          <w:szCs w:val="22"/>
        </w:rPr>
      </w:pPr>
      <w:r w:rsidRPr="00CC6B47">
        <w:rPr>
          <w:rFonts w:ascii="Cambria" w:hAnsi="Cambria" w:cs="Calibri"/>
          <w:sz w:val="22"/>
        </w:rPr>
        <w:t>ak sa oceňovaná práca resp. plnenie zhoduje s</w:t>
      </w:r>
      <w:r w:rsidR="000373D6" w:rsidRPr="00CC6B47">
        <w:rPr>
          <w:rFonts w:ascii="Cambria" w:hAnsi="Cambria" w:cs="Calibri"/>
          <w:sz w:val="22"/>
        </w:rPr>
        <w:t> </w:t>
      </w:r>
      <w:r w:rsidRPr="00CC6B47">
        <w:rPr>
          <w:rFonts w:ascii="Cambria" w:hAnsi="Cambria" w:cs="Calibri"/>
          <w:sz w:val="22"/>
        </w:rPr>
        <w:t>označením položky uvedenej v</w:t>
      </w:r>
      <w:r w:rsidR="000373D6" w:rsidRPr="00CC6B47">
        <w:rPr>
          <w:rFonts w:ascii="Cambria" w:hAnsi="Cambria" w:cs="Calibri"/>
          <w:sz w:val="22"/>
        </w:rPr>
        <w:t> </w:t>
      </w:r>
      <w:r w:rsidRPr="00CC6B47">
        <w:rPr>
          <w:rFonts w:ascii="Cambria" w:hAnsi="Cambria"/>
          <w:sz w:val="22"/>
          <w:szCs w:val="22"/>
        </w:rPr>
        <w:t xml:space="preserve">ocenenom výkaze výmer podľa </w:t>
      </w:r>
      <w:r w:rsidR="00C373BE" w:rsidRPr="00CC6B47">
        <w:rPr>
          <w:rFonts w:ascii="Cambria" w:hAnsi="Cambria"/>
          <w:sz w:val="22"/>
          <w:szCs w:val="22"/>
        </w:rPr>
        <w:t xml:space="preserve">príslušnej </w:t>
      </w:r>
      <w:r w:rsidRPr="00CC6B47">
        <w:rPr>
          <w:rFonts w:ascii="Cambria" w:hAnsi="Cambria"/>
          <w:sz w:val="22"/>
          <w:szCs w:val="22"/>
        </w:rPr>
        <w:t>príloh</w:t>
      </w:r>
      <w:r w:rsidR="00A112F4" w:rsidRPr="00CC6B47">
        <w:rPr>
          <w:rFonts w:ascii="Cambria" w:hAnsi="Cambria"/>
          <w:sz w:val="22"/>
          <w:szCs w:val="22"/>
        </w:rPr>
        <w:t>y</w:t>
      </w:r>
      <w:r w:rsidR="00CB1EBC" w:rsidRPr="00CC6B47">
        <w:rPr>
          <w:rFonts w:ascii="Cambria" w:hAnsi="Cambria"/>
          <w:sz w:val="22"/>
          <w:szCs w:val="22"/>
        </w:rPr>
        <w:t xml:space="preserve"> zmluvy</w:t>
      </w:r>
      <w:r w:rsidRPr="00CC6B47">
        <w:rPr>
          <w:rFonts w:ascii="Cambria" w:hAnsi="Cambria" w:cs="Calibri"/>
          <w:sz w:val="22"/>
        </w:rPr>
        <w:t xml:space="preserve"> (ďalej tiež „</w:t>
      </w:r>
      <w:r w:rsidRPr="00CC6B47">
        <w:rPr>
          <w:rFonts w:ascii="Cambria" w:hAnsi="Cambria" w:cs="Calibri"/>
          <w:b/>
          <w:bCs/>
          <w:i/>
          <w:iCs/>
          <w:sz w:val="22"/>
        </w:rPr>
        <w:t>rozpočet z</w:t>
      </w:r>
      <w:r w:rsidRPr="00CC6B47">
        <w:rPr>
          <w:rFonts w:ascii="Cambria" w:hAnsi="Cambria" w:cs="Arial"/>
          <w:b/>
          <w:bCs/>
          <w:i/>
          <w:iCs/>
          <w:sz w:val="22"/>
          <w:szCs w:val="22"/>
        </w:rPr>
        <w:t>mluvnej ceny</w:t>
      </w:r>
      <w:r w:rsidRPr="00CC6B47">
        <w:rPr>
          <w:rFonts w:ascii="Cambria" w:hAnsi="Cambria" w:cs="Arial"/>
          <w:sz w:val="22"/>
          <w:szCs w:val="22"/>
        </w:rPr>
        <w:t>“) pri ocenení tejto časti zmeny sa vždy použije položka práce, resp. plnenia ako je táto cena uvedená v</w:t>
      </w:r>
      <w:r w:rsidR="000373D6" w:rsidRPr="00CC6B47">
        <w:rPr>
          <w:rFonts w:ascii="Cambria" w:hAnsi="Cambria" w:cs="Arial"/>
          <w:sz w:val="22"/>
          <w:szCs w:val="22"/>
        </w:rPr>
        <w:t> </w:t>
      </w:r>
      <w:r w:rsidRPr="00CC6B47">
        <w:rPr>
          <w:rFonts w:ascii="Cambria" w:hAnsi="Cambria" w:cs="Arial"/>
          <w:sz w:val="22"/>
          <w:szCs w:val="22"/>
        </w:rPr>
        <w:t>rozpočte zmluvnej ceny;</w:t>
      </w:r>
    </w:p>
    <w:p w14:paraId="6FA98694" w14:textId="7D8076C5" w:rsidR="003F0699" w:rsidRPr="00CC6B47" w:rsidRDefault="003F0699" w:rsidP="0063114C">
      <w:pPr>
        <w:numPr>
          <w:ilvl w:val="0"/>
          <w:numId w:val="44"/>
        </w:numPr>
        <w:tabs>
          <w:tab w:val="left" w:pos="709"/>
        </w:tabs>
        <w:ind w:left="709" w:hanging="284"/>
        <w:jc w:val="both"/>
        <w:rPr>
          <w:rFonts w:ascii="Cambria" w:hAnsi="Cambria" w:cs="Arial"/>
          <w:sz w:val="22"/>
          <w:szCs w:val="22"/>
        </w:rPr>
      </w:pPr>
      <w:r w:rsidRPr="00CC6B47">
        <w:rPr>
          <w:rFonts w:ascii="Cambria" w:hAnsi="Cambria" w:cs="Arial"/>
          <w:sz w:val="22"/>
          <w:szCs w:val="22"/>
        </w:rPr>
        <w:t>ak sa práca resp. plnenie nie úplne zhoduje s</w:t>
      </w:r>
      <w:r w:rsidR="000373D6" w:rsidRPr="00CC6B47">
        <w:rPr>
          <w:rFonts w:ascii="Cambria" w:hAnsi="Cambria" w:cs="Arial"/>
          <w:sz w:val="22"/>
          <w:szCs w:val="22"/>
        </w:rPr>
        <w:t> </w:t>
      </w:r>
      <w:r w:rsidRPr="00CC6B47">
        <w:rPr>
          <w:rFonts w:ascii="Cambria" w:hAnsi="Cambria" w:cs="Arial"/>
          <w:sz w:val="22"/>
          <w:szCs w:val="22"/>
        </w:rPr>
        <w:t xml:space="preserve">označením položky </w:t>
      </w:r>
      <w:r w:rsidR="009055D6" w:rsidRPr="00CC6B47">
        <w:rPr>
          <w:rFonts w:ascii="Cambria" w:hAnsi="Cambria" w:cs="Arial"/>
          <w:sz w:val="22"/>
          <w:szCs w:val="22"/>
        </w:rPr>
        <w:t xml:space="preserve">uvedenej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rozpočte zmluvnej ceny, tak sa použije položka za podobnú prácu určenú dozorom objednávateľa;</w:t>
      </w:r>
    </w:p>
    <w:p w14:paraId="559CD78C" w14:textId="392E6EF6" w:rsidR="003F0699" w:rsidRDefault="003F0699" w:rsidP="0063114C">
      <w:pPr>
        <w:numPr>
          <w:ilvl w:val="0"/>
          <w:numId w:val="44"/>
        </w:numPr>
        <w:tabs>
          <w:tab w:val="left" w:pos="709"/>
        </w:tabs>
        <w:ind w:left="709" w:hanging="284"/>
        <w:jc w:val="both"/>
        <w:rPr>
          <w:rFonts w:ascii="Cambria" w:hAnsi="Cambria" w:cs="Calibri"/>
          <w:sz w:val="22"/>
          <w:szCs w:val="22"/>
          <w:lang w:eastAsia="en-US"/>
        </w:rPr>
      </w:pPr>
      <w:r w:rsidRPr="00CC6B47">
        <w:rPr>
          <w:rFonts w:ascii="Cambria" w:hAnsi="Cambria" w:cs="Arial"/>
          <w:sz w:val="22"/>
          <w:szCs w:val="22"/>
        </w:rPr>
        <w:t>ak návrh na zmenu obsahuje položku, pre ktorú rozpočet zmluvnej ceny neustanovuje žiadnu jednotkovú cenu, použije sa jednotková cena pre položku práce rovnakého, resp.</w:t>
      </w:r>
      <w:r w:rsidR="00455AAC" w:rsidRPr="00CC6B47">
        <w:rPr>
          <w:rFonts w:ascii="Cambria" w:hAnsi="Cambria" w:cs="Arial"/>
          <w:sz w:val="22"/>
          <w:szCs w:val="22"/>
        </w:rPr>
        <w:t> </w:t>
      </w:r>
      <w:r w:rsidRPr="00CC6B47">
        <w:rPr>
          <w:rFonts w:ascii="Cambria" w:hAnsi="Cambria" w:cs="Arial"/>
          <w:sz w:val="22"/>
          <w:szCs w:val="22"/>
        </w:rPr>
        <w:t>obdobného charakteru vykonávanú za podobných podmienok určenú dohodou zmluvných strán vychádzajúc zo všeobecne uznávaných</w:t>
      </w:r>
      <w:r w:rsidRPr="00CC6B47">
        <w:rPr>
          <w:rFonts w:ascii="Cambria" w:hAnsi="Cambria" w:cs="Calibri"/>
          <w:sz w:val="22"/>
          <w:szCs w:val="22"/>
        </w:rPr>
        <w:t> cenníkových databáz (napr.</w:t>
      </w:r>
      <w:r w:rsidR="00455AAC" w:rsidRPr="00CC6B47">
        <w:rPr>
          <w:rFonts w:ascii="Cambria" w:hAnsi="Cambria" w:cs="Calibri"/>
          <w:sz w:val="22"/>
          <w:szCs w:val="22"/>
        </w:rPr>
        <w:t> </w:t>
      </w:r>
      <w:r w:rsidRPr="00CC6B47">
        <w:rPr>
          <w:rFonts w:ascii="Cambria" w:hAnsi="Cambria" w:cs="Calibri"/>
          <w:sz w:val="22"/>
          <w:szCs w:val="22"/>
        </w:rPr>
        <w:t>CENEKON, ODIS</w:t>
      </w:r>
      <w:r w:rsidR="00A6576D" w:rsidRPr="00CC6B47">
        <w:rPr>
          <w:rFonts w:ascii="Cambria" w:hAnsi="Cambria" w:cs="Calibri"/>
          <w:sz w:val="22"/>
          <w:szCs w:val="22"/>
        </w:rPr>
        <w:t>, CENKROS</w:t>
      </w:r>
      <w:r w:rsidRPr="00CC6B47">
        <w:rPr>
          <w:rFonts w:ascii="Cambria" w:hAnsi="Cambria" w:cs="Calibri"/>
          <w:sz w:val="22"/>
          <w:szCs w:val="22"/>
        </w:rPr>
        <w:t>); ceny uvedené v</w:t>
      </w:r>
      <w:r w:rsidR="000373D6" w:rsidRPr="00CC6B47">
        <w:rPr>
          <w:rFonts w:ascii="Cambria" w:hAnsi="Cambria" w:cs="Calibri"/>
          <w:sz w:val="22"/>
          <w:szCs w:val="22"/>
        </w:rPr>
        <w:t> </w:t>
      </w:r>
      <w:r w:rsidRPr="00CC6B47">
        <w:rPr>
          <w:rFonts w:ascii="Cambria" w:hAnsi="Cambria" w:cs="Calibri"/>
          <w:sz w:val="22"/>
          <w:szCs w:val="22"/>
        </w:rPr>
        <w:t>týchto cenníkoch sú maximálne a</w:t>
      </w:r>
      <w:r w:rsidR="000373D6" w:rsidRPr="00CC6B47">
        <w:rPr>
          <w:rFonts w:ascii="Cambria" w:hAnsi="Cambria" w:cs="Calibri"/>
          <w:sz w:val="22"/>
          <w:szCs w:val="22"/>
        </w:rPr>
        <w:t> </w:t>
      </w:r>
      <w:r w:rsidRPr="00CC6B47">
        <w:rPr>
          <w:rFonts w:ascii="Cambria" w:hAnsi="Cambria" w:cs="Calibri"/>
          <w:sz w:val="22"/>
          <w:szCs w:val="22"/>
        </w:rPr>
        <w:t>rozhodujúca je vždy nižšia cena.</w:t>
      </w:r>
    </w:p>
    <w:p w14:paraId="160F2552" w14:textId="77777777" w:rsidR="001646F3" w:rsidRPr="00380226" w:rsidRDefault="001646F3" w:rsidP="001646F3">
      <w:pPr>
        <w:pStyle w:val="Odsekzoznamu"/>
        <w:numPr>
          <w:ilvl w:val="0"/>
          <w:numId w:val="44"/>
        </w:numPr>
        <w:tabs>
          <w:tab w:val="left" w:pos="709"/>
        </w:tabs>
        <w:suppressAutoHyphens/>
        <w:ind w:left="709" w:hanging="283"/>
        <w:jc w:val="both"/>
        <w:rPr>
          <w:rFonts w:ascii="Cambria" w:eastAsia="Cambria" w:hAnsi="Cambria" w:cs="Cambria"/>
          <w:sz w:val="22"/>
          <w:szCs w:val="22"/>
        </w:rPr>
      </w:pPr>
      <w:r w:rsidRPr="00380226">
        <w:rPr>
          <w:rFonts w:ascii="Cambria" w:eastAsia="Cambria" w:hAnsi="Cambria" w:cs="Cambria"/>
          <w:sz w:val="22"/>
          <w:szCs w:val="22"/>
        </w:rPr>
        <w:t>v prípade, že sa pri oceňovaní stavebných prác vyskytnú položky, ktoré nie sú obsiahnuté v bežne používaných cenníkových databázach (napr. CENEKON, ODIS a pod.), je zhotoviteľ oprávnený vytvoriť tzv. individuálne (R) položky alebo použiť položky s mernou jednotkou „</w:t>
      </w:r>
      <w:proofErr w:type="spellStart"/>
      <w:r w:rsidRPr="00380226">
        <w:rPr>
          <w:rFonts w:ascii="Cambria" w:eastAsia="Cambria" w:hAnsi="Cambria" w:cs="Cambria"/>
          <w:sz w:val="22"/>
          <w:szCs w:val="22"/>
        </w:rPr>
        <w:t>kpl</w:t>
      </w:r>
      <w:proofErr w:type="spellEnd"/>
      <w:r w:rsidRPr="00380226">
        <w:rPr>
          <w:rFonts w:ascii="Cambria" w:eastAsia="Cambria" w:hAnsi="Cambria" w:cs="Cambria"/>
          <w:sz w:val="22"/>
          <w:szCs w:val="22"/>
        </w:rPr>
        <w:t>“ (komplet). K takto navrhnutým položkám je zhotoviteľ povinný predložiť objednávateľovi podrobný kalkulačný rozbor ceny (TOV – technicko-organizačné veličiny), ktorý bude obsahovať najmä:</w:t>
      </w:r>
    </w:p>
    <w:p w14:paraId="5E176978" w14:textId="77777777" w:rsidR="001646F3" w:rsidRPr="00D43C1B" w:rsidRDefault="001646F3" w:rsidP="001646F3">
      <w:pPr>
        <w:pStyle w:val="Odsekzoznamu"/>
        <w:numPr>
          <w:ilvl w:val="0"/>
          <w:numId w:val="66"/>
        </w:numPr>
        <w:suppressAutoHyphens/>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špecifikáciu materiálov vrátane jednotkových cien,</w:t>
      </w:r>
    </w:p>
    <w:p w14:paraId="433600A7" w14:textId="77777777" w:rsidR="001646F3" w:rsidRPr="00D43C1B" w:rsidRDefault="001646F3" w:rsidP="001646F3">
      <w:pPr>
        <w:pStyle w:val="Odsekzoznamu"/>
        <w:numPr>
          <w:ilvl w:val="0"/>
          <w:numId w:val="66"/>
        </w:numPr>
        <w:suppressAutoHyphens/>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spotrebu práce (normohodiny) a sadzby,</w:t>
      </w:r>
    </w:p>
    <w:p w14:paraId="09C3DB44" w14:textId="77777777" w:rsidR="001646F3" w:rsidRPr="00D43C1B" w:rsidRDefault="001646F3" w:rsidP="001646F3">
      <w:pPr>
        <w:pStyle w:val="Odsekzoznamu"/>
        <w:numPr>
          <w:ilvl w:val="0"/>
          <w:numId w:val="66"/>
        </w:numPr>
        <w:suppressAutoHyphens/>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použitie strojov a mechanizmov,</w:t>
      </w:r>
    </w:p>
    <w:p w14:paraId="39BF75F4" w14:textId="77777777" w:rsidR="001646F3" w:rsidRPr="00D43C1B" w:rsidRDefault="001646F3" w:rsidP="001646F3">
      <w:pPr>
        <w:pStyle w:val="Odsekzoznamu"/>
        <w:numPr>
          <w:ilvl w:val="0"/>
          <w:numId w:val="66"/>
        </w:numPr>
        <w:suppressAutoHyphens/>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vedľajšie náklady,</w:t>
      </w:r>
    </w:p>
    <w:p w14:paraId="011CD89A" w14:textId="77777777" w:rsidR="001646F3" w:rsidRDefault="001646F3" w:rsidP="001646F3">
      <w:pPr>
        <w:pStyle w:val="Odsekzoznamu"/>
        <w:numPr>
          <w:ilvl w:val="0"/>
          <w:numId w:val="66"/>
        </w:numPr>
        <w:suppressAutoHyphens/>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výpočet režijných nákladov a zisku.</w:t>
      </w:r>
    </w:p>
    <w:p w14:paraId="4AAE3FF2" w14:textId="77777777" w:rsidR="001646F3" w:rsidRPr="001646F3" w:rsidRDefault="001646F3" w:rsidP="001646F3">
      <w:pPr>
        <w:pStyle w:val="Odsekzoznamu"/>
        <w:suppressAutoHyphens/>
        <w:ind w:left="709"/>
        <w:contextualSpacing/>
        <w:jc w:val="both"/>
        <w:rPr>
          <w:rFonts w:ascii="Cambria" w:eastAsia="Cambria" w:hAnsi="Cambria" w:cs="Cambria"/>
          <w:sz w:val="22"/>
          <w:szCs w:val="22"/>
        </w:rPr>
      </w:pPr>
      <w:r w:rsidRPr="001646F3">
        <w:rPr>
          <w:rFonts w:ascii="Cambria" w:eastAsia="Cambria" w:hAnsi="Cambria" w:cs="Cambria"/>
          <w:sz w:val="22"/>
          <w:szCs w:val="22"/>
        </w:rPr>
        <w:t>Pri tvorbe individuálnych (R)  položiek je zhotoviteľ povinný použiť zisk a režijné prirážky maximálne vo výške odporúčaných kalkulačných ukazovateľov platných v čase ocenenia podľa databázy (CENEKON, ODIS a pod.) pre príslušný odbor stavebnej výroby.</w:t>
      </w:r>
    </w:p>
    <w:p w14:paraId="19D80301" w14:textId="77777777" w:rsidR="001646F3" w:rsidRPr="00D43C1B" w:rsidRDefault="001646F3" w:rsidP="001646F3">
      <w:pPr>
        <w:ind w:left="720"/>
        <w:jc w:val="both"/>
        <w:rPr>
          <w:rFonts w:ascii="Cambria" w:eastAsia="Cambria" w:hAnsi="Cambria" w:cs="Cambria"/>
          <w:sz w:val="22"/>
          <w:szCs w:val="22"/>
        </w:rPr>
      </w:pPr>
      <w:r w:rsidRPr="00D43C1B">
        <w:rPr>
          <w:rFonts w:ascii="Cambria" w:eastAsia="Cambria" w:hAnsi="Cambria" w:cs="Cambria"/>
          <w:sz w:val="22"/>
          <w:szCs w:val="22"/>
        </w:rPr>
        <w:t>Pri položkách s mernou jednotkou „</w:t>
      </w:r>
      <w:proofErr w:type="spellStart"/>
      <w:r w:rsidRPr="00D43C1B">
        <w:rPr>
          <w:rFonts w:ascii="Cambria" w:eastAsia="Cambria" w:hAnsi="Cambria" w:cs="Cambria"/>
          <w:sz w:val="22"/>
          <w:szCs w:val="22"/>
        </w:rPr>
        <w:t>kpl</w:t>
      </w:r>
      <w:proofErr w:type="spellEnd"/>
      <w:r w:rsidRPr="00D43C1B">
        <w:rPr>
          <w:rFonts w:ascii="Cambria" w:eastAsia="Cambria" w:hAnsi="Cambria" w:cs="Cambria"/>
          <w:sz w:val="22"/>
          <w:szCs w:val="22"/>
        </w:rPr>
        <w:t>” je zhotoviteľ povinný presne a podrobne špecifikovať vecný a množstevný rozsah prác, dodávok a činností, ktoré sú v položke zahrnuté, tak aby bol jednoznačne kontrolovateľný.</w:t>
      </w:r>
    </w:p>
    <w:p w14:paraId="0EF8055F" w14:textId="77777777" w:rsidR="001646F3" w:rsidRPr="00D43C1B" w:rsidRDefault="001646F3" w:rsidP="001646F3">
      <w:pPr>
        <w:ind w:left="720"/>
        <w:jc w:val="both"/>
      </w:pPr>
      <w:r w:rsidRPr="00D43C1B">
        <w:rPr>
          <w:rFonts w:ascii="Cambria" w:eastAsia="Cambria" w:hAnsi="Cambria" w:cs="Cambria"/>
          <w:sz w:val="22"/>
          <w:szCs w:val="22"/>
        </w:rPr>
        <w:t>Bez predloženia a odsúhlasenia kalkulačného rozboru (TOV) a bez písomného schválenia objednávateľom :</w:t>
      </w:r>
    </w:p>
    <w:p w14:paraId="5BF2D657" w14:textId="77777777" w:rsidR="001646F3" w:rsidRPr="00D43C1B" w:rsidRDefault="001646F3" w:rsidP="001646F3">
      <w:pPr>
        <w:pStyle w:val="Odsekzoznamu"/>
        <w:numPr>
          <w:ilvl w:val="0"/>
          <w:numId w:val="65"/>
        </w:numPr>
        <w:suppressAutoHyphens/>
        <w:spacing w:line="259" w:lineRule="auto"/>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nie je zhotoviteľ oprávnený tieto položky zahrnúť do návrhu zmeny diela,</w:t>
      </w:r>
    </w:p>
    <w:p w14:paraId="0E15B6BA" w14:textId="77777777" w:rsidR="001646F3" w:rsidRPr="00D43C1B" w:rsidRDefault="001646F3" w:rsidP="001646F3">
      <w:pPr>
        <w:pStyle w:val="Odsekzoznamu"/>
        <w:numPr>
          <w:ilvl w:val="0"/>
          <w:numId w:val="65"/>
        </w:numPr>
        <w:suppressAutoHyphens/>
        <w:spacing w:line="259" w:lineRule="auto"/>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nie je oprávnený tieto práce realizovať,</w:t>
      </w:r>
    </w:p>
    <w:p w14:paraId="720FBF5B" w14:textId="77777777" w:rsidR="001646F3" w:rsidRPr="00D43C1B" w:rsidRDefault="001646F3" w:rsidP="001646F3">
      <w:pPr>
        <w:pStyle w:val="Odsekzoznamu"/>
        <w:numPr>
          <w:ilvl w:val="0"/>
          <w:numId w:val="65"/>
        </w:numPr>
        <w:suppressAutoHyphens/>
        <w:spacing w:line="259" w:lineRule="auto"/>
        <w:ind w:left="993" w:hanging="284"/>
        <w:contextualSpacing/>
        <w:jc w:val="both"/>
        <w:rPr>
          <w:rFonts w:ascii="Cambria" w:eastAsia="Cambria" w:hAnsi="Cambria" w:cs="Cambria"/>
          <w:sz w:val="22"/>
          <w:szCs w:val="22"/>
        </w:rPr>
      </w:pPr>
      <w:r w:rsidRPr="00D43C1B">
        <w:rPr>
          <w:rFonts w:ascii="Cambria" w:eastAsia="Cambria" w:hAnsi="Cambria" w:cs="Cambria"/>
          <w:sz w:val="22"/>
          <w:szCs w:val="22"/>
        </w:rPr>
        <w:t>nemá nárok na ich úhradu.</w:t>
      </w:r>
    </w:p>
    <w:p w14:paraId="612CF254" w14:textId="77777777" w:rsidR="001646F3" w:rsidRPr="00D43C1B" w:rsidRDefault="001646F3" w:rsidP="001646F3">
      <w:pPr>
        <w:spacing w:line="259" w:lineRule="auto"/>
        <w:ind w:left="720"/>
        <w:jc w:val="both"/>
      </w:pPr>
      <w:r w:rsidRPr="00D43C1B">
        <w:rPr>
          <w:rFonts w:ascii="Cambria" w:eastAsia="Cambria" w:hAnsi="Cambria" w:cs="Cambria"/>
          <w:sz w:val="22"/>
          <w:szCs w:val="22"/>
        </w:rPr>
        <w:t>Objednávateľ je oprávnený požadovať doplnenie alebo úpravu kalkulačného rozboru ceny, prípadne takúto položku zamietnuť.</w:t>
      </w:r>
    </w:p>
    <w:p w14:paraId="7D05F264" w14:textId="6551EAC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lastRenderedPageBreak/>
        <w:t xml:space="preserve">Dozor objednávateľa bez zbytočného odkladu po </w:t>
      </w:r>
      <w:r w:rsidR="003F1A08" w:rsidRPr="00CC6B47">
        <w:rPr>
          <w:rFonts w:ascii="Cambria" w:hAnsi="Cambria" w:cs="Calibri"/>
          <w:sz w:val="22"/>
        </w:rPr>
        <w:t xml:space="preserve">doručení </w:t>
      </w:r>
      <w:r w:rsidRPr="00CC6B47">
        <w:rPr>
          <w:rFonts w:ascii="Cambria" w:hAnsi="Cambria" w:cs="Calibri"/>
          <w:sz w:val="22"/>
        </w:rPr>
        <w:t>návrhu na zmenu tento návrh posúdi a</w:t>
      </w:r>
      <w:r w:rsidR="000373D6" w:rsidRPr="00CC6B47">
        <w:rPr>
          <w:rFonts w:ascii="Cambria" w:hAnsi="Cambria" w:cs="Calibri"/>
          <w:sz w:val="22"/>
        </w:rPr>
        <w:t> </w:t>
      </w:r>
      <w:r w:rsidRPr="00CC6B47">
        <w:rPr>
          <w:rFonts w:ascii="Cambria" w:hAnsi="Cambria" w:cs="Calibri"/>
          <w:sz w:val="22"/>
        </w:rPr>
        <w:t>písomne vyhotoví o</w:t>
      </w:r>
      <w:r w:rsidR="000373D6" w:rsidRPr="00CC6B47">
        <w:rPr>
          <w:rFonts w:ascii="Cambria" w:hAnsi="Cambria" w:cs="Calibri"/>
          <w:sz w:val="22"/>
        </w:rPr>
        <w:t> </w:t>
      </w:r>
      <w:r w:rsidRPr="00CC6B47">
        <w:rPr>
          <w:rFonts w:ascii="Cambria" w:hAnsi="Cambria" w:cs="Calibri"/>
          <w:sz w:val="22"/>
        </w:rPr>
        <w:t>tom správu, v</w:t>
      </w:r>
      <w:r w:rsidR="000373D6" w:rsidRPr="00CC6B47">
        <w:rPr>
          <w:rFonts w:ascii="Cambria" w:hAnsi="Cambria" w:cs="Calibri"/>
          <w:sz w:val="22"/>
        </w:rPr>
        <w:t> </w:t>
      </w:r>
      <w:r w:rsidRPr="00CC6B47">
        <w:rPr>
          <w:rFonts w:ascii="Cambria" w:hAnsi="Cambria" w:cs="Calibri"/>
          <w:sz w:val="22"/>
        </w:rPr>
        <w:t>ktorej uvedie, že k</w:t>
      </w:r>
      <w:r w:rsidR="000373D6" w:rsidRPr="00CC6B47">
        <w:rPr>
          <w:rFonts w:ascii="Cambria" w:hAnsi="Cambria" w:cs="Calibri"/>
          <w:sz w:val="22"/>
        </w:rPr>
        <w:t> </w:t>
      </w:r>
      <w:r w:rsidRPr="00CC6B47">
        <w:rPr>
          <w:rFonts w:ascii="Cambria" w:hAnsi="Cambria" w:cs="Calibri"/>
          <w:sz w:val="22"/>
        </w:rPr>
        <w:t>návrhu zmeny nemá pripomienky alebo k</w:t>
      </w:r>
      <w:r w:rsidR="000373D6" w:rsidRPr="00CC6B47">
        <w:rPr>
          <w:rFonts w:ascii="Cambria" w:hAnsi="Cambria" w:cs="Calibri"/>
          <w:sz w:val="22"/>
        </w:rPr>
        <w:t> </w:t>
      </w:r>
      <w:r w:rsidRPr="00CC6B47">
        <w:rPr>
          <w:rFonts w:ascii="Cambria" w:hAnsi="Cambria" w:cs="Calibri"/>
          <w:sz w:val="22"/>
        </w:rPr>
        <w:t>návrhu vznesie pripomienky a</w:t>
      </w:r>
      <w:r w:rsidR="000373D6" w:rsidRPr="00CC6B47">
        <w:rPr>
          <w:rFonts w:ascii="Cambria" w:hAnsi="Cambria" w:cs="Calibri"/>
          <w:sz w:val="22"/>
        </w:rPr>
        <w:t> </w:t>
      </w:r>
      <w:r w:rsidRPr="00CC6B47">
        <w:rPr>
          <w:rFonts w:ascii="Cambria" w:hAnsi="Cambria" w:cs="Calibri"/>
          <w:sz w:val="22"/>
        </w:rPr>
        <w:t>vráti ho zhotoviteľovi bezodkladne na vykonanie opravy, doplnenie alebo prepracovanie. V</w:t>
      </w:r>
      <w:r w:rsidR="000373D6" w:rsidRPr="00CC6B47">
        <w:rPr>
          <w:rFonts w:ascii="Cambria" w:hAnsi="Cambria" w:cs="Calibri"/>
          <w:sz w:val="22"/>
        </w:rPr>
        <w:t> </w:t>
      </w:r>
      <w:r w:rsidRPr="00CC6B47">
        <w:rPr>
          <w:rFonts w:ascii="Cambria" w:hAnsi="Cambria" w:cs="Calibri"/>
          <w:sz w:val="22"/>
        </w:rPr>
        <w:t>prípade pripomienok dozoru objednávateľa je zhotoviteľ povinný bezodkladne predložiť opravený, doplnený alebo prepracovaný návrh uskutočnenia zmeny.</w:t>
      </w:r>
    </w:p>
    <w:p w14:paraId="6830F30B" w14:textId="65BE6774" w:rsidR="003F0699" w:rsidRPr="00CC6B47" w:rsidRDefault="003F0699" w:rsidP="00A16ED1">
      <w:pPr>
        <w:numPr>
          <w:ilvl w:val="0"/>
          <w:numId w:val="57"/>
        </w:numPr>
        <w:spacing w:before="120"/>
        <w:ind w:left="426" w:hanging="426"/>
        <w:jc w:val="both"/>
        <w:rPr>
          <w:rFonts w:ascii="Cambria" w:hAnsi="Cambria" w:cs="Calibri"/>
          <w:sz w:val="22"/>
        </w:rPr>
      </w:pPr>
      <w:bookmarkStart w:id="5" w:name="_Ref25666145"/>
      <w:r w:rsidRPr="00CC6B47">
        <w:rPr>
          <w:rFonts w:ascii="Cambria" w:hAnsi="Cambria" w:cs="Calibri"/>
          <w:sz w:val="22"/>
        </w:rPr>
        <w:t>Každý pokyn na uskutočnenie zmeny bude potom, ako dozor objednávateľa uvedie, že k</w:t>
      </w:r>
      <w:r w:rsidR="000373D6" w:rsidRPr="00CC6B47">
        <w:rPr>
          <w:rFonts w:ascii="Cambria" w:hAnsi="Cambria" w:cs="Calibri"/>
          <w:sz w:val="22"/>
        </w:rPr>
        <w:t> </w:t>
      </w:r>
      <w:r w:rsidRPr="00CC6B47">
        <w:rPr>
          <w:rFonts w:ascii="Cambria" w:hAnsi="Cambria" w:cs="Calibri"/>
          <w:sz w:val="22"/>
        </w:rPr>
        <w:t>nemu nemá pripomienky, predložený na schválenie a</w:t>
      </w:r>
      <w:r w:rsidR="000373D6" w:rsidRPr="00CC6B47">
        <w:rPr>
          <w:rFonts w:ascii="Cambria" w:hAnsi="Cambria" w:cs="Calibri"/>
          <w:sz w:val="22"/>
        </w:rPr>
        <w:t> </w:t>
      </w:r>
      <w:r w:rsidRPr="00CC6B47">
        <w:rPr>
          <w:rFonts w:ascii="Cambria" w:hAnsi="Cambria" w:cs="Calibri"/>
          <w:sz w:val="22"/>
        </w:rPr>
        <w:t>podpis objednávateľovi. Po schválení a</w:t>
      </w:r>
      <w:r w:rsidR="000373D6" w:rsidRPr="00CC6B47">
        <w:rPr>
          <w:rFonts w:ascii="Cambria" w:hAnsi="Cambria" w:cs="Calibri"/>
          <w:sz w:val="22"/>
        </w:rPr>
        <w:t> </w:t>
      </w:r>
      <w:r w:rsidRPr="00CC6B47">
        <w:rPr>
          <w:rFonts w:ascii="Cambria" w:hAnsi="Cambria" w:cs="Calibri"/>
          <w:sz w:val="22"/>
        </w:rPr>
        <w:t>podpise návrhu na uskutočnenie zmeny zo strany objednávateľa bude tento návrh predložený na podpis zhotoviteľovi. Ak sa návrh na uskutočnenie zmeny bude zhodovať s</w:t>
      </w:r>
      <w:r w:rsidR="000373D6" w:rsidRPr="00CC6B47">
        <w:rPr>
          <w:rFonts w:ascii="Cambria" w:hAnsi="Cambria" w:cs="Calibri"/>
          <w:sz w:val="22"/>
        </w:rPr>
        <w:t> </w:t>
      </w:r>
      <w:r w:rsidRPr="00CC6B47">
        <w:rPr>
          <w:rFonts w:ascii="Cambria" w:hAnsi="Cambria" w:cs="Calibri"/>
          <w:sz w:val="22"/>
        </w:rPr>
        <w:t>návrhom, ktorý predložil zhotoviteľ, zhotoviteľ bude povinný takýto návrh podpísať. Takto vydaný pokyn na uskutočnenie zmeny následne potvrdený písomne zhotoviteľom, predstavuje dodatok k</w:t>
      </w:r>
      <w:r w:rsidR="000373D6" w:rsidRPr="00CC6B47">
        <w:rPr>
          <w:rFonts w:ascii="Cambria" w:hAnsi="Cambria" w:cs="Calibri"/>
          <w:sz w:val="22"/>
        </w:rPr>
        <w:t> </w:t>
      </w:r>
      <w:r w:rsidRPr="00CC6B47">
        <w:rPr>
          <w:rFonts w:ascii="Cambria" w:hAnsi="Cambria" w:cs="Calibri"/>
          <w:sz w:val="22"/>
        </w:rPr>
        <w:t>zmluve; tým nie je dotknuté ustanovenie odseku 12</w:t>
      </w:r>
      <w:r w:rsidR="009B0417" w:rsidRPr="00CC6B47">
        <w:rPr>
          <w:rFonts w:ascii="Cambria" w:hAnsi="Cambria" w:cs="Calibri"/>
          <w:sz w:val="22"/>
        </w:rPr>
        <w:t> </w:t>
      </w:r>
      <w:r w:rsidRPr="00CC6B47">
        <w:rPr>
          <w:rFonts w:ascii="Cambria" w:hAnsi="Cambria" w:cs="Calibri"/>
          <w:sz w:val="22"/>
        </w:rPr>
        <w:t>tohto článku. Zhotoviteľ je následne povinný realizovať všetky svoje činnosti podľa zmluvy so</w:t>
      </w:r>
      <w:r w:rsidR="003F1A08" w:rsidRPr="00CC6B47">
        <w:rPr>
          <w:rFonts w:ascii="Cambria" w:hAnsi="Cambria" w:cs="Calibri"/>
          <w:sz w:val="22"/>
        </w:rPr>
        <w:t> </w:t>
      </w:r>
      <w:r w:rsidRPr="00CC6B47">
        <w:rPr>
          <w:rFonts w:ascii="Cambria" w:hAnsi="Cambria" w:cs="Calibri"/>
          <w:sz w:val="22"/>
        </w:rPr>
        <w:t>zohľadnením zmien. Zhotoviteľ je povinný viesť podrobnú evidenciu navrhovaných, odmietnutých a</w:t>
      </w:r>
      <w:r w:rsidR="000373D6" w:rsidRPr="00CC6B47">
        <w:rPr>
          <w:rFonts w:ascii="Cambria" w:hAnsi="Cambria" w:cs="Calibri"/>
          <w:sz w:val="22"/>
        </w:rPr>
        <w:t> </w:t>
      </w:r>
      <w:r w:rsidRPr="00CC6B47">
        <w:rPr>
          <w:rFonts w:ascii="Cambria" w:hAnsi="Cambria" w:cs="Calibri"/>
          <w:sz w:val="22"/>
        </w:rPr>
        <w:t xml:space="preserve">odsúhlasených zmien po celú dobu až do vydania </w:t>
      </w:r>
      <w:r w:rsidR="00D6526A" w:rsidRPr="00CC6B47">
        <w:rPr>
          <w:rFonts w:ascii="Cambria" w:hAnsi="Cambria" w:cs="Calibri"/>
          <w:sz w:val="22"/>
        </w:rPr>
        <w:t>kon</w:t>
      </w:r>
      <w:r w:rsidRPr="00CC6B47">
        <w:rPr>
          <w:rFonts w:ascii="Cambria" w:hAnsi="Cambria" w:cs="Calibri"/>
          <w:sz w:val="22"/>
        </w:rPr>
        <w:t>ečnej faktúry na základe protokolu o</w:t>
      </w:r>
      <w:r w:rsidR="000373D6" w:rsidRPr="00CC6B47">
        <w:rPr>
          <w:rFonts w:ascii="Cambria" w:hAnsi="Cambria" w:cs="Calibri"/>
          <w:sz w:val="22"/>
        </w:rPr>
        <w:t> </w:t>
      </w:r>
      <w:r w:rsidRPr="00CC6B47">
        <w:rPr>
          <w:rFonts w:ascii="Cambria" w:hAnsi="Cambria" w:cs="Calibri"/>
          <w:sz w:val="22"/>
        </w:rPr>
        <w:t>úplnom vyhotovení diela.</w:t>
      </w:r>
      <w:bookmarkEnd w:id="5"/>
    </w:p>
    <w:p w14:paraId="38E8CBA2" w14:textId="6DFDBB11"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Až do podpisu návrhu na zmenu podľa predchádzajúceho odseku zo strany objednávateľa zhotoviteľ nesmie zastaviť žiadne práce na diele a</w:t>
      </w:r>
      <w:r w:rsidR="000373D6" w:rsidRPr="00CC6B47">
        <w:rPr>
          <w:rFonts w:ascii="Cambria" w:hAnsi="Cambria" w:cs="Calibri"/>
          <w:sz w:val="22"/>
        </w:rPr>
        <w:t> </w:t>
      </w:r>
      <w:r w:rsidRPr="00CC6B47">
        <w:rPr>
          <w:rFonts w:ascii="Cambria" w:hAnsi="Cambria" w:cs="Calibri"/>
          <w:sz w:val="22"/>
        </w:rPr>
        <w:t>je povinný pokračovať v</w:t>
      </w:r>
      <w:r w:rsidR="000373D6" w:rsidRPr="00CC6B47">
        <w:rPr>
          <w:rFonts w:ascii="Cambria" w:hAnsi="Cambria" w:cs="Calibri"/>
          <w:sz w:val="22"/>
        </w:rPr>
        <w:t> </w:t>
      </w:r>
      <w:r w:rsidRPr="00CC6B47">
        <w:rPr>
          <w:rFonts w:ascii="Cambria" w:hAnsi="Cambria" w:cs="Calibri"/>
          <w:sz w:val="22"/>
        </w:rPr>
        <w:t>plnení zmluvy v</w:t>
      </w:r>
      <w:r w:rsidR="000373D6" w:rsidRPr="00CC6B47">
        <w:rPr>
          <w:rFonts w:ascii="Cambria" w:hAnsi="Cambria" w:cs="Calibri"/>
          <w:sz w:val="22"/>
        </w:rPr>
        <w:t> </w:t>
      </w:r>
      <w:r w:rsidRPr="00CC6B47">
        <w:rPr>
          <w:rFonts w:ascii="Cambria" w:hAnsi="Cambria" w:cs="Calibri"/>
          <w:sz w:val="22"/>
        </w:rPr>
        <w:t>existujúcom rozsahu a</w:t>
      </w:r>
      <w:r w:rsidR="000373D6" w:rsidRPr="00CC6B47">
        <w:rPr>
          <w:rFonts w:ascii="Cambria" w:hAnsi="Cambria" w:cs="Calibri"/>
          <w:sz w:val="22"/>
        </w:rPr>
        <w:t> </w:t>
      </w:r>
      <w:r w:rsidRPr="00CC6B47">
        <w:rPr>
          <w:rFonts w:ascii="Cambria" w:hAnsi="Cambria" w:cs="Calibri"/>
          <w:sz w:val="22"/>
        </w:rPr>
        <w:t xml:space="preserve">podmienkach, pokiaľ takéto plnenie nemôže mať dopad na budúce plnenie podľa prerokovávaného návrhu na zmenu alebo pokiaľ nemôže inak negatívne ovplyvniť postup prác, zmluvnú cenu alebo </w:t>
      </w:r>
      <w:r w:rsidR="000B028B" w:rsidRPr="00CC6B47">
        <w:rPr>
          <w:rFonts w:ascii="Cambria" w:hAnsi="Cambria" w:cs="Calibri"/>
          <w:sz w:val="22"/>
        </w:rPr>
        <w:t xml:space="preserve">niektorý </w:t>
      </w:r>
      <w:r w:rsidRPr="00CC6B47">
        <w:rPr>
          <w:rFonts w:ascii="Cambria" w:hAnsi="Cambria" w:cs="Calibri"/>
          <w:sz w:val="22"/>
        </w:rPr>
        <w:t>harmonogram prác. V</w:t>
      </w:r>
      <w:r w:rsidR="000373D6" w:rsidRPr="00CC6B47">
        <w:rPr>
          <w:rFonts w:ascii="Cambria" w:hAnsi="Cambria" w:cs="Calibri"/>
          <w:sz w:val="22"/>
        </w:rPr>
        <w:t> </w:t>
      </w:r>
      <w:r w:rsidRPr="00CC6B47">
        <w:rPr>
          <w:rFonts w:ascii="Cambria" w:hAnsi="Cambria" w:cs="Calibri"/>
          <w:sz w:val="22"/>
        </w:rPr>
        <w:t>takom prípade na túto skutočnosť zhotoviteľ objednávateľa upozorní a</w:t>
      </w:r>
      <w:r w:rsidR="000373D6" w:rsidRPr="00CC6B47">
        <w:rPr>
          <w:rFonts w:ascii="Cambria" w:hAnsi="Cambria" w:cs="Calibri"/>
          <w:sz w:val="22"/>
        </w:rPr>
        <w:t> </w:t>
      </w:r>
      <w:r w:rsidRPr="00CC6B47">
        <w:rPr>
          <w:rFonts w:ascii="Cambria" w:hAnsi="Cambria" w:cs="Calibri"/>
          <w:sz w:val="22"/>
        </w:rPr>
        <w:t>vyžiada si od objednávateľa pokyn. V</w:t>
      </w:r>
      <w:r w:rsidR="000373D6" w:rsidRPr="00CC6B47">
        <w:rPr>
          <w:rFonts w:ascii="Cambria" w:hAnsi="Cambria" w:cs="Calibri"/>
          <w:sz w:val="22"/>
        </w:rPr>
        <w:t> </w:t>
      </w:r>
      <w:r w:rsidRPr="00CC6B47">
        <w:rPr>
          <w:rFonts w:ascii="Cambria" w:hAnsi="Cambria" w:cs="Calibri"/>
          <w:sz w:val="22"/>
        </w:rPr>
        <w:t>takom prípade objednávateľ pokynom určí, či má zhotoviteľ (i) pozastaviť práce a</w:t>
      </w:r>
      <w:r w:rsidR="000373D6" w:rsidRPr="00CC6B47">
        <w:rPr>
          <w:rFonts w:ascii="Cambria" w:hAnsi="Cambria" w:cs="Calibri"/>
          <w:sz w:val="22"/>
        </w:rPr>
        <w:t> </w:t>
      </w:r>
      <w:r w:rsidRPr="00CC6B47">
        <w:rPr>
          <w:rFonts w:ascii="Cambria" w:hAnsi="Cambria" w:cs="Calibri"/>
          <w:sz w:val="22"/>
        </w:rPr>
        <w:t>počkať na</w:t>
      </w:r>
      <w:r w:rsidR="00927433" w:rsidRPr="00CC6B47">
        <w:rPr>
          <w:rFonts w:ascii="Cambria" w:hAnsi="Cambria" w:cs="Calibri"/>
          <w:sz w:val="22"/>
        </w:rPr>
        <w:t> </w:t>
      </w:r>
      <w:r w:rsidRPr="00CC6B47">
        <w:rPr>
          <w:rFonts w:ascii="Cambria" w:hAnsi="Cambria" w:cs="Calibri"/>
          <w:sz w:val="22"/>
        </w:rPr>
        <w:t>potvrdenie návrhu na zmenu, (ii) pokračovať v</w:t>
      </w:r>
      <w:r w:rsidR="000373D6" w:rsidRPr="00CC6B47">
        <w:rPr>
          <w:rFonts w:ascii="Cambria" w:hAnsi="Cambria" w:cs="Calibri"/>
          <w:sz w:val="22"/>
        </w:rPr>
        <w:t> </w:t>
      </w:r>
      <w:r w:rsidRPr="00CC6B47">
        <w:rPr>
          <w:rFonts w:ascii="Cambria" w:hAnsi="Cambria" w:cs="Calibri"/>
          <w:sz w:val="22"/>
        </w:rPr>
        <w:t>pôvodnom rozsahu prác, (iii) pokračovať v</w:t>
      </w:r>
      <w:r w:rsidR="000373D6" w:rsidRPr="00CC6B47">
        <w:rPr>
          <w:rFonts w:ascii="Cambria" w:hAnsi="Cambria" w:cs="Calibri"/>
          <w:sz w:val="22"/>
        </w:rPr>
        <w:t> </w:t>
      </w:r>
      <w:r w:rsidRPr="00CC6B47">
        <w:rPr>
          <w:rFonts w:ascii="Cambria" w:hAnsi="Cambria" w:cs="Calibri"/>
          <w:sz w:val="22"/>
        </w:rPr>
        <w:t>prácach podľa prerokovávaného návrhu na zmenu alebo (iv) objednávateľ rozhodne inak.</w:t>
      </w:r>
    </w:p>
    <w:p w14:paraId="0BB3418C" w14:textId="41AF1BE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Pre vylúčenie pochybností platí, že v</w:t>
      </w:r>
      <w:r w:rsidR="000373D6" w:rsidRPr="00CC6B47">
        <w:rPr>
          <w:rFonts w:ascii="Cambria" w:hAnsi="Cambria" w:cs="Calibri"/>
          <w:sz w:val="22"/>
        </w:rPr>
        <w:t> </w:t>
      </w:r>
      <w:r w:rsidRPr="00CC6B47">
        <w:rPr>
          <w:rFonts w:ascii="Cambria" w:hAnsi="Cambria" w:cs="Calibri"/>
          <w:sz w:val="22"/>
        </w:rPr>
        <w:t xml:space="preserve">prípade pokynu </w:t>
      </w:r>
      <w:r w:rsidR="00CB0371" w:rsidRPr="00CC6B47">
        <w:rPr>
          <w:rFonts w:ascii="Cambria" w:hAnsi="Cambria" w:cs="Calibri"/>
          <w:sz w:val="22"/>
        </w:rPr>
        <w:t xml:space="preserve">objednávateľa </w:t>
      </w:r>
      <w:r w:rsidRPr="00CC6B47">
        <w:rPr>
          <w:rFonts w:ascii="Cambria" w:hAnsi="Cambria" w:cs="Calibri"/>
          <w:sz w:val="22"/>
        </w:rPr>
        <w:t>na zmenu alebo v</w:t>
      </w:r>
      <w:r w:rsidR="000373D6" w:rsidRPr="00CC6B47">
        <w:rPr>
          <w:rFonts w:ascii="Cambria" w:hAnsi="Cambria" w:cs="Calibri"/>
          <w:sz w:val="22"/>
        </w:rPr>
        <w:t> </w:t>
      </w:r>
      <w:r w:rsidRPr="00CC6B47">
        <w:rPr>
          <w:rFonts w:ascii="Cambria" w:hAnsi="Cambria" w:cs="Calibri"/>
          <w:sz w:val="22"/>
        </w:rPr>
        <w:t>prípade inej zmeny zmluvy, ktorou budú niektoré práce vynechané alebo inak dôjde k</w:t>
      </w:r>
      <w:r w:rsidR="000373D6" w:rsidRPr="00CC6B47">
        <w:rPr>
          <w:rFonts w:ascii="Cambria" w:hAnsi="Cambria" w:cs="Calibri"/>
          <w:sz w:val="22"/>
        </w:rPr>
        <w:t> </w:t>
      </w:r>
      <w:r w:rsidRPr="00CC6B47">
        <w:rPr>
          <w:rFonts w:ascii="Cambria" w:hAnsi="Cambria" w:cs="Calibri"/>
          <w:sz w:val="22"/>
        </w:rPr>
        <w:t>zúženiu prác alebo diela, zhotoviteľovi v</w:t>
      </w:r>
      <w:r w:rsidR="000373D6" w:rsidRPr="00CC6B47">
        <w:rPr>
          <w:rFonts w:ascii="Cambria" w:hAnsi="Cambria" w:cs="Calibri"/>
          <w:sz w:val="22"/>
        </w:rPr>
        <w:t> </w:t>
      </w:r>
      <w:r w:rsidRPr="00CC6B47">
        <w:rPr>
          <w:rFonts w:ascii="Cambria" w:hAnsi="Cambria" w:cs="Calibri"/>
          <w:sz w:val="22"/>
        </w:rPr>
        <w:t>rozsahu týchto menej prác zaniká právo aj povinnosť tieto práce vykonať, zhotoviteľ nebude mať nárok na ich zaplatenie a</w:t>
      </w:r>
      <w:r w:rsidR="000373D6" w:rsidRPr="00CC6B47">
        <w:rPr>
          <w:rFonts w:ascii="Cambria" w:hAnsi="Cambria" w:cs="Calibri"/>
          <w:sz w:val="22"/>
        </w:rPr>
        <w:t> </w:t>
      </w:r>
      <w:r w:rsidRPr="00CC6B47">
        <w:rPr>
          <w:rFonts w:ascii="Cambria" w:hAnsi="Cambria" w:cs="Calibri"/>
          <w:sz w:val="22"/>
        </w:rPr>
        <w:t>nebude mať v</w:t>
      </w:r>
      <w:r w:rsidR="000373D6" w:rsidRPr="00CC6B47">
        <w:rPr>
          <w:rFonts w:ascii="Cambria" w:hAnsi="Cambria" w:cs="Calibri"/>
          <w:sz w:val="22"/>
        </w:rPr>
        <w:t> </w:t>
      </w:r>
      <w:r w:rsidRPr="00CC6B47">
        <w:rPr>
          <w:rFonts w:ascii="Cambria" w:hAnsi="Cambria" w:cs="Calibri"/>
          <w:sz w:val="22"/>
        </w:rPr>
        <w:t>dôsledku zúženia rozsahu prác a/alebo diela nárok na úhradu ušlého zisku ani inej škody.</w:t>
      </w:r>
    </w:p>
    <w:p w14:paraId="6BF921EA" w14:textId="46C06620"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O</w:t>
      </w:r>
      <w:r w:rsidR="000373D6" w:rsidRPr="00CC6B47">
        <w:rPr>
          <w:rFonts w:ascii="Cambria" w:hAnsi="Cambria" w:cs="Calibri"/>
          <w:sz w:val="22"/>
        </w:rPr>
        <w:t> </w:t>
      </w:r>
      <w:r w:rsidRPr="00CC6B47">
        <w:rPr>
          <w:rFonts w:ascii="Cambria" w:hAnsi="Cambria" w:cs="Calibri"/>
          <w:sz w:val="22"/>
        </w:rPr>
        <w:t>každej zmene rozsahu vykonávania diela uzatvoria zmluvné strany písomný dodatok k</w:t>
      </w:r>
      <w:r w:rsidR="000373D6" w:rsidRPr="00CC6B47">
        <w:rPr>
          <w:rFonts w:ascii="Cambria" w:hAnsi="Cambria" w:cs="Calibri"/>
          <w:sz w:val="22"/>
        </w:rPr>
        <w:t> </w:t>
      </w:r>
      <w:r w:rsidRPr="00CC6B47">
        <w:rPr>
          <w:rFonts w:ascii="Cambria" w:hAnsi="Cambria" w:cs="Calibri"/>
          <w:sz w:val="22"/>
        </w:rPr>
        <w:t>tejto zmluve.</w:t>
      </w:r>
    </w:p>
    <w:p w14:paraId="610B3151" w14:textId="642A41F0" w:rsidR="00490C40" w:rsidRPr="00CC6B47" w:rsidRDefault="00490C40" w:rsidP="00A16ED1">
      <w:pPr>
        <w:numPr>
          <w:ilvl w:val="0"/>
          <w:numId w:val="57"/>
        </w:numPr>
        <w:spacing w:before="120"/>
        <w:ind w:left="426" w:hanging="426"/>
        <w:jc w:val="both"/>
        <w:rPr>
          <w:rFonts w:ascii="Cambria" w:hAnsi="Cambria" w:cs="Arial"/>
          <w:bCs/>
          <w:sz w:val="22"/>
          <w:szCs w:val="22"/>
        </w:rPr>
      </w:pPr>
      <w:r w:rsidRPr="00CC6B47">
        <w:rPr>
          <w:rFonts w:ascii="Cambria" w:hAnsi="Cambria" w:cs="Calibri"/>
          <w:sz w:val="22"/>
        </w:rPr>
        <w:t>Zmenu diela</w:t>
      </w:r>
      <w:r w:rsidRPr="00CC6B47">
        <w:rPr>
          <w:rFonts w:ascii="Cambria" w:hAnsi="Cambria" w:cs="Cambria"/>
          <w:sz w:val="22"/>
        </w:rPr>
        <w:t xml:space="preserve"> (zmenu zmluvy) možno dohodnúť</w:t>
      </w:r>
      <w:r w:rsidR="00E3086B" w:rsidRPr="00CC6B47">
        <w:rPr>
          <w:rFonts w:ascii="Cambria" w:hAnsi="Cambria" w:cs="Cambria"/>
          <w:sz w:val="22"/>
        </w:rPr>
        <w:t xml:space="preserve"> výlučne v</w:t>
      </w:r>
      <w:r w:rsidR="000373D6" w:rsidRPr="00CC6B47">
        <w:rPr>
          <w:rFonts w:ascii="Cambria" w:hAnsi="Cambria" w:cs="Cambria"/>
          <w:sz w:val="22"/>
        </w:rPr>
        <w:t> </w:t>
      </w:r>
      <w:r w:rsidR="00E3086B" w:rsidRPr="00CC6B47">
        <w:rPr>
          <w:rFonts w:ascii="Cambria" w:hAnsi="Cambria" w:cs="Cambria"/>
          <w:sz w:val="22"/>
        </w:rPr>
        <w:t>súlade so zákonom o</w:t>
      </w:r>
      <w:r w:rsidR="000373D6" w:rsidRPr="00CC6B47">
        <w:rPr>
          <w:rFonts w:ascii="Cambria" w:hAnsi="Cambria" w:cs="Cambria"/>
          <w:sz w:val="22"/>
        </w:rPr>
        <w:t> </w:t>
      </w:r>
      <w:r w:rsidR="00E3086B" w:rsidRPr="00CC6B47">
        <w:rPr>
          <w:rFonts w:ascii="Cambria" w:hAnsi="Cambria" w:cs="Cambria"/>
          <w:sz w:val="22"/>
        </w:rPr>
        <w:t>VO.</w:t>
      </w:r>
    </w:p>
    <w:p w14:paraId="7A50AB74" w14:textId="25CC3F44" w:rsidR="003003B4" w:rsidRPr="00CC6B47" w:rsidRDefault="003003B4" w:rsidP="00D96851">
      <w:pPr>
        <w:pStyle w:val="Nadpis1"/>
        <w:numPr>
          <w:ilvl w:val="0"/>
          <w:numId w:val="55"/>
        </w:numPr>
        <w:spacing w:before="600" w:after="240"/>
        <w:ind w:left="284" w:hanging="284"/>
        <w:jc w:val="center"/>
        <w:rPr>
          <w:sz w:val="22"/>
          <w:szCs w:val="22"/>
        </w:rPr>
      </w:pPr>
      <w:r w:rsidRPr="00CC6B47">
        <w:rPr>
          <w:sz w:val="22"/>
          <w:szCs w:val="22"/>
        </w:rPr>
        <w:t>DOKUMENTÁCIA ZHOTOVITEĽA</w:t>
      </w:r>
    </w:p>
    <w:p w14:paraId="294F2D25" w14:textId="009F5884" w:rsidR="004A5618" w:rsidRPr="00CC6B47" w:rsidRDefault="004A5618" w:rsidP="00A16ED1">
      <w:pPr>
        <w:numPr>
          <w:ilvl w:val="0"/>
          <w:numId w:val="58"/>
        </w:numPr>
        <w:spacing w:before="120"/>
        <w:ind w:left="426" w:hanging="426"/>
        <w:jc w:val="both"/>
        <w:rPr>
          <w:rFonts w:ascii="Cambria" w:hAnsi="Cambria" w:cs="Cambria"/>
          <w:sz w:val="22"/>
        </w:rPr>
      </w:pPr>
      <w:r w:rsidRPr="00CC6B47">
        <w:rPr>
          <w:rFonts w:ascii="Cambria" w:hAnsi="Cambria" w:cs="Arial"/>
          <w:sz w:val="22"/>
          <w:szCs w:val="22"/>
        </w:rPr>
        <w:t>Zhotoviteľ vypracuje a</w:t>
      </w:r>
      <w:r w:rsidR="000373D6" w:rsidRPr="00CC6B47">
        <w:rPr>
          <w:rFonts w:ascii="Cambria" w:hAnsi="Cambria" w:cs="Arial"/>
          <w:sz w:val="22"/>
          <w:szCs w:val="22"/>
        </w:rPr>
        <w:t> </w:t>
      </w:r>
      <w:r w:rsidRPr="00CC6B47">
        <w:rPr>
          <w:rFonts w:ascii="Cambria" w:hAnsi="Cambria" w:cs="Arial"/>
          <w:sz w:val="22"/>
          <w:szCs w:val="22"/>
        </w:rPr>
        <w:t xml:space="preserve">bude zodpovedný za všetku dokumentáciu </w:t>
      </w:r>
      <w:r w:rsidRPr="00CC6B47">
        <w:rPr>
          <w:rFonts w:ascii="Cambria" w:hAnsi="Cambria" w:cs="Cambria"/>
          <w:sz w:val="22"/>
        </w:rPr>
        <w:t xml:space="preserve">zhotoviteľa, ktorú je povinný zhotoviť podľa tejto zmluvy </w:t>
      </w:r>
      <w:r w:rsidR="00102D3D" w:rsidRPr="00CC6B47">
        <w:rPr>
          <w:rFonts w:ascii="Cambria" w:hAnsi="Cambria" w:cs="Cambria"/>
          <w:sz w:val="22"/>
        </w:rPr>
        <w:t xml:space="preserve">alebo právnych predpisov </w:t>
      </w:r>
      <w:r w:rsidRPr="00CC6B47">
        <w:rPr>
          <w:rFonts w:ascii="Cambria" w:hAnsi="Cambria" w:cs="Cambria"/>
          <w:sz w:val="22"/>
        </w:rPr>
        <w:t>a</w:t>
      </w:r>
      <w:r w:rsidR="000373D6" w:rsidRPr="00CC6B47">
        <w:rPr>
          <w:rFonts w:ascii="Cambria" w:hAnsi="Cambria" w:cs="Cambria"/>
          <w:sz w:val="22"/>
        </w:rPr>
        <w:t> </w:t>
      </w:r>
      <w:r w:rsidRPr="00CC6B47">
        <w:rPr>
          <w:rFonts w:ascii="Cambria" w:hAnsi="Cambria" w:cs="Cambria"/>
          <w:sz w:val="22"/>
        </w:rPr>
        <w:t xml:space="preserve">za súlad </w:t>
      </w:r>
      <w:r w:rsidR="00102D3D" w:rsidRPr="00CC6B47">
        <w:rPr>
          <w:rFonts w:ascii="Cambria" w:hAnsi="Cambria" w:cs="Cambria"/>
          <w:sz w:val="22"/>
        </w:rPr>
        <w:t xml:space="preserve">dokumentácie </w:t>
      </w:r>
      <w:r w:rsidRPr="00CC6B47">
        <w:rPr>
          <w:rFonts w:ascii="Cambria" w:hAnsi="Cambria" w:cs="Cambria"/>
          <w:sz w:val="22"/>
        </w:rPr>
        <w:t>s</w:t>
      </w:r>
      <w:r w:rsidR="000373D6" w:rsidRPr="00CC6B47">
        <w:rPr>
          <w:rFonts w:ascii="Cambria" w:hAnsi="Cambria" w:cs="Cambria"/>
          <w:sz w:val="22"/>
        </w:rPr>
        <w:t> </w:t>
      </w:r>
      <w:r w:rsidRPr="00CC6B47">
        <w:rPr>
          <w:rFonts w:ascii="Cambria" w:hAnsi="Cambria" w:cs="Cambria"/>
          <w:sz w:val="22"/>
        </w:rPr>
        <w:t xml:space="preserve">touto </w:t>
      </w:r>
      <w:r w:rsidR="00102D3D" w:rsidRPr="00CC6B47">
        <w:rPr>
          <w:rFonts w:ascii="Cambria" w:hAnsi="Cambria" w:cs="Cambria"/>
          <w:sz w:val="22"/>
        </w:rPr>
        <w:t>z</w:t>
      </w:r>
      <w:r w:rsidRPr="00CC6B47">
        <w:rPr>
          <w:rFonts w:ascii="Cambria" w:hAnsi="Cambria" w:cs="Cambria"/>
          <w:sz w:val="22"/>
        </w:rPr>
        <w:t xml:space="preserve">mluvou </w:t>
      </w:r>
      <w:r w:rsidR="00102D3D" w:rsidRPr="00CC6B47">
        <w:rPr>
          <w:rFonts w:ascii="Cambria" w:hAnsi="Cambria" w:cs="Cambria"/>
          <w:sz w:val="22"/>
        </w:rPr>
        <w:t>a</w:t>
      </w:r>
      <w:r w:rsidR="000373D6" w:rsidRPr="00CC6B47">
        <w:rPr>
          <w:rFonts w:ascii="Cambria" w:hAnsi="Cambria" w:cs="Cambria"/>
          <w:sz w:val="22"/>
        </w:rPr>
        <w:t> </w:t>
      </w:r>
      <w:r w:rsidR="00102D3D" w:rsidRPr="00CC6B47">
        <w:rPr>
          <w:rFonts w:ascii="Cambria" w:hAnsi="Cambria" w:cs="Cambria"/>
          <w:sz w:val="22"/>
        </w:rPr>
        <w:t xml:space="preserve">právnymi </w:t>
      </w:r>
      <w:r w:rsidR="00102D3D" w:rsidRPr="00CC6B47">
        <w:rPr>
          <w:rFonts w:ascii="Cambria" w:hAnsi="Cambria" w:cs="Arial"/>
          <w:sz w:val="22"/>
          <w:szCs w:val="22"/>
        </w:rPr>
        <w:t>predpismi</w:t>
      </w:r>
      <w:r w:rsidRPr="00CC6B47">
        <w:rPr>
          <w:rFonts w:ascii="Cambria" w:hAnsi="Cambria" w:cs="Cambria"/>
          <w:sz w:val="22"/>
        </w:rPr>
        <w:t>.</w:t>
      </w:r>
      <w:r w:rsidR="007F2B22" w:rsidRPr="00CC6B47">
        <w:rPr>
          <w:rFonts w:ascii="Cambria" w:hAnsi="Cambria" w:cs="Cambria"/>
          <w:sz w:val="22"/>
        </w:rPr>
        <w:t xml:space="preserve"> </w:t>
      </w:r>
      <w:r w:rsidR="00B64F2A" w:rsidRPr="00CC6B47">
        <w:rPr>
          <w:rFonts w:ascii="Cambria" w:hAnsi="Cambria" w:cs="Cambria"/>
          <w:sz w:val="22"/>
        </w:rPr>
        <w:t>S</w:t>
      </w:r>
      <w:r w:rsidR="007F2B22" w:rsidRPr="00CC6B47">
        <w:rPr>
          <w:rFonts w:ascii="Cambria" w:hAnsi="Cambria" w:cs="Cambria"/>
          <w:sz w:val="22"/>
        </w:rPr>
        <w:t xml:space="preserve">úhlas </w:t>
      </w:r>
      <w:r w:rsidR="00B64F2A" w:rsidRPr="00CC6B47">
        <w:rPr>
          <w:rFonts w:ascii="Cambria" w:hAnsi="Cambria" w:cs="Cambria"/>
          <w:sz w:val="22"/>
        </w:rPr>
        <w:t>o</w:t>
      </w:r>
      <w:r w:rsidR="007F2B22" w:rsidRPr="00CC6B47">
        <w:rPr>
          <w:rFonts w:ascii="Cambria" w:hAnsi="Cambria" w:cs="Cambria"/>
          <w:sz w:val="22"/>
        </w:rPr>
        <w:t>bjednávateľa vo vzťahu k</w:t>
      </w:r>
      <w:r w:rsidR="000373D6" w:rsidRPr="00CC6B47">
        <w:rPr>
          <w:rFonts w:ascii="Cambria" w:hAnsi="Cambria" w:cs="Cambria"/>
          <w:sz w:val="22"/>
        </w:rPr>
        <w:t> </w:t>
      </w:r>
      <w:r w:rsidR="00B64F2A" w:rsidRPr="00CC6B47">
        <w:rPr>
          <w:rFonts w:ascii="Cambria" w:hAnsi="Cambria" w:cs="Cambria"/>
          <w:sz w:val="22"/>
        </w:rPr>
        <w:t>d</w:t>
      </w:r>
      <w:r w:rsidR="007F2B22" w:rsidRPr="00CC6B47">
        <w:rPr>
          <w:rFonts w:ascii="Cambria" w:hAnsi="Cambria" w:cs="Cambria"/>
          <w:sz w:val="22"/>
        </w:rPr>
        <w:t xml:space="preserve">okumentácii </w:t>
      </w:r>
      <w:r w:rsidR="00B64F2A" w:rsidRPr="00CC6B47">
        <w:rPr>
          <w:rFonts w:ascii="Cambria" w:hAnsi="Cambria" w:cs="Cambria"/>
          <w:sz w:val="22"/>
        </w:rPr>
        <w:t>z</w:t>
      </w:r>
      <w:r w:rsidR="007F2B22" w:rsidRPr="00CC6B47">
        <w:rPr>
          <w:rFonts w:ascii="Cambria" w:hAnsi="Cambria" w:cs="Cambria"/>
          <w:sz w:val="22"/>
        </w:rPr>
        <w:t xml:space="preserve">hotoviteľa nezbavuje </w:t>
      </w:r>
      <w:r w:rsidR="00B64F2A" w:rsidRPr="00CC6B47">
        <w:rPr>
          <w:rFonts w:ascii="Cambria" w:hAnsi="Cambria" w:cs="Cambria"/>
          <w:sz w:val="22"/>
        </w:rPr>
        <w:t>z</w:t>
      </w:r>
      <w:r w:rsidR="007F2B22" w:rsidRPr="00CC6B47">
        <w:rPr>
          <w:rFonts w:ascii="Cambria" w:hAnsi="Cambria" w:cs="Cambria"/>
          <w:sz w:val="22"/>
        </w:rPr>
        <w:t>hotoviteľa žiadnej zodpovednosti. Ak sa v</w:t>
      </w:r>
      <w:r w:rsidR="000373D6" w:rsidRPr="00CC6B47">
        <w:rPr>
          <w:rFonts w:ascii="Cambria" w:hAnsi="Cambria" w:cs="Cambria"/>
          <w:sz w:val="22"/>
        </w:rPr>
        <w:t> </w:t>
      </w:r>
      <w:r w:rsidR="00B64F2A" w:rsidRPr="00CC6B47">
        <w:rPr>
          <w:rFonts w:ascii="Cambria" w:hAnsi="Cambria" w:cs="Cambria"/>
          <w:sz w:val="22"/>
        </w:rPr>
        <w:t>d</w:t>
      </w:r>
      <w:r w:rsidR="007F2B22" w:rsidRPr="00CC6B47">
        <w:rPr>
          <w:rFonts w:ascii="Cambria" w:hAnsi="Cambria" w:cs="Cambria"/>
          <w:sz w:val="22"/>
        </w:rPr>
        <w:t xml:space="preserve">okumentácii </w:t>
      </w:r>
      <w:r w:rsidR="00B64F2A" w:rsidRPr="00CC6B47">
        <w:rPr>
          <w:rFonts w:ascii="Cambria" w:hAnsi="Cambria" w:cs="Cambria"/>
          <w:sz w:val="22"/>
        </w:rPr>
        <w:t>z</w:t>
      </w:r>
      <w:r w:rsidR="007F2B22" w:rsidRPr="00CC6B47">
        <w:rPr>
          <w:rFonts w:ascii="Cambria" w:hAnsi="Cambria" w:cs="Cambria"/>
          <w:sz w:val="22"/>
        </w:rPr>
        <w:t>hotoviteľa nájdu chyby, nedostatky alebo akékoľvek iné vady, tieto budú spolu s</w:t>
      </w:r>
      <w:r w:rsidR="000373D6" w:rsidRPr="00CC6B47">
        <w:rPr>
          <w:rFonts w:ascii="Cambria" w:hAnsi="Cambria" w:cs="Cambria"/>
          <w:sz w:val="22"/>
        </w:rPr>
        <w:t> </w:t>
      </w:r>
      <w:r w:rsidR="004047B3" w:rsidRPr="00CC6B47">
        <w:rPr>
          <w:rFonts w:ascii="Cambria" w:hAnsi="Cambria" w:cs="Cambria"/>
          <w:sz w:val="22"/>
        </w:rPr>
        <w:t>d</w:t>
      </w:r>
      <w:r w:rsidR="007F2B22" w:rsidRPr="00CC6B47">
        <w:rPr>
          <w:rFonts w:ascii="Cambria" w:hAnsi="Cambria" w:cs="Cambria"/>
          <w:sz w:val="22"/>
        </w:rPr>
        <w:t>ielom opravené na</w:t>
      </w:r>
      <w:r w:rsidR="004047B3" w:rsidRPr="00CC6B47">
        <w:rPr>
          <w:rFonts w:ascii="Cambria" w:hAnsi="Cambria" w:cs="Cambria"/>
          <w:sz w:val="22"/>
        </w:rPr>
        <w:t> </w:t>
      </w:r>
      <w:r w:rsidR="007F2B22" w:rsidRPr="00CC6B47">
        <w:rPr>
          <w:rFonts w:ascii="Cambria" w:hAnsi="Cambria" w:cs="Cambria"/>
          <w:sz w:val="22"/>
        </w:rPr>
        <w:t xml:space="preserve">náklady </w:t>
      </w:r>
      <w:r w:rsidR="004047B3" w:rsidRPr="00CC6B47">
        <w:rPr>
          <w:rFonts w:ascii="Cambria" w:hAnsi="Cambria" w:cs="Cambria"/>
          <w:sz w:val="22"/>
        </w:rPr>
        <w:t>z</w:t>
      </w:r>
      <w:r w:rsidR="007F2B22" w:rsidRPr="00CC6B47">
        <w:rPr>
          <w:rFonts w:ascii="Cambria" w:hAnsi="Cambria" w:cs="Cambria"/>
          <w:sz w:val="22"/>
        </w:rPr>
        <w:t>hotoviteľa.</w:t>
      </w:r>
    </w:p>
    <w:p w14:paraId="46C32727" w14:textId="641C63FD" w:rsidR="006624F6" w:rsidRPr="00CC6B47" w:rsidRDefault="0087019E" w:rsidP="00A16ED1">
      <w:pPr>
        <w:numPr>
          <w:ilvl w:val="0"/>
          <w:numId w:val="58"/>
        </w:numPr>
        <w:spacing w:before="120"/>
        <w:ind w:left="426" w:hanging="426"/>
        <w:jc w:val="both"/>
        <w:rPr>
          <w:rFonts w:ascii="Cambria" w:hAnsi="Cambria" w:cs="Arial"/>
          <w:sz w:val="22"/>
          <w:szCs w:val="22"/>
        </w:rPr>
      </w:pPr>
      <w:r w:rsidRPr="00CC6B47">
        <w:rPr>
          <w:rFonts w:ascii="Cambria" w:hAnsi="Cambria" w:cs="Cambria"/>
          <w:sz w:val="22"/>
        </w:rPr>
        <w:t>Každý dokument</w:t>
      </w:r>
      <w:r w:rsidRPr="00CC6B47">
        <w:rPr>
          <w:rFonts w:ascii="Cambria" w:hAnsi="Cambria" w:cs="Arial"/>
          <w:sz w:val="22"/>
          <w:szCs w:val="22"/>
        </w:rPr>
        <w:t xml:space="preserve"> zhotoviteľa, </w:t>
      </w:r>
      <w:r w:rsidR="00E00123" w:rsidRPr="00CC6B47">
        <w:rPr>
          <w:rFonts w:ascii="Cambria" w:hAnsi="Cambria" w:cs="Arial"/>
          <w:sz w:val="22"/>
          <w:szCs w:val="22"/>
        </w:rPr>
        <w:t>u</w:t>
      </w:r>
      <w:r w:rsidR="000373D6" w:rsidRPr="00CC6B47">
        <w:rPr>
          <w:rFonts w:ascii="Cambria" w:hAnsi="Cambria" w:cs="Arial"/>
          <w:sz w:val="22"/>
          <w:szCs w:val="22"/>
        </w:rPr>
        <w:t> </w:t>
      </w:r>
      <w:r w:rsidR="00E00123" w:rsidRPr="00CC6B47">
        <w:rPr>
          <w:rFonts w:ascii="Cambria" w:hAnsi="Cambria" w:cs="Arial"/>
          <w:sz w:val="22"/>
          <w:szCs w:val="22"/>
        </w:rPr>
        <w:t xml:space="preserve">ktorého sa podľa </w:t>
      </w:r>
      <w:r w:rsidR="0079442C" w:rsidRPr="00CC6B47">
        <w:rPr>
          <w:rFonts w:ascii="Cambria" w:hAnsi="Cambria" w:cs="Arial"/>
          <w:sz w:val="22"/>
          <w:szCs w:val="22"/>
        </w:rPr>
        <w:t xml:space="preserve">tejto </w:t>
      </w:r>
      <w:r w:rsidR="00E00123" w:rsidRPr="00CC6B47">
        <w:rPr>
          <w:rFonts w:ascii="Cambria" w:hAnsi="Cambria" w:cs="Arial"/>
          <w:sz w:val="22"/>
          <w:szCs w:val="22"/>
        </w:rPr>
        <w:t xml:space="preserve">zmluvy vyžaduje </w:t>
      </w:r>
      <w:r w:rsidRPr="00CC6B47">
        <w:rPr>
          <w:rFonts w:ascii="Cambria" w:hAnsi="Cambria" w:cs="Arial"/>
          <w:sz w:val="22"/>
          <w:szCs w:val="22"/>
        </w:rPr>
        <w:t>odsúhlasenie zo</w:t>
      </w:r>
      <w:r w:rsidR="0079442C" w:rsidRPr="00CC6B47">
        <w:rPr>
          <w:rFonts w:ascii="Cambria" w:hAnsi="Cambria" w:cs="Arial"/>
          <w:sz w:val="22"/>
          <w:szCs w:val="22"/>
        </w:rPr>
        <w:t> </w:t>
      </w:r>
      <w:r w:rsidRPr="00CC6B47">
        <w:rPr>
          <w:rFonts w:ascii="Cambria" w:hAnsi="Cambria" w:cs="Arial"/>
          <w:sz w:val="22"/>
          <w:szCs w:val="22"/>
        </w:rPr>
        <w:t xml:space="preserve">strany </w:t>
      </w:r>
      <w:r w:rsidR="00E00123" w:rsidRPr="00CC6B47">
        <w:rPr>
          <w:rFonts w:ascii="Cambria" w:hAnsi="Cambria" w:cs="Arial"/>
          <w:sz w:val="22"/>
          <w:szCs w:val="22"/>
        </w:rPr>
        <w:t>o</w:t>
      </w:r>
      <w:r w:rsidRPr="00CC6B47">
        <w:rPr>
          <w:rFonts w:ascii="Cambria" w:hAnsi="Cambria" w:cs="Arial"/>
          <w:sz w:val="22"/>
          <w:szCs w:val="22"/>
        </w:rPr>
        <w:t>bjednávateľa alebo ak</w:t>
      </w:r>
      <w:r w:rsidR="0079442C" w:rsidRPr="00CC6B47">
        <w:rPr>
          <w:rFonts w:ascii="Cambria" w:hAnsi="Cambria" w:cs="Arial"/>
          <w:sz w:val="22"/>
          <w:szCs w:val="22"/>
        </w:rPr>
        <w:t xml:space="preserve"> tak určí</w:t>
      </w:r>
      <w:r w:rsidRPr="00CC6B47">
        <w:rPr>
          <w:rFonts w:ascii="Cambria" w:hAnsi="Cambria" w:cs="Arial"/>
          <w:sz w:val="22"/>
          <w:szCs w:val="22"/>
        </w:rPr>
        <w:t xml:space="preserve"> </w:t>
      </w:r>
      <w:r w:rsidR="00E5470C" w:rsidRPr="00CC6B47">
        <w:rPr>
          <w:rFonts w:ascii="Cambria" w:hAnsi="Cambria" w:cs="Arial"/>
          <w:sz w:val="22"/>
          <w:szCs w:val="22"/>
        </w:rPr>
        <w:t>d</w:t>
      </w:r>
      <w:r w:rsidRPr="00CC6B47">
        <w:rPr>
          <w:rFonts w:ascii="Cambria" w:hAnsi="Cambria" w:cs="Arial"/>
          <w:sz w:val="22"/>
          <w:szCs w:val="22"/>
        </w:rPr>
        <w:t xml:space="preserve">ozor </w:t>
      </w:r>
      <w:r w:rsidR="00E5470C" w:rsidRPr="00CC6B47">
        <w:rPr>
          <w:rFonts w:ascii="Cambria" w:hAnsi="Cambria" w:cs="Arial"/>
          <w:sz w:val="22"/>
          <w:szCs w:val="22"/>
        </w:rPr>
        <w:t>o</w:t>
      </w:r>
      <w:r w:rsidRPr="00CC6B47">
        <w:rPr>
          <w:rFonts w:ascii="Cambria" w:hAnsi="Cambria" w:cs="Arial"/>
          <w:sz w:val="22"/>
          <w:szCs w:val="22"/>
        </w:rPr>
        <w:t>bjednávateľa</w:t>
      </w:r>
      <w:r w:rsidR="00E5470C" w:rsidRPr="00CC6B47">
        <w:rPr>
          <w:rFonts w:ascii="Cambria" w:hAnsi="Cambria" w:cs="Arial"/>
          <w:sz w:val="22"/>
          <w:szCs w:val="22"/>
        </w:rPr>
        <w:t>,</w:t>
      </w:r>
      <w:r w:rsidRPr="00CC6B47">
        <w:rPr>
          <w:rFonts w:ascii="Cambria" w:hAnsi="Cambria" w:cs="Arial"/>
          <w:sz w:val="22"/>
          <w:szCs w:val="22"/>
        </w:rPr>
        <w:t xml:space="preserve"> bude predložený </w:t>
      </w:r>
      <w:r w:rsidR="001972F0" w:rsidRPr="00CC6B47">
        <w:rPr>
          <w:rFonts w:ascii="Cambria" w:hAnsi="Cambria" w:cs="Arial"/>
          <w:sz w:val="22"/>
          <w:szCs w:val="22"/>
        </w:rPr>
        <w:t>d</w:t>
      </w:r>
      <w:r w:rsidRPr="00CC6B47">
        <w:rPr>
          <w:rFonts w:ascii="Cambria" w:hAnsi="Cambria" w:cs="Arial"/>
          <w:sz w:val="22"/>
          <w:szCs w:val="22"/>
        </w:rPr>
        <w:t xml:space="preserve">ozoru </w:t>
      </w:r>
      <w:r w:rsidR="001972F0" w:rsidRPr="00CC6B47">
        <w:rPr>
          <w:rFonts w:ascii="Cambria" w:hAnsi="Cambria" w:cs="Arial"/>
          <w:sz w:val="22"/>
          <w:szCs w:val="22"/>
        </w:rPr>
        <w:t>o</w:t>
      </w:r>
      <w:r w:rsidRPr="00CC6B47">
        <w:rPr>
          <w:rFonts w:ascii="Cambria" w:hAnsi="Cambria" w:cs="Arial"/>
          <w:sz w:val="22"/>
          <w:szCs w:val="22"/>
        </w:rPr>
        <w:t>bjednávateľa na pripomienkovanie alebo preskúmanie</w:t>
      </w:r>
      <w:r w:rsidR="001972F0" w:rsidRPr="00CC6B47">
        <w:rPr>
          <w:rFonts w:ascii="Cambria" w:hAnsi="Cambria" w:cs="Arial"/>
          <w:sz w:val="22"/>
          <w:szCs w:val="22"/>
        </w:rPr>
        <w:t>, a</w:t>
      </w:r>
      <w:r w:rsidR="000373D6" w:rsidRPr="00CC6B47">
        <w:rPr>
          <w:rFonts w:ascii="Cambria" w:hAnsi="Cambria" w:cs="Arial"/>
          <w:sz w:val="22"/>
          <w:szCs w:val="22"/>
        </w:rPr>
        <w:t> </w:t>
      </w:r>
      <w:r w:rsidR="001972F0" w:rsidRPr="00CC6B47">
        <w:rPr>
          <w:rFonts w:ascii="Cambria" w:hAnsi="Cambria" w:cs="Arial"/>
          <w:sz w:val="22"/>
          <w:szCs w:val="22"/>
        </w:rPr>
        <w:t>to</w:t>
      </w:r>
      <w:r w:rsidRPr="00CC6B47">
        <w:rPr>
          <w:rFonts w:ascii="Cambria" w:hAnsi="Cambria" w:cs="Arial"/>
          <w:sz w:val="22"/>
          <w:szCs w:val="22"/>
        </w:rPr>
        <w:t xml:space="preserve"> 1x v</w:t>
      </w:r>
      <w:r w:rsidR="000373D6" w:rsidRPr="00CC6B47">
        <w:rPr>
          <w:rFonts w:ascii="Cambria" w:hAnsi="Cambria" w:cs="Arial"/>
          <w:sz w:val="22"/>
          <w:szCs w:val="22"/>
        </w:rPr>
        <w:t> </w:t>
      </w:r>
      <w:r w:rsidR="00991F17" w:rsidRPr="00CC6B47">
        <w:rPr>
          <w:rFonts w:ascii="Cambria" w:hAnsi="Cambria" w:cs="Arial"/>
          <w:sz w:val="22"/>
          <w:szCs w:val="22"/>
        </w:rPr>
        <w:t xml:space="preserve">listinnej </w:t>
      </w:r>
      <w:r w:rsidRPr="00CC6B47">
        <w:rPr>
          <w:rFonts w:ascii="Cambria" w:hAnsi="Cambria" w:cs="Arial"/>
          <w:sz w:val="22"/>
          <w:szCs w:val="22"/>
        </w:rPr>
        <w:t>forme a</w:t>
      </w:r>
      <w:r w:rsidR="000373D6" w:rsidRPr="00CC6B47">
        <w:rPr>
          <w:rFonts w:ascii="Cambria" w:hAnsi="Cambria" w:cs="Arial"/>
          <w:sz w:val="22"/>
          <w:szCs w:val="22"/>
        </w:rPr>
        <w:t> </w:t>
      </w:r>
      <w:r w:rsidRPr="00CC6B47">
        <w:rPr>
          <w:rFonts w:ascii="Cambria" w:hAnsi="Cambria" w:cs="Arial"/>
          <w:sz w:val="22"/>
          <w:szCs w:val="22"/>
        </w:rPr>
        <w:t>1x</w:t>
      </w:r>
      <w:r w:rsidR="008F7E18" w:rsidRPr="00CC6B47">
        <w:rPr>
          <w:rFonts w:ascii="Cambria" w:hAnsi="Cambria" w:cs="Arial"/>
          <w:sz w:val="22"/>
          <w:szCs w:val="22"/>
        </w:rPr>
        <w:t>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elektronickej forme</w:t>
      </w:r>
      <w:r w:rsidR="00991F17" w:rsidRPr="00CC6B47">
        <w:rPr>
          <w:rFonts w:ascii="Cambria" w:hAnsi="Cambria" w:cs="Arial"/>
          <w:sz w:val="22"/>
          <w:szCs w:val="22"/>
        </w:rPr>
        <w:t>.</w:t>
      </w:r>
      <w:r w:rsidR="00B367ED" w:rsidRPr="00CC6B47">
        <w:rPr>
          <w:rFonts w:ascii="Cambria" w:hAnsi="Cambria" w:cs="Arial"/>
          <w:sz w:val="22"/>
          <w:szCs w:val="22"/>
        </w:rPr>
        <w:t xml:space="preserve"> </w:t>
      </w:r>
      <w:r w:rsidR="00EE6D91" w:rsidRPr="00CC6B47">
        <w:rPr>
          <w:rFonts w:ascii="Cambria" w:hAnsi="Cambria" w:cs="Arial"/>
          <w:bCs/>
          <w:sz w:val="22"/>
          <w:szCs w:val="22"/>
        </w:rPr>
        <w:t xml:space="preserve">Objednávateľ </w:t>
      </w:r>
      <w:r w:rsidR="00790BC4" w:rsidRPr="00CC6B47">
        <w:rPr>
          <w:rFonts w:ascii="Cambria" w:hAnsi="Cambria" w:cs="Arial"/>
          <w:bCs/>
          <w:sz w:val="22"/>
          <w:szCs w:val="22"/>
        </w:rPr>
        <w:t xml:space="preserve">odsúhlasí dokument zhotoviteľa </w:t>
      </w:r>
      <w:r w:rsidR="00EE6D91" w:rsidRPr="00CC6B47">
        <w:rPr>
          <w:rFonts w:ascii="Cambria" w:hAnsi="Cambria" w:cs="Arial"/>
          <w:bCs/>
          <w:sz w:val="22"/>
          <w:szCs w:val="22"/>
        </w:rPr>
        <w:t>v</w:t>
      </w:r>
      <w:r w:rsidR="000373D6" w:rsidRPr="00CC6B47">
        <w:rPr>
          <w:rFonts w:ascii="Cambria" w:hAnsi="Cambria" w:cs="Arial"/>
          <w:bCs/>
          <w:sz w:val="22"/>
          <w:szCs w:val="22"/>
        </w:rPr>
        <w:t> </w:t>
      </w:r>
      <w:r w:rsidR="00EE6D91" w:rsidRPr="00CC6B47">
        <w:rPr>
          <w:rFonts w:ascii="Cambria" w:hAnsi="Cambria" w:cs="Arial"/>
          <w:bCs/>
          <w:sz w:val="22"/>
          <w:szCs w:val="22"/>
        </w:rPr>
        <w:t>lehote piatich (5)</w:t>
      </w:r>
      <w:r w:rsidR="008F7E18" w:rsidRPr="00CC6B47">
        <w:rPr>
          <w:rFonts w:ascii="Cambria" w:hAnsi="Cambria" w:cs="Arial"/>
          <w:bCs/>
          <w:sz w:val="22"/>
          <w:szCs w:val="22"/>
        </w:rPr>
        <w:t> </w:t>
      </w:r>
      <w:r w:rsidR="00EE6D91" w:rsidRPr="00CC6B47">
        <w:rPr>
          <w:rFonts w:ascii="Cambria" w:hAnsi="Cambria" w:cs="Arial"/>
          <w:bCs/>
          <w:sz w:val="22"/>
          <w:szCs w:val="22"/>
        </w:rPr>
        <w:t>pracovných dní od je</w:t>
      </w:r>
      <w:r w:rsidR="001646F3">
        <w:rPr>
          <w:rFonts w:ascii="Cambria" w:hAnsi="Cambria" w:cs="Arial"/>
          <w:bCs/>
          <w:sz w:val="22"/>
          <w:szCs w:val="22"/>
        </w:rPr>
        <w:t>ho</w:t>
      </w:r>
      <w:r w:rsidR="00EE6D91" w:rsidRPr="00CC6B47">
        <w:rPr>
          <w:rFonts w:ascii="Cambria" w:hAnsi="Cambria" w:cs="Arial"/>
          <w:bCs/>
          <w:sz w:val="22"/>
          <w:szCs w:val="22"/>
        </w:rPr>
        <w:t xml:space="preserve"> predloženia, ak vyhovuje podmienkam určenými touto zmluvou a</w:t>
      </w:r>
      <w:r w:rsidR="000373D6" w:rsidRPr="00CC6B47">
        <w:rPr>
          <w:rFonts w:ascii="Cambria" w:hAnsi="Cambria" w:cs="Arial"/>
          <w:bCs/>
          <w:sz w:val="22"/>
          <w:szCs w:val="22"/>
        </w:rPr>
        <w:t> </w:t>
      </w:r>
      <w:r w:rsidR="00EE6D91" w:rsidRPr="00CC6B47">
        <w:rPr>
          <w:rFonts w:ascii="Cambria" w:hAnsi="Cambria" w:cs="Arial"/>
          <w:bCs/>
          <w:sz w:val="22"/>
          <w:szCs w:val="22"/>
        </w:rPr>
        <w:t>stanovenými právnymi predpismi a</w:t>
      </w:r>
      <w:r w:rsidR="000373D6" w:rsidRPr="00CC6B47">
        <w:rPr>
          <w:rFonts w:ascii="Cambria" w:hAnsi="Cambria" w:cs="Arial"/>
          <w:bCs/>
          <w:sz w:val="22"/>
          <w:szCs w:val="22"/>
        </w:rPr>
        <w:t> </w:t>
      </w:r>
      <w:r w:rsidR="00EE6D91" w:rsidRPr="00CC6B47">
        <w:rPr>
          <w:rFonts w:ascii="Cambria" w:hAnsi="Cambria" w:cs="Arial"/>
          <w:bCs/>
          <w:sz w:val="22"/>
          <w:szCs w:val="22"/>
        </w:rPr>
        <w:t>technickými normami, inak v</w:t>
      </w:r>
      <w:r w:rsidR="000373D6" w:rsidRPr="00CC6B47">
        <w:rPr>
          <w:rFonts w:ascii="Cambria" w:hAnsi="Cambria" w:cs="Arial"/>
          <w:bCs/>
          <w:sz w:val="22"/>
          <w:szCs w:val="22"/>
        </w:rPr>
        <w:t> </w:t>
      </w:r>
      <w:r w:rsidR="00EE6D91" w:rsidRPr="00CC6B47">
        <w:rPr>
          <w:rFonts w:ascii="Cambria" w:hAnsi="Cambria" w:cs="Arial"/>
          <w:bCs/>
          <w:sz w:val="22"/>
          <w:szCs w:val="22"/>
        </w:rPr>
        <w:t>tejto lehote dokumentáciu odmietne. V</w:t>
      </w:r>
      <w:r w:rsidR="000373D6" w:rsidRPr="00CC6B47">
        <w:rPr>
          <w:rFonts w:ascii="Cambria" w:hAnsi="Cambria" w:cs="Arial"/>
          <w:bCs/>
          <w:sz w:val="22"/>
          <w:szCs w:val="22"/>
        </w:rPr>
        <w:t> </w:t>
      </w:r>
      <w:r w:rsidR="00EE6D91" w:rsidRPr="00CC6B47">
        <w:rPr>
          <w:rFonts w:ascii="Cambria" w:hAnsi="Cambria" w:cs="Arial"/>
          <w:bCs/>
          <w:sz w:val="22"/>
          <w:szCs w:val="22"/>
        </w:rPr>
        <w:t>prípade odmietnutia dokumentácie je zhotoviteľ povinný v</w:t>
      </w:r>
      <w:r w:rsidR="000373D6" w:rsidRPr="00CC6B47">
        <w:rPr>
          <w:rFonts w:ascii="Cambria" w:hAnsi="Cambria" w:cs="Arial"/>
          <w:bCs/>
          <w:sz w:val="22"/>
          <w:szCs w:val="22"/>
        </w:rPr>
        <w:t> </w:t>
      </w:r>
      <w:r w:rsidR="00EE6D91" w:rsidRPr="00CC6B47">
        <w:rPr>
          <w:rFonts w:ascii="Cambria" w:hAnsi="Cambria" w:cs="Arial"/>
          <w:bCs/>
          <w:sz w:val="22"/>
          <w:szCs w:val="22"/>
        </w:rPr>
        <w:t xml:space="preserve">lehote do piatich (5) pracovných dní predložiť na schválenie prepracovanú dokumentáciu. Márnym uplynutím lehoty na schválenie, resp. odmietnutie sa má za to, že objednávateľ predloženú </w:t>
      </w:r>
      <w:r w:rsidR="00EE6D91" w:rsidRPr="00CC6B47">
        <w:rPr>
          <w:rFonts w:ascii="Cambria" w:hAnsi="Cambria" w:cs="Arial"/>
          <w:bCs/>
          <w:sz w:val="22"/>
          <w:szCs w:val="22"/>
        </w:rPr>
        <w:lastRenderedPageBreak/>
        <w:t>dokumentáciu schválil, pokiaľ táto vyhovuje minimálnym podmienkam stanoveným právnymi predpismi a</w:t>
      </w:r>
      <w:r w:rsidR="000373D6" w:rsidRPr="00CC6B47">
        <w:rPr>
          <w:rFonts w:ascii="Cambria" w:hAnsi="Cambria" w:cs="Arial"/>
          <w:bCs/>
          <w:sz w:val="22"/>
          <w:szCs w:val="22"/>
        </w:rPr>
        <w:t> </w:t>
      </w:r>
      <w:r w:rsidR="00EE6D91" w:rsidRPr="00CC6B47">
        <w:rPr>
          <w:rFonts w:ascii="Cambria" w:hAnsi="Cambria" w:cs="Arial"/>
          <w:bCs/>
          <w:sz w:val="22"/>
          <w:szCs w:val="22"/>
        </w:rPr>
        <w:t>technickými normami. Akékoľvek náklady spojené s</w:t>
      </w:r>
      <w:r w:rsidR="000373D6" w:rsidRPr="00CC6B47">
        <w:rPr>
          <w:rFonts w:ascii="Cambria" w:hAnsi="Cambria" w:cs="Arial"/>
          <w:bCs/>
          <w:sz w:val="22"/>
          <w:szCs w:val="22"/>
        </w:rPr>
        <w:t> </w:t>
      </w:r>
      <w:r w:rsidR="00EE6D91" w:rsidRPr="00CC6B47">
        <w:rPr>
          <w:rFonts w:ascii="Cambria" w:hAnsi="Cambria" w:cs="Arial"/>
          <w:bCs/>
          <w:sz w:val="22"/>
          <w:szCs w:val="22"/>
        </w:rPr>
        <w:t xml:space="preserve">predkladaním </w:t>
      </w:r>
      <w:r w:rsidR="00D91949" w:rsidRPr="00CC6B47">
        <w:rPr>
          <w:rFonts w:ascii="Cambria" w:hAnsi="Cambria" w:cs="Arial"/>
          <w:bCs/>
          <w:sz w:val="22"/>
          <w:szCs w:val="22"/>
        </w:rPr>
        <w:t>dokumentácie zhotoviteľa</w:t>
      </w:r>
      <w:r w:rsidR="00EE6D91" w:rsidRPr="00CC6B47">
        <w:rPr>
          <w:rFonts w:ascii="Cambria" w:hAnsi="Cambria" w:cs="Arial"/>
          <w:bCs/>
          <w:sz w:val="22"/>
          <w:szCs w:val="22"/>
        </w:rPr>
        <w:t xml:space="preserve"> vrátane jej odmietnutia a</w:t>
      </w:r>
      <w:r w:rsidR="000373D6" w:rsidRPr="00CC6B47">
        <w:rPr>
          <w:rFonts w:ascii="Cambria" w:hAnsi="Cambria" w:cs="Arial"/>
          <w:bCs/>
          <w:sz w:val="22"/>
          <w:szCs w:val="22"/>
        </w:rPr>
        <w:t> </w:t>
      </w:r>
      <w:r w:rsidR="00EE6D91" w:rsidRPr="00CC6B47">
        <w:rPr>
          <w:rFonts w:ascii="Cambria" w:hAnsi="Cambria" w:cs="Arial"/>
          <w:bCs/>
          <w:sz w:val="22"/>
          <w:szCs w:val="22"/>
        </w:rPr>
        <w:t>opakovaného predkladania</w:t>
      </w:r>
      <w:r w:rsidR="00D91949" w:rsidRPr="00CC6B47">
        <w:rPr>
          <w:rFonts w:ascii="Cambria" w:hAnsi="Cambria" w:cs="Arial"/>
          <w:bCs/>
          <w:sz w:val="22"/>
          <w:szCs w:val="22"/>
        </w:rPr>
        <w:t xml:space="preserve"> </w:t>
      </w:r>
      <w:r w:rsidR="00EE6D91" w:rsidRPr="00CC6B47">
        <w:rPr>
          <w:rFonts w:ascii="Cambria" w:hAnsi="Cambria" w:cs="Arial"/>
          <w:bCs/>
          <w:sz w:val="22"/>
          <w:szCs w:val="22"/>
        </w:rPr>
        <w:t>znáša zhotoviteľ.</w:t>
      </w:r>
    </w:p>
    <w:p w14:paraId="3F638F4D" w14:textId="7FBF9033" w:rsidR="000C4DCD" w:rsidRPr="00CC6B47" w:rsidRDefault="00B367ED"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Na prípadné nevhodné pripomienky a/alebo pripomienky, ktorých zapracovanie by malo mať vplyv na</w:t>
      </w:r>
      <w:r w:rsidR="00EC32E6" w:rsidRPr="00CC6B47">
        <w:rPr>
          <w:rFonts w:ascii="Cambria" w:hAnsi="Cambria" w:cs="Arial"/>
          <w:sz w:val="22"/>
          <w:szCs w:val="22"/>
        </w:rPr>
        <w:t> z</w:t>
      </w:r>
      <w:r w:rsidRPr="00CC6B47">
        <w:rPr>
          <w:rFonts w:ascii="Cambria" w:hAnsi="Cambria" w:cs="Arial"/>
          <w:sz w:val="22"/>
          <w:szCs w:val="22"/>
        </w:rPr>
        <w:t xml:space="preserve">mluvnú cenu a/alebo termíny </w:t>
      </w:r>
      <w:r w:rsidR="008F2578" w:rsidRPr="00CC6B47">
        <w:rPr>
          <w:rFonts w:ascii="Cambria" w:hAnsi="Cambria" w:cs="Arial"/>
          <w:sz w:val="22"/>
          <w:szCs w:val="22"/>
        </w:rPr>
        <w:t xml:space="preserve">podľa </w:t>
      </w:r>
      <w:r w:rsidR="00972E0C" w:rsidRPr="00CC6B47">
        <w:rPr>
          <w:rFonts w:ascii="Cambria" w:hAnsi="Cambria" w:cs="Arial"/>
          <w:sz w:val="22"/>
          <w:szCs w:val="22"/>
        </w:rPr>
        <w:t>niektor</w:t>
      </w:r>
      <w:r w:rsidR="008F2578" w:rsidRPr="00CC6B47">
        <w:rPr>
          <w:rFonts w:ascii="Cambria" w:hAnsi="Cambria" w:cs="Arial"/>
          <w:sz w:val="22"/>
          <w:szCs w:val="22"/>
        </w:rPr>
        <w:t>ého</w:t>
      </w:r>
      <w:r w:rsidR="00972E0C" w:rsidRPr="00CC6B47">
        <w:rPr>
          <w:rFonts w:ascii="Cambria" w:hAnsi="Cambria" w:cs="Arial"/>
          <w:sz w:val="22"/>
          <w:szCs w:val="22"/>
        </w:rPr>
        <w:t xml:space="preserve"> </w:t>
      </w:r>
      <w:r w:rsidR="008F2578" w:rsidRPr="00CC6B47">
        <w:rPr>
          <w:rFonts w:ascii="Cambria" w:hAnsi="Cambria" w:cs="Arial"/>
          <w:sz w:val="22"/>
          <w:szCs w:val="22"/>
        </w:rPr>
        <w:t>z </w:t>
      </w:r>
      <w:r w:rsidR="00972E0C" w:rsidRPr="00CC6B47">
        <w:rPr>
          <w:rFonts w:ascii="Cambria" w:hAnsi="Cambria" w:cs="Arial"/>
          <w:sz w:val="22"/>
          <w:szCs w:val="22"/>
        </w:rPr>
        <w:t>harmonogram</w:t>
      </w:r>
      <w:r w:rsidR="008F2578" w:rsidRPr="00CC6B47">
        <w:rPr>
          <w:rFonts w:ascii="Cambria" w:hAnsi="Cambria" w:cs="Arial"/>
          <w:sz w:val="22"/>
          <w:szCs w:val="22"/>
        </w:rPr>
        <w:t xml:space="preserve">ov </w:t>
      </w:r>
      <w:r w:rsidRPr="00CC6B47">
        <w:rPr>
          <w:rFonts w:ascii="Cambria" w:hAnsi="Cambria" w:cs="Arial"/>
          <w:sz w:val="22"/>
          <w:szCs w:val="22"/>
        </w:rPr>
        <w:t>prác</w:t>
      </w:r>
      <w:r w:rsidR="008F2578" w:rsidRPr="00CC6B47">
        <w:rPr>
          <w:rFonts w:ascii="Cambria" w:hAnsi="Cambria" w:cs="Arial"/>
          <w:sz w:val="22"/>
          <w:szCs w:val="22"/>
        </w:rPr>
        <w:t>,</w:t>
      </w:r>
      <w:r w:rsidRPr="00CC6B47">
        <w:rPr>
          <w:rFonts w:ascii="Cambria" w:hAnsi="Cambria" w:cs="Arial"/>
          <w:sz w:val="22"/>
          <w:szCs w:val="22"/>
        </w:rPr>
        <w:t xml:space="preserve"> </w:t>
      </w:r>
      <w:r w:rsidR="00EC32E6" w:rsidRPr="00CC6B47">
        <w:rPr>
          <w:rFonts w:ascii="Cambria" w:hAnsi="Cambria" w:cs="Arial"/>
          <w:sz w:val="22"/>
          <w:szCs w:val="22"/>
        </w:rPr>
        <w:t>z</w:t>
      </w:r>
      <w:r w:rsidRPr="00CC6B47">
        <w:rPr>
          <w:rFonts w:ascii="Cambria" w:hAnsi="Cambria" w:cs="Arial"/>
          <w:sz w:val="22"/>
          <w:szCs w:val="22"/>
        </w:rPr>
        <w:t xml:space="preserve">hotoviteľ </w:t>
      </w:r>
      <w:r w:rsidR="00EC32E6" w:rsidRPr="00CC6B47">
        <w:rPr>
          <w:rFonts w:ascii="Cambria" w:hAnsi="Cambria" w:cs="Arial"/>
          <w:sz w:val="22"/>
          <w:szCs w:val="22"/>
        </w:rPr>
        <w:t>o</w:t>
      </w:r>
      <w:r w:rsidRPr="00CC6B47">
        <w:rPr>
          <w:rFonts w:ascii="Cambria" w:hAnsi="Cambria" w:cs="Arial"/>
          <w:sz w:val="22"/>
          <w:szCs w:val="22"/>
        </w:rPr>
        <w:t>bjednávateľa upozorní (ustanovenie § 551 Obchodného zákonníka sa použije primerane</w:t>
      </w:r>
      <w:r w:rsidR="00EC32E6" w:rsidRPr="00CC6B47">
        <w:rPr>
          <w:rFonts w:ascii="Cambria" w:hAnsi="Cambria" w:cs="Arial"/>
          <w:sz w:val="22"/>
          <w:szCs w:val="22"/>
        </w:rPr>
        <w:t>).</w:t>
      </w:r>
      <w:r w:rsidR="00806A02" w:rsidRPr="00CC6B47">
        <w:rPr>
          <w:rFonts w:ascii="Cambria" w:hAnsi="Cambria" w:cs="Arial"/>
          <w:sz w:val="22"/>
          <w:szCs w:val="22"/>
        </w:rPr>
        <w:t xml:space="preserve"> Zhotoviteľ nemá nárok na predĺženie žiadnych lehôt a</w:t>
      </w:r>
      <w:r w:rsidR="000373D6" w:rsidRPr="00CC6B47">
        <w:rPr>
          <w:rFonts w:ascii="Cambria" w:hAnsi="Cambria" w:cs="Arial"/>
          <w:sz w:val="22"/>
          <w:szCs w:val="22"/>
        </w:rPr>
        <w:t> </w:t>
      </w:r>
      <w:r w:rsidR="00806A02" w:rsidRPr="00CC6B47">
        <w:rPr>
          <w:rFonts w:ascii="Cambria" w:hAnsi="Cambria" w:cs="Arial"/>
          <w:sz w:val="22"/>
          <w:szCs w:val="22"/>
        </w:rPr>
        <w:t xml:space="preserve">termínov podľa tejto </w:t>
      </w:r>
      <w:r w:rsidR="00477357" w:rsidRPr="00CC6B47">
        <w:rPr>
          <w:rFonts w:ascii="Cambria" w:hAnsi="Cambria" w:cs="Arial"/>
          <w:sz w:val="22"/>
          <w:szCs w:val="22"/>
        </w:rPr>
        <w:t>z</w:t>
      </w:r>
      <w:r w:rsidR="00806A02" w:rsidRPr="00CC6B47">
        <w:rPr>
          <w:rFonts w:ascii="Cambria" w:hAnsi="Cambria" w:cs="Arial"/>
          <w:sz w:val="22"/>
          <w:szCs w:val="22"/>
        </w:rPr>
        <w:t>mluvy a</w:t>
      </w:r>
      <w:r w:rsidR="000373D6" w:rsidRPr="00CC6B47">
        <w:rPr>
          <w:rFonts w:ascii="Cambria" w:hAnsi="Cambria" w:cs="Arial"/>
          <w:sz w:val="22"/>
          <w:szCs w:val="22"/>
        </w:rPr>
        <w:t> </w:t>
      </w:r>
      <w:r w:rsidR="00806A02" w:rsidRPr="00CC6B47">
        <w:rPr>
          <w:rFonts w:ascii="Cambria" w:hAnsi="Cambria" w:cs="Arial"/>
          <w:sz w:val="22"/>
          <w:szCs w:val="22"/>
        </w:rPr>
        <w:t xml:space="preserve">nemá nárok na žiadne dodatočné náklady pokiaľ majú pripomienky </w:t>
      </w:r>
      <w:r w:rsidR="00477357" w:rsidRPr="00CC6B47">
        <w:rPr>
          <w:rFonts w:ascii="Cambria" w:hAnsi="Cambria" w:cs="Arial"/>
          <w:sz w:val="22"/>
          <w:szCs w:val="22"/>
        </w:rPr>
        <w:t>o</w:t>
      </w:r>
      <w:r w:rsidR="00806A02" w:rsidRPr="00CC6B47">
        <w:rPr>
          <w:rFonts w:ascii="Cambria" w:hAnsi="Cambria" w:cs="Arial"/>
          <w:sz w:val="22"/>
          <w:szCs w:val="22"/>
        </w:rPr>
        <w:t xml:space="preserve">bjednávateľa povahu vytknutých vád, pre ktoré </w:t>
      </w:r>
      <w:r w:rsidR="00477357" w:rsidRPr="00CC6B47">
        <w:rPr>
          <w:rFonts w:ascii="Cambria" w:hAnsi="Cambria" w:cs="Arial"/>
          <w:sz w:val="22"/>
          <w:szCs w:val="22"/>
        </w:rPr>
        <w:t>d</w:t>
      </w:r>
      <w:r w:rsidR="00806A02" w:rsidRPr="00CC6B47">
        <w:rPr>
          <w:rFonts w:ascii="Cambria" w:hAnsi="Cambria" w:cs="Arial"/>
          <w:sz w:val="22"/>
          <w:szCs w:val="22"/>
        </w:rPr>
        <w:t xml:space="preserve">okument </w:t>
      </w:r>
      <w:r w:rsidR="00477357" w:rsidRPr="00CC6B47">
        <w:rPr>
          <w:rFonts w:ascii="Cambria" w:hAnsi="Cambria" w:cs="Arial"/>
          <w:sz w:val="22"/>
          <w:szCs w:val="22"/>
        </w:rPr>
        <w:t>z</w:t>
      </w:r>
      <w:r w:rsidR="00806A02" w:rsidRPr="00CC6B47">
        <w:rPr>
          <w:rFonts w:ascii="Cambria" w:hAnsi="Cambria" w:cs="Arial"/>
          <w:sz w:val="22"/>
          <w:szCs w:val="22"/>
        </w:rPr>
        <w:t>hotoviteľa nie je v</w:t>
      </w:r>
      <w:r w:rsidR="000373D6" w:rsidRPr="00CC6B47">
        <w:rPr>
          <w:rFonts w:ascii="Cambria" w:hAnsi="Cambria" w:cs="Arial"/>
          <w:sz w:val="22"/>
          <w:szCs w:val="22"/>
        </w:rPr>
        <w:t> </w:t>
      </w:r>
      <w:r w:rsidR="00806A02" w:rsidRPr="00CC6B47">
        <w:rPr>
          <w:rFonts w:ascii="Cambria" w:hAnsi="Cambria" w:cs="Arial"/>
          <w:sz w:val="22"/>
          <w:szCs w:val="22"/>
        </w:rPr>
        <w:t>súlade s</w:t>
      </w:r>
      <w:r w:rsidR="000373D6" w:rsidRPr="00CC6B47">
        <w:rPr>
          <w:rFonts w:ascii="Cambria" w:hAnsi="Cambria" w:cs="Arial"/>
          <w:sz w:val="22"/>
          <w:szCs w:val="22"/>
        </w:rPr>
        <w:t> </w:t>
      </w:r>
      <w:r w:rsidR="00806A02" w:rsidRPr="00CC6B47">
        <w:rPr>
          <w:rFonts w:ascii="Cambria" w:hAnsi="Cambria" w:cs="Arial"/>
          <w:sz w:val="22"/>
          <w:szCs w:val="22"/>
        </w:rPr>
        <w:t xml:space="preserve">touto </w:t>
      </w:r>
      <w:r w:rsidR="00477357" w:rsidRPr="00CC6B47">
        <w:rPr>
          <w:rFonts w:ascii="Cambria" w:hAnsi="Cambria" w:cs="Arial"/>
          <w:sz w:val="22"/>
          <w:szCs w:val="22"/>
        </w:rPr>
        <w:t>z</w:t>
      </w:r>
      <w:r w:rsidR="00806A02" w:rsidRPr="00CC6B47">
        <w:rPr>
          <w:rFonts w:ascii="Cambria" w:hAnsi="Cambria" w:cs="Arial"/>
          <w:sz w:val="22"/>
          <w:szCs w:val="22"/>
        </w:rPr>
        <w:t>mluvou</w:t>
      </w:r>
      <w:r w:rsidR="00477357" w:rsidRPr="00CC6B47">
        <w:rPr>
          <w:rFonts w:ascii="Cambria" w:hAnsi="Cambria" w:cs="Arial"/>
          <w:sz w:val="22"/>
          <w:szCs w:val="22"/>
        </w:rPr>
        <w:t>.</w:t>
      </w:r>
    </w:p>
    <w:p w14:paraId="10B80073" w14:textId="456A6504" w:rsidR="00490526" w:rsidRPr="00CC6B47" w:rsidRDefault="002021EC"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Osobitne je zhotoviteľ povinný priebežne vypracovať a</w:t>
      </w:r>
      <w:r w:rsidR="000373D6" w:rsidRPr="00CC6B47">
        <w:rPr>
          <w:rFonts w:ascii="Cambria" w:hAnsi="Cambria" w:cs="Arial"/>
          <w:sz w:val="22"/>
          <w:szCs w:val="22"/>
        </w:rPr>
        <w:t> </w:t>
      </w:r>
      <w:r w:rsidRPr="00CC6B47">
        <w:rPr>
          <w:rFonts w:ascii="Cambria" w:hAnsi="Cambria" w:cs="Arial"/>
          <w:sz w:val="22"/>
          <w:szCs w:val="22"/>
        </w:rPr>
        <w:t>odovzdať všetku potrebnú výkresovú a</w:t>
      </w:r>
      <w:r w:rsidR="000373D6" w:rsidRPr="00CC6B47">
        <w:rPr>
          <w:rFonts w:ascii="Cambria" w:hAnsi="Cambria" w:cs="Arial"/>
          <w:sz w:val="22"/>
          <w:szCs w:val="22"/>
        </w:rPr>
        <w:t> </w:t>
      </w:r>
      <w:r w:rsidRPr="00CC6B47">
        <w:rPr>
          <w:rFonts w:ascii="Cambria" w:hAnsi="Cambria" w:cs="Arial"/>
          <w:sz w:val="22"/>
          <w:szCs w:val="22"/>
        </w:rPr>
        <w:t>inú dokumentáciu vo vyššej miere podrobnosti oproti PD</w:t>
      </w:r>
      <w:r w:rsidR="00997B37" w:rsidRPr="00CC6B47">
        <w:rPr>
          <w:rFonts w:ascii="Cambria" w:hAnsi="Cambria" w:cs="Arial"/>
          <w:sz w:val="22"/>
          <w:szCs w:val="22"/>
        </w:rPr>
        <w:t xml:space="preserve"> </w:t>
      </w:r>
      <w:r w:rsidRPr="00CC6B47">
        <w:rPr>
          <w:rFonts w:ascii="Cambria" w:hAnsi="Cambria" w:cs="Arial"/>
          <w:sz w:val="22"/>
          <w:szCs w:val="22"/>
        </w:rPr>
        <w:t xml:space="preserve">(tzv. </w:t>
      </w:r>
      <w:r w:rsidRPr="00CC6B47">
        <w:rPr>
          <w:rFonts w:ascii="Cambria" w:hAnsi="Cambria" w:cs="Arial"/>
          <w:b/>
          <w:bCs/>
          <w:sz w:val="22"/>
          <w:szCs w:val="22"/>
        </w:rPr>
        <w:t>dokumentácia na</w:t>
      </w:r>
      <w:r w:rsidR="0058367F" w:rsidRPr="00CC6B47">
        <w:rPr>
          <w:rFonts w:ascii="Cambria" w:hAnsi="Cambria" w:cs="Arial"/>
          <w:b/>
          <w:bCs/>
          <w:sz w:val="22"/>
          <w:szCs w:val="22"/>
        </w:rPr>
        <w:t> </w:t>
      </w:r>
      <w:r w:rsidRPr="00CC6B47">
        <w:rPr>
          <w:rFonts w:ascii="Cambria" w:hAnsi="Cambria" w:cs="Arial"/>
          <w:b/>
          <w:bCs/>
          <w:sz w:val="22"/>
          <w:szCs w:val="22"/>
        </w:rPr>
        <w:t>vykonanie prác</w:t>
      </w:r>
      <w:r w:rsidR="0090671E" w:rsidRPr="00CC6B47">
        <w:rPr>
          <w:rFonts w:ascii="Cambria" w:hAnsi="Cambria" w:cs="Arial"/>
          <w:b/>
          <w:bCs/>
          <w:sz w:val="22"/>
          <w:szCs w:val="22"/>
        </w:rPr>
        <w:t>,</w:t>
      </w:r>
      <w:r w:rsidRPr="00CC6B47">
        <w:rPr>
          <w:rFonts w:ascii="Cambria" w:hAnsi="Cambria" w:cs="Arial"/>
          <w:sz w:val="22"/>
          <w:szCs w:val="22"/>
        </w:rPr>
        <w:t xml:space="preserve"> </w:t>
      </w:r>
      <w:r w:rsidR="0058367F" w:rsidRPr="00CC6B47">
        <w:rPr>
          <w:rFonts w:ascii="Cambria" w:hAnsi="Cambria" w:cs="Arial"/>
          <w:sz w:val="22"/>
          <w:szCs w:val="22"/>
        </w:rPr>
        <w:t>ďalej len „</w:t>
      </w:r>
      <w:r w:rsidRPr="00CC6B47">
        <w:rPr>
          <w:rFonts w:ascii="Cambria" w:hAnsi="Cambria" w:cs="Arial"/>
          <w:b/>
          <w:bCs/>
          <w:i/>
          <w:iCs/>
          <w:sz w:val="22"/>
          <w:szCs w:val="22"/>
        </w:rPr>
        <w:t>DVP</w:t>
      </w:r>
      <w:r w:rsidR="0058367F" w:rsidRPr="00CC6B47">
        <w:rPr>
          <w:rFonts w:ascii="Cambria" w:hAnsi="Cambria" w:cs="Arial"/>
          <w:sz w:val="22"/>
          <w:szCs w:val="22"/>
        </w:rPr>
        <w:t>“</w:t>
      </w:r>
      <w:r w:rsidRPr="00CC6B47">
        <w:rPr>
          <w:rFonts w:ascii="Cambria" w:hAnsi="Cambria" w:cs="Arial"/>
          <w:sz w:val="22"/>
          <w:szCs w:val="22"/>
        </w:rPr>
        <w:t>), a</w:t>
      </w:r>
      <w:r w:rsidR="000373D6" w:rsidRPr="00CC6B47">
        <w:rPr>
          <w:rFonts w:ascii="Cambria" w:hAnsi="Cambria" w:cs="Arial"/>
          <w:sz w:val="22"/>
          <w:szCs w:val="22"/>
        </w:rPr>
        <w:t> </w:t>
      </w:r>
      <w:r w:rsidRPr="00CC6B47">
        <w:rPr>
          <w:rFonts w:ascii="Cambria" w:hAnsi="Cambria" w:cs="Arial"/>
          <w:sz w:val="22"/>
          <w:szCs w:val="22"/>
        </w:rPr>
        <w:t>to v</w:t>
      </w:r>
      <w:r w:rsidR="000373D6" w:rsidRPr="00CC6B47">
        <w:rPr>
          <w:rFonts w:ascii="Cambria" w:hAnsi="Cambria" w:cs="Arial"/>
          <w:sz w:val="22"/>
          <w:szCs w:val="22"/>
        </w:rPr>
        <w:t> </w:t>
      </w:r>
      <w:r w:rsidRPr="00CC6B47">
        <w:rPr>
          <w:rFonts w:ascii="Cambria" w:hAnsi="Cambria" w:cs="Arial"/>
          <w:sz w:val="22"/>
          <w:szCs w:val="22"/>
        </w:rPr>
        <w:t>súlade s</w:t>
      </w:r>
      <w:r w:rsidR="000373D6" w:rsidRPr="00CC6B47">
        <w:rPr>
          <w:rFonts w:ascii="Cambria" w:hAnsi="Cambria" w:cs="Arial"/>
          <w:sz w:val="22"/>
          <w:szCs w:val="22"/>
        </w:rPr>
        <w:t> </w:t>
      </w:r>
      <w:r w:rsidRPr="00CC6B47">
        <w:rPr>
          <w:rFonts w:ascii="Cambria" w:hAnsi="Cambria" w:cs="Arial"/>
          <w:sz w:val="22"/>
          <w:szCs w:val="22"/>
        </w:rPr>
        <w:t>technickými špecifikáciami uvedenými v</w:t>
      </w:r>
      <w:r w:rsidR="000373D6" w:rsidRPr="00CC6B47">
        <w:rPr>
          <w:rFonts w:ascii="Cambria" w:hAnsi="Cambria" w:cs="Arial"/>
          <w:sz w:val="22"/>
          <w:szCs w:val="22"/>
        </w:rPr>
        <w:t> </w:t>
      </w:r>
      <w:r w:rsidR="00F066E6" w:rsidRPr="00CC6B47">
        <w:rPr>
          <w:rFonts w:ascii="Cambria" w:hAnsi="Cambria" w:cs="Arial"/>
          <w:sz w:val="22"/>
          <w:szCs w:val="22"/>
        </w:rPr>
        <w:t>PD</w:t>
      </w:r>
      <w:r w:rsidRPr="00CC6B47">
        <w:rPr>
          <w:rFonts w:ascii="Cambria" w:hAnsi="Cambria" w:cs="Arial"/>
          <w:sz w:val="22"/>
          <w:szCs w:val="22"/>
        </w:rPr>
        <w:t xml:space="preserve">. Zhotoviteľ je povinný DVP predložiť na schválenie </w:t>
      </w:r>
      <w:r w:rsidR="00BB127B" w:rsidRPr="00CC6B47">
        <w:rPr>
          <w:rFonts w:ascii="Cambria" w:hAnsi="Cambria" w:cs="Arial"/>
          <w:sz w:val="22"/>
          <w:szCs w:val="22"/>
        </w:rPr>
        <w:t>d</w:t>
      </w:r>
      <w:r w:rsidRPr="00CC6B47">
        <w:rPr>
          <w:rFonts w:ascii="Cambria" w:hAnsi="Cambria" w:cs="Arial"/>
          <w:sz w:val="22"/>
          <w:szCs w:val="22"/>
        </w:rPr>
        <w:t xml:space="preserve">ozoru </w:t>
      </w:r>
      <w:r w:rsidR="00BB127B" w:rsidRPr="00CC6B47">
        <w:rPr>
          <w:rFonts w:ascii="Cambria" w:hAnsi="Cambria" w:cs="Arial"/>
          <w:sz w:val="22"/>
          <w:szCs w:val="22"/>
        </w:rPr>
        <w:t>o</w:t>
      </w:r>
      <w:r w:rsidRPr="00CC6B47">
        <w:rPr>
          <w:rFonts w:ascii="Cambria" w:hAnsi="Cambria" w:cs="Arial"/>
          <w:sz w:val="22"/>
          <w:szCs w:val="22"/>
        </w:rPr>
        <w:t>bjednávateľa v</w:t>
      </w:r>
      <w:r w:rsidR="000373D6" w:rsidRPr="00CC6B47">
        <w:rPr>
          <w:rFonts w:ascii="Cambria" w:hAnsi="Cambria" w:cs="Arial"/>
          <w:sz w:val="22"/>
          <w:szCs w:val="22"/>
        </w:rPr>
        <w:t> </w:t>
      </w:r>
      <w:r w:rsidRPr="00CC6B47">
        <w:rPr>
          <w:rFonts w:ascii="Cambria" w:hAnsi="Cambria" w:cs="Arial"/>
          <w:sz w:val="22"/>
          <w:szCs w:val="22"/>
        </w:rPr>
        <w:t xml:space="preserve">lehote najmenej </w:t>
      </w:r>
      <w:r w:rsidR="00FC023B" w:rsidRPr="00CC6B47">
        <w:rPr>
          <w:rFonts w:ascii="Cambria" w:hAnsi="Cambria" w:cs="Arial"/>
          <w:sz w:val="22"/>
          <w:szCs w:val="22"/>
        </w:rPr>
        <w:t>desať</w:t>
      </w:r>
      <w:r w:rsidRPr="00CC6B47">
        <w:rPr>
          <w:rFonts w:ascii="Cambria" w:hAnsi="Cambria" w:cs="Arial"/>
          <w:sz w:val="22"/>
          <w:szCs w:val="22"/>
        </w:rPr>
        <w:t xml:space="preserve"> (1</w:t>
      </w:r>
      <w:r w:rsidR="00FC023B" w:rsidRPr="00CC6B47">
        <w:rPr>
          <w:rFonts w:ascii="Cambria" w:hAnsi="Cambria" w:cs="Arial"/>
          <w:sz w:val="22"/>
          <w:szCs w:val="22"/>
        </w:rPr>
        <w:t>0</w:t>
      </w:r>
      <w:r w:rsidRPr="00CC6B47">
        <w:rPr>
          <w:rFonts w:ascii="Cambria" w:hAnsi="Cambria" w:cs="Arial"/>
          <w:sz w:val="22"/>
          <w:szCs w:val="22"/>
        </w:rPr>
        <w:t xml:space="preserve">) dní pred začatím vykonávania prác na </w:t>
      </w:r>
      <w:r w:rsidR="00490526" w:rsidRPr="00CC6B47">
        <w:rPr>
          <w:rFonts w:ascii="Cambria" w:hAnsi="Cambria" w:cs="Arial"/>
          <w:sz w:val="22"/>
          <w:szCs w:val="22"/>
        </w:rPr>
        <w:t>d</w:t>
      </w:r>
      <w:r w:rsidRPr="00CC6B47">
        <w:rPr>
          <w:rFonts w:ascii="Cambria" w:hAnsi="Cambria" w:cs="Arial"/>
          <w:sz w:val="22"/>
          <w:szCs w:val="22"/>
        </w:rPr>
        <w:t>iele, ktorých sa táto DVP týka.</w:t>
      </w:r>
      <w:r w:rsidR="00D501CB" w:rsidRPr="00CC6B47">
        <w:rPr>
          <w:rFonts w:ascii="Cambria" w:hAnsi="Cambria" w:cs="Arial"/>
          <w:sz w:val="22"/>
          <w:szCs w:val="22"/>
        </w:rPr>
        <w:t xml:space="preserve"> Zhotoviteľ</w:t>
      </w:r>
      <w:r w:rsidR="00136C19" w:rsidRPr="00CC6B47">
        <w:rPr>
          <w:rFonts w:ascii="Cambria" w:hAnsi="Cambria" w:cs="Arial"/>
          <w:sz w:val="22"/>
          <w:szCs w:val="22"/>
        </w:rPr>
        <w:t xml:space="preserve"> </w:t>
      </w:r>
      <w:r w:rsidR="00D501CB" w:rsidRPr="00CC6B47">
        <w:rPr>
          <w:rFonts w:ascii="Cambria" w:hAnsi="Cambria" w:cs="Arial"/>
          <w:sz w:val="22"/>
          <w:szCs w:val="22"/>
        </w:rPr>
        <w:t>odovzdá DVP v</w:t>
      </w:r>
      <w:r w:rsidR="000373D6" w:rsidRPr="00CC6B47">
        <w:rPr>
          <w:rFonts w:ascii="Cambria" w:hAnsi="Cambria" w:cs="Arial"/>
          <w:sz w:val="22"/>
          <w:szCs w:val="22"/>
        </w:rPr>
        <w:t> </w:t>
      </w:r>
      <w:r w:rsidR="00D501CB" w:rsidRPr="00CC6B47">
        <w:rPr>
          <w:rFonts w:ascii="Cambria" w:hAnsi="Cambria" w:cs="Arial"/>
          <w:sz w:val="22"/>
          <w:szCs w:val="22"/>
        </w:rPr>
        <w:t>štyroch (4) vyhotoveniach v</w:t>
      </w:r>
      <w:r w:rsidR="000373D6" w:rsidRPr="00CC6B47">
        <w:rPr>
          <w:rFonts w:ascii="Cambria" w:hAnsi="Cambria" w:cs="Arial"/>
          <w:sz w:val="22"/>
          <w:szCs w:val="22"/>
        </w:rPr>
        <w:t> </w:t>
      </w:r>
      <w:r w:rsidR="00D501CB" w:rsidRPr="00CC6B47">
        <w:rPr>
          <w:rFonts w:ascii="Cambria" w:hAnsi="Cambria" w:cs="Arial"/>
          <w:sz w:val="22"/>
          <w:szCs w:val="22"/>
        </w:rPr>
        <w:t>listinnej forme a</w:t>
      </w:r>
      <w:r w:rsidR="000373D6" w:rsidRPr="00CC6B47">
        <w:rPr>
          <w:rFonts w:ascii="Cambria" w:hAnsi="Cambria" w:cs="Arial"/>
          <w:sz w:val="22"/>
          <w:szCs w:val="22"/>
        </w:rPr>
        <w:t> </w:t>
      </w:r>
      <w:r w:rsidR="00D501CB" w:rsidRPr="00CC6B47">
        <w:rPr>
          <w:rFonts w:ascii="Cambria" w:hAnsi="Cambria" w:cs="Arial"/>
          <w:sz w:val="22"/>
          <w:szCs w:val="22"/>
        </w:rPr>
        <w:t>v</w:t>
      </w:r>
      <w:r w:rsidR="000373D6" w:rsidRPr="00CC6B47">
        <w:rPr>
          <w:rFonts w:ascii="Cambria" w:hAnsi="Cambria" w:cs="Arial"/>
          <w:sz w:val="22"/>
          <w:szCs w:val="22"/>
        </w:rPr>
        <w:t> </w:t>
      </w:r>
      <w:r w:rsidR="00D501CB" w:rsidRPr="00CC6B47">
        <w:rPr>
          <w:rFonts w:ascii="Cambria" w:hAnsi="Cambria" w:cs="Arial"/>
          <w:sz w:val="22"/>
          <w:szCs w:val="22"/>
        </w:rPr>
        <w:t>dvoch (2) vyhotoveniach v</w:t>
      </w:r>
      <w:r w:rsidR="000373D6" w:rsidRPr="00CC6B47">
        <w:rPr>
          <w:rFonts w:ascii="Cambria" w:hAnsi="Cambria" w:cs="Arial"/>
          <w:sz w:val="22"/>
          <w:szCs w:val="22"/>
        </w:rPr>
        <w:t> </w:t>
      </w:r>
      <w:r w:rsidR="00D501CB" w:rsidRPr="00CC6B47">
        <w:rPr>
          <w:rFonts w:ascii="Cambria" w:hAnsi="Cambria" w:cs="Arial"/>
          <w:sz w:val="22"/>
          <w:szCs w:val="22"/>
        </w:rPr>
        <w:t>elektronickej forme</w:t>
      </w:r>
      <w:r w:rsidR="00BB1006" w:rsidRPr="00CC6B47">
        <w:rPr>
          <w:rFonts w:ascii="Cambria" w:hAnsi="Cambria" w:cs="Arial"/>
          <w:sz w:val="22"/>
          <w:szCs w:val="22"/>
        </w:rPr>
        <w:t>.</w:t>
      </w:r>
    </w:p>
    <w:p w14:paraId="668AF98D" w14:textId="55D440A8" w:rsidR="003003B4" w:rsidRPr="00CC6B47" w:rsidRDefault="003003B4"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 xml:space="preserve">Zhotoviteľ vypracuje </w:t>
      </w:r>
      <w:r w:rsidRPr="00CC6B47">
        <w:rPr>
          <w:rFonts w:ascii="Cambria" w:hAnsi="Cambria" w:cs="Arial"/>
          <w:b/>
          <w:bCs/>
          <w:sz w:val="22"/>
          <w:szCs w:val="22"/>
        </w:rPr>
        <w:t>d</w:t>
      </w:r>
      <w:r w:rsidRPr="00CC6B47">
        <w:rPr>
          <w:rFonts w:ascii="Cambria" w:hAnsi="Cambria" w:cs="Arial"/>
          <w:b/>
          <w:sz w:val="22"/>
          <w:szCs w:val="22"/>
        </w:rPr>
        <w:t xml:space="preserve">okumentáciu skutočnej realizácie stavby </w:t>
      </w:r>
      <w:r w:rsidRPr="00CC6B47">
        <w:rPr>
          <w:rFonts w:ascii="Cambria" w:hAnsi="Cambria" w:cs="Arial"/>
          <w:bCs/>
          <w:sz w:val="22"/>
          <w:szCs w:val="22"/>
        </w:rPr>
        <w:t>resp.</w:t>
      </w:r>
      <w:r w:rsidRPr="00CC6B47">
        <w:rPr>
          <w:rFonts w:ascii="Cambria" w:hAnsi="Cambria" w:cs="Arial"/>
          <w:b/>
          <w:sz w:val="22"/>
          <w:szCs w:val="22"/>
        </w:rPr>
        <w:t xml:space="preserve"> dokumentáciu skutočného zhotovenia stavby</w:t>
      </w:r>
      <w:r w:rsidRPr="00CC6B47">
        <w:rPr>
          <w:rFonts w:ascii="Cambria" w:hAnsi="Cambria" w:cs="Arial"/>
          <w:bCs/>
          <w:sz w:val="22"/>
          <w:szCs w:val="22"/>
        </w:rPr>
        <w:t xml:space="preserve"> v</w:t>
      </w:r>
      <w:r w:rsidR="000373D6" w:rsidRPr="00CC6B47">
        <w:rPr>
          <w:rFonts w:ascii="Cambria" w:hAnsi="Cambria" w:cs="Arial"/>
          <w:bCs/>
          <w:sz w:val="22"/>
          <w:szCs w:val="22"/>
        </w:rPr>
        <w:t> </w:t>
      </w:r>
      <w:r w:rsidRPr="00CC6B47">
        <w:rPr>
          <w:rFonts w:ascii="Cambria" w:hAnsi="Cambria" w:cs="Arial"/>
          <w:bCs/>
          <w:sz w:val="22"/>
          <w:szCs w:val="22"/>
        </w:rPr>
        <w:t>prípade uplatnenia zákona č. 25/2025 Z. z.</w:t>
      </w:r>
      <w:r w:rsidRPr="00CC6B47">
        <w:rPr>
          <w:rFonts w:ascii="Cambria" w:hAnsi="Cambria" w:cs="Arial"/>
          <w:b/>
          <w:sz w:val="22"/>
          <w:szCs w:val="22"/>
        </w:rPr>
        <w:t xml:space="preserve"> </w:t>
      </w:r>
      <w:r w:rsidRPr="00CC6B47">
        <w:rPr>
          <w:rFonts w:ascii="Cambria" w:hAnsi="Cambria" w:cs="Arial"/>
          <w:bCs/>
          <w:sz w:val="22"/>
          <w:szCs w:val="22"/>
        </w:rPr>
        <w:t>(ďalej len „</w:t>
      </w:r>
      <w:r w:rsidRPr="00CC6B47">
        <w:rPr>
          <w:rFonts w:ascii="Cambria" w:hAnsi="Cambria" w:cs="Arial"/>
          <w:b/>
          <w:sz w:val="22"/>
          <w:szCs w:val="22"/>
        </w:rPr>
        <w:t>DSRS</w:t>
      </w:r>
      <w:r w:rsidRPr="00CC6B47">
        <w:rPr>
          <w:rFonts w:ascii="Cambria" w:hAnsi="Cambria" w:cs="Arial"/>
          <w:bCs/>
          <w:sz w:val="22"/>
          <w:szCs w:val="22"/>
        </w:rPr>
        <w:t xml:space="preserve">“)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súlade s</w:t>
      </w:r>
      <w:r w:rsidR="000373D6" w:rsidRPr="00CC6B47">
        <w:rPr>
          <w:rFonts w:ascii="Cambria" w:hAnsi="Cambria" w:cs="Arial"/>
          <w:sz w:val="22"/>
          <w:szCs w:val="22"/>
        </w:rPr>
        <w:t> </w:t>
      </w:r>
      <w:r w:rsidRPr="00CC6B47">
        <w:rPr>
          <w:rFonts w:ascii="Cambria" w:hAnsi="Cambria" w:cs="Arial"/>
          <w:sz w:val="22"/>
          <w:szCs w:val="22"/>
        </w:rPr>
        <w:t>právnymi predpismi. Z</w:t>
      </w:r>
      <w:r w:rsidRPr="00CC6B47">
        <w:rPr>
          <w:rFonts w:ascii="Cambria" w:hAnsi="Cambria" w:cs="Arial"/>
          <w:bCs/>
          <w:sz w:val="22"/>
          <w:szCs w:val="22"/>
        </w:rPr>
        <w:t>hotoviteľ je povinný objednávateľovi predložiť DSRS na schválenie bez zbytočného odkladu po ukončení stavebných prác. Odsúhlasenie DSRS a</w:t>
      </w:r>
      <w:r w:rsidR="000373D6" w:rsidRPr="00CC6B47">
        <w:rPr>
          <w:rFonts w:ascii="Cambria" w:hAnsi="Cambria" w:cs="Arial"/>
          <w:bCs/>
          <w:sz w:val="22"/>
          <w:szCs w:val="22"/>
        </w:rPr>
        <w:t> </w:t>
      </w:r>
      <w:r w:rsidRPr="00CC6B47">
        <w:rPr>
          <w:rFonts w:ascii="Cambria" w:hAnsi="Cambria" w:cs="Arial"/>
          <w:bCs/>
          <w:sz w:val="22"/>
          <w:szCs w:val="22"/>
        </w:rPr>
        <w:t>jej odovzdanie objednávateľovi je podmienkou začatia preberacieho konania diela.</w:t>
      </w:r>
      <w:r w:rsidRPr="00CC6B47">
        <w:rPr>
          <w:rFonts w:ascii="Cambria" w:hAnsi="Cambria" w:cs="Arial"/>
          <w:sz w:val="22"/>
          <w:szCs w:val="22"/>
        </w:rPr>
        <w:t xml:space="preserve"> Zhotoviteľ vyhotoví DSRS vrátane dokladovej časti v</w:t>
      </w:r>
      <w:r w:rsidR="000373D6" w:rsidRPr="00CC6B47">
        <w:rPr>
          <w:rFonts w:ascii="Cambria" w:hAnsi="Cambria" w:cs="Arial"/>
          <w:sz w:val="22"/>
          <w:szCs w:val="22"/>
        </w:rPr>
        <w:t> </w:t>
      </w:r>
      <w:r w:rsidRPr="00CC6B47">
        <w:rPr>
          <w:rFonts w:ascii="Cambria" w:hAnsi="Cambria" w:cs="Arial"/>
          <w:sz w:val="22"/>
          <w:szCs w:val="22"/>
        </w:rPr>
        <w:t>štyroch (4) vyhotoveniach v</w:t>
      </w:r>
      <w:r w:rsidR="000373D6" w:rsidRPr="00CC6B47">
        <w:rPr>
          <w:rFonts w:ascii="Cambria" w:hAnsi="Cambria" w:cs="Arial"/>
          <w:sz w:val="22"/>
          <w:szCs w:val="22"/>
        </w:rPr>
        <w:t> </w:t>
      </w:r>
      <w:r w:rsidRPr="00CC6B47">
        <w:rPr>
          <w:rFonts w:ascii="Cambria" w:hAnsi="Cambria" w:cs="Arial"/>
          <w:sz w:val="22"/>
          <w:szCs w:val="22"/>
        </w:rPr>
        <w:t>listinnej forme a</w:t>
      </w:r>
      <w:r w:rsidR="000373D6" w:rsidRPr="00CC6B47">
        <w:rPr>
          <w:rFonts w:ascii="Cambria" w:hAnsi="Cambria" w:cs="Arial"/>
          <w:sz w:val="22"/>
          <w:szCs w:val="22"/>
        </w:rPr>
        <w:t>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dvoch (2) vyhotoveniach v</w:t>
      </w:r>
      <w:r w:rsidR="000373D6" w:rsidRPr="00CC6B47">
        <w:rPr>
          <w:rFonts w:ascii="Cambria" w:hAnsi="Cambria" w:cs="Arial"/>
          <w:sz w:val="22"/>
          <w:szCs w:val="22"/>
        </w:rPr>
        <w:t> </w:t>
      </w:r>
      <w:r w:rsidRPr="00CC6B47">
        <w:rPr>
          <w:rFonts w:ascii="Cambria" w:hAnsi="Cambria" w:cs="Arial"/>
          <w:sz w:val="22"/>
          <w:szCs w:val="22"/>
        </w:rPr>
        <w:t>elektronickej forme</w:t>
      </w:r>
      <w:r w:rsidRPr="00CC6B47">
        <w:rPr>
          <w:rFonts w:ascii="Cambria" w:hAnsi="Cambria" w:cs="Arial"/>
          <w:bCs/>
          <w:sz w:val="22"/>
          <w:szCs w:val="22"/>
        </w:rPr>
        <w:t>.</w:t>
      </w:r>
      <w:r w:rsidRPr="00CC6B47">
        <w:rPr>
          <w:rFonts w:ascii="Cambria" w:hAnsi="Cambria" w:cs="Arial"/>
          <w:sz w:val="22"/>
          <w:szCs w:val="22"/>
        </w:rPr>
        <w:t xml:space="preserve"> DSRS bude obsahovať aj súhrnnú technickú správu pre celú stavbu s</w:t>
      </w:r>
      <w:r w:rsidR="000373D6" w:rsidRPr="00CC6B47">
        <w:rPr>
          <w:rFonts w:ascii="Cambria" w:hAnsi="Cambria" w:cs="Arial"/>
          <w:sz w:val="22"/>
          <w:szCs w:val="22"/>
        </w:rPr>
        <w:t> </w:t>
      </w:r>
      <w:r w:rsidRPr="00CC6B47">
        <w:rPr>
          <w:rFonts w:ascii="Cambria" w:hAnsi="Cambria" w:cs="Arial"/>
          <w:sz w:val="22"/>
          <w:szCs w:val="22"/>
        </w:rPr>
        <w:t>celkovou situáciou stavby a</w:t>
      </w:r>
      <w:r w:rsidR="000373D6" w:rsidRPr="00CC6B47">
        <w:rPr>
          <w:rFonts w:ascii="Cambria" w:hAnsi="Cambria" w:cs="Arial"/>
          <w:sz w:val="22"/>
          <w:szCs w:val="22"/>
        </w:rPr>
        <w:t> </w:t>
      </w:r>
      <w:r w:rsidRPr="00CC6B47">
        <w:rPr>
          <w:rFonts w:ascii="Cambria" w:hAnsi="Cambria" w:cs="Arial"/>
          <w:sz w:val="22"/>
          <w:szCs w:val="22"/>
        </w:rPr>
        <w:t>situáciou širších vzťahov.</w:t>
      </w:r>
    </w:p>
    <w:p w14:paraId="7C948EA1" w14:textId="18CAE6C3" w:rsidR="003003B4" w:rsidRPr="00CC6B47" w:rsidRDefault="003003B4" w:rsidP="00A16ED1">
      <w:pPr>
        <w:numPr>
          <w:ilvl w:val="0"/>
          <w:numId w:val="58"/>
        </w:numPr>
        <w:spacing w:before="120"/>
        <w:ind w:left="426" w:hanging="426"/>
        <w:jc w:val="both"/>
        <w:rPr>
          <w:rFonts w:ascii="Cambria" w:hAnsi="Cambria" w:cs="Arial"/>
          <w:sz w:val="22"/>
          <w:szCs w:val="22"/>
        </w:rPr>
      </w:pPr>
      <w:r w:rsidRPr="00CC6B47">
        <w:rPr>
          <w:rFonts w:ascii="Cambria" w:hAnsi="Cambria"/>
          <w:sz w:val="22"/>
          <w:szCs w:val="22"/>
        </w:rPr>
        <w:t>Zhotoviteľ je povinný najneskôr k</w:t>
      </w:r>
      <w:r w:rsidR="000373D6" w:rsidRPr="00CC6B47">
        <w:rPr>
          <w:rFonts w:ascii="Cambria" w:hAnsi="Cambria"/>
          <w:sz w:val="22"/>
          <w:szCs w:val="22"/>
        </w:rPr>
        <w:t> </w:t>
      </w:r>
      <w:r w:rsidR="00D1055E" w:rsidRPr="00CC6B47">
        <w:rPr>
          <w:rFonts w:ascii="Cambria" w:hAnsi="Cambria"/>
          <w:sz w:val="22"/>
          <w:szCs w:val="22"/>
        </w:rPr>
        <w:t>p</w:t>
      </w:r>
      <w:r w:rsidRPr="00CC6B47">
        <w:rPr>
          <w:rFonts w:ascii="Cambria" w:hAnsi="Cambria"/>
          <w:sz w:val="22"/>
          <w:szCs w:val="22"/>
        </w:rPr>
        <w:t>reberaciemu konaniu vypracovať a</w:t>
      </w:r>
      <w:r w:rsidR="000373D6" w:rsidRPr="00CC6B47">
        <w:rPr>
          <w:rFonts w:ascii="Cambria" w:hAnsi="Cambria"/>
          <w:sz w:val="22"/>
          <w:szCs w:val="22"/>
        </w:rPr>
        <w:t> </w:t>
      </w:r>
      <w:r w:rsidRPr="00CC6B47">
        <w:rPr>
          <w:rFonts w:ascii="Cambria" w:hAnsi="Cambria"/>
          <w:sz w:val="22"/>
          <w:szCs w:val="22"/>
        </w:rPr>
        <w:t xml:space="preserve">odovzdať </w:t>
      </w:r>
      <w:r w:rsidRPr="00CC6B47">
        <w:rPr>
          <w:rFonts w:ascii="Cambria" w:hAnsi="Cambria"/>
          <w:b/>
          <w:bCs/>
          <w:sz w:val="22"/>
          <w:szCs w:val="22"/>
        </w:rPr>
        <w:t>záverečné stanovisko stavbyvedúceho</w:t>
      </w:r>
      <w:r w:rsidRPr="00CC6B47">
        <w:rPr>
          <w:rFonts w:ascii="Cambria" w:hAnsi="Cambria"/>
          <w:sz w:val="22"/>
          <w:szCs w:val="22"/>
        </w:rPr>
        <w:t xml:space="preserve"> o</w:t>
      </w:r>
      <w:r w:rsidR="000373D6" w:rsidRPr="00CC6B47">
        <w:rPr>
          <w:rFonts w:ascii="Cambria" w:hAnsi="Cambria"/>
          <w:sz w:val="22"/>
          <w:szCs w:val="22"/>
        </w:rPr>
        <w:t> </w:t>
      </w:r>
      <w:r w:rsidRPr="00CC6B47">
        <w:rPr>
          <w:rFonts w:ascii="Cambria" w:hAnsi="Cambria"/>
          <w:sz w:val="22"/>
          <w:szCs w:val="22"/>
        </w:rPr>
        <w:t xml:space="preserve">súlade </w:t>
      </w:r>
      <w:r w:rsidRPr="00CC6B47">
        <w:rPr>
          <w:rFonts w:ascii="Cambria" w:hAnsi="Cambria" w:cs="Arial"/>
          <w:sz w:val="22"/>
          <w:szCs w:val="22"/>
        </w:rPr>
        <w:t>zhotovenej stavby s</w:t>
      </w:r>
      <w:r w:rsidR="000373D6" w:rsidRPr="00CC6B47">
        <w:rPr>
          <w:rFonts w:ascii="Cambria" w:hAnsi="Cambria" w:cs="Arial"/>
          <w:sz w:val="22"/>
          <w:szCs w:val="22"/>
        </w:rPr>
        <w:t> </w:t>
      </w:r>
      <w:r w:rsidRPr="00CC6B47">
        <w:rPr>
          <w:rFonts w:ascii="Cambria" w:hAnsi="Cambria" w:cs="Arial"/>
          <w:sz w:val="22"/>
          <w:szCs w:val="22"/>
        </w:rPr>
        <w:t>overeným projektom stavby vrátane odsúhlasených zmien PD v</w:t>
      </w:r>
      <w:r w:rsidR="000373D6" w:rsidRPr="00CC6B47">
        <w:rPr>
          <w:rFonts w:ascii="Cambria" w:hAnsi="Cambria" w:cs="Arial"/>
          <w:sz w:val="22"/>
          <w:szCs w:val="22"/>
        </w:rPr>
        <w:t> </w:t>
      </w:r>
      <w:r w:rsidRPr="00CC6B47">
        <w:rPr>
          <w:rFonts w:ascii="Cambria" w:hAnsi="Cambria" w:cs="Arial"/>
          <w:sz w:val="22"/>
          <w:szCs w:val="22"/>
        </w:rPr>
        <w:t>priebehu uskutočňovania stavby na účely kolaudácie stavby.</w:t>
      </w:r>
    </w:p>
    <w:p w14:paraId="6A30B2B8" w14:textId="5496622C" w:rsidR="003003B4" w:rsidRPr="00CC6B47" w:rsidRDefault="00480324"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Ak to vyplýva z</w:t>
      </w:r>
      <w:r w:rsidR="000373D6" w:rsidRPr="00CC6B47">
        <w:rPr>
          <w:rFonts w:ascii="Cambria" w:hAnsi="Cambria" w:cs="Arial"/>
          <w:sz w:val="22"/>
          <w:szCs w:val="22"/>
        </w:rPr>
        <w:t> </w:t>
      </w:r>
      <w:r w:rsidRPr="00CC6B47">
        <w:rPr>
          <w:rFonts w:ascii="Cambria" w:hAnsi="Cambria" w:cs="Arial"/>
          <w:sz w:val="22"/>
          <w:szCs w:val="22"/>
        </w:rPr>
        <w:t>požiadaviek objednávateľa, z</w:t>
      </w:r>
      <w:r w:rsidR="003003B4" w:rsidRPr="00CC6B47">
        <w:rPr>
          <w:rFonts w:ascii="Cambria" w:hAnsi="Cambria" w:cs="Arial"/>
          <w:sz w:val="22"/>
          <w:szCs w:val="22"/>
        </w:rPr>
        <w:t>hotoviteľ je povinný najneskôr k</w:t>
      </w:r>
      <w:r w:rsidR="000373D6" w:rsidRPr="00CC6B47">
        <w:rPr>
          <w:rFonts w:ascii="Cambria" w:hAnsi="Cambria" w:cs="Arial"/>
          <w:sz w:val="22"/>
          <w:szCs w:val="22"/>
        </w:rPr>
        <w:t> </w:t>
      </w:r>
      <w:r w:rsidR="006A7FCA" w:rsidRPr="00CC6B47">
        <w:rPr>
          <w:rFonts w:ascii="Cambria" w:hAnsi="Cambria" w:cs="Arial"/>
          <w:sz w:val="22"/>
          <w:szCs w:val="22"/>
        </w:rPr>
        <w:t>p</w:t>
      </w:r>
      <w:r w:rsidR="003003B4" w:rsidRPr="00CC6B47">
        <w:rPr>
          <w:rFonts w:ascii="Cambria" w:hAnsi="Cambria" w:cs="Arial"/>
          <w:sz w:val="22"/>
          <w:szCs w:val="22"/>
        </w:rPr>
        <w:t>reberaciemu konaniu vypracovať a</w:t>
      </w:r>
      <w:r w:rsidR="000373D6" w:rsidRPr="00CC6B47">
        <w:rPr>
          <w:rFonts w:ascii="Cambria" w:hAnsi="Cambria" w:cs="Arial"/>
          <w:sz w:val="22"/>
          <w:szCs w:val="22"/>
        </w:rPr>
        <w:t> </w:t>
      </w:r>
      <w:r w:rsidR="003003B4" w:rsidRPr="00CC6B47">
        <w:rPr>
          <w:rFonts w:ascii="Cambria" w:hAnsi="Cambria" w:cs="Arial"/>
          <w:sz w:val="22"/>
          <w:szCs w:val="22"/>
        </w:rPr>
        <w:t>odovzdať</w:t>
      </w:r>
      <w:r w:rsidR="00E64CB5" w:rsidRPr="00CC6B47">
        <w:rPr>
          <w:rFonts w:ascii="Cambria" w:hAnsi="Cambria" w:cs="Arial"/>
          <w:sz w:val="22"/>
          <w:szCs w:val="22"/>
        </w:rPr>
        <w:t xml:space="preserve"> úradne overený</w:t>
      </w:r>
      <w:r w:rsidR="003003B4" w:rsidRPr="00CC6B47">
        <w:rPr>
          <w:rFonts w:ascii="Cambria" w:hAnsi="Cambria" w:cs="Arial"/>
          <w:sz w:val="22"/>
          <w:szCs w:val="22"/>
        </w:rPr>
        <w:t xml:space="preserve"> </w:t>
      </w:r>
      <w:r w:rsidR="003003B4" w:rsidRPr="00CC6B47">
        <w:rPr>
          <w:rFonts w:ascii="Cambria" w:hAnsi="Cambria" w:cs="Arial"/>
          <w:b/>
          <w:bCs/>
          <w:sz w:val="22"/>
          <w:szCs w:val="22"/>
        </w:rPr>
        <w:t>geometrický plán</w:t>
      </w:r>
      <w:r w:rsidR="003003B4" w:rsidRPr="00CC6B47">
        <w:rPr>
          <w:rFonts w:ascii="Cambria" w:hAnsi="Cambria" w:cs="Arial"/>
          <w:sz w:val="22"/>
          <w:szCs w:val="22"/>
        </w:rPr>
        <w:t xml:space="preserve"> </w:t>
      </w:r>
      <w:proofErr w:type="spellStart"/>
      <w:r w:rsidR="003003B4" w:rsidRPr="00CC6B47">
        <w:rPr>
          <w:rFonts w:ascii="Cambria" w:hAnsi="Cambria" w:cs="Arial"/>
          <w:sz w:val="22"/>
          <w:szCs w:val="22"/>
        </w:rPr>
        <w:t>porealizačného</w:t>
      </w:r>
      <w:proofErr w:type="spellEnd"/>
      <w:r w:rsidR="003003B4" w:rsidRPr="00CC6B47">
        <w:rPr>
          <w:rFonts w:ascii="Cambria" w:hAnsi="Cambria" w:cs="Arial"/>
          <w:sz w:val="22"/>
          <w:szCs w:val="22"/>
        </w:rPr>
        <w:t xml:space="preserve"> vyhotovenia stavby s</w:t>
      </w:r>
      <w:r w:rsidR="000373D6" w:rsidRPr="00CC6B47">
        <w:rPr>
          <w:rFonts w:ascii="Cambria" w:hAnsi="Cambria" w:cs="Arial"/>
          <w:sz w:val="22"/>
          <w:szCs w:val="22"/>
        </w:rPr>
        <w:t> </w:t>
      </w:r>
      <w:r w:rsidR="003003B4" w:rsidRPr="00CC6B47">
        <w:rPr>
          <w:rFonts w:ascii="Cambria" w:hAnsi="Cambria" w:cs="Arial"/>
          <w:sz w:val="22"/>
          <w:szCs w:val="22"/>
        </w:rPr>
        <w:t>oddelením pozemkov na aktualizáciu katastrálneho operátu podľa požiadaviek stanovených právnymi predpismi a</w:t>
      </w:r>
      <w:r w:rsidR="000373D6" w:rsidRPr="00CC6B47">
        <w:rPr>
          <w:rFonts w:ascii="Cambria" w:hAnsi="Cambria" w:cs="Arial"/>
          <w:sz w:val="22"/>
          <w:szCs w:val="22"/>
        </w:rPr>
        <w:t> </w:t>
      </w:r>
      <w:r w:rsidR="003003B4" w:rsidRPr="00CC6B47">
        <w:rPr>
          <w:rFonts w:ascii="Cambria" w:hAnsi="Cambria" w:cs="Arial"/>
          <w:sz w:val="22"/>
          <w:szCs w:val="22"/>
        </w:rPr>
        <w:t>požiadaviek objednávateľa v</w:t>
      </w:r>
      <w:r w:rsidR="000373D6" w:rsidRPr="00CC6B47">
        <w:rPr>
          <w:rFonts w:ascii="Cambria" w:hAnsi="Cambria" w:cs="Arial"/>
          <w:sz w:val="22"/>
          <w:szCs w:val="22"/>
        </w:rPr>
        <w:t> </w:t>
      </w:r>
      <w:r w:rsidR="003003B4" w:rsidRPr="00CC6B47">
        <w:rPr>
          <w:rFonts w:ascii="Cambria" w:hAnsi="Cambria" w:cs="Arial"/>
          <w:sz w:val="22"/>
          <w:szCs w:val="22"/>
        </w:rPr>
        <w:t>štyroch (4) vyhotoveniach v</w:t>
      </w:r>
      <w:r w:rsidR="000373D6" w:rsidRPr="00CC6B47">
        <w:rPr>
          <w:rFonts w:ascii="Cambria" w:hAnsi="Cambria" w:cs="Arial"/>
          <w:sz w:val="22"/>
          <w:szCs w:val="22"/>
        </w:rPr>
        <w:t> </w:t>
      </w:r>
      <w:r w:rsidR="003003B4" w:rsidRPr="00CC6B47">
        <w:rPr>
          <w:rFonts w:ascii="Cambria" w:hAnsi="Cambria" w:cs="Arial"/>
          <w:sz w:val="22"/>
          <w:szCs w:val="22"/>
        </w:rPr>
        <w:t>listinnej forme a</w:t>
      </w:r>
      <w:r w:rsidR="000373D6" w:rsidRPr="00CC6B47">
        <w:rPr>
          <w:rFonts w:ascii="Cambria" w:hAnsi="Cambria" w:cs="Arial"/>
          <w:sz w:val="22"/>
          <w:szCs w:val="22"/>
        </w:rPr>
        <w:t> </w:t>
      </w:r>
      <w:r w:rsidR="003003B4" w:rsidRPr="00CC6B47">
        <w:rPr>
          <w:rFonts w:ascii="Cambria" w:hAnsi="Cambria" w:cs="Arial"/>
          <w:sz w:val="22"/>
          <w:szCs w:val="22"/>
        </w:rPr>
        <w:t>v</w:t>
      </w:r>
      <w:r w:rsidR="000373D6" w:rsidRPr="00CC6B47">
        <w:rPr>
          <w:rFonts w:ascii="Cambria" w:hAnsi="Cambria" w:cs="Arial"/>
          <w:sz w:val="22"/>
          <w:szCs w:val="22"/>
        </w:rPr>
        <w:t> </w:t>
      </w:r>
      <w:r w:rsidR="003003B4" w:rsidRPr="00CC6B47">
        <w:rPr>
          <w:rFonts w:ascii="Cambria" w:hAnsi="Cambria" w:cs="Arial"/>
          <w:sz w:val="22"/>
          <w:szCs w:val="22"/>
        </w:rPr>
        <w:t>dvoch (2) vyhotoveniach v</w:t>
      </w:r>
      <w:r w:rsidR="000373D6" w:rsidRPr="00CC6B47">
        <w:rPr>
          <w:rFonts w:ascii="Cambria" w:hAnsi="Cambria" w:cs="Arial"/>
          <w:sz w:val="22"/>
          <w:szCs w:val="22"/>
        </w:rPr>
        <w:t> </w:t>
      </w:r>
      <w:r w:rsidR="003003B4" w:rsidRPr="00CC6B47">
        <w:rPr>
          <w:rFonts w:ascii="Cambria" w:hAnsi="Cambria" w:cs="Arial"/>
          <w:sz w:val="22"/>
          <w:szCs w:val="22"/>
        </w:rPr>
        <w:t>elektronickej forme.</w:t>
      </w:r>
    </w:p>
    <w:p w14:paraId="69451CF9" w14:textId="2B7A620A" w:rsidR="003003B4" w:rsidRPr="00CC6B47" w:rsidRDefault="003003B4"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Akákoľvek dokumentácia vypracovaná zhotoviteľom, resp. vydaná v</w:t>
      </w:r>
      <w:r w:rsidR="000373D6" w:rsidRPr="00CC6B47">
        <w:rPr>
          <w:rFonts w:ascii="Cambria" w:hAnsi="Cambria" w:cs="Arial"/>
          <w:sz w:val="22"/>
          <w:szCs w:val="22"/>
        </w:rPr>
        <w:t> </w:t>
      </w:r>
      <w:r w:rsidRPr="00CC6B47">
        <w:rPr>
          <w:rFonts w:ascii="Cambria" w:hAnsi="Cambria" w:cs="Arial"/>
          <w:sz w:val="22"/>
          <w:szCs w:val="22"/>
        </w:rPr>
        <w:t>súvislosti s</w:t>
      </w:r>
      <w:r w:rsidR="000373D6" w:rsidRPr="00CC6B47">
        <w:rPr>
          <w:rFonts w:ascii="Cambria" w:hAnsi="Cambria" w:cs="Arial"/>
          <w:sz w:val="22"/>
          <w:szCs w:val="22"/>
        </w:rPr>
        <w:t> </w:t>
      </w:r>
      <w:r w:rsidRPr="00CC6B47">
        <w:rPr>
          <w:rFonts w:ascii="Cambria" w:hAnsi="Cambria" w:cs="Arial"/>
          <w:sz w:val="22"/>
          <w:szCs w:val="22"/>
        </w:rPr>
        <w:t>vykonávaním diela podľa tejto zmluvy musí byť vyhotovená v</w:t>
      </w:r>
      <w:r w:rsidR="000373D6" w:rsidRPr="00CC6B47">
        <w:rPr>
          <w:rFonts w:ascii="Cambria" w:hAnsi="Cambria" w:cs="Arial"/>
          <w:sz w:val="22"/>
          <w:szCs w:val="22"/>
        </w:rPr>
        <w:t> </w:t>
      </w:r>
      <w:r w:rsidRPr="00CC6B47">
        <w:rPr>
          <w:rFonts w:ascii="Cambria" w:hAnsi="Cambria" w:cs="Arial"/>
          <w:sz w:val="22"/>
          <w:szCs w:val="22"/>
        </w:rPr>
        <w:t>slovenskom jazyku, resp. zhotoviteľ musí na svoje náklady zabezpečiť jej úradný preklad do slovenského jazyka s</w:t>
      </w:r>
      <w:r w:rsidR="000373D6" w:rsidRPr="00CC6B47">
        <w:rPr>
          <w:rFonts w:ascii="Cambria" w:hAnsi="Cambria" w:cs="Arial"/>
          <w:sz w:val="22"/>
          <w:szCs w:val="22"/>
        </w:rPr>
        <w:t> </w:t>
      </w:r>
      <w:r w:rsidRPr="00CC6B47">
        <w:rPr>
          <w:rFonts w:ascii="Cambria" w:hAnsi="Cambria" w:cs="Arial"/>
          <w:sz w:val="22"/>
          <w:szCs w:val="22"/>
        </w:rPr>
        <w:t>výnimkou dokumentácie v</w:t>
      </w:r>
      <w:r w:rsidR="000373D6" w:rsidRPr="00CC6B47">
        <w:rPr>
          <w:rFonts w:ascii="Cambria" w:hAnsi="Cambria" w:cs="Arial"/>
          <w:sz w:val="22"/>
          <w:szCs w:val="22"/>
        </w:rPr>
        <w:t> </w:t>
      </w:r>
      <w:r w:rsidRPr="00CC6B47">
        <w:rPr>
          <w:rFonts w:ascii="Cambria" w:hAnsi="Cambria" w:cs="Arial"/>
          <w:sz w:val="22"/>
          <w:szCs w:val="22"/>
        </w:rPr>
        <w:t>českom jazyku; rozhodujúci je vždy úradný preklad do slovenského jazyka. Elektronická forma dokumentácie vypracovanej zhotoviteľom musí byť vo formátoch (*.</w:t>
      </w:r>
      <w:proofErr w:type="spellStart"/>
      <w:r w:rsidRPr="00CC6B47">
        <w:rPr>
          <w:rFonts w:ascii="Cambria" w:hAnsi="Cambria" w:cs="Arial"/>
          <w:sz w:val="22"/>
          <w:szCs w:val="22"/>
        </w:rPr>
        <w:t>doc</w:t>
      </w:r>
      <w:proofErr w:type="spellEnd"/>
      <w:r w:rsidRPr="00CC6B47">
        <w:rPr>
          <w:rFonts w:ascii="Cambria" w:hAnsi="Cambria" w:cs="Arial"/>
          <w:sz w:val="22"/>
          <w:szCs w:val="22"/>
        </w:rPr>
        <w:t>, *.</w:t>
      </w:r>
      <w:proofErr w:type="spellStart"/>
      <w:r w:rsidRPr="00CC6B47">
        <w:rPr>
          <w:rFonts w:ascii="Cambria" w:hAnsi="Cambria" w:cs="Arial"/>
          <w:sz w:val="22"/>
          <w:szCs w:val="22"/>
        </w:rPr>
        <w:t>xls</w:t>
      </w:r>
      <w:proofErr w:type="spellEnd"/>
      <w:r w:rsidRPr="00CC6B47">
        <w:rPr>
          <w:rFonts w:ascii="Cambria" w:hAnsi="Cambria" w:cs="Arial"/>
          <w:sz w:val="22"/>
          <w:szCs w:val="22"/>
        </w:rPr>
        <w:t>, *.</w:t>
      </w:r>
      <w:proofErr w:type="spellStart"/>
      <w:r w:rsidRPr="00CC6B47">
        <w:rPr>
          <w:rFonts w:ascii="Cambria" w:hAnsi="Cambria" w:cs="Arial"/>
          <w:sz w:val="22"/>
          <w:szCs w:val="22"/>
        </w:rPr>
        <w:t>dwg</w:t>
      </w:r>
      <w:proofErr w:type="spellEnd"/>
      <w:r w:rsidRPr="00CC6B47">
        <w:rPr>
          <w:rFonts w:ascii="Cambria" w:hAnsi="Cambria" w:cs="Arial"/>
          <w:sz w:val="22"/>
          <w:szCs w:val="22"/>
        </w:rPr>
        <w:t>, *.</w:t>
      </w:r>
      <w:proofErr w:type="spellStart"/>
      <w:r w:rsidRPr="00CC6B47">
        <w:rPr>
          <w:rFonts w:ascii="Cambria" w:hAnsi="Cambria" w:cs="Arial"/>
          <w:sz w:val="22"/>
          <w:szCs w:val="22"/>
        </w:rPr>
        <w:t>dng</w:t>
      </w:r>
      <w:proofErr w:type="spellEnd"/>
      <w:r w:rsidRPr="00CC6B47">
        <w:rPr>
          <w:rFonts w:ascii="Cambria" w:hAnsi="Cambria" w:cs="Arial"/>
          <w:sz w:val="22"/>
          <w:szCs w:val="22"/>
        </w:rPr>
        <w:t>) bez obmedzenia ich editovateľnosti ako aj vo formáte *.</w:t>
      </w:r>
      <w:proofErr w:type="spellStart"/>
      <w:r w:rsidRPr="00CC6B47">
        <w:rPr>
          <w:rFonts w:ascii="Cambria" w:hAnsi="Cambria" w:cs="Arial"/>
          <w:sz w:val="22"/>
          <w:szCs w:val="22"/>
        </w:rPr>
        <w:t>pdf</w:t>
      </w:r>
      <w:proofErr w:type="spellEnd"/>
      <w:r w:rsidRPr="00CC6B47">
        <w:rPr>
          <w:rFonts w:ascii="Cambria" w:hAnsi="Cambria" w:cs="Arial"/>
          <w:sz w:val="22"/>
          <w:szCs w:val="22"/>
        </w:rPr>
        <w:t>. Obsah elektronickej formy dokumentácie musí byť zhodný s</w:t>
      </w:r>
      <w:r w:rsidR="000373D6" w:rsidRPr="00CC6B47">
        <w:rPr>
          <w:rFonts w:ascii="Cambria" w:hAnsi="Cambria" w:cs="Arial"/>
          <w:sz w:val="22"/>
          <w:szCs w:val="22"/>
        </w:rPr>
        <w:t> </w:t>
      </w:r>
      <w:r w:rsidRPr="00CC6B47">
        <w:rPr>
          <w:rFonts w:ascii="Cambria" w:hAnsi="Cambria" w:cs="Arial"/>
          <w:sz w:val="22"/>
          <w:szCs w:val="22"/>
        </w:rPr>
        <w:t>obsahom dokumentácie v</w:t>
      </w:r>
      <w:r w:rsidR="000373D6" w:rsidRPr="00CC6B47">
        <w:rPr>
          <w:rFonts w:ascii="Cambria" w:hAnsi="Cambria" w:cs="Arial"/>
          <w:sz w:val="22"/>
          <w:szCs w:val="22"/>
        </w:rPr>
        <w:t> </w:t>
      </w:r>
      <w:r w:rsidRPr="00CC6B47">
        <w:rPr>
          <w:rFonts w:ascii="Cambria" w:hAnsi="Cambria" w:cs="Arial"/>
          <w:sz w:val="22"/>
          <w:szCs w:val="22"/>
        </w:rPr>
        <w:t>listinnej forme.</w:t>
      </w:r>
      <w:r w:rsidR="000B367D" w:rsidRPr="00CC6B47">
        <w:rPr>
          <w:rFonts w:ascii="Cambria" w:hAnsi="Cambria" w:cs="Arial"/>
          <w:sz w:val="22"/>
          <w:szCs w:val="22"/>
        </w:rPr>
        <w:t xml:space="preserve"> Dokumentáci</w:t>
      </w:r>
      <w:r w:rsidR="002C396A" w:rsidRPr="00CC6B47">
        <w:rPr>
          <w:rFonts w:ascii="Cambria" w:hAnsi="Cambria" w:cs="Arial"/>
          <w:sz w:val="22"/>
          <w:szCs w:val="22"/>
        </w:rPr>
        <w:t>a</w:t>
      </w:r>
      <w:r w:rsidR="000B367D" w:rsidRPr="00CC6B47">
        <w:rPr>
          <w:rFonts w:ascii="Cambria" w:hAnsi="Cambria" w:cs="Arial"/>
          <w:sz w:val="22"/>
          <w:szCs w:val="22"/>
        </w:rPr>
        <w:t xml:space="preserve"> v</w:t>
      </w:r>
      <w:r w:rsidR="000373D6" w:rsidRPr="00CC6B47">
        <w:rPr>
          <w:rFonts w:ascii="Cambria" w:hAnsi="Cambria" w:cs="Arial"/>
          <w:sz w:val="22"/>
          <w:szCs w:val="22"/>
        </w:rPr>
        <w:t> </w:t>
      </w:r>
      <w:r w:rsidR="000B367D" w:rsidRPr="00CC6B47">
        <w:rPr>
          <w:rFonts w:ascii="Cambria" w:hAnsi="Cambria" w:cs="Arial"/>
          <w:sz w:val="22"/>
          <w:szCs w:val="22"/>
        </w:rPr>
        <w:t>elektronickej podobe sa predkladá</w:t>
      </w:r>
      <w:r w:rsidR="00733846" w:rsidRPr="00CC6B47">
        <w:rPr>
          <w:rFonts w:ascii="Cambria" w:hAnsi="Cambria" w:cs="Arial"/>
          <w:sz w:val="22"/>
          <w:szCs w:val="22"/>
        </w:rPr>
        <w:t xml:space="preserve"> </w:t>
      </w:r>
      <w:r w:rsidR="00C0033E" w:rsidRPr="00CC6B47">
        <w:rPr>
          <w:rFonts w:ascii="Cambria" w:hAnsi="Cambria" w:cs="Arial"/>
          <w:sz w:val="22"/>
          <w:szCs w:val="22"/>
        </w:rPr>
        <w:t>na </w:t>
      </w:r>
      <w:r w:rsidR="00733846" w:rsidRPr="00CC6B47">
        <w:rPr>
          <w:rFonts w:ascii="Cambria" w:hAnsi="Cambria" w:cs="Arial"/>
          <w:sz w:val="22"/>
          <w:szCs w:val="22"/>
        </w:rPr>
        <w:t>optickom médiu (CD, DVD) alebo elektronickom médiu (</w:t>
      </w:r>
      <w:r w:rsidR="0004665A" w:rsidRPr="00CC6B47">
        <w:rPr>
          <w:rFonts w:ascii="Cambria" w:hAnsi="Cambria" w:cs="Arial"/>
          <w:sz w:val="22"/>
          <w:szCs w:val="22"/>
        </w:rPr>
        <w:t>USB</w:t>
      </w:r>
      <w:r w:rsidR="00733846" w:rsidRPr="00CC6B47">
        <w:rPr>
          <w:rFonts w:ascii="Cambria" w:hAnsi="Cambria" w:cs="Arial"/>
          <w:sz w:val="22"/>
          <w:szCs w:val="22"/>
        </w:rPr>
        <w:t>)</w:t>
      </w:r>
      <w:r w:rsidR="00CA32CB" w:rsidRPr="00CC6B47">
        <w:rPr>
          <w:rFonts w:ascii="Cambria" w:hAnsi="Cambria" w:cs="Arial"/>
          <w:sz w:val="22"/>
          <w:szCs w:val="22"/>
        </w:rPr>
        <w:t xml:space="preserve">, prípadne </w:t>
      </w:r>
      <w:r w:rsidR="00174BCE" w:rsidRPr="00CC6B47">
        <w:rPr>
          <w:rFonts w:ascii="Cambria" w:hAnsi="Cambria" w:cs="Arial"/>
          <w:sz w:val="22"/>
          <w:szCs w:val="22"/>
        </w:rPr>
        <w:t xml:space="preserve">sa zmluvné strany dohodnú na doručení </w:t>
      </w:r>
      <w:r w:rsidR="00CA32CB" w:rsidRPr="00CC6B47">
        <w:rPr>
          <w:rFonts w:ascii="Cambria" w:hAnsi="Cambria" w:cs="Arial"/>
          <w:sz w:val="22"/>
          <w:szCs w:val="22"/>
        </w:rPr>
        <w:t xml:space="preserve">formou uloženia </w:t>
      </w:r>
      <w:r w:rsidR="002C396A" w:rsidRPr="00CC6B47">
        <w:rPr>
          <w:rFonts w:ascii="Cambria" w:hAnsi="Cambria" w:cs="Arial"/>
          <w:sz w:val="22"/>
          <w:szCs w:val="22"/>
        </w:rPr>
        <w:t xml:space="preserve">na zdieľanom úložisku </w:t>
      </w:r>
      <w:r w:rsidR="00F72E11" w:rsidRPr="00CC6B47">
        <w:rPr>
          <w:rFonts w:ascii="Cambria" w:hAnsi="Cambria" w:cs="Arial"/>
          <w:sz w:val="22"/>
          <w:szCs w:val="22"/>
        </w:rPr>
        <w:t>v</w:t>
      </w:r>
      <w:r w:rsidR="000373D6" w:rsidRPr="00CC6B47">
        <w:rPr>
          <w:rFonts w:ascii="Cambria" w:hAnsi="Cambria" w:cs="Arial"/>
          <w:sz w:val="22"/>
          <w:szCs w:val="22"/>
        </w:rPr>
        <w:t> </w:t>
      </w:r>
      <w:r w:rsidR="00F72E11" w:rsidRPr="00CC6B47">
        <w:rPr>
          <w:rFonts w:ascii="Cambria" w:hAnsi="Cambria" w:cs="Arial"/>
          <w:sz w:val="22"/>
          <w:szCs w:val="22"/>
        </w:rPr>
        <w:t xml:space="preserve">správe </w:t>
      </w:r>
      <w:r w:rsidR="00C0033E" w:rsidRPr="00CC6B47">
        <w:rPr>
          <w:rFonts w:ascii="Cambria" w:hAnsi="Cambria" w:cs="Arial"/>
          <w:sz w:val="22"/>
          <w:szCs w:val="22"/>
        </w:rPr>
        <w:t>objednávateľ</w:t>
      </w:r>
      <w:r w:rsidR="00F72E11" w:rsidRPr="00CC6B47">
        <w:rPr>
          <w:rFonts w:ascii="Cambria" w:hAnsi="Cambria" w:cs="Arial"/>
          <w:sz w:val="22"/>
          <w:szCs w:val="22"/>
        </w:rPr>
        <w:t>a</w:t>
      </w:r>
      <w:r w:rsidR="00C0033E" w:rsidRPr="00CC6B47">
        <w:rPr>
          <w:rFonts w:ascii="Cambria" w:hAnsi="Cambria" w:cs="Arial"/>
          <w:sz w:val="22"/>
          <w:szCs w:val="22"/>
        </w:rPr>
        <w:t>.</w:t>
      </w:r>
    </w:p>
    <w:p w14:paraId="1B757E63" w14:textId="15992608" w:rsidR="003003B4" w:rsidRPr="00CC6B47" w:rsidRDefault="003003B4" w:rsidP="00CF0436">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Akákoľvek dokumentácia vypracovaná zhotoviteľom, resp. vydaná v</w:t>
      </w:r>
      <w:r w:rsidR="000373D6" w:rsidRPr="00CC6B47">
        <w:rPr>
          <w:rFonts w:ascii="Cambria" w:hAnsi="Cambria" w:cs="Arial"/>
          <w:sz w:val="22"/>
          <w:szCs w:val="22"/>
        </w:rPr>
        <w:t> </w:t>
      </w:r>
      <w:r w:rsidRPr="00CC6B47">
        <w:rPr>
          <w:rFonts w:ascii="Cambria" w:hAnsi="Cambria" w:cs="Arial"/>
          <w:sz w:val="22"/>
          <w:szCs w:val="22"/>
        </w:rPr>
        <w:t>súvislosti s</w:t>
      </w:r>
      <w:r w:rsidR="000373D6" w:rsidRPr="00CC6B47">
        <w:rPr>
          <w:rFonts w:ascii="Cambria" w:hAnsi="Cambria" w:cs="Arial"/>
          <w:sz w:val="22"/>
          <w:szCs w:val="22"/>
        </w:rPr>
        <w:t> </w:t>
      </w:r>
      <w:r w:rsidRPr="00CC6B47">
        <w:rPr>
          <w:rFonts w:ascii="Cambria" w:hAnsi="Cambria" w:cs="Arial"/>
          <w:sz w:val="22"/>
          <w:szCs w:val="22"/>
        </w:rPr>
        <w:t>vykonávaním diela podľa tejto zmluvy je vlastníctvom objednávateľa, resp. objednávateľ je majiteľom a/alebo oprávnený</w:t>
      </w:r>
      <w:r w:rsidR="006C27AA">
        <w:rPr>
          <w:rFonts w:ascii="Cambria" w:hAnsi="Cambria" w:cs="Arial"/>
          <w:sz w:val="22"/>
          <w:szCs w:val="22"/>
        </w:rPr>
        <w:t>m</w:t>
      </w:r>
      <w:r w:rsidRPr="00CC6B47">
        <w:rPr>
          <w:rFonts w:ascii="Cambria" w:hAnsi="Cambria" w:cs="Arial"/>
          <w:sz w:val="22"/>
          <w:szCs w:val="22"/>
        </w:rPr>
        <w:t xml:space="preserve"> vykonávateľ</w:t>
      </w:r>
      <w:r w:rsidR="006C27AA">
        <w:rPr>
          <w:rFonts w:ascii="Cambria" w:hAnsi="Cambria" w:cs="Arial"/>
          <w:sz w:val="22"/>
          <w:szCs w:val="22"/>
        </w:rPr>
        <w:t>om</w:t>
      </w:r>
      <w:r w:rsidRPr="00CC6B47">
        <w:rPr>
          <w:rFonts w:ascii="Cambria" w:hAnsi="Cambria" w:cs="Arial"/>
          <w:sz w:val="22"/>
          <w:szCs w:val="22"/>
        </w:rPr>
        <w:t xml:space="preserve"> majetkových práv a</w:t>
      </w:r>
      <w:r w:rsidR="000373D6" w:rsidRPr="00CC6B47">
        <w:rPr>
          <w:rFonts w:ascii="Cambria" w:hAnsi="Cambria" w:cs="Arial"/>
          <w:sz w:val="22"/>
          <w:szCs w:val="22"/>
        </w:rPr>
        <w:t> </w:t>
      </w:r>
      <w:r w:rsidRPr="00CC6B47">
        <w:rPr>
          <w:rFonts w:ascii="Cambria" w:hAnsi="Cambria" w:cs="Arial"/>
          <w:sz w:val="22"/>
          <w:szCs w:val="22"/>
        </w:rPr>
        <w:t>zhotoviteľ ju nesmie použiť pre akúkoľvek tretiu osobu bez súhlasu objednávateľa. Všetky zmluvné podklady, ktoré tvoria skutočnosti technickej povahy, sú vo vlastníctve objednávateľa. Zhotoviteľ je oprávnený podklady pre vykonanie diela použiť výhradne pre účely plnenia podľa tejto zmluvy.</w:t>
      </w:r>
    </w:p>
    <w:p w14:paraId="4951B06D" w14:textId="271B0B42" w:rsidR="00C3678B" w:rsidRPr="00CC6B47" w:rsidRDefault="00C3678B" w:rsidP="00D96851">
      <w:pPr>
        <w:pStyle w:val="Nadpis1"/>
        <w:numPr>
          <w:ilvl w:val="0"/>
          <w:numId w:val="55"/>
        </w:numPr>
        <w:spacing w:before="600" w:after="240"/>
        <w:ind w:left="284" w:hanging="284"/>
        <w:jc w:val="center"/>
        <w:rPr>
          <w:sz w:val="22"/>
          <w:szCs w:val="22"/>
        </w:rPr>
      </w:pPr>
      <w:r w:rsidRPr="00CC6B47">
        <w:rPr>
          <w:sz w:val="22"/>
          <w:szCs w:val="22"/>
        </w:rPr>
        <w:lastRenderedPageBreak/>
        <w:t>ODOVZDANIE A</w:t>
      </w:r>
      <w:r w:rsidR="000373D6" w:rsidRPr="00CC6B47">
        <w:rPr>
          <w:sz w:val="22"/>
          <w:szCs w:val="22"/>
        </w:rPr>
        <w:t> </w:t>
      </w:r>
      <w:r w:rsidRPr="00CC6B47">
        <w:rPr>
          <w:sz w:val="22"/>
          <w:szCs w:val="22"/>
        </w:rPr>
        <w:t>PREVZATIE DIELA (PREBERACIE KONANIE)</w:t>
      </w:r>
    </w:p>
    <w:p w14:paraId="5DEA28BA" w14:textId="551B5F9C"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Preberacie konanie je konanie, v</w:t>
      </w:r>
      <w:r w:rsidR="000373D6" w:rsidRPr="00CC6B47">
        <w:rPr>
          <w:rFonts w:ascii="Cambria" w:hAnsi="Cambria" w:cs="Arial"/>
          <w:sz w:val="22"/>
          <w:szCs w:val="22"/>
          <w:lang w:val="sk-SK"/>
        </w:rPr>
        <w:t> </w:t>
      </w:r>
      <w:r w:rsidRPr="00CC6B47">
        <w:rPr>
          <w:rFonts w:ascii="Cambria" w:hAnsi="Cambria" w:cs="Arial"/>
          <w:sz w:val="22"/>
          <w:szCs w:val="22"/>
          <w:lang w:val="sk-SK"/>
        </w:rPr>
        <w:t>ktorom objednávateľ preverí, že dielo a</w:t>
      </w:r>
      <w:r w:rsidR="000373D6" w:rsidRPr="00CC6B47">
        <w:rPr>
          <w:rFonts w:ascii="Cambria" w:hAnsi="Cambria" w:cs="Arial"/>
          <w:sz w:val="22"/>
          <w:szCs w:val="22"/>
          <w:lang w:val="sk-SK"/>
        </w:rPr>
        <w:t> </w:t>
      </w:r>
      <w:r w:rsidRPr="00CC6B47">
        <w:rPr>
          <w:rFonts w:ascii="Cambria" w:hAnsi="Cambria" w:cs="Arial"/>
          <w:sz w:val="22"/>
          <w:szCs w:val="22"/>
          <w:lang w:val="sk-SK"/>
        </w:rPr>
        <w:t>k</w:t>
      </w:r>
      <w:r w:rsidR="000373D6" w:rsidRPr="00CC6B47">
        <w:rPr>
          <w:rFonts w:ascii="Cambria" w:hAnsi="Cambria" w:cs="Arial"/>
          <w:sz w:val="22"/>
          <w:szCs w:val="22"/>
          <w:lang w:val="sk-SK"/>
        </w:rPr>
        <w:t> </w:t>
      </w:r>
      <w:r w:rsidRPr="00CC6B47">
        <w:rPr>
          <w:rFonts w:ascii="Cambria" w:hAnsi="Cambria" w:cs="Arial"/>
          <w:sz w:val="22"/>
          <w:szCs w:val="22"/>
          <w:lang w:val="sk-SK"/>
        </w:rPr>
        <w:t>tomu zodpovedajúca dokumentácia zhotoviteľa a</w:t>
      </w:r>
      <w:r w:rsidR="000373D6" w:rsidRPr="00CC6B47">
        <w:rPr>
          <w:rFonts w:ascii="Cambria" w:hAnsi="Cambria" w:cs="Arial"/>
          <w:sz w:val="22"/>
          <w:szCs w:val="22"/>
          <w:lang w:val="sk-SK"/>
        </w:rPr>
        <w:t> </w:t>
      </w:r>
      <w:r w:rsidRPr="00CC6B47">
        <w:rPr>
          <w:rFonts w:ascii="Cambria" w:hAnsi="Cambria" w:cs="Arial"/>
          <w:sz w:val="22"/>
          <w:szCs w:val="22"/>
          <w:lang w:val="sk-SK"/>
        </w:rPr>
        <w:t>ostatné plnenia podľa zmluvy nemajú vady a</w:t>
      </w:r>
      <w:r w:rsidR="000373D6" w:rsidRPr="00CC6B47">
        <w:rPr>
          <w:rFonts w:ascii="Cambria" w:hAnsi="Cambria" w:cs="Arial"/>
          <w:sz w:val="22"/>
          <w:szCs w:val="22"/>
          <w:lang w:val="sk-SK"/>
        </w:rPr>
        <w:t> </w:t>
      </w:r>
      <w:r w:rsidRPr="00CC6B47">
        <w:rPr>
          <w:rFonts w:ascii="Cambria" w:hAnsi="Cambria" w:cs="Arial"/>
          <w:sz w:val="22"/>
          <w:szCs w:val="22"/>
          <w:lang w:val="sk-SK"/>
        </w:rPr>
        <w:t>spĺňajú požiadavky podľa tejto zmluvy. Preberacie konanie končí vydaním protokolu o</w:t>
      </w:r>
      <w:r w:rsidR="000373D6" w:rsidRPr="00CC6B47">
        <w:rPr>
          <w:rFonts w:ascii="Cambria" w:hAnsi="Cambria" w:cs="Arial"/>
          <w:sz w:val="22"/>
          <w:szCs w:val="22"/>
          <w:lang w:val="sk-SK"/>
        </w:rPr>
        <w:t> </w:t>
      </w:r>
      <w:r w:rsidRPr="00CC6B47">
        <w:rPr>
          <w:rFonts w:ascii="Cambria" w:hAnsi="Cambria" w:cs="Arial"/>
          <w:sz w:val="22"/>
          <w:szCs w:val="22"/>
          <w:lang w:val="sk-SK"/>
        </w:rPr>
        <w:t>odovzdaní a</w:t>
      </w:r>
      <w:r w:rsidR="000373D6" w:rsidRPr="00CC6B47">
        <w:rPr>
          <w:rFonts w:ascii="Cambria" w:hAnsi="Cambria" w:cs="Arial"/>
          <w:sz w:val="22"/>
          <w:szCs w:val="22"/>
          <w:lang w:val="sk-SK"/>
        </w:rPr>
        <w:t> </w:t>
      </w:r>
      <w:r w:rsidRPr="00CC6B47">
        <w:rPr>
          <w:rFonts w:ascii="Cambria" w:hAnsi="Cambria" w:cs="Arial"/>
          <w:sz w:val="22"/>
          <w:szCs w:val="22"/>
          <w:lang w:val="sk-SK"/>
        </w:rPr>
        <w:t>prevzatí diela (ďalej len „</w:t>
      </w:r>
      <w:r w:rsidRPr="00CC6B47">
        <w:rPr>
          <w:rFonts w:ascii="Cambria" w:hAnsi="Cambria" w:cs="Arial"/>
          <w:b/>
          <w:bCs/>
          <w:i/>
          <w:iCs/>
          <w:sz w:val="22"/>
          <w:szCs w:val="22"/>
          <w:lang w:val="sk-SK"/>
        </w:rPr>
        <w:t>preberací protokol</w:t>
      </w:r>
      <w:r w:rsidRPr="00CC6B47">
        <w:rPr>
          <w:rFonts w:ascii="Cambria" w:hAnsi="Cambria" w:cs="Arial"/>
          <w:sz w:val="22"/>
          <w:szCs w:val="22"/>
          <w:lang w:val="sk-SK"/>
        </w:rPr>
        <w:t>“).</w:t>
      </w:r>
    </w:p>
    <w:p w14:paraId="7B294D52" w14:textId="77777777"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Zhotoviteľ vyzve objednávateľa na prevzatie diela najmenej päť (5) pracovných dní vopred.</w:t>
      </w:r>
    </w:p>
    <w:p w14:paraId="7A883640" w14:textId="0B95605D"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Zhotoviteľ je povinný odovzdať objednávateľovi v</w:t>
      </w:r>
      <w:r w:rsidR="000373D6" w:rsidRPr="00CC6B47">
        <w:rPr>
          <w:rFonts w:ascii="Cambria" w:hAnsi="Cambria" w:cs="Arial"/>
          <w:sz w:val="22"/>
          <w:szCs w:val="22"/>
          <w:lang w:val="sk-SK"/>
        </w:rPr>
        <w:t> </w:t>
      </w:r>
      <w:r w:rsidRPr="00CC6B47">
        <w:rPr>
          <w:rFonts w:ascii="Cambria" w:hAnsi="Cambria" w:cs="Arial"/>
          <w:sz w:val="22"/>
          <w:szCs w:val="22"/>
          <w:lang w:val="sk-SK"/>
        </w:rPr>
        <w:t>rámci preberacieho konania tieto doklady a</w:t>
      </w:r>
      <w:r w:rsidR="000373D6" w:rsidRPr="00CC6B47">
        <w:rPr>
          <w:rFonts w:ascii="Cambria" w:hAnsi="Cambria" w:cs="Arial"/>
          <w:sz w:val="22"/>
          <w:szCs w:val="22"/>
          <w:lang w:val="sk-SK"/>
        </w:rPr>
        <w:t> </w:t>
      </w:r>
      <w:r w:rsidRPr="00CC6B47">
        <w:rPr>
          <w:rFonts w:ascii="Cambria" w:hAnsi="Cambria" w:cs="Arial"/>
          <w:sz w:val="22"/>
          <w:szCs w:val="22"/>
          <w:lang w:val="sk-SK"/>
        </w:rPr>
        <w:t>dokumentáciu v</w:t>
      </w:r>
      <w:r w:rsidR="000373D6" w:rsidRPr="00CC6B47">
        <w:rPr>
          <w:rFonts w:ascii="Cambria" w:hAnsi="Cambria" w:cs="Arial"/>
          <w:sz w:val="22"/>
          <w:szCs w:val="22"/>
          <w:lang w:val="sk-SK"/>
        </w:rPr>
        <w:t> </w:t>
      </w:r>
      <w:r w:rsidRPr="00CC6B47">
        <w:rPr>
          <w:rFonts w:ascii="Cambria" w:hAnsi="Cambria" w:cs="Arial"/>
          <w:sz w:val="22"/>
          <w:szCs w:val="22"/>
          <w:lang w:val="sk-SK"/>
        </w:rPr>
        <w:t>štyroch (4) vyhotoveniach v</w:t>
      </w:r>
      <w:r w:rsidR="000373D6" w:rsidRPr="00CC6B47">
        <w:rPr>
          <w:rFonts w:ascii="Cambria" w:hAnsi="Cambria" w:cs="Arial"/>
          <w:sz w:val="22"/>
          <w:szCs w:val="22"/>
          <w:lang w:val="sk-SK"/>
        </w:rPr>
        <w:t> </w:t>
      </w:r>
      <w:r w:rsidRPr="00CC6B47">
        <w:rPr>
          <w:rFonts w:ascii="Cambria" w:hAnsi="Cambria" w:cs="Arial"/>
          <w:sz w:val="22"/>
          <w:szCs w:val="22"/>
          <w:lang w:val="sk-SK"/>
        </w:rPr>
        <w:t>listinnej forme a</w:t>
      </w:r>
      <w:r w:rsidR="000373D6" w:rsidRPr="00CC6B47">
        <w:rPr>
          <w:rFonts w:ascii="Cambria" w:hAnsi="Cambria" w:cs="Arial"/>
          <w:sz w:val="22"/>
          <w:szCs w:val="22"/>
          <w:lang w:val="sk-SK"/>
        </w:rPr>
        <w:t> </w:t>
      </w:r>
      <w:r w:rsidRPr="00CC6B47">
        <w:rPr>
          <w:rFonts w:ascii="Cambria" w:hAnsi="Cambria" w:cs="Arial"/>
          <w:sz w:val="22"/>
          <w:szCs w:val="22"/>
          <w:lang w:val="sk-SK"/>
        </w:rPr>
        <w:t>v</w:t>
      </w:r>
      <w:r w:rsidR="000373D6" w:rsidRPr="00CC6B47">
        <w:rPr>
          <w:rFonts w:ascii="Cambria" w:hAnsi="Cambria" w:cs="Arial"/>
          <w:sz w:val="22"/>
          <w:szCs w:val="22"/>
          <w:lang w:val="sk-SK"/>
        </w:rPr>
        <w:t> </w:t>
      </w:r>
      <w:r w:rsidRPr="00CC6B47">
        <w:rPr>
          <w:rFonts w:ascii="Cambria" w:hAnsi="Cambria" w:cs="Arial"/>
          <w:sz w:val="22"/>
          <w:szCs w:val="22"/>
          <w:lang w:val="sk-SK"/>
        </w:rPr>
        <w:t>dvoch (2) vyhotoveniach v</w:t>
      </w:r>
      <w:r w:rsidR="000373D6" w:rsidRPr="00CC6B47">
        <w:rPr>
          <w:rFonts w:ascii="Cambria" w:hAnsi="Cambria" w:cs="Arial"/>
          <w:sz w:val="22"/>
          <w:szCs w:val="22"/>
          <w:lang w:val="sk-SK"/>
        </w:rPr>
        <w:t> </w:t>
      </w:r>
      <w:r w:rsidRPr="00CC6B47">
        <w:rPr>
          <w:rFonts w:ascii="Cambria" w:hAnsi="Cambria" w:cs="Arial"/>
          <w:sz w:val="22"/>
          <w:szCs w:val="22"/>
          <w:lang w:val="sk-SK"/>
        </w:rPr>
        <w:t>elektronickej forme:</w:t>
      </w:r>
    </w:p>
    <w:p w14:paraId="56963201" w14:textId="77777777"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preberací protokol (návrh),</w:t>
      </w:r>
    </w:p>
    <w:p w14:paraId="5B093AD6" w14:textId="54E01196"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certifikáty/vyhlásenia o</w:t>
      </w:r>
      <w:r w:rsidR="000373D6" w:rsidRPr="00CC6B47">
        <w:rPr>
          <w:rFonts w:ascii="Cambria" w:hAnsi="Cambria" w:cs="Arial"/>
          <w:sz w:val="22"/>
          <w:szCs w:val="22"/>
        </w:rPr>
        <w:t> </w:t>
      </w:r>
      <w:r w:rsidRPr="00CC6B47">
        <w:rPr>
          <w:rFonts w:ascii="Cambria" w:hAnsi="Cambria" w:cs="Arial"/>
          <w:sz w:val="22"/>
          <w:szCs w:val="22"/>
        </w:rPr>
        <w:t>parametroch použitých stavebných výrobkov a</w:t>
      </w:r>
      <w:r w:rsidR="000373D6" w:rsidRPr="00CC6B47">
        <w:rPr>
          <w:rFonts w:ascii="Cambria" w:hAnsi="Cambria" w:cs="Arial"/>
          <w:sz w:val="22"/>
          <w:szCs w:val="22"/>
        </w:rPr>
        <w:t> </w:t>
      </w:r>
      <w:r w:rsidRPr="00CC6B47">
        <w:rPr>
          <w:rFonts w:ascii="Cambria" w:hAnsi="Cambria" w:cs="Arial"/>
          <w:sz w:val="22"/>
          <w:szCs w:val="22"/>
        </w:rPr>
        <w:t>materiálov,</w:t>
      </w:r>
    </w:p>
    <w:p w14:paraId="0C2301DB" w14:textId="6A6F792C"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dodacie listy k</w:t>
      </w:r>
      <w:r w:rsidR="000D3642" w:rsidRPr="00CC6B47">
        <w:rPr>
          <w:rFonts w:ascii="Cambria" w:hAnsi="Cambria" w:cs="Arial"/>
          <w:sz w:val="22"/>
          <w:szCs w:val="22"/>
        </w:rPr>
        <w:t>u</w:t>
      </w:r>
      <w:r w:rsidR="000373D6" w:rsidRPr="00CC6B47">
        <w:rPr>
          <w:rFonts w:ascii="Cambria" w:hAnsi="Cambria" w:cs="Arial"/>
          <w:sz w:val="22"/>
          <w:szCs w:val="22"/>
        </w:rPr>
        <w:t> </w:t>
      </w:r>
      <w:r w:rsidRPr="00CC6B47">
        <w:rPr>
          <w:rFonts w:ascii="Cambria" w:hAnsi="Cambria" w:cs="Arial"/>
          <w:sz w:val="22"/>
          <w:szCs w:val="22"/>
        </w:rPr>
        <w:t>všetkým technickým a</w:t>
      </w:r>
      <w:r w:rsidR="000373D6" w:rsidRPr="00CC6B47">
        <w:rPr>
          <w:rFonts w:ascii="Cambria" w:hAnsi="Cambria" w:cs="Arial"/>
          <w:sz w:val="22"/>
          <w:szCs w:val="22"/>
        </w:rPr>
        <w:t> </w:t>
      </w:r>
      <w:r w:rsidRPr="00CC6B47">
        <w:rPr>
          <w:rFonts w:ascii="Cambria" w:hAnsi="Cambria" w:cs="Arial"/>
          <w:sz w:val="22"/>
          <w:szCs w:val="22"/>
        </w:rPr>
        <w:t>technologickým zariadeniam,</w:t>
      </w:r>
    </w:p>
    <w:p w14:paraId="360AE76E" w14:textId="77777777"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príslušné časti stavebného denníka,</w:t>
      </w:r>
    </w:p>
    <w:p w14:paraId="5B5D3BA1" w14:textId="5586FACB"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protokoly o</w:t>
      </w:r>
      <w:r w:rsidR="000373D6" w:rsidRPr="00CC6B47">
        <w:rPr>
          <w:rFonts w:ascii="Cambria" w:hAnsi="Cambria" w:cs="Arial"/>
          <w:sz w:val="22"/>
          <w:szCs w:val="22"/>
        </w:rPr>
        <w:t> </w:t>
      </w:r>
      <w:r w:rsidRPr="00CC6B47">
        <w:rPr>
          <w:rFonts w:ascii="Cambria" w:hAnsi="Cambria" w:cs="Arial"/>
          <w:sz w:val="22"/>
          <w:szCs w:val="22"/>
        </w:rPr>
        <w:t>úspešnom vykonaní skúšok a</w:t>
      </w:r>
      <w:r w:rsidR="000373D6" w:rsidRPr="00CC6B47">
        <w:rPr>
          <w:rFonts w:ascii="Cambria" w:hAnsi="Cambria" w:cs="Arial"/>
          <w:sz w:val="22"/>
          <w:szCs w:val="22"/>
        </w:rPr>
        <w:t> </w:t>
      </w:r>
      <w:r w:rsidRPr="00CC6B47">
        <w:rPr>
          <w:rFonts w:ascii="Cambria" w:hAnsi="Cambria" w:cs="Arial"/>
          <w:sz w:val="22"/>
          <w:szCs w:val="22"/>
        </w:rPr>
        <w:t>meraní,</w:t>
      </w:r>
    </w:p>
    <w:p w14:paraId="22C57312" w14:textId="4DD97523"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doklady o</w:t>
      </w:r>
      <w:r w:rsidR="000373D6" w:rsidRPr="00CC6B47">
        <w:rPr>
          <w:rFonts w:ascii="Cambria" w:hAnsi="Cambria" w:cs="Arial"/>
          <w:sz w:val="22"/>
          <w:szCs w:val="22"/>
        </w:rPr>
        <w:t> </w:t>
      </w:r>
      <w:r w:rsidRPr="00CC6B47">
        <w:rPr>
          <w:rFonts w:ascii="Cambria" w:hAnsi="Cambria" w:cs="Arial"/>
          <w:sz w:val="22"/>
          <w:szCs w:val="22"/>
        </w:rPr>
        <w:t>nakladaní s</w:t>
      </w:r>
      <w:r w:rsidR="000373D6" w:rsidRPr="00CC6B47">
        <w:rPr>
          <w:rFonts w:ascii="Cambria" w:hAnsi="Cambria" w:cs="Arial"/>
          <w:sz w:val="22"/>
          <w:szCs w:val="22"/>
        </w:rPr>
        <w:t> </w:t>
      </w:r>
      <w:r w:rsidRPr="00CC6B47">
        <w:rPr>
          <w:rFonts w:ascii="Cambria" w:hAnsi="Cambria" w:cs="Arial"/>
          <w:sz w:val="22"/>
          <w:szCs w:val="22"/>
        </w:rPr>
        <w:t>odpadmi súvisiacimi s</w:t>
      </w:r>
      <w:r w:rsidR="000373D6" w:rsidRPr="00CC6B47">
        <w:rPr>
          <w:rFonts w:ascii="Cambria" w:hAnsi="Cambria" w:cs="Arial"/>
          <w:sz w:val="22"/>
          <w:szCs w:val="22"/>
        </w:rPr>
        <w:t> </w:t>
      </w:r>
      <w:r w:rsidRPr="00CC6B47">
        <w:rPr>
          <w:rFonts w:ascii="Cambria" w:hAnsi="Cambria" w:cs="Arial"/>
          <w:sz w:val="22"/>
          <w:szCs w:val="22"/>
        </w:rPr>
        <w:t>vykonaním diela,</w:t>
      </w:r>
    </w:p>
    <w:p w14:paraId="1B05099E" w14:textId="0AB8A46A"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prevádzkový poriadok, manuál na starostlivosť a</w:t>
      </w:r>
      <w:r w:rsidR="000373D6" w:rsidRPr="00CC6B47">
        <w:rPr>
          <w:rFonts w:ascii="Cambria" w:hAnsi="Cambria" w:cs="Arial"/>
          <w:sz w:val="22"/>
          <w:szCs w:val="22"/>
        </w:rPr>
        <w:t> </w:t>
      </w:r>
      <w:r w:rsidRPr="00CC6B47">
        <w:rPr>
          <w:rFonts w:ascii="Cambria" w:hAnsi="Cambria" w:cs="Arial"/>
          <w:sz w:val="22"/>
          <w:szCs w:val="22"/>
        </w:rPr>
        <w:t>údržbu stavby pre všetky stavebné objekty vrátane technických a</w:t>
      </w:r>
      <w:r w:rsidR="000373D6" w:rsidRPr="00CC6B47">
        <w:rPr>
          <w:rFonts w:ascii="Cambria" w:hAnsi="Cambria" w:cs="Arial"/>
          <w:sz w:val="22"/>
          <w:szCs w:val="22"/>
        </w:rPr>
        <w:t> </w:t>
      </w:r>
      <w:r w:rsidRPr="00CC6B47">
        <w:rPr>
          <w:rFonts w:ascii="Cambria" w:hAnsi="Cambria" w:cs="Arial"/>
          <w:sz w:val="22"/>
          <w:szCs w:val="22"/>
        </w:rPr>
        <w:t>technologických zariadení,</w:t>
      </w:r>
    </w:p>
    <w:p w14:paraId="2B4EA49A" w14:textId="77777777"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dokumentáciu skutočného zhotovenia stavby (DSRS),</w:t>
      </w:r>
    </w:p>
    <w:p w14:paraId="030D7640" w14:textId="794F65FE"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geodetick</w:t>
      </w:r>
      <w:r w:rsidR="007E559D" w:rsidRPr="00CC6B47">
        <w:rPr>
          <w:rFonts w:ascii="Cambria" w:hAnsi="Cambria" w:cs="Arial"/>
          <w:sz w:val="22"/>
          <w:szCs w:val="22"/>
        </w:rPr>
        <w:t>ú</w:t>
      </w:r>
      <w:r w:rsidRPr="00CC6B47">
        <w:rPr>
          <w:rFonts w:ascii="Cambria" w:hAnsi="Cambria" w:cs="Arial"/>
          <w:sz w:val="22"/>
          <w:szCs w:val="22"/>
        </w:rPr>
        <w:t xml:space="preserve"> dokumentáci</w:t>
      </w:r>
      <w:r w:rsidR="007E559D" w:rsidRPr="00CC6B47">
        <w:rPr>
          <w:rFonts w:ascii="Cambria" w:hAnsi="Cambria" w:cs="Arial"/>
          <w:sz w:val="22"/>
          <w:szCs w:val="22"/>
        </w:rPr>
        <w:t>u</w:t>
      </w:r>
      <w:r w:rsidRPr="00CC6B47">
        <w:rPr>
          <w:rFonts w:ascii="Cambria" w:hAnsi="Cambria" w:cs="Arial"/>
          <w:sz w:val="22"/>
          <w:szCs w:val="22"/>
        </w:rPr>
        <w:t xml:space="preserve"> z</w:t>
      </w:r>
      <w:r w:rsidR="000373D6" w:rsidRPr="00CC6B47">
        <w:rPr>
          <w:rFonts w:ascii="Cambria" w:hAnsi="Cambria" w:cs="Arial"/>
          <w:sz w:val="22"/>
          <w:szCs w:val="22"/>
        </w:rPr>
        <w:t> </w:t>
      </w:r>
      <w:r w:rsidRPr="00CC6B47">
        <w:rPr>
          <w:rFonts w:ascii="Cambria" w:hAnsi="Cambria" w:cs="Arial"/>
          <w:sz w:val="22"/>
          <w:szCs w:val="22"/>
        </w:rPr>
        <w:t>vytýčenia priestorovej polohy stavby vrátane kontrolného protokolu o</w:t>
      </w:r>
      <w:r w:rsidR="000373D6" w:rsidRPr="00CC6B47">
        <w:rPr>
          <w:rFonts w:ascii="Cambria" w:hAnsi="Cambria" w:cs="Arial"/>
          <w:sz w:val="22"/>
          <w:szCs w:val="22"/>
        </w:rPr>
        <w:t> </w:t>
      </w:r>
      <w:r w:rsidRPr="00CC6B47">
        <w:rPr>
          <w:rFonts w:ascii="Cambria" w:hAnsi="Cambria" w:cs="Arial"/>
          <w:sz w:val="22"/>
          <w:szCs w:val="22"/>
        </w:rPr>
        <w:t>meraní priestorovej polohy stavby,</w:t>
      </w:r>
    </w:p>
    <w:p w14:paraId="367E219C" w14:textId="77466930"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geodetický elaborát skutočného zhotovenia dokončenej stavby (obsahujúci o. i. aj údaje v</w:t>
      </w:r>
      <w:r w:rsidR="000373D6" w:rsidRPr="00CC6B47">
        <w:rPr>
          <w:rFonts w:ascii="Cambria" w:hAnsi="Cambria" w:cs="Arial"/>
          <w:sz w:val="22"/>
          <w:szCs w:val="22"/>
        </w:rPr>
        <w:t> </w:t>
      </w:r>
      <w:r w:rsidRPr="00CC6B47">
        <w:rPr>
          <w:rFonts w:ascii="Cambria" w:hAnsi="Cambria" w:cs="Arial"/>
          <w:sz w:val="22"/>
          <w:szCs w:val="22"/>
        </w:rPr>
        <w:t>zmysle požiadaviek vlastníkov/správcov dotknutých podzemných inžinierskych vedení a</w:t>
      </w:r>
      <w:r w:rsidR="000373D6" w:rsidRPr="00CC6B47">
        <w:rPr>
          <w:rFonts w:ascii="Cambria" w:hAnsi="Cambria" w:cs="Arial"/>
          <w:sz w:val="22"/>
          <w:szCs w:val="22"/>
        </w:rPr>
        <w:t> </w:t>
      </w:r>
      <w:r w:rsidRPr="00CC6B47">
        <w:rPr>
          <w:rFonts w:ascii="Cambria" w:hAnsi="Cambria" w:cs="Arial"/>
          <w:sz w:val="22"/>
          <w:szCs w:val="22"/>
        </w:rPr>
        <w:t>zariadení),</w:t>
      </w:r>
    </w:p>
    <w:p w14:paraId="1FDC2588" w14:textId="6669C789"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geometrický plán s</w:t>
      </w:r>
      <w:r w:rsidR="000373D6" w:rsidRPr="00CC6B47">
        <w:rPr>
          <w:rFonts w:ascii="Cambria" w:hAnsi="Cambria" w:cs="Arial"/>
          <w:sz w:val="22"/>
          <w:szCs w:val="22"/>
        </w:rPr>
        <w:t> </w:t>
      </w:r>
      <w:r w:rsidRPr="00CC6B47">
        <w:rPr>
          <w:rFonts w:ascii="Cambria" w:hAnsi="Cambria" w:cs="Arial"/>
          <w:sz w:val="22"/>
          <w:szCs w:val="22"/>
        </w:rPr>
        <w:t>oddelením pozemkov na aktualizáciu katastrálneho operátu,</w:t>
      </w:r>
    </w:p>
    <w:p w14:paraId="5B98A44D" w14:textId="77777777" w:rsidR="00C3678B" w:rsidRPr="00CC6B47" w:rsidRDefault="00C3678B" w:rsidP="00D67869">
      <w:pPr>
        <w:numPr>
          <w:ilvl w:val="0"/>
          <w:numId w:val="48"/>
        </w:numPr>
        <w:tabs>
          <w:tab w:val="left" w:pos="709"/>
        </w:tabs>
        <w:ind w:left="709" w:hanging="284"/>
        <w:jc w:val="both"/>
        <w:rPr>
          <w:rFonts w:ascii="Cambria" w:hAnsi="Cambria" w:cs="Arial"/>
          <w:sz w:val="22"/>
          <w:szCs w:val="22"/>
        </w:rPr>
      </w:pPr>
      <w:bookmarkStart w:id="6" w:name="_Hlk194517601"/>
      <w:r w:rsidRPr="00CC6B47">
        <w:rPr>
          <w:rFonts w:ascii="Cambria" w:hAnsi="Cambria" w:cs="Arial"/>
          <w:sz w:val="22"/>
          <w:szCs w:val="22"/>
        </w:rPr>
        <w:t>energetický certifikát budovy,</w:t>
      </w:r>
    </w:p>
    <w:bookmarkEnd w:id="6"/>
    <w:p w14:paraId="09E40C45" w14:textId="0554B7DE"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záväzné stanoviská dotknutých orgánov a</w:t>
      </w:r>
      <w:r w:rsidR="000373D6" w:rsidRPr="00CC6B47">
        <w:rPr>
          <w:rFonts w:ascii="Cambria" w:hAnsi="Cambria" w:cs="Arial"/>
          <w:sz w:val="22"/>
          <w:szCs w:val="22"/>
        </w:rPr>
        <w:t> </w:t>
      </w:r>
      <w:r w:rsidRPr="00CC6B47">
        <w:rPr>
          <w:rFonts w:ascii="Cambria" w:hAnsi="Cambria" w:cs="Arial"/>
          <w:sz w:val="22"/>
          <w:szCs w:val="22"/>
        </w:rPr>
        <w:t>záväzné vyjadrenia dotknutých právnických osôb zabezpečen</w:t>
      </w:r>
      <w:r w:rsidR="00F456CA">
        <w:rPr>
          <w:rFonts w:ascii="Cambria" w:hAnsi="Cambria" w:cs="Arial"/>
          <w:sz w:val="22"/>
          <w:szCs w:val="22"/>
        </w:rPr>
        <w:t>é</w:t>
      </w:r>
      <w:r w:rsidRPr="00CC6B47">
        <w:rPr>
          <w:rFonts w:ascii="Cambria" w:hAnsi="Cambria" w:cs="Arial"/>
          <w:sz w:val="22"/>
          <w:szCs w:val="22"/>
        </w:rPr>
        <w:t xml:space="preserve"> pred podaním návrhu na kolaudáciu stavby,</w:t>
      </w:r>
    </w:p>
    <w:p w14:paraId="7BD7CFB1" w14:textId="50F6CF62" w:rsidR="002652BB" w:rsidRPr="00CC6B47" w:rsidRDefault="002652B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záverečné stanovisko stavbyvedúceho</w:t>
      </w:r>
      <w:r w:rsidR="00174BCE" w:rsidRPr="00CC6B47">
        <w:rPr>
          <w:rFonts w:ascii="Cambria" w:hAnsi="Cambria" w:cs="Arial"/>
          <w:sz w:val="22"/>
          <w:szCs w:val="22"/>
        </w:rPr>
        <w:t>,</w:t>
      </w:r>
    </w:p>
    <w:p w14:paraId="0CB774EF" w14:textId="28289EFD" w:rsidR="00C3678B" w:rsidRPr="00CC6B47" w:rsidRDefault="00C3678B" w:rsidP="00D67869">
      <w:pPr>
        <w:numPr>
          <w:ilvl w:val="0"/>
          <w:numId w:val="48"/>
        </w:numPr>
        <w:tabs>
          <w:tab w:val="left" w:pos="709"/>
        </w:tabs>
        <w:ind w:left="709" w:hanging="284"/>
        <w:jc w:val="both"/>
        <w:rPr>
          <w:rFonts w:ascii="Cambria" w:hAnsi="Cambria" w:cs="Arial"/>
          <w:sz w:val="22"/>
          <w:szCs w:val="22"/>
        </w:rPr>
      </w:pPr>
      <w:r w:rsidRPr="00CC6B47">
        <w:rPr>
          <w:rFonts w:ascii="Cambria" w:hAnsi="Cambria" w:cs="Arial"/>
          <w:sz w:val="22"/>
          <w:szCs w:val="22"/>
        </w:rPr>
        <w:t>akékoľvek ďalšie dokumenty, ktoré majú byť objednávateľovi odovzdané na základe tejto zmluvy, požiadaviek objednávateľa, ponuky uchádzača alebo právnych predpisov pre úspešn</w:t>
      </w:r>
      <w:r w:rsidR="00B749B8">
        <w:rPr>
          <w:rFonts w:ascii="Cambria" w:hAnsi="Cambria" w:cs="Arial"/>
          <w:sz w:val="22"/>
          <w:szCs w:val="22"/>
        </w:rPr>
        <w:t xml:space="preserve">ú </w:t>
      </w:r>
      <w:r w:rsidRPr="00CC6B47">
        <w:rPr>
          <w:rFonts w:ascii="Cambria" w:hAnsi="Cambria" w:cs="Arial"/>
          <w:sz w:val="22"/>
          <w:szCs w:val="22"/>
        </w:rPr>
        <w:t>kolaud</w:t>
      </w:r>
      <w:r w:rsidR="00B749B8">
        <w:rPr>
          <w:rFonts w:ascii="Cambria" w:hAnsi="Cambria" w:cs="Arial"/>
          <w:sz w:val="22"/>
          <w:szCs w:val="22"/>
        </w:rPr>
        <w:t>áciu stavby</w:t>
      </w:r>
      <w:r w:rsidRPr="00CC6B47">
        <w:rPr>
          <w:rFonts w:ascii="Cambria" w:hAnsi="Cambria" w:cs="Arial"/>
          <w:sz w:val="22"/>
          <w:szCs w:val="22"/>
        </w:rPr>
        <w:t>.</w:t>
      </w:r>
    </w:p>
    <w:p w14:paraId="750D9B56" w14:textId="137D3DB8"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Objednávateľ do štrnástich (14) dní od začatia preberacieho konania</w:t>
      </w:r>
      <w:r w:rsidR="00136C19" w:rsidRPr="00CC6B47">
        <w:rPr>
          <w:rFonts w:ascii="Cambria" w:hAnsi="Cambria" w:cs="Arial"/>
          <w:sz w:val="22"/>
          <w:szCs w:val="22"/>
          <w:lang w:val="sk-SK"/>
        </w:rPr>
        <w:t xml:space="preserve"> </w:t>
      </w:r>
      <w:r w:rsidR="0028774F" w:rsidRPr="00CC6B47">
        <w:rPr>
          <w:rFonts w:ascii="Cambria" w:hAnsi="Cambria" w:cs="Arial"/>
          <w:sz w:val="22"/>
          <w:szCs w:val="22"/>
          <w:lang w:val="sk-SK"/>
        </w:rPr>
        <w:t xml:space="preserve">prevezme </w:t>
      </w:r>
      <w:r w:rsidRPr="00CC6B47">
        <w:rPr>
          <w:rFonts w:ascii="Cambria" w:hAnsi="Cambria" w:cs="Arial"/>
          <w:sz w:val="22"/>
          <w:szCs w:val="22"/>
          <w:lang w:val="sk-SK"/>
        </w:rPr>
        <w:t>dielo</w:t>
      </w:r>
      <w:r w:rsidR="0028774F" w:rsidRPr="00CC6B47">
        <w:rPr>
          <w:rFonts w:ascii="Cambria" w:hAnsi="Cambria" w:cs="Arial"/>
          <w:sz w:val="22"/>
          <w:szCs w:val="22"/>
          <w:lang w:val="sk-SK"/>
        </w:rPr>
        <w:t>, ak bolo</w:t>
      </w:r>
      <w:r w:rsidRPr="00CC6B47">
        <w:rPr>
          <w:rFonts w:ascii="Cambria" w:hAnsi="Cambria" w:cs="Arial"/>
          <w:sz w:val="22"/>
          <w:szCs w:val="22"/>
          <w:lang w:val="sk-SK"/>
        </w:rPr>
        <w:t xml:space="preserve"> dokončené v</w:t>
      </w:r>
      <w:r w:rsidR="000373D6" w:rsidRPr="00CC6B47">
        <w:rPr>
          <w:rFonts w:ascii="Cambria" w:hAnsi="Cambria" w:cs="Arial"/>
          <w:sz w:val="22"/>
          <w:szCs w:val="22"/>
          <w:lang w:val="sk-SK"/>
        </w:rPr>
        <w:t> </w:t>
      </w:r>
      <w:r w:rsidRPr="00CC6B47">
        <w:rPr>
          <w:rFonts w:ascii="Cambria" w:hAnsi="Cambria" w:cs="Arial"/>
          <w:sz w:val="22"/>
          <w:szCs w:val="22"/>
          <w:lang w:val="sk-SK"/>
        </w:rPr>
        <w:t>súlade so</w:t>
      </w:r>
      <w:r w:rsidR="001275EE" w:rsidRPr="00CC6B47">
        <w:rPr>
          <w:rFonts w:ascii="Cambria" w:hAnsi="Cambria" w:cs="Arial"/>
          <w:sz w:val="22"/>
          <w:szCs w:val="22"/>
          <w:lang w:val="sk-SK"/>
        </w:rPr>
        <w:t> </w:t>
      </w:r>
      <w:r w:rsidRPr="00CC6B47">
        <w:rPr>
          <w:rFonts w:ascii="Cambria" w:hAnsi="Cambria" w:cs="Arial"/>
          <w:sz w:val="22"/>
          <w:szCs w:val="22"/>
          <w:lang w:val="sk-SK"/>
        </w:rPr>
        <w:t>zmluvou, s</w:t>
      </w:r>
      <w:r w:rsidR="000373D6" w:rsidRPr="00CC6B47">
        <w:rPr>
          <w:rFonts w:ascii="Cambria" w:hAnsi="Cambria" w:cs="Arial"/>
          <w:sz w:val="22"/>
          <w:szCs w:val="22"/>
          <w:lang w:val="sk-SK"/>
        </w:rPr>
        <w:t> </w:t>
      </w:r>
      <w:r w:rsidRPr="00CC6B47">
        <w:rPr>
          <w:rFonts w:ascii="Cambria" w:hAnsi="Cambria" w:cs="Arial"/>
          <w:sz w:val="22"/>
          <w:szCs w:val="22"/>
          <w:lang w:val="sk-SK"/>
        </w:rPr>
        <w:t xml:space="preserve">výnimkou drobných vád, ktoré nebránia užívaniu diela. </w:t>
      </w:r>
      <w:r w:rsidR="0071013B" w:rsidRPr="00CC6B47">
        <w:rPr>
          <w:rFonts w:ascii="Cambria" w:hAnsi="Cambria" w:cs="Arial"/>
          <w:sz w:val="22"/>
          <w:szCs w:val="22"/>
          <w:lang w:val="sk-SK"/>
        </w:rPr>
        <w:t>Prevzatie diela potvrdia zmluvné strany v</w:t>
      </w:r>
      <w:r w:rsidR="000373D6" w:rsidRPr="00CC6B47">
        <w:rPr>
          <w:rFonts w:ascii="Cambria" w:hAnsi="Cambria" w:cs="Arial"/>
          <w:sz w:val="22"/>
          <w:szCs w:val="22"/>
          <w:lang w:val="sk-SK"/>
        </w:rPr>
        <w:t> </w:t>
      </w:r>
      <w:r w:rsidR="0028774F" w:rsidRPr="00CC6B47">
        <w:rPr>
          <w:rFonts w:ascii="Cambria" w:hAnsi="Cambria" w:cs="Arial"/>
          <w:sz w:val="22"/>
          <w:szCs w:val="22"/>
          <w:lang w:val="sk-SK"/>
        </w:rPr>
        <w:t>preberac</w:t>
      </w:r>
      <w:r w:rsidR="0071013B" w:rsidRPr="00CC6B47">
        <w:rPr>
          <w:rFonts w:ascii="Cambria" w:hAnsi="Cambria" w:cs="Arial"/>
          <w:sz w:val="22"/>
          <w:szCs w:val="22"/>
          <w:lang w:val="sk-SK"/>
        </w:rPr>
        <w:t>om</w:t>
      </w:r>
      <w:r w:rsidR="0028774F" w:rsidRPr="00CC6B47">
        <w:rPr>
          <w:rFonts w:ascii="Cambria" w:hAnsi="Cambria" w:cs="Arial"/>
          <w:sz w:val="22"/>
          <w:szCs w:val="22"/>
          <w:lang w:val="sk-SK"/>
        </w:rPr>
        <w:t xml:space="preserve"> protokol</w:t>
      </w:r>
      <w:r w:rsidR="0071013B" w:rsidRPr="00CC6B47">
        <w:rPr>
          <w:rFonts w:ascii="Cambria" w:hAnsi="Cambria" w:cs="Arial"/>
          <w:sz w:val="22"/>
          <w:szCs w:val="22"/>
          <w:lang w:val="sk-SK"/>
        </w:rPr>
        <w:t>e</w:t>
      </w:r>
      <w:r w:rsidR="00E14F03" w:rsidRPr="00CC6B47">
        <w:rPr>
          <w:rFonts w:ascii="Cambria" w:hAnsi="Cambria" w:cs="Arial"/>
          <w:sz w:val="22"/>
          <w:szCs w:val="22"/>
          <w:lang w:val="sk-SK"/>
        </w:rPr>
        <w:t>, v</w:t>
      </w:r>
      <w:r w:rsidR="000373D6" w:rsidRPr="00CC6B47">
        <w:rPr>
          <w:rFonts w:ascii="Cambria" w:hAnsi="Cambria" w:cs="Arial"/>
          <w:sz w:val="22"/>
          <w:szCs w:val="22"/>
          <w:lang w:val="sk-SK"/>
        </w:rPr>
        <w:t> </w:t>
      </w:r>
      <w:r w:rsidR="00E14F03" w:rsidRPr="00CC6B47">
        <w:rPr>
          <w:rFonts w:ascii="Cambria" w:hAnsi="Cambria" w:cs="Arial"/>
          <w:sz w:val="22"/>
          <w:szCs w:val="22"/>
          <w:lang w:val="sk-SK"/>
        </w:rPr>
        <w:t>ktorom</w:t>
      </w:r>
      <w:r w:rsidR="00DD58B5" w:rsidRPr="00CC6B47">
        <w:rPr>
          <w:rFonts w:ascii="Cambria" w:hAnsi="Cambria" w:cs="Arial"/>
          <w:sz w:val="22"/>
          <w:szCs w:val="22"/>
          <w:lang w:val="sk-SK"/>
        </w:rPr>
        <w:t xml:space="preserve"> objednávateľ uvedie dátum prevzatia diela</w:t>
      </w:r>
      <w:r w:rsidR="009079F3" w:rsidRPr="00CC6B47">
        <w:rPr>
          <w:rFonts w:ascii="Cambria" w:hAnsi="Cambria" w:cs="Arial"/>
          <w:sz w:val="22"/>
          <w:szCs w:val="22"/>
          <w:lang w:val="sk-SK"/>
        </w:rPr>
        <w:t>.</w:t>
      </w:r>
      <w:r w:rsidR="0028774F" w:rsidRPr="00CC6B47">
        <w:rPr>
          <w:rFonts w:ascii="Cambria" w:hAnsi="Cambria" w:cs="Arial"/>
          <w:sz w:val="22"/>
          <w:szCs w:val="22"/>
          <w:lang w:val="sk-SK"/>
        </w:rPr>
        <w:t xml:space="preserve"> </w:t>
      </w:r>
      <w:r w:rsidRPr="00CC6B47">
        <w:rPr>
          <w:rFonts w:ascii="Cambria" w:hAnsi="Cambria" w:cs="Arial"/>
          <w:sz w:val="22"/>
          <w:szCs w:val="22"/>
          <w:lang w:val="sk-SK"/>
        </w:rPr>
        <w:t>Objednávateľ v</w:t>
      </w:r>
      <w:r w:rsidR="000373D6" w:rsidRPr="00CC6B47">
        <w:rPr>
          <w:rFonts w:ascii="Cambria" w:hAnsi="Cambria" w:cs="Arial"/>
          <w:sz w:val="22"/>
          <w:szCs w:val="22"/>
          <w:lang w:val="sk-SK"/>
        </w:rPr>
        <w:t> </w:t>
      </w:r>
      <w:r w:rsidRPr="00CC6B47">
        <w:rPr>
          <w:rFonts w:ascii="Cambria" w:hAnsi="Cambria" w:cs="Arial"/>
          <w:sz w:val="22"/>
          <w:szCs w:val="22"/>
          <w:lang w:val="sk-SK"/>
        </w:rPr>
        <w:t xml:space="preserve">preberacom protokole určí alebo sa so zhotoviteľom dohodne na primeranej lehote na odstránenie </w:t>
      </w:r>
      <w:r w:rsidR="00BD4616" w:rsidRPr="00CC6B47">
        <w:rPr>
          <w:rFonts w:ascii="Cambria" w:hAnsi="Cambria" w:cs="Arial"/>
          <w:sz w:val="22"/>
          <w:szCs w:val="22"/>
          <w:lang w:val="sk-SK"/>
        </w:rPr>
        <w:t xml:space="preserve">drobných </w:t>
      </w:r>
      <w:r w:rsidRPr="00CC6B47">
        <w:rPr>
          <w:rFonts w:ascii="Cambria" w:hAnsi="Cambria" w:cs="Arial"/>
          <w:sz w:val="22"/>
          <w:szCs w:val="22"/>
          <w:lang w:val="sk-SK"/>
        </w:rPr>
        <w:t>vád</w:t>
      </w:r>
      <w:r w:rsidR="00BD4616" w:rsidRPr="00CC6B47">
        <w:rPr>
          <w:rFonts w:ascii="Cambria" w:hAnsi="Cambria" w:cs="Arial"/>
          <w:sz w:val="22"/>
          <w:szCs w:val="22"/>
          <w:lang w:val="sk-SK"/>
        </w:rPr>
        <w:t>, ktoré nebránia užívaniu diela</w:t>
      </w:r>
      <w:r w:rsidRPr="00CC6B47">
        <w:rPr>
          <w:rFonts w:ascii="Cambria" w:hAnsi="Cambria" w:cs="Arial"/>
          <w:sz w:val="22"/>
          <w:szCs w:val="22"/>
          <w:lang w:val="sk-SK"/>
        </w:rPr>
        <w:t>.</w:t>
      </w:r>
    </w:p>
    <w:p w14:paraId="260D1A05" w14:textId="4E54D368"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 xml:space="preserve">Ak zhotoviteľ </w:t>
      </w:r>
      <w:r w:rsidR="00727E5E" w:rsidRPr="00CC6B47">
        <w:rPr>
          <w:rFonts w:ascii="Cambria" w:hAnsi="Cambria" w:cs="Arial"/>
          <w:sz w:val="22"/>
          <w:szCs w:val="22"/>
          <w:lang w:val="sk-SK"/>
        </w:rPr>
        <w:t>nepodpíše preberací protokol najneskôr</w:t>
      </w:r>
      <w:r w:rsidRPr="00CC6B47">
        <w:rPr>
          <w:rFonts w:ascii="Cambria" w:hAnsi="Cambria" w:cs="Arial"/>
          <w:sz w:val="22"/>
          <w:szCs w:val="22"/>
          <w:lang w:val="sk-SK"/>
        </w:rPr>
        <w:t xml:space="preserve"> do troch (3) pracovných dní odo dňa, kedy bol zhotoviteľovi doručený, má sa za to, že </w:t>
      </w:r>
      <w:r w:rsidR="006F1AB7" w:rsidRPr="00CC6B47">
        <w:rPr>
          <w:rFonts w:ascii="Cambria" w:hAnsi="Cambria" w:cs="Arial"/>
          <w:sz w:val="22"/>
          <w:szCs w:val="22"/>
          <w:lang w:val="sk-SK"/>
        </w:rPr>
        <w:t xml:space="preserve">zhotoviteľ potvrdil </w:t>
      </w:r>
      <w:r w:rsidRPr="00CC6B47">
        <w:rPr>
          <w:rFonts w:ascii="Cambria" w:hAnsi="Cambria" w:cs="Arial"/>
          <w:sz w:val="22"/>
          <w:szCs w:val="22"/>
          <w:lang w:val="sk-SK"/>
        </w:rPr>
        <w:t>preberac</w:t>
      </w:r>
      <w:r w:rsidR="006F1AB7" w:rsidRPr="00CC6B47">
        <w:rPr>
          <w:rFonts w:ascii="Cambria" w:hAnsi="Cambria" w:cs="Arial"/>
          <w:sz w:val="22"/>
          <w:szCs w:val="22"/>
          <w:lang w:val="sk-SK"/>
        </w:rPr>
        <w:t>í</w:t>
      </w:r>
      <w:r w:rsidRPr="00CC6B47">
        <w:rPr>
          <w:rFonts w:ascii="Cambria" w:hAnsi="Cambria" w:cs="Arial"/>
          <w:sz w:val="22"/>
          <w:szCs w:val="22"/>
          <w:lang w:val="sk-SK"/>
        </w:rPr>
        <w:t xml:space="preserve"> protokol v</w:t>
      </w:r>
      <w:r w:rsidR="000373D6" w:rsidRPr="00CC6B47">
        <w:rPr>
          <w:rFonts w:ascii="Cambria" w:hAnsi="Cambria" w:cs="Arial"/>
          <w:sz w:val="22"/>
          <w:szCs w:val="22"/>
          <w:lang w:val="sk-SK"/>
        </w:rPr>
        <w:t> </w:t>
      </w:r>
      <w:r w:rsidRPr="00CC6B47">
        <w:rPr>
          <w:rFonts w:ascii="Cambria" w:hAnsi="Cambria" w:cs="Arial"/>
          <w:sz w:val="22"/>
          <w:szCs w:val="22"/>
          <w:lang w:val="sk-SK"/>
        </w:rPr>
        <w:t>posledný deň tejto lehoty.</w:t>
      </w:r>
    </w:p>
    <w:p w14:paraId="79FFEF00" w14:textId="36BE5F86" w:rsidR="002D487B" w:rsidRPr="00CC6B47" w:rsidRDefault="00667623" w:rsidP="00667623">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Ak bolo súčasťou diela aj zriadenie nového odberného miesta na dodávku médií, zhotoviteľ najneskôr k</w:t>
      </w:r>
      <w:r w:rsidR="007762BB" w:rsidRPr="00CC6B47">
        <w:rPr>
          <w:rFonts w:ascii="Cambria" w:hAnsi="Cambria" w:cs="Arial"/>
          <w:sz w:val="22"/>
          <w:szCs w:val="22"/>
          <w:lang w:val="sk-SK"/>
        </w:rPr>
        <w:t xml:space="preserve">u dňu </w:t>
      </w:r>
      <w:r w:rsidR="002026A9" w:rsidRPr="00CC6B47">
        <w:rPr>
          <w:rFonts w:ascii="Cambria" w:hAnsi="Cambria" w:cs="Arial"/>
          <w:sz w:val="22"/>
          <w:szCs w:val="22"/>
          <w:lang w:val="sk-SK"/>
        </w:rPr>
        <w:t xml:space="preserve">podpísania (potvrdenia) preberacieho protokolu </w:t>
      </w:r>
      <w:r w:rsidR="00C32246" w:rsidRPr="00CC6B47">
        <w:rPr>
          <w:rFonts w:ascii="Cambria" w:hAnsi="Cambria" w:cs="Arial"/>
          <w:sz w:val="22"/>
          <w:szCs w:val="22"/>
          <w:lang w:val="sk-SK"/>
        </w:rPr>
        <w:t xml:space="preserve">na vlastné náklady </w:t>
      </w:r>
      <w:r w:rsidR="002026A9" w:rsidRPr="00CC6B47">
        <w:rPr>
          <w:rFonts w:ascii="Cambria" w:hAnsi="Cambria" w:cs="Arial"/>
          <w:sz w:val="22"/>
          <w:szCs w:val="22"/>
          <w:lang w:val="sk-SK"/>
        </w:rPr>
        <w:t xml:space="preserve">vykoná úkon smerujúci k prepísaniu odberného miesta na objednávateľa, ak objednávateľ </w:t>
      </w:r>
      <w:r w:rsidR="0022706C" w:rsidRPr="00CC6B47">
        <w:rPr>
          <w:rFonts w:ascii="Cambria" w:hAnsi="Cambria" w:cs="Arial"/>
          <w:sz w:val="22"/>
          <w:szCs w:val="22"/>
          <w:lang w:val="sk-SK"/>
        </w:rPr>
        <w:t>zo</w:t>
      </w:r>
      <w:r w:rsidR="00C32246" w:rsidRPr="00CC6B47">
        <w:rPr>
          <w:rFonts w:ascii="Cambria" w:hAnsi="Cambria" w:cs="Arial"/>
          <w:sz w:val="22"/>
          <w:szCs w:val="22"/>
          <w:lang w:val="sk-SK"/>
        </w:rPr>
        <w:t> </w:t>
      </w:r>
      <w:r w:rsidR="0022706C" w:rsidRPr="00CC6B47">
        <w:rPr>
          <w:rFonts w:ascii="Cambria" w:hAnsi="Cambria" w:cs="Arial"/>
          <w:sz w:val="22"/>
          <w:szCs w:val="22"/>
          <w:lang w:val="sk-SK"/>
        </w:rPr>
        <w:t xml:space="preserve">závažných dôvodov </w:t>
      </w:r>
      <w:r w:rsidR="002026A9" w:rsidRPr="00CC6B47">
        <w:rPr>
          <w:rFonts w:ascii="Cambria" w:hAnsi="Cambria" w:cs="Arial"/>
          <w:sz w:val="22"/>
          <w:szCs w:val="22"/>
          <w:lang w:val="sk-SK"/>
        </w:rPr>
        <w:t>neurčí inak.</w:t>
      </w:r>
    </w:p>
    <w:p w14:paraId="5FABFB52" w14:textId="5D78AFDF"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Objednávateľ nie je povinný prevziať dielo, ktoré má vady brániace riadnemu a</w:t>
      </w:r>
      <w:r w:rsidR="000373D6" w:rsidRPr="00CC6B47">
        <w:rPr>
          <w:rFonts w:ascii="Cambria" w:hAnsi="Cambria" w:cs="Arial"/>
          <w:sz w:val="22"/>
          <w:szCs w:val="22"/>
          <w:lang w:val="sk-SK"/>
        </w:rPr>
        <w:t> </w:t>
      </w:r>
      <w:r w:rsidRPr="00CC6B47">
        <w:rPr>
          <w:rFonts w:ascii="Cambria" w:hAnsi="Cambria" w:cs="Arial"/>
          <w:sz w:val="22"/>
          <w:szCs w:val="22"/>
          <w:lang w:val="sk-SK"/>
        </w:rPr>
        <w:t>bezpečnému užívaniu, ak bolo vykonané v</w:t>
      </w:r>
      <w:r w:rsidR="000373D6" w:rsidRPr="00CC6B47">
        <w:rPr>
          <w:rFonts w:ascii="Cambria" w:hAnsi="Cambria" w:cs="Arial"/>
          <w:sz w:val="22"/>
          <w:szCs w:val="22"/>
          <w:lang w:val="sk-SK"/>
        </w:rPr>
        <w:t> </w:t>
      </w:r>
      <w:r w:rsidRPr="00CC6B47">
        <w:rPr>
          <w:rFonts w:ascii="Cambria" w:hAnsi="Cambria" w:cs="Arial"/>
          <w:sz w:val="22"/>
          <w:szCs w:val="22"/>
          <w:lang w:val="sk-SK"/>
        </w:rPr>
        <w:t>rozpore s</w:t>
      </w:r>
      <w:r w:rsidR="000373D6" w:rsidRPr="00CC6B47">
        <w:rPr>
          <w:rFonts w:ascii="Cambria" w:hAnsi="Cambria" w:cs="Arial"/>
          <w:sz w:val="22"/>
          <w:szCs w:val="22"/>
          <w:lang w:val="sk-SK"/>
        </w:rPr>
        <w:t> </w:t>
      </w:r>
      <w:r w:rsidRPr="00CC6B47">
        <w:rPr>
          <w:rFonts w:ascii="Cambria" w:hAnsi="Cambria" w:cs="Arial"/>
          <w:sz w:val="22"/>
          <w:szCs w:val="22"/>
          <w:lang w:val="sk-SK"/>
        </w:rPr>
        <w:t>technickými normami, právnymi predpismi, v</w:t>
      </w:r>
      <w:r w:rsidR="000373D6" w:rsidRPr="00CC6B47">
        <w:rPr>
          <w:rFonts w:ascii="Cambria" w:hAnsi="Cambria" w:cs="Arial"/>
          <w:sz w:val="22"/>
          <w:szCs w:val="22"/>
          <w:lang w:val="sk-SK"/>
        </w:rPr>
        <w:t> </w:t>
      </w:r>
      <w:r w:rsidRPr="00CC6B47">
        <w:rPr>
          <w:rFonts w:ascii="Cambria" w:hAnsi="Cambria" w:cs="Arial"/>
          <w:sz w:val="22"/>
          <w:szCs w:val="22"/>
          <w:lang w:val="sk-SK"/>
        </w:rPr>
        <w:t>rozpore s</w:t>
      </w:r>
      <w:r w:rsidR="000373D6" w:rsidRPr="00CC6B47">
        <w:rPr>
          <w:rFonts w:ascii="Cambria" w:hAnsi="Cambria" w:cs="Arial"/>
          <w:sz w:val="22"/>
          <w:szCs w:val="22"/>
          <w:lang w:val="sk-SK"/>
        </w:rPr>
        <w:t> </w:t>
      </w:r>
      <w:r w:rsidRPr="00CC6B47">
        <w:rPr>
          <w:rFonts w:ascii="Cambria" w:hAnsi="Cambria" w:cs="Arial"/>
          <w:sz w:val="22"/>
          <w:szCs w:val="22"/>
          <w:lang w:val="sk-SK"/>
        </w:rPr>
        <w:t>PD alebo dohodami zmluvných strán a</w:t>
      </w:r>
      <w:r w:rsidR="000373D6" w:rsidRPr="00CC6B47">
        <w:rPr>
          <w:rFonts w:ascii="Cambria" w:hAnsi="Cambria" w:cs="Arial"/>
          <w:sz w:val="22"/>
          <w:szCs w:val="22"/>
          <w:lang w:val="sk-SK"/>
        </w:rPr>
        <w:t> </w:t>
      </w:r>
      <w:r w:rsidRPr="00CC6B47">
        <w:rPr>
          <w:rFonts w:ascii="Cambria" w:hAnsi="Cambria" w:cs="Arial"/>
          <w:sz w:val="22"/>
          <w:szCs w:val="22"/>
          <w:lang w:val="sk-SK"/>
        </w:rPr>
        <w:t>zmluvou. Objednávateľ je povinný oznámiť zhotoviteľovi dôvody neprevzatia diela.</w:t>
      </w:r>
    </w:p>
    <w:p w14:paraId="63D559E5" w14:textId="1A20045B"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bCs/>
          <w:sz w:val="22"/>
          <w:szCs w:val="22"/>
          <w:lang w:val="sk-SK"/>
        </w:rPr>
      </w:pPr>
      <w:r w:rsidRPr="00CC6B47">
        <w:rPr>
          <w:rFonts w:ascii="Cambria" w:hAnsi="Cambria" w:cs="Arial"/>
          <w:bCs/>
          <w:sz w:val="22"/>
          <w:szCs w:val="22"/>
          <w:lang w:val="sk-SK"/>
        </w:rPr>
        <w:t>Po úplnom odstránení vád diela podľa zmluvy a</w:t>
      </w:r>
      <w:r w:rsidR="000373D6" w:rsidRPr="00CC6B47">
        <w:rPr>
          <w:rFonts w:ascii="Cambria" w:hAnsi="Cambria" w:cs="Arial"/>
          <w:bCs/>
          <w:sz w:val="22"/>
          <w:szCs w:val="22"/>
          <w:lang w:val="sk-SK"/>
        </w:rPr>
        <w:t> </w:t>
      </w:r>
      <w:r w:rsidRPr="00CC6B47">
        <w:rPr>
          <w:rFonts w:ascii="Cambria" w:hAnsi="Cambria" w:cs="Arial"/>
          <w:bCs/>
          <w:sz w:val="22"/>
          <w:szCs w:val="22"/>
          <w:lang w:val="sk-SK"/>
        </w:rPr>
        <w:t>po splnení všetkých ostatných povinností zhotoviteľa súvisiacich s</w:t>
      </w:r>
      <w:r w:rsidR="000373D6" w:rsidRPr="00CC6B47">
        <w:rPr>
          <w:rFonts w:ascii="Cambria" w:hAnsi="Cambria" w:cs="Arial"/>
          <w:bCs/>
          <w:sz w:val="22"/>
          <w:szCs w:val="22"/>
          <w:lang w:val="sk-SK"/>
        </w:rPr>
        <w:t> </w:t>
      </w:r>
      <w:r w:rsidRPr="00CC6B47">
        <w:rPr>
          <w:rFonts w:ascii="Cambria" w:hAnsi="Cambria" w:cs="Arial"/>
          <w:bCs/>
          <w:sz w:val="22"/>
          <w:szCs w:val="22"/>
          <w:lang w:val="sk-SK"/>
        </w:rPr>
        <w:t>vykonaním a</w:t>
      </w:r>
      <w:r w:rsidR="000373D6" w:rsidRPr="00CC6B47">
        <w:rPr>
          <w:rFonts w:ascii="Cambria" w:hAnsi="Cambria" w:cs="Arial"/>
          <w:bCs/>
          <w:sz w:val="22"/>
          <w:szCs w:val="22"/>
          <w:lang w:val="sk-SK"/>
        </w:rPr>
        <w:t> </w:t>
      </w:r>
      <w:r w:rsidRPr="00CC6B47">
        <w:rPr>
          <w:rFonts w:ascii="Cambria" w:hAnsi="Cambria" w:cs="Arial"/>
          <w:bCs/>
          <w:sz w:val="22"/>
          <w:szCs w:val="22"/>
          <w:lang w:val="sk-SK"/>
        </w:rPr>
        <w:t>dodaním diela a</w:t>
      </w:r>
      <w:r w:rsidR="000373D6" w:rsidRPr="00CC6B47">
        <w:rPr>
          <w:rFonts w:ascii="Cambria" w:hAnsi="Cambria" w:cs="Arial"/>
          <w:bCs/>
          <w:sz w:val="22"/>
          <w:szCs w:val="22"/>
          <w:lang w:val="sk-SK"/>
        </w:rPr>
        <w:t> </w:t>
      </w:r>
      <w:r w:rsidRPr="00CC6B47">
        <w:rPr>
          <w:rFonts w:ascii="Cambria" w:hAnsi="Cambria" w:cs="Arial"/>
          <w:bCs/>
          <w:sz w:val="22"/>
          <w:szCs w:val="22"/>
          <w:lang w:val="sk-SK"/>
        </w:rPr>
        <w:t xml:space="preserve">súvisiacej dokumentácie zhotoviteľa zmluvné strany vyhotovia </w:t>
      </w:r>
      <w:r w:rsidRPr="00CC6B47">
        <w:rPr>
          <w:rFonts w:ascii="Cambria" w:hAnsi="Cambria" w:cs="Arial"/>
          <w:b/>
          <w:i/>
          <w:iCs/>
          <w:sz w:val="22"/>
          <w:szCs w:val="22"/>
          <w:lang w:val="sk-SK"/>
        </w:rPr>
        <w:t>protokol o</w:t>
      </w:r>
      <w:r w:rsidR="000373D6" w:rsidRPr="00CC6B47">
        <w:rPr>
          <w:rFonts w:ascii="Cambria" w:hAnsi="Cambria" w:cs="Arial"/>
          <w:b/>
          <w:i/>
          <w:iCs/>
          <w:sz w:val="22"/>
          <w:szCs w:val="22"/>
          <w:lang w:val="sk-SK"/>
        </w:rPr>
        <w:t> </w:t>
      </w:r>
      <w:r w:rsidRPr="00CC6B47">
        <w:rPr>
          <w:rFonts w:ascii="Cambria" w:hAnsi="Cambria" w:cs="Arial"/>
          <w:b/>
          <w:i/>
          <w:iCs/>
          <w:sz w:val="22"/>
          <w:szCs w:val="22"/>
          <w:lang w:val="sk-SK"/>
        </w:rPr>
        <w:t>úplnom vyhotovení diela</w:t>
      </w:r>
      <w:r w:rsidRPr="00CC6B47">
        <w:rPr>
          <w:rFonts w:ascii="Cambria" w:hAnsi="Cambria" w:cs="Arial"/>
          <w:bCs/>
          <w:sz w:val="22"/>
          <w:szCs w:val="22"/>
          <w:lang w:val="sk-SK"/>
        </w:rPr>
        <w:t xml:space="preserve">, ktorým objednávateľ </w:t>
      </w:r>
      <w:r w:rsidRPr="00CC6B47">
        <w:rPr>
          <w:rFonts w:ascii="Cambria" w:hAnsi="Cambria" w:cs="Arial"/>
          <w:bCs/>
          <w:sz w:val="22"/>
          <w:szCs w:val="22"/>
          <w:lang w:val="sk-SK"/>
        </w:rPr>
        <w:lastRenderedPageBreak/>
        <w:t>deklaruje splnenie všetkých záväzkov spojených s</w:t>
      </w:r>
      <w:r w:rsidR="000373D6" w:rsidRPr="00CC6B47">
        <w:rPr>
          <w:rFonts w:ascii="Cambria" w:hAnsi="Cambria" w:cs="Arial"/>
          <w:bCs/>
          <w:sz w:val="22"/>
          <w:szCs w:val="22"/>
          <w:lang w:val="sk-SK"/>
        </w:rPr>
        <w:t> </w:t>
      </w:r>
      <w:r w:rsidRPr="00CC6B47">
        <w:rPr>
          <w:rFonts w:ascii="Cambria" w:hAnsi="Cambria" w:cs="Arial"/>
          <w:bCs/>
          <w:sz w:val="22"/>
          <w:szCs w:val="22"/>
          <w:lang w:val="sk-SK"/>
        </w:rPr>
        <w:t>vykonaním diela.</w:t>
      </w:r>
      <w:r w:rsidR="0019507F" w:rsidRPr="00CC6B47">
        <w:rPr>
          <w:rFonts w:ascii="Cambria" w:hAnsi="Cambria" w:cs="Arial"/>
          <w:bCs/>
          <w:sz w:val="22"/>
          <w:szCs w:val="22"/>
          <w:lang w:val="sk-SK"/>
        </w:rPr>
        <w:t xml:space="preserve"> </w:t>
      </w:r>
      <w:r w:rsidR="0019507F" w:rsidRPr="00CC6B47">
        <w:rPr>
          <w:rFonts w:ascii="Cambria" w:hAnsi="Cambria" w:cs="Arial"/>
          <w:sz w:val="22"/>
          <w:szCs w:val="22"/>
          <w:lang w:val="sk-SK"/>
        </w:rPr>
        <w:t>Ak boli v</w:t>
      </w:r>
      <w:r w:rsidR="000373D6" w:rsidRPr="00CC6B47">
        <w:rPr>
          <w:rFonts w:ascii="Cambria" w:hAnsi="Cambria" w:cs="Arial"/>
          <w:sz w:val="22"/>
          <w:szCs w:val="22"/>
          <w:lang w:val="sk-SK"/>
        </w:rPr>
        <w:t> </w:t>
      </w:r>
      <w:r w:rsidR="0019507F" w:rsidRPr="00CC6B47">
        <w:rPr>
          <w:rFonts w:ascii="Cambria" w:hAnsi="Cambria" w:cs="Arial"/>
          <w:sz w:val="22"/>
          <w:szCs w:val="22"/>
          <w:lang w:val="sk-SK"/>
        </w:rPr>
        <w:t>čase vydania preberacieho protokolu splnené podmienky na vydanie protokolu o</w:t>
      </w:r>
      <w:r w:rsidR="000373D6" w:rsidRPr="00CC6B47">
        <w:rPr>
          <w:rFonts w:ascii="Cambria" w:hAnsi="Cambria" w:cs="Arial"/>
          <w:sz w:val="22"/>
          <w:szCs w:val="22"/>
          <w:lang w:val="sk-SK"/>
        </w:rPr>
        <w:t> </w:t>
      </w:r>
      <w:r w:rsidR="0019507F" w:rsidRPr="00CC6B47">
        <w:rPr>
          <w:rFonts w:ascii="Cambria" w:hAnsi="Cambria" w:cs="Arial"/>
          <w:sz w:val="22"/>
          <w:szCs w:val="22"/>
          <w:lang w:val="sk-SK"/>
        </w:rPr>
        <w:t xml:space="preserve">úplnom vyhotovení diela podľa predchádzajúcej vety, preberací protokol </w:t>
      </w:r>
      <w:r w:rsidR="00CE32EE" w:rsidRPr="00CC6B47">
        <w:rPr>
          <w:rFonts w:ascii="Cambria" w:hAnsi="Cambria" w:cs="Arial"/>
          <w:sz w:val="22"/>
          <w:szCs w:val="22"/>
          <w:lang w:val="sk-SK"/>
        </w:rPr>
        <w:t xml:space="preserve">sa </w:t>
      </w:r>
      <w:r w:rsidR="0019507F" w:rsidRPr="00CC6B47">
        <w:rPr>
          <w:rFonts w:ascii="Cambria" w:hAnsi="Cambria" w:cs="Arial"/>
          <w:sz w:val="22"/>
          <w:szCs w:val="22"/>
          <w:lang w:val="sk-SK"/>
        </w:rPr>
        <w:t xml:space="preserve">považuje </w:t>
      </w:r>
      <w:r w:rsidR="00B34C5B" w:rsidRPr="00CC6B47">
        <w:rPr>
          <w:rFonts w:ascii="Cambria" w:hAnsi="Cambria" w:cs="Arial"/>
          <w:sz w:val="22"/>
          <w:szCs w:val="22"/>
          <w:lang w:val="sk-SK"/>
        </w:rPr>
        <w:t xml:space="preserve">zároveň aj </w:t>
      </w:r>
      <w:r w:rsidR="0019507F" w:rsidRPr="00CC6B47">
        <w:rPr>
          <w:rFonts w:ascii="Cambria" w:hAnsi="Cambria" w:cs="Arial"/>
          <w:sz w:val="22"/>
          <w:szCs w:val="22"/>
          <w:lang w:val="sk-SK"/>
        </w:rPr>
        <w:t>za protokol o</w:t>
      </w:r>
      <w:r w:rsidR="000373D6" w:rsidRPr="00CC6B47">
        <w:rPr>
          <w:rFonts w:ascii="Cambria" w:hAnsi="Cambria" w:cs="Arial"/>
          <w:sz w:val="22"/>
          <w:szCs w:val="22"/>
          <w:lang w:val="sk-SK"/>
        </w:rPr>
        <w:t> </w:t>
      </w:r>
      <w:r w:rsidR="0019507F" w:rsidRPr="00CC6B47">
        <w:rPr>
          <w:rFonts w:ascii="Cambria" w:hAnsi="Cambria" w:cs="Arial"/>
          <w:sz w:val="22"/>
          <w:szCs w:val="22"/>
          <w:lang w:val="sk-SK"/>
        </w:rPr>
        <w:t>úplnom vyhotovení diela.</w:t>
      </w:r>
    </w:p>
    <w:p w14:paraId="0AE68F9E" w14:textId="054AEDDE"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Bez ohľadu na ustanovenia o</w:t>
      </w:r>
      <w:r w:rsidR="000373D6" w:rsidRPr="00CC6B47">
        <w:rPr>
          <w:rFonts w:ascii="Cambria" w:hAnsi="Cambria" w:cs="Arial"/>
          <w:sz w:val="22"/>
          <w:szCs w:val="22"/>
          <w:lang w:val="sk-SK"/>
        </w:rPr>
        <w:t> </w:t>
      </w:r>
      <w:r w:rsidRPr="00CC6B47">
        <w:rPr>
          <w:rFonts w:ascii="Cambria" w:hAnsi="Cambria" w:cs="Arial"/>
          <w:sz w:val="22"/>
          <w:szCs w:val="22"/>
          <w:lang w:val="sk-SK"/>
        </w:rPr>
        <w:t>preberacom konaní je zhotoviteľ zodpovedný za to, že dielo bude spôsobilé na úspešné absolvovanie kolaud</w:t>
      </w:r>
      <w:r w:rsidR="00DD1B74">
        <w:rPr>
          <w:rFonts w:ascii="Cambria" w:hAnsi="Cambria" w:cs="Arial"/>
          <w:sz w:val="22"/>
          <w:szCs w:val="22"/>
          <w:lang w:val="sk-SK"/>
        </w:rPr>
        <w:t>ácie</w:t>
      </w:r>
      <w:r w:rsidRPr="00CC6B47">
        <w:rPr>
          <w:rFonts w:ascii="Cambria" w:hAnsi="Cambria" w:cs="Arial"/>
          <w:sz w:val="22"/>
          <w:szCs w:val="22"/>
          <w:lang w:val="sk-SK"/>
        </w:rPr>
        <w:t>, ktor</w:t>
      </w:r>
      <w:r w:rsidR="00DD1B74">
        <w:rPr>
          <w:rFonts w:ascii="Cambria" w:hAnsi="Cambria" w:cs="Arial"/>
          <w:sz w:val="22"/>
          <w:szCs w:val="22"/>
          <w:lang w:val="sk-SK"/>
        </w:rPr>
        <w:t>ej</w:t>
      </w:r>
      <w:r w:rsidRPr="00CC6B47">
        <w:rPr>
          <w:rFonts w:ascii="Cambria" w:hAnsi="Cambria" w:cs="Arial"/>
          <w:sz w:val="22"/>
          <w:szCs w:val="22"/>
          <w:lang w:val="sk-SK"/>
        </w:rPr>
        <w:t xml:space="preserve"> výstupom bude vydanie právoplatného kolaudačného rozhodnutia na užívanie diela (resp. osvedčenia o</w:t>
      </w:r>
      <w:r w:rsidR="000373D6" w:rsidRPr="00CC6B47">
        <w:rPr>
          <w:rFonts w:ascii="Cambria" w:hAnsi="Cambria" w:cs="Arial"/>
          <w:sz w:val="22"/>
          <w:szCs w:val="22"/>
          <w:lang w:val="sk-SK"/>
        </w:rPr>
        <w:t> </w:t>
      </w:r>
      <w:r w:rsidRPr="00CC6B47">
        <w:rPr>
          <w:rFonts w:ascii="Cambria" w:hAnsi="Cambria" w:cs="Arial"/>
          <w:sz w:val="22"/>
          <w:szCs w:val="22"/>
          <w:lang w:val="sk-SK"/>
        </w:rPr>
        <w:t>kolaudácii, ak sa uplatňuje zákona č. 25/2025 Z. z.). Zhotoviteľ sa zaväzuje v</w:t>
      </w:r>
      <w:r w:rsidR="000373D6" w:rsidRPr="00CC6B47">
        <w:rPr>
          <w:rFonts w:ascii="Cambria" w:hAnsi="Cambria" w:cs="Arial"/>
          <w:sz w:val="22"/>
          <w:szCs w:val="22"/>
          <w:lang w:val="sk-SK"/>
        </w:rPr>
        <w:t> </w:t>
      </w:r>
      <w:r w:rsidRPr="00CC6B47">
        <w:rPr>
          <w:rFonts w:ascii="Cambria" w:hAnsi="Cambria" w:cs="Arial"/>
          <w:sz w:val="22"/>
          <w:szCs w:val="22"/>
          <w:lang w:val="sk-SK"/>
        </w:rPr>
        <w:t>prípade potreby objednávateľovi poskytnúť akúkoľvek a</w:t>
      </w:r>
      <w:r w:rsidR="000373D6" w:rsidRPr="00CC6B47">
        <w:rPr>
          <w:rFonts w:ascii="Cambria" w:hAnsi="Cambria" w:cs="Arial"/>
          <w:sz w:val="22"/>
          <w:szCs w:val="22"/>
          <w:lang w:val="sk-SK"/>
        </w:rPr>
        <w:t> </w:t>
      </w:r>
      <w:r w:rsidRPr="00CC6B47">
        <w:rPr>
          <w:rFonts w:ascii="Cambria" w:hAnsi="Cambria" w:cs="Arial"/>
          <w:sz w:val="22"/>
          <w:szCs w:val="22"/>
          <w:lang w:val="sk-SK"/>
        </w:rPr>
        <w:t>všetku potrebnú súčinnosť počas kolaudácie diela vrátane bezplatného odstránenia akýchkoľvek nedostatkov či vád diela, ktoré budú zabraňovať vydaniu kolaudačného rozhodnutia (osvedčenia o</w:t>
      </w:r>
      <w:r w:rsidR="000373D6" w:rsidRPr="00CC6B47">
        <w:rPr>
          <w:rFonts w:ascii="Cambria" w:hAnsi="Cambria" w:cs="Arial"/>
          <w:sz w:val="22"/>
          <w:szCs w:val="22"/>
          <w:lang w:val="sk-SK"/>
        </w:rPr>
        <w:t> </w:t>
      </w:r>
      <w:r w:rsidRPr="00CC6B47">
        <w:rPr>
          <w:rFonts w:ascii="Cambria" w:hAnsi="Cambria" w:cs="Arial"/>
          <w:sz w:val="22"/>
          <w:szCs w:val="22"/>
          <w:lang w:val="sk-SK"/>
        </w:rPr>
        <w:t>kolaudácii).</w:t>
      </w:r>
    </w:p>
    <w:p w14:paraId="4A2069AE" w14:textId="4CA31777"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Dňom podpisu preberacieho protokolu oboma zmluvnými stranami prechádza na objednávateľa nebezpečenstvo škody na diele.</w:t>
      </w:r>
    </w:p>
    <w:p w14:paraId="123A3F6F" w14:textId="1117A9AB" w:rsidR="00B77B54" w:rsidRPr="00CC6B47" w:rsidRDefault="005055B3" w:rsidP="00D96851">
      <w:pPr>
        <w:pStyle w:val="Nadpis1"/>
        <w:numPr>
          <w:ilvl w:val="0"/>
          <w:numId w:val="55"/>
        </w:numPr>
        <w:spacing w:before="600" w:after="240"/>
        <w:ind w:left="284" w:hanging="284"/>
        <w:jc w:val="center"/>
        <w:rPr>
          <w:sz w:val="22"/>
          <w:szCs w:val="22"/>
        </w:rPr>
      </w:pPr>
      <w:r w:rsidRPr="00CC6B47">
        <w:rPr>
          <w:sz w:val="22"/>
          <w:szCs w:val="22"/>
        </w:rPr>
        <w:t xml:space="preserve">LEHOTA </w:t>
      </w:r>
      <w:r w:rsidR="00B77B54" w:rsidRPr="00CC6B47">
        <w:rPr>
          <w:sz w:val="22"/>
          <w:szCs w:val="22"/>
        </w:rPr>
        <w:t>PLNENIA</w:t>
      </w:r>
    </w:p>
    <w:p w14:paraId="5FA0483C" w14:textId="134DFFAD" w:rsidR="00522754" w:rsidRPr="00CC6B47" w:rsidRDefault="00B77B54"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Zhotoviteľ sa zaväzuje vykonať dielo a</w:t>
      </w:r>
      <w:r w:rsidR="000373D6" w:rsidRPr="00CC6B47">
        <w:rPr>
          <w:rFonts w:ascii="Cambria" w:hAnsi="Cambria" w:cs="Arial"/>
          <w:sz w:val="22"/>
          <w:szCs w:val="22"/>
          <w:lang w:val="sk-SK"/>
        </w:rPr>
        <w:t> </w:t>
      </w:r>
      <w:r w:rsidRPr="00CC6B47">
        <w:rPr>
          <w:rFonts w:ascii="Cambria" w:hAnsi="Cambria" w:cs="Arial"/>
          <w:sz w:val="22"/>
          <w:szCs w:val="22"/>
          <w:lang w:val="sk-SK"/>
        </w:rPr>
        <w:t xml:space="preserve">odovzdať ho </w:t>
      </w:r>
      <w:r w:rsidR="00835268" w:rsidRPr="00CC6B47">
        <w:rPr>
          <w:rFonts w:ascii="Cambria" w:hAnsi="Cambria" w:cs="Arial"/>
          <w:sz w:val="22"/>
          <w:szCs w:val="22"/>
          <w:lang w:val="sk-SK"/>
        </w:rPr>
        <w:t>o</w:t>
      </w:r>
      <w:r w:rsidRPr="00CC6B47">
        <w:rPr>
          <w:rFonts w:ascii="Cambria" w:hAnsi="Cambria" w:cs="Arial"/>
          <w:sz w:val="22"/>
          <w:szCs w:val="22"/>
          <w:lang w:val="sk-SK"/>
        </w:rPr>
        <w:t xml:space="preserve">bjednávateľovi </w:t>
      </w:r>
      <w:r w:rsidR="00AC5057" w:rsidRPr="00CC6B47">
        <w:rPr>
          <w:rFonts w:ascii="Cambria" w:hAnsi="Cambria" w:cs="Arial"/>
          <w:sz w:val="22"/>
          <w:szCs w:val="22"/>
          <w:lang w:val="sk-SK"/>
        </w:rPr>
        <w:t>najneskôr</w:t>
      </w:r>
      <w:r w:rsidR="00E731E2" w:rsidRPr="00CC6B47">
        <w:rPr>
          <w:rFonts w:ascii="Cambria" w:hAnsi="Cambria" w:cs="Arial"/>
          <w:sz w:val="22"/>
          <w:szCs w:val="22"/>
          <w:lang w:val="sk-SK"/>
        </w:rPr>
        <w:t xml:space="preserve"> do </w:t>
      </w:r>
      <w:r w:rsidR="00C640DE" w:rsidRPr="00CC6B47">
        <w:rPr>
          <w:rFonts w:ascii="Cambria" w:hAnsi="Cambria" w:cs="Arial"/>
          <w:b/>
          <w:bCs/>
          <w:sz w:val="22"/>
          <w:szCs w:val="22"/>
          <w:highlight w:val="yellow"/>
          <w:lang w:val="sk-SK"/>
        </w:rPr>
        <w:t xml:space="preserve">..... </w:t>
      </w:r>
      <w:r w:rsidR="00FA67C5" w:rsidRPr="00CC6B47">
        <w:rPr>
          <w:rFonts w:ascii="Cambria" w:hAnsi="Cambria" w:cs="Arial"/>
          <w:b/>
          <w:bCs/>
          <w:sz w:val="22"/>
          <w:szCs w:val="22"/>
          <w:lang w:val="sk-SK"/>
        </w:rPr>
        <w:t>mesiacov</w:t>
      </w:r>
      <w:r w:rsidR="005F6BB0" w:rsidRPr="00CC6B47">
        <w:rPr>
          <w:rFonts w:ascii="Cambria" w:hAnsi="Cambria" w:cs="Arial"/>
          <w:sz w:val="22"/>
          <w:szCs w:val="22"/>
          <w:lang w:val="sk-SK"/>
        </w:rPr>
        <w:t xml:space="preserve"> </w:t>
      </w:r>
      <w:r w:rsidR="00EA5722" w:rsidRPr="00CC6B47">
        <w:rPr>
          <w:rFonts w:ascii="Cambria" w:hAnsi="Cambria" w:cs="Arial"/>
          <w:sz w:val="22"/>
          <w:szCs w:val="22"/>
          <w:lang w:val="sk-SK"/>
        </w:rPr>
        <w:t>od</w:t>
      </w:r>
      <w:r w:rsidR="00894587" w:rsidRPr="00CC6B47">
        <w:rPr>
          <w:rFonts w:ascii="Cambria" w:hAnsi="Cambria" w:cs="Arial"/>
          <w:sz w:val="22"/>
          <w:szCs w:val="22"/>
          <w:lang w:val="sk-SK"/>
        </w:rPr>
        <w:t>o</w:t>
      </w:r>
      <w:r w:rsidR="00E857B0" w:rsidRPr="00CC6B47">
        <w:rPr>
          <w:rFonts w:ascii="Cambria" w:hAnsi="Cambria" w:cs="Arial"/>
          <w:sz w:val="22"/>
          <w:szCs w:val="22"/>
          <w:lang w:val="sk-SK"/>
        </w:rPr>
        <w:t> </w:t>
      </w:r>
      <w:r w:rsidR="00894587" w:rsidRPr="00CC6B47">
        <w:rPr>
          <w:rFonts w:ascii="Cambria" w:hAnsi="Cambria" w:cs="Arial"/>
          <w:sz w:val="22"/>
          <w:szCs w:val="22"/>
          <w:lang w:val="sk-SK"/>
        </w:rPr>
        <w:t>dňa</w:t>
      </w:r>
      <w:r w:rsidR="00EA5722" w:rsidRPr="00CC6B47">
        <w:rPr>
          <w:rFonts w:ascii="Cambria" w:hAnsi="Cambria" w:cs="Arial"/>
          <w:sz w:val="22"/>
          <w:szCs w:val="22"/>
          <w:lang w:val="sk-SK"/>
        </w:rPr>
        <w:t xml:space="preserve"> </w:t>
      </w:r>
      <w:r w:rsidR="00917FFC" w:rsidRPr="00CC6B47">
        <w:rPr>
          <w:rFonts w:ascii="Cambria" w:hAnsi="Cambria" w:cs="Arial"/>
          <w:sz w:val="22"/>
          <w:szCs w:val="22"/>
          <w:lang w:val="sk-SK"/>
        </w:rPr>
        <w:t xml:space="preserve">účinnosti </w:t>
      </w:r>
      <w:r w:rsidR="00835268" w:rsidRPr="00CC6B47">
        <w:rPr>
          <w:rFonts w:ascii="Cambria" w:hAnsi="Cambria" w:cs="Arial"/>
          <w:sz w:val="22"/>
          <w:szCs w:val="22"/>
          <w:lang w:val="sk-SK"/>
        </w:rPr>
        <w:t>z</w:t>
      </w:r>
      <w:r w:rsidR="00917FFC" w:rsidRPr="00CC6B47">
        <w:rPr>
          <w:rFonts w:ascii="Cambria" w:hAnsi="Cambria" w:cs="Arial"/>
          <w:sz w:val="22"/>
          <w:szCs w:val="22"/>
          <w:lang w:val="sk-SK"/>
        </w:rPr>
        <w:t>mluvy</w:t>
      </w:r>
      <w:r w:rsidR="00E90A53" w:rsidRPr="00CC6B47">
        <w:rPr>
          <w:rFonts w:ascii="Cambria" w:hAnsi="Cambria" w:cs="Arial"/>
          <w:b/>
          <w:sz w:val="22"/>
          <w:szCs w:val="22"/>
          <w:lang w:val="sk-SK"/>
        </w:rPr>
        <w:t>.</w:t>
      </w:r>
    </w:p>
    <w:p w14:paraId="12975787" w14:textId="08621F93" w:rsidR="003B0FA3" w:rsidRPr="00CC6B47" w:rsidRDefault="003B0FA3"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 xml:space="preserve">Dielo sa považuje za vyhotovené v lehote plnenia v prípade, ak je k uplynutiu </w:t>
      </w:r>
      <w:r w:rsidR="0017601E" w:rsidRPr="00CC6B47">
        <w:rPr>
          <w:rFonts w:ascii="Cambria" w:hAnsi="Cambria" w:cs="Arial"/>
          <w:sz w:val="22"/>
          <w:szCs w:val="22"/>
          <w:lang w:val="sk-SK"/>
        </w:rPr>
        <w:t>l</w:t>
      </w:r>
      <w:r w:rsidRPr="00CC6B47">
        <w:rPr>
          <w:rFonts w:ascii="Cambria" w:hAnsi="Cambria" w:cs="Arial"/>
          <w:sz w:val="22"/>
          <w:szCs w:val="22"/>
          <w:lang w:val="sk-SK"/>
        </w:rPr>
        <w:t xml:space="preserve">ehoty plnenia zhotovené riadne v súlade s touto </w:t>
      </w:r>
      <w:r w:rsidR="0017601E" w:rsidRPr="00CC6B47">
        <w:rPr>
          <w:rFonts w:ascii="Cambria" w:hAnsi="Cambria" w:cs="Arial"/>
          <w:sz w:val="22"/>
          <w:szCs w:val="22"/>
          <w:lang w:val="sk-SK"/>
        </w:rPr>
        <w:t>z</w:t>
      </w:r>
      <w:r w:rsidRPr="00CC6B47">
        <w:rPr>
          <w:rFonts w:ascii="Cambria" w:hAnsi="Cambria" w:cs="Arial"/>
          <w:sz w:val="22"/>
          <w:szCs w:val="22"/>
          <w:lang w:val="sk-SK"/>
        </w:rPr>
        <w:t xml:space="preserve">mluvou a je spôsobilé na úspešné absolvovanie </w:t>
      </w:r>
      <w:r w:rsidR="0017601E" w:rsidRPr="00CC6B47">
        <w:rPr>
          <w:rFonts w:ascii="Cambria" w:hAnsi="Cambria" w:cs="Arial"/>
          <w:sz w:val="22"/>
          <w:szCs w:val="22"/>
          <w:lang w:val="sk-SK"/>
        </w:rPr>
        <w:t>p</w:t>
      </w:r>
      <w:r w:rsidRPr="00CC6B47">
        <w:rPr>
          <w:rFonts w:ascii="Cambria" w:hAnsi="Cambria" w:cs="Arial"/>
          <w:sz w:val="22"/>
          <w:szCs w:val="22"/>
          <w:lang w:val="sk-SK"/>
        </w:rPr>
        <w:t>reberacieho konania</w:t>
      </w:r>
      <w:r w:rsidR="002E6D55" w:rsidRPr="00CC6B47">
        <w:rPr>
          <w:rFonts w:ascii="Cambria" w:hAnsi="Cambria" w:cs="Arial"/>
          <w:sz w:val="22"/>
          <w:szCs w:val="22"/>
          <w:lang w:val="sk-SK"/>
        </w:rPr>
        <w:t xml:space="preserve"> podľa čl. V tejto zmluvy</w:t>
      </w:r>
      <w:r w:rsidRPr="00CC6B47">
        <w:rPr>
          <w:rFonts w:ascii="Cambria" w:hAnsi="Cambria" w:cs="Arial"/>
          <w:sz w:val="22"/>
          <w:szCs w:val="22"/>
          <w:lang w:val="sk-SK"/>
        </w:rPr>
        <w:t>.</w:t>
      </w:r>
    </w:p>
    <w:p w14:paraId="3F223C5F" w14:textId="77777777" w:rsidR="00D048E2" w:rsidRPr="00CC6B47" w:rsidRDefault="00D048E2" w:rsidP="00D048E2">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Ak zhotoviteľ pripraví dielo na odovzdanie pred dohodnutou lehotou, objednávateľ toto dielo prevezme aj v skoršom ponúknutom termíne.</w:t>
      </w:r>
    </w:p>
    <w:p w14:paraId="23000781" w14:textId="74E1F62C" w:rsidR="00522754" w:rsidRPr="00CC6B47" w:rsidRDefault="00522754"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O</w:t>
      </w:r>
      <w:r w:rsidR="00B77B54" w:rsidRPr="00CC6B47">
        <w:rPr>
          <w:rFonts w:ascii="Cambria" w:hAnsi="Cambria" w:cs="Arial"/>
          <w:sz w:val="22"/>
          <w:szCs w:val="22"/>
          <w:lang w:val="sk-SK"/>
        </w:rPr>
        <w:t xml:space="preserve">bjednávateľ je oprávnený nariadiť </w:t>
      </w:r>
      <w:r w:rsidR="00177039" w:rsidRPr="00CC6B47">
        <w:rPr>
          <w:rFonts w:ascii="Cambria" w:hAnsi="Cambria" w:cs="Arial"/>
          <w:sz w:val="22"/>
          <w:szCs w:val="22"/>
          <w:lang w:val="sk-SK"/>
        </w:rPr>
        <w:t>z</w:t>
      </w:r>
      <w:r w:rsidR="00B77B54" w:rsidRPr="00CC6B47">
        <w:rPr>
          <w:rFonts w:ascii="Cambria" w:hAnsi="Cambria" w:cs="Arial"/>
          <w:sz w:val="22"/>
          <w:szCs w:val="22"/>
          <w:lang w:val="sk-SK"/>
        </w:rPr>
        <w:t>hotoviteľo</w:t>
      </w:r>
      <w:r w:rsidR="00AC5057" w:rsidRPr="00CC6B47">
        <w:rPr>
          <w:rFonts w:ascii="Cambria" w:hAnsi="Cambria" w:cs="Arial"/>
          <w:sz w:val="22"/>
          <w:szCs w:val="22"/>
          <w:lang w:val="sk-SK"/>
        </w:rPr>
        <w:t>vi prerušenie vykonávania diela</w:t>
      </w:r>
      <w:r w:rsidR="000373D6" w:rsidRPr="00CC6B47">
        <w:rPr>
          <w:rFonts w:ascii="Cambria" w:hAnsi="Cambria" w:cs="Arial"/>
          <w:sz w:val="22"/>
          <w:szCs w:val="22"/>
          <w:lang w:val="sk-SK"/>
        </w:rPr>
        <w:t xml:space="preserve"> </w:t>
      </w:r>
      <w:r w:rsidR="00FD6BC7" w:rsidRPr="00CC6B47">
        <w:rPr>
          <w:rFonts w:ascii="Cambria" w:hAnsi="Cambria" w:cs="Arial"/>
          <w:sz w:val="22"/>
          <w:szCs w:val="22"/>
          <w:lang w:val="sk-SK"/>
        </w:rPr>
        <w:t>v prípade podstatného porušenia zmluvy</w:t>
      </w:r>
      <w:r w:rsidR="00906849" w:rsidRPr="00CC6B47">
        <w:rPr>
          <w:rFonts w:ascii="Cambria" w:hAnsi="Cambria" w:cs="Arial"/>
          <w:sz w:val="22"/>
          <w:szCs w:val="22"/>
          <w:lang w:val="sk-SK"/>
        </w:rPr>
        <w:t>.</w:t>
      </w:r>
      <w:r w:rsidR="00756737" w:rsidRPr="00CC6B47">
        <w:rPr>
          <w:rFonts w:ascii="Cambria" w:hAnsi="Cambria" w:cs="Arial"/>
          <w:sz w:val="22"/>
          <w:szCs w:val="22"/>
          <w:lang w:val="sk-SK"/>
        </w:rPr>
        <w:t xml:space="preserve"> Prerušenie prác z dôvodov na strane zhotoviteľa nemá vplyv na </w:t>
      </w:r>
      <w:r w:rsidR="005F1E66" w:rsidRPr="00CC6B47">
        <w:rPr>
          <w:rFonts w:ascii="Cambria" w:hAnsi="Cambria" w:cs="Arial"/>
          <w:sz w:val="22"/>
          <w:szCs w:val="22"/>
          <w:lang w:val="sk-SK"/>
        </w:rPr>
        <w:t>lehotu plnenia</w:t>
      </w:r>
      <w:r w:rsidR="00756737" w:rsidRPr="00CC6B47">
        <w:rPr>
          <w:rFonts w:ascii="Cambria" w:hAnsi="Cambria" w:cs="Arial"/>
          <w:sz w:val="22"/>
          <w:szCs w:val="22"/>
          <w:lang w:val="sk-SK"/>
        </w:rPr>
        <w:t>.</w:t>
      </w:r>
    </w:p>
    <w:p w14:paraId="532CB44E" w14:textId="29F91AA9" w:rsidR="00B77B54" w:rsidRPr="00CC6B47" w:rsidRDefault="00E44673"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Ak ďalej nie je uvedené inak, zhotoviteľ bude mať nárok na predĺženie lehoty plnenia, resp. predĺženie inej lehoty podľa tejto zmluvy, pokiaľ jeho oneskorenie bude spôsobené niektorou z nasledovných okolnost</w:t>
      </w:r>
      <w:r w:rsidR="008C741B" w:rsidRPr="00CC6B47">
        <w:rPr>
          <w:rFonts w:ascii="Cambria" w:hAnsi="Cambria" w:cs="Arial"/>
          <w:sz w:val="22"/>
          <w:szCs w:val="22"/>
          <w:lang w:val="sk-SK"/>
        </w:rPr>
        <w:t>í</w:t>
      </w:r>
      <w:r w:rsidRPr="00CC6B47">
        <w:rPr>
          <w:rFonts w:ascii="Cambria" w:hAnsi="Cambria" w:cs="Arial"/>
          <w:sz w:val="22"/>
          <w:szCs w:val="22"/>
          <w:lang w:val="sk-SK"/>
        </w:rPr>
        <w:t>:</w:t>
      </w:r>
    </w:p>
    <w:p w14:paraId="40232EED" w14:textId="38409AF7" w:rsidR="00E44673" w:rsidRPr="00CC6B47" w:rsidRDefault="00814105" w:rsidP="00E44673">
      <w:pPr>
        <w:numPr>
          <w:ilvl w:val="0"/>
          <w:numId w:val="59"/>
        </w:numPr>
        <w:tabs>
          <w:tab w:val="left" w:pos="709"/>
        </w:tabs>
        <w:spacing w:before="120"/>
        <w:ind w:left="709" w:hanging="284"/>
        <w:jc w:val="both"/>
        <w:rPr>
          <w:rFonts w:ascii="Cambria" w:hAnsi="Cambria" w:cs="Arial"/>
          <w:sz w:val="22"/>
          <w:szCs w:val="22"/>
        </w:rPr>
      </w:pPr>
      <w:r w:rsidRPr="00CC6B47">
        <w:rPr>
          <w:rFonts w:ascii="Cambria" w:hAnsi="Cambria" w:cs="Arial"/>
          <w:bCs/>
          <w:sz w:val="22"/>
        </w:rPr>
        <w:t xml:space="preserve">príčina, ktorá dáva zhotoviteľovi nárok na predĺženie </w:t>
      </w:r>
      <w:r w:rsidR="00B84095" w:rsidRPr="00CC6B47">
        <w:rPr>
          <w:rFonts w:ascii="Cambria" w:hAnsi="Cambria" w:cs="Arial"/>
          <w:bCs/>
          <w:sz w:val="22"/>
        </w:rPr>
        <w:t>l</w:t>
      </w:r>
      <w:r w:rsidRPr="00CC6B47">
        <w:rPr>
          <w:rFonts w:ascii="Cambria" w:hAnsi="Cambria" w:cs="Arial"/>
          <w:bCs/>
          <w:sz w:val="22"/>
        </w:rPr>
        <w:t xml:space="preserve">ehoty podľa </w:t>
      </w:r>
      <w:r w:rsidR="00B84095" w:rsidRPr="00CC6B47">
        <w:rPr>
          <w:rFonts w:ascii="Cambria" w:hAnsi="Cambria" w:cs="Arial"/>
          <w:bCs/>
          <w:sz w:val="22"/>
        </w:rPr>
        <w:t xml:space="preserve">osobitného ustanovenia </w:t>
      </w:r>
      <w:r w:rsidRPr="00CC6B47">
        <w:rPr>
          <w:rFonts w:ascii="Cambria" w:hAnsi="Cambria" w:cs="Arial"/>
          <w:bCs/>
          <w:sz w:val="22"/>
        </w:rPr>
        <w:t xml:space="preserve">tejto </w:t>
      </w:r>
      <w:r w:rsidR="00B84095" w:rsidRPr="00CC6B47">
        <w:rPr>
          <w:rFonts w:ascii="Cambria" w:hAnsi="Cambria" w:cs="Arial"/>
          <w:bCs/>
          <w:sz w:val="22"/>
        </w:rPr>
        <w:t>z</w:t>
      </w:r>
      <w:r w:rsidRPr="00CC6B47">
        <w:rPr>
          <w:rFonts w:ascii="Cambria" w:hAnsi="Cambria" w:cs="Arial"/>
          <w:bCs/>
          <w:sz w:val="22"/>
        </w:rPr>
        <w:t xml:space="preserve">mluvy a/alebo </w:t>
      </w:r>
      <w:r w:rsidR="00B84095" w:rsidRPr="00CC6B47">
        <w:rPr>
          <w:rFonts w:ascii="Cambria" w:hAnsi="Cambria" w:cs="Arial"/>
          <w:bCs/>
          <w:sz w:val="22"/>
        </w:rPr>
        <w:t>p</w:t>
      </w:r>
      <w:r w:rsidRPr="00CC6B47">
        <w:rPr>
          <w:rFonts w:ascii="Cambria" w:hAnsi="Cambria" w:cs="Arial"/>
          <w:bCs/>
          <w:sz w:val="22"/>
        </w:rPr>
        <w:t>rávnych predpisov</w:t>
      </w:r>
      <w:r w:rsidR="00E44673" w:rsidRPr="00CC6B47">
        <w:rPr>
          <w:rFonts w:ascii="Cambria" w:hAnsi="Cambria" w:cs="Arial"/>
          <w:sz w:val="22"/>
          <w:szCs w:val="22"/>
        </w:rPr>
        <w:t>,</w:t>
      </w:r>
    </w:p>
    <w:p w14:paraId="20CBFDE9" w14:textId="72CEBC04" w:rsidR="00E44673" w:rsidRPr="00CC6B47" w:rsidRDefault="006D0DFF" w:rsidP="00235B5B">
      <w:pPr>
        <w:numPr>
          <w:ilvl w:val="0"/>
          <w:numId w:val="59"/>
        </w:numPr>
        <w:tabs>
          <w:tab w:val="left" w:pos="709"/>
        </w:tabs>
        <w:ind w:left="709" w:hanging="284"/>
        <w:jc w:val="both"/>
        <w:rPr>
          <w:rFonts w:ascii="Cambria" w:hAnsi="Cambria" w:cs="Arial"/>
          <w:sz w:val="22"/>
          <w:szCs w:val="22"/>
        </w:rPr>
      </w:pPr>
      <w:r w:rsidRPr="00CC6B47">
        <w:rPr>
          <w:rFonts w:ascii="Cambria" w:hAnsi="Cambria" w:cs="Arial"/>
          <w:sz w:val="22"/>
          <w:szCs w:val="22"/>
        </w:rPr>
        <w:t>omeškanie, obmedzenie alebo iná príčina, za ktorú nesie zodpovednosť objednávateľ, ktorá je priamou príčinou omeškania zhotoviteľa</w:t>
      </w:r>
      <w:r w:rsidR="00E44673" w:rsidRPr="00CC6B47">
        <w:rPr>
          <w:rFonts w:ascii="Cambria" w:hAnsi="Cambria" w:cs="Arial"/>
          <w:sz w:val="22"/>
          <w:szCs w:val="22"/>
        </w:rPr>
        <w:t>,</w:t>
      </w:r>
    </w:p>
    <w:p w14:paraId="43207FA3" w14:textId="77777777" w:rsidR="000A6F3D" w:rsidRPr="00CC6B47" w:rsidRDefault="000A6F3D" w:rsidP="00235B5B">
      <w:pPr>
        <w:numPr>
          <w:ilvl w:val="0"/>
          <w:numId w:val="59"/>
        </w:numPr>
        <w:tabs>
          <w:tab w:val="left" w:pos="709"/>
        </w:tabs>
        <w:ind w:left="709" w:hanging="284"/>
        <w:jc w:val="both"/>
        <w:rPr>
          <w:rFonts w:ascii="Cambria" w:hAnsi="Cambria" w:cs="Arial"/>
          <w:sz w:val="22"/>
          <w:szCs w:val="22"/>
        </w:rPr>
      </w:pPr>
      <w:r w:rsidRPr="00CC6B47">
        <w:rPr>
          <w:rFonts w:ascii="Cambria" w:hAnsi="Cambria" w:cs="Arial"/>
          <w:sz w:val="22"/>
          <w:szCs w:val="22"/>
        </w:rPr>
        <w:t>okolnosti vylučujúce zodpovednosť (čl. X),</w:t>
      </w:r>
    </w:p>
    <w:p w14:paraId="0BBA40C8" w14:textId="6CE9A35B" w:rsidR="000A6F3D" w:rsidRPr="00CC6B47" w:rsidRDefault="00A505A8" w:rsidP="00235B5B">
      <w:pPr>
        <w:numPr>
          <w:ilvl w:val="0"/>
          <w:numId w:val="59"/>
        </w:numPr>
        <w:tabs>
          <w:tab w:val="left" w:pos="709"/>
        </w:tabs>
        <w:ind w:left="709" w:hanging="284"/>
        <w:jc w:val="both"/>
        <w:rPr>
          <w:rFonts w:ascii="Cambria" w:hAnsi="Cambria" w:cs="Arial"/>
          <w:sz w:val="22"/>
          <w:szCs w:val="22"/>
        </w:rPr>
      </w:pPr>
      <w:r w:rsidRPr="00CC6B47">
        <w:rPr>
          <w:rFonts w:ascii="Cambria" w:hAnsi="Cambria" w:cs="Arial"/>
          <w:sz w:val="22"/>
          <w:szCs w:val="22"/>
        </w:rPr>
        <w:t xml:space="preserve">dôvody nepredvídateľných fyzických podmienok predstavujúce prírodné fyzické podmienky a umelé fyzické prekážky a znečisťujúce látky, s ktorými sa </w:t>
      </w:r>
      <w:r w:rsidR="0054443F" w:rsidRPr="00CC6B47">
        <w:rPr>
          <w:rFonts w:ascii="Cambria" w:hAnsi="Cambria" w:cs="Arial"/>
          <w:sz w:val="22"/>
          <w:szCs w:val="22"/>
        </w:rPr>
        <w:t>z</w:t>
      </w:r>
      <w:r w:rsidRPr="00CC6B47">
        <w:rPr>
          <w:rFonts w:ascii="Cambria" w:hAnsi="Cambria" w:cs="Arial"/>
          <w:sz w:val="22"/>
          <w:szCs w:val="22"/>
        </w:rPr>
        <w:t xml:space="preserve">hotoviteľ stretne na </w:t>
      </w:r>
      <w:r w:rsidR="0054443F" w:rsidRPr="00CC6B47">
        <w:rPr>
          <w:rFonts w:ascii="Cambria" w:hAnsi="Cambria" w:cs="Arial"/>
          <w:sz w:val="22"/>
          <w:szCs w:val="22"/>
        </w:rPr>
        <w:t>s</w:t>
      </w:r>
      <w:r w:rsidRPr="00CC6B47">
        <w:rPr>
          <w:rFonts w:ascii="Cambria" w:hAnsi="Cambria" w:cs="Arial"/>
          <w:sz w:val="22"/>
          <w:szCs w:val="22"/>
        </w:rPr>
        <w:t xml:space="preserve">tavenisku v priebehu realizácie </w:t>
      </w:r>
      <w:r w:rsidR="0054443F" w:rsidRPr="00CC6B47">
        <w:rPr>
          <w:rFonts w:ascii="Cambria" w:hAnsi="Cambria" w:cs="Arial"/>
          <w:sz w:val="22"/>
          <w:szCs w:val="22"/>
        </w:rPr>
        <w:t>d</w:t>
      </w:r>
      <w:r w:rsidRPr="00CC6B47">
        <w:rPr>
          <w:rFonts w:ascii="Cambria" w:hAnsi="Cambria" w:cs="Arial"/>
          <w:sz w:val="22"/>
          <w:szCs w:val="22"/>
        </w:rPr>
        <w:t>iela, vrátane geologických a hydrologických podmienok s výnimkou klimatických podmienok</w:t>
      </w:r>
      <w:r w:rsidR="000A6F3D" w:rsidRPr="00CC6B47">
        <w:rPr>
          <w:rFonts w:ascii="Cambria" w:hAnsi="Cambria" w:cs="Arial"/>
          <w:sz w:val="22"/>
          <w:szCs w:val="22"/>
        </w:rPr>
        <w:t>,</w:t>
      </w:r>
      <w:r w:rsidR="00AD236E" w:rsidRPr="00CC6B47">
        <w:rPr>
          <w:rFonts w:ascii="Cambria" w:hAnsi="Cambria" w:cs="Arial"/>
          <w:sz w:val="22"/>
          <w:szCs w:val="22"/>
        </w:rPr>
        <w:t xml:space="preserve"> ak ďalej nie je uvedené inak</w:t>
      </w:r>
      <w:r w:rsidR="00A03A1E" w:rsidRPr="00CC6B47">
        <w:rPr>
          <w:rFonts w:ascii="Cambria" w:hAnsi="Cambria" w:cs="Arial"/>
          <w:sz w:val="22"/>
          <w:szCs w:val="22"/>
        </w:rPr>
        <w:t xml:space="preserve">; </w:t>
      </w:r>
      <w:r w:rsidR="00E919F1" w:rsidRPr="00CC6B47">
        <w:rPr>
          <w:rFonts w:ascii="Cambria" w:hAnsi="Cambria" w:cs="Arial"/>
          <w:sz w:val="22"/>
          <w:szCs w:val="22"/>
        </w:rPr>
        <w:t>za</w:t>
      </w:r>
      <w:r w:rsidR="00A00C2F" w:rsidRPr="00CC6B47">
        <w:rPr>
          <w:rFonts w:ascii="Cambria" w:hAnsi="Cambria" w:cs="Arial"/>
          <w:sz w:val="22"/>
          <w:szCs w:val="22"/>
        </w:rPr>
        <w:t> </w:t>
      </w:r>
      <w:r w:rsidR="00E919F1" w:rsidRPr="00CC6B47">
        <w:rPr>
          <w:rFonts w:ascii="Cambria" w:hAnsi="Cambria" w:cs="Arial"/>
          <w:sz w:val="22"/>
          <w:szCs w:val="22"/>
        </w:rPr>
        <w:t xml:space="preserve">nepredvídateľné podmienky sa považujú také podmienky, ktoré </w:t>
      </w:r>
      <w:r w:rsidR="3F149066" w:rsidRPr="00CC6B47">
        <w:rPr>
          <w:rFonts w:ascii="Cambria" w:hAnsi="Cambria" w:cs="Arial"/>
          <w:sz w:val="22"/>
          <w:szCs w:val="22"/>
        </w:rPr>
        <w:t>nie sú primerane predvídateľné skúseným zhotoviteľom k dátumu na predloženie ponuky zhotoviteľa vo</w:t>
      </w:r>
      <w:r w:rsidR="00E919F1" w:rsidRPr="00CC6B47">
        <w:rPr>
          <w:rFonts w:ascii="Cambria" w:hAnsi="Cambria" w:cs="Arial"/>
          <w:sz w:val="22"/>
          <w:szCs w:val="22"/>
        </w:rPr>
        <w:t> </w:t>
      </w:r>
      <w:r w:rsidR="3F149066" w:rsidRPr="00CC6B47">
        <w:rPr>
          <w:rFonts w:ascii="Cambria" w:hAnsi="Cambria" w:cs="Arial"/>
          <w:sz w:val="22"/>
          <w:szCs w:val="22"/>
        </w:rPr>
        <w:t>verejnom obstarávaní</w:t>
      </w:r>
      <w:r w:rsidR="00F97960" w:rsidRPr="00CC6B47">
        <w:rPr>
          <w:rFonts w:ascii="Cambria" w:hAnsi="Cambria" w:cs="Arial"/>
          <w:sz w:val="22"/>
          <w:szCs w:val="22"/>
        </w:rPr>
        <w:t>,</w:t>
      </w:r>
    </w:p>
    <w:p w14:paraId="547B8131" w14:textId="3C4BDF74" w:rsidR="000A6F3D" w:rsidRPr="00CC6B47" w:rsidRDefault="00241B89" w:rsidP="00235B5B">
      <w:pPr>
        <w:numPr>
          <w:ilvl w:val="0"/>
          <w:numId w:val="59"/>
        </w:numPr>
        <w:tabs>
          <w:tab w:val="left" w:pos="709"/>
        </w:tabs>
        <w:ind w:left="709" w:hanging="284"/>
        <w:jc w:val="both"/>
        <w:rPr>
          <w:rFonts w:ascii="Cambria" w:hAnsi="Cambria" w:cs="Arial"/>
          <w:sz w:val="22"/>
          <w:szCs w:val="22"/>
        </w:rPr>
      </w:pPr>
      <w:r w:rsidRPr="00CC6B47">
        <w:rPr>
          <w:rFonts w:ascii="Cambria" w:hAnsi="Cambria" w:cs="Arial"/>
          <w:sz w:val="22"/>
        </w:rPr>
        <w:t>rozhodnutie, nekonanie alebo konanie orgánu verejnej správy, ktoré bráni zhotoviteľovi vo vykonávaní diela, alebo ktoré je predpokladom vykonávania diela, ak vznik alebo trvanie prekážky nebol spôsobený konaním alebo opomenutím zhotoviteľa</w:t>
      </w:r>
      <w:r w:rsidRPr="00CC6B47">
        <w:rPr>
          <w:rFonts w:ascii="Cambria" w:hAnsi="Cambria" w:cs="Arial"/>
          <w:sz w:val="22"/>
          <w:szCs w:val="22"/>
        </w:rPr>
        <w:t>.</w:t>
      </w:r>
    </w:p>
    <w:p w14:paraId="067B6466" w14:textId="09FD36AE" w:rsidR="00FE13AB" w:rsidRPr="00CC6B47" w:rsidRDefault="00FE13AB"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Zhotoviteľ nebude v omeškaní so splnením svojho záväzku, ak mu v riadnom splnení záväzku bránia prekážky preukázateľne spôsobené nevhodnými klimatickými podmienkami.</w:t>
      </w:r>
    </w:p>
    <w:p w14:paraId="368A7713" w14:textId="00DD816C" w:rsidR="000C5EA5" w:rsidRPr="00CC6B47" w:rsidRDefault="000C5EA5" w:rsidP="00BC706C">
      <w:pPr>
        <w:pStyle w:val="Zkladntext"/>
        <w:numPr>
          <w:ilvl w:val="1"/>
          <w:numId w:val="2"/>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Zhotoviteľ je povinný ihneď písomne oboznámiť </w:t>
      </w:r>
      <w:r w:rsidR="00177039" w:rsidRPr="00CC6B47">
        <w:rPr>
          <w:rFonts w:ascii="Cambria" w:hAnsi="Cambria" w:cs="Arial"/>
          <w:sz w:val="22"/>
          <w:szCs w:val="22"/>
          <w:lang w:val="sk-SK"/>
        </w:rPr>
        <w:t>o</w:t>
      </w:r>
      <w:r w:rsidRPr="00CC6B47">
        <w:rPr>
          <w:rFonts w:ascii="Cambria" w:hAnsi="Cambria" w:cs="Arial"/>
          <w:sz w:val="22"/>
          <w:szCs w:val="22"/>
          <w:lang w:val="sk-SK"/>
        </w:rPr>
        <w:t xml:space="preserve">bjednávateľa </w:t>
      </w:r>
      <w:r w:rsidR="007F7F4D" w:rsidRPr="00CC6B47">
        <w:rPr>
          <w:rFonts w:ascii="Cambria" w:hAnsi="Cambria" w:cs="Arial"/>
          <w:sz w:val="22"/>
          <w:szCs w:val="22"/>
          <w:lang w:val="sk-SK"/>
        </w:rPr>
        <w:t>o</w:t>
      </w:r>
      <w:r w:rsidR="009F6369" w:rsidRPr="00CC6B47">
        <w:rPr>
          <w:rFonts w:ascii="Cambria" w:hAnsi="Cambria" w:cs="Arial"/>
          <w:sz w:val="22"/>
          <w:szCs w:val="22"/>
          <w:lang w:val="sk-SK"/>
        </w:rPr>
        <w:t> </w:t>
      </w:r>
      <w:r w:rsidRPr="00CC6B47">
        <w:rPr>
          <w:rFonts w:ascii="Cambria" w:hAnsi="Cambria" w:cs="Arial"/>
          <w:sz w:val="22"/>
          <w:szCs w:val="22"/>
          <w:lang w:val="sk-SK"/>
        </w:rPr>
        <w:t>vznik</w:t>
      </w:r>
      <w:r w:rsidR="007F7F4D" w:rsidRPr="00CC6B47">
        <w:rPr>
          <w:rFonts w:ascii="Cambria" w:hAnsi="Cambria" w:cs="Arial"/>
          <w:sz w:val="22"/>
          <w:szCs w:val="22"/>
          <w:lang w:val="sk-SK"/>
        </w:rPr>
        <w:t xml:space="preserve">u </w:t>
      </w:r>
      <w:r w:rsidRPr="00CC6B47">
        <w:rPr>
          <w:rFonts w:ascii="Cambria" w:hAnsi="Cambria" w:cs="Arial"/>
          <w:sz w:val="22"/>
          <w:szCs w:val="22"/>
          <w:lang w:val="sk-SK"/>
        </w:rPr>
        <w:t>akejkoľvek udalosti, ktorá bráni alebo sťažuje vykonanie diela s</w:t>
      </w:r>
      <w:r w:rsidR="009F6369" w:rsidRPr="00CC6B47">
        <w:rPr>
          <w:rFonts w:ascii="Cambria" w:hAnsi="Cambria" w:cs="Arial"/>
          <w:sz w:val="22"/>
          <w:szCs w:val="22"/>
          <w:lang w:val="sk-SK"/>
        </w:rPr>
        <w:t> </w:t>
      </w:r>
      <w:r w:rsidRPr="00CC6B47">
        <w:rPr>
          <w:rFonts w:ascii="Cambria" w:hAnsi="Cambria" w:cs="Arial"/>
          <w:sz w:val="22"/>
          <w:szCs w:val="22"/>
          <w:lang w:val="sk-SK"/>
        </w:rPr>
        <w:t xml:space="preserve">dôsledkom možného omeškania </w:t>
      </w:r>
      <w:r w:rsidR="00177039" w:rsidRPr="00CC6B47">
        <w:rPr>
          <w:rFonts w:ascii="Cambria" w:hAnsi="Cambria" w:cs="Arial"/>
          <w:sz w:val="22"/>
          <w:szCs w:val="22"/>
          <w:lang w:val="sk-SK"/>
        </w:rPr>
        <w:t>z</w:t>
      </w:r>
      <w:r w:rsidRPr="00CC6B47">
        <w:rPr>
          <w:rFonts w:ascii="Cambria" w:hAnsi="Cambria" w:cs="Arial"/>
          <w:sz w:val="22"/>
          <w:szCs w:val="22"/>
          <w:lang w:val="sk-SK"/>
        </w:rPr>
        <w:t>hotoviteľa so</w:t>
      </w:r>
      <w:r w:rsidR="00E71C2E" w:rsidRPr="00CC6B47">
        <w:rPr>
          <w:rFonts w:ascii="Cambria" w:hAnsi="Cambria" w:cs="Arial"/>
          <w:sz w:val="22"/>
          <w:szCs w:val="22"/>
          <w:lang w:val="sk-SK"/>
        </w:rPr>
        <w:t> </w:t>
      </w:r>
      <w:r w:rsidRPr="00CC6B47">
        <w:rPr>
          <w:rFonts w:ascii="Cambria" w:hAnsi="Cambria" w:cs="Arial"/>
          <w:sz w:val="22"/>
          <w:szCs w:val="22"/>
          <w:lang w:val="sk-SK"/>
        </w:rPr>
        <w:t>splnením záväzku vykonať dielo v</w:t>
      </w:r>
      <w:r w:rsidR="009F6369" w:rsidRPr="00CC6B47">
        <w:rPr>
          <w:rFonts w:ascii="Cambria" w:hAnsi="Cambria" w:cs="Arial"/>
          <w:sz w:val="22"/>
          <w:szCs w:val="22"/>
          <w:lang w:val="sk-SK"/>
        </w:rPr>
        <w:t> </w:t>
      </w:r>
      <w:r w:rsidRPr="00CC6B47">
        <w:rPr>
          <w:rFonts w:ascii="Cambria" w:hAnsi="Cambria" w:cs="Arial"/>
          <w:sz w:val="22"/>
          <w:szCs w:val="22"/>
          <w:lang w:val="sk-SK"/>
        </w:rPr>
        <w:t xml:space="preserve">lehotách podľa tejto </w:t>
      </w:r>
      <w:r w:rsidR="00177039" w:rsidRPr="00CC6B47">
        <w:rPr>
          <w:rFonts w:ascii="Cambria" w:hAnsi="Cambria" w:cs="Arial"/>
          <w:sz w:val="22"/>
          <w:szCs w:val="22"/>
          <w:lang w:val="sk-SK"/>
        </w:rPr>
        <w:t>z</w:t>
      </w:r>
      <w:r w:rsidRPr="00CC6B47">
        <w:rPr>
          <w:rFonts w:ascii="Cambria" w:hAnsi="Cambria" w:cs="Arial"/>
          <w:sz w:val="22"/>
          <w:szCs w:val="22"/>
          <w:lang w:val="sk-SK"/>
        </w:rPr>
        <w:t xml:space="preserve">mluvy. Súčasťou oznámenia podľa prvej vety tohto odseku bude </w:t>
      </w:r>
      <w:r w:rsidR="000E60B4" w:rsidRPr="00CC6B47">
        <w:rPr>
          <w:rFonts w:ascii="Cambria" w:hAnsi="Cambria" w:cs="Arial"/>
          <w:sz w:val="22"/>
          <w:szCs w:val="22"/>
          <w:lang w:val="sk-SK"/>
        </w:rPr>
        <w:t>s</w:t>
      </w:r>
      <w:r w:rsidRPr="00CC6B47">
        <w:rPr>
          <w:rFonts w:ascii="Cambria" w:hAnsi="Cambria" w:cs="Arial"/>
          <w:sz w:val="22"/>
          <w:szCs w:val="22"/>
          <w:lang w:val="sk-SK"/>
        </w:rPr>
        <w:t>práva o</w:t>
      </w:r>
      <w:r w:rsidR="009F6369" w:rsidRPr="00CC6B47">
        <w:rPr>
          <w:rFonts w:ascii="Cambria" w:hAnsi="Cambria" w:cs="Arial"/>
          <w:sz w:val="22"/>
          <w:szCs w:val="22"/>
          <w:lang w:val="sk-SK"/>
        </w:rPr>
        <w:t> </w:t>
      </w:r>
      <w:r w:rsidRPr="00CC6B47">
        <w:rPr>
          <w:rFonts w:ascii="Cambria" w:hAnsi="Cambria" w:cs="Arial"/>
          <w:sz w:val="22"/>
          <w:szCs w:val="22"/>
          <w:lang w:val="sk-SK"/>
        </w:rPr>
        <w:t>predpokladanej dĺžke trvania prekážky vykonávania diela, príčinách</w:t>
      </w:r>
      <w:r w:rsidR="00992271"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Pr="00CC6B47">
        <w:rPr>
          <w:rFonts w:ascii="Cambria" w:hAnsi="Cambria" w:cs="Arial"/>
          <w:sz w:val="22"/>
          <w:szCs w:val="22"/>
          <w:lang w:val="sk-SK"/>
        </w:rPr>
        <w:t>navrhovaných opatreniach na jej odstránenie</w:t>
      </w:r>
      <w:r w:rsidR="00773B88" w:rsidRPr="00CC6B47">
        <w:rPr>
          <w:rFonts w:ascii="Cambria" w:hAnsi="Cambria" w:cs="Arial"/>
          <w:sz w:val="22"/>
          <w:szCs w:val="22"/>
          <w:lang w:val="sk-SK"/>
        </w:rPr>
        <w:t>.</w:t>
      </w:r>
    </w:p>
    <w:p w14:paraId="700F70EB" w14:textId="2EE062DA" w:rsidR="00E84F8C" w:rsidRPr="00CC6B47" w:rsidRDefault="001F18FA" w:rsidP="00BC706C">
      <w:pPr>
        <w:pStyle w:val="Zkladntext"/>
        <w:numPr>
          <w:ilvl w:val="1"/>
          <w:numId w:val="2"/>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lastRenderedPageBreak/>
        <w:t>Termíny stanovené v</w:t>
      </w:r>
      <w:r w:rsidR="00E52043" w:rsidRPr="00CC6B47">
        <w:rPr>
          <w:rFonts w:ascii="Cambria" w:hAnsi="Cambria" w:cs="Arial"/>
          <w:sz w:val="22"/>
          <w:szCs w:val="22"/>
          <w:lang w:val="sk-SK"/>
        </w:rPr>
        <w:t xml:space="preserve"> harmonogramoch </w:t>
      </w:r>
      <w:r w:rsidRPr="00CC6B47">
        <w:rPr>
          <w:rFonts w:ascii="Cambria" w:hAnsi="Cambria" w:cs="Arial"/>
          <w:sz w:val="22"/>
          <w:szCs w:val="22"/>
          <w:lang w:val="sk-SK"/>
        </w:rPr>
        <w:t xml:space="preserve">prác sa posunú o dobu, po ktorú nemôže </w:t>
      </w:r>
      <w:r w:rsidR="00F938EF" w:rsidRPr="00CC6B47">
        <w:rPr>
          <w:rFonts w:ascii="Cambria" w:hAnsi="Cambria" w:cs="Arial"/>
          <w:sz w:val="22"/>
          <w:szCs w:val="22"/>
          <w:lang w:val="sk-SK"/>
        </w:rPr>
        <w:t>z</w:t>
      </w:r>
      <w:r w:rsidRPr="00CC6B47">
        <w:rPr>
          <w:rFonts w:ascii="Cambria" w:hAnsi="Cambria" w:cs="Arial"/>
          <w:sz w:val="22"/>
          <w:szCs w:val="22"/>
          <w:lang w:val="sk-SK"/>
        </w:rPr>
        <w:t xml:space="preserve">hotoviteľ plniť svoje povinnosti z dôvodov podľa </w:t>
      </w:r>
      <w:r w:rsidR="00F938EF" w:rsidRPr="00CC6B47">
        <w:rPr>
          <w:rFonts w:ascii="Cambria" w:hAnsi="Cambria" w:cs="Arial"/>
          <w:sz w:val="22"/>
          <w:szCs w:val="22"/>
          <w:lang w:val="sk-SK"/>
        </w:rPr>
        <w:t>tohto článku</w:t>
      </w:r>
      <w:r w:rsidRPr="00CC6B47">
        <w:rPr>
          <w:rFonts w:ascii="Cambria" w:hAnsi="Cambria" w:cs="Arial"/>
          <w:sz w:val="22"/>
          <w:szCs w:val="22"/>
          <w:lang w:val="sk-SK"/>
        </w:rPr>
        <w:t xml:space="preserve">, avšak </w:t>
      </w:r>
      <w:r w:rsidR="00F938EF" w:rsidRPr="00CC6B47">
        <w:rPr>
          <w:rFonts w:ascii="Cambria" w:hAnsi="Cambria" w:cs="Arial"/>
          <w:sz w:val="22"/>
          <w:szCs w:val="22"/>
          <w:lang w:val="sk-SK"/>
        </w:rPr>
        <w:t>z</w:t>
      </w:r>
      <w:r w:rsidRPr="00CC6B47">
        <w:rPr>
          <w:rFonts w:ascii="Cambria" w:hAnsi="Cambria" w:cs="Arial"/>
          <w:sz w:val="22"/>
          <w:szCs w:val="22"/>
          <w:lang w:val="sk-SK"/>
        </w:rPr>
        <w:t xml:space="preserve">hotoviteľ je povinný vynaložiť všetko úsilie na odstránenie tejto prekážky a ihneď ako to bude možné, plynule pokračovať vo vykonávaní </w:t>
      </w:r>
      <w:r w:rsidR="00F938EF" w:rsidRPr="00CC6B47">
        <w:rPr>
          <w:rFonts w:ascii="Cambria" w:hAnsi="Cambria" w:cs="Arial"/>
          <w:sz w:val="22"/>
          <w:szCs w:val="22"/>
          <w:lang w:val="sk-SK"/>
        </w:rPr>
        <w:t>d</w:t>
      </w:r>
      <w:r w:rsidRPr="00CC6B47">
        <w:rPr>
          <w:rFonts w:ascii="Cambria" w:hAnsi="Cambria" w:cs="Arial"/>
          <w:sz w:val="22"/>
          <w:szCs w:val="22"/>
          <w:lang w:val="sk-SK"/>
        </w:rPr>
        <w:t xml:space="preserve">iela tak, aby </w:t>
      </w:r>
      <w:r w:rsidR="00F938EF" w:rsidRPr="00CC6B47">
        <w:rPr>
          <w:rFonts w:ascii="Cambria" w:hAnsi="Cambria" w:cs="Arial"/>
          <w:sz w:val="22"/>
          <w:szCs w:val="22"/>
          <w:lang w:val="sk-SK"/>
        </w:rPr>
        <w:t>d</w:t>
      </w:r>
      <w:r w:rsidRPr="00CC6B47">
        <w:rPr>
          <w:rFonts w:ascii="Cambria" w:hAnsi="Cambria" w:cs="Arial"/>
          <w:sz w:val="22"/>
          <w:szCs w:val="22"/>
          <w:lang w:val="sk-SK"/>
        </w:rPr>
        <w:t>ielo bolo dokončené v najkratšom možnom čase.</w:t>
      </w:r>
      <w:r w:rsidR="00F938EF" w:rsidRPr="00CC6B47">
        <w:rPr>
          <w:rFonts w:ascii="Cambria" w:hAnsi="Cambria" w:cs="Arial"/>
          <w:sz w:val="22"/>
          <w:szCs w:val="22"/>
          <w:lang w:val="sk-SK"/>
        </w:rPr>
        <w:t xml:space="preserve"> </w:t>
      </w:r>
      <w:r w:rsidR="00686AB9" w:rsidRPr="00CC6B47">
        <w:rPr>
          <w:rFonts w:ascii="Cambria" w:hAnsi="Cambria" w:cs="Arial"/>
          <w:sz w:val="22"/>
          <w:szCs w:val="22"/>
          <w:lang w:val="sk-SK"/>
        </w:rPr>
        <w:t>Ak sa prekážky</w:t>
      </w:r>
      <w:r w:rsidR="004362E4" w:rsidRPr="00CC6B47">
        <w:rPr>
          <w:rFonts w:ascii="Cambria" w:hAnsi="Cambria" w:cs="Arial"/>
          <w:sz w:val="22"/>
          <w:szCs w:val="22"/>
          <w:lang w:val="sk-SK"/>
        </w:rPr>
        <w:t xml:space="preserve"> </w:t>
      </w:r>
      <w:r w:rsidR="00211429" w:rsidRPr="00CC6B47">
        <w:rPr>
          <w:rFonts w:ascii="Cambria" w:hAnsi="Cambria" w:cs="Arial"/>
          <w:sz w:val="22"/>
          <w:szCs w:val="22"/>
          <w:lang w:val="sk-SK"/>
        </w:rPr>
        <w:t xml:space="preserve">podľa tohto článku </w:t>
      </w:r>
      <w:r w:rsidR="00686AB9" w:rsidRPr="00CC6B47">
        <w:rPr>
          <w:rFonts w:ascii="Cambria" w:hAnsi="Cambria" w:cs="Arial"/>
          <w:sz w:val="22"/>
          <w:szCs w:val="22"/>
          <w:lang w:val="sk-SK"/>
        </w:rPr>
        <w:t xml:space="preserve">vzťahujú len na časť </w:t>
      </w:r>
      <w:r w:rsidR="00211429" w:rsidRPr="00CC6B47">
        <w:rPr>
          <w:rFonts w:ascii="Cambria" w:hAnsi="Cambria" w:cs="Arial"/>
          <w:sz w:val="22"/>
          <w:szCs w:val="22"/>
          <w:lang w:val="sk-SK"/>
        </w:rPr>
        <w:t>d</w:t>
      </w:r>
      <w:r w:rsidR="00686AB9" w:rsidRPr="00CC6B47">
        <w:rPr>
          <w:rFonts w:ascii="Cambria" w:hAnsi="Cambria" w:cs="Arial"/>
          <w:sz w:val="22"/>
          <w:szCs w:val="22"/>
          <w:lang w:val="sk-SK"/>
        </w:rPr>
        <w:t>iela, čas plnenia stanovený v</w:t>
      </w:r>
      <w:r w:rsidR="00A52E21" w:rsidRPr="00CC6B47">
        <w:rPr>
          <w:rFonts w:ascii="Cambria" w:hAnsi="Cambria" w:cs="Arial"/>
          <w:sz w:val="22"/>
          <w:szCs w:val="22"/>
          <w:lang w:val="sk-SK"/>
        </w:rPr>
        <w:t xml:space="preserve"> harmonogramoch </w:t>
      </w:r>
      <w:r w:rsidR="00686AB9" w:rsidRPr="00CC6B47">
        <w:rPr>
          <w:rFonts w:ascii="Cambria" w:hAnsi="Cambria" w:cs="Arial"/>
          <w:sz w:val="22"/>
          <w:szCs w:val="22"/>
          <w:lang w:val="sk-SK"/>
        </w:rPr>
        <w:t xml:space="preserve">prác sa predlžuje len vo vzťahu k tej časti </w:t>
      </w:r>
      <w:r w:rsidR="00C55EEF" w:rsidRPr="00CC6B47">
        <w:rPr>
          <w:rFonts w:ascii="Cambria" w:hAnsi="Cambria" w:cs="Arial"/>
          <w:sz w:val="22"/>
          <w:szCs w:val="22"/>
          <w:lang w:val="sk-SK"/>
        </w:rPr>
        <w:t>d</w:t>
      </w:r>
      <w:r w:rsidR="00686AB9" w:rsidRPr="00CC6B47">
        <w:rPr>
          <w:rFonts w:ascii="Cambria" w:hAnsi="Cambria" w:cs="Arial"/>
          <w:sz w:val="22"/>
          <w:szCs w:val="22"/>
          <w:lang w:val="sk-SK"/>
        </w:rPr>
        <w:t>iela, ktorá je týmito prekážkami dotknutá.</w:t>
      </w:r>
    </w:p>
    <w:p w14:paraId="19D5A3F5" w14:textId="0A7203A9" w:rsidR="00B77B54" w:rsidRPr="00CC6B47" w:rsidRDefault="009E2461" w:rsidP="00D96851">
      <w:pPr>
        <w:pStyle w:val="Nadpis1"/>
        <w:numPr>
          <w:ilvl w:val="0"/>
          <w:numId w:val="55"/>
        </w:numPr>
        <w:spacing w:before="600" w:after="240"/>
        <w:ind w:left="284" w:hanging="284"/>
        <w:jc w:val="center"/>
        <w:rPr>
          <w:sz w:val="22"/>
          <w:szCs w:val="22"/>
        </w:rPr>
      </w:pPr>
      <w:r w:rsidRPr="00CC6B47">
        <w:rPr>
          <w:sz w:val="22"/>
          <w:szCs w:val="22"/>
        </w:rPr>
        <w:t>ZMLUVNÁ CENA</w:t>
      </w:r>
      <w:r w:rsidR="000F5D41" w:rsidRPr="00CC6B47">
        <w:rPr>
          <w:sz w:val="22"/>
          <w:szCs w:val="22"/>
        </w:rPr>
        <w:t xml:space="preserve"> A</w:t>
      </w:r>
      <w:r w:rsidR="009F6369" w:rsidRPr="00CC6B47">
        <w:rPr>
          <w:sz w:val="22"/>
          <w:szCs w:val="22"/>
        </w:rPr>
        <w:t> </w:t>
      </w:r>
      <w:r w:rsidR="000F5D41" w:rsidRPr="00CC6B47">
        <w:rPr>
          <w:sz w:val="22"/>
          <w:szCs w:val="22"/>
        </w:rPr>
        <w:t>PLATOBNÉ PODMIENKY</w:t>
      </w:r>
    </w:p>
    <w:p w14:paraId="33FFA946" w14:textId="778B35A9" w:rsidR="00B77B54" w:rsidRPr="00CC6B47" w:rsidRDefault="003D30B1" w:rsidP="00E731E2">
      <w:pPr>
        <w:pStyle w:val="Zkladntext"/>
        <w:widowControl/>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Zmluvná cena za plnenie predmetu zmluvy je stanovená dohodou zmluvných strán v</w:t>
      </w:r>
      <w:r w:rsidR="009F6369" w:rsidRPr="00CC6B47">
        <w:rPr>
          <w:rFonts w:ascii="Cambria" w:hAnsi="Cambria" w:cs="Arial"/>
          <w:sz w:val="22"/>
          <w:szCs w:val="22"/>
          <w:lang w:val="sk-SK"/>
        </w:rPr>
        <w:t> </w:t>
      </w:r>
      <w:r w:rsidRPr="00CC6B47">
        <w:rPr>
          <w:rFonts w:ascii="Cambria" w:hAnsi="Cambria" w:cs="Arial"/>
          <w:sz w:val="22"/>
          <w:szCs w:val="22"/>
          <w:lang w:val="sk-SK"/>
        </w:rPr>
        <w:t>súlade so zákonom č. 18/1996 Z. z. o</w:t>
      </w:r>
      <w:r w:rsidR="009F6369" w:rsidRPr="00CC6B47">
        <w:rPr>
          <w:rFonts w:ascii="Cambria" w:hAnsi="Cambria" w:cs="Arial"/>
          <w:sz w:val="22"/>
          <w:szCs w:val="22"/>
          <w:lang w:val="sk-SK"/>
        </w:rPr>
        <w:t> </w:t>
      </w:r>
      <w:r w:rsidRPr="00CC6B47">
        <w:rPr>
          <w:rFonts w:ascii="Cambria" w:hAnsi="Cambria" w:cs="Arial"/>
          <w:sz w:val="22"/>
          <w:szCs w:val="22"/>
          <w:lang w:val="sk-SK"/>
        </w:rPr>
        <w:t>cenách v</w:t>
      </w:r>
      <w:r w:rsidR="009F6369" w:rsidRPr="00CC6B47">
        <w:rPr>
          <w:rFonts w:ascii="Cambria" w:hAnsi="Cambria" w:cs="Arial"/>
          <w:sz w:val="22"/>
          <w:szCs w:val="22"/>
          <w:lang w:val="sk-SK"/>
        </w:rPr>
        <w:t> </w:t>
      </w:r>
      <w:r w:rsidRPr="00CC6B47">
        <w:rPr>
          <w:rFonts w:ascii="Cambria" w:hAnsi="Cambria" w:cs="Arial"/>
          <w:sz w:val="22"/>
          <w:szCs w:val="22"/>
          <w:lang w:val="sk-SK"/>
        </w:rPr>
        <w:t>znení neskorších predpisov a</w:t>
      </w:r>
      <w:r w:rsidR="009F6369" w:rsidRPr="00CC6B47">
        <w:rPr>
          <w:rFonts w:ascii="Cambria" w:hAnsi="Cambria" w:cs="Arial"/>
          <w:sz w:val="22"/>
          <w:szCs w:val="22"/>
          <w:lang w:val="sk-SK"/>
        </w:rPr>
        <w:t> </w:t>
      </w:r>
      <w:r w:rsidRPr="00CC6B47">
        <w:rPr>
          <w:rFonts w:ascii="Cambria" w:hAnsi="Cambria" w:cs="Arial"/>
          <w:sz w:val="22"/>
          <w:szCs w:val="22"/>
          <w:lang w:val="sk-SK"/>
        </w:rPr>
        <w:t>vyhlášky M</w:t>
      </w:r>
      <w:r w:rsidR="002249FA" w:rsidRPr="00CC6B47">
        <w:rPr>
          <w:rFonts w:ascii="Cambria" w:hAnsi="Cambria" w:cs="Arial"/>
          <w:sz w:val="22"/>
          <w:szCs w:val="22"/>
          <w:lang w:val="sk-SK"/>
        </w:rPr>
        <w:t>inisterstva financií</w:t>
      </w:r>
      <w:r w:rsidRPr="00CC6B47">
        <w:rPr>
          <w:rFonts w:ascii="Cambria" w:hAnsi="Cambria" w:cs="Arial"/>
          <w:sz w:val="22"/>
          <w:szCs w:val="22"/>
          <w:lang w:val="sk-SK"/>
        </w:rPr>
        <w:t xml:space="preserve"> SR č. 87/1996 Z. z.</w:t>
      </w:r>
      <w:r w:rsidR="00852B70" w:rsidRPr="00CC6B47">
        <w:rPr>
          <w:rFonts w:ascii="Cambria" w:hAnsi="Cambria" w:cs="Arial"/>
          <w:sz w:val="22"/>
          <w:szCs w:val="22"/>
          <w:lang w:val="sk-SK"/>
        </w:rPr>
        <w:t xml:space="preserve"> v</w:t>
      </w:r>
      <w:r w:rsidR="009F6369" w:rsidRPr="00CC6B47">
        <w:rPr>
          <w:rFonts w:ascii="Cambria" w:hAnsi="Cambria" w:cs="Arial"/>
          <w:sz w:val="22"/>
          <w:szCs w:val="22"/>
          <w:lang w:val="sk-SK"/>
        </w:rPr>
        <w:t> </w:t>
      </w:r>
      <w:r w:rsidR="00852B70" w:rsidRPr="00CC6B47">
        <w:rPr>
          <w:rFonts w:ascii="Cambria" w:hAnsi="Cambria" w:cs="Arial"/>
          <w:sz w:val="22"/>
          <w:szCs w:val="22"/>
          <w:lang w:val="sk-SK"/>
        </w:rPr>
        <w:t>znení neskorších predpisov.</w:t>
      </w:r>
    </w:p>
    <w:p w14:paraId="765DFD34" w14:textId="32969AD1" w:rsidR="00852B70" w:rsidRPr="00CC6B47" w:rsidRDefault="00952962" w:rsidP="008F2578">
      <w:pPr>
        <w:pStyle w:val="Zkladntext"/>
        <w:keepNext/>
        <w:widowControl/>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Zmluvná cena za vyhotovenie diela a</w:t>
      </w:r>
      <w:r w:rsidR="009F6369" w:rsidRPr="00CC6B47">
        <w:rPr>
          <w:rFonts w:ascii="Cambria" w:hAnsi="Cambria" w:cs="Arial"/>
          <w:sz w:val="22"/>
          <w:szCs w:val="22"/>
          <w:lang w:val="sk-SK"/>
        </w:rPr>
        <w:t> </w:t>
      </w:r>
      <w:r w:rsidRPr="00CC6B47">
        <w:rPr>
          <w:rFonts w:ascii="Cambria" w:hAnsi="Cambria" w:cs="Arial"/>
          <w:sz w:val="22"/>
          <w:szCs w:val="22"/>
          <w:lang w:val="sk-SK"/>
        </w:rPr>
        <w:t>za všetky súvisiace plnenia podľa tejto zmluvy je nasledovná:</w:t>
      </w:r>
    </w:p>
    <w:p w14:paraId="720DAFE7" w14:textId="3AD9460F" w:rsidR="00CE5D9A" w:rsidRPr="00CC6B47" w:rsidRDefault="00DD4568" w:rsidP="008F2578">
      <w:pPr>
        <w:pStyle w:val="Textkoncovejpoznmky"/>
        <w:keepNext/>
        <w:tabs>
          <w:tab w:val="left" w:pos="426"/>
          <w:tab w:val="right" w:pos="5103"/>
        </w:tabs>
        <w:spacing w:before="120" w:after="0"/>
        <w:ind w:left="720" w:hanging="295"/>
        <w:rPr>
          <w:rFonts w:ascii="Cambria" w:hAnsi="Cambria" w:cs="Arial"/>
          <w:sz w:val="22"/>
          <w:szCs w:val="22"/>
          <w:lang w:val="sk-SK"/>
        </w:rPr>
      </w:pPr>
      <w:r w:rsidRPr="00CC6B47">
        <w:rPr>
          <w:rFonts w:ascii="Cambria" w:hAnsi="Cambria" w:cs="Arial"/>
          <w:sz w:val="22"/>
          <w:szCs w:val="22"/>
          <w:lang w:val="sk-SK"/>
        </w:rPr>
        <w:t>Cena bez DPH:</w:t>
      </w:r>
      <w:r w:rsidRPr="00CC6B47">
        <w:rPr>
          <w:lang w:val="sk-SK"/>
        </w:rPr>
        <w:tab/>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011932" w:rsidRPr="00CC6B47">
        <w:rPr>
          <w:rFonts w:ascii="Cambria" w:hAnsi="Cambria" w:cs="Arial"/>
          <w:sz w:val="22"/>
          <w:szCs w:val="22"/>
          <w:lang w:val="sk-SK"/>
        </w:rPr>
        <w:t>,-</w:t>
      </w:r>
      <w:r w:rsidR="00285557" w:rsidRPr="00CC6B47">
        <w:rPr>
          <w:rFonts w:ascii="Cambria" w:hAnsi="Cambria" w:cs="Arial"/>
          <w:sz w:val="22"/>
          <w:szCs w:val="22"/>
          <w:lang w:val="sk-SK"/>
        </w:rPr>
        <w:t xml:space="preserve"> </w:t>
      </w:r>
      <w:r w:rsidRPr="00CC6B47">
        <w:rPr>
          <w:rFonts w:ascii="Cambria" w:hAnsi="Cambria" w:cs="Arial"/>
          <w:sz w:val="22"/>
          <w:szCs w:val="22"/>
          <w:lang w:val="sk-SK"/>
        </w:rPr>
        <w:t>eur</w:t>
      </w:r>
    </w:p>
    <w:p w14:paraId="43B5102A" w14:textId="4F93C2CC" w:rsidR="00CE5D9A" w:rsidRPr="00CC6B47" w:rsidRDefault="00DD4568" w:rsidP="63735232">
      <w:pPr>
        <w:pStyle w:val="Textkoncovejpoznmky"/>
        <w:tabs>
          <w:tab w:val="left" w:pos="426"/>
          <w:tab w:val="right" w:pos="5103"/>
        </w:tabs>
        <w:spacing w:before="120" w:after="0"/>
        <w:ind w:left="720" w:hanging="294"/>
        <w:rPr>
          <w:rFonts w:ascii="Cambria" w:hAnsi="Cambria" w:cs="Arial"/>
          <w:sz w:val="22"/>
          <w:szCs w:val="22"/>
          <w:lang w:val="sk-SK"/>
        </w:rPr>
      </w:pPr>
      <w:r w:rsidRPr="00CC6B47">
        <w:rPr>
          <w:rFonts w:ascii="Cambria" w:hAnsi="Cambria" w:cs="Arial"/>
          <w:sz w:val="22"/>
          <w:szCs w:val="22"/>
          <w:lang w:val="sk-SK"/>
        </w:rPr>
        <w:t>DPH 2</w:t>
      </w:r>
      <w:r w:rsidR="007E5B0C" w:rsidRPr="00CC6B47">
        <w:rPr>
          <w:rFonts w:ascii="Cambria" w:hAnsi="Cambria" w:cs="Arial"/>
          <w:sz w:val="22"/>
          <w:szCs w:val="22"/>
          <w:lang w:val="sk-SK"/>
        </w:rPr>
        <w:t>3</w:t>
      </w:r>
      <w:r w:rsidRPr="00CC6B47">
        <w:rPr>
          <w:rFonts w:ascii="Cambria" w:hAnsi="Cambria" w:cs="Arial"/>
          <w:sz w:val="22"/>
          <w:szCs w:val="22"/>
          <w:lang w:val="sk-SK"/>
        </w:rPr>
        <w:t xml:space="preserve"> %:</w:t>
      </w:r>
      <w:r w:rsidRPr="00CC6B47">
        <w:rPr>
          <w:lang w:val="sk-SK"/>
        </w:rPr>
        <w:tab/>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011932" w:rsidRPr="00CC6B47">
        <w:rPr>
          <w:rFonts w:ascii="Cambria" w:hAnsi="Cambria" w:cs="Arial"/>
          <w:sz w:val="22"/>
          <w:szCs w:val="22"/>
          <w:lang w:val="sk-SK"/>
        </w:rPr>
        <w:t>,-</w:t>
      </w:r>
      <w:r w:rsidR="00A15626" w:rsidRPr="00CC6B47">
        <w:rPr>
          <w:rFonts w:ascii="Cambria" w:hAnsi="Cambria" w:cs="Arial"/>
          <w:sz w:val="22"/>
          <w:szCs w:val="22"/>
          <w:lang w:val="sk-SK"/>
        </w:rPr>
        <w:t xml:space="preserve"> </w:t>
      </w:r>
      <w:r w:rsidRPr="00CC6B47">
        <w:rPr>
          <w:rFonts w:ascii="Cambria" w:hAnsi="Cambria" w:cs="Arial"/>
          <w:sz w:val="22"/>
          <w:szCs w:val="22"/>
          <w:lang w:val="sk-SK"/>
        </w:rPr>
        <w:t>eur</w:t>
      </w:r>
    </w:p>
    <w:p w14:paraId="1006600A" w14:textId="4E54ABD5" w:rsidR="00CE5D9A" w:rsidRPr="00CC6B47" w:rsidRDefault="00DD4568" w:rsidP="63735232">
      <w:pPr>
        <w:pStyle w:val="Textkoncovejpoznmky"/>
        <w:tabs>
          <w:tab w:val="left" w:pos="426"/>
          <w:tab w:val="right" w:pos="5103"/>
        </w:tabs>
        <w:spacing w:before="120" w:after="0"/>
        <w:ind w:left="720" w:hanging="294"/>
        <w:rPr>
          <w:rFonts w:ascii="Cambria" w:hAnsi="Cambria" w:cs="Arial"/>
          <w:sz w:val="22"/>
          <w:szCs w:val="22"/>
          <w:lang w:val="sk-SK"/>
        </w:rPr>
      </w:pPr>
      <w:r w:rsidRPr="00CC6B47">
        <w:rPr>
          <w:rFonts w:ascii="Cambria" w:hAnsi="Cambria" w:cs="Arial"/>
          <w:sz w:val="22"/>
          <w:szCs w:val="22"/>
          <w:lang w:val="sk-SK"/>
        </w:rPr>
        <w:t>Cena vrátane DPH:</w:t>
      </w:r>
      <w:r w:rsidRPr="00CC6B47">
        <w:rPr>
          <w:lang w:val="sk-SK"/>
        </w:rPr>
        <w:tab/>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011932" w:rsidRPr="00CC6B47">
        <w:rPr>
          <w:rFonts w:ascii="Cambria" w:hAnsi="Cambria" w:cs="Arial"/>
          <w:sz w:val="22"/>
          <w:szCs w:val="22"/>
          <w:lang w:val="sk-SK"/>
        </w:rPr>
        <w:t>,-</w:t>
      </w:r>
      <w:r w:rsidR="00A15626" w:rsidRPr="00CC6B47">
        <w:rPr>
          <w:rFonts w:ascii="Cambria" w:hAnsi="Cambria" w:cs="Arial"/>
          <w:sz w:val="22"/>
          <w:szCs w:val="22"/>
          <w:lang w:val="sk-SK"/>
        </w:rPr>
        <w:t xml:space="preserve"> </w:t>
      </w:r>
      <w:r w:rsidRPr="00CC6B47">
        <w:rPr>
          <w:rFonts w:ascii="Cambria" w:hAnsi="Cambria" w:cs="Arial"/>
          <w:sz w:val="22"/>
          <w:szCs w:val="22"/>
          <w:lang w:val="sk-SK"/>
        </w:rPr>
        <w:t>eur</w:t>
      </w:r>
    </w:p>
    <w:p w14:paraId="5F9F1D86" w14:textId="1CA7ED5F" w:rsidR="00DD4568" w:rsidRPr="00CC6B47" w:rsidRDefault="00DD4568" w:rsidP="00032F09">
      <w:pPr>
        <w:pStyle w:val="Textkoncovejpoznmky"/>
        <w:tabs>
          <w:tab w:val="left" w:pos="426"/>
        </w:tabs>
        <w:spacing w:before="120" w:after="0"/>
        <w:ind w:left="720" w:hanging="294"/>
        <w:rPr>
          <w:rFonts w:ascii="Cambria" w:hAnsi="Cambria" w:cs="Arial"/>
          <w:sz w:val="22"/>
          <w:szCs w:val="22"/>
          <w:lang w:val="sk-SK"/>
        </w:rPr>
      </w:pPr>
      <w:r w:rsidRPr="00CC6B47">
        <w:rPr>
          <w:rFonts w:ascii="Cambria" w:hAnsi="Cambria" w:cs="Arial"/>
          <w:sz w:val="22"/>
          <w:szCs w:val="22"/>
          <w:lang w:val="sk-SK"/>
        </w:rPr>
        <w:t>(slovom:</w:t>
      </w:r>
      <w:r w:rsidR="008F11E0" w:rsidRPr="00CC6B47">
        <w:rPr>
          <w:rFonts w:ascii="Cambria" w:hAnsi="Cambria" w:cs="Arial"/>
          <w:sz w:val="22"/>
          <w:szCs w:val="22"/>
          <w:lang w:val="sk-SK"/>
        </w:rPr>
        <w:t xml:space="preserve"> </w:t>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6A69DC" w:rsidRPr="00CC6B47">
        <w:rPr>
          <w:rFonts w:ascii="Cambria" w:hAnsi="Cambria" w:cs="Arial"/>
          <w:sz w:val="22"/>
          <w:szCs w:val="22"/>
          <w:lang w:val="sk-SK"/>
        </w:rPr>
        <w:t>).</w:t>
      </w:r>
    </w:p>
    <w:p w14:paraId="55BA0755" w14:textId="0B9B7F34" w:rsidR="009F5379" w:rsidRPr="00CC6B47" w:rsidRDefault="00B77B54" w:rsidP="005B0396">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Cena </w:t>
      </w:r>
      <w:r w:rsidR="003A15F1" w:rsidRPr="00CC6B47">
        <w:rPr>
          <w:rFonts w:ascii="Cambria" w:hAnsi="Cambria" w:cs="Arial"/>
          <w:sz w:val="22"/>
          <w:szCs w:val="22"/>
          <w:lang w:val="sk-SK"/>
        </w:rPr>
        <w:t xml:space="preserve">bez DPH </w:t>
      </w:r>
      <w:r w:rsidRPr="00CC6B47">
        <w:rPr>
          <w:rFonts w:ascii="Cambria" w:hAnsi="Cambria" w:cs="Arial"/>
          <w:sz w:val="22"/>
          <w:szCs w:val="22"/>
          <w:lang w:val="sk-SK"/>
        </w:rPr>
        <w:t>je stanovená ako pevná a</w:t>
      </w:r>
      <w:r w:rsidR="009F6369" w:rsidRPr="00CC6B47">
        <w:rPr>
          <w:rFonts w:ascii="Cambria" w:hAnsi="Cambria" w:cs="Arial"/>
          <w:sz w:val="22"/>
          <w:szCs w:val="22"/>
          <w:lang w:val="sk-SK"/>
        </w:rPr>
        <w:t> </w:t>
      </w:r>
      <w:r w:rsidRPr="00CC6B47">
        <w:rPr>
          <w:rFonts w:ascii="Cambria" w:hAnsi="Cambria" w:cs="Arial"/>
          <w:sz w:val="22"/>
          <w:szCs w:val="22"/>
          <w:lang w:val="sk-SK"/>
        </w:rPr>
        <w:t xml:space="preserve">konečná. </w:t>
      </w:r>
      <w:r w:rsidR="003A15F1" w:rsidRPr="00CC6B47">
        <w:rPr>
          <w:rFonts w:ascii="Cambria" w:hAnsi="Cambria" w:cs="Arial"/>
          <w:sz w:val="22"/>
          <w:szCs w:val="22"/>
          <w:lang w:val="sk-SK"/>
        </w:rPr>
        <w:t>Sadzba DPH sa uplatňuje podľa aktuálne platných právnych predpisov.</w:t>
      </w:r>
      <w:r w:rsidR="005B0396" w:rsidRPr="00CC6B47">
        <w:rPr>
          <w:rFonts w:ascii="Cambria" w:hAnsi="Cambria" w:cs="Arial"/>
          <w:sz w:val="22"/>
          <w:szCs w:val="22"/>
          <w:lang w:val="sk-SK"/>
        </w:rPr>
        <w:t xml:space="preserve"> A</w:t>
      </w:r>
      <w:r w:rsidR="008A4CFC" w:rsidRPr="00CC6B47">
        <w:rPr>
          <w:rFonts w:ascii="Cambria" w:hAnsi="Cambria" w:cs="Arial"/>
          <w:sz w:val="22"/>
          <w:szCs w:val="22"/>
          <w:lang w:val="sk-SK"/>
        </w:rPr>
        <w:t xml:space="preserve">k </w:t>
      </w:r>
      <w:r w:rsidR="005B0396" w:rsidRPr="00CC6B47">
        <w:rPr>
          <w:rFonts w:ascii="Cambria" w:hAnsi="Cambria" w:cs="Arial"/>
          <w:sz w:val="22"/>
          <w:szCs w:val="22"/>
          <w:lang w:val="sk-SK"/>
        </w:rPr>
        <w:t>z</w:t>
      </w:r>
      <w:r w:rsidR="0020480A" w:rsidRPr="00CC6B47">
        <w:rPr>
          <w:rFonts w:ascii="Cambria" w:hAnsi="Cambria" w:cs="Arial"/>
          <w:sz w:val="22"/>
          <w:szCs w:val="22"/>
          <w:lang w:val="sk-SK"/>
        </w:rPr>
        <w:t>hotoviteľ nie je platcom DPH a</w:t>
      </w:r>
      <w:r w:rsidR="009F6369" w:rsidRPr="00CC6B47">
        <w:rPr>
          <w:rFonts w:ascii="Cambria" w:hAnsi="Cambria" w:cs="Arial"/>
          <w:sz w:val="22"/>
          <w:szCs w:val="22"/>
          <w:lang w:val="sk-SK"/>
        </w:rPr>
        <w:t> </w:t>
      </w:r>
      <w:r w:rsidR="0020480A" w:rsidRPr="00CC6B47">
        <w:rPr>
          <w:rFonts w:ascii="Cambria" w:hAnsi="Cambria" w:cs="Arial"/>
          <w:sz w:val="22"/>
          <w:szCs w:val="22"/>
          <w:lang w:val="sk-SK"/>
        </w:rPr>
        <w:t>v</w:t>
      </w:r>
      <w:r w:rsidR="009F6369" w:rsidRPr="00CC6B47">
        <w:rPr>
          <w:rFonts w:ascii="Cambria" w:hAnsi="Cambria" w:cs="Arial"/>
          <w:sz w:val="22"/>
          <w:szCs w:val="22"/>
          <w:lang w:val="sk-SK"/>
        </w:rPr>
        <w:t> </w:t>
      </w:r>
      <w:r w:rsidR="0020480A" w:rsidRPr="00CC6B47">
        <w:rPr>
          <w:rFonts w:ascii="Cambria" w:hAnsi="Cambria" w:cs="Arial"/>
          <w:sz w:val="22"/>
          <w:szCs w:val="22"/>
          <w:lang w:val="sk-SK"/>
        </w:rPr>
        <w:t>priebehu realizácie predmetu zmluvy sa</w:t>
      </w:r>
      <w:r w:rsidR="00992271" w:rsidRPr="00CC6B47">
        <w:rPr>
          <w:rFonts w:ascii="Cambria" w:hAnsi="Cambria" w:cs="Arial"/>
          <w:sz w:val="22"/>
          <w:szCs w:val="22"/>
          <w:lang w:val="sk-SK"/>
        </w:rPr>
        <w:t> </w:t>
      </w:r>
      <w:r w:rsidR="0020480A" w:rsidRPr="00CC6B47">
        <w:rPr>
          <w:rFonts w:ascii="Cambria" w:hAnsi="Cambria" w:cs="Arial"/>
          <w:sz w:val="22"/>
          <w:szCs w:val="22"/>
          <w:lang w:val="sk-SK"/>
        </w:rPr>
        <w:t xml:space="preserve">stane platcom DPH, zaväzuje sa, že dohodnutú </w:t>
      </w:r>
      <w:r w:rsidR="005D16FF" w:rsidRPr="00CC6B47">
        <w:rPr>
          <w:rFonts w:ascii="Cambria" w:hAnsi="Cambria" w:cs="Arial"/>
          <w:sz w:val="22"/>
          <w:szCs w:val="22"/>
          <w:lang w:val="sk-SK"/>
        </w:rPr>
        <w:t xml:space="preserve">zmluvnú </w:t>
      </w:r>
      <w:r w:rsidR="0020480A" w:rsidRPr="00CC6B47">
        <w:rPr>
          <w:rFonts w:ascii="Cambria" w:hAnsi="Cambria" w:cs="Arial"/>
          <w:sz w:val="22"/>
          <w:szCs w:val="22"/>
          <w:lang w:val="sk-SK"/>
        </w:rPr>
        <w:t xml:space="preserve">cenu neprekročí. Zhotoviteľ je povinný </w:t>
      </w:r>
      <w:r w:rsidR="00FF18FE" w:rsidRPr="00CC6B47">
        <w:rPr>
          <w:rFonts w:ascii="Cambria" w:hAnsi="Cambria" w:cs="Arial"/>
          <w:sz w:val="22"/>
          <w:szCs w:val="22"/>
          <w:lang w:val="sk-SK"/>
        </w:rPr>
        <w:t xml:space="preserve">dosiaľ </w:t>
      </w:r>
      <w:r w:rsidR="0020480A" w:rsidRPr="00CC6B47">
        <w:rPr>
          <w:rFonts w:ascii="Cambria" w:hAnsi="Cambria" w:cs="Arial"/>
          <w:sz w:val="22"/>
          <w:szCs w:val="22"/>
          <w:lang w:val="sk-SK"/>
        </w:rPr>
        <w:t xml:space="preserve">nevyfakturovanú časť </w:t>
      </w:r>
      <w:r w:rsidR="005D16FF" w:rsidRPr="00CC6B47">
        <w:rPr>
          <w:rFonts w:ascii="Cambria" w:hAnsi="Cambria" w:cs="Arial"/>
          <w:sz w:val="22"/>
          <w:szCs w:val="22"/>
          <w:lang w:val="sk-SK"/>
        </w:rPr>
        <w:t xml:space="preserve">zmluvnej </w:t>
      </w:r>
      <w:r w:rsidR="0020480A" w:rsidRPr="00CC6B47">
        <w:rPr>
          <w:rFonts w:ascii="Cambria" w:hAnsi="Cambria" w:cs="Arial"/>
          <w:sz w:val="22"/>
          <w:szCs w:val="22"/>
          <w:lang w:val="sk-SK"/>
        </w:rPr>
        <w:t xml:space="preserve">ceny </w:t>
      </w:r>
      <w:r w:rsidR="00FF18FE" w:rsidRPr="00CC6B47">
        <w:rPr>
          <w:rFonts w:ascii="Cambria" w:hAnsi="Cambria" w:cs="Arial"/>
          <w:sz w:val="22"/>
          <w:szCs w:val="22"/>
          <w:lang w:val="sk-SK"/>
        </w:rPr>
        <w:t xml:space="preserve">pomerne </w:t>
      </w:r>
      <w:r w:rsidR="0020480A" w:rsidRPr="00CC6B47">
        <w:rPr>
          <w:rFonts w:ascii="Cambria" w:hAnsi="Cambria" w:cs="Arial"/>
          <w:sz w:val="22"/>
          <w:szCs w:val="22"/>
          <w:lang w:val="sk-SK"/>
        </w:rPr>
        <w:t xml:space="preserve">znížiť </w:t>
      </w:r>
      <w:r w:rsidR="00C33AB3" w:rsidRPr="00CC6B47">
        <w:rPr>
          <w:rFonts w:ascii="Cambria" w:hAnsi="Cambria" w:cs="Arial"/>
          <w:sz w:val="22"/>
          <w:szCs w:val="22"/>
          <w:lang w:val="sk-SK"/>
        </w:rPr>
        <w:t>(</w:t>
      </w:r>
      <w:r w:rsidR="0020480A" w:rsidRPr="00CC6B47">
        <w:rPr>
          <w:rFonts w:ascii="Cambria" w:hAnsi="Cambria" w:cs="Arial"/>
          <w:sz w:val="22"/>
          <w:szCs w:val="22"/>
          <w:lang w:val="sk-SK"/>
        </w:rPr>
        <w:t>o</w:t>
      </w:r>
      <w:r w:rsidR="00EC7949" w:rsidRPr="00CC6B47">
        <w:rPr>
          <w:rFonts w:ascii="Cambria" w:hAnsi="Cambria" w:cs="Arial"/>
          <w:sz w:val="22"/>
          <w:szCs w:val="22"/>
          <w:lang w:val="sk-SK"/>
        </w:rPr>
        <w:t> </w:t>
      </w:r>
      <w:r w:rsidR="0020480A" w:rsidRPr="00CC6B47">
        <w:rPr>
          <w:rFonts w:ascii="Cambria" w:hAnsi="Cambria" w:cs="Arial"/>
          <w:sz w:val="22"/>
          <w:szCs w:val="22"/>
          <w:lang w:val="sk-SK"/>
        </w:rPr>
        <w:t>výšku DPH</w:t>
      </w:r>
      <w:r w:rsidR="00C33AB3" w:rsidRPr="00CC6B47">
        <w:rPr>
          <w:rFonts w:ascii="Cambria" w:hAnsi="Cambria" w:cs="Arial"/>
          <w:sz w:val="22"/>
          <w:szCs w:val="22"/>
          <w:lang w:val="sk-SK"/>
        </w:rPr>
        <w:t>)</w:t>
      </w:r>
      <w:r w:rsidR="0020480A" w:rsidRPr="00CC6B47">
        <w:rPr>
          <w:rFonts w:ascii="Cambria" w:hAnsi="Cambria" w:cs="Arial"/>
          <w:sz w:val="22"/>
          <w:szCs w:val="22"/>
          <w:lang w:val="sk-SK"/>
        </w:rPr>
        <w:t>.</w:t>
      </w:r>
    </w:p>
    <w:p w14:paraId="5CB81CD9" w14:textId="1CAC5CED" w:rsidR="00B77B54" w:rsidRPr="00CC6B47" w:rsidRDefault="00B77B54" w:rsidP="005676F0">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Rozpočet ceny je uvedený v</w:t>
      </w:r>
      <w:r w:rsidR="009F6369" w:rsidRPr="00CC6B47">
        <w:rPr>
          <w:rFonts w:ascii="Cambria" w:hAnsi="Cambria" w:cs="Arial"/>
          <w:sz w:val="22"/>
          <w:szCs w:val="22"/>
          <w:lang w:val="sk-SK"/>
        </w:rPr>
        <w:t> </w:t>
      </w:r>
      <w:r w:rsidR="00E92C29" w:rsidRPr="00CC6B47">
        <w:rPr>
          <w:rFonts w:ascii="Cambria" w:hAnsi="Cambria" w:cs="Arial"/>
          <w:sz w:val="22"/>
          <w:szCs w:val="22"/>
          <w:lang w:val="sk-SK"/>
        </w:rPr>
        <w:t>o</w:t>
      </w:r>
      <w:r w:rsidR="00085951" w:rsidRPr="00CC6B47">
        <w:rPr>
          <w:rFonts w:ascii="Cambria" w:hAnsi="Cambria" w:cs="Arial"/>
          <w:sz w:val="22"/>
          <w:szCs w:val="22"/>
          <w:lang w:val="sk-SK"/>
        </w:rPr>
        <w:t>cenenom výkaz</w:t>
      </w:r>
      <w:r w:rsidR="00992271" w:rsidRPr="00CC6B47">
        <w:rPr>
          <w:rFonts w:ascii="Cambria" w:hAnsi="Cambria" w:cs="Arial"/>
          <w:sz w:val="22"/>
          <w:szCs w:val="22"/>
          <w:lang w:val="sk-SK"/>
        </w:rPr>
        <w:t>e</w:t>
      </w:r>
      <w:r w:rsidR="00085951" w:rsidRPr="00CC6B47">
        <w:rPr>
          <w:rFonts w:ascii="Cambria" w:hAnsi="Cambria" w:cs="Arial"/>
          <w:sz w:val="22"/>
          <w:szCs w:val="22"/>
          <w:lang w:val="sk-SK"/>
        </w:rPr>
        <w:t xml:space="preserve"> výmer </w:t>
      </w:r>
      <w:r w:rsidR="00B22637" w:rsidRPr="00CC6B47">
        <w:rPr>
          <w:rFonts w:ascii="Cambria" w:hAnsi="Cambria" w:cs="Arial"/>
          <w:sz w:val="22"/>
          <w:szCs w:val="22"/>
          <w:lang w:val="sk-SK"/>
        </w:rPr>
        <w:t>z</w:t>
      </w:r>
      <w:r w:rsidRPr="00CC6B47">
        <w:rPr>
          <w:rFonts w:ascii="Cambria" w:hAnsi="Cambria" w:cs="Arial"/>
          <w:sz w:val="22"/>
          <w:szCs w:val="22"/>
          <w:lang w:val="sk-SK"/>
        </w:rPr>
        <w:t>hotoviteľa</w:t>
      </w:r>
      <w:r w:rsidR="005D16FF" w:rsidRPr="00CC6B47">
        <w:rPr>
          <w:rFonts w:ascii="Cambria" w:hAnsi="Cambria" w:cs="Arial"/>
          <w:sz w:val="22"/>
          <w:szCs w:val="22"/>
          <w:lang w:val="sk-SK"/>
        </w:rPr>
        <w:t xml:space="preserve"> (</w:t>
      </w:r>
      <w:r w:rsidR="0095594E" w:rsidRPr="00CC6B47">
        <w:rPr>
          <w:rFonts w:ascii="Cambria" w:hAnsi="Cambria" w:cs="Arial"/>
          <w:sz w:val="22"/>
          <w:szCs w:val="22"/>
          <w:lang w:val="sk-SK"/>
        </w:rPr>
        <w:t xml:space="preserve">v príslušnej </w:t>
      </w:r>
      <w:r w:rsidR="005D16FF" w:rsidRPr="00CC6B47">
        <w:rPr>
          <w:rFonts w:ascii="Cambria" w:hAnsi="Cambria" w:cs="Arial"/>
          <w:sz w:val="22"/>
          <w:szCs w:val="22"/>
          <w:lang w:val="sk-SK"/>
        </w:rPr>
        <w:t xml:space="preserve">prílohe </w:t>
      </w:r>
      <w:r w:rsidR="0095594E" w:rsidRPr="00CC6B47">
        <w:rPr>
          <w:rFonts w:ascii="Cambria" w:hAnsi="Cambria" w:cs="Arial"/>
          <w:sz w:val="22"/>
          <w:szCs w:val="22"/>
          <w:lang w:val="sk-SK"/>
        </w:rPr>
        <w:t>zmluvy</w:t>
      </w:r>
      <w:r w:rsidR="005D16FF" w:rsidRPr="00CC6B47">
        <w:rPr>
          <w:rFonts w:ascii="Cambria" w:hAnsi="Cambria" w:cs="Arial"/>
          <w:sz w:val="22"/>
          <w:szCs w:val="22"/>
          <w:lang w:val="sk-SK"/>
        </w:rPr>
        <w:t>)</w:t>
      </w:r>
      <w:r w:rsidRPr="00CC6B47">
        <w:rPr>
          <w:rFonts w:ascii="Cambria" w:hAnsi="Cambria" w:cs="Arial"/>
          <w:sz w:val="22"/>
          <w:szCs w:val="22"/>
          <w:lang w:val="sk-SK"/>
        </w:rPr>
        <w:t>. Tento rozpočet ceny slúži pre účely fakturácie</w:t>
      </w:r>
      <w:r w:rsidR="00F72BA4" w:rsidRPr="00CC6B47">
        <w:rPr>
          <w:rFonts w:ascii="Cambria" w:hAnsi="Cambria" w:cs="Arial"/>
          <w:sz w:val="22"/>
          <w:szCs w:val="22"/>
          <w:lang w:val="sk-SK"/>
        </w:rPr>
        <w:t xml:space="preserve">. </w:t>
      </w:r>
      <w:r w:rsidRPr="00CC6B47">
        <w:rPr>
          <w:rFonts w:ascii="Cambria" w:hAnsi="Cambria" w:cs="Arial"/>
          <w:sz w:val="22"/>
          <w:szCs w:val="22"/>
          <w:lang w:val="sk-SK"/>
        </w:rPr>
        <w:t xml:space="preserve">Zhotoviteľ sa zaväzuje realizovať dielo tak, aby dohodnutá </w:t>
      </w:r>
      <w:r w:rsidR="00B22637" w:rsidRPr="00CC6B47">
        <w:rPr>
          <w:rFonts w:ascii="Cambria" w:hAnsi="Cambria" w:cs="Arial"/>
          <w:sz w:val="22"/>
          <w:szCs w:val="22"/>
          <w:lang w:val="sk-SK"/>
        </w:rPr>
        <w:t xml:space="preserve">zmluvná </w:t>
      </w:r>
      <w:r w:rsidRPr="00CC6B47">
        <w:rPr>
          <w:rFonts w:ascii="Cambria" w:hAnsi="Cambria" w:cs="Arial"/>
          <w:sz w:val="22"/>
          <w:szCs w:val="22"/>
          <w:lang w:val="sk-SK"/>
        </w:rPr>
        <w:t>cena nebola prekročená.</w:t>
      </w:r>
    </w:p>
    <w:p w14:paraId="1E3789ED" w14:textId="1ED43A68" w:rsidR="00653A8A" w:rsidRPr="00CC6B47" w:rsidRDefault="00BF7C00" w:rsidP="005676F0">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V</w:t>
      </w:r>
      <w:r w:rsidR="009F6369" w:rsidRPr="00CC6B47">
        <w:rPr>
          <w:rFonts w:ascii="Cambria" w:hAnsi="Cambria" w:cs="Arial"/>
          <w:sz w:val="22"/>
          <w:szCs w:val="22"/>
          <w:lang w:val="sk-SK"/>
        </w:rPr>
        <w:t> </w:t>
      </w:r>
      <w:r w:rsidR="00B22637" w:rsidRPr="00CC6B47">
        <w:rPr>
          <w:rFonts w:ascii="Cambria" w:hAnsi="Cambria" w:cs="Arial"/>
          <w:sz w:val="22"/>
          <w:szCs w:val="22"/>
          <w:lang w:val="sk-SK"/>
        </w:rPr>
        <w:t>zmluvnej</w:t>
      </w:r>
      <w:r w:rsidR="00EC7949" w:rsidRPr="00CC6B47">
        <w:rPr>
          <w:rFonts w:ascii="Cambria" w:hAnsi="Cambria" w:cs="Arial"/>
          <w:sz w:val="22"/>
          <w:szCs w:val="22"/>
          <w:lang w:val="sk-SK"/>
        </w:rPr>
        <w:t> </w:t>
      </w:r>
      <w:r w:rsidRPr="00CC6B47">
        <w:rPr>
          <w:rFonts w:ascii="Cambria" w:hAnsi="Cambria" w:cs="Arial"/>
          <w:sz w:val="22"/>
          <w:szCs w:val="22"/>
          <w:lang w:val="sk-SK"/>
        </w:rPr>
        <w:t>cene sú zahrnuté všetky náklady alebo výdavky spojené s</w:t>
      </w:r>
      <w:r w:rsidR="009F6369" w:rsidRPr="00CC6B47">
        <w:rPr>
          <w:rFonts w:ascii="Cambria" w:hAnsi="Cambria" w:cs="Arial"/>
          <w:sz w:val="22"/>
          <w:szCs w:val="22"/>
          <w:lang w:val="sk-SK"/>
        </w:rPr>
        <w:t> </w:t>
      </w:r>
      <w:r w:rsidRPr="00CC6B47">
        <w:rPr>
          <w:rFonts w:ascii="Cambria" w:hAnsi="Cambria" w:cs="Arial"/>
          <w:sz w:val="22"/>
          <w:szCs w:val="22"/>
          <w:lang w:val="sk-SK"/>
        </w:rPr>
        <w:t>úplným, vecný</w:t>
      </w:r>
      <w:r w:rsidR="008A4CFC" w:rsidRPr="00CC6B47">
        <w:rPr>
          <w:rFonts w:ascii="Cambria" w:hAnsi="Cambria" w:cs="Arial"/>
          <w:sz w:val="22"/>
          <w:szCs w:val="22"/>
          <w:lang w:val="sk-SK"/>
        </w:rPr>
        <w:t>m a</w:t>
      </w:r>
      <w:r w:rsidR="009F6369" w:rsidRPr="00CC6B47">
        <w:rPr>
          <w:rFonts w:ascii="Cambria" w:hAnsi="Cambria" w:cs="Arial"/>
          <w:sz w:val="22"/>
          <w:szCs w:val="22"/>
          <w:lang w:val="sk-SK"/>
        </w:rPr>
        <w:t> </w:t>
      </w:r>
      <w:r w:rsidR="008A4CFC" w:rsidRPr="00CC6B47">
        <w:rPr>
          <w:rFonts w:ascii="Cambria" w:hAnsi="Cambria" w:cs="Arial"/>
          <w:sz w:val="22"/>
          <w:szCs w:val="22"/>
          <w:lang w:val="sk-SK"/>
        </w:rPr>
        <w:t xml:space="preserve">odborným splnením záväzkov </w:t>
      </w:r>
      <w:r w:rsidR="00B22637" w:rsidRPr="00CC6B47">
        <w:rPr>
          <w:rFonts w:ascii="Cambria" w:hAnsi="Cambria" w:cs="Arial"/>
          <w:sz w:val="22"/>
          <w:szCs w:val="22"/>
          <w:lang w:val="sk-SK"/>
        </w:rPr>
        <w:t>z</w:t>
      </w:r>
      <w:r w:rsidRPr="00CC6B47">
        <w:rPr>
          <w:rFonts w:ascii="Cambria" w:hAnsi="Cambria" w:cs="Arial"/>
          <w:sz w:val="22"/>
          <w:szCs w:val="22"/>
          <w:lang w:val="sk-SK"/>
        </w:rPr>
        <w:t>hotoviteľa vyplývajúcich z</w:t>
      </w:r>
      <w:r w:rsidR="009F6369" w:rsidRPr="00CC6B47">
        <w:rPr>
          <w:rFonts w:ascii="Cambria" w:hAnsi="Cambria" w:cs="Arial"/>
          <w:sz w:val="22"/>
          <w:szCs w:val="22"/>
          <w:lang w:val="sk-SK"/>
        </w:rPr>
        <w:t> </w:t>
      </w:r>
      <w:r w:rsidRPr="00CC6B47">
        <w:rPr>
          <w:rFonts w:ascii="Cambria" w:hAnsi="Cambria" w:cs="Arial"/>
          <w:sz w:val="22"/>
          <w:szCs w:val="22"/>
          <w:lang w:val="sk-SK"/>
        </w:rPr>
        <w:t xml:space="preserve">tejto </w:t>
      </w:r>
      <w:r w:rsidR="00B22637" w:rsidRPr="00CC6B47">
        <w:rPr>
          <w:rFonts w:ascii="Cambria" w:hAnsi="Cambria" w:cs="Arial"/>
          <w:sz w:val="22"/>
          <w:szCs w:val="22"/>
          <w:lang w:val="sk-SK"/>
        </w:rPr>
        <w:t>z</w:t>
      </w:r>
      <w:r w:rsidRPr="00CC6B47">
        <w:rPr>
          <w:rFonts w:ascii="Cambria" w:hAnsi="Cambria" w:cs="Arial"/>
          <w:sz w:val="22"/>
          <w:szCs w:val="22"/>
          <w:lang w:val="sk-SK"/>
        </w:rPr>
        <w:t>mluvy</w:t>
      </w:r>
      <w:r w:rsidR="00136C19" w:rsidRPr="00CC6B47">
        <w:rPr>
          <w:rFonts w:ascii="Cambria" w:hAnsi="Cambria" w:cs="Arial"/>
          <w:sz w:val="22"/>
          <w:szCs w:val="22"/>
          <w:lang w:val="sk-SK"/>
        </w:rPr>
        <w:t xml:space="preserve"> </w:t>
      </w:r>
      <w:r w:rsidRPr="00CC6B47">
        <w:rPr>
          <w:rFonts w:ascii="Cambria" w:hAnsi="Cambria" w:cs="Arial"/>
          <w:sz w:val="22"/>
          <w:szCs w:val="22"/>
          <w:lang w:val="sk-SK"/>
        </w:rPr>
        <w:t>vrátane nákladov a</w:t>
      </w:r>
      <w:r w:rsidR="009F6369" w:rsidRPr="00CC6B47">
        <w:rPr>
          <w:rFonts w:ascii="Cambria" w:hAnsi="Cambria" w:cs="Arial"/>
          <w:sz w:val="22"/>
          <w:szCs w:val="22"/>
          <w:lang w:val="sk-SK"/>
        </w:rPr>
        <w:t> </w:t>
      </w:r>
      <w:r w:rsidRPr="00CC6B47">
        <w:rPr>
          <w:rFonts w:ascii="Cambria" w:hAnsi="Cambria" w:cs="Arial"/>
          <w:sz w:val="22"/>
          <w:szCs w:val="22"/>
          <w:lang w:val="sk-SK"/>
        </w:rPr>
        <w:t>výdavkov na všetky a</w:t>
      </w:r>
      <w:r w:rsidR="009F6369" w:rsidRPr="00CC6B47">
        <w:rPr>
          <w:rFonts w:ascii="Cambria" w:hAnsi="Cambria" w:cs="Arial"/>
          <w:sz w:val="22"/>
          <w:szCs w:val="22"/>
          <w:lang w:val="sk-SK"/>
        </w:rPr>
        <w:t> </w:t>
      </w:r>
      <w:r w:rsidRPr="00CC6B47">
        <w:rPr>
          <w:rFonts w:ascii="Cambria" w:hAnsi="Cambria" w:cs="Arial"/>
          <w:sz w:val="22"/>
          <w:szCs w:val="22"/>
          <w:lang w:val="sk-SK"/>
        </w:rPr>
        <w:t>akékoľvek vedľajšie, pomocné a</w:t>
      </w:r>
      <w:r w:rsidR="009F6369" w:rsidRPr="00CC6B47">
        <w:rPr>
          <w:rFonts w:ascii="Cambria" w:hAnsi="Cambria" w:cs="Arial"/>
          <w:sz w:val="22"/>
          <w:szCs w:val="22"/>
          <w:lang w:val="sk-SK"/>
        </w:rPr>
        <w:t> </w:t>
      </w:r>
      <w:r w:rsidRPr="00CC6B47">
        <w:rPr>
          <w:rFonts w:ascii="Cambria" w:hAnsi="Cambria" w:cs="Arial"/>
          <w:sz w:val="22"/>
          <w:szCs w:val="22"/>
          <w:lang w:val="sk-SK"/>
        </w:rPr>
        <w:t xml:space="preserve">iné činnosti nevyhnutné na splnenie </w:t>
      </w:r>
      <w:r w:rsidR="00B22637" w:rsidRPr="00CC6B47">
        <w:rPr>
          <w:rFonts w:ascii="Cambria" w:hAnsi="Cambria" w:cs="Arial"/>
          <w:sz w:val="22"/>
          <w:szCs w:val="22"/>
          <w:lang w:val="sk-SK"/>
        </w:rPr>
        <w:t>z</w:t>
      </w:r>
      <w:r w:rsidRPr="00CC6B47">
        <w:rPr>
          <w:rFonts w:ascii="Cambria" w:hAnsi="Cambria" w:cs="Arial"/>
          <w:sz w:val="22"/>
          <w:szCs w:val="22"/>
          <w:lang w:val="sk-SK"/>
        </w:rPr>
        <w:t>mluvy (riadne a</w:t>
      </w:r>
      <w:r w:rsidR="009F6369" w:rsidRPr="00CC6B47">
        <w:rPr>
          <w:rFonts w:ascii="Cambria" w:hAnsi="Cambria" w:cs="Arial"/>
          <w:sz w:val="22"/>
          <w:szCs w:val="22"/>
          <w:lang w:val="sk-SK"/>
        </w:rPr>
        <w:t> </w:t>
      </w:r>
      <w:r w:rsidRPr="00CC6B47">
        <w:rPr>
          <w:rFonts w:ascii="Cambria" w:hAnsi="Cambria" w:cs="Arial"/>
          <w:sz w:val="22"/>
          <w:szCs w:val="22"/>
          <w:lang w:val="sk-SK"/>
        </w:rPr>
        <w:t xml:space="preserve">včasné vykonanie diela podľa </w:t>
      </w:r>
      <w:r w:rsidR="00285557" w:rsidRPr="00CC6B47">
        <w:rPr>
          <w:rFonts w:ascii="Cambria" w:hAnsi="Cambria" w:cs="Arial"/>
          <w:sz w:val="22"/>
          <w:szCs w:val="22"/>
          <w:lang w:val="sk-SK"/>
        </w:rPr>
        <w:t>P</w:t>
      </w:r>
      <w:r w:rsidRPr="00CC6B47">
        <w:rPr>
          <w:rFonts w:ascii="Cambria" w:hAnsi="Cambria" w:cs="Arial"/>
          <w:sz w:val="22"/>
          <w:szCs w:val="22"/>
          <w:lang w:val="sk-SK"/>
        </w:rPr>
        <w:t>D) ako sú napr. colné poplatky, správne poplatky (uzávierky, prekopávky, zau</w:t>
      </w:r>
      <w:r w:rsidR="00136654" w:rsidRPr="00CC6B47">
        <w:rPr>
          <w:rFonts w:ascii="Cambria" w:hAnsi="Cambria" w:cs="Arial"/>
          <w:sz w:val="22"/>
          <w:szCs w:val="22"/>
          <w:lang w:val="sk-SK"/>
        </w:rPr>
        <w:t xml:space="preserve">jatie verejného priestranstva), </w:t>
      </w:r>
      <w:r w:rsidRPr="00CC6B47">
        <w:rPr>
          <w:rFonts w:ascii="Cambria" w:hAnsi="Cambria" w:cs="Arial"/>
          <w:sz w:val="22"/>
          <w:szCs w:val="22"/>
          <w:lang w:val="sk-SK"/>
        </w:rPr>
        <w:t>daň za</w:t>
      </w:r>
      <w:r w:rsidR="00B22637" w:rsidRPr="00CC6B47">
        <w:rPr>
          <w:rFonts w:ascii="Cambria" w:hAnsi="Cambria" w:cs="Arial"/>
          <w:sz w:val="22"/>
          <w:szCs w:val="22"/>
          <w:lang w:val="sk-SK"/>
        </w:rPr>
        <w:t> </w:t>
      </w:r>
      <w:r w:rsidRPr="00CC6B47">
        <w:rPr>
          <w:rFonts w:ascii="Cambria" w:hAnsi="Cambria" w:cs="Arial"/>
          <w:sz w:val="22"/>
          <w:szCs w:val="22"/>
          <w:lang w:val="sk-SK"/>
        </w:rPr>
        <w:t>užívanie verejného priestranstva,</w:t>
      </w:r>
      <w:r w:rsidR="006845D8" w:rsidRPr="00CC6B47">
        <w:rPr>
          <w:rFonts w:ascii="Cambria" w:hAnsi="Cambria" w:cs="Arial"/>
          <w:sz w:val="22"/>
          <w:szCs w:val="22"/>
          <w:lang w:val="sk-SK"/>
        </w:rPr>
        <w:t xml:space="preserve"> </w:t>
      </w:r>
      <w:r w:rsidR="00136654" w:rsidRPr="00CC6B47">
        <w:rPr>
          <w:rFonts w:ascii="Cambria" w:hAnsi="Cambria" w:cs="Arial"/>
          <w:sz w:val="22"/>
          <w:szCs w:val="22"/>
          <w:lang w:val="sk-SK"/>
        </w:rPr>
        <w:t>vytýčenie</w:t>
      </w:r>
      <w:r w:rsidR="006845D8" w:rsidRPr="00CC6B47">
        <w:rPr>
          <w:rFonts w:ascii="Cambria" w:hAnsi="Cambria" w:cs="Arial"/>
          <w:sz w:val="22"/>
          <w:szCs w:val="22"/>
          <w:lang w:val="sk-SK"/>
        </w:rPr>
        <w:t xml:space="preserve"> podzemných inžinierskych sietí, </w:t>
      </w:r>
      <w:r w:rsidRPr="00CC6B47">
        <w:rPr>
          <w:rFonts w:ascii="Cambria" w:hAnsi="Cambria" w:cs="Arial"/>
          <w:sz w:val="22"/>
          <w:szCs w:val="22"/>
          <w:lang w:val="sk-SK"/>
        </w:rPr>
        <w:t>náklady na</w:t>
      </w:r>
      <w:r w:rsidR="00B22637" w:rsidRPr="00CC6B47">
        <w:rPr>
          <w:rFonts w:ascii="Cambria" w:hAnsi="Cambria" w:cs="Arial"/>
          <w:sz w:val="22"/>
          <w:szCs w:val="22"/>
          <w:lang w:val="sk-SK"/>
        </w:rPr>
        <w:t> </w:t>
      </w:r>
      <w:r w:rsidRPr="00CC6B47">
        <w:rPr>
          <w:rFonts w:ascii="Cambria" w:hAnsi="Cambria" w:cs="Arial"/>
          <w:sz w:val="22"/>
          <w:szCs w:val="22"/>
          <w:lang w:val="sk-SK"/>
        </w:rPr>
        <w:t>dopravu</w:t>
      </w:r>
      <w:r w:rsidR="00136C19" w:rsidRPr="00CC6B47">
        <w:rPr>
          <w:rFonts w:ascii="Cambria" w:hAnsi="Cambria" w:cs="Arial"/>
          <w:sz w:val="22"/>
          <w:szCs w:val="22"/>
          <w:lang w:val="sk-SK"/>
        </w:rPr>
        <w:t xml:space="preserve"> </w:t>
      </w:r>
      <w:r w:rsidRPr="00CC6B47">
        <w:rPr>
          <w:rFonts w:ascii="Cambria" w:hAnsi="Cambria" w:cs="Arial"/>
          <w:sz w:val="22"/>
          <w:szCs w:val="22"/>
          <w:lang w:val="sk-SK"/>
        </w:rPr>
        <w:t>a</w:t>
      </w:r>
      <w:r w:rsidR="009F6369" w:rsidRPr="00CC6B47">
        <w:rPr>
          <w:rFonts w:ascii="Cambria" w:hAnsi="Cambria" w:cs="Arial"/>
          <w:sz w:val="22"/>
          <w:szCs w:val="22"/>
          <w:lang w:val="sk-SK"/>
        </w:rPr>
        <w:t> </w:t>
      </w:r>
      <w:r w:rsidRPr="00CC6B47">
        <w:rPr>
          <w:rFonts w:ascii="Cambria" w:hAnsi="Cambria" w:cs="Arial"/>
          <w:sz w:val="22"/>
          <w:szCs w:val="22"/>
          <w:lang w:val="sk-SK"/>
        </w:rPr>
        <w:t>pod.</w:t>
      </w:r>
    </w:p>
    <w:p w14:paraId="53B2FB73" w14:textId="3B2FF440" w:rsidR="00B77B54" w:rsidRPr="00CC6B47" w:rsidRDefault="00C7418B" w:rsidP="005676F0">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Zmluvná c</w:t>
      </w:r>
      <w:r w:rsidR="00B77B54" w:rsidRPr="00CC6B47">
        <w:rPr>
          <w:rFonts w:ascii="Cambria" w:hAnsi="Cambria" w:cs="Arial"/>
          <w:sz w:val="22"/>
          <w:szCs w:val="22"/>
          <w:lang w:val="sk-SK"/>
        </w:rPr>
        <w:t>ena je platná po celú dobu vykonávania diela až do jeho ukončenia. Na výšku ceny diela nemá vplyv, že táto cena bola dohodnutá na</w:t>
      </w:r>
      <w:r w:rsidR="002174C6" w:rsidRPr="00CC6B47">
        <w:rPr>
          <w:rFonts w:ascii="Cambria" w:hAnsi="Cambria" w:cs="Arial"/>
          <w:sz w:val="22"/>
          <w:szCs w:val="22"/>
          <w:lang w:val="sk-SK"/>
        </w:rPr>
        <w:t> </w:t>
      </w:r>
      <w:r w:rsidR="00B77B54" w:rsidRPr="00CC6B47">
        <w:rPr>
          <w:rFonts w:ascii="Cambria" w:hAnsi="Cambria" w:cs="Arial"/>
          <w:sz w:val="22"/>
          <w:szCs w:val="22"/>
          <w:lang w:val="sk-SK"/>
        </w:rPr>
        <w:t>základe rozpočtu</w:t>
      </w:r>
      <w:r w:rsidR="0031099D" w:rsidRPr="00CC6B47">
        <w:rPr>
          <w:rFonts w:ascii="Cambria" w:hAnsi="Cambria" w:cs="Arial"/>
          <w:sz w:val="22"/>
          <w:szCs w:val="22"/>
          <w:lang w:val="sk-SK"/>
        </w:rPr>
        <w:t xml:space="preserve"> stavby</w:t>
      </w:r>
      <w:r w:rsidR="00B77B54" w:rsidRPr="00CC6B47">
        <w:rPr>
          <w:rFonts w:ascii="Cambria" w:hAnsi="Cambria" w:cs="Arial"/>
          <w:sz w:val="22"/>
          <w:szCs w:val="22"/>
          <w:lang w:val="sk-SK"/>
        </w:rPr>
        <w:t>, ktorý je uvedený v</w:t>
      </w:r>
      <w:r w:rsidR="009F6369" w:rsidRPr="00CC6B47">
        <w:rPr>
          <w:rFonts w:ascii="Cambria" w:hAnsi="Cambria" w:cs="Arial"/>
          <w:sz w:val="22"/>
          <w:szCs w:val="22"/>
          <w:lang w:val="sk-SK"/>
        </w:rPr>
        <w:t> </w:t>
      </w:r>
      <w:r w:rsidR="00712261" w:rsidRPr="00CC6B47">
        <w:rPr>
          <w:rFonts w:ascii="Cambria" w:hAnsi="Cambria" w:cs="Arial"/>
          <w:sz w:val="22"/>
          <w:szCs w:val="22"/>
          <w:lang w:val="sk-SK"/>
        </w:rPr>
        <w:t>p</w:t>
      </w:r>
      <w:r w:rsidR="00B77B54" w:rsidRPr="00CC6B47">
        <w:rPr>
          <w:rFonts w:ascii="Cambria" w:hAnsi="Cambria" w:cs="Arial"/>
          <w:sz w:val="22"/>
          <w:szCs w:val="22"/>
          <w:lang w:val="sk-SK"/>
        </w:rPr>
        <w:t xml:space="preserve">onuke </w:t>
      </w:r>
      <w:r w:rsidR="00E71736" w:rsidRPr="00CC6B47">
        <w:rPr>
          <w:rFonts w:ascii="Cambria" w:hAnsi="Cambria" w:cs="Arial"/>
          <w:sz w:val="22"/>
          <w:szCs w:val="22"/>
          <w:lang w:val="sk-SK"/>
        </w:rPr>
        <w:t>z</w:t>
      </w:r>
      <w:r w:rsidR="00B77B54" w:rsidRPr="00CC6B47">
        <w:rPr>
          <w:rFonts w:ascii="Cambria" w:hAnsi="Cambria" w:cs="Arial"/>
          <w:sz w:val="22"/>
          <w:szCs w:val="22"/>
          <w:lang w:val="sk-SK"/>
        </w:rPr>
        <w:t>hotoviteľa. Zhotoviteľ nemá nárok na</w:t>
      </w:r>
      <w:r w:rsidR="002174C6" w:rsidRPr="00CC6B47">
        <w:rPr>
          <w:rFonts w:ascii="Cambria" w:hAnsi="Cambria" w:cs="Arial"/>
          <w:sz w:val="22"/>
          <w:szCs w:val="22"/>
          <w:lang w:val="sk-SK"/>
        </w:rPr>
        <w:t> </w:t>
      </w:r>
      <w:r w:rsidR="00B77B54" w:rsidRPr="00CC6B47">
        <w:rPr>
          <w:rFonts w:ascii="Cambria" w:hAnsi="Cambria" w:cs="Arial"/>
          <w:sz w:val="22"/>
          <w:szCs w:val="22"/>
          <w:lang w:val="sk-SK"/>
        </w:rPr>
        <w:t>zvýšenie ceny diela z</w:t>
      </w:r>
      <w:r w:rsidR="009F6369" w:rsidRPr="00CC6B47">
        <w:rPr>
          <w:rFonts w:ascii="Cambria" w:hAnsi="Cambria" w:cs="Arial"/>
          <w:sz w:val="22"/>
          <w:szCs w:val="22"/>
          <w:lang w:val="sk-SK"/>
        </w:rPr>
        <w:t> </w:t>
      </w:r>
      <w:r w:rsidR="00B77B54" w:rsidRPr="00CC6B47">
        <w:rPr>
          <w:rFonts w:ascii="Cambria" w:hAnsi="Cambria" w:cs="Arial"/>
          <w:sz w:val="22"/>
          <w:szCs w:val="22"/>
          <w:lang w:val="sk-SK"/>
        </w:rPr>
        <w:t>titulu objavenia činností,</w:t>
      </w:r>
      <w:r w:rsidR="00FC1379" w:rsidRPr="00CC6B47">
        <w:rPr>
          <w:rFonts w:ascii="Cambria" w:hAnsi="Cambria" w:cs="Arial"/>
          <w:sz w:val="22"/>
          <w:szCs w:val="22"/>
          <w:lang w:val="sk-SK"/>
        </w:rPr>
        <w:t xml:space="preserve"> prác a</w:t>
      </w:r>
      <w:r w:rsidR="009F6369" w:rsidRPr="00CC6B47">
        <w:rPr>
          <w:rFonts w:ascii="Cambria" w:hAnsi="Cambria" w:cs="Arial"/>
          <w:sz w:val="22"/>
          <w:szCs w:val="22"/>
          <w:lang w:val="sk-SK"/>
        </w:rPr>
        <w:t> </w:t>
      </w:r>
      <w:r w:rsidR="00FC1379" w:rsidRPr="00CC6B47">
        <w:rPr>
          <w:rFonts w:ascii="Cambria" w:hAnsi="Cambria" w:cs="Arial"/>
          <w:sz w:val="22"/>
          <w:szCs w:val="22"/>
          <w:lang w:val="sk-SK"/>
        </w:rPr>
        <w:t>dodávok,</w:t>
      </w:r>
      <w:r w:rsidR="00B77B54" w:rsidRPr="00CC6B47">
        <w:rPr>
          <w:rFonts w:ascii="Cambria" w:hAnsi="Cambria" w:cs="Arial"/>
          <w:sz w:val="22"/>
          <w:szCs w:val="22"/>
          <w:lang w:val="sk-SK"/>
        </w:rPr>
        <w:t xml:space="preserve"> kt</w:t>
      </w:r>
      <w:r w:rsidR="00FC1379" w:rsidRPr="00CC6B47">
        <w:rPr>
          <w:rFonts w:ascii="Cambria" w:hAnsi="Cambria" w:cs="Arial"/>
          <w:sz w:val="22"/>
          <w:szCs w:val="22"/>
          <w:lang w:val="sk-SK"/>
        </w:rPr>
        <w:t>oré neboli zahrnuté do</w:t>
      </w:r>
      <w:r w:rsidR="002174C6" w:rsidRPr="00CC6B47">
        <w:rPr>
          <w:rFonts w:ascii="Cambria" w:hAnsi="Cambria" w:cs="Arial"/>
          <w:sz w:val="22"/>
          <w:szCs w:val="22"/>
          <w:lang w:val="sk-SK"/>
        </w:rPr>
        <w:t> </w:t>
      </w:r>
      <w:r w:rsidR="00FC1379" w:rsidRPr="00CC6B47">
        <w:rPr>
          <w:rFonts w:ascii="Cambria" w:hAnsi="Cambria" w:cs="Arial"/>
          <w:sz w:val="22"/>
          <w:szCs w:val="22"/>
          <w:lang w:val="sk-SK"/>
        </w:rPr>
        <w:t>rozpočtu, ale vyplývajú z</w:t>
      </w:r>
      <w:r w:rsidR="009F6369" w:rsidRPr="00CC6B47">
        <w:rPr>
          <w:rFonts w:ascii="Cambria" w:hAnsi="Cambria" w:cs="Arial"/>
          <w:sz w:val="22"/>
          <w:szCs w:val="22"/>
          <w:lang w:val="sk-SK"/>
        </w:rPr>
        <w:t> </w:t>
      </w:r>
      <w:r w:rsidR="0031099D" w:rsidRPr="00CC6B47">
        <w:rPr>
          <w:rFonts w:ascii="Cambria" w:hAnsi="Cambria" w:cs="Arial"/>
          <w:sz w:val="22"/>
          <w:szCs w:val="22"/>
          <w:lang w:val="sk-SK"/>
        </w:rPr>
        <w:t>PD</w:t>
      </w:r>
      <w:r w:rsidR="00FC1379" w:rsidRPr="00CC6B47">
        <w:rPr>
          <w:rFonts w:ascii="Cambria" w:hAnsi="Cambria" w:cs="Arial"/>
          <w:sz w:val="22"/>
          <w:szCs w:val="22"/>
          <w:lang w:val="sk-SK"/>
        </w:rPr>
        <w:t>.</w:t>
      </w:r>
      <w:r w:rsidR="00653A8A" w:rsidRPr="00CC6B47">
        <w:rPr>
          <w:rFonts w:ascii="Cambria" w:hAnsi="Cambria" w:cs="Arial"/>
          <w:sz w:val="22"/>
          <w:szCs w:val="22"/>
          <w:lang w:val="sk-SK"/>
        </w:rPr>
        <w:t xml:space="preserve"> V</w:t>
      </w:r>
      <w:r w:rsidR="009F6369" w:rsidRPr="00CC6B47">
        <w:rPr>
          <w:rFonts w:ascii="Cambria" w:hAnsi="Cambria" w:cs="Arial"/>
          <w:sz w:val="22"/>
          <w:szCs w:val="22"/>
          <w:lang w:val="sk-SK"/>
        </w:rPr>
        <w:t> </w:t>
      </w:r>
      <w:r w:rsidR="00653A8A" w:rsidRPr="00CC6B47">
        <w:rPr>
          <w:rFonts w:ascii="Cambria" w:hAnsi="Cambria" w:cs="Arial"/>
          <w:sz w:val="22"/>
          <w:szCs w:val="22"/>
          <w:lang w:val="sk-SK"/>
        </w:rPr>
        <w:t xml:space="preserve">predmete </w:t>
      </w:r>
      <w:r w:rsidR="00E71736" w:rsidRPr="00CC6B47">
        <w:rPr>
          <w:rFonts w:ascii="Cambria" w:hAnsi="Cambria" w:cs="Arial"/>
          <w:sz w:val="22"/>
          <w:szCs w:val="22"/>
          <w:lang w:val="sk-SK"/>
        </w:rPr>
        <w:t>z</w:t>
      </w:r>
      <w:r w:rsidR="00653A8A" w:rsidRPr="00CC6B47">
        <w:rPr>
          <w:rFonts w:ascii="Cambria" w:hAnsi="Cambria" w:cs="Arial"/>
          <w:sz w:val="22"/>
          <w:szCs w:val="22"/>
          <w:lang w:val="sk-SK"/>
        </w:rPr>
        <w:t>mluvy sú tiež obsiahnuté všetky plnenia, ktoré nie sú výslovne uvedené v</w:t>
      </w:r>
      <w:r w:rsidR="009F6369" w:rsidRPr="00CC6B47">
        <w:rPr>
          <w:rFonts w:ascii="Cambria" w:hAnsi="Cambria" w:cs="Arial"/>
          <w:sz w:val="22"/>
          <w:szCs w:val="22"/>
          <w:lang w:val="sk-SK"/>
        </w:rPr>
        <w:t> </w:t>
      </w:r>
      <w:r w:rsidR="0031099D" w:rsidRPr="00CC6B47">
        <w:rPr>
          <w:rFonts w:ascii="Cambria" w:hAnsi="Cambria" w:cs="Arial"/>
          <w:sz w:val="22"/>
          <w:szCs w:val="22"/>
          <w:lang w:val="sk-SK"/>
        </w:rPr>
        <w:t>PD</w:t>
      </w:r>
      <w:r w:rsidR="00653A8A" w:rsidRPr="00CC6B47">
        <w:rPr>
          <w:rFonts w:ascii="Cambria" w:hAnsi="Cambria" w:cs="Arial"/>
          <w:sz w:val="22"/>
          <w:szCs w:val="22"/>
          <w:lang w:val="sk-SK"/>
        </w:rPr>
        <w:t xml:space="preserve">, opise stavby alebo ostatných súčastiach </w:t>
      </w:r>
      <w:r w:rsidR="00017E21" w:rsidRPr="00CC6B47">
        <w:rPr>
          <w:rFonts w:ascii="Cambria" w:hAnsi="Cambria" w:cs="Arial"/>
          <w:sz w:val="22"/>
          <w:szCs w:val="22"/>
          <w:lang w:val="sk-SK"/>
        </w:rPr>
        <w:t>z</w:t>
      </w:r>
      <w:r w:rsidR="00653A8A" w:rsidRPr="00CC6B47">
        <w:rPr>
          <w:rFonts w:ascii="Cambria" w:hAnsi="Cambria" w:cs="Arial"/>
          <w:sz w:val="22"/>
          <w:szCs w:val="22"/>
          <w:lang w:val="sk-SK"/>
        </w:rPr>
        <w:t xml:space="preserve">mluvy, ale sú nevyhnutné na vykonanie diela podľa tejto </w:t>
      </w:r>
      <w:r w:rsidR="00017E21" w:rsidRPr="00CC6B47">
        <w:rPr>
          <w:rFonts w:ascii="Cambria" w:hAnsi="Cambria" w:cs="Arial"/>
          <w:sz w:val="22"/>
          <w:szCs w:val="22"/>
          <w:lang w:val="sk-SK"/>
        </w:rPr>
        <w:t>z</w:t>
      </w:r>
      <w:r w:rsidR="00653A8A" w:rsidRPr="00CC6B47">
        <w:rPr>
          <w:rFonts w:ascii="Cambria" w:hAnsi="Cambria" w:cs="Arial"/>
          <w:sz w:val="22"/>
          <w:szCs w:val="22"/>
          <w:lang w:val="sk-SK"/>
        </w:rPr>
        <w:t>mluvy, o</w:t>
      </w:r>
      <w:r w:rsidR="009F6369" w:rsidRPr="00CC6B47">
        <w:rPr>
          <w:rFonts w:ascii="Cambria" w:hAnsi="Cambria" w:cs="Arial"/>
          <w:sz w:val="22"/>
          <w:szCs w:val="22"/>
          <w:lang w:val="sk-SK"/>
        </w:rPr>
        <w:t> </w:t>
      </w:r>
      <w:r w:rsidR="00653A8A" w:rsidRPr="00CC6B47">
        <w:rPr>
          <w:rFonts w:ascii="Cambria" w:hAnsi="Cambria" w:cs="Arial"/>
          <w:sz w:val="22"/>
          <w:szCs w:val="22"/>
          <w:lang w:val="sk-SK"/>
        </w:rPr>
        <w:t xml:space="preserve">ktorých </w:t>
      </w:r>
      <w:r w:rsidR="00017E21" w:rsidRPr="00CC6B47">
        <w:rPr>
          <w:rFonts w:ascii="Cambria" w:hAnsi="Cambria" w:cs="Arial"/>
          <w:sz w:val="22"/>
          <w:szCs w:val="22"/>
          <w:lang w:val="sk-SK"/>
        </w:rPr>
        <w:t>z</w:t>
      </w:r>
      <w:r w:rsidR="00653A8A" w:rsidRPr="00CC6B47">
        <w:rPr>
          <w:rFonts w:ascii="Cambria" w:hAnsi="Cambria" w:cs="Arial"/>
          <w:sz w:val="22"/>
          <w:szCs w:val="22"/>
          <w:lang w:val="sk-SK"/>
        </w:rPr>
        <w:t>hotoviteľ s</w:t>
      </w:r>
      <w:r w:rsidR="009F6369" w:rsidRPr="00CC6B47">
        <w:rPr>
          <w:rFonts w:ascii="Cambria" w:hAnsi="Cambria" w:cs="Arial"/>
          <w:sz w:val="22"/>
          <w:szCs w:val="22"/>
          <w:lang w:val="sk-SK"/>
        </w:rPr>
        <w:t> </w:t>
      </w:r>
      <w:r w:rsidR="00653A8A" w:rsidRPr="00CC6B47">
        <w:rPr>
          <w:rFonts w:ascii="Cambria" w:hAnsi="Cambria" w:cs="Arial"/>
          <w:sz w:val="22"/>
          <w:szCs w:val="22"/>
          <w:lang w:val="sk-SK"/>
        </w:rPr>
        <w:t>prihliadnutím na</w:t>
      </w:r>
      <w:r w:rsidR="002174C6" w:rsidRPr="00CC6B47">
        <w:rPr>
          <w:rFonts w:ascii="Cambria" w:hAnsi="Cambria" w:cs="Arial"/>
          <w:sz w:val="22"/>
          <w:szCs w:val="22"/>
          <w:lang w:val="sk-SK"/>
        </w:rPr>
        <w:t> </w:t>
      </w:r>
      <w:r w:rsidR="00653A8A" w:rsidRPr="00CC6B47">
        <w:rPr>
          <w:rFonts w:ascii="Cambria" w:hAnsi="Cambria" w:cs="Arial"/>
          <w:sz w:val="22"/>
          <w:szCs w:val="22"/>
          <w:lang w:val="sk-SK"/>
        </w:rPr>
        <w:t>vlastné odborné znalosti s</w:t>
      </w:r>
      <w:r w:rsidR="009F6369" w:rsidRPr="00CC6B47">
        <w:rPr>
          <w:rFonts w:ascii="Cambria" w:hAnsi="Cambria" w:cs="Arial"/>
          <w:sz w:val="22"/>
          <w:szCs w:val="22"/>
          <w:lang w:val="sk-SK"/>
        </w:rPr>
        <w:t> </w:t>
      </w:r>
      <w:r w:rsidR="00653A8A" w:rsidRPr="00CC6B47">
        <w:rPr>
          <w:rFonts w:ascii="Cambria" w:hAnsi="Cambria" w:cs="Arial"/>
          <w:sz w:val="22"/>
          <w:szCs w:val="22"/>
          <w:lang w:val="sk-SK"/>
        </w:rPr>
        <w:t>vynaložením všetkej odbornej starostlivosti vedel alebo vedieť mal a</w:t>
      </w:r>
      <w:r w:rsidR="009F6369" w:rsidRPr="00CC6B47">
        <w:rPr>
          <w:rFonts w:ascii="Cambria" w:hAnsi="Cambria" w:cs="Arial"/>
          <w:sz w:val="22"/>
          <w:szCs w:val="22"/>
          <w:lang w:val="sk-SK"/>
        </w:rPr>
        <w:t> </w:t>
      </w:r>
      <w:r w:rsidR="00653A8A" w:rsidRPr="00CC6B47">
        <w:rPr>
          <w:rFonts w:ascii="Cambria" w:hAnsi="Cambria" w:cs="Arial"/>
          <w:sz w:val="22"/>
          <w:szCs w:val="22"/>
          <w:lang w:val="sk-SK"/>
        </w:rPr>
        <w:t>mohol</w:t>
      </w:r>
      <w:r w:rsidR="00992271" w:rsidRPr="00CC6B47">
        <w:rPr>
          <w:rFonts w:ascii="Cambria" w:hAnsi="Cambria" w:cs="Arial"/>
          <w:sz w:val="22"/>
          <w:szCs w:val="22"/>
          <w:lang w:val="sk-SK"/>
        </w:rPr>
        <w:t>,</w:t>
      </w:r>
      <w:r w:rsidR="00653A8A"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00653A8A" w:rsidRPr="00CC6B47">
        <w:rPr>
          <w:rFonts w:ascii="Cambria" w:hAnsi="Cambria" w:cs="Arial"/>
          <w:sz w:val="22"/>
          <w:szCs w:val="22"/>
          <w:lang w:val="sk-SK"/>
        </w:rPr>
        <w:t xml:space="preserve">ktoré mohol zistiť dôkladným preskúmaním </w:t>
      </w:r>
      <w:r w:rsidR="002B0C76" w:rsidRPr="00CC6B47">
        <w:rPr>
          <w:rFonts w:ascii="Cambria" w:hAnsi="Cambria" w:cs="Arial"/>
          <w:sz w:val="22"/>
          <w:szCs w:val="22"/>
          <w:lang w:val="sk-SK"/>
        </w:rPr>
        <w:t>výkresovej,</w:t>
      </w:r>
      <w:r w:rsidR="00992271" w:rsidRPr="00CC6B47">
        <w:rPr>
          <w:rFonts w:ascii="Cambria" w:hAnsi="Cambria" w:cs="Arial"/>
          <w:sz w:val="22"/>
          <w:szCs w:val="22"/>
          <w:lang w:val="sk-SK"/>
        </w:rPr>
        <w:t xml:space="preserve"> </w:t>
      </w:r>
      <w:r w:rsidR="002B0C76" w:rsidRPr="00CC6B47">
        <w:rPr>
          <w:rFonts w:ascii="Cambria" w:hAnsi="Cambria" w:cs="Arial"/>
          <w:sz w:val="22"/>
          <w:szCs w:val="22"/>
          <w:lang w:val="sk-SK"/>
        </w:rPr>
        <w:t>popisnej a</w:t>
      </w:r>
      <w:r w:rsidR="009F6369" w:rsidRPr="00CC6B47">
        <w:rPr>
          <w:rFonts w:ascii="Cambria" w:hAnsi="Cambria" w:cs="Arial"/>
          <w:sz w:val="22"/>
          <w:szCs w:val="22"/>
          <w:lang w:val="sk-SK"/>
        </w:rPr>
        <w:t> </w:t>
      </w:r>
      <w:r w:rsidR="002B0C76" w:rsidRPr="00CC6B47">
        <w:rPr>
          <w:rFonts w:ascii="Cambria" w:hAnsi="Cambria" w:cs="Arial"/>
          <w:sz w:val="22"/>
          <w:szCs w:val="22"/>
          <w:lang w:val="sk-SK"/>
        </w:rPr>
        <w:t>výkazovej časti PD</w:t>
      </w:r>
      <w:r w:rsidR="00653A8A" w:rsidRPr="00CC6B47">
        <w:rPr>
          <w:rFonts w:ascii="Cambria" w:hAnsi="Cambria" w:cs="Arial"/>
          <w:sz w:val="22"/>
          <w:szCs w:val="22"/>
          <w:lang w:val="sk-SK"/>
        </w:rPr>
        <w:t xml:space="preserve">, ktoré mu boli prístupné pred vyhotovením jeho </w:t>
      </w:r>
      <w:r w:rsidR="0010086C" w:rsidRPr="00CC6B47">
        <w:rPr>
          <w:rFonts w:ascii="Cambria" w:hAnsi="Cambria" w:cs="Arial"/>
          <w:sz w:val="22"/>
          <w:szCs w:val="22"/>
          <w:lang w:val="sk-SK"/>
        </w:rPr>
        <w:t>p</w:t>
      </w:r>
      <w:r w:rsidR="00085951" w:rsidRPr="00CC6B47">
        <w:rPr>
          <w:rFonts w:ascii="Cambria" w:hAnsi="Cambria" w:cs="Arial"/>
          <w:sz w:val="22"/>
          <w:szCs w:val="22"/>
          <w:lang w:val="sk-SK"/>
        </w:rPr>
        <w:t>onuky</w:t>
      </w:r>
      <w:r w:rsidR="00653A8A" w:rsidRPr="00CC6B47">
        <w:rPr>
          <w:rFonts w:ascii="Cambria" w:hAnsi="Cambria" w:cs="Arial"/>
          <w:sz w:val="22"/>
          <w:szCs w:val="22"/>
          <w:lang w:val="sk-SK"/>
        </w:rPr>
        <w:t xml:space="preserve">. </w:t>
      </w:r>
      <w:r w:rsidR="00B77B54" w:rsidRPr="00CC6B47">
        <w:rPr>
          <w:rFonts w:ascii="Cambria" w:hAnsi="Cambria" w:cs="Arial"/>
          <w:sz w:val="22"/>
          <w:szCs w:val="22"/>
          <w:lang w:val="sk-SK"/>
        </w:rPr>
        <w:t>Cena menej prác</w:t>
      </w:r>
      <w:r w:rsidR="00AC5057"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00AC5057" w:rsidRPr="00CC6B47">
        <w:rPr>
          <w:rFonts w:ascii="Cambria" w:hAnsi="Cambria" w:cs="Arial"/>
          <w:sz w:val="22"/>
          <w:szCs w:val="22"/>
          <w:lang w:val="sk-SK"/>
        </w:rPr>
        <w:t>dodávok</w:t>
      </w:r>
      <w:r w:rsidR="00B77B54" w:rsidRPr="00CC6B47">
        <w:rPr>
          <w:rFonts w:ascii="Cambria" w:hAnsi="Cambria" w:cs="Arial"/>
          <w:sz w:val="22"/>
          <w:szCs w:val="22"/>
          <w:lang w:val="sk-SK"/>
        </w:rPr>
        <w:t>, ktoré neboli vykonané</w:t>
      </w:r>
      <w:r w:rsidR="00AC5057"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00AC5057" w:rsidRPr="00CC6B47">
        <w:rPr>
          <w:rFonts w:ascii="Cambria" w:hAnsi="Cambria" w:cs="Arial"/>
          <w:sz w:val="22"/>
          <w:szCs w:val="22"/>
          <w:lang w:val="sk-SK"/>
        </w:rPr>
        <w:t>dodané</w:t>
      </w:r>
      <w:r w:rsidR="00B77B54" w:rsidRPr="00CC6B47">
        <w:rPr>
          <w:rFonts w:ascii="Cambria" w:hAnsi="Cambria" w:cs="Arial"/>
          <w:sz w:val="22"/>
          <w:szCs w:val="22"/>
          <w:lang w:val="sk-SK"/>
        </w:rPr>
        <w:t>, bude z</w:t>
      </w:r>
      <w:r w:rsidR="009F6369" w:rsidRPr="00CC6B47">
        <w:rPr>
          <w:rFonts w:ascii="Cambria" w:hAnsi="Cambria" w:cs="Arial"/>
          <w:sz w:val="22"/>
          <w:szCs w:val="22"/>
          <w:lang w:val="sk-SK"/>
        </w:rPr>
        <w:t> </w:t>
      </w:r>
      <w:r w:rsidR="00B77B54" w:rsidRPr="00CC6B47">
        <w:rPr>
          <w:rFonts w:ascii="Cambria" w:hAnsi="Cambria" w:cs="Arial"/>
          <w:sz w:val="22"/>
          <w:szCs w:val="22"/>
          <w:lang w:val="sk-SK"/>
        </w:rPr>
        <w:t xml:space="preserve">dohodnutej </w:t>
      </w:r>
      <w:r w:rsidR="00017E21" w:rsidRPr="00CC6B47">
        <w:rPr>
          <w:rFonts w:ascii="Cambria" w:hAnsi="Cambria" w:cs="Arial"/>
          <w:sz w:val="22"/>
          <w:szCs w:val="22"/>
          <w:lang w:val="sk-SK"/>
        </w:rPr>
        <w:t xml:space="preserve">zmluvnej </w:t>
      </w:r>
      <w:r w:rsidR="00B77B54" w:rsidRPr="00CC6B47">
        <w:rPr>
          <w:rFonts w:ascii="Cambria" w:hAnsi="Cambria" w:cs="Arial"/>
          <w:sz w:val="22"/>
          <w:szCs w:val="22"/>
          <w:lang w:val="sk-SK"/>
        </w:rPr>
        <w:t>ceny odpočítaná.</w:t>
      </w:r>
    </w:p>
    <w:p w14:paraId="0C622EEF" w14:textId="77777777" w:rsidR="008355E2" w:rsidRPr="00CC6B47" w:rsidRDefault="00AB4915" w:rsidP="000F5D41">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Na zhotovenie diela nebude poskytnutý preddavok ani záloha.</w:t>
      </w:r>
    </w:p>
    <w:p w14:paraId="7DE50191" w14:textId="77EA44FC" w:rsidR="00562186" w:rsidRPr="00CC6B47" w:rsidRDefault="004D0FF9" w:rsidP="00CB2BC3">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Zmluvná cena </w:t>
      </w:r>
      <w:r w:rsidR="00C31CAB" w:rsidRPr="00CC6B47">
        <w:rPr>
          <w:rFonts w:ascii="Cambria" w:hAnsi="Cambria" w:cs="Arial"/>
          <w:sz w:val="22"/>
          <w:szCs w:val="22"/>
          <w:lang w:val="sk-SK"/>
        </w:rPr>
        <w:t>bude uhrádzaná na základe daňových dokladov – faktúr</w:t>
      </w:r>
      <w:r w:rsidR="00E20105" w:rsidRPr="00CC6B47">
        <w:rPr>
          <w:rFonts w:ascii="Cambria" w:hAnsi="Cambria" w:cs="Arial"/>
          <w:sz w:val="22"/>
          <w:szCs w:val="22"/>
          <w:lang w:val="sk-SK"/>
        </w:rPr>
        <w:t>,</w:t>
      </w:r>
      <w:r w:rsidR="00750F46" w:rsidRPr="00CC6B47">
        <w:rPr>
          <w:rFonts w:ascii="Cambria" w:hAnsi="Cambria" w:cs="Arial"/>
          <w:sz w:val="22"/>
          <w:szCs w:val="22"/>
          <w:lang w:val="sk-SK"/>
        </w:rPr>
        <w:t xml:space="preserve"> ktor</w:t>
      </w:r>
      <w:r w:rsidR="005C34C4" w:rsidRPr="00CC6B47">
        <w:rPr>
          <w:rFonts w:ascii="Cambria" w:hAnsi="Cambria" w:cs="Arial"/>
          <w:sz w:val="22"/>
          <w:szCs w:val="22"/>
          <w:lang w:val="sk-SK"/>
        </w:rPr>
        <w:t>é</w:t>
      </w:r>
      <w:r w:rsidR="00E20105" w:rsidRPr="00CC6B47">
        <w:rPr>
          <w:rFonts w:ascii="Cambria" w:hAnsi="Cambria" w:cs="Arial"/>
          <w:sz w:val="22"/>
          <w:szCs w:val="22"/>
          <w:lang w:val="sk-SK"/>
        </w:rPr>
        <w:t xml:space="preserve"> bud</w:t>
      </w:r>
      <w:r w:rsidR="005C34C4" w:rsidRPr="00CC6B47">
        <w:rPr>
          <w:rFonts w:ascii="Cambria" w:hAnsi="Cambria" w:cs="Arial"/>
          <w:sz w:val="22"/>
          <w:szCs w:val="22"/>
          <w:lang w:val="sk-SK"/>
        </w:rPr>
        <w:t>ú</w:t>
      </w:r>
      <w:r w:rsidR="00E20105" w:rsidRPr="00CC6B47">
        <w:rPr>
          <w:rFonts w:ascii="Cambria" w:hAnsi="Cambria" w:cs="Arial"/>
          <w:sz w:val="22"/>
          <w:szCs w:val="22"/>
          <w:lang w:val="sk-SK"/>
        </w:rPr>
        <w:t xml:space="preserve"> obsahovať </w:t>
      </w:r>
      <w:r w:rsidR="00562186" w:rsidRPr="00CC6B47">
        <w:rPr>
          <w:rFonts w:ascii="Cambria" w:hAnsi="Cambria" w:cs="Arial"/>
          <w:sz w:val="22"/>
          <w:szCs w:val="22"/>
          <w:lang w:val="sk-SK"/>
        </w:rPr>
        <w:t>nasledovné náležitosti:</w:t>
      </w:r>
    </w:p>
    <w:p w14:paraId="6CE18B5E" w14:textId="1061B9F2" w:rsidR="007157C3" w:rsidRPr="00CC6B47" w:rsidRDefault="00E20105" w:rsidP="00562186">
      <w:pPr>
        <w:numPr>
          <w:ilvl w:val="0"/>
          <w:numId w:val="50"/>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lastRenderedPageBreak/>
        <w:t>náležitosti podľa § 74 zákona č. 222/2004 Z. z. o</w:t>
      </w:r>
      <w:r w:rsidR="009F6369" w:rsidRPr="00CC6B47">
        <w:rPr>
          <w:rFonts w:ascii="Cambria" w:hAnsi="Cambria" w:cs="Arial"/>
          <w:sz w:val="22"/>
          <w:szCs w:val="22"/>
        </w:rPr>
        <w:t> </w:t>
      </w:r>
      <w:r w:rsidRPr="00CC6B47">
        <w:rPr>
          <w:rFonts w:ascii="Cambria" w:hAnsi="Cambria" w:cs="Arial"/>
          <w:sz w:val="22"/>
          <w:szCs w:val="22"/>
        </w:rPr>
        <w:t>dani z</w:t>
      </w:r>
      <w:r w:rsidR="009F6369" w:rsidRPr="00CC6B47">
        <w:rPr>
          <w:rFonts w:ascii="Cambria" w:hAnsi="Cambria" w:cs="Arial"/>
          <w:sz w:val="22"/>
          <w:szCs w:val="22"/>
        </w:rPr>
        <w:t> </w:t>
      </w:r>
      <w:r w:rsidRPr="00CC6B47">
        <w:rPr>
          <w:rFonts w:ascii="Cambria" w:hAnsi="Cambria" w:cs="Arial"/>
          <w:sz w:val="22"/>
          <w:szCs w:val="22"/>
        </w:rPr>
        <w:t>pridanej hodnoty v</w:t>
      </w:r>
      <w:r w:rsidR="009F6369" w:rsidRPr="00CC6B47">
        <w:rPr>
          <w:rFonts w:ascii="Cambria" w:hAnsi="Cambria" w:cs="Arial"/>
          <w:sz w:val="22"/>
          <w:szCs w:val="22"/>
        </w:rPr>
        <w:t> </w:t>
      </w:r>
      <w:r w:rsidRPr="00CC6B47">
        <w:rPr>
          <w:rFonts w:ascii="Cambria" w:hAnsi="Cambria" w:cs="Arial"/>
          <w:sz w:val="22"/>
          <w:szCs w:val="22"/>
        </w:rPr>
        <w:t>znení neskorších predpisov</w:t>
      </w:r>
      <w:r w:rsidR="00CF7A33" w:rsidRPr="00CC6B47">
        <w:rPr>
          <w:rFonts w:ascii="Cambria" w:hAnsi="Cambria" w:cs="Arial"/>
          <w:sz w:val="22"/>
          <w:szCs w:val="22"/>
        </w:rPr>
        <w:t xml:space="preserve"> (ďalej len „</w:t>
      </w:r>
      <w:r w:rsidR="00CF7A33" w:rsidRPr="00CC6B47">
        <w:rPr>
          <w:rFonts w:ascii="Cambria" w:hAnsi="Cambria" w:cs="Arial"/>
          <w:b/>
          <w:bCs/>
          <w:i/>
          <w:iCs/>
          <w:sz w:val="22"/>
          <w:szCs w:val="22"/>
        </w:rPr>
        <w:t>zákon o</w:t>
      </w:r>
      <w:r w:rsidR="009F6369" w:rsidRPr="00CC6B47">
        <w:rPr>
          <w:rFonts w:ascii="Cambria" w:hAnsi="Cambria" w:cs="Arial"/>
          <w:b/>
          <w:bCs/>
          <w:i/>
          <w:iCs/>
          <w:sz w:val="22"/>
          <w:szCs w:val="22"/>
        </w:rPr>
        <w:t> </w:t>
      </w:r>
      <w:r w:rsidR="00CF7A33" w:rsidRPr="00CC6B47">
        <w:rPr>
          <w:rFonts w:ascii="Cambria" w:hAnsi="Cambria" w:cs="Arial"/>
          <w:b/>
          <w:bCs/>
          <w:i/>
          <w:iCs/>
          <w:sz w:val="22"/>
          <w:szCs w:val="22"/>
        </w:rPr>
        <w:t>DPH</w:t>
      </w:r>
      <w:r w:rsidR="00CF7A33" w:rsidRPr="00CC6B47">
        <w:rPr>
          <w:rFonts w:ascii="Cambria" w:hAnsi="Cambria" w:cs="Arial"/>
          <w:sz w:val="22"/>
          <w:szCs w:val="22"/>
        </w:rPr>
        <w:t>“)</w:t>
      </w:r>
      <w:r w:rsidR="00562186" w:rsidRPr="00CC6B47">
        <w:rPr>
          <w:rFonts w:ascii="Cambria" w:hAnsi="Cambria" w:cs="Arial"/>
          <w:sz w:val="22"/>
          <w:szCs w:val="22"/>
        </w:rPr>
        <w:t>,</w:t>
      </w:r>
      <w:r w:rsidRPr="00CC6B47">
        <w:rPr>
          <w:rFonts w:ascii="Cambria" w:hAnsi="Cambria" w:cs="Arial"/>
          <w:sz w:val="22"/>
          <w:szCs w:val="22"/>
        </w:rPr>
        <w:t xml:space="preserve"> </w:t>
      </w:r>
    </w:p>
    <w:p w14:paraId="2882F3BF" w14:textId="77777777" w:rsidR="00562186" w:rsidRPr="00CC6B47" w:rsidRDefault="00E20105" w:rsidP="00235B5B">
      <w:pPr>
        <w:numPr>
          <w:ilvl w:val="0"/>
          <w:numId w:val="50"/>
        </w:numPr>
        <w:tabs>
          <w:tab w:val="left" w:pos="709"/>
        </w:tabs>
        <w:ind w:left="709" w:hanging="284"/>
        <w:jc w:val="both"/>
        <w:rPr>
          <w:rFonts w:ascii="Cambria" w:hAnsi="Cambria" w:cs="Arial"/>
          <w:sz w:val="22"/>
          <w:szCs w:val="22"/>
        </w:rPr>
      </w:pPr>
      <w:r w:rsidRPr="00CC6B47">
        <w:rPr>
          <w:rFonts w:ascii="Cambria" w:hAnsi="Cambria" w:cs="Arial"/>
          <w:sz w:val="22"/>
          <w:szCs w:val="22"/>
        </w:rPr>
        <w:t>číslo zmluvy, označenie (názov) diela</w:t>
      </w:r>
      <w:r w:rsidR="007157C3" w:rsidRPr="00CC6B47">
        <w:rPr>
          <w:rFonts w:ascii="Cambria" w:hAnsi="Cambria" w:cs="Arial"/>
          <w:sz w:val="22"/>
          <w:szCs w:val="22"/>
        </w:rPr>
        <w:t>,</w:t>
      </w:r>
      <w:r w:rsidRPr="00CC6B47">
        <w:rPr>
          <w:rFonts w:ascii="Cambria" w:hAnsi="Cambria" w:cs="Arial"/>
          <w:sz w:val="22"/>
          <w:szCs w:val="22"/>
        </w:rPr>
        <w:t xml:space="preserve"> predmet fakturácie,</w:t>
      </w:r>
    </w:p>
    <w:p w14:paraId="3D516DAC" w14:textId="48EA74FE" w:rsidR="00CF7A33" w:rsidRPr="00CC6B47" w:rsidRDefault="00E20105" w:rsidP="00235B5B">
      <w:pPr>
        <w:numPr>
          <w:ilvl w:val="0"/>
          <w:numId w:val="50"/>
        </w:numPr>
        <w:tabs>
          <w:tab w:val="left" w:pos="709"/>
        </w:tabs>
        <w:ind w:left="709" w:hanging="284"/>
        <w:jc w:val="both"/>
        <w:rPr>
          <w:rFonts w:ascii="Cambria" w:hAnsi="Cambria" w:cs="Arial"/>
          <w:sz w:val="22"/>
          <w:szCs w:val="22"/>
        </w:rPr>
      </w:pPr>
      <w:r w:rsidRPr="00CC6B47">
        <w:rPr>
          <w:rFonts w:ascii="Cambria" w:hAnsi="Cambria" w:cs="Arial"/>
          <w:sz w:val="22"/>
          <w:szCs w:val="22"/>
        </w:rPr>
        <w:t>deň odoslania a</w:t>
      </w:r>
      <w:r w:rsidR="009F6369" w:rsidRPr="00CC6B47">
        <w:rPr>
          <w:rFonts w:ascii="Cambria" w:hAnsi="Cambria" w:cs="Arial"/>
          <w:sz w:val="22"/>
          <w:szCs w:val="22"/>
        </w:rPr>
        <w:t> </w:t>
      </w:r>
      <w:r w:rsidRPr="00CC6B47">
        <w:rPr>
          <w:rFonts w:ascii="Cambria" w:hAnsi="Cambria" w:cs="Arial"/>
          <w:sz w:val="22"/>
          <w:szCs w:val="22"/>
        </w:rPr>
        <w:t>deň splatnosti faktúry, označenie peňažného ústavu a</w:t>
      </w:r>
      <w:r w:rsidR="009F6369" w:rsidRPr="00CC6B47">
        <w:rPr>
          <w:rFonts w:ascii="Cambria" w:hAnsi="Cambria" w:cs="Arial"/>
          <w:sz w:val="22"/>
          <w:szCs w:val="22"/>
        </w:rPr>
        <w:t> </w:t>
      </w:r>
      <w:r w:rsidRPr="00CC6B47">
        <w:rPr>
          <w:rFonts w:ascii="Cambria" w:hAnsi="Cambria" w:cs="Arial"/>
          <w:sz w:val="22"/>
          <w:szCs w:val="22"/>
        </w:rPr>
        <w:t xml:space="preserve">číslo účtu, na ktorý sa má platiť, </w:t>
      </w:r>
    </w:p>
    <w:p w14:paraId="02A82C59" w14:textId="7E4445F8" w:rsidR="003A3B65" w:rsidRPr="00CC6B47" w:rsidRDefault="00E20105" w:rsidP="00235B5B">
      <w:pPr>
        <w:numPr>
          <w:ilvl w:val="0"/>
          <w:numId w:val="50"/>
        </w:numPr>
        <w:tabs>
          <w:tab w:val="left" w:pos="709"/>
        </w:tabs>
        <w:ind w:left="709" w:hanging="284"/>
        <w:jc w:val="both"/>
        <w:rPr>
          <w:rFonts w:ascii="Cambria" w:hAnsi="Cambria" w:cs="Arial"/>
          <w:sz w:val="22"/>
          <w:szCs w:val="22"/>
        </w:rPr>
      </w:pPr>
      <w:r w:rsidRPr="00CC6B47">
        <w:rPr>
          <w:rFonts w:ascii="Cambria" w:hAnsi="Cambria" w:cs="Arial"/>
          <w:sz w:val="22"/>
          <w:szCs w:val="22"/>
        </w:rPr>
        <w:t>kód klasifikácie CPA uskutočnených prác v</w:t>
      </w:r>
      <w:r w:rsidR="009F6369" w:rsidRPr="00CC6B47">
        <w:rPr>
          <w:rFonts w:ascii="Cambria" w:hAnsi="Cambria" w:cs="Arial"/>
          <w:sz w:val="22"/>
          <w:szCs w:val="22"/>
        </w:rPr>
        <w:t> </w:t>
      </w:r>
      <w:r w:rsidRPr="00CC6B47">
        <w:rPr>
          <w:rFonts w:ascii="Cambria" w:hAnsi="Cambria" w:cs="Arial"/>
          <w:sz w:val="22"/>
          <w:szCs w:val="22"/>
        </w:rPr>
        <w:t>zmysle §</w:t>
      </w:r>
      <w:r w:rsidR="00CF7A33" w:rsidRPr="00CC6B47">
        <w:rPr>
          <w:rFonts w:ascii="Cambria" w:hAnsi="Cambria" w:cs="Arial"/>
          <w:sz w:val="22"/>
          <w:szCs w:val="22"/>
        </w:rPr>
        <w:t xml:space="preserve"> </w:t>
      </w:r>
      <w:r w:rsidRPr="00CC6B47">
        <w:rPr>
          <w:rFonts w:ascii="Cambria" w:hAnsi="Cambria" w:cs="Arial"/>
          <w:sz w:val="22"/>
          <w:szCs w:val="22"/>
        </w:rPr>
        <w:t>69 zákona</w:t>
      </w:r>
      <w:r w:rsidR="00CF7A33" w:rsidRPr="00CC6B47">
        <w:rPr>
          <w:rFonts w:ascii="Cambria" w:hAnsi="Cambria" w:cs="Arial"/>
          <w:sz w:val="22"/>
          <w:szCs w:val="22"/>
        </w:rPr>
        <w:t xml:space="preserve"> o</w:t>
      </w:r>
      <w:r w:rsidR="009F6369" w:rsidRPr="00CC6B47">
        <w:rPr>
          <w:rFonts w:ascii="Cambria" w:hAnsi="Cambria" w:cs="Arial"/>
          <w:sz w:val="22"/>
          <w:szCs w:val="22"/>
        </w:rPr>
        <w:t> </w:t>
      </w:r>
      <w:r w:rsidR="00CF7A33" w:rsidRPr="00CC6B47">
        <w:rPr>
          <w:rFonts w:ascii="Cambria" w:hAnsi="Cambria" w:cs="Arial"/>
          <w:sz w:val="22"/>
          <w:szCs w:val="22"/>
        </w:rPr>
        <w:t>DPH</w:t>
      </w:r>
      <w:r w:rsidRPr="00CC6B47">
        <w:rPr>
          <w:rFonts w:ascii="Cambria" w:hAnsi="Cambria" w:cs="Arial"/>
          <w:sz w:val="22"/>
          <w:szCs w:val="22"/>
        </w:rPr>
        <w:t>, fakturovanú sumu a</w:t>
      </w:r>
      <w:r w:rsidR="009F6369" w:rsidRPr="00CC6B47">
        <w:rPr>
          <w:rFonts w:ascii="Cambria" w:hAnsi="Cambria" w:cs="Arial"/>
          <w:sz w:val="22"/>
          <w:szCs w:val="22"/>
        </w:rPr>
        <w:t> </w:t>
      </w:r>
      <w:r w:rsidRPr="00CC6B47">
        <w:rPr>
          <w:rFonts w:ascii="Cambria" w:hAnsi="Cambria" w:cs="Arial"/>
          <w:sz w:val="22"/>
          <w:szCs w:val="22"/>
        </w:rPr>
        <w:t>rozpis už</w:t>
      </w:r>
      <w:r w:rsidR="003A3B65" w:rsidRPr="00CC6B47">
        <w:rPr>
          <w:rFonts w:ascii="Cambria" w:hAnsi="Cambria" w:cs="Arial"/>
          <w:sz w:val="22"/>
          <w:szCs w:val="22"/>
        </w:rPr>
        <w:t> </w:t>
      </w:r>
      <w:r w:rsidRPr="00CC6B47">
        <w:rPr>
          <w:rFonts w:ascii="Cambria" w:hAnsi="Cambria" w:cs="Arial"/>
          <w:sz w:val="22"/>
          <w:szCs w:val="22"/>
        </w:rPr>
        <w:t>fakturovaných čiastok, dátum splatnosti,</w:t>
      </w:r>
    </w:p>
    <w:p w14:paraId="1CF773FA" w14:textId="75CD90B2" w:rsidR="002F6304" w:rsidRPr="00CC6B47" w:rsidRDefault="00E20105" w:rsidP="00235B5B">
      <w:pPr>
        <w:numPr>
          <w:ilvl w:val="0"/>
          <w:numId w:val="50"/>
        </w:numPr>
        <w:tabs>
          <w:tab w:val="left" w:pos="709"/>
        </w:tabs>
        <w:ind w:left="709" w:hanging="284"/>
        <w:jc w:val="both"/>
        <w:rPr>
          <w:rFonts w:ascii="Cambria" w:hAnsi="Cambria" w:cs="Arial"/>
          <w:sz w:val="22"/>
          <w:szCs w:val="22"/>
        </w:rPr>
      </w:pPr>
      <w:r w:rsidRPr="00CC6B47">
        <w:rPr>
          <w:rFonts w:ascii="Cambria" w:hAnsi="Cambria" w:cs="Arial"/>
          <w:sz w:val="22"/>
          <w:szCs w:val="22"/>
        </w:rPr>
        <w:t>odtlačok pečiatky a</w:t>
      </w:r>
      <w:r w:rsidR="009F6369" w:rsidRPr="00CC6B47">
        <w:rPr>
          <w:rFonts w:ascii="Cambria" w:hAnsi="Cambria" w:cs="Arial"/>
          <w:sz w:val="22"/>
          <w:szCs w:val="22"/>
        </w:rPr>
        <w:t> </w:t>
      </w:r>
      <w:r w:rsidRPr="00CC6B47">
        <w:rPr>
          <w:rFonts w:ascii="Cambria" w:hAnsi="Cambria" w:cs="Arial"/>
          <w:sz w:val="22"/>
          <w:szCs w:val="22"/>
        </w:rPr>
        <w:t>podpis oprávnenej osoby.</w:t>
      </w:r>
    </w:p>
    <w:p w14:paraId="462679F6" w14:textId="2AF9D18F" w:rsidR="00520325" w:rsidRPr="00CA2A3F" w:rsidRDefault="00FF12B8" w:rsidP="00520325">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Prílohou faktúr budú</w:t>
      </w:r>
      <w:r w:rsidR="00136C19" w:rsidRPr="00CC6B47">
        <w:rPr>
          <w:rFonts w:ascii="Cambria" w:hAnsi="Cambria" w:cs="Arial"/>
          <w:sz w:val="22"/>
          <w:szCs w:val="22"/>
          <w:lang w:val="sk-SK"/>
        </w:rPr>
        <w:t xml:space="preserve"> </w:t>
      </w:r>
      <w:r w:rsidR="005A7326" w:rsidRPr="00CC6B47">
        <w:rPr>
          <w:rFonts w:ascii="Cambria" w:hAnsi="Cambria" w:cs="Arial"/>
          <w:sz w:val="22"/>
          <w:szCs w:val="22"/>
          <w:lang w:val="sk-SK"/>
        </w:rPr>
        <w:t>súpisy vykonaných prác a</w:t>
      </w:r>
      <w:r w:rsidR="009F6369" w:rsidRPr="00CC6B47">
        <w:rPr>
          <w:rFonts w:ascii="Cambria" w:hAnsi="Cambria" w:cs="Arial"/>
          <w:sz w:val="22"/>
          <w:szCs w:val="22"/>
          <w:lang w:val="sk-SK"/>
        </w:rPr>
        <w:t> </w:t>
      </w:r>
      <w:r w:rsidR="005A7326" w:rsidRPr="00CC6B47">
        <w:rPr>
          <w:rFonts w:ascii="Cambria" w:hAnsi="Cambria" w:cs="Arial"/>
          <w:sz w:val="22"/>
          <w:szCs w:val="22"/>
          <w:lang w:val="sk-SK"/>
        </w:rPr>
        <w:t>dodávok za</w:t>
      </w:r>
      <w:r w:rsidR="005E53A7" w:rsidRPr="00CC6B47">
        <w:rPr>
          <w:rFonts w:ascii="Cambria" w:hAnsi="Cambria" w:cs="Arial"/>
          <w:sz w:val="22"/>
          <w:szCs w:val="22"/>
          <w:lang w:val="sk-SK"/>
        </w:rPr>
        <w:t> </w:t>
      </w:r>
      <w:r w:rsidR="005A7326" w:rsidRPr="00CC6B47">
        <w:rPr>
          <w:rFonts w:ascii="Cambria" w:hAnsi="Cambria" w:cs="Arial"/>
          <w:sz w:val="22"/>
          <w:szCs w:val="22"/>
          <w:lang w:val="sk-SK"/>
        </w:rPr>
        <w:t>fakturované obdobie, ktoré budú obsahovať aj súpis už z</w:t>
      </w:r>
      <w:r w:rsidR="009F6369" w:rsidRPr="00CC6B47">
        <w:rPr>
          <w:rFonts w:ascii="Cambria" w:hAnsi="Cambria" w:cs="Arial"/>
          <w:sz w:val="22"/>
          <w:szCs w:val="22"/>
          <w:lang w:val="sk-SK"/>
        </w:rPr>
        <w:t> </w:t>
      </w:r>
      <w:r w:rsidR="005A7326" w:rsidRPr="00CC6B47">
        <w:rPr>
          <w:rFonts w:ascii="Cambria" w:hAnsi="Cambria" w:cs="Arial"/>
          <w:sz w:val="22"/>
          <w:szCs w:val="22"/>
          <w:lang w:val="sk-SK"/>
        </w:rPr>
        <w:t>jednotlivých čiastkových faktúr</w:t>
      </w:r>
      <w:r w:rsidRPr="00CC6B47">
        <w:rPr>
          <w:rFonts w:ascii="Cambria" w:hAnsi="Cambria" w:cs="Arial"/>
          <w:sz w:val="22"/>
          <w:szCs w:val="22"/>
          <w:lang w:val="sk-SK"/>
        </w:rPr>
        <w:t>.</w:t>
      </w:r>
      <w:r w:rsidRPr="00CC6B47">
        <w:rPr>
          <w:rFonts w:ascii="Cambria" w:hAnsi="Cambria"/>
          <w:sz w:val="22"/>
          <w:szCs w:val="22"/>
          <w:lang w:val="sk-SK"/>
        </w:rPr>
        <w:t xml:space="preserve"> </w:t>
      </w:r>
      <w:r w:rsidR="00C31CAB" w:rsidRPr="00CC6B47">
        <w:rPr>
          <w:rFonts w:ascii="Cambria" w:hAnsi="Cambria" w:cs="Arial"/>
          <w:sz w:val="22"/>
          <w:szCs w:val="22"/>
          <w:lang w:val="sk-SK"/>
        </w:rPr>
        <w:t>Súpisy vykonaných prác a</w:t>
      </w:r>
      <w:r w:rsidR="009F6369" w:rsidRPr="00CC6B47">
        <w:rPr>
          <w:rFonts w:ascii="Cambria" w:hAnsi="Cambria" w:cs="Arial"/>
          <w:sz w:val="22"/>
          <w:szCs w:val="22"/>
          <w:lang w:val="sk-SK"/>
        </w:rPr>
        <w:t> </w:t>
      </w:r>
      <w:r w:rsidR="00C31CAB" w:rsidRPr="00CC6B47">
        <w:rPr>
          <w:rFonts w:ascii="Cambria" w:hAnsi="Cambria" w:cs="Arial"/>
          <w:sz w:val="22"/>
          <w:szCs w:val="22"/>
          <w:lang w:val="sk-SK"/>
        </w:rPr>
        <w:t xml:space="preserve">dodávok budú na každej strane potvrdené oprávneným zástupcom </w:t>
      </w:r>
      <w:r w:rsidR="005E53A7" w:rsidRPr="00CC6B47">
        <w:rPr>
          <w:rFonts w:ascii="Cambria" w:hAnsi="Cambria" w:cs="Arial"/>
          <w:sz w:val="22"/>
          <w:szCs w:val="22"/>
          <w:lang w:val="sk-SK"/>
        </w:rPr>
        <w:t>o</w:t>
      </w:r>
      <w:r w:rsidR="00C31CAB" w:rsidRPr="00CC6B47">
        <w:rPr>
          <w:rFonts w:ascii="Cambria" w:hAnsi="Cambria" w:cs="Arial"/>
          <w:sz w:val="22"/>
          <w:szCs w:val="22"/>
          <w:lang w:val="sk-SK"/>
        </w:rPr>
        <w:t>bjednávateľa a</w:t>
      </w:r>
      <w:r w:rsidR="009F6369" w:rsidRPr="00CC6B47">
        <w:rPr>
          <w:rFonts w:ascii="Cambria" w:hAnsi="Cambria" w:cs="Arial"/>
          <w:sz w:val="22"/>
          <w:szCs w:val="22"/>
          <w:lang w:val="sk-SK"/>
        </w:rPr>
        <w:t> </w:t>
      </w:r>
      <w:r w:rsidR="005E53A7" w:rsidRPr="00CC6B47">
        <w:rPr>
          <w:rFonts w:ascii="Cambria" w:hAnsi="Cambria" w:cs="Arial"/>
          <w:sz w:val="22"/>
          <w:szCs w:val="22"/>
          <w:lang w:val="sk-SK"/>
        </w:rPr>
        <w:t>z</w:t>
      </w:r>
      <w:r w:rsidR="00C31CAB" w:rsidRPr="00CC6B47">
        <w:rPr>
          <w:rFonts w:ascii="Cambria" w:hAnsi="Cambria" w:cs="Arial"/>
          <w:sz w:val="22"/>
          <w:szCs w:val="22"/>
          <w:lang w:val="sk-SK"/>
        </w:rPr>
        <w:t xml:space="preserve">hotoviteľa. Návrh súpisu vykonaných prác odovzdá </w:t>
      </w:r>
      <w:r w:rsidR="005E53A7" w:rsidRPr="00CC6B47">
        <w:rPr>
          <w:rFonts w:ascii="Cambria" w:hAnsi="Cambria" w:cs="Arial"/>
          <w:sz w:val="22"/>
          <w:szCs w:val="22"/>
          <w:lang w:val="sk-SK"/>
        </w:rPr>
        <w:t>z</w:t>
      </w:r>
      <w:r w:rsidR="00C31CAB" w:rsidRPr="00CC6B47">
        <w:rPr>
          <w:rFonts w:ascii="Cambria" w:hAnsi="Cambria" w:cs="Arial"/>
          <w:sz w:val="22"/>
          <w:szCs w:val="22"/>
          <w:lang w:val="sk-SK"/>
        </w:rPr>
        <w:t xml:space="preserve">hotoviteľ zástupcovi </w:t>
      </w:r>
      <w:r w:rsidR="005E53A7" w:rsidRPr="00CC6B47">
        <w:rPr>
          <w:rFonts w:ascii="Cambria" w:hAnsi="Cambria" w:cs="Arial"/>
          <w:sz w:val="22"/>
          <w:szCs w:val="22"/>
          <w:lang w:val="sk-SK"/>
        </w:rPr>
        <w:t>o</w:t>
      </w:r>
      <w:r w:rsidR="00C31CAB" w:rsidRPr="00CC6B47">
        <w:rPr>
          <w:rFonts w:ascii="Cambria" w:hAnsi="Cambria" w:cs="Arial"/>
          <w:sz w:val="22"/>
          <w:szCs w:val="22"/>
          <w:lang w:val="sk-SK"/>
        </w:rPr>
        <w:t>bjednávateľa na kontrolu vždy po</w:t>
      </w:r>
      <w:r w:rsidR="0005511C" w:rsidRPr="00CC6B47">
        <w:rPr>
          <w:rFonts w:ascii="Cambria" w:hAnsi="Cambria" w:cs="Arial"/>
          <w:sz w:val="22"/>
          <w:szCs w:val="22"/>
          <w:lang w:val="sk-SK"/>
        </w:rPr>
        <w:t> </w:t>
      </w:r>
      <w:r w:rsidR="00C31CAB" w:rsidRPr="00CC6B47">
        <w:rPr>
          <w:rFonts w:ascii="Cambria" w:hAnsi="Cambria" w:cs="Arial"/>
          <w:sz w:val="22"/>
          <w:szCs w:val="22"/>
          <w:lang w:val="sk-SK"/>
        </w:rPr>
        <w:t>uplynutí príslušného kalendárneho mesiaca, ku ktorému sa návrh súpisu vykonaných prác spracováva. V</w:t>
      </w:r>
      <w:r w:rsidR="009F6369" w:rsidRPr="00CC6B47">
        <w:rPr>
          <w:rFonts w:ascii="Cambria" w:hAnsi="Cambria" w:cs="Arial"/>
          <w:sz w:val="22"/>
          <w:szCs w:val="22"/>
          <w:lang w:val="sk-SK"/>
        </w:rPr>
        <w:t> </w:t>
      </w:r>
      <w:r w:rsidR="00C31CAB" w:rsidRPr="00CC6B47">
        <w:rPr>
          <w:rFonts w:ascii="Cambria" w:hAnsi="Cambria" w:cs="Arial"/>
          <w:sz w:val="22"/>
          <w:szCs w:val="22"/>
          <w:lang w:val="sk-SK"/>
        </w:rPr>
        <w:t xml:space="preserve">prípade jeho neodsúhlasenia vráti </w:t>
      </w:r>
      <w:r w:rsidR="005E53A7" w:rsidRPr="00CC6B47">
        <w:rPr>
          <w:rFonts w:ascii="Cambria" w:hAnsi="Cambria" w:cs="Arial"/>
          <w:sz w:val="22"/>
          <w:szCs w:val="22"/>
          <w:lang w:val="sk-SK"/>
        </w:rPr>
        <w:t>o</w:t>
      </w:r>
      <w:r w:rsidR="00C31CAB" w:rsidRPr="00CC6B47">
        <w:rPr>
          <w:rFonts w:ascii="Cambria" w:hAnsi="Cambria" w:cs="Arial"/>
          <w:sz w:val="22"/>
          <w:szCs w:val="22"/>
          <w:lang w:val="sk-SK"/>
        </w:rPr>
        <w:t xml:space="preserve">bjednávateľ </w:t>
      </w:r>
      <w:r w:rsidR="005E53A7" w:rsidRPr="00CC6B47">
        <w:rPr>
          <w:rFonts w:ascii="Cambria" w:hAnsi="Cambria" w:cs="Arial"/>
          <w:sz w:val="22"/>
          <w:szCs w:val="22"/>
          <w:lang w:val="sk-SK"/>
        </w:rPr>
        <w:t>z</w:t>
      </w:r>
      <w:r w:rsidR="00C31CAB" w:rsidRPr="00CC6B47">
        <w:rPr>
          <w:rFonts w:ascii="Cambria" w:hAnsi="Cambria" w:cs="Arial"/>
          <w:sz w:val="22"/>
          <w:szCs w:val="22"/>
          <w:lang w:val="sk-SK"/>
        </w:rPr>
        <w:t>hotoviteľovi predložený návrh na prepracovanie s</w:t>
      </w:r>
      <w:r w:rsidR="009F6369" w:rsidRPr="00CC6B47">
        <w:rPr>
          <w:rFonts w:ascii="Cambria" w:hAnsi="Cambria" w:cs="Arial"/>
          <w:sz w:val="22"/>
          <w:szCs w:val="22"/>
          <w:lang w:val="sk-SK"/>
        </w:rPr>
        <w:t> </w:t>
      </w:r>
      <w:r w:rsidR="00C31CAB" w:rsidRPr="00CC6B47">
        <w:rPr>
          <w:rFonts w:ascii="Cambria" w:hAnsi="Cambria" w:cs="Arial"/>
          <w:sz w:val="22"/>
          <w:szCs w:val="22"/>
          <w:lang w:val="sk-SK"/>
        </w:rPr>
        <w:t>uvedením jeho dôvodu najneskôr do</w:t>
      </w:r>
      <w:r w:rsidR="005F6BB0" w:rsidRPr="00CC6B47">
        <w:rPr>
          <w:rFonts w:ascii="Cambria" w:hAnsi="Cambria" w:cs="Arial"/>
          <w:sz w:val="22"/>
          <w:szCs w:val="22"/>
          <w:lang w:val="sk-SK"/>
        </w:rPr>
        <w:t> </w:t>
      </w:r>
      <w:r w:rsidR="00E67149" w:rsidRPr="00CC6B47">
        <w:rPr>
          <w:rFonts w:ascii="Cambria" w:hAnsi="Cambria" w:cs="Arial"/>
          <w:sz w:val="22"/>
          <w:szCs w:val="22"/>
          <w:lang w:val="sk-SK"/>
        </w:rPr>
        <w:t>piatich (</w:t>
      </w:r>
      <w:r w:rsidR="00C31CAB" w:rsidRPr="00CC6B47">
        <w:rPr>
          <w:rFonts w:ascii="Cambria" w:hAnsi="Cambria" w:cs="Arial"/>
          <w:sz w:val="22"/>
          <w:szCs w:val="22"/>
          <w:lang w:val="sk-SK"/>
        </w:rPr>
        <w:t>5</w:t>
      </w:r>
      <w:r w:rsidR="00E67149" w:rsidRPr="00CC6B47">
        <w:rPr>
          <w:rFonts w:ascii="Cambria" w:hAnsi="Cambria" w:cs="Arial"/>
          <w:sz w:val="22"/>
          <w:szCs w:val="22"/>
          <w:lang w:val="sk-SK"/>
        </w:rPr>
        <w:t>)</w:t>
      </w:r>
      <w:r w:rsidR="00C31CAB" w:rsidRPr="00CC6B47">
        <w:rPr>
          <w:rFonts w:ascii="Cambria" w:hAnsi="Cambria" w:cs="Arial"/>
          <w:sz w:val="22"/>
          <w:szCs w:val="22"/>
          <w:lang w:val="sk-SK"/>
        </w:rPr>
        <w:t xml:space="preserve"> pracovných dní od</w:t>
      </w:r>
      <w:r w:rsidR="00267E33" w:rsidRPr="00CC6B47">
        <w:rPr>
          <w:rFonts w:ascii="Cambria" w:hAnsi="Cambria" w:cs="Arial"/>
          <w:sz w:val="22"/>
          <w:szCs w:val="22"/>
          <w:lang w:val="sk-SK"/>
        </w:rPr>
        <w:t> </w:t>
      </w:r>
      <w:r w:rsidR="00C31CAB" w:rsidRPr="00CC6B47">
        <w:rPr>
          <w:rFonts w:ascii="Cambria" w:hAnsi="Cambria" w:cs="Arial"/>
          <w:sz w:val="22"/>
          <w:szCs w:val="22"/>
          <w:lang w:val="sk-SK"/>
        </w:rPr>
        <w:t xml:space="preserve">jeho predloženia </w:t>
      </w:r>
      <w:r w:rsidR="005E53A7" w:rsidRPr="00CC6B47">
        <w:rPr>
          <w:rFonts w:ascii="Cambria" w:hAnsi="Cambria" w:cs="Arial"/>
          <w:sz w:val="22"/>
          <w:szCs w:val="22"/>
          <w:lang w:val="sk-SK"/>
        </w:rPr>
        <w:t>z</w:t>
      </w:r>
      <w:r w:rsidR="00C31CAB" w:rsidRPr="00CC6B47">
        <w:rPr>
          <w:rFonts w:ascii="Cambria" w:hAnsi="Cambria" w:cs="Arial"/>
          <w:sz w:val="22"/>
          <w:szCs w:val="22"/>
          <w:lang w:val="sk-SK"/>
        </w:rPr>
        <w:t xml:space="preserve">hotoviteľom. Súpis vykonaných prác, potvrdený oprávneným zástupcom </w:t>
      </w:r>
      <w:r w:rsidR="009909D2" w:rsidRPr="00CC6B47">
        <w:rPr>
          <w:rFonts w:ascii="Cambria" w:hAnsi="Cambria" w:cs="Arial"/>
          <w:sz w:val="22"/>
          <w:szCs w:val="22"/>
          <w:lang w:val="sk-SK"/>
        </w:rPr>
        <w:t>o</w:t>
      </w:r>
      <w:r w:rsidR="00C31CAB" w:rsidRPr="00CC6B47">
        <w:rPr>
          <w:rFonts w:ascii="Cambria" w:hAnsi="Cambria" w:cs="Arial"/>
          <w:sz w:val="22"/>
          <w:szCs w:val="22"/>
          <w:lang w:val="sk-SK"/>
        </w:rPr>
        <w:t xml:space="preserve">bjednávateľa, bude </w:t>
      </w:r>
      <w:r w:rsidR="009909D2" w:rsidRPr="00CC6B47">
        <w:rPr>
          <w:rFonts w:ascii="Cambria" w:hAnsi="Cambria" w:cs="Arial"/>
          <w:sz w:val="22"/>
          <w:szCs w:val="22"/>
          <w:lang w:val="sk-SK"/>
        </w:rPr>
        <w:t>z</w:t>
      </w:r>
      <w:r w:rsidR="00C31CAB" w:rsidRPr="00CC6B47">
        <w:rPr>
          <w:rFonts w:ascii="Cambria" w:hAnsi="Cambria" w:cs="Arial"/>
          <w:sz w:val="22"/>
          <w:szCs w:val="22"/>
          <w:lang w:val="sk-SK"/>
        </w:rPr>
        <w:t>hotoviteľovi k</w:t>
      </w:r>
      <w:r w:rsidR="009F6369" w:rsidRPr="00CC6B47">
        <w:rPr>
          <w:rFonts w:ascii="Cambria" w:hAnsi="Cambria" w:cs="Arial"/>
          <w:sz w:val="22"/>
          <w:szCs w:val="22"/>
          <w:lang w:val="sk-SK"/>
        </w:rPr>
        <w:t> </w:t>
      </w:r>
      <w:r w:rsidR="00C31CAB" w:rsidRPr="00CC6B47">
        <w:rPr>
          <w:rFonts w:ascii="Cambria" w:hAnsi="Cambria" w:cs="Arial"/>
          <w:sz w:val="22"/>
          <w:szCs w:val="22"/>
          <w:lang w:val="sk-SK"/>
        </w:rPr>
        <w:t>dispozícii (k</w:t>
      </w:r>
      <w:r w:rsidR="009D0E20" w:rsidRPr="00CC6B47">
        <w:rPr>
          <w:rFonts w:ascii="Cambria" w:hAnsi="Cambria" w:cs="Arial"/>
          <w:sz w:val="22"/>
          <w:szCs w:val="22"/>
          <w:lang w:val="sk-SK"/>
        </w:rPr>
        <w:t> </w:t>
      </w:r>
      <w:r w:rsidR="00C31CAB" w:rsidRPr="00CC6B47">
        <w:rPr>
          <w:rFonts w:ascii="Cambria" w:hAnsi="Cambria" w:cs="Arial"/>
          <w:sz w:val="22"/>
          <w:szCs w:val="22"/>
          <w:lang w:val="sk-SK"/>
        </w:rPr>
        <w:t>vyzdvihnutiu) najneskôr do</w:t>
      </w:r>
      <w:r w:rsidR="00267E33" w:rsidRPr="00CC6B47">
        <w:rPr>
          <w:rFonts w:ascii="Cambria" w:hAnsi="Cambria" w:cs="Arial"/>
          <w:sz w:val="22"/>
          <w:szCs w:val="22"/>
          <w:lang w:val="sk-SK"/>
        </w:rPr>
        <w:t> </w:t>
      </w:r>
      <w:r w:rsidR="00E67149" w:rsidRPr="00CC6B47">
        <w:rPr>
          <w:rFonts w:ascii="Cambria" w:hAnsi="Cambria" w:cs="Arial"/>
          <w:sz w:val="22"/>
          <w:szCs w:val="22"/>
          <w:lang w:val="sk-SK"/>
        </w:rPr>
        <w:t>piatich (</w:t>
      </w:r>
      <w:r w:rsidR="00C31CAB" w:rsidRPr="00CC6B47">
        <w:rPr>
          <w:rFonts w:ascii="Cambria" w:hAnsi="Cambria" w:cs="Arial"/>
          <w:sz w:val="22"/>
          <w:szCs w:val="22"/>
          <w:lang w:val="sk-SK"/>
        </w:rPr>
        <w:t>5</w:t>
      </w:r>
      <w:r w:rsidR="00E67149" w:rsidRPr="00CC6B47">
        <w:rPr>
          <w:rFonts w:ascii="Cambria" w:hAnsi="Cambria" w:cs="Arial"/>
          <w:sz w:val="22"/>
          <w:szCs w:val="22"/>
          <w:lang w:val="sk-SK"/>
        </w:rPr>
        <w:t xml:space="preserve">) </w:t>
      </w:r>
      <w:r w:rsidR="00C31CAB" w:rsidRPr="00CC6B47">
        <w:rPr>
          <w:rFonts w:ascii="Cambria" w:hAnsi="Cambria" w:cs="Arial"/>
          <w:sz w:val="22"/>
          <w:szCs w:val="22"/>
          <w:lang w:val="sk-SK"/>
        </w:rPr>
        <w:t xml:space="preserve">pracovných dní odo dňa doručenia návrhu súpisu vykonaných prác </w:t>
      </w:r>
      <w:r w:rsidR="009909D2" w:rsidRPr="00CC6B47">
        <w:rPr>
          <w:rFonts w:ascii="Cambria" w:hAnsi="Cambria" w:cs="Arial"/>
          <w:sz w:val="22"/>
          <w:szCs w:val="22"/>
          <w:lang w:val="sk-SK"/>
        </w:rPr>
        <w:t>o</w:t>
      </w:r>
      <w:r w:rsidR="00C31CAB" w:rsidRPr="00CC6B47">
        <w:rPr>
          <w:rFonts w:ascii="Cambria" w:hAnsi="Cambria" w:cs="Arial"/>
          <w:sz w:val="22"/>
          <w:szCs w:val="22"/>
          <w:lang w:val="sk-SK"/>
        </w:rPr>
        <w:t>bjednávateľovi.</w:t>
      </w:r>
      <w:r w:rsidR="00520325">
        <w:rPr>
          <w:rFonts w:ascii="Cambria" w:hAnsi="Cambria" w:cs="Arial"/>
          <w:sz w:val="22"/>
          <w:szCs w:val="22"/>
          <w:lang w:val="sk-SK"/>
        </w:rPr>
        <w:t xml:space="preserve"> </w:t>
      </w:r>
      <w:r w:rsidR="00520325" w:rsidRPr="00CA2A3F">
        <w:rPr>
          <w:rFonts w:ascii="Cambria" w:hAnsi="Cambria" w:cs="Arial"/>
          <w:sz w:val="22"/>
          <w:szCs w:val="22"/>
          <w:lang w:val="sk-SK"/>
        </w:rPr>
        <w:t>Zhotoviteľ je zároveň povinný ku každej faktúre predložiť fotodokumentáciu a</w:t>
      </w:r>
      <w:r w:rsidR="00D97B0F" w:rsidRPr="00CA2A3F">
        <w:rPr>
          <w:rFonts w:ascii="Cambria" w:hAnsi="Cambria" w:cs="Arial"/>
          <w:sz w:val="22"/>
          <w:szCs w:val="22"/>
          <w:lang w:val="sk-SK"/>
        </w:rPr>
        <w:t xml:space="preserve"> príslušné </w:t>
      </w:r>
      <w:r w:rsidR="00520325" w:rsidRPr="00CA2A3F">
        <w:rPr>
          <w:rFonts w:ascii="Cambria" w:hAnsi="Cambria" w:cs="Arial"/>
          <w:sz w:val="22"/>
          <w:szCs w:val="22"/>
          <w:lang w:val="sk-SK"/>
        </w:rPr>
        <w:t>doklady preukazujúce vykonanie a oprávnenosť fakturovaných prác, dodávok a služieb. Tieto doklady musia zodpovedať rozsahu a</w:t>
      </w:r>
      <w:r w:rsidR="00D97B0F" w:rsidRPr="00CA2A3F">
        <w:rPr>
          <w:rFonts w:ascii="Cambria" w:hAnsi="Cambria" w:cs="Arial"/>
          <w:sz w:val="22"/>
          <w:szCs w:val="22"/>
          <w:lang w:val="sk-SK"/>
        </w:rPr>
        <w:t> </w:t>
      </w:r>
      <w:r w:rsidR="00520325" w:rsidRPr="00CA2A3F">
        <w:rPr>
          <w:rFonts w:ascii="Cambria" w:hAnsi="Cambria" w:cs="Arial"/>
          <w:sz w:val="22"/>
          <w:szCs w:val="22"/>
          <w:lang w:val="sk-SK"/>
        </w:rPr>
        <w:t>charakteru fakturovaných položiek a</w:t>
      </w:r>
      <w:r w:rsidR="00D97B0F" w:rsidRPr="00CA2A3F">
        <w:rPr>
          <w:rFonts w:ascii="Cambria" w:hAnsi="Cambria" w:cs="Arial"/>
          <w:sz w:val="22"/>
          <w:szCs w:val="22"/>
          <w:lang w:val="sk-SK"/>
        </w:rPr>
        <w:t xml:space="preserve"> zahŕňajú </w:t>
      </w:r>
      <w:r w:rsidR="00520325" w:rsidRPr="00CA2A3F">
        <w:rPr>
          <w:rFonts w:ascii="Cambria" w:hAnsi="Cambria" w:cs="Arial"/>
          <w:sz w:val="22"/>
          <w:szCs w:val="22"/>
          <w:lang w:val="sk-SK"/>
        </w:rPr>
        <w:t>najmä vážne lístky, revízne správy, certifikáty, protokoly o skúškach, atesty, doklady o likvidácii odpadu, dodacie listy, preberacie protokoly a ďalšie dokumenty preukazujúce skutočné vykonanie fakturovaných prác</w:t>
      </w:r>
      <w:r w:rsidR="00D97B0F" w:rsidRPr="00CA2A3F">
        <w:rPr>
          <w:rFonts w:ascii="Cambria" w:hAnsi="Cambria" w:cs="Arial"/>
          <w:sz w:val="22"/>
          <w:szCs w:val="22"/>
          <w:lang w:val="sk-SK"/>
        </w:rPr>
        <w:t>,</w:t>
      </w:r>
      <w:r w:rsidR="00520325" w:rsidRPr="00CA2A3F">
        <w:rPr>
          <w:rFonts w:ascii="Cambria" w:hAnsi="Cambria" w:cs="Arial"/>
          <w:sz w:val="22"/>
          <w:szCs w:val="22"/>
          <w:lang w:val="sk-SK"/>
        </w:rPr>
        <w:t xml:space="preserve"> dodávok</w:t>
      </w:r>
      <w:r w:rsidR="00D97B0F" w:rsidRPr="00CA2A3F">
        <w:rPr>
          <w:rFonts w:ascii="Cambria" w:hAnsi="Cambria" w:cs="Arial"/>
          <w:sz w:val="22"/>
          <w:szCs w:val="22"/>
          <w:lang w:val="sk-SK"/>
        </w:rPr>
        <w:t xml:space="preserve"> a služieb</w:t>
      </w:r>
      <w:r w:rsidR="00520325" w:rsidRPr="00CA2A3F">
        <w:rPr>
          <w:rFonts w:ascii="Cambria" w:hAnsi="Cambria" w:cs="Arial"/>
          <w:sz w:val="22"/>
          <w:szCs w:val="22"/>
          <w:lang w:val="sk-SK"/>
        </w:rPr>
        <w:t>.</w:t>
      </w:r>
    </w:p>
    <w:p w14:paraId="6BACE048" w14:textId="51006A36" w:rsidR="001E516F" w:rsidRPr="00CC6B47" w:rsidRDefault="00FA4A11" w:rsidP="009909D2">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Faktúra bude vystavená so </w:t>
      </w:r>
      <w:r w:rsidRPr="00CC6B47">
        <w:rPr>
          <w:rFonts w:ascii="Cambria" w:hAnsi="Cambria" w:cs="Arial"/>
          <w:b/>
          <w:sz w:val="22"/>
          <w:szCs w:val="22"/>
          <w:lang w:val="sk-SK"/>
        </w:rPr>
        <w:t xml:space="preserve">splatnosťou šesťdesiat (60) dní </w:t>
      </w:r>
      <w:r w:rsidRPr="00CC6B47">
        <w:rPr>
          <w:rFonts w:ascii="Cambria" w:hAnsi="Cambria" w:cs="Arial"/>
          <w:sz w:val="22"/>
          <w:szCs w:val="22"/>
          <w:lang w:val="sk-SK"/>
        </w:rPr>
        <w:t xml:space="preserve">odo dňa jej doručenia </w:t>
      </w:r>
      <w:r w:rsidR="00C0651D" w:rsidRPr="00CC6B47">
        <w:rPr>
          <w:rFonts w:ascii="Cambria" w:hAnsi="Cambria" w:cs="Arial"/>
          <w:sz w:val="22"/>
          <w:szCs w:val="22"/>
          <w:lang w:val="sk-SK"/>
        </w:rPr>
        <w:t>o</w:t>
      </w:r>
      <w:r w:rsidRPr="00CC6B47">
        <w:rPr>
          <w:rFonts w:ascii="Cambria" w:hAnsi="Cambria" w:cs="Arial"/>
          <w:sz w:val="22"/>
          <w:szCs w:val="22"/>
          <w:lang w:val="sk-SK"/>
        </w:rPr>
        <w:t>bjednávateľovi.</w:t>
      </w:r>
      <w:r w:rsidR="00012F23" w:rsidRPr="00CC6B47">
        <w:rPr>
          <w:rFonts w:ascii="Cambria" w:hAnsi="Cambria" w:cs="Arial"/>
          <w:sz w:val="22"/>
          <w:szCs w:val="22"/>
          <w:lang w:val="sk-SK"/>
        </w:rPr>
        <w:t xml:space="preserve"> </w:t>
      </w:r>
      <w:r w:rsidR="00C0651D" w:rsidRPr="00CC6B47">
        <w:rPr>
          <w:rFonts w:ascii="Cambria" w:hAnsi="Cambria" w:cs="Arial"/>
          <w:sz w:val="22"/>
          <w:szCs w:val="22"/>
          <w:lang w:val="sk-SK"/>
        </w:rPr>
        <w:t>Z</w:t>
      </w:r>
      <w:r w:rsidR="00012F23" w:rsidRPr="00CC6B47">
        <w:rPr>
          <w:rFonts w:ascii="Cambria" w:hAnsi="Cambria" w:cs="Arial"/>
          <w:sz w:val="22"/>
          <w:szCs w:val="22"/>
          <w:lang w:val="sk-SK"/>
        </w:rPr>
        <w:t>mluvné strany vyhlasujú, že zmluvné dojednanie dlhšej lehoty na splnenie peňažného záväzku podľa predchádzajúcej vety nie je v</w:t>
      </w:r>
      <w:r w:rsidR="009F6369" w:rsidRPr="00CC6B47">
        <w:rPr>
          <w:rFonts w:ascii="Cambria" w:hAnsi="Cambria" w:cs="Arial"/>
          <w:sz w:val="22"/>
          <w:szCs w:val="22"/>
          <w:lang w:val="sk-SK"/>
        </w:rPr>
        <w:t> </w:t>
      </w:r>
      <w:r w:rsidR="00012F23" w:rsidRPr="00CC6B47">
        <w:rPr>
          <w:rFonts w:ascii="Cambria" w:hAnsi="Cambria" w:cs="Arial"/>
          <w:sz w:val="22"/>
          <w:szCs w:val="22"/>
          <w:lang w:val="sk-SK"/>
        </w:rPr>
        <w:t>hrubom nepomere k</w:t>
      </w:r>
      <w:r w:rsidR="009F6369" w:rsidRPr="00CC6B47">
        <w:rPr>
          <w:rFonts w:ascii="Cambria" w:hAnsi="Cambria" w:cs="Arial"/>
          <w:sz w:val="22"/>
          <w:szCs w:val="22"/>
          <w:lang w:val="sk-SK"/>
        </w:rPr>
        <w:t> </w:t>
      </w:r>
      <w:r w:rsidR="00012F23" w:rsidRPr="00CC6B47">
        <w:rPr>
          <w:rFonts w:ascii="Cambria" w:hAnsi="Cambria" w:cs="Arial"/>
          <w:sz w:val="22"/>
          <w:szCs w:val="22"/>
          <w:lang w:val="sk-SK"/>
        </w:rPr>
        <w:t>právam a</w:t>
      </w:r>
      <w:r w:rsidR="009F6369" w:rsidRPr="00CC6B47">
        <w:rPr>
          <w:rFonts w:ascii="Cambria" w:hAnsi="Cambria" w:cs="Arial"/>
          <w:sz w:val="22"/>
          <w:szCs w:val="22"/>
          <w:lang w:val="sk-SK"/>
        </w:rPr>
        <w:t> </w:t>
      </w:r>
      <w:r w:rsidR="00012F23" w:rsidRPr="00CC6B47">
        <w:rPr>
          <w:rFonts w:ascii="Cambria" w:hAnsi="Cambria" w:cs="Arial"/>
          <w:sz w:val="22"/>
          <w:szCs w:val="22"/>
          <w:lang w:val="sk-SK"/>
        </w:rPr>
        <w:t xml:space="preserve">povinnostiam vyplývajúcim zo záväzkového vzťahu pre jednotlivé </w:t>
      </w:r>
      <w:r w:rsidR="000F563A" w:rsidRPr="00CC6B47">
        <w:rPr>
          <w:rFonts w:ascii="Cambria" w:hAnsi="Cambria" w:cs="Arial"/>
          <w:sz w:val="22"/>
          <w:szCs w:val="22"/>
          <w:lang w:val="sk-SK"/>
        </w:rPr>
        <w:t>z</w:t>
      </w:r>
      <w:r w:rsidR="00012F23" w:rsidRPr="00CC6B47">
        <w:rPr>
          <w:rFonts w:ascii="Cambria" w:hAnsi="Cambria" w:cs="Arial"/>
          <w:sz w:val="22"/>
          <w:szCs w:val="22"/>
          <w:lang w:val="sk-SK"/>
        </w:rPr>
        <w:t>mluvné strany a</w:t>
      </w:r>
      <w:r w:rsidR="009F6369" w:rsidRPr="00CC6B47">
        <w:rPr>
          <w:rFonts w:ascii="Cambria" w:hAnsi="Cambria" w:cs="Arial"/>
          <w:sz w:val="22"/>
          <w:szCs w:val="22"/>
          <w:lang w:val="sk-SK"/>
        </w:rPr>
        <w:t> </w:t>
      </w:r>
      <w:r w:rsidR="00012F23" w:rsidRPr="00CC6B47">
        <w:rPr>
          <w:rFonts w:ascii="Cambria" w:hAnsi="Cambria" w:cs="Arial"/>
          <w:sz w:val="22"/>
          <w:szCs w:val="22"/>
          <w:lang w:val="sk-SK"/>
        </w:rPr>
        <w:t>takéto osobitné dojednanie odôvodňuje povaha predmetu plnenia záväzku</w:t>
      </w:r>
      <w:r w:rsidR="003B34A6" w:rsidRPr="00CC6B47">
        <w:rPr>
          <w:rFonts w:ascii="Cambria" w:hAnsi="Cambria" w:cs="Arial"/>
          <w:sz w:val="22"/>
          <w:szCs w:val="22"/>
          <w:lang w:val="sk-SK"/>
        </w:rPr>
        <w:t>.</w:t>
      </w:r>
    </w:p>
    <w:p w14:paraId="569FB9B8" w14:textId="31A62067" w:rsidR="003B34A6" w:rsidRPr="00CC6B47" w:rsidRDefault="003B34A6" w:rsidP="009909D2">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Za dátum úhrady </w:t>
      </w:r>
      <w:r w:rsidR="00350507" w:rsidRPr="00CC6B47">
        <w:rPr>
          <w:rFonts w:ascii="Cambria" w:hAnsi="Cambria" w:cs="Arial"/>
          <w:sz w:val="22"/>
          <w:szCs w:val="22"/>
          <w:lang w:val="sk-SK"/>
        </w:rPr>
        <w:t>zmluvnej ceny sa považuje dátum odpísania finančných prostriedkov z</w:t>
      </w:r>
      <w:r w:rsidR="009F6369" w:rsidRPr="00CC6B47">
        <w:rPr>
          <w:rFonts w:ascii="Cambria" w:hAnsi="Cambria" w:cs="Arial"/>
          <w:sz w:val="22"/>
          <w:szCs w:val="22"/>
          <w:lang w:val="sk-SK"/>
        </w:rPr>
        <w:t> </w:t>
      </w:r>
      <w:r w:rsidR="00350507" w:rsidRPr="00CC6B47">
        <w:rPr>
          <w:rFonts w:ascii="Cambria" w:hAnsi="Cambria" w:cs="Arial"/>
          <w:sz w:val="22"/>
          <w:szCs w:val="22"/>
          <w:lang w:val="sk-SK"/>
        </w:rPr>
        <w:t>účtu objednávateľa v</w:t>
      </w:r>
      <w:r w:rsidR="009F6369" w:rsidRPr="00CC6B47">
        <w:rPr>
          <w:rFonts w:ascii="Cambria" w:hAnsi="Cambria" w:cs="Arial"/>
          <w:sz w:val="22"/>
          <w:szCs w:val="22"/>
          <w:lang w:val="sk-SK"/>
        </w:rPr>
        <w:t> </w:t>
      </w:r>
      <w:r w:rsidR="00350507" w:rsidRPr="00CC6B47">
        <w:rPr>
          <w:rFonts w:ascii="Cambria" w:hAnsi="Cambria" w:cs="Arial"/>
          <w:sz w:val="22"/>
          <w:szCs w:val="22"/>
          <w:lang w:val="sk-SK"/>
        </w:rPr>
        <w:t>prospech účtu zhotoviteľa.</w:t>
      </w:r>
    </w:p>
    <w:p w14:paraId="6225209E" w14:textId="2E428DCE" w:rsidR="001E516F" w:rsidRPr="00CC6B47" w:rsidRDefault="00C31CAB" w:rsidP="000F563A">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Pri konečnej faktúre bude prílohou aj </w:t>
      </w:r>
      <w:r w:rsidR="000E01C1" w:rsidRPr="00CC6B47">
        <w:rPr>
          <w:rFonts w:ascii="Cambria" w:hAnsi="Cambria" w:cs="Arial"/>
          <w:sz w:val="22"/>
          <w:szCs w:val="22"/>
          <w:lang w:val="sk-SK"/>
        </w:rPr>
        <w:t xml:space="preserve">preberací </w:t>
      </w:r>
      <w:r w:rsidRPr="00CC6B47">
        <w:rPr>
          <w:rFonts w:ascii="Cambria" w:hAnsi="Cambria" w:cs="Arial"/>
          <w:sz w:val="22"/>
          <w:szCs w:val="22"/>
          <w:lang w:val="sk-SK"/>
        </w:rPr>
        <w:t xml:space="preserve">protokol potvrdený oprávneným zástupcom </w:t>
      </w:r>
      <w:r w:rsidR="000F563A" w:rsidRPr="00CC6B47">
        <w:rPr>
          <w:rFonts w:ascii="Cambria" w:hAnsi="Cambria" w:cs="Arial"/>
          <w:sz w:val="22"/>
          <w:szCs w:val="22"/>
          <w:lang w:val="sk-SK"/>
        </w:rPr>
        <w:t>o</w:t>
      </w:r>
      <w:r w:rsidRPr="00CC6B47">
        <w:rPr>
          <w:rFonts w:ascii="Cambria" w:hAnsi="Cambria" w:cs="Arial"/>
          <w:sz w:val="22"/>
          <w:szCs w:val="22"/>
          <w:lang w:val="sk-SK"/>
        </w:rPr>
        <w:t>bjednávateľa a</w:t>
      </w:r>
      <w:r w:rsidR="009F6369" w:rsidRPr="00CC6B47">
        <w:rPr>
          <w:rFonts w:ascii="Cambria" w:hAnsi="Cambria" w:cs="Arial"/>
          <w:sz w:val="22"/>
          <w:szCs w:val="22"/>
          <w:lang w:val="sk-SK"/>
        </w:rPr>
        <w:t> </w:t>
      </w:r>
      <w:r w:rsidR="000F563A" w:rsidRPr="00CC6B47">
        <w:rPr>
          <w:rFonts w:ascii="Cambria" w:hAnsi="Cambria" w:cs="Arial"/>
          <w:sz w:val="22"/>
          <w:szCs w:val="22"/>
          <w:lang w:val="sk-SK"/>
        </w:rPr>
        <w:t>z</w:t>
      </w:r>
      <w:r w:rsidRPr="00CC6B47">
        <w:rPr>
          <w:rFonts w:ascii="Cambria" w:hAnsi="Cambria" w:cs="Arial"/>
          <w:sz w:val="22"/>
          <w:szCs w:val="22"/>
          <w:lang w:val="sk-SK"/>
        </w:rPr>
        <w:t>hotoviteľa.</w:t>
      </w:r>
    </w:p>
    <w:p w14:paraId="3C2DD531" w14:textId="5387538C" w:rsidR="00E20105" w:rsidRPr="00CC6B47" w:rsidRDefault="00E20105" w:rsidP="000F563A">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Objednávateľ je oprávnený namietať vecnú a</w:t>
      </w:r>
      <w:r w:rsidR="009F6369" w:rsidRPr="00CC6B47">
        <w:rPr>
          <w:rFonts w:ascii="Cambria" w:hAnsi="Cambria" w:cs="Arial"/>
          <w:sz w:val="22"/>
          <w:szCs w:val="22"/>
          <w:lang w:val="sk-SK"/>
        </w:rPr>
        <w:t> </w:t>
      </w:r>
      <w:r w:rsidRPr="00CC6B47">
        <w:rPr>
          <w:rFonts w:ascii="Cambria" w:hAnsi="Cambria" w:cs="Arial"/>
          <w:sz w:val="22"/>
          <w:szCs w:val="22"/>
          <w:lang w:val="sk-SK"/>
        </w:rPr>
        <w:t>formálnu správnosť a</w:t>
      </w:r>
      <w:r w:rsidR="009F6369" w:rsidRPr="00CC6B47">
        <w:rPr>
          <w:rFonts w:ascii="Cambria" w:hAnsi="Cambria" w:cs="Arial"/>
          <w:sz w:val="22"/>
          <w:szCs w:val="22"/>
          <w:lang w:val="sk-SK"/>
        </w:rPr>
        <w:t> </w:t>
      </w:r>
      <w:r w:rsidRPr="00CC6B47">
        <w:rPr>
          <w:rFonts w:ascii="Cambria" w:hAnsi="Cambria" w:cs="Arial"/>
          <w:sz w:val="22"/>
          <w:szCs w:val="22"/>
          <w:lang w:val="sk-SK"/>
        </w:rPr>
        <w:t>úplnosť faktúry</w:t>
      </w:r>
      <w:r w:rsidR="00543E12" w:rsidRPr="00CC6B47">
        <w:rPr>
          <w:rFonts w:ascii="Cambria" w:hAnsi="Cambria" w:cs="Arial"/>
          <w:sz w:val="22"/>
          <w:szCs w:val="22"/>
          <w:lang w:val="sk-SK"/>
        </w:rPr>
        <w:t xml:space="preserve"> (vrátane </w:t>
      </w:r>
      <w:r w:rsidRPr="00CC6B47">
        <w:rPr>
          <w:rFonts w:ascii="Cambria" w:hAnsi="Cambria" w:cs="Arial"/>
          <w:sz w:val="22"/>
          <w:szCs w:val="22"/>
          <w:lang w:val="sk-SK"/>
        </w:rPr>
        <w:t>jej povinných príloh</w:t>
      </w:r>
      <w:r w:rsidR="00543E12" w:rsidRPr="00CC6B47">
        <w:rPr>
          <w:rFonts w:ascii="Cambria" w:hAnsi="Cambria" w:cs="Arial"/>
          <w:sz w:val="22"/>
          <w:szCs w:val="22"/>
          <w:lang w:val="sk-SK"/>
        </w:rPr>
        <w:t>)</w:t>
      </w:r>
      <w:r w:rsidRPr="00CC6B47">
        <w:rPr>
          <w:rFonts w:ascii="Cambria" w:hAnsi="Cambria" w:cs="Arial"/>
          <w:sz w:val="22"/>
          <w:szCs w:val="22"/>
          <w:lang w:val="sk-SK"/>
        </w:rPr>
        <w:t xml:space="preserve"> najneskôr do 15 dní odo dňa </w:t>
      </w:r>
      <w:r w:rsidR="00543E12" w:rsidRPr="00CC6B47">
        <w:rPr>
          <w:rFonts w:ascii="Cambria" w:hAnsi="Cambria" w:cs="Arial"/>
          <w:sz w:val="22"/>
          <w:szCs w:val="22"/>
          <w:lang w:val="sk-SK"/>
        </w:rPr>
        <w:t xml:space="preserve">jej </w:t>
      </w:r>
      <w:r w:rsidRPr="00CC6B47">
        <w:rPr>
          <w:rFonts w:ascii="Cambria" w:hAnsi="Cambria" w:cs="Arial"/>
          <w:sz w:val="22"/>
          <w:szCs w:val="22"/>
          <w:lang w:val="sk-SK"/>
        </w:rPr>
        <w:t>doručenia</w:t>
      </w:r>
      <w:r w:rsidR="00543E12" w:rsidRPr="00CC6B47">
        <w:rPr>
          <w:rFonts w:ascii="Cambria" w:hAnsi="Cambria" w:cs="Arial"/>
          <w:sz w:val="22"/>
          <w:szCs w:val="22"/>
          <w:lang w:val="sk-SK"/>
        </w:rPr>
        <w:t>, a</w:t>
      </w:r>
      <w:r w:rsidR="009F6369" w:rsidRPr="00CC6B47">
        <w:rPr>
          <w:rFonts w:ascii="Cambria" w:hAnsi="Cambria" w:cs="Arial"/>
          <w:sz w:val="22"/>
          <w:szCs w:val="22"/>
          <w:lang w:val="sk-SK"/>
        </w:rPr>
        <w:t> </w:t>
      </w:r>
      <w:r w:rsidR="00543E12" w:rsidRPr="00CC6B47">
        <w:rPr>
          <w:rFonts w:ascii="Cambria" w:hAnsi="Cambria" w:cs="Arial"/>
          <w:sz w:val="22"/>
          <w:szCs w:val="22"/>
          <w:lang w:val="sk-SK"/>
        </w:rPr>
        <w:t xml:space="preserve">to </w:t>
      </w:r>
      <w:r w:rsidRPr="00CC6B47">
        <w:rPr>
          <w:rFonts w:ascii="Cambria" w:hAnsi="Cambria" w:cs="Arial"/>
          <w:sz w:val="22"/>
          <w:szCs w:val="22"/>
          <w:lang w:val="sk-SK"/>
        </w:rPr>
        <w:t>vrátením faktúry s</w:t>
      </w:r>
      <w:r w:rsidR="009F6369" w:rsidRPr="00CC6B47">
        <w:rPr>
          <w:rFonts w:ascii="Cambria" w:hAnsi="Cambria" w:cs="Arial"/>
          <w:sz w:val="22"/>
          <w:szCs w:val="22"/>
          <w:lang w:val="sk-SK"/>
        </w:rPr>
        <w:t> </w:t>
      </w:r>
      <w:r w:rsidRPr="00CC6B47">
        <w:rPr>
          <w:rFonts w:ascii="Cambria" w:hAnsi="Cambria" w:cs="Arial"/>
          <w:sz w:val="22"/>
          <w:szCs w:val="22"/>
          <w:lang w:val="sk-SK"/>
        </w:rPr>
        <w:t>uvedením konkrétnyc</w:t>
      </w:r>
      <w:r w:rsidR="0057763D" w:rsidRPr="00CC6B47">
        <w:rPr>
          <w:rFonts w:ascii="Cambria" w:hAnsi="Cambria" w:cs="Arial"/>
          <w:sz w:val="22"/>
          <w:szCs w:val="22"/>
          <w:lang w:val="sk-SK"/>
        </w:rPr>
        <w:t xml:space="preserve">h formálnych či vecných výhrad </w:t>
      </w:r>
      <w:r w:rsidR="007E15EE" w:rsidRPr="00CC6B47">
        <w:rPr>
          <w:rFonts w:ascii="Cambria" w:hAnsi="Cambria" w:cs="Arial"/>
          <w:sz w:val="22"/>
          <w:szCs w:val="22"/>
          <w:lang w:val="sk-SK"/>
        </w:rPr>
        <w:t>o</w:t>
      </w:r>
      <w:r w:rsidRPr="00CC6B47">
        <w:rPr>
          <w:rFonts w:ascii="Cambria" w:hAnsi="Cambria" w:cs="Arial"/>
          <w:sz w:val="22"/>
          <w:szCs w:val="22"/>
          <w:lang w:val="sk-SK"/>
        </w:rPr>
        <w:t xml:space="preserve">bjednávateľa voči </w:t>
      </w:r>
      <w:r w:rsidR="00E86B26" w:rsidRPr="00CC6B47">
        <w:rPr>
          <w:rFonts w:ascii="Cambria" w:hAnsi="Cambria" w:cs="Arial"/>
          <w:sz w:val="22"/>
          <w:szCs w:val="22"/>
          <w:lang w:val="sk-SK"/>
        </w:rPr>
        <w:t xml:space="preserve">doručenej </w:t>
      </w:r>
      <w:r w:rsidRPr="00CC6B47">
        <w:rPr>
          <w:rFonts w:ascii="Cambria" w:hAnsi="Cambria" w:cs="Arial"/>
          <w:sz w:val="22"/>
          <w:szCs w:val="22"/>
          <w:lang w:val="sk-SK"/>
        </w:rPr>
        <w:t>faktúre. V</w:t>
      </w:r>
      <w:r w:rsidR="009F6369" w:rsidRPr="00CC6B47">
        <w:rPr>
          <w:rFonts w:ascii="Cambria" w:hAnsi="Cambria" w:cs="Arial"/>
          <w:sz w:val="22"/>
          <w:szCs w:val="22"/>
          <w:lang w:val="sk-SK"/>
        </w:rPr>
        <w:t> </w:t>
      </w:r>
      <w:r w:rsidRPr="00CC6B47">
        <w:rPr>
          <w:rFonts w:ascii="Cambria" w:hAnsi="Cambria" w:cs="Arial"/>
          <w:sz w:val="22"/>
          <w:szCs w:val="22"/>
          <w:lang w:val="sk-SK"/>
        </w:rPr>
        <w:t>takomto prípade sa preruší plynutie lehoty splatnosti faktúry a</w:t>
      </w:r>
      <w:r w:rsidR="009F6369" w:rsidRPr="00CC6B47">
        <w:rPr>
          <w:rFonts w:ascii="Cambria" w:hAnsi="Cambria" w:cs="Arial"/>
          <w:sz w:val="22"/>
          <w:szCs w:val="22"/>
          <w:lang w:val="sk-SK"/>
        </w:rPr>
        <w:t> </w:t>
      </w:r>
      <w:r w:rsidRPr="00CC6B47">
        <w:rPr>
          <w:rFonts w:ascii="Cambria" w:hAnsi="Cambria" w:cs="Arial"/>
          <w:sz w:val="22"/>
          <w:szCs w:val="22"/>
          <w:lang w:val="sk-SK"/>
        </w:rPr>
        <w:t>nová lehota splatnosti faktúry začne plyn</w:t>
      </w:r>
      <w:r w:rsidR="0057763D" w:rsidRPr="00CC6B47">
        <w:rPr>
          <w:rFonts w:ascii="Cambria" w:hAnsi="Cambria" w:cs="Arial"/>
          <w:sz w:val="22"/>
          <w:szCs w:val="22"/>
          <w:lang w:val="sk-SK"/>
        </w:rPr>
        <w:t xml:space="preserve">úť doručením opravenej faktúry </w:t>
      </w:r>
      <w:r w:rsidR="00E86B26" w:rsidRPr="00CC6B47">
        <w:rPr>
          <w:rFonts w:ascii="Cambria" w:hAnsi="Cambria" w:cs="Arial"/>
          <w:sz w:val="22"/>
          <w:szCs w:val="22"/>
          <w:lang w:val="sk-SK"/>
        </w:rPr>
        <w:t>o</w:t>
      </w:r>
      <w:r w:rsidRPr="00CC6B47">
        <w:rPr>
          <w:rFonts w:ascii="Cambria" w:hAnsi="Cambria" w:cs="Arial"/>
          <w:sz w:val="22"/>
          <w:szCs w:val="22"/>
          <w:lang w:val="sk-SK"/>
        </w:rPr>
        <w:t>bjednávateľovi.</w:t>
      </w:r>
    </w:p>
    <w:p w14:paraId="3B504D40" w14:textId="77777777" w:rsidR="001666AE" w:rsidRPr="00CC6B47" w:rsidRDefault="001666AE" w:rsidP="00D96851">
      <w:pPr>
        <w:pStyle w:val="Nadpis1"/>
        <w:numPr>
          <w:ilvl w:val="0"/>
          <w:numId w:val="55"/>
        </w:numPr>
        <w:spacing w:before="600" w:after="240"/>
        <w:ind w:left="284" w:hanging="284"/>
        <w:jc w:val="center"/>
        <w:rPr>
          <w:sz w:val="22"/>
          <w:szCs w:val="22"/>
        </w:rPr>
      </w:pPr>
      <w:r w:rsidRPr="00CC6B47">
        <w:rPr>
          <w:sz w:val="22"/>
          <w:szCs w:val="22"/>
        </w:rPr>
        <w:t>ZODPOVEDNOSŤ ZA VADY</w:t>
      </w:r>
    </w:p>
    <w:p w14:paraId="12B06DB0" w14:textId="105CF53C" w:rsidR="00E23E60" w:rsidRPr="00CC6B47" w:rsidRDefault="003F35FF" w:rsidP="00BC706C">
      <w:pPr>
        <w:numPr>
          <w:ilvl w:val="0"/>
          <w:numId w:val="23"/>
        </w:numPr>
        <w:spacing w:before="120"/>
        <w:ind w:left="425" w:hanging="425"/>
        <w:jc w:val="both"/>
        <w:rPr>
          <w:rFonts w:ascii="Cambria" w:hAnsi="Cambria" w:cs="Arial"/>
          <w:b/>
          <w:bCs/>
          <w:sz w:val="22"/>
          <w:szCs w:val="22"/>
        </w:rPr>
      </w:pPr>
      <w:r w:rsidRPr="00CC6B47">
        <w:rPr>
          <w:rFonts w:ascii="Cambria" w:hAnsi="Cambria" w:cs="Arial"/>
          <w:sz w:val="22"/>
          <w:szCs w:val="22"/>
        </w:rPr>
        <w:t>Zhotoviteľ zodpovedá za to, že dielo bude mať počas záručnej doby vlastnosti dohodnuté v</w:t>
      </w:r>
      <w:r w:rsidR="009F6369" w:rsidRPr="00CC6B47">
        <w:rPr>
          <w:rFonts w:ascii="Cambria" w:hAnsi="Cambria" w:cs="Arial"/>
          <w:sz w:val="22"/>
          <w:szCs w:val="22"/>
        </w:rPr>
        <w:t> </w:t>
      </w:r>
      <w:r w:rsidRPr="00CC6B47">
        <w:rPr>
          <w:rFonts w:ascii="Cambria" w:hAnsi="Cambria" w:cs="Arial"/>
          <w:sz w:val="22"/>
          <w:szCs w:val="22"/>
        </w:rPr>
        <w:t>tejto zmluve, ako aj vlastnosti obvyklé s</w:t>
      </w:r>
      <w:r w:rsidR="009F6369" w:rsidRPr="00CC6B47">
        <w:rPr>
          <w:rFonts w:ascii="Cambria" w:hAnsi="Cambria" w:cs="Arial"/>
          <w:sz w:val="22"/>
          <w:szCs w:val="22"/>
        </w:rPr>
        <w:t> </w:t>
      </w:r>
      <w:r w:rsidRPr="00CC6B47">
        <w:rPr>
          <w:rFonts w:ascii="Cambria" w:hAnsi="Cambria" w:cs="Arial"/>
          <w:sz w:val="22"/>
          <w:szCs w:val="22"/>
        </w:rPr>
        <w:t>prihliadnutím na povahu diela, a</w:t>
      </w:r>
      <w:r w:rsidR="009F6369" w:rsidRPr="00CC6B47">
        <w:rPr>
          <w:rFonts w:ascii="Cambria" w:hAnsi="Cambria" w:cs="Arial"/>
          <w:sz w:val="22"/>
          <w:szCs w:val="22"/>
        </w:rPr>
        <w:t> </w:t>
      </w:r>
      <w:r w:rsidRPr="00CC6B47">
        <w:rPr>
          <w:rFonts w:ascii="Cambria" w:hAnsi="Cambria" w:cs="Arial"/>
          <w:sz w:val="22"/>
          <w:szCs w:val="22"/>
        </w:rPr>
        <w:t>že bude spôsobilé na riadne používanie na účel, na ktorý je určené. Záručná doba na dielo (resp. jeho samostatne odovzdávanú časť) začína plynúť dňom podpisu príslušného preberacieho protokolu oboma zmluvnými stranami a</w:t>
      </w:r>
      <w:r w:rsidR="009F6369" w:rsidRPr="00CC6B47">
        <w:rPr>
          <w:rFonts w:ascii="Cambria" w:hAnsi="Cambria" w:cs="Arial"/>
          <w:sz w:val="22"/>
          <w:szCs w:val="22"/>
        </w:rPr>
        <w:t> </w:t>
      </w:r>
      <w:r w:rsidRPr="00CC6B47">
        <w:rPr>
          <w:rFonts w:ascii="Cambria" w:hAnsi="Cambria" w:cs="Arial"/>
          <w:sz w:val="22"/>
          <w:szCs w:val="22"/>
        </w:rPr>
        <w:t xml:space="preserve">trvá až do uplynutia </w:t>
      </w:r>
      <w:r w:rsidRPr="00CC6B47">
        <w:rPr>
          <w:rFonts w:ascii="Cambria" w:hAnsi="Cambria" w:cs="Arial"/>
          <w:b/>
          <w:bCs/>
          <w:sz w:val="22"/>
          <w:szCs w:val="22"/>
        </w:rPr>
        <w:t>šesťdesiat (60) mesiacov</w:t>
      </w:r>
      <w:r w:rsidRPr="00CC6B47">
        <w:rPr>
          <w:rFonts w:ascii="Cambria" w:hAnsi="Cambria" w:cs="Arial"/>
          <w:sz w:val="22"/>
          <w:szCs w:val="22"/>
        </w:rPr>
        <w:t xml:space="preserve"> po podpise protokolu o</w:t>
      </w:r>
      <w:r w:rsidR="009F6369" w:rsidRPr="00CC6B47">
        <w:rPr>
          <w:rFonts w:ascii="Cambria" w:hAnsi="Cambria" w:cs="Arial"/>
          <w:sz w:val="22"/>
          <w:szCs w:val="22"/>
        </w:rPr>
        <w:t> </w:t>
      </w:r>
      <w:r w:rsidRPr="00CC6B47">
        <w:rPr>
          <w:rFonts w:ascii="Cambria" w:hAnsi="Cambria" w:cs="Arial"/>
          <w:sz w:val="22"/>
          <w:szCs w:val="22"/>
        </w:rPr>
        <w:t>úplnom vyhotovení diela.</w:t>
      </w:r>
    </w:p>
    <w:p w14:paraId="35056DD0" w14:textId="5938AB14" w:rsidR="003F35FF" w:rsidRPr="00CC6B47" w:rsidRDefault="003F35FF" w:rsidP="00BC706C">
      <w:pPr>
        <w:numPr>
          <w:ilvl w:val="0"/>
          <w:numId w:val="23"/>
        </w:numPr>
        <w:spacing w:before="120"/>
        <w:ind w:left="425" w:hanging="425"/>
        <w:jc w:val="both"/>
        <w:rPr>
          <w:rFonts w:ascii="Cambria" w:hAnsi="Cambria" w:cs="Arial"/>
          <w:b/>
          <w:bCs/>
          <w:sz w:val="22"/>
          <w:szCs w:val="22"/>
        </w:rPr>
      </w:pPr>
      <w:r w:rsidRPr="00CC6B47">
        <w:rPr>
          <w:rFonts w:ascii="Cambria" w:hAnsi="Cambria" w:cs="Arial"/>
          <w:sz w:val="22"/>
          <w:szCs w:val="22"/>
        </w:rPr>
        <w:t>Dielo má vady, ak nezodpovedá špecifikácii diela podľa PD, podmienkam zmluvy, technickými normám a</w:t>
      </w:r>
      <w:r w:rsidR="009F6369" w:rsidRPr="00CC6B47">
        <w:rPr>
          <w:rFonts w:ascii="Cambria" w:hAnsi="Cambria" w:cs="Arial"/>
          <w:sz w:val="22"/>
          <w:szCs w:val="22"/>
        </w:rPr>
        <w:t> </w:t>
      </w:r>
      <w:r w:rsidRPr="00CC6B47">
        <w:rPr>
          <w:rFonts w:ascii="Cambria" w:hAnsi="Cambria" w:cs="Arial"/>
          <w:sz w:val="22"/>
          <w:szCs w:val="22"/>
        </w:rPr>
        <w:t xml:space="preserve">právnym predpisom. </w:t>
      </w:r>
    </w:p>
    <w:p w14:paraId="156CBFD3" w14:textId="44C87E55" w:rsidR="00D471F0" w:rsidRPr="00CC6B47" w:rsidRDefault="00D471F0" w:rsidP="00BC706C">
      <w:pPr>
        <w:numPr>
          <w:ilvl w:val="0"/>
          <w:numId w:val="23"/>
        </w:numPr>
        <w:spacing w:before="120"/>
        <w:ind w:left="425" w:hanging="425"/>
        <w:jc w:val="both"/>
        <w:rPr>
          <w:rFonts w:ascii="Cambria" w:hAnsi="Cambria" w:cs="Arial"/>
          <w:b/>
          <w:bCs/>
          <w:sz w:val="22"/>
          <w:szCs w:val="22"/>
        </w:rPr>
      </w:pPr>
      <w:r w:rsidRPr="00CC6B47">
        <w:rPr>
          <w:rFonts w:ascii="Cambria" w:hAnsi="Cambria" w:cs="Arial"/>
          <w:bCs/>
          <w:sz w:val="22"/>
          <w:szCs w:val="22"/>
        </w:rPr>
        <w:lastRenderedPageBreak/>
        <w:t>Zhotoviteľ zodpovedá za vady diela, ktoré má dielo v</w:t>
      </w:r>
      <w:r w:rsidR="009F6369" w:rsidRPr="00CC6B47">
        <w:rPr>
          <w:rFonts w:ascii="Cambria" w:hAnsi="Cambria" w:cs="Arial"/>
          <w:bCs/>
          <w:sz w:val="22"/>
          <w:szCs w:val="22"/>
        </w:rPr>
        <w:t> </w:t>
      </w:r>
      <w:r w:rsidRPr="00CC6B47">
        <w:rPr>
          <w:rFonts w:ascii="Cambria" w:hAnsi="Cambria" w:cs="Arial"/>
          <w:bCs/>
          <w:sz w:val="22"/>
          <w:szCs w:val="22"/>
        </w:rPr>
        <w:t>čase jeho prevzatia a</w:t>
      </w:r>
      <w:r w:rsidR="009F6369" w:rsidRPr="00CC6B47">
        <w:rPr>
          <w:rFonts w:ascii="Cambria" w:hAnsi="Cambria" w:cs="Arial"/>
          <w:bCs/>
          <w:sz w:val="22"/>
          <w:szCs w:val="22"/>
        </w:rPr>
        <w:t> </w:t>
      </w:r>
      <w:r w:rsidRPr="00CC6B47">
        <w:rPr>
          <w:rFonts w:ascii="Cambria" w:hAnsi="Cambria" w:cs="Arial"/>
          <w:bCs/>
          <w:sz w:val="22"/>
          <w:szCs w:val="22"/>
        </w:rPr>
        <w:t>tiež za</w:t>
      </w:r>
      <w:r w:rsidR="00CC2354" w:rsidRPr="00CC6B47">
        <w:rPr>
          <w:rFonts w:ascii="Cambria" w:hAnsi="Cambria" w:cs="Arial"/>
          <w:bCs/>
          <w:sz w:val="22"/>
          <w:szCs w:val="22"/>
        </w:rPr>
        <w:t> </w:t>
      </w:r>
      <w:r w:rsidRPr="00CC6B47">
        <w:rPr>
          <w:rFonts w:ascii="Cambria" w:hAnsi="Cambria" w:cs="Arial"/>
          <w:bCs/>
          <w:sz w:val="22"/>
          <w:szCs w:val="22"/>
        </w:rPr>
        <w:t xml:space="preserve">vady vzniknuté po prevzatí diela, ak boli </w:t>
      </w:r>
      <w:r w:rsidR="008A4CFC" w:rsidRPr="00CC6B47">
        <w:rPr>
          <w:rFonts w:ascii="Cambria" w:hAnsi="Cambria" w:cs="Arial"/>
          <w:bCs/>
          <w:sz w:val="22"/>
          <w:szCs w:val="22"/>
        </w:rPr>
        <w:t xml:space="preserve">spôsobené porušením povinností </w:t>
      </w:r>
      <w:r w:rsidR="00CC2354" w:rsidRPr="00CC6B47">
        <w:rPr>
          <w:rFonts w:ascii="Cambria" w:hAnsi="Cambria" w:cs="Arial"/>
          <w:bCs/>
          <w:sz w:val="22"/>
          <w:szCs w:val="22"/>
        </w:rPr>
        <w:t>z</w:t>
      </w:r>
      <w:r w:rsidRPr="00CC6B47">
        <w:rPr>
          <w:rFonts w:ascii="Cambria" w:hAnsi="Cambria" w:cs="Arial"/>
          <w:bCs/>
          <w:sz w:val="22"/>
          <w:szCs w:val="22"/>
        </w:rPr>
        <w:t>hotoviteľa.</w:t>
      </w:r>
    </w:p>
    <w:p w14:paraId="2D254634" w14:textId="1CF95897" w:rsidR="008B1079" w:rsidRPr="00CC6B47" w:rsidRDefault="009A4858" w:rsidP="008B1079">
      <w:pPr>
        <w:numPr>
          <w:ilvl w:val="0"/>
          <w:numId w:val="23"/>
        </w:numPr>
        <w:spacing w:before="120"/>
        <w:ind w:left="425" w:hanging="425"/>
        <w:jc w:val="both"/>
        <w:rPr>
          <w:rFonts w:ascii="Cambria" w:hAnsi="Cambria" w:cs="Arial"/>
          <w:b/>
          <w:bCs/>
          <w:sz w:val="22"/>
          <w:szCs w:val="22"/>
        </w:rPr>
      </w:pPr>
      <w:r w:rsidRPr="00CC6B47">
        <w:rPr>
          <w:rFonts w:ascii="Cambria" w:hAnsi="Cambria" w:cs="Arial"/>
          <w:sz w:val="22"/>
        </w:rPr>
        <w:t>Objednávateľ sa zaväzuje, že prípadnú požiadavku na odstránenie vady uplatní bezodkladne po jej zistení písomne alebo zaslaním emailu na emailovú adresu oznámenú zhotoviteľom. Na odstránenie vád zistených a</w:t>
      </w:r>
      <w:r w:rsidR="009F6369" w:rsidRPr="00CC6B47">
        <w:rPr>
          <w:rFonts w:ascii="Cambria" w:hAnsi="Cambria" w:cs="Calibri"/>
          <w:sz w:val="22"/>
        </w:rPr>
        <w:t> </w:t>
      </w:r>
      <w:r w:rsidRPr="00CC6B47">
        <w:rPr>
          <w:rFonts w:ascii="Cambria" w:hAnsi="Cambria" w:cs="Arial"/>
          <w:sz w:val="22"/>
        </w:rPr>
        <w:t>reklamovan</w:t>
      </w:r>
      <w:r w:rsidRPr="00CC6B47">
        <w:rPr>
          <w:rFonts w:ascii="Cambria" w:hAnsi="Cambria" w:cs="Proba Pro"/>
          <w:sz w:val="22"/>
        </w:rPr>
        <w:t>ý</w:t>
      </w:r>
      <w:r w:rsidRPr="00CC6B47">
        <w:rPr>
          <w:rFonts w:ascii="Cambria" w:hAnsi="Cambria" w:cs="Arial"/>
          <w:sz w:val="22"/>
        </w:rPr>
        <w:t>ch objednávateľom v</w:t>
      </w:r>
      <w:r w:rsidR="009F6369" w:rsidRPr="00CC6B47">
        <w:rPr>
          <w:rFonts w:ascii="Cambria" w:hAnsi="Cambria" w:cs="Calibri"/>
          <w:sz w:val="22"/>
        </w:rPr>
        <w:t> </w:t>
      </w:r>
      <w:r w:rsidRPr="00CC6B47">
        <w:rPr>
          <w:rFonts w:ascii="Cambria" w:hAnsi="Cambria" w:cs="Calibri"/>
          <w:sz w:val="22"/>
        </w:rPr>
        <w:t>z</w:t>
      </w:r>
      <w:r w:rsidRPr="00CC6B47">
        <w:rPr>
          <w:rFonts w:ascii="Cambria" w:hAnsi="Cambria" w:cs="Arial"/>
          <w:sz w:val="22"/>
        </w:rPr>
        <w:t>áručnej dobe nastúpi zhotoviteľ v</w:t>
      </w:r>
      <w:r w:rsidR="009F6369" w:rsidRPr="00CC6B47">
        <w:rPr>
          <w:rFonts w:ascii="Cambria" w:hAnsi="Cambria" w:cs="Calibri"/>
          <w:sz w:val="22"/>
        </w:rPr>
        <w:t> </w:t>
      </w:r>
      <w:r w:rsidRPr="00CC6B47">
        <w:rPr>
          <w:rFonts w:ascii="Cambria" w:hAnsi="Cambria" w:cs="Arial"/>
          <w:sz w:val="22"/>
        </w:rPr>
        <w:t>lehote do štyridsaťosem (48) hodín od oznámenia objednávateľom; v</w:t>
      </w:r>
      <w:r w:rsidR="009F6369" w:rsidRPr="00CC6B47">
        <w:rPr>
          <w:rFonts w:ascii="Cambria" w:hAnsi="Cambria" w:cs="Calibri"/>
          <w:sz w:val="22"/>
        </w:rPr>
        <w:t> </w:t>
      </w:r>
      <w:r w:rsidRPr="00CC6B47">
        <w:rPr>
          <w:rFonts w:ascii="Cambria" w:hAnsi="Cambria" w:cs="Arial"/>
          <w:sz w:val="22"/>
        </w:rPr>
        <w:t>takom pr</w:t>
      </w:r>
      <w:r w:rsidRPr="00CC6B47">
        <w:rPr>
          <w:rFonts w:ascii="Cambria" w:hAnsi="Cambria" w:cs="Proba Pro"/>
          <w:sz w:val="22"/>
        </w:rPr>
        <w:t>í</w:t>
      </w:r>
      <w:r w:rsidRPr="00CC6B47">
        <w:rPr>
          <w:rFonts w:ascii="Cambria" w:hAnsi="Cambria" w:cs="Arial"/>
          <w:sz w:val="22"/>
        </w:rPr>
        <w:t>pade je zhotovite</w:t>
      </w:r>
      <w:r w:rsidRPr="00CC6B47">
        <w:rPr>
          <w:rFonts w:ascii="Cambria" w:hAnsi="Cambria" w:cs="Proba Pro"/>
          <w:sz w:val="22"/>
        </w:rPr>
        <w:t>ľ</w:t>
      </w:r>
      <w:r w:rsidRPr="00CC6B47">
        <w:rPr>
          <w:rFonts w:ascii="Cambria" w:hAnsi="Cambria" w:cs="Arial"/>
          <w:sz w:val="22"/>
        </w:rPr>
        <w:t xml:space="preserve"> povinn</w:t>
      </w:r>
      <w:r w:rsidRPr="00CC6B47">
        <w:rPr>
          <w:rFonts w:ascii="Cambria" w:hAnsi="Cambria" w:cs="Proba Pro"/>
          <w:sz w:val="22"/>
        </w:rPr>
        <w:t>ý</w:t>
      </w:r>
      <w:r w:rsidRPr="00CC6B47">
        <w:rPr>
          <w:rFonts w:ascii="Cambria" w:hAnsi="Cambria" w:cs="Arial"/>
          <w:sz w:val="22"/>
        </w:rPr>
        <w:t xml:space="preserve"> odstr</w:t>
      </w:r>
      <w:r w:rsidRPr="00CC6B47">
        <w:rPr>
          <w:rFonts w:ascii="Cambria" w:hAnsi="Cambria" w:cs="Proba Pro"/>
          <w:sz w:val="22"/>
        </w:rPr>
        <w:t>á</w:t>
      </w:r>
      <w:r w:rsidRPr="00CC6B47">
        <w:rPr>
          <w:rFonts w:ascii="Cambria" w:hAnsi="Cambria" w:cs="Arial"/>
          <w:sz w:val="22"/>
        </w:rPr>
        <w:t>nenie vady vykona</w:t>
      </w:r>
      <w:r w:rsidRPr="00CC6B47">
        <w:rPr>
          <w:rFonts w:ascii="Cambria" w:hAnsi="Cambria" w:cs="Proba Pro"/>
          <w:sz w:val="22"/>
        </w:rPr>
        <w:t>ť</w:t>
      </w:r>
      <w:r w:rsidRPr="00CC6B47">
        <w:rPr>
          <w:rFonts w:ascii="Cambria" w:hAnsi="Cambria" w:cs="Arial"/>
          <w:sz w:val="22"/>
        </w:rPr>
        <w:t xml:space="preserve"> bezodkladne, najnesk</w:t>
      </w:r>
      <w:r w:rsidRPr="00CC6B47">
        <w:rPr>
          <w:rFonts w:ascii="Cambria" w:hAnsi="Cambria" w:cs="Proba Pro"/>
          <w:sz w:val="22"/>
        </w:rPr>
        <w:t>ô</w:t>
      </w:r>
      <w:r w:rsidRPr="00CC6B47">
        <w:rPr>
          <w:rFonts w:ascii="Cambria" w:hAnsi="Cambria" w:cs="Arial"/>
          <w:sz w:val="22"/>
        </w:rPr>
        <w:t>r v</w:t>
      </w:r>
      <w:r w:rsidRPr="00CC6B47">
        <w:rPr>
          <w:rFonts w:ascii="Cambria" w:hAnsi="Cambria" w:cs="Proba Pro"/>
          <w:sz w:val="22"/>
        </w:rPr>
        <w:t>š</w:t>
      </w:r>
      <w:r w:rsidRPr="00CC6B47">
        <w:rPr>
          <w:rFonts w:ascii="Cambria" w:hAnsi="Cambria" w:cs="Arial"/>
          <w:sz w:val="22"/>
        </w:rPr>
        <w:t>ak do siedmich (7) dn</w:t>
      </w:r>
      <w:r w:rsidRPr="00CC6B47">
        <w:rPr>
          <w:rFonts w:ascii="Cambria" w:hAnsi="Cambria" w:cs="Proba Pro"/>
          <w:sz w:val="22"/>
        </w:rPr>
        <w:t>í</w:t>
      </w:r>
      <w:r w:rsidRPr="00CC6B47">
        <w:rPr>
          <w:rFonts w:ascii="Cambria" w:hAnsi="Cambria" w:cs="Arial"/>
          <w:sz w:val="22"/>
        </w:rPr>
        <w:t xml:space="preserve"> odo d</w:t>
      </w:r>
      <w:r w:rsidRPr="00CC6B47">
        <w:rPr>
          <w:rFonts w:ascii="Cambria" w:hAnsi="Cambria" w:cs="Proba Pro"/>
          <w:sz w:val="22"/>
        </w:rPr>
        <w:t>ň</w:t>
      </w:r>
      <w:r w:rsidRPr="00CC6B47">
        <w:rPr>
          <w:rFonts w:ascii="Cambria" w:hAnsi="Cambria" w:cs="Arial"/>
          <w:sz w:val="22"/>
        </w:rPr>
        <w:t>a doru</w:t>
      </w:r>
      <w:r w:rsidRPr="00CC6B47">
        <w:rPr>
          <w:rFonts w:ascii="Cambria" w:hAnsi="Cambria" w:cs="Proba Pro"/>
          <w:sz w:val="22"/>
        </w:rPr>
        <w:t>č</w:t>
      </w:r>
      <w:r w:rsidRPr="00CC6B47">
        <w:rPr>
          <w:rFonts w:ascii="Cambria" w:hAnsi="Cambria" w:cs="Arial"/>
          <w:sz w:val="22"/>
        </w:rPr>
        <w:t>enia po</w:t>
      </w:r>
      <w:r w:rsidRPr="00CC6B47">
        <w:rPr>
          <w:rFonts w:ascii="Cambria" w:hAnsi="Cambria" w:cs="Proba Pro"/>
          <w:sz w:val="22"/>
        </w:rPr>
        <w:t>ž</w:t>
      </w:r>
      <w:r w:rsidRPr="00CC6B47">
        <w:rPr>
          <w:rFonts w:ascii="Cambria" w:hAnsi="Cambria" w:cs="Arial"/>
          <w:sz w:val="22"/>
        </w:rPr>
        <w:t>iadavky na odstr</w:t>
      </w:r>
      <w:r w:rsidRPr="00CC6B47">
        <w:rPr>
          <w:rFonts w:ascii="Cambria" w:hAnsi="Cambria" w:cs="Proba Pro"/>
          <w:sz w:val="22"/>
        </w:rPr>
        <w:t>á</w:t>
      </w:r>
      <w:r w:rsidRPr="00CC6B47">
        <w:rPr>
          <w:rFonts w:ascii="Cambria" w:hAnsi="Cambria" w:cs="Arial"/>
          <w:sz w:val="22"/>
        </w:rPr>
        <w:t>nenie vady, pokia</w:t>
      </w:r>
      <w:r w:rsidRPr="00CC6B47">
        <w:rPr>
          <w:rFonts w:ascii="Cambria" w:hAnsi="Cambria" w:cs="Proba Pro"/>
          <w:sz w:val="22"/>
        </w:rPr>
        <w:t>ľ</w:t>
      </w:r>
      <w:r w:rsidRPr="00CC6B47">
        <w:rPr>
          <w:rFonts w:ascii="Cambria" w:hAnsi="Cambria" w:cs="Arial"/>
          <w:sz w:val="22"/>
        </w:rPr>
        <w:t xml:space="preserve"> sa s</w:t>
      </w:r>
      <w:r w:rsidR="009F6369" w:rsidRPr="00CC6B47">
        <w:rPr>
          <w:rFonts w:ascii="Cambria" w:hAnsi="Cambria" w:cs="Calibri"/>
          <w:sz w:val="22"/>
        </w:rPr>
        <w:t> </w:t>
      </w:r>
      <w:r w:rsidRPr="00CC6B47">
        <w:rPr>
          <w:rFonts w:ascii="Cambria" w:hAnsi="Cambria" w:cs="Calibri"/>
          <w:sz w:val="22"/>
        </w:rPr>
        <w:t>o</w:t>
      </w:r>
      <w:r w:rsidRPr="00CC6B47">
        <w:rPr>
          <w:rFonts w:ascii="Cambria" w:hAnsi="Cambria" w:cs="Arial"/>
          <w:sz w:val="22"/>
        </w:rPr>
        <w:t>bjedn</w:t>
      </w:r>
      <w:r w:rsidRPr="00CC6B47">
        <w:rPr>
          <w:rFonts w:ascii="Cambria" w:hAnsi="Cambria" w:cs="Proba Pro"/>
          <w:sz w:val="22"/>
        </w:rPr>
        <w:t>á</w:t>
      </w:r>
      <w:r w:rsidRPr="00CC6B47">
        <w:rPr>
          <w:rFonts w:ascii="Cambria" w:hAnsi="Cambria" w:cs="Arial"/>
          <w:sz w:val="22"/>
        </w:rPr>
        <w:t>vate</w:t>
      </w:r>
      <w:r w:rsidRPr="00CC6B47">
        <w:rPr>
          <w:rFonts w:ascii="Cambria" w:hAnsi="Cambria" w:cs="Proba Pro"/>
          <w:sz w:val="22"/>
        </w:rPr>
        <w:t>ľ</w:t>
      </w:r>
      <w:r w:rsidRPr="00CC6B47">
        <w:rPr>
          <w:rFonts w:ascii="Cambria" w:hAnsi="Cambria" w:cs="Arial"/>
          <w:sz w:val="22"/>
        </w:rPr>
        <w:t>om nedohodne na inej lehote; ak objektívne nie je možné vadu odstrániť ani pri vynaložení odbornej starostlivosti v</w:t>
      </w:r>
      <w:r w:rsidR="009F6369" w:rsidRPr="00CC6B47">
        <w:rPr>
          <w:rFonts w:ascii="Cambria" w:hAnsi="Cambria" w:cs="Arial"/>
          <w:sz w:val="22"/>
        </w:rPr>
        <w:t> </w:t>
      </w:r>
      <w:r w:rsidRPr="00CC6B47">
        <w:rPr>
          <w:rFonts w:ascii="Cambria" w:hAnsi="Cambria" w:cs="Arial"/>
          <w:sz w:val="22"/>
        </w:rPr>
        <w:t>tejto lehote, zhotoviteľ odstráni vadu v</w:t>
      </w:r>
      <w:r w:rsidR="009F6369" w:rsidRPr="00CC6B47">
        <w:rPr>
          <w:rFonts w:ascii="Cambria" w:hAnsi="Cambria" w:cs="Arial"/>
          <w:sz w:val="22"/>
        </w:rPr>
        <w:t> </w:t>
      </w:r>
      <w:r w:rsidRPr="00CC6B47">
        <w:rPr>
          <w:rFonts w:ascii="Cambria" w:hAnsi="Cambria" w:cs="Arial"/>
          <w:sz w:val="22"/>
        </w:rPr>
        <w:t>primeranej lehote.</w:t>
      </w:r>
    </w:p>
    <w:p w14:paraId="3C889E3E" w14:textId="417B27F5" w:rsidR="009A4858" w:rsidRPr="00CC6B47" w:rsidRDefault="009A4858" w:rsidP="00BC706C">
      <w:pPr>
        <w:numPr>
          <w:ilvl w:val="0"/>
          <w:numId w:val="23"/>
        </w:numPr>
        <w:spacing w:before="120"/>
        <w:ind w:left="425" w:hanging="425"/>
        <w:jc w:val="both"/>
        <w:rPr>
          <w:rFonts w:ascii="Cambria" w:hAnsi="Cambria" w:cs="Arial"/>
          <w:sz w:val="22"/>
          <w:szCs w:val="22"/>
        </w:rPr>
      </w:pPr>
      <w:r w:rsidRPr="00CC6B47">
        <w:rPr>
          <w:rFonts w:ascii="Cambria" w:hAnsi="Cambria" w:cs="Arial"/>
          <w:sz w:val="22"/>
          <w:szCs w:val="22"/>
        </w:rPr>
        <w:t>Záručná doba neplynie po dobu, po ktorú objednávateľ nemôže užívať dielo resp. časť diela pre jeho vady, za ktoré zodpovedá zhotoviteľ. Plynutie záručnej doby na časti diela, pri ktorých sa odstraňujú vady, sa prerušuje a</w:t>
      </w:r>
      <w:r w:rsidR="009F6369" w:rsidRPr="00CC6B47">
        <w:rPr>
          <w:rFonts w:ascii="Cambria" w:hAnsi="Cambria" w:cs="Arial"/>
          <w:sz w:val="22"/>
          <w:szCs w:val="22"/>
        </w:rPr>
        <w:t> </w:t>
      </w:r>
      <w:r w:rsidRPr="00CC6B47">
        <w:rPr>
          <w:rFonts w:ascii="Cambria" w:hAnsi="Cambria" w:cs="Arial"/>
          <w:sz w:val="22"/>
          <w:szCs w:val="22"/>
        </w:rPr>
        <w:t>opätovne začína plynúť až dňom nasledujúcim po dni odstránenia vady zhotoviteľom.</w:t>
      </w:r>
    </w:p>
    <w:p w14:paraId="3E659BCF" w14:textId="04BADFC3" w:rsidR="00603D42" w:rsidRPr="00CC6B47" w:rsidRDefault="00801963" w:rsidP="00BC706C">
      <w:pPr>
        <w:numPr>
          <w:ilvl w:val="0"/>
          <w:numId w:val="23"/>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4F0BA8" w:rsidRPr="00CC6B47">
        <w:rPr>
          <w:rFonts w:ascii="Cambria" w:hAnsi="Cambria" w:cs="Arial"/>
          <w:sz w:val="22"/>
          <w:szCs w:val="22"/>
        </w:rPr>
        <w:t>z</w:t>
      </w:r>
      <w:r w:rsidRPr="00CC6B47">
        <w:rPr>
          <w:rFonts w:ascii="Cambria" w:hAnsi="Cambria" w:cs="Arial"/>
          <w:sz w:val="22"/>
          <w:szCs w:val="22"/>
        </w:rPr>
        <w:t>hotoviteľ nepristúpi k</w:t>
      </w:r>
      <w:r w:rsidR="009F6369" w:rsidRPr="00CC6B47">
        <w:rPr>
          <w:rFonts w:ascii="Cambria" w:hAnsi="Cambria" w:cs="Arial"/>
          <w:sz w:val="22"/>
          <w:szCs w:val="22"/>
        </w:rPr>
        <w:t> </w:t>
      </w:r>
      <w:r w:rsidRPr="00CC6B47">
        <w:rPr>
          <w:rFonts w:ascii="Cambria" w:hAnsi="Cambria" w:cs="Arial"/>
          <w:sz w:val="22"/>
          <w:szCs w:val="22"/>
        </w:rPr>
        <w:t>odstraňovaniu reklamovaných vád</w:t>
      </w:r>
      <w:r w:rsidR="00BF5EE0" w:rsidRPr="00CC6B47">
        <w:rPr>
          <w:rFonts w:ascii="Cambria" w:hAnsi="Cambria" w:cs="Arial"/>
          <w:sz w:val="22"/>
          <w:szCs w:val="22"/>
        </w:rPr>
        <w:t>,</w:t>
      </w:r>
      <w:r w:rsidRPr="00CC6B47">
        <w:rPr>
          <w:rFonts w:ascii="Cambria" w:hAnsi="Cambria" w:cs="Arial"/>
          <w:sz w:val="22"/>
          <w:szCs w:val="22"/>
        </w:rPr>
        <w:t xml:space="preserve"> resp. neodstráni tieto</w:t>
      </w:r>
      <w:r w:rsidR="00C904F5" w:rsidRPr="00CC6B47">
        <w:rPr>
          <w:rFonts w:ascii="Cambria" w:hAnsi="Cambria" w:cs="Arial"/>
          <w:sz w:val="22"/>
          <w:szCs w:val="22"/>
        </w:rPr>
        <w:t xml:space="preserve"> vady v</w:t>
      </w:r>
      <w:r w:rsidR="009F6369" w:rsidRPr="00CC6B47">
        <w:rPr>
          <w:rFonts w:ascii="Cambria" w:hAnsi="Cambria" w:cs="Arial"/>
          <w:sz w:val="22"/>
          <w:szCs w:val="22"/>
        </w:rPr>
        <w:t> </w:t>
      </w:r>
      <w:r w:rsidR="00C904F5" w:rsidRPr="00CC6B47">
        <w:rPr>
          <w:rFonts w:ascii="Cambria" w:hAnsi="Cambria" w:cs="Arial"/>
          <w:sz w:val="22"/>
          <w:szCs w:val="22"/>
        </w:rPr>
        <w:t xml:space="preserve">dohodnutom termíne, má </w:t>
      </w:r>
      <w:r w:rsidR="008366A3" w:rsidRPr="00CC6B47">
        <w:rPr>
          <w:rFonts w:ascii="Cambria" w:hAnsi="Cambria" w:cs="Arial"/>
          <w:sz w:val="22"/>
          <w:szCs w:val="22"/>
        </w:rPr>
        <w:t>o</w:t>
      </w:r>
      <w:r w:rsidRPr="00CC6B47">
        <w:rPr>
          <w:rFonts w:ascii="Cambria" w:hAnsi="Cambria" w:cs="Arial"/>
          <w:sz w:val="22"/>
          <w:szCs w:val="22"/>
        </w:rPr>
        <w:t xml:space="preserve">bjednávateľ právo zabezpečiť odstránenie vád </w:t>
      </w:r>
      <w:r w:rsidR="009B08C6" w:rsidRPr="00CC6B47">
        <w:rPr>
          <w:rFonts w:ascii="Cambria" w:hAnsi="Cambria" w:cs="Arial"/>
          <w:sz w:val="22"/>
          <w:szCs w:val="22"/>
        </w:rPr>
        <w:t xml:space="preserve">sám alebo </w:t>
      </w:r>
      <w:r w:rsidRPr="00CC6B47">
        <w:rPr>
          <w:rFonts w:ascii="Cambria" w:hAnsi="Cambria" w:cs="Arial"/>
          <w:sz w:val="22"/>
          <w:szCs w:val="22"/>
        </w:rPr>
        <w:t>prostredníctvom tretej osoby na náklady</w:t>
      </w:r>
      <w:r w:rsidR="009C2334" w:rsidRPr="00CC6B47">
        <w:rPr>
          <w:rFonts w:ascii="Cambria" w:hAnsi="Cambria" w:cs="Arial"/>
          <w:sz w:val="22"/>
          <w:szCs w:val="22"/>
        </w:rPr>
        <w:t xml:space="preserve"> </w:t>
      </w:r>
      <w:r w:rsidR="008366A3" w:rsidRPr="00CC6B47">
        <w:rPr>
          <w:rFonts w:ascii="Cambria" w:hAnsi="Cambria" w:cs="Arial"/>
          <w:sz w:val="22"/>
          <w:szCs w:val="22"/>
        </w:rPr>
        <w:t>z</w:t>
      </w:r>
      <w:r w:rsidR="009C2334" w:rsidRPr="00CC6B47">
        <w:rPr>
          <w:rFonts w:ascii="Cambria" w:hAnsi="Cambria" w:cs="Arial"/>
          <w:sz w:val="22"/>
          <w:szCs w:val="22"/>
        </w:rPr>
        <w:t>hotoviteľa. Odstránenie vád diela v</w:t>
      </w:r>
      <w:r w:rsidR="009F6369" w:rsidRPr="00CC6B47">
        <w:rPr>
          <w:rFonts w:ascii="Cambria" w:hAnsi="Cambria" w:cs="Arial"/>
          <w:sz w:val="22"/>
          <w:szCs w:val="22"/>
        </w:rPr>
        <w:t> </w:t>
      </w:r>
      <w:r w:rsidR="009C2334" w:rsidRPr="00CC6B47">
        <w:rPr>
          <w:rFonts w:ascii="Cambria" w:hAnsi="Cambria" w:cs="Arial"/>
          <w:sz w:val="22"/>
          <w:szCs w:val="22"/>
        </w:rPr>
        <w:t xml:space="preserve">záručnej dobe, alebo jeho častí inou osobou sa nijako nedotýka záručných nárokov </w:t>
      </w:r>
      <w:r w:rsidR="00A06345" w:rsidRPr="00CC6B47">
        <w:rPr>
          <w:rFonts w:ascii="Cambria" w:hAnsi="Cambria" w:cs="Arial"/>
          <w:sz w:val="22"/>
          <w:szCs w:val="22"/>
        </w:rPr>
        <w:t>o</w:t>
      </w:r>
      <w:r w:rsidR="009C2334" w:rsidRPr="00CC6B47">
        <w:rPr>
          <w:rFonts w:ascii="Cambria" w:hAnsi="Cambria" w:cs="Arial"/>
          <w:sz w:val="22"/>
          <w:szCs w:val="22"/>
        </w:rPr>
        <w:t xml:space="preserve">bjednávateľa voči </w:t>
      </w:r>
      <w:r w:rsidR="00A06345" w:rsidRPr="00CC6B47">
        <w:rPr>
          <w:rFonts w:ascii="Cambria" w:hAnsi="Cambria" w:cs="Arial"/>
          <w:sz w:val="22"/>
          <w:szCs w:val="22"/>
        </w:rPr>
        <w:t>z</w:t>
      </w:r>
      <w:r w:rsidR="009C2334" w:rsidRPr="00CC6B47">
        <w:rPr>
          <w:rFonts w:ascii="Cambria" w:hAnsi="Cambria" w:cs="Arial"/>
          <w:sz w:val="22"/>
          <w:szCs w:val="22"/>
        </w:rPr>
        <w:t>hotoviteľovi.</w:t>
      </w:r>
    </w:p>
    <w:p w14:paraId="5B171BE7" w14:textId="1026F89C" w:rsidR="00B77B54" w:rsidRPr="00CC6B47" w:rsidRDefault="007C434A" w:rsidP="00D96851">
      <w:pPr>
        <w:pStyle w:val="Nadpis1"/>
        <w:numPr>
          <w:ilvl w:val="0"/>
          <w:numId w:val="55"/>
        </w:numPr>
        <w:spacing w:before="600" w:after="240"/>
        <w:ind w:left="284" w:hanging="284"/>
        <w:jc w:val="center"/>
        <w:rPr>
          <w:sz w:val="22"/>
          <w:szCs w:val="22"/>
        </w:rPr>
      </w:pPr>
      <w:r w:rsidRPr="00CC6B47">
        <w:rPr>
          <w:sz w:val="22"/>
          <w:szCs w:val="22"/>
        </w:rPr>
        <w:t>ZODPOVEDNOSŤ ZA ŠKODU A</w:t>
      </w:r>
      <w:r w:rsidR="009F6369" w:rsidRPr="00CC6B47">
        <w:rPr>
          <w:sz w:val="22"/>
          <w:szCs w:val="22"/>
        </w:rPr>
        <w:t> </w:t>
      </w:r>
      <w:r w:rsidR="00B77B54" w:rsidRPr="00CC6B47">
        <w:rPr>
          <w:sz w:val="22"/>
          <w:szCs w:val="22"/>
        </w:rPr>
        <w:t>ZMLUVNÉ POKUTY</w:t>
      </w:r>
    </w:p>
    <w:p w14:paraId="36A023F2" w14:textId="4F9F8AEA" w:rsidR="007C434A" w:rsidRPr="00CC6B47" w:rsidRDefault="00727240"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Zhotoviteľ zodpovedá objednávateľovi za všetky škody na majetku objednávateľa a</w:t>
      </w:r>
      <w:r w:rsidR="009F6369" w:rsidRPr="00CC6B47">
        <w:rPr>
          <w:rFonts w:ascii="Cambria" w:hAnsi="Cambria" w:cs="Arial"/>
          <w:sz w:val="22"/>
          <w:szCs w:val="22"/>
        </w:rPr>
        <w:t> </w:t>
      </w:r>
      <w:r w:rsidRPr="00CC6B47">
        <w:rPr>
          <w:rFonts w:ascii="Cambria" w:hAnsi="Cambria" w:cs="Arial"/>
          <w:sz w:val="22"/>
          <w:szCs w:val="22"/>
        </w:rPr>
        <w:t>na živote, zdraví a</w:t>
      </w:r>
      <w:r w:rsidR="009F6369" w:rsidRPr="00CC6B47">
        <w:rPr>
          <w:rFonts w:ascii="Cambria" w:hAnsi="Cambria" w:cs="Arial"/>
          <w:sz w:val="22"/>
          <w:szCs w:val="22"/>
        </w:rPr>
        <w:t> </w:t>
      </w:r>
      <w:r w:rsidRPr="00CC6B47">
        <w:rPr>
          <w:rFonts w:ascii="Cambria" w:hAnsi="Cambria" w:cs="Arial"/>
          <w:sz w:val="22"/>
          <w:szCs w:val="22"/>
        </w:rPr>
        <w:t>majetku tretích osôb, spôsobené porušením akejkoľvek povinnosti pri vykonávaní diela.</w:t>
      </w:r>
    </w:p>
    <w:p w14:paraId="75062BE2" w14:textId="661AE849" w:rsidR="007C434A" w:rsidRPr="00CC6B47" w:rsidRDefault="00727240"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Za škodu sa na účely tejto zmluvy považujú aj sankcie (pokuty) uložené príslušnými orgánmi verejnej správy za porušenie týchto povinnosti, ak tieto povinnosti podľa tohto odseku zaťažovali zhotoviteľa a</w:t>
      </w:r>
      <w:r w:rsidR="009F6369" w:rsidRPr="00CC6B47">
        <w:rPr>
          <w:rFonts w:ascii="Cambria" w:hAnsi="Cambria" w:cs="Arial"/>
          <w:sz w:val="22"/>
          <w:szCs w:val="22"/>
        </w:rPr>
        <w:t> </w:t>
      </w:r>
      <w:r w:rsidRPr="00CC6B47">
        <w:rPr>
          <w:rFonts w:ascii="Cambria" w:hAnsi="Cambria" w:cs="Arial"/>
          <w:sz w:val="22"/>
          <w:szCs w:val="22"/>
        </w:rPr>
        <w:t>nie objednávateľa, ktoré boli objednávateľovi po vyčerpaní opravných prostriedkov uložené, ak objednávateľ riadne a</w:t>
      </w:r>
      <w:r w:rsidR="009F6369" w:rsidRPr="00CC6B47">
        <w:rPr>
          <w:rFonts w:ascii="Cambria" w:hAnsi="Cambria" w:cs="Arial"/>
          <w:sz w:val="22"/>
          <w:szCs w:val="22"/>
        </w:rPr>
        <w:t> </w:t>
      </w:r>
      <w:r w:rsidRPr="00CC6B47">
        <w:rPr>
          <w:rFonts w:ascii="Cambria" w:hAnsi="Cambria" w:cs="Arial"/>
          <w:sz w:val="22"/>
          <w:szCs w:val="22"/>
        </w:rPr>
        <w:t>včas umožnil zhotoviteľovi uplatňovať v</w:t>
      </w:r>
      <w:r w:rsidR="009F6369" w:rsidRPr="00CC6B47">
        <w:rPr>
          <w:rFonts w:ascii="Cambria" w:hAnsi="Cambria" w:cs="Arial"/>
          <w:sz w:val="22"/>
          <w:szCs w:val="22"/>
        </w:rPr>
        <w:t> </w:t>
      </w:r>
      <w:r w:rsidRPr="00CC6B47">
        <w:rPr>
          <w:rFonts w:ascii="Cambria" w:hAnsi="Cambria" w:cs="Arial"/>
          <w:sz w:val="22"/>
          <w:szCs w:val="22"/>
        </w:rPr>
        <w:t>príslušných konaniach všetky dostupné návrhy, opravné prostriedky a</w:t>
      </w:r>
      <w:r w:rsidR="009F6369" w:rsidRPr="00CC6B47">
        <w:rPr>
          <w:rFonts w:ascii="Cambria" w:hAnsi="Cambria" w:cs="Arial"/>
          <w:sz w:val="22"/>
          <w:szCs w:val="22"/>
        </w:rPr>
        <w:t> </w:t>
      </w:r>
      <w:r w:rsidRPr="00CC6B47">
        <w:rPr>
          <w:rFonts w:ascii="Cambria" w:hAnsi="Cambria" w:cs="Arial"/>
          <w:sz w:val="22"/>
          <w:szCs w:val="22"/>
        </w:rPr>
        <w:t>námietky, o</w:t>
      </w:r>
      <w:r w:rsidR="009F6369" w:rsidRPr="00CC6B47">
        <w:rPr>
          <w:rFonts w:ascii="Cambria" w:hAnsi="Cambria" w:cs="Arial"/>
          <w:sz w:val="22"/>
          <w:szCs w:val="22"/>
        </w:rPr>
        <w:t> </w:t>
      </w:r>
      <w:r w:rsidRPr="00CC6B47">
        <w:rPr>
          <w:rFonts w:ascii="Cambria" w:hAnsi="Cambria" w:cs="Arial"/>
          <w:sz w:val="22"/>
          <w:szCs w:val="22"/>
        </w:rPr>
        <w:t>ktorých uplatnenie v</w:t>
      </w:r>
      <w:r w:rsidR="009F6369" w:rsidRPr="00CC6B47">
        <w:rPr>
          <w:rFonts w:ascii="Cambria" w:hAnsi="Cambria" w:cs="Arial"/>
          <w:sz w:val="22"/>
          <w:szCs w:val="22"/>
        </w:rPr>
        <w:t> </w:t>
      </w:r>
      <w:r w:rsidRPr="00CC6B47">
        <w:rPr>
          <w:rFonts w:ascii="Cambria" w:hAnsi="Cambria" w:cs="Arial"/>
          <w:sz w:val="22"/>
          <w:szCs w:val="22"/>
        </w:rPr>
        <w:t>týchto konaniach alebo za účelom začatia opravných konaní zhotoviteľ objednávateľa písomne požiadal</w:t>
      </w:r>
      <w:r w:rsidR="00011932" w:rsidRPr="00CC6B47">
        <w:rPr>
          <w:rFonts w:ascii="Cambria" w:hAnsi="Cambria" w:cs="Arial"/>
          <w:sz w:val="22"/>
          <w:szCs w:val="22"/>
        </w:rPr>
        <w:t>. Zodpovednosť zhotoviteľa za škodu však nezaniká, a</w:t>
      </w:r>
      <w:r w:rsidRPr="00CC6B47">
        <w:rPr>
          <w:rFonts w:ascii="Cambria" w:hAnsi="Cambria" w:cs="Arial"/>
          <w:sz w:val="22"/>
          <w:szCs w:val="22"/>
        </w:rPr>
        <w:t xml:space="preserve">k </w:t>
      </w:r>
      <w:r w:rsidR="00011932" w:rsidRPr="00CC6B47">
        <w:rPr>
          <w:rFonts w:ascii="Cambria" w:hAnsi="Cambria" w:cs="Arial"/>
          <w:sz w:val="22"/>
          <w:szCs w:val="22"/>
        </w:rPr>
        <w:t>objednávateľ ne</w:t>
      </w:r>
      <w:r w:rsidRPr="00CC6B47">
        <w:rPr>
          <w:rFonts w:ascii="Cambria" w:hAnsi="Cambria" w:cs="Arial"/>
          <w:sz w:val="22"/>
          <w:szCs w:val="22"/>
        </w:rPr>
        <w:t>uplatn</w:t>
      </w:r>
      <w:r w:rsidR="00011932" w:rsidRPr="00CC6B47">
        <w:rPr>
          <w:rFonts w:ascii="Cambria" w:hAnsi="Cambria" w:cs="Arial"/>
          <w:sz w:val="22"/>
          <w:szCs w:val="22"/>
        </w:rPr>
        <w:t>il</w:t>
      </w:r>
      <w:r w:rsidRPr="00CC6B47">
        <w:rPr>
          <w:rFonts w:ascii="Cambria" w:hAnsi="Cambria" w:cs="Arial"/>
          <w:sz w:val="22"/>
          <w:szCs w:val="22"/>
        </w:rPr>
        <w:t xml:space="preserve"> návrh</w:t>
      </w:r>
      <w:r w:rsidR="00011932" w:rsidRPr="00CC6B47">
        <w:rPr>
          <w:rFonts w:ascii="Cambria" w:hAnsi="Cambria" w:cs="Arial"/>
          <w:sz w:val="22"/>
          <w:szCs w:val="22"/>
        </w:rPr>
        <w:t>y</w:t>
      </w:r>
      <w:r w:rsidRPr="00CC6B47">
        <w:rPr>
          <w:rFonts w:ascii="Cambria" w:hAnsi="Cambria" w:cs="Arial"/>
          <w:sz w:val="22"/>
          <w:szCs w:val="22"/>
        </w:rPr>
        <w:t>, opravn</w:t>
      </w:r>
      <w:r w:rsidR="00011932" w:rsidRPr="00CC6B47">
        <w:rPr>
          <w:rFonts w:ascii="Cambria" w:hAnsi="Cambria" w:cs="Arial"/>
          <w:sz w:val="22"/>
          <w:szCs w:val="22"/>
        </w:rPr>
        <w:t>é</w:t>
      </w:r>
      <w:r w:rsidRPr="00CC6B47">
        <w:rPr>
          <w:rFonts w:ascii="Cambria" w:hAnsi="Cambria" w:cs="Arial"/>
          <w:sz w:val="22"/>
          <w:szCs w:val="22"/>
        </w:rPr>
        <w:t xml:space="preserve"> prostriedk</w:t>
      </w:r>
      <w:r w:rsidR="00011932" w:rsidRPr="00CC6B47">
        <w:rPr>
          <w:rFonts w:ascii="Cambria" w:hAnsi="Cambria" w:cs="Arial"/>
          <w:sz w:val="22"/>
          <w:szCs w:val="22"/>
        </w:rPr>
        <w:t>y</w:t>
      </w:r>
      <w:r w:rsidRPr="00CC6B47">
        <w:rPr>
          <w:rFonts w:ascii="Cambria" w:hAnsi="Cambria" w:cs="Arial"/>
          <w:sz w:val="22"/>
          <w:szCs w:val="22"/>
        </w:rPr>
        <w:t xml:space="preserve"> a</w:t>
      </w:r>
      <w:r w:rsidR="009F6369" w:rsidRPr="00CC6B47">
        <w:rPr>
          <w:rFonts w:ascii="Cambria" w:hAnsi="Cambria" w:cs="Arial"/>
          <w:sz w:val="22"/>
          <w:szCs w:val="22"/>
        </w:rPr>
        <w:t> </w:t>
      </w:r>
      <w:r w:rsidRPr="00CC6B47">
        <w:rPr>
          <w:rFonts w:ascii="Cambria" w:hAnsi="Cambria" w:cs="Arial"/>
          <w:sz w:val="22"/>
          <w:szCs w:val="22"/>
        </w:rPr>
        <w:t>námiet</w:t>
      </w:r>
      <w:r w:rsidR="00011932" w:rsidRPr="00CC6B47">
        <w:rPr>
          <w:rFonts w:ascii="Cambria" w:hAnsi="Cambria" w:cs="Arial"/>
          <w:sz w:val="22"/>
          <w:szCs w:val="22"/>
        </w:rPr>
        <w:t>ky</w:t>
      </w:r>
      <w:r w:rsidRPr="00CC6B47">
        <w:rPr>
          <w:rFonts w:ascii="Cambria" w:hAnsi="Cambria" w:cs="Arial"/>
          <w:sz w:val="22"/>
          <w:szCs w:val="22"/>
        </w:rPr>
        <w:t xml:space="preserve"> zhotoviteľ</w:t>
      </w:r>
      <w:r w:rsidR="00011932" w:rsidRPr="00CC6B47">
        <w:rPr>
          <w:rFonts w:ascii="Cambria" w:hAnsi="Cambria" w:cs="Arial"/>
          <w:sz w:val="22"/>
          <w:szCs w:val="22"/>
        </w:rPr>
        <w:t>a z</w:t>
      </w:r>
      <w:r w:rsidR="009F6369" w:rsidRPr="00CC6B47">
        <w:rPr>
          <w:rFonts w:ascii="Cambria" w:hAnsi="Cambria" w:cs="Arial"/>
          <w:sz w:val="22"/>
          <w:szCs w:val="22"/>
        </w:rPr>
        <w:t> </w:t>
      </w:r>
      <w:r w:rsidR="00011932" w:rsidRPr="00CC6B47">
        <w:rPr>
          <w:rFonts w:ascii="Cambria" w:hAnsi="Cambria" w:cs="Arial"/>
          <w:sz w:val="22"/>
          <w:szCs w:val="22"/>
        </w:rPr>
        <w:t>dôvodu, že zhotoviteľ bezodkladne nezaplatil</w:t>
      </w:r>
      <w:r w:rsidRPr="00CC6B47">
        <w:rPr>
          <w:rFonts w:ascii="Cambria" w:hAnsi="Cambria" w:cs="Arial"/>
          <w:sz w:val="22"/>
          <w:szCs w:val="22"/>
        </w:rPr>
        <w:t xml:space="preserve"> objednávateľovi </w:t>
      </w:r>
      <w:r w:rsidR="00011932" w:rsidRPr="00CC6B47">
        <w:rPr>
          <w:rFonts w:ascii="Cambria" w:hAnsi="Cambria" w:cs="Arial"/>
          <w:sz w:val="22"/>
          <w:szCs w:val="22"/>
        </w:rPr>
        <w:t>s</w:t>
      </w:r>
      <w:r w:rsidR="009F6369" w:rsidRPr="00CC6B47">
        <w:rPr>
          <w:rFonts w:ascii="Cambria" w:hAnsi="Cambria" w:cs="Arial"/>
          <w:sz w:val="22"/>
          <w:szCs w:val="22"/>
        </w:rPr>
        <w:t> </w:t>
      </w:r>
      <w:r w:rsidR="00011932" w:rsidRPr="00CC6B47">
        <w:rPr>
          <w:rFonts w:ascii="Cambria" w:hAnsi="Cambria" w:cs="Arial"/>
          <w:sz w:val="22"/>
          <w:szCs w:val="22"/>
        </w:rPr>
        <w:t>tým spojené náklady (napríklad správne poplatky a</w:t>
      </w:r>
      <w:r w:rsidR="009F6369" w:rsidRPr="00CC6B47">
        <w:rPr>
          <w:rFonts w:ascii="Cambria" w:hAnsi="Cambria" w:cs="Arial"/>
          <w:sz w:val="22"/>
          <w:szCs w:val="22"/>
        </w:rPr>
        <w:t> </w:t>
      </w:r>
      <w:r w:rsidR="00011932" w:rsidRPr="00CC6B47">
        <w:rPr>
          <w:rFonts w:ascii="Cambria" w:hAnsi="Cambria" w:cs="Arial"/>
          <w:sz w:val="22"/>
          <w:szCs w:val="22"/>
        </w:rPr>
        <w:t>pod.)</w:t>
      </w:r>
      <w:r w:rsidRPr="00CC6B47">
        <w:rPr>
          <w:rFonts w:ascii="Cambria" w:hAnsi="Cambria" w:cs="Arial"/>
          <w:sz w:val="22"/>
          <w:szCs w:val="22"/>
        </w:rPr>
        <w:t>.</w:t>
      </w:r>
    </w:p>
    <w:p w14:paraId="13710C34" w14:textId="3BFD877C" w:rsidR="00375436" w:rsidRPr="00CC6B47" w:rsidRDefault="00D53ADF"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zhotoviteľ bude vykonávať dielo v rozpore s predloženým </w:t>
      </w:r>
      <w:r w:rsidR="00AD4F16" w:rsidRPr="00CC6B47">
        <w:rPr>
          <w:rFonts w:ascii="Cambria" w:hAnsi="Cambria" w:cs="Arial"/>
          <w:sz w:val="22"/>
          <w:szCs w:val="22"/>
        </w:rPr>
        <w:t>h</w:t>
      </w:r>
      <w:r w:rsidRPr="00CC6B47">
        <w:rPr>
          <w:rFonts w:ascii="Cambria" w:hAnsi="Cambria" w:cs="Arial"/>
          <w:sz w:val="22"/>
          <w:szCs w:val="22"/>
        </w:rPr>
        <w:t xml:space="preserve">armonogramom podľa </w:t>
      </w:r>
      <w:r w:rsidR="00AD4F16" w:rsidRPr="00CC6B47">
        <w:rPr>
          <w:rFonts w:ascii="Cambria" w:hAnsi="Cambria" w:cs="Arial"/>
          <w:sz w:val="22"/>
          <w:szCs w:val="22"/>
        </w:rPr>
        <w:t>p</w:t>
      </w:r>
      <w:r w:rsidRPr="00CC6B47">
        <w:rPr>
          <w:rFonts w:ascii="Cambria" w:hAnsi="Cambria" w:cs="Arial"/>
          <w:sz w:val="22"/>
          <w:szCs w:val="22"/>
        </w:rPr>
        <w:t xml:space="preserve">ríloh č. </w:t>
      </w:r>
      <w:r w:rsidR="00494C96" w:rsidRPr="00CC6B47">
        <w:rPr>
          <w:rFonts w:ascii="Cambria" w:hAnsi="Cambria" w:cs="Arial"/>
          <w:sz w:val="22"/>
          <w:szCs w:val="22"/>
        </w:rPr>
        <w:t>2</w:t>
      </w:r>
      <w:r w:rsidRPr="00CC6B47">
        <w:rPr>
          <w:rFonts w:ascii="Cambria" w:hAnsi="Cambria" w:cs="Arial"/>
          <w:sz w:val="22"/>
          <w:szCs w:val="22"/>
        </w:rPr>
        <w:t xml:space="preserve">, </w:t>
      </w:r>
      <w:r w:rsidR="00494C96" w:rsidRPr="00CC6B47">
        <w:rPr>
          <w:rFonts w:ascii="Cambria" w:hAnsi="Cambria" w:cs="Arial"/>
          <w:sz w:val="22"/>
          <w:szCs w:val="22"/>
        </w:rPr>
        <w:t>3</w:t>
      </w:r>
      <w:r w:rsidRPr="00CC6B47">
        <w:rPr>
          <w:rFonts w:ascii="Cambria" w:hAnsi="Cambria" w:cs="Arial"/>
          <w:sz w:val="22"/>
          <w:szCs w:val="22"/>
        </w:rPr>
        <w:t xml:space="preserve"> a </w:t>
      </w:r>
      <w:r w:rsidR="00494C96" w:rsidRPr="00CC6B47">
        <w:rPr>
          <w:rFonts w:ascii="Cambria" w:hAnsi="Cambria" w:cs="Arial"/>
          <w:sz w:val="22"/>
          <w:szCs w:val="22"/>
        </w:rPr>
        <w:t>4</w:t>
      </w:r>
      <w:r w:rsidRPr="00CC6B47">
        <w:rPr>
          <w:rFonts w:ascii="Cambria" w:hAnsi="Cambria" w:cs="Arial"/>
          <w:sz w:val="22"/>
          <w:szCs w:val="22"/>
        </w:rPr>
        <w:t xml:space="preserve"> tejto zmluvy, a</w:t>
      </w:r>
      <w:r w:rsidR="00AD4F16" w:rsidRPr="00CC6B47">
        <w:rPr>
          <w:rFonts w:ascii="Cambria" w:hAnsi="Cambria" w:cs="Arial"/>
          <w:sz w:val="22"/>
          <w:szCs w:val="22"/>
        </w:rPr>
        <w:t>lebo</w:t>
      </w:r>
      <w:r w:rsidRPr="00CC6B47">
        <w:rPr>
          <w:rFonts w:ascii="Cambria" w:hAnsi="Cambria" w:cs="Arial"/>
          <w:sz w:val="22"/>
          <w:szCs w:val="22"/>
        </w:rPr>
        <w:t xml:space="preserve"> ak v jednotlivých etapách realizácie diela nebudú nasadené sily a</w:t>
      </w:r>
      <w:r w:rsidR="00AD4F16" w:rsidRPr="00CC6B47">
        <w:rPr>
          <w:rFonts w:ascii="Cambria" w:hAnsi="Cambria" w:cs="Arial"/>
          <w:sz w:val="22"/>
          <w:szCs w:val="22"/>
        </w:rPr>
        <w:t> </w:t>
      </w:r>
      <w:r w:rsidRPr="00CC6B47">
        <w:rPr>
          <w:rFonts w:ascii="Cambria" w:hAnsi="Cambria" w:cs="Arial"/>
          <w:sz w:val="22"/>
          <w:szCs w:val="22"/>
        </w:rPr>
        <w:t xml:space="preserve">prostriedky v zmysle </w:t>
      </w:r>
      <w:r w:rsidR="00AD4F16" w:rsidRPr="00CC6B47">
        <w:rPr>
          <w:rFonts w:ascii="Cambria" w:hAnsi="Cambria" w:cs="Arial"/>
          <w:sz w:val="22"/>
          <w:szCs w:val="22"/>
        </w:rPr>
        <w:t>príslušného h</w:t>
      </w:r>
      <w:r w:rsidR="006F602A" w:rsidRPr="00CC6B47">
        <w:rPr>
          <w:rFonts w:ascii="Cambria" w:hAnsi="Cambria" w:cs="Arial"/>
          <w:sz w:val="22"/>
          <w:szCs w:val="22"/>
        </w:rPr>
        <w:t xml:space="preserve">armonogramu </w:t>
      </w:r>
      <w:r w:rsidR="00AD4F16" w:rsidRPr="00CC6B47">
        <w:rPr>
          <w:rFonts w:ascii="Cambria" w:hAnsi="Cambria" w:cs="Arial"/>
          <w:sz w:val="22"/>
          <w:szCs w:val="22"/>
        </w:rPr>
        <w:t>podľa príloh č. 2 a 3</w:t>
      </w:r>
      <w:r w:rsidRPr="00CC6B47">
        <w:rPr>
          <w:rFonts w:ascii="Cambria" w:hAnsi="Cambria" w:cs="Arial"/>
          <w:sz w:val="22"/>
          <w:szCs w:val="22"/>
        </w:rPr>
        <w:t xml:space="preserve">, objednávateľ </w:t>
      </w:r>
      <w:r w:rsidR="00AD4F16" w:rsidRPr="00CC6B47">
        <w:rPr>
          <w:rFonts w:ascii="Cambria" w:hAnsi="Cambria" w:cs="Arial"/>
          <w:sz w:val="22"/>
          <w:szCs w:val="22"/>
        </w:rPr>
        <w:t xml:space="preserve">si môže voči </w:t>
      </w:r>
      <w:r w:rsidRPr="00CC6B47">
        <w:rPr>
          <w:rFonts w:ascii="Cambria" w:hAnsi="Cambria" w:cs="Arial"/>
          <w:sz w:val="22"/>
          <w:szCs w:val="22"/>
        </w:rPr>
        <w:t>zhotoviteľ</w:t>
      </w:r>
      <w:r w:rsidR="00AD4F16" w:rsidRPr="00CC6B47">
        <w:rPr>
          <w:rFonts w:ascii="Cambria" w:hAnsi="Cambria" w:cs="Arial"/>
          <w:sz w:val="22"/>
          <w:szCs w:val="22"/>
        </w:rPr>
        <w:t>ovi uplatniť</w:t>
      </w:r>
      <w:r w:rsidRPr="00CC6B47">
        <w:rPr>
          <w:rFonts w:ascii="Cambria" w:hAnsi="Cambria" w:cs="Arial"/>
          <w:sz w:val="22"/>
          <w:szCs w:val="22"/>
        </w:rPr>
        <w:t xml:space="preserve"> zmluvnú pokutu </w:t>
      </w:r>
      <w:r w:rsidR="00AD4F16" w:rsidRPr="00CC6B47">
        <w:rPr>
          <w:rFonts w:ascii="Cambria" w:hAnsi="Cambria" w:cs="Arial"/>
          <w:sz w:val="22"/>
          <w:szCs w:val="22"/>
        </w:rPr>
        <w:t xml:space="preserve">vo výške 100,- EUR </w:t>
      </w:r>
      <w:r w:rsidRPr="00CC6B47">
        <w:rPr>
          <w:rFonts w:ascii="Cambria" w:hAnsi="Cambria" w:cs="Arial"/>
          <w:sz w:val="22"/>
          <w:szCs w:val="22"/>
        </w:rPr>
        <w:t xml:space="preserve">za každé </w:t>
      </w:r>
      <w:r w:rsidR="00AD4F16" w:rsidRPr="00CC6B47">
        <w:rPr>
          <w:rFonts w:ascii="Cambria" w:hAnsi="Cambria" w:cs="Arial"/>
          <w:sz w:val="22"/>
          <w:szCs w:val="22"/>
        </w:rPr>
        <w:t>o</w:t>
      </w:r>
      <w:r w:rsidRPr="00CC6B47">
        <w:rPr>
          <w:rFonts w:ascii="Cambria" w:hAnsi="Cambria" w:cs="Arial"/>
          <w:sz w:val="22"/>
          <w:szCs w:val="22"/>
        </w:rPr>
        <w:t>meškanie jednotlivých etáp, či nedodržanie druhov, počtu nasadenia vozidiel, strojov a zariadení a</w:t>
      </w:r>
      <w:r w:rsidR="00AD4F16" w:rsidRPr="00CC6B47">
        <w:rPr>
          <w:rFonts w:ascii="Cambria" w:hAnsi="Cambria" w:cs="Arial"/>
          <w:sz w:val="22"/>
          <w:szCs w:val="22"/>
        </w:rPr>
        <w:t> </w:t>
      </w:r>
      <w:r w:rsidRPr="00CC6B47">
        <w:rPr>
          <w:rFonts w:ascii="Cambria" w:hAnsi="Cambria" w:cs="Arial"/>
          <w:sz w:val="22"/>
          <w:szCs w:val="22"/>
        </w:rPr>
        <w:t>nedodržanie počtu a</w:t>
      </w:r>
      <w:r w:rsidR="00AD4F16" w:rsidRPr="00CC6B47">
        <w:rPr>
          <w:rFonts w:ascii="Cambria" w:hAnsi="Cambria" w:cs="Arial"/>
          <w:sz w:val="22"/>
          <w:szCs w:val="22"/>
        </w:rPr>
        <w:t> </w:t>
      </w:r>
      <w:r w:rsidRPr="00CC6B47">
        <w:rPr>
          <w:rFonts w:ascii="Cambria" w:hAnsi="Cambria" w:cs="Arial"/>
          <w:sz w:val="22"/>
          <w:szCs w:val="22"/>
        </w:rPr>
        <w:t>druhu pracovníkov</w:t>
      </w:r>
      <w:r w:rsidR="00AD4F16" w:rsidRPr="00CC6B47">
        <w:rPr>
          <w:rFonts w:ascii="Cambria" w:hAnsi="Cambria" w:cs="Arial"/>
          <w:sz w:val="22"/>
          <w:szCs w:val="22"/>
        </w:rPr>
        <w:t>, a to</w:t>
      </w:r>
      <w:r w:rsidRPr="00CC6B47">
        <w:rPr>
          <w:rFonts w:ascii="Cambria" w:hAnsi="Cambria" w:cs="Arial"/>
          <w:sz w:val="22"/>
          <w:szCs w:val="22"/>
        </w:rPr>
        <w:t xml:space="preserve"> za každé jedno porušenie aj opakovane.</w:t>
      </w:r>
    </w:p>
    <w:p w14:paraId="2096669B" w14:textId="711D7DD3"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bude </w:t>
      </w:r>
      <w:r w:rsidR="00011932" w:rsidRPr="00CC6B47">
        <w:rPr>
          <w:rFonts w:ascii="Cambria" w:hAnsi="Cambria" w:cs="Arial"/>
          <w:sz w:val="22"/>
          <w:szCs w:val="22"/>
        </w:rPr>
        <w:t xml:space="preserve">ktorákoľvek zmluvná strana </w:t>
      </w: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omeškaní s</w:t>
      </w:r>
      <w:r w:rsidR="00011932" w:rsidRPr="00CC6B47">
        <w:rPr>
          <w:rFonts w:ascii="Cambria" w:hAnsi="Cambria" w:cs="Arial"/>
          <w:sz w:val="22"/>
          <w:szCs w:val="22"/>
        </w:rPr>
        <w:t>o</w:t>
      </w:r>
      <w:r w:rsidR="00EC7949" w:rsidRPr="00CC6B47">
        <w:rPr>
          <w:rFonts w:ascii="Cambria" w:hAnsi="Cambria" w:cs="Arial"/>
          <w:sz w:val="22"/>
          <w:szCs w:val="22"/>
        </w:rPr>
        <w:t> </w:t>
      </w:r>
      <w:r w:rsidR="00011932" w:rsidRPr="00CC6B47">
        <w:rPr>
          <w:rFonts w:ascii="Cambria" w:hAnsi="Cambria" w:cs="Arial"/>
          <w:sz w:val="22"/>
          <w:szCs w:val="22"/>
        </w:rPr>
        <w:t>za</w:t>
      </w:r>
      <w:r w:rsidRPr="00CC6B47">
        <w:rPr>
          <w:rFonts w:ascii="Cambria" w:hAnsi="Cambria" w:cs="Arial"/>
          <w:sz w:val="22"/>
          <w:szCs w:val="22"/>
        </w:rPr>
        <w:t>platením</w:t>
      </w:r>
      <w:r w:rsidRPr="00CC6B47" w:rsidDel="00006E99">
        <w:rPr>
          <w:rFonts w:ascii="Cambria" w:hAnsi="Cambria" w:cs="Arial"/>
          <w:sz w:val="22"/>
          <w:szCs w:val="22"/>
        </w:rPr>
        <w:t xml:space="preserve"> </w:t>
      </w:r>
      <w:r w:rsidR="00011932" w:rsidRPr="00CC6B47">
        <w:rPr>
          <w:rFonts w:ascii="Cambria" w:hAnsi="Cambria" w:cs="Arial"/>
          <w:sz w:val="22"/>
          <w:szCs w:val="22"/>
        </w:rPr>
        <w:t>finančného záväzku</w:t>
      </w:r>
      <w:r w:rsidRPr="00CC6B47">
        <w:rPr>
          <w:rFonts w:ascii="Cambria" w:hAnsi="Cambria" w:cs="Arial"/>
          <w:sz w:val="22"/>
          <w:szCs w:val="22"/>
        </w:rPr>
        <w:t xml:space="preserve">, </w:t>
      </w:r>
      <w:r w:rsidR="00011932" w:rsidRPr="00CC6B47">
        <w:rPr>
          <w:rFonts w:ascii="Cambria" w:hAnsi="Cambria" w:cs="Arial"/>
          <w:sz w:val="22"/>
          <w:szCs w:val="22"/>
        </w:rPr>
        <w:t>oprávnená zmluvná strana si</w:t>
      </w:r>
      <w:r w:rsidRPr="00CC6B47">
        <w:rPr>
          <w:rFonts w:ascii="Cambria" w:hAnsi="Cambria" w:cs="Arial"/>
          <w:sz w:val="22"/>
          <w:szCs w:val="22"/>
        </w:rPr>
        <w:t xml:space="preserve"> môže uplatniť úroky z</w:t>
      </w:r>
      <w:r w:rsidR="009F6369" w:rsidRPr="00CC6B47">
        <w:rPr>
          <w:rFonts w:ascii="Cambria" w:hAnsi="Cambria" w:cs="Arial"/>
          <w:sz w:val="22"/>
          <w:szCs w:val="22"/>
        </w:rPr>
        <w:t> </w:t>
      </w:r>
      <w:r w:rsidRPr="00CC6B47">
        <w:rPr>
          <w:rFonts w:ascii="Cambria" w:hAnsi="Cambria" w:cs="Arial"/>
          <w:sz w:val="22"/>
          <w:szCs w:val="22"/>
        </w:rPr>
        <w:t xml:space="preserve">omeškania vo výške </w:t>
      </w:r>
      <w:r w:rsidR="00006E99" w:rsidRPr="00CC6B47">
        <w:rPr>
          <w:rFonts w:ascii="Cambria" w:hAnsi="Cambria" w:cs="Arial"/>
          <w:sz w:val="22"/>
          <w:szCs w:val="22"/>
        </w:rPr>
        <w:t>podľa právnych predpisov</w:t>
      </w:r>
      <w:r w:rsidRPr="00CC6B47">
        <w:rPr>
          <w:rFonts w:ascii="Cambria" w:hAnsi="Cambria" w:cs="Arial"/>
          <w:sz w:val="22"/>
          <w:szCs w:val="22"/>
        </w:rPr>
        <w:t>.</w:t>
      </w:r>
    </w:p>
    <w:p w14:paraId="44EAFB2F" w14:textId="40028EB6"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omeškania </w:t>
      </w:r>
      <w:r w:rsidR="00006E99" w:rsidRPr="00CC6B47">
        <w:rPr>
          <w:rFonts w:ascii="Cambria" w:hAnsi="Cambria" w:cs="Arial"/>
          <w:sz w:val="22"/>
          <w:szCs w:val="22"/>
        </w:rPr>
        <w:t>z</w:t>
      </w:r>
      <w:r w:rsidRPr="00CC6B47">
        <w:rPr>
          <w:rFonts w:ascii="Cambria" w:hAnsi="Cambria" w:cs="Arial"/>
          <w:sz w:val="22"/>
          <w:szCs w:val="22"/>
        </w:rPr>
        <w:t>hotoviteľa s</w:t>
      </w:r>
      <w:r w:rsidR="009F6369" w:rsidRPr="00CC6B47">
        <w:rPr>
          <w:rFonts w:ascii="Cambria" w:hAnsi="Cambria" w:cs="Arial"/>
          <w:sz w:val="22"/>
          <w:szCs w:val="22"/>
        </w:rPr>
        <w:t> </w:t>
      </w:r>
      <w:r w:rsidRPr="00CC6B47">
        <w:rPr>
          <w:rFonts w:ascii="Cambria" w:hAnsi="Cambria" w:cs="Arial"/>
          <w:sz w:val="22"/>
          <w:szCs w:val="22"/>
        </w:rPr>
        <w:t xml:space="preserve">dokončením diela </w:t>
      </w:r>
      <w:r w:rsidR="002A3F38" w:rsidRPr="00CC6B47">
        <w:rPr>
          <w:rFonts w:ascii="Cambria" w:hAnsi="Cambria" w:cs="Arial"/>
          <w:sz w:val="22"/>
          <w:szCs w:val="22"/>
        </w:rPr>
        <w:t>v</w:t>
      </w:r>
      <w:r w:rsidR="009F6369" w:rsidRPr="00CC6B47">
        <w:rPr>
          <w:rFonts w:ascii="Cambria" w:hAnsi="Cambria" w:cs="Arial"/>
          <w:sz w:val="22"/>
          <w:szCs w:val="22"/>
        </w:rPr>
        <w:t> </w:t>
      </w:r>
      <w:r w:rsidR="002A3F38" w:rsidRPr="00CC6B47">
        <w:rPr>
          <w:rFonts w:ascii="Cambria" w:hAnsi="Cambria" w:cs="Arial"/>
          <w:sz w:val="22"/>
          <w:szCs w:val="22"/>
        </w:rPr>
        <w:t xml:space="preserve">lehote plnenia </w:t>
      </w:r>
      <w:r w:rsidRPr="00CC6B47">
        <w:rPr>
          <w:rFonts w:ascii="Cambria" w:hAnsi="Cambria" w:cs="Arial"/>
          <w:sz w:val="22"/>
          <w:szCs w:val="22"/>
        </w:rPr>
        <w:t>a</w:t>
      </w:r>
      <w:r w:rsidR="009F6369" w:rsidRPr="00CC6B47">
        <w:rPr>
          <w:rFonts w:ascii="Cambria" w:hAnsi="Cambria" w:cs="Arial"/>
          <w:sz w:val="22"/>
          <w:szCs w:val="22"/>
        </w:rPr>
        <w:t> </w:t>
      </w:r>
      <w:r w:rsidRPr="00CC6B47">
        <w:rPr>
          <w:rFonts w:ascii="Cambria" w:hAnsi="Cambria" w:cs="Arial"/>
          <w:sz w:val="22"/>
          <w:szCs w:val="22"/>
        </w:rPr>
        <w:t xml:space="preserve">jeho odovzdaním </w:t>
      </w:r>
      <w:r w:rsidR="00E56FFF" w:rsidRPr="00CC6B47">
        <w:rPr>
          <w:rFonts w:ascii="Cambria" w:hAnsi="Cambria" w:cs="Arial"/>
          <w:sz w:val="22"/>
          <w:szCs w:val="22"/>
        </w:rPr>
        <w:t>o</w:t>
      </w:r>
      <w:r w:rsidRPr="00CC6B47">
        <w:rPr>
          <w:rFonts w:ascii="Cambria" w:hAnsi="Cambria" w:cs="Arial"/>
          <w:sz w:val="22"/>
          <w:szCs w:val="22"/>
        </w:rPr>
        <w:t xml:space="preserve">bjednávateľovi, vzniká </w:t>
      </w:r>
      <w:r w:rsidR="00E56FFF"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začatý deň omeškania.</w:t>
      </w:r>
    </w:p>
    <w:p w14:paraId="43FB5391" w14:textId="6BB043F2"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3F7B61" w:rsidRPr="00CC6B47">
        <w:rPr>
          <w:rFonts w:ascii="Cambria" w:hAnsi="Cambria" w:cs="Arial"/>
          <w:sz w:val="22"/>
          <w:szCs w:val="22"/>
        </w:rPr>
        <w:t>z</w:t>
      </w:r>
      <w:r w:rsidRPr="00CC6B47">
        <w:rPr>
          <w:rFonts w:ascii="Cambria" w:hAnsi="Cambria" w:cs="Arial"/>
          <w:sz w:val="22"/>
          <w:szCs w:val="22"/>
        </w:rPr>
        <w:t>hotoviteľ nedodrží termín odstránenia vád vyplývajúci z</w:t>
      </w:r>
      <w:r w:rsidR="009F6369" w:rsidRPr="00CC6B47">
        <w:rPr>
          <w:rFonts w:ascii="Cambria" w:hAnsi="Cambria" w:cs="Arial"/>
          <w:sz w:val="22"/>
          <w:szCs w:val="22"/>
        </w:rPr>
        <w:t> </w:t>
      </w:r>
      <w:r w:rsidRPr="00CC6B47">
        <w:rPr>
          <w:rFonts w:ascii="Cambria" w:hAnsi="Cambria" w:cs="Arial"/>
          <w:sz w:val="22"/>
          <w:szCs w:val="22"/>
        </w:rPr>
        <w:t xml:space="preserve">preberacieho konania, vzniká </w:t>
      </w:r>
      <w:r w:rsidR="003F7B61" w:rsidRPr="00CC6B47">
        <w:rPr>
          <w:rFonts w:ascii="Cambria" w:hAnsi="Cambria" w:cs="Arial"/>
          <w:sz w:val="22"/>
          <w:szCs w:val="22"/>
        </w:rPr>
        <w:t>o</w:t>
      </w:r>
      <w:r w:rsidRPr="00CC6B47">
        <w:rPr>
          <w:rFonts w:ascii="Cambria" w:hAnsi="Cambria" w:cs="Arial"/>
          <w:sz w:val="22"/>
          <w:szCs w:val="22"/>
        </w:rPr>
        <w:t xml:space="preserve">bjednávateľovi právo na zaplatenie zmluvnej pokuty </w:t>
      </w:r>
      <w:r w:rsidR="000B6713" w:rsidRPr="00CC6B47">
        <w:rPr>
          <w:rFonts w:ascii="Cambria" w:hAnsi="Cambria" w:cs="Arial"/>
          <w:sz w:val="22"/>
          <w:szCs w:val="22"/>
        </w:rPr>
        <w:t xml:space="preserve">vo výške </w:t>
      </w:r>
      <w:r w:rsidRPr="00CC6B47">
        <w:rPr>
          <w:rFonts w:ascii="Cambria" w:hAnsi="Cambria" w:cs="Arial"/>
          <w:sz w:val="22"/>
          <w:szCs w:val="22"/>
        </w:rPr>
        <w:t>0,0</w:t>
      </w:r>
      <w:r w:rsidR="00011932" w:rsidRPr="00CC6B47">
        <w:rPr>
          <w:rFonts w:ascii="Cambria" w:hAnsi="Cambria" w:cs="Arial"/>
          <w:sz w:val="22"/>
          <w:szCs w:val="22"/>
        </w:rPr>
        <w:t>2</w:t>
      </w:r>
      <w:r w:rsidRPr="00CC6B47">
        <w:rPr>
          <w:rFonts w:ascii="Cambria" w:hAnsi="Cambria" w:cs="Arial"/>
          <w:sz w:val="22"/>
          <w:szCs w:val="22"/>
        </w:rPr>
        <w:t xml:space="preserve"> % </w:t>
      </w:r>
      <w:r w:rsidR="00C650EC" w:rsidRPr="00CC6B47">
        <w:rPr>
          <w:rFonts w:ascii="Cambria" w:hAnsi="Cambria" w:cs="Arial"/>
          <w:sz w:val="22"/>
          <w:szCs w:val="22"/>
        </w:rPr>
        <w:t>zo zmluvnej ceny</w:t>
      </w:r>
      <w:r w:rsidRPr="00CC6B47">
        <w:rPr>
          <w:rFonts w:ascii="Cambria" w:hAnsi="Cambria" w:cs="Arial"/>
          <w:sz w:val="22"/>
          <w:szCs w:val="22"/>
        </w:rPr>
        <w:t xml:space="preserve"> za</w:t>
      </w:r>
      <w:r w:rsidR="005A2580" w:rsidRPr="00CC6B47">
        <w:rPr>
          <w:rFonts w:ascii="Cambria" w:hAnsi="Cambria" w:cs="Arial"/>
          <w:sz w:val="22"/>
          <w:szCs w:val="22"/>
        </w:rPr>
        <w:t> </w:t>
      </w:r>
      <w:r w:rsidRPr="00CC6B47">
        <w:rPr>
          <w:rFonts w:ascii="Cambria" w:hAnsi="Cambria" w:cs="Arial"/>
          <w:sz w:val="22"/>
          <w:szCs w:val="22"/>
        </w:rPr>
        <w:t>každú vadu a</w:t>
      </w:r>
      <w:r w:rsidR="009F6369" w:rsidRPr="00CC6B47">
        <w:rPr>
          <w:rFonts w:ascii="Cambria" w:hAnsi="Cambria" w:cs="Arial"/>
          <w:sz w:val="22"/>
          <w:szCs w:val="22"/>
        </w:rPr>
        <w:t> </w:t>
      </w:r>
      <w:r w:rsidRPr="00CC6B47">
        <w:rPr>
          <w:rFonts w:ascii="Cambria" w:hAnsi="Cambria" w:cs="Arial"/>
          <w:sz w:val="22"/>
          <w:szCs w:val="22"/>
        </w:rPr>
        <w:t>každý ďalší deň omeškania.</w:t>
      </w:r>
    </w:p>
    <w:p w14:paraId="1BC1ACE8" w14:textId="584CA027" w:rsidR="00B93376"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Ak </w:t>
      </w:r>
      <w:r w:rsidR="00615C1F" w:rsidRPr="00CC6B47">
        <w:rPr>
          <w:rFonts w:ascii="Cambria" w:hAnsi="Cambria" w:cs="Arial"/>
          <w:sz w:val="22"/>
          <w:szCs w:val="22"/>
        </w:rPr>
        <w:t>z</w:t>
      </w:r>
      <w:r w:rsidRPr="00CC6B47">
        <w:rPr>
          <w:rFonts w:ascii="Cambria" w:hAnsi="Cambria" w:cs="Arial"/>
          <w:sz w:val="22"/>
          <w:szCs w:val="22"/>
        </w:rPr>
        <w:t xml:space="preserve">hotoviteľ nedodrží lehotu na vypratanie staveniska po ukončení prác, vzniká </w:t>
      </w:r>
      <w:r w:rsidR="00615C1F"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w:t>
      </w:r>
      <w:r w:rsidR="00FB15D0" w:rsidRPr="00CC6B47">
        <w:rPr>
          <w:rFonts w:ascii="Cambria" w:hAnsi="Cambria" w:cs="Arial"/>
          <w:sz w:val="22"/>
          <w:szCs w:val="22"/>
        </w:rPr>
        <w:t>0,02 % zo zmluvnej ceny, najmenej však 5</w:t>
      </w:r>
      <w:r w:rsidRPr="00CC6B47">
        <w:rPr>
          <w:rFonts w:ascii="Cambria" w:hAnsi="Cambria" w:cs="Arial"/>
          <w:sz w:val="22"/>
          <w:szCs w:val="22"/>
        </w:rPr>
        <w:t>0,- EUR za každý začatý deň omeškania.</w:t>
      </w:r>
    </w:p>
    <w:p w14:paraId="701301D7" w14:textId="5093CB45"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615C1F" w:rsidRPr="00CC6B47">
        <w:rPr>
          <w:rFonts w:ascii="Cambria" w:hAnsi="Cambria" w:cs="Arial"/>
          <w:sz w:val="22"/>
          <w:szCs w:val="22"/>
        </w:rPr>
        <w:t>z</w:t>
      </w:r>
      <w:r w:rsidRPr="00CC6B47">
        <w:rPr>
          <w:rFonts w:ascii="Cambria" w:hAnsi="Cambria" w:cs="Arial"/>
          <w:sz w:val="22"/>
          <w:szCs w:val="22"/>
        </w:rPr>
        <w:t>hotoviteľ nedodrží termín odstránenia vád reklamovaných v</w:t>
      </w:r>
      <w:r w:rsidR="009F6369" w:rsidRPr="00CC6B47">
        <w:rPr>
          <w:rFonts w:ascii="Cambria" w:hAnsi="Cambria" w:cs="Arial"/>
          <w:sz w:val="22"/>
          <w:szCs w:val="22"/>
        </w:rPr>
        <w:t> </w:t>
      </w:r>
      <w:r w:rsidRPr="00CC6B47">
        <w:rPr>
          <w:rFonts w:ascii="Cambria" w:hAnsi="Cambria" w:cs="Arial"/>
          <w:sz w:val="22"/>
          <w:szCs w:val="22"/>
        </w:rPr>
        <w:t xml:space="preserve">záručnej dobe, vzniká </w:t>
      </w:r>
      <w:r w:rsidR="00615C1F" w:rsidRPr="00CC6B47">
        <w:rPr>
          <w:rFonts w:ascii="Cambria" w:hAnsi="Cambria" w:cs="Arial"/>
          <w:sz w:val="22"/>
          <w:szCs w:val="22"/>
        </w:rPr>
        <w:t>o</w:t>
      </w:r>
      <w:r w:rsidRPr="00CC6B47">
        <w:rPr>
          <w:rFonts w:ascii="Cambria" w:hAnsi="Cambria" w:cs="Arial"/>
          <w:sz w:val="22"/>
          <w:szCs w:val="22"/>
        </w:rPr>
        <w:t xml:space="preserve">bjednávateľovi právo na zaplatenie zmluvnej pokuty </w:t>
      </w:r>
      <w:r w:rsidR="000B6713" w:rsidRPr="00CC6B47">
        <w:rPr>
          <w:rFonts w:ascii="Cambria" w:hAnsi="Cambria" w:cs="Arial"/>
          <w:sz w:val="22"/>
          <w:szCs w:val="22"/>
        </w:rPr>
        <w:t xml:space="preserve">vo výške </w:t>
      </w:r>
      <w:r w:rsidRPr="00CC6B47">
        <w:rPr>
          <w:rFonts w:ascii="Cambria" w:hAnsi="Cambria" w:cs="Arial"/>
          <w:sz w:val="22"/>
          <w:szCs w:val="22"/>
        </w:rPr>
        <w:t xml:space="preserve">0,05 % </w:t>
      </w:r>
      <w:r w:rsidR="00C650EC" w:rsidRPr="00CC6B47">
        <w:rPr>
          <w:rFonts w:ascii="Cambria" w:hAnsi="Cambria" w:cs="Arial"/>
          <w:sz w:val="22"/>
          <w:szCs w:val="22"/>
        </w:rPr>
        <w:t>zo zmluvnej ceny</w:t>
      </w:r>
      <w:r w:rsidRPr="00CC6B47">
        <w:rPr>
          <w:rFonts w:ascii="Cambria" w:hAnsi="Cambria" w:cs="Arial"/>
          <w:sz w:val="22"/>
          <w:szCs w:val="22"/>
        </w:rPr>
        <w:t xml:space="preserve"> za</w:t>
      </w:r>
      <w:r w:rsidR="005A2580" w:rsidRPr="00CC6B47">
        <w:rPr>
          <w:rFonts w:ascii="Cambria" w:hAnsi="Cambria" w:cs="Arial"/>
          <w:sz w:val="22"/>
          <w:szCs w:val="22"/>
        </w:rPr>
        <w:t> </w:t>
      </w:r>
      <w:r w:rsidRPr="00CC6B47">
        <w:rPr>
          <w:rFonts w:ascii="Cambria" w:hAnsi="Cambria" w:cs="Arial"/>
          <w:sz w:val="22"/>
          <w:szCs w:val="22"/>
        </w:rPr>
        <w:t>každú vadu a</w:t>
      </w:r>
      <w:r w:rsidR="009F6369" w:rsidRPr="00CC6B47">
        <w:rPr>
          <w:rFonts w:ascii="Cambria" w:hAnsi="Cambria" w:cs="Arial"/>
          <w:sz w:val="22"/>
          <w:szCs w:val="22"/>
        </w:rPr>
        <w:t> </w:t>
      </w:r>
      <w:r w:rsidRPr="00CC6B47">
        <w:rPr>
          <w:rFonts w:ascii="Cambria" w:hAnsi="Cambria" w:cs="Arial"/>
          <w:sz w:val="22"/>
          <w:szCs w:val="22"/>
        </w:rPr>
        <w:t>každý ďalší začatý deň omeškania.</w:t>
      </w:r>
    </w:p>
    <w:p w14:paraId="243A92D6" w14:textId="014F57AC"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neprítomnosti oprávneného zástupcu </w:t>
      </w:r>
      <w:r w:rsidR="00666471" w:rsidRPr="00CC6B47">
        <w:rPr>
          <w:rFonts w:ascii="Cambria" w:hAnsi="Cambria" w:cs="Arial"/>
          <w:sz w:val="22"/>
          <w:szCs w:val="22"/>
        </w:rPr>
        <w:t>z</w:t>
      </w:r>
      <w:r w:rsidRPr="00CC6B47">
        <w:rPr>
          <w:rFonts w:ascii="Cambria" w:hAnsi="Cambria" w:cs="Arial"/>
          <w:sz w:val="22"/>
          <w:szCs w:val="22"/>
        </w:rPr>
        <w:t>hotoviteľa na kontrolných dňoch, či v</w:t>
      </w:r>
      <w:r w:rsidR="009F6369" w:rsidRPr="00CC6B47">
        <w:rPr>
          <w:rFonts w:ascii="Cambria" w:hAnsi="Cambria" w:cs="Arial"/>
          <w:sz w:val="22"/>
          <w:szCs w:val="22"/>
        </w:rPr>
        <w:t> </w:t>
      </w:r>
      <w:r w:rsidRPr="00CC6B47">
        <w:rPr>
          <w:rFonts w:ascii="Cambria" w:hAnsi="Cambria" w:cs="Arial"/>
          <w:sz w:val="22"/>
          <w:szCs w:val="22"/>
        </w:rPr>
        <w:t xml:space="preserve">prípade nesplnenia úlohy dohodnutej na kontrolnom dni ani po opakovanej výzve, vzniká </w:t>
      </w:r>
      <w:r w:rsidR="00666471" w:rsidRPr="00CC6B47">
        <w:rPr>
          <w:rFonts w:ascii="Cambria" w:hAnsi="Cambria" w:cs="Arial"/>
          <w:sz w:val="22"/>
          <w:szCs w:val="22"/>
        </w:rPr>
        <w:t>o</w:t>
      </w:r>
      <w:r w:rsidRPr="00CC6B47">
        <w:rPr>
          <w:rFonts w:ascii="Cambria" w:hAnsi="Cambria" w:cs="Arial"/>
          <w:sz w:val="22"/>
          <w:szCs w:val="22"/>
        </w:rPr>
        <w:t>bjednávateľovi právo na zaplatenie zmluvnej pokuty vo výške 100,- EUR za každý takýto prípad.</w:t>
      </w:r>
    </w:p>
    <w:p w14:paraId="2009D261" w14:textId="5CCBDD08" w:rsidR="008B1079" w:rsidRPr="00CC6B47" w:rsidRDefault="00753B3B" w:rsidP="008B1079">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neprítomnosti stavbyvedúceho </w:t>
      </w:r>
      <w:r w:rsidR="00666471" w:rsidRPr="00CC6B47">
        <w:rPr>
          <w:rFonts w:ascii="Cambria" w:hAnsi="Cambria" w:cs="Arial"/>
          <w:sz w:val="22"/>
          <w:szCs w:val="22"/>
        </w:rPr>
        <w:t>z</w:t>
      </w:r>
      <w:r w:rsidRPr="00CC6B47">
        <w:rPr>
          <w:rFonts w:ascii="Cambria" w:hAnsi="Cambria" w:cs="Arial"/>
          <w:sz w:val="22"/>
          <w:szCs w:val="22"/>
        </w:rPr>
        <w:t xml:space="preserve">hotoviteľa alebo jeho zástupcu na mieste stavby, vzniká </w:t>
      </w:r>
      <w:r w:rsidR="00666471" w:rsidRPr="00CC6B47">
        <w:rPr>
          <w:rFonts w:ascii="Cambria" w:hAnsi="Cambria" w:cs="Arial"/>
          <w:sz w:val="22"/>
          <w:szCs w:val="22"/>
        </w:rPr>
        <w:t>o</w:t>
      </w:r>
      <w:r w:rsidRPr="00CC6B47">
        <w:rPr>
          <w:rFonts w:ascii="Cambria" w:hAnsi="Cambria" w:cs="Arial"/>
          <w:sz w:val="22"/>
          <w:szCs w:val="22"/>
        </w:rPr>
        <w:t>bjednávateľovi právo na zaplatenie zmluvnej pokuty vo výške 200,- EUR za každý takýto prípad, a</w:t>
      </w:r>
      <w:r w:rsidR="009F6369" w:rsidRPr="00CC6B47">
        <w:rPr>
          <w:rFonts w:ascii="Cambria" w:hAnsi="Cambria" w:cs="Arial"/>
          <w:sz w:val="22"/>
          <w:szCs w:val="22"/>
        </w:rPr>
        <w:t> </w:t>
      </w:r>
      <w:r w:rsidRPr="00CC6B47">
        <w:rPr>
          <w:rFonts w:ascii="Cambria" w:hAnsi="Cambria" w:cs="Arial"/>
          <w:sz w:val="22"/>
          <w:szCs w:val="22"/>
        </w:rPr>
        <w:t>to aj opakovane.</w:t>
      </w:r>
    </w:p>
    <w:p w14:paraId="41F23440" w14:textId="510E023E"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že </w:t>
      </w:r>
      <w:r w:rsidR="00666471" w:rsidRPr="00CC6B47">
        <w:rPr>
          <w:rFonts w:ascii="Cambria" w:hAnsi="Cambria" w:cs="Arial"/>
          <w:sz w:val="22"/>
          <w:szCs w:val="22"/>
        </w:rPr>
        <w:t>z</w:t>
      </w:r>
      <w:r w:rsidRPr="00CC6B47">
        <w:rPr>
          <w:rFonts w:ascii="Cambria" w:hAnsi="Cambria" w:cs="Arial"/>
          <w:sz w:val="22"/>
          <w:szCs w:val="22"/>
        </w:rPr>
        <w:t>hotoviteľ bude</w:t>
      </w:r>
      <w:r w:rsidR="005B1347" w:rsidRPr="00CC6B47">
        <w:rPr>
          <w:rFonts w:ascii="Cambria" w:hAnsi="Cambria" w:cs="Arial"/>
          <w:sz w:val="22"/>
          <w:szCs w:val="22"/>
        </w:rPr>
        <w:t xml:space="preserve"> aj napriek písomnému napomenutiu objednávateľa</w:t>
      </w:r>
      <w:r w:rsidRPr="00CC6B47">
        <w:rPr>
          <w:rFonts w:ascii="Cambria" w:hAnsi="Cambria" w:cs="Arial"/>
          <w:sz w:val="22"/>
          <w:szCs w:val="22"/>
        </w:rPr>
        <w:t xml:space="preserve"> v</w:t>
      </w:r>
      <w:r w:rsidR="009F6369" w:rsidRPr="00CC6B47">
        <w:rPr>
          <w:rFonts w:ascii="Cambria" w:hAnsi="Cambria" w:cs="Arial"/>
          <w:sz w:val="22"/>
          <w:szCs w:val="22"/>
        </w:rPr>
        <w:t> </w:t>
      </w:r>
      <w:r w:rsidRPr="00CC6B47">
        <w:rPr>
          <w:rFonts w:ascii="Cambria" w:hAnsi="Cambria" w:cs="Arial"/>
          <w:sz w:val="22"/>
          <w:szCs w:val="22"/>
        </w:rPr>
        <w:t>omeškaní s</w:t>
      </w:r>
      <w:r w:rsidR="009F6369" w:rsidRPr="00CC6B47">
        <w:rPr>
          <w:rFonts w:ascii="Cambria" w:hAnsi="Cambria" w:cs="Arial"/>
          <w:sz w:val="22"/>
          <w:szCs w:val="22"/>
        </w:rPr>
        <w:t> </w:t>
      </w:r>
      <w:r w:rsidRPr="00CC6B47">
        <w:rPr>
          <w:rFonts w:ascii="Cambria" w:hAnsi="Cambria" w:cs="Arial"/>
          <w:sz w:val="22"/>
          <w:szCs w:val="22"/>
        </w:rPr>
        <w:t xml:space="preserve">odovzdaním </w:t>
      </w:r>
      <w:proofErr w:type="spellStart"/>
      <w:r w:rsidRPr="00CC6B47">
        <w:rPr>
          <w:rFonts w:ascii="Cambria" w:hAnsi="Cambria" w:cs="Arial"/>
          <w:sz w:val="22"/>
          <w:szCs w:val="22"/>
        </w:rPr>
        <w:t>položkov</w:t>
      </w:r>
      <w:r w:rsidR="009F6369" w:rsidRPr="00CC6B47">
        <w:rPr>
          <w:rFonts w:ascii="Cambria" w:hAnsi="Cambria" w:cs="Arial"/>
          <w:sz w:val="22"/>
          <w:szCs w:val="22"/>
        </w:rPr>
        <w:t>it</w:t>
      </w:r>
      <w:r w:rsidRPr="00CC6B47">
        <w:rPr>
          <w:rFonts w:ascii="Cambria" w:hAnsi="Cambria" w:cs="Arial"/>
          <w:sz w:val="22"/>
          <w:szCs w:val="22"/>
        </w:rPr>
        <w:t>ého</w:t>
      </w:r>
      <w:proofErr w:type="spellEnd"/>
      <w:r w:rsidRPr="00CC6B47">
        <w:rPr>
          <w:rFonts w:ascii="Cambria" w:hAnsi="Cambria" w:cs="Arial"/>
          <w:sz w:val="22"/>
          <w:szCs w:val="22"/>
        </w:rPr>
        <w:t xml:space="preserve"> rozpočtu ceny na</w:t>
      </w:r>
      <w:r w:rsidR="00E40CC7" w:rsidRPr="00CC6B47">
        <w:rPr>
          <w:rFonts w:ascii="Cambria" w:hAnsi="Cambria" w:cs="Arial"/>
          <w:sz w:val="22"/>
          <w:szCs w:val="22"/>
        </w:rPr>
        <w:t> o</w:t>
      </w:r>
      <w:r w:rsidRPr="00CC6B47">
        <w:rPr>
          <w:rFonts w:ascii="Cambria" w:hAnsi="Cambria" w:cs="Arial"/>
          <w:sz w:val="22"/>
          <w:szCs w:val="22"/>
        </w:rPr>
        <w:t xml:space="preserve">bjednávateľom požadovaných zmenách diela, vzniká </w:t>
      </w:r>
      <w:r w:rsidR="00E40CC7" w:rsidRPr="00CC6B47">
        <w:rPr>
          <w:rFonts w:ascii="Cambria" w:hAnsi="Cambria" w:cs="Arial"/>
          <w:sz w:val="22"/>
          <w:szCs w:val="22"/>
        </w:rPr>
        <w:t>o</w:t>
      </w:r>
      <w:r w:rsidRPr="00CC6B47">
        <w:rPr>
          <w:rFonts w:ascii="Cambria" w:hAnsi="Cambria" w:cs="Arial"/>
          <w:sz w:val="22"/>
          <w:szCs w:val="22"/>
        </w:rPr>
        <w:t>bjednávateľovi právo na</w:t>
      </w:r>
      <w:r w:rsidR="001A56E6" w:rsidRPr="00CC6B47">
        <w:rPr>
          <w:rFonts w:ascii="Cambria" w:hAnsi="Cambria" w:cs="Arial"/>
          <w:sz w:val="22"/>
          <w:szCs w:val="22"/>
        </w:rPr>
        <w:t> </w:t>
      </w:r>
      <w:r w:rsidRPr="00CC6B47">
        <w:rPr>
          <w:rFonts w:ascii="Cambria" w:hAnsi="Cambria" w:cs="Arial"/>
          <w:sz w:val="22"/>
          <w:szCs w:val="22"/>
        </w:rPr>
        <w:t>zaplatenie zmluvnej pokuty vo výške 100,- EUR za</w:t>
      </w:r>
      <w:r w:rsidR="005A2580" w:rsidRPr="00CC6B47">
        <w:rPr>
          <w:rFonts w:ascii="Cambria" w:hAnsi="Cambria" w:cs="Arial"/>
          <w:sz w:val="22"/>
          <w:szCs w:val="22"/>
        </w:rPr>
        <w:t> </w:t>
      </w:r>
      <w:r w:rsidRPr="00CC6B47">
        <w:rPr>
          <w:rFonts w:ascii="Cambria" w:hAnsi="Cambria" w:cs="Arial"/>
          <w:sz w:val="22"/>
          <w:szCs w:val="22"/>
        </w:rPr>
        <w:t>každý aj začatý deň omeškania a</w:t>
      </w:r>
      <w:r w:rsidR="00EC7949" w:rsidRPr="00CC6B47">
        <w:rPr>
          <w:rFonts w:ascii="Cambria" w:hAnsi="Cambria" w:cs="Arial"/>
          <w:sz w:val="22"/>
          <w:szCs w:val="22"/>
        </w:rPr>
        <w:t> </w:t>
      </w:r>
      <w:r w:rsidRPr="00CC6B47">
        <w:rPr>
          <w:rFonts w:ascii="Cambria" w:hAnsi="Cambria" w:cs="Arial"/>
          <w:sz w:val="22"/>
          <w:szCs w:val="22"/>
        </w:rPr>
        <w:t>jednotlivý prípad.</w:t>
      </w:r>
    </w:p>
    <w:p w14:paraId="03CB5B63" w14:textId="550020E8"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 xml:space="preserve">prípade, že </w:t>
      </w:r>
      <w:r w:rsidR="00CA7539" w:rsidRPr="00CC6B47">
        <w:rPr>
          <w:rFonts w:ascii="Cambria" w:hAnsi="Cambria" w:cs="Arial"/>
          <w:sz w:val="22"/>
          <w:szCs w:val="22"/>
        </w:rPr>
        <w:t>z</w:t>
      </w:r>
      <w:r w:rsidRPr="00CC6B47">
        <w:rPr>
          <w:rFonts w:ascii="Cambria" w:hAnsi="Cambria" w:cs="Arial"/>
          <w:sz w:val="22"/>
          <w:szCs w:val="22"/>
        </w:rPr>
        <w:t xml:space="preserve">hotoviteľ neodovzdá </w:t>
      </w:r>
      <w:r w:rsidR="00CA7539" w:rsidRPr="00CC6B47">
        <w:rPr>
          <w:rFonts w:ascii="Cambria" w:hAnsi="Cambria" w:cs="Arial"/>
          <w:sz w:val="22"/>
          <w:szCs w:val="22"/>
        </w:rPr>
        <w:t>o</w:t>
      </w:r>
      <w:r w:rsidRPr="00CC6B47">
        <w:rPr>
          <w:rFonts w:ascii="Cambria" w:hAnsi="Cambria" w:cs="Arial"/>
          <w:sz w:val="22"/>
          <w:szCs w:val="22"/>
        </w:rPr>
        <w:t>bjednávateľovi včas potrebné doklady</w:t>
      </w:r>
      <w:r w:rsidR="00471241">
        <w:rPr>
          <w:rFonts w:ascii="Cambria" w:hAnsi="Cambria" w:cs="Arial"/>
          <w:sz w:val="22"/>
          <w:szCs w:val="22"/>
        </w:rPr>
        <w:t xml:space="preserve"> vyžadované touto zmluvou</w:t>
      </w:r>
      <w:r w:rsidR="001577AE">
        <w:rPr>
          <w:rFonts w:ascii="Cambria" w:hAnsi="Cambria" w:cs="Arial"/>
          <w:sz w:val="22"/>
          <w:szCs w:val="22"/>
        </w:rPr>
        <w:t>, ako aj dokumentáciu zhotoviteľa podľa čl. IV. tejto zmluvy</w:t>
      </w:r>
      <w:r w:rsidRPr="00CC6B47">
        <w:rPr>
          <w:rFonts w:ascii="Cambria" w:hAnsi="Cambria" w:cs="Arial"/>
          <w:sz w:val="22"/>
          <w:szCs w:val="22"/>
        </w:rPr>
        <w:t xml:space="preserve">, alebo nevedie riadne stavebný denník, vzniká </w:t>
      </w:r>
      <w:r w:rsidR="00CA7539" w:rsidRPr="00CC6B47">
        <w:rPr>
          <w:rFonts w:ascii="Cambria" w:hAnsi="Cambria" w:cs="Arial"/>
          <w:sz w:val="22"/>
          <w:szCs w:val="22"/>
        </w:rPr>
        <w:t>o</w:t>
      </w:r>
      <w:r w:rsidRPr="00CC6B47">
        <w:rPr>
          <w:rFonts w:ascii="Cambria" w:hAnsi="Cambria" w:cs="Arial"/>
          <w:sz w:val="22"/>
          <w:szCs w:val="22"/>
        </w:rPr>
        <w:t xml:space="preserve">bjednávateľovi právo na zaplatenie </w:t>
      </w:r>
      <w:r w:rsidR="00CA7539" w:rsidRPr="00CC6B47">
        <w:rPr>
          <w:rFonts w:ascii="Cambria" w:hAnsi="Cambria" w:cs="Arial"/>
          <w:sz w:val="22"/>
          <w:szCs w:val="22"/>
        </w:rPr>
        <w:t>z</w:t>
      </w:r>
      <w:r w:rsidRPr="00CC6B47">
        <w:rPr>
          <w:rFonts w:ascii="Cambria" w:hAnsi="Cambria" w:cs="Arial"/>
          <w:sz w:val="22"/>
          <w:szCs w:val="22"/>
        </w:rPr>
        <w:t>mluvnej pokuty vo</w:t>
      </w:r>
      <w:r w:rsidR="00CB523D" w:rsidRPr="00CC6B47">
        <w:rPr>
          <w:rFonts w:ascii="Cambria" w:hAnsi="Cambria" w:cs="Arial"/>
          <w:sz w:val="22"/>
          <w:szCs w:val="22"/>
        </w:rPr>
        <w:t> </w:t>
      </w:r>
      <w:r w:rsidRPr="00CC6B47">
        <w:rPr>
          <w:rFonts w:ascii="Cambria" w:hAnsi="Cambria" w:cs="Arial"/>
          <w:sz w:val="22"/>
          <w:szCs w:val="22"/>
        </w:rPr>
        <w:t>výške 100,- EUR za každý takýto prípad, a</w:t>
      </w:r>
      <w:r w:rsidR="00EC7949" w:rsidRPr="00CC6B47">
        <w:rPr>
          <w:rFonts w:ascii="Cambria" w:hAnsi="Cambria" w:cs="Arial"/>
          <w:sz w:val="22"/>
          <w:szCs w:val="22"/>
        </w:rPr>
        <w:t> </w:t>
      </w:r>
      <w:r w:rsidRPr="00CC6B47">
        <w:rPr>
          <w:rFonts w:ascii="Cambria" w:hAnsi="Cambria" w:cs="Arial"/>
          <w:sz w:val="22"/>
          <w:szCs w:val="22"/>
        </w:rPr>
        <w:t>to aj opakovane.</w:t>
      </w:r>
    </w:p>
    <w:p w14:paraId="2B7D9A2A" w14:textId="1E6F7A1B"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Za každé porušenie predpisov BOZP, požiarnej ochrany a</w:t>
      </w:r>
      <w:r w:rsidR="00EC7949" w:rsidRPr="00CC6B47">
        <w:rPr>
          <w:rFonts w:ascii="Cambria" w:hAnsi="Cambria" w:cs="Arial"/>
          <w:sz w:val="22"/>
          <w:szCs w:val="22"/>
        </w:rPr>
        <w:t> </w:t>
      </w:r>
      <w:r w:rsidRPr="00CC6B47">
        <w:rPr>
          <w:rFonts w:ascii="Cambria" w:hAnsi="Cambria" w:cs="Arial"/>
          <w:sz w:val="22"/>
          <w:szCs w:val="22"/>
        </w:rPr>
        <w:t xml:space="preserve">ochrany životného prostredia </w:t>
      </w:r>
      <w:r w:rsidR="008E7A56" w:rsidRPr="00CC6B47">
        <w:rPr>
          <w:rFonts w:ascii="Cambria" w:hAnsi="Cambria" w:cs="Arial"/>
          <w:sz w:val="22"/>
          <w:szCs w:val="22"/>
        </w:rPr>
        <w:t>zo</w:t>
      </w:r>
      <w:r w:rsidR="00CB523D" w:rsidRPr="00CC6B47">
        <w:rPr>
          <w:rFonts w:ascii="Cambria" w:hAnsi="Cambria" w:cs="Arial"/>
          <w:sz w:val="22"/>
          <w:szCs w:val="22"/>
        </w:rPr>
        <w:t> </w:t>
      </w:r>
      <w:r w:rsidR="008E7A56" w:rsidRPr="00CC6B47">
        <w:rPr>
          <w:rFonts w:ascii="Cambria" w:hAnsi="Cambria" w:cs="Arial"/>
          <w:sz w:val="22"/>
          <w:szCs w:val="22"/>
        </w:rPr>
        <w:t xml:space="preserve">strany </w:t>
      </w:r>
      <w:r w:rsidR="00CA7539" w:rsidRPr="00CC6B47">
        <w:rPr>
          <w:rFonts w:ascii="Cambria" w:hAnsi="Cambria" w:cs="Arial"/>
          <w:sz w:val="22"/>
          <w:szCs w:val="22"/>
        </w:rPr>
        <w:t>z</w:t>
      </w:r>
      <w:r w:rsidR="008E7A56" w:rsidRPr="00CC6B47">
        <w:rPr>
          <w:rFonts w:ascii="Cambria" w:hAnsi="Cambria" w:cs="Arial"/>
          <w:sz w:val="22"/>
          <w:szCs w:val="22"/>
        </w:rPr>
        <w:t xml:space="preserve">hotoviteľa </w:t>
      </w:r>
      <w:r w:rsidRPr="00CC6B47">
        <w:rPr>
          <w:rFonts w:ascii="Cambria" w:hAnsi="Cambria" w:cs="Arial"/>
          <w:sz w:val="22"/>
          <w:szCs w:val="22"/>
        </w:rPr>
        <w:t xml:space="preserve">vzniká </w:t>
      </w:r>
      <w:r w:rsidR="00CA7539" w:rsidRPr="00CC6B47">
        <w:rPr>
          <w:rFonts w:ascii="Cambria" w:hAnsi="Cambria" w:cs="Arial"/>
          <w:sz w:val="22"/>
          <w:szCs w:val="22"/>
        </w:rPr>
        <w:t>o</w:t>
      </w:r>
      <w:r w:rsidRPr="00CC6B47">
        <w:rPr>
          <w:rFonts w:ascii="Cambria" w:hAnsi="Cambria" w:cs="Arial"/>
          <w:sz w:val="22"/>
          <w:szCs w:val="22"/>
        </w:rPr>
        <w:t>bjednávateľovi právo na zaplatenie zmluvnej pokuty vo</w:t>
      </w:r>
      <w:r w:rsidR="00CB523D" w:rsidRPr="00CC6B47">
        <w:rPr>
          <w:rFonts w:ascii="Cambria" w:hAnsi="Cambria" w:cs="Arial"/>
          <w:sz w:val="22"/>
          <w:szCs w:val="22"/>
        </w:rPr>
        <w:t> </w:t>
      </w:r>
      <w:r w:rsidRPr="00CC6B47">
        <w:rPr>
          <w:rFonts w:ascii="Cambria" w:hAnsi="Cambria" w:cs="Arial"/>
          <w:sz w:val="22"/>
          <w:szCs w:val="22"/>
        </w:rPr>
        <w:t xml:space="preserve">výške 100,- EUR za každý prípad porušenia. Ak </w:t>
      </w:r>
      <w:r w:rsidR="00CA7539" w:rsidRPr="00CC6B47">
        <w:rPr>
          <w:rFonts w:ascii="Cambria" w:hAnsi="Cambria" w:cs="Arial"/>
          <w:sz w:val="22"/>
          <w:szCs w:val="22"/>
        </w:rPr>
        <w:t>z</w:t>
      </w:r>
      <w:r w:rsidRPr="00CC6B47">
        <w:rPr>
          <w:rFonts w:ascii="Cambria" w:hAnsi="Cambria" w:cs="Arial"/>
          <w:sz w:val="22"/>
          <w:szCs w:val="22"/>
        </w:rPr>
        <w:t xml:space="preserve">hotoviteľ neodstráni porušenie podľa tohto odseku, ktoré mu </w:t>
      </w:r>
      <w:r w:rsidR="0007476A" w:rsidRPr="00CC6B47">
        <w:rPr>
          <w:rFonts w:ascii="Cambria" w:hAnsi="Cambria" w:cs="Arial"/>
          <w:sz w:val="22"/>
          <w:szCs w:val="22"/>
        </w:rPr>
        <w:t>o</w:t>
      </w:r>
      <w:r w:rsidRPr="00CC6B47">
        <w:rPr>
          <w:rFonts w:ascii="Cambria" w:hAnsi="Cambria" w:cs="Arial"/>
          <w:sz w:val="22"/>
          <w:szCs w:val="22"/>
        </w:rPr>
        <w:t>bjednávateľ vytkol</w:t>
      </w:r>
      <w:r w:rsidR="0007476A" w:rsidRPr="00CC6B47">
        <w:rPr>
          <w:rFonts w:ascii="Cambria" w:hAnsi="Cambria" w:cs="Arial"/>
          <w:sz w:val="22"/>
          <w:szCs w:val="22"/>
        </w:rPr>
        <w:t>,</w:t>
      </w:r>
      <w:r w:rsidRPr="00CC6B47">
        <w:rPr>
          <w:rFonts w:ascii="Cambria" w:hAnsi="Cambria" w:cs="Arial"/>
          <w:sz w:val="22"/>
          <w:szCs w:val="22"/>
        </w:rPr>
        <w:t xml:space="preserve"> do 24 hodín, je </w:t>
      </w:r>
      <w:r w:rsidR="00304AD3" w:rsidRPr="00CC6B47">
        <w:rPr>
          <w:rFonts w:ascii="Cambria" w:hAnsi="Cambria" w:cs="Arial"/>
          <w:sz w:val="22"/>
          <w:szCs w:val="22"/>
        </w:rPr>
        <w:t>o</w:t>
      </w:r>
      <w:r w:rsidRPr="00CC6B47">
        <w:rPr>
          <w:rFonts w:ascii="Cambria" w:hAnsi="Cambria" w:cs="Arial"/>
          <w:sz w:val="22"/>
          <w:szCs w:val="22"/>
        </w:rPr>
        <w:t>bjednávateľ oprávnený od</w:t>
      </w:r>
      <w:r w:rsidR="00CB523D" w:rsidRPr="00CC6B47">
        <w:rPr>
          <w:rFonts w:ascii="Cambria" w:hAnsi="Cambria" w:cs="Arial"/>
          <w:sz w:val="22"/>
          <w:szCs w:val="22"/>
        </w:rPr>
        <w:t> </w:t>
      </w:r>
      <w:r w:rsidR="0007476A" w:rsidRPr="00CC6B47">
        <w:rPr>
          <w:rFonts w:ascii="Cambria" w:hAnsi="Cambria" w:cs="Arial"/>
          <w:sz w:val="22"/>
          <w:szCs w:val="22"/>
        </w:rPr>
        <w:t>z</w:t>
      </w:r>
      <w:r w:rsidRPr="00CC6B47">
        <w:rPr>
          <w:rFonts w:ascii="Cambria" w:hAnsi="Cambria" w:cs="Arial"/>
          <w:sz w:val="22"/>
          <w:szCs w:val="22"/>
        </w:rPr>
        <w:t>hotoviteľa požadovať zmluvnú pokutu vo výške 300,- EUR za každé takéto porušenie. Závažné alebo opakované porušovanie predpisov BOZ</w:t>
      </w:r>
      <w:r w:rsidR="0007476A" w:rsidRPr="00CC6B47">
        <w:rPr>
          <w:rFonts w:ascii="Cambria" w:hAnsi="Cambria" w:cs="Arial"/>
          <w:sz w:val="22"/>
          <w:szCs w:val="22"/>
        </w:rPr>
        <w:t>P</w:t>
      </w:r>
      <w:r w:rsidRPr="00CC6B47">
        <w:rPr>
          <w:rFonts w:ascii="Cambria" w:hAnsi="Cambria" w:cs="Arial"/>
          <w:sz w:val="22"/>
          <w:szCs w:val="22"/>
        </w:rPr>
        <w:t>, požiarnej ochrany a</w:t>
      </w:r>
      <w:r w:rsidR="00EC7949" w:rsidRPr="00CC6B47">
        <w:rPr>
          <w:rFonts w:ascii="Cambria" w:hAnsi="Cambria" w:cs="Arial"/>
          <w:sz w:val="22"/>
          <w:szCs w:val="22"/>
        </w:rPr>
        <w:t> </w:t>
      </w:r>
      <w:r w:rsidRPr="00CC6B47">
        <w:rPr>
          <w:rFonts w:ascii="Cambria" w:hAnsi="Cambria" w:cs="Arial"/>
          <w:sz w:val="22"/>
          <w:szCs w:val="22"/>
        </w:rPr>
        <w:t xml:space="preserve">ochrany životného prostredia bude považované za podstatné porušenie </w:t>
      </w:r>
      <w:r w:rsidR="0007476A" w:rsidRPr="00CC6B47">
        <w:rPr>
          <w:rFonts w:ascii="Cambria" w:hAnsi="Cambria" w:cs="Arial"/>
          <w:sz w:val="22"/>
          <w:szCs w:val="22"/>
        </w:rPr>
        <w:t>z</w:t>
      </w:r>
      <w:r w:rsidRPr="00CC6B47">
        <w:rPr>
          <w:rFonts w:ascii="Cambria" w:hAnsi="Cambria" w:cs="Arial"/>
          <w:sz w:val="22"/>
          <w:szCs w:val="22"/>
        </w:rPr>
        <w:t>mluvy.</w:t>
      </w:r>
    </w:p>
    <w:p w14:paraId="0C9015C0" w14:textId="08B5B3C2"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CA03E9" w:rsidRPr="00CC6B47">
        <w:rPr>
          <w:rFonts w:ascii="Cambria" w:hAnsi="Cambria" w:cs="Arial"/>
          <w:sz w:val="22"/>
          <w:szCs w:val="22"/>
        </w:rPr>
        <w:t>z</w:t>
      </w:r>
      <w:r w:rsidRPr="00CC6B47">
        <w:rPr>
          <w:rFonts w:ascii="Cambria" w:hAnsi="Cambria" w:cs="Arial"/>
          <w:sz w:val="22"/>
          <w:szCs w:val="22"/>
        </w:rPr>
        <w:t>hotoviteľ poruší svoju povinnosť denného upratovania pracoviska a</w:t>
      </w:r>
      <w:r w:rsidR="00EC7949" w:rsidRPr="00CC6B47">
        <w:rPr>
          <w:rFonts w:ascii="Cambria" w:hAnsi="Cambria" w:cs="Arial"/>
          <w:sz w:val="22"/>
          <w:szCs w:val="22"/>
        </w:rPr>
        <w:t> </w:t>
      </w:r>
      <w:r w:rsidRPr="00CC6B47">
        <w:rPr>
          <w:rFonts w:ascii="Cambria" w:hAnsi="Cambria" w:cs="Arial"/>
          <w:sz w:val="22"/>
          <w:szCs w:val="22"/>
        </w:rPr>
        <w:t xml:space="preserve">odpratávania odpadov vzniknutých jeho činnosťou do dvoch </w:t>
      </w:r>
      <w:r w:rsidR="00BF5EE0" w:rsidRPr="00CC6B47">
        <w:rPr>
          <w:rFonts w:ascii="Cambria" w:hAnsi="Cambria" w:cs="Arial"/>
          <w:sz w:val="22"/>
          <w:szCs w:val="22"/>
        </w:rPr>
        <w:t xml:space="preserve">(2) </w:t>
      </w:r>
      <w:r w:rsidRPr="00CC6B47">
        <w:rPr>
          <w:rFonts w:ascii="Cambria" w:hAnsi="Cambria" w:cs="Arial"/>
          <w:sz w:val="22"/>
          <w:szCs w:val="22"/>
        </w:rPr>
        <w:t xml:space="preserve">dní od výzvy </w:t>
      </w:r>
      <w:r w:rsidR="00CA03E9" w:rsidRPr="00CC6B47">
        <w:rPr>
          <w:rFonts w:ascii="Cambria" w:hAnsi="Cambria" w:cs="Arial"/>
          <w:sz w:val="22"/>
          <w:szCs w:val="22"/>
        </w:rPr>
        <w:t>o</w:t>
      </w:r>
      <w:r w:rsidRPr="00CC6B47">
        <w:rPr>
          <w:rFonts w:ascii="Cambria" w:hAnsi="Cambria" w:cs="Arial"/>
          <w:sz w:val="22"/>
          <w:szCs w:val="22"/>
        </w:rPr>
        <w:t xml:space="preserve">bjednávateľa, vzniká </w:t>
      </w:r>
      <w:r w:rsidR="00CA03E9" w:rsidRPr="00CC6B47">
        <w:rPr>
          <w:rFonts w:ascii="Cambria" w:hAnsi="Cambria" w:cs="Arial"/>
          <w:sz w:val="22"/>
          <w:szCs w:val="22"/>
        </w:rPr>
        <w:t>o</w:t>
      </w:r>
      <w:r w:rsidRPr="00CC6B47">
        <w:rPr>
          <w:rFonts w:ascii="Cambria" w:hAnsi="Cambria" w:cs="Arial"/>
          <w:sz w:val="22"/>
          <w:szCs w:val="22"/>
        </w:rPr>
        <w:t xml:space="preserve">bjednávateľovi právo na zaplatenie </w:t>
      </w:r>
      <w:r w:rsidR="00CA03E9" w:rsidRPr="00CC6B47">
        <w:rPr>
          <w:rFonts w:ascii="Cambria" w:hAnsi="Cambria" w:cs="Arial"/>
          <w:sz w:val="22"/>
          <w:szCs w:val="22"/>
        </w:rPr>
        <w:t>z</w:t>
      </w:r>
      <w:r w:rsidRPr="00CC6B47">
        <w:rPr>
          <w:rFonts w:ascii="Cambria" w:hAnsi="Cambria" w:cs="Arial"/>
          <w:sz w:val="22"/>
          <w:szCs w:val="22"/>
        </w:rPr>
        <w:t>mluvnej pokuty vo výške 100,- EUR za každý jednotlivý prípad, a</w:t>
      </w:r>
      <w:r w:rsidR="00EC7949" w:rsidRPr="00CC6B47">
        <w:rPr>
          <w:rFonts w:ascii="Cambria" w:hAnsi="Cambria" w:cs="Arial"/>
          <w:sz w:val="22"/>
          <w:szCs w:val="22"/>
        </w:rPr>
        <w:t> </w:t>
      </w:r>
      <w:r w:rsidRPr="00CC6B47">
        <w:rPr>
          <w:rFonts w:ascii="Cambria" w:hAnsi="Cambria" w:cs="Arial"/>
          <w:sz w:val="22"/>
          <w:szCs w:val="22"/>
        </w:rPr>
        <w:t>to aj opakovane.</w:t>
      </w:r>
    </w:p>
    <w:p w14:paraId="0BB7B279" w14:textId="28CA09E2"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prípade omeškania s</w:t>
      </w:r>
      <w:r w:rsidR="00EC7949" w:rsidRPr="00CC6B47">
        <w:rPr>
          <w:rFonts w:ascii="Cambria" w:hAnsi="Cambria" w:cs="Arial"/>
          <w:sz w:val="22"/>
          <w:szCs w:val="22"/>
        </w:rPr>
        <w:t> </w:t>
      </w:r>
      <w:r w:rsidRPr="00CC6B47">
        <w:rPr>
          <w:rFonts w:ascii="Cambria" w:hAnsi="Cambria" w:cs="Arial"/>
          <w:sz w:val="22"/>
          <w:szCs w:val="22"/>
        </w:rPr>
        <w:t>odovzdaním dokladov o</w:t>
      </w:r>
      <w:r w:rsidR="00EC7949" w:rsidRPr="00CC6B47">
        <w:rPr>
          <w:rFonts w:ascii="Cambria" w:hAnsi="Cambria" w:cs="Arial"/>
          <w:sz w:val="22"/>
          <w:szCs w:val="22"/>
        </w:rPr>
        <w:t> </w:t>
      </w:r>
      <w:r w:rsidRPr="00CC6B47">
        <w:rPr>
          <w:rFonts w:ascii="Cambria" w:hAnsi="Cambria" w:cs="Arial"/>
          <w:sz w:val="22"/>
          <w:szCs w:val="22"/>
        </w:rPr>
        <w:t xml:space="preserve">uzatvorení poistných </w:t>
      </w:r>
      <w:r w:rsidR="00BF5EE0" w:rsidRPr="00CC6B47">
        <w:rPr>
          <w:rFonts w:ascii="Cambria" w:hAnsi="Cambria" w:cs="Arial"/>
          <w:sz w:val="22"/>
          <w:szCs w:val="22"/>
        </w:rPr>
        <w:t>z</w:t>
      </w:r>
      <w:r w:rsidRPr="00CC6B47">
        <w:rPr>
          <w:rFonts w:ascii="Cambria" w:hAnsi="Cambria" w:cs="Arial"/>
          <w:sz w:val="22"/>
          <w:szCs w:val="22"/>
        </w:rPr>
        <w:t>mlúv</w:t>
      </w:r>
      <w:r w:rsidR="00BF5EE0" w:rsidRPr="00CC6B47">
        <w:rPr>
          <w:rFonts w:ascii="Cambria" w:hAnsi="Cambria" w:cs="Arial"/>
          <w:sz w:val="22"/>
          <w:szCs w:val="22"/>
        </w:rPr>
        <w:t>,</w:t>
      </w:r>
      <w:r w:rsidR="00213E14" w:rsidRPr="00CC6B47">
        <w:rPr>
          <w:rFonts w:ascii="Cambria" w:hAnsi="Cambria" w:cs="Arial"/>
          <w:sz w:val="22"/>
          <w:szCs w:val="22"/>
        </w:rPr>
        <w:t xml:space="preserve"> ak zmluva takúto povinnosť ustanovuje,</w:t>
      </w:r>
      <w:r w:rsidRPr="00CC6B47">
        <w:rPr>
          <w:rFonts w:ascii="Cambria" w:hAnsi="Cambria" w:cs="Arial"/>
          <w:sz w:val="22"/>
          <w:szCs w:val="22"/>
        </w:rPr>
        <w:t xml:space="preserve"> vzniká </w:t>
      </w:r>
      <w:r w:rsidR="00213E14"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deň omeškania.</w:t>
      </w:r>
    </w:p>
    <w:p w14:paraId="4484FED5" w14:textId="7FBE281D" w:rsidR="00B93376" w:rsidRPr="00CC6B47" w:rsidRDefault="00B93376" w:rsidP="00C40BAE">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C41E8F" w:rsidRPr="00CC6B47">
        <w:rPr>
          <w:rFonts w:ascii="Cambria" w:hAnsi="Cambria" w:cs="Arial"/>
          <w:sz w:val="22"/>
          <w:szCs w:val="22"/>
        </w:rPr>
        <w:t>z</w:t>
      </w:r>
      <w:r w:rsidRPr="00CC6B47">
        <w:rPr>
          <w:rFonts w:ascii="Cambria" w:hAnsi="Cambria" w:cs="Arial"/>
          <w:sz w:val="22"/>
          <w:szCs w:val="22"/>
        </w:rPr>
        <w:t>hotoviteľ poruší povinnosť zabezpečiť svoje záväzky bankovou zárukou alebo</w:t>
      </w:r>
      <w:r w:rsidR="00D5113E" w:rsidRPr="00CC6B47">
        <w:rPr>
          <w:rFonts w:ascii="Cambria" w:hAnsi="Cambria" w:cs="Arial"/>
          <w:sz w:val="22"/>
          <w:szCs w:val="22"/>
        </w:rPr>
        <w:t xml:space="preserve"> inou garanciou podľa </w:t>
      </w:r>
      <w:r w:rsidR="00896A27" w:rsidRPr="00CC6B47">
        <w:rPr>
          <w:rFonts w:ascii="Cambria" w:hAnsi="Cambria" w:cs="Arial"/>
          <w:sz w:val="22"/>
          <w:szCs w:val="22"/>
        </w:rPr>
        <w:t xml:space="preserve">tejto </w:t>
      </w:r>
      <w:r w:rsidR="00C41E8F" w:rsidRPr="00CC6B47">
        <w:rPr>
          <w:rFonts w:ascii="Cambria" w:hAnsi="Cambria" w:cs="Arial"/>
          <w:sz w:val="22"/>
          <w:szCs w:val="22"/>
        </w:rPr>
        <w:t>z</w:t>
      </w:r>
      <w:r w:rsidR="00896A27" w:rsidRPr="00CC6B47">
        <w:rPr>
          <w:rFonts w:ascii="Cambria" w:hAnsi="Cambria" w:cs="Arial"/>
          <w:sz w:val="22"/>
          <w:szCs w:val="22"/>
        </w:rPr>
        <w:t>mluvy</w:t>
      </w:r>
      <w:r w:rsidRPr="00CC6B47">
        <w:rPr>
          <w:rFonts w:ascii="Cambria" w:hAnsi="Cambria" w:cs="Arial"/>
          <w:sz w:val="22"/>
          <w:szCs w:val="22"/>
        </w:rPr>
        <w:t xml:space="preserve">, </w:t>
      </w:r>
      <w:r w:rsidR="001A56E6" w:rsidRPr="00CC6B47">
        <w:rPr>
          <w:rFonts w:ascii="Cambria" w:hAnsi="Cambria" w:cs="Arial"/>
          <w:sz w:val="22"/>
          <w:szCs w:val="22"/>
        </w:rPr>
        <w:t xml:space="preserve">ak zmluva takúto povinnosť ustanovuje, </w:t>
      </w:r>
      <w:r w:rsidRPr="00CC6B47">
        <w:rPr>
          <w:rFonts w:ascii="Cambria" w:hAnsi="Cambria" w:cs="Arial"/>
          <w:sz w:val="22"/>
          <w:szCs w:val="22"/>
        </w:rPr>
        <w:t xml:space="preserve">vzniká </w:t>
      </w:r>
      <w:r w:rsidR="00C41E8F" w:rsidRPr="00CC6B47">
        <w:rPr>
          <w:rFonts w:ascii="Cambria" w:hAnsi="Cambria" w:cs="Arial"/>
          <w:sz w:val="22"/>
          <w:szCs w:val="22"/>
        </w:rPr>
        <w:t>o</w:t>
      </w:r>
      <w:r w:rsidRPr="00CC6B47">
        <w:rPr>
          <w:rFonts w:ascii="Cambria" w:hAnsi="Cambria" w:cs="Arial"/>
          <w:sz w:val="22"/>
          <w:szCs w:val="22"/>
        </w:rPr>
        <w:t>bjednávateľovi právo na</w:t>
      </w:r>
      <w:r w:rsidR="00C41E8F" w:rsidRPr="00CC6B47">
        <w:rPr>
          <w:rFonts w:ascii="Cambria" w:hAnsi="Cambria" w:cs="Arial"/>
          <w:sz w:val="22"/>
          <w:szCs w:val="22"/>
        </w:rPr>
        <w:t> </w:t>
      </w:r>
      <w:r w:rsidRPr="00CC6B47">
        <w:rPr>
          <w:rFonts w:ascii="Cambria" w:hAnsi="Cambria" w:cs="Arial"/>
          <w:sz w:val="22"/>
          <w:szCs w:val="22"/>
        </w:rPr>
        <w:t xml:space="preserve">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prípad aj začatý deň, kedy trvá porušenie povinnosti, resp. stav týmto porušením vyvolaný.</w:t>
      </w:r>
    </w:p>
    <w:p w14:paraId="66A8D316" w14:textId="2A78B8DA" w:rsidR="001647F8" w:rsidRPr="00CC6B47" w:rsidRDefault="001647F8" w:rsidP="001647F8">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Ak objednávateľ odstúpi od zmluvy z dôvodov na strane zhotoviteľa, je zhotoviteľ povinný uhradiť objednávateľovi zmluvnú pokutu vo výške 10</w:t>
      </w:r>
      <w:r w:rsidR="00D0183C" w:rsidRPr="00CC6B47">
        <w:rPr>
          <w:rFonts w:ascii="Cambria" w:hAnsi="Cambria" w:cs="Arial"/>
          <w:sz w:val="22"/>
          <w:szCs w:val="22"/>
        </w:rPr>
        <w:t> </w:t>
      </w:r>
      <w:r w:rsidRPr="00CC6B47">
        <w:rPr>
          <w:rFonts w:ascii="Cambria" w:hAnsi="Cambria" w:cs="Arial"/>
          <w:sz w:val="22"/>
          <w:szCs w:val="22"/>
        </w:rPr>
        <w:t>% zo zmluvnej ceny.</w:t>
      </w:r>
    </w:p>
    <w:p w14:paraId="3D3116E8" w14:textId="3D15D63F"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 xml:space="preserve">prípade neplnenia záväzkov </w:t>
      </w:r>
      <w:r w:rsidR="00067B59" w:rsidRPr="00CC6B47">
        <w:rPr>
          <w:rFonts w:ascii="Cambria" w:hAnsi="Cambria" w:cs="Arial"/>
          <w:sz w:val="22"/>
          <w:szCs w:val="22"/>
        </w:rPr>
        <w:t>z</w:t>
      </w:r>
      <w:r w:rsidRPr="00CC6B47">
        <w:rPr>
          <w:rFonts w:ascii="Cambria" w:hAnsi="Cambria" w:cs="Arial"/>
          <w:sz w:val="22"/>
          <w:szCs w:val="22"/>
        </w:rPr>
        <w:t>hotoviteľa vyplývajúcich z</w:t>
      </w:r>
      <w:r w:rsidR="00EC7949" w:rsidRPr="00CC6B47">
        <w:rPr>
          <w:rFonts w:ascii="Cambria" w:hAnsi="Cambria" w:cs="Arial"/>
          <w:sz w:val="22"/>
          <w:szCs w:val="22"/>
        </w:rPr>
        <w:t> </w:t>
      </w:r>
      <w:r w:rsidRPr="00CC6B47">
        <w:rPr>
          <w:rFonts w:ascii="Cambria" w:hAnsi="Cambria" w:cs="Arial"/>
          <w:sz w:val="22"/>
          <w:szCs w:val="22"/>
        </w:rPr>
        <w:t xml:space="preserve">tejto </w:t>
      </w:r>
      <w:r w:rsidR="00067B59" w:rsidRPr="00CC6B47">
        <w:rPr>
          <w:rFonts w:ascii="Cambria" w:hAnsi="Cambria" w:cs="Arial"/>
          <w:sz w:val="22"/>
          <w:szCs w:val="22"/>
        </w:rPr>
        <w:t>z</w:t>
      </w:r>
      <w:r w:rsidRPr="00CC6B47">
        <w:rPr>
          <w:rFonts w:ascii="Cambria" w:hAnsi="Cambria" w:cs="Arial"/>
          <w:sz w:val="22"/>
          <w:szCs w:val="22"/>
        </w:rPr>
        <w:t>mluvy, u</w:t>
      </w:r>
      <w:r w:rsidR="00EC7949" w:rsidRPr="00CC6B47">
        <w:rPr>
          <w:rFonts w:ascii="Cambria" w:hAnsi="Cambria" w:cs="Arial"/>
          <w:sz w:val="22"/>
          <w:szCs w:val="22"/>
        </w:rPr>
        <w:t> </w:t>
      </w:r>
      <w:r w:rsidRPr="00CC6B47">
        <w:rPr>
          <w:rFonts w:ascii="Cambria" w:hAnsi="Cambria" w:cs="Arial"/>
          <w:sz w:val="22"/>
          <w:szCs w:val="22"/>
        </w:rPr>
        <w:t xml:space="preserve">ktorých nie je výška zmluvnej pokuty </w:t>
      </w:r>
      <w:r w:rsidR="00C2507E" w:rsidRPr="00CC6B47">
        <w:rPr>
          <w:rFonts w:ascii="Cambria" w:hAnsi="Cambria" w:cs="Arial"/>
          <w:sz w:val="22"/>
          <w:szCs w:val="22"/>
        </w:rPr>
        <w:t>určená osobitne</w:t>
      </w:r>
      <w:r w:rsidRPr="00CC6B47">
        <w:rPr>
          <w:rFonts w:ascii="Cambria" w:hAnsi="Cambria" w:cs="Arial"/>
          <w:sz w:val="22"/>
          <w:szCs w:val="22"/>
        </w:rPr>
        <w:t xml:space="preserve">, vzniká </w:t>
      </w:r>
      <w:r w:rsidR="00204A53"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prípad aj začatý deň, kedy trvá porušenie povinnosti, resp. stav týmto porušením vyvolaný.</w:t>
      </w:r>
    </w:p>
    <w:p w14:paraId="404F3AC9" w14:textId="6F5A0056"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 xml:space="preserve">prípade porušenia </w:t>
      </w:r>
      <w:r w:rsidR="00894052" w:rsidRPr="00CC6B47">
        <w:rPr>
          <w:rFonts w:ascii="Cambria" w:hAnsi="Cambria" w:cs="Arial"/>
          <w:sz w:val="22"/>
          <w:szCs w:val="22"/>
        </w:rPr>
        <w:t>z</w:t>
      </w:r>
      <w:r w:rsidRPr="00CC6B47">
        <w:rPr>
          <w:rFonts w:ascii="Cambria" w:hAnsi="Cambria" w:cs="Arial"/>
          <w:sz w:val="22"/>
          <w:szCs w:val="22"/>
        </w:rPr>
        <w:t>mluvy v</w:t>
      </w:r>
      <w:r w:rsidR="00EC7949" w:rsidRPr="00CC6B47">
        <w:rPr>
          <w:rFonts w:ascii="Cambria" w:hAnsi="Cambria" w:cs="Arial"/>
          <w:sz w:val="22"/>
          <w:szCs w:val="22"/>
        </w:rPr>
        <w:t> </w:t>
      </w:r>
      <w:r w:rsidRPr="00CC6B47">
        <w:rPr>
          <w:rFonts w:ascii="Cambria" w:hAnsi="Cambria" w:cs="Arial"/>
          <w:sz w:val="22"/>
          <w:szCs w:val="22"/>
        </w:rPr>
        <w:t xml:space="preserve">časti týkajúcej sa subdodávateľov </w:t>
      </w:r>
      <w:r w:rsidR="00894052" w:rsidRPr="00CC6B47">
        <w:rPr>
          <w:rFonts w:ascii="Cambria" w:hAnsi="Cambria" w:cs="Arial"/>
          <w:sz w:val="22"/>
          <w:szCs w:val="22"/>
        </w:rPr>
        <w:t>z</w:t>
      </w:r>
      <w:r w:rsidRPr="00CC6B47">
        <w:rPr>
          <w:rFonts w:ascii="Cambria" w:hAnsi="Cambria" w:cs="Arial"/>
          <w:sz w:val="22"/>
          <w:szCs w:val="22"/>
        </w:rPr>
        <w:t xml:space="preserve">hotoviteľa je </w:t>
      </w:r>
      <w:r w:rsidR="00AD7E2F" w:rsidRPr="00CC6B47">
        <w:rPr>
          <w:rFonts w:ascii="Cambria" w:hAnsi="Cambria" w:cs="Arial"/>
          <w:sz w:val="22"/>
          <w:szCs w:val="22"/>
        </w:rPr>
        <w:t>z</w:t>
      </w:r>
      <w:r w:rsidRPr="00CC6B47">
        <w:rPr>
          <w:rFonts w:ascii="Cambria" w:hAnsi="Cambria" w:cs="Arial"/>
          <w:sz w:val="22"/>
          <w:szCs w:val="22"/>
        </w:rPr>
        <w:t xml:space="preserve">hotoviteľ povinný zaplatiť </w:t>
      </w:r>
      <w:r w:rsidR="00AD7E2F" w:rsidRPr="00CC6B47">
        <w:rPr>
          <w:rFonts w:ascii="Cambria" w:hAnsi="Cambria" w:cs="Arial"/>
          <w:sz w:val="22"/>
          <w:szCs w:val="22"/>
        </w:rPr>
        <w:t>o</w:t>
      </w:r>
      <w:r w:rsidRPr="00CC6B47">
        <w:rPr>
          <w:rFonts w:ascii="Cambria" w:hAnsi="Cambria" w:cs="Arial"/>
          <w:sz w:val="22"/>
          <w:szCs w:val="22"/>
        </w:rPr>
        <w:t>bjednávateľovi zmluvnú pokutu vo výške</w:t>
      </w:r>
      <w:r w:rsidR="00B05F48" w:rsidRPr="00CC6B47">
        <w:rPr>
          <w:rFonts w:ascii="Cambria" w:hAnsi="Cambria" w:cs="Arial"/>
          <w:sz w:val="22"/>
          <w:szCs w:val="22"/>
        </w:rPr>
        <w:t xml:space="preserve"> 300</w:t>
      </w:r>
      <w:r w:rsidR="0063499A" w:rsidRPr="00CC6B47">
        <w:rPr>
          <w:rFonts w:ascii="Cambria" w:hAnsi="Cambria" w:cs="Arial"/>
          <w:sz w:val="22"/>
          <w:szCs w:val="22"/>
        </w:rPr>
        <w:t>,-</w:t>
      </w:r>
      <w:r w:rsidRPr="00CC6B47">
        <w:rPr>
          <w:rFonts w:ascii="Cambria" w:hAnsi="Cambria" w:cs="Arial"/>
          <w:sz w:val="22"/>
          <w:szCs w:val="22"/>
        </w:rPr>
        <w:t xml:space="preserve"> EUR</w:t>
      </w:r>
      <w:r w:rsidR="00B05F48" w:rsidRPr="00CC6B47">
        <w:rPr>
          <w:rFonts w:ascii="Cambria" w:hAnsi="Cambria" w:cs="Arial"/>
          <w:sz w:val="22"/>
          <w:szCs w:val="22"/>
        </w:rPr>
        <w:t xml:space="preserve"> za každý jednotlivý prípad porušenia.</w:t>
      </w:r>
    </w:p>
    <w:p w14:paraId="09079D77" w14:textId="77777777" w:rsidR="008B1079" w:rsidRPr="00CC6B47" w:rsidRDefault="008B1079" w:rsidP="008B1079">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lastRenderedPageBreak/>
        <w:t>Ak je v tomto článku zmluvy ustanovená zmluvná pokuta nižšia ako vo výške 0,04 % zo zmluvnej ceny za každý deň omeškania alebo za každý aj začatý deň, kedy trvá porušenie povinnosti, pričom k náprave nedôjde ani do 30 dní, po uplynutí tejto doby sa zmluvná pokuta zvyšuje na dvojnásobok (napr. 0,04 % namiesto 0,02 % zo zmluvnej ceny) za každý deň omeškania alebo za každý aj začatý deň, kedy trvá porušenie povinnosti.</w:t>
      </w:r>
    </w:p>
    <w:p w14:paraId="3A8F1353" w14:textId="5B5A78F4"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Uplatnením </w:t>
      </w:r>
      <w:r w:rsidR="0063499A" w:rsidRPr="00CC6B47">
        <w:rPr>
          <w:rFonts w:ascii="Cambria" w:hAnsi="Cambria" w:cs="Arial"/>
          <w:sz w:val="22"/>
          <w:szCs w:val="22"/>
        </w:rPr>
        <w:t>z</w:t>
      </w:r>
      <w:r w:rsidRPr="00CC6B47">
        <w:rPr>
          <w:rFonts w:ascii="Cambria" w:hAnsi="Cambria" w:cs="Arial"/>
          <w:sz w:val="22"/>
          <w:szCs w:val="22"/>
        </w:rPr>
        <w:t xml:space="preserve">mluvnej pokuty právo na náhradu škody nezaniká. </w:t>
      </w:r>
      <w:r w:rsidR="007D746E" w:rsidRPr="00CC6B47">
        <w:rPr>
          <w:rFonts w:ascii="Cambria" w:hAnsi="Cambria" w:cs="Arial"/>
          <w:sz w:val="22"/>
          <w:szCs w:val="22"/>
        </w:rPr>
        <w:t>Objednávateľ je oprávnený popri zmluvnej pokute požadovať náhradu škody v</w:t>
      </w:r>
      <w:r w:rsidR="00EC7949" w:rsidRPr="00CC6B47">
        <w:rPr>
          <w:rFonts w:ascii="Cambria" w:hAnsi="Cambria" w:cs="Arial"/>
          <w:sz w:val="22"/>
          <w:szCs w:val="22"/>
        </w:rPr>
        <w:t> </w:t>
      </w:r>
      <w:r w:rsidR="007D746E" w:rsidRPr="00CC6B47">
        <w:rPr>
          <w:rFonts w:ascii="Cambria" w:hAnsi="Cambria" w:cs="Arial"/>
          <w:sz w:val="22"/>
          <w:szCs w:val="22"/>
        </w:rPr>
        <w:t xml:space="preserve">celom rozsahu. </w:t>
      </w:r>
      <w:r w:rsidRPr="00CC6B47">
        <w:rPr>
          <w:rFonts w:ascii="Cambria" w:hAnsi="Cambria" w:cs="Arial"/>
          <w:sz w:val="22"/>
          <w:szCs w:val="22"/>
        </w:rPr>
        <w:t>Rovnako nezanikajú ani nároky vyplývajúce z</w:t>
      </w:r>
      <w:r w:rsidR="00EC7949" w:rsidRPr="00CC6B47">
        <w:rPr>
          <w:rFonts w:ascii="Cambria" w:hAnsi="Cambria" w:cs="Arial"/>
          <w:sz w:val="22"/>
          <w:szCs w:val="22"/>
        </w:rPr>
        <w:t> </w:t>
      </w:r>
      <w:r w:rsidRPr="00CC6B47">
        <w:rPr>
          <w:rFonts w:ascii="Cambria" w:hAnsi="Cambria" w:cs="Arial"/>
          <w:sz w:val="22"/>
          <w:szCs w:val="22"/>
        </w:rPr>
        <w:t xml:space="preserve">vád predmetu </w:t>
      </w:r>
      <w:r w:rsidR="0063499A" w:rsidRPr="00CC6B47">
        <w:rPr>
          <w:rFonts w:ascii="Cambria" w:hAnsi="Cambria" w:cs="Arial"/>
          <w:sz w:val="22"/>
          <w:szCs w:val="22"/>
        </w:rPr>
        <w:t>z</w:t>
      </w:r>
      <w:r w:rsidRPr="00CC6B47">
        <w:rPr>
          <w:rFonts w:ascii="Cambria" w:hAnsi="Cambria" w:cs="Arial"/>
          <w:sz w:val="22"/>
          <w:szCs w:val="22"/>
        </w:rPr>
        <w:t xml:space="preserve">mluvy uplatnených </w:t>
      </w:r>
      <w:r w:rsidR="0063499A" w:rsidRPr="00CC6B47">
        <w:rPr>
          <w:rFonts w:ascii="Cambria" w:hAnsi="Cambria" w:cs="Arial"/>
          <w:sz w:val="22"/>
          <w:szCs w:val="22"/>
        </w:rPr>
        <w:t>o</w:t>
      </w:r>
      <w:r w:rsidRPr="00CC6B47">
        <w:rPr>
          <w:rFonts w:ascii="Cambria" w:hAnsi="Cambria" w:cs="Arial"/>
          <w:sz w:val="22"/>
          <w:szCs w:val="22"/>
        </w:rPr>
        <w:t xml:space="preserve">bjednávateľom voči </w:t>
      </w:r>
      <w:r w:rsidR="0063499A" w:rsidRPr="00CC6B47">
        <w:rPr>
          <w:rFonts w:ascii="Cambria" w:hAnsi="Cambria" w:cs="Arial"/>
          <w:sz w:val="22"/>
          <w:szCs w:val="22"/>
        </w:rPr>
        <w:t>z</w:t>
      </w:r>
      <w:r w:rsidRPr="00CC6B47">
        <w:rPr>
          <w:rFonts w:ascii="Cambria" w:hAnsi="Cambria" w:cs="Arial"/>
          <w:sz w:val="22"/>
          <w:szCs w:val="22"/>
        </w:rPr>
        <w:t>hotoviteľovi.</w:t>
      </w:r>
    </w:p>
    <w:p w14:paraId="1DE53CFB" w14:textId="3DC645F0"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Zmluvné strany sa dohodli, že zmluvné pokuty dojednané v</w:t>
      </w:r>
      <w:r w:rsidR="00EC7949" w:rsidRPr="00CC6B47">
        <w:rPr>
          <w:rFonts w:ascii="Cambria" w:hAnsi="Cambria" w:cs="Arial"/>
          <w:sz w:val="22"/>
          <w:szCs w:val="22"/>
        </w:rPr>
        <w:t> </w:t>
      </w:r>
      <w:r w:rsidRPr="00CC6B47">
        <w:rPr>
          <w:rFonts w:ascii="Cambria" w:hAnsi="Cambria" w:cs="Arial"/>
          <w:sz w:val="22"/>
          <w:szCs w:val="22"/>
        </w:rPr>
        <w:t xml:space="preserve">tejto </w:t>
      </w:r>
      <w:r w:rsidR="00E10713" w:rsidRPr="00CC6B47">
        <w:rPr>
          <w:rFonts w:ascii="Cambria" w:hAnsi="Cambria" w:cs="Arial"/>
          <w:sz w:val="22"/>
          <w:szCs w:val="22"/>
        </w:rPr>
        <w:t>z</w:t>
      </w:r>
      <w:r w:rsidRPr="00CC6B47">
        <w:rPr>
          <w:rFonts w:ascii="Cambria" w:hAnsi="Cambria" w:cs="Arial"/>
          <w:sz w:val="22"/>
          <w:szCs w:val="22"/>
        </w:rPr>
        <w:t>mluve sa stávajú splatnými</w:t>
      </w:r>
      <w:r w:rsidR="001A56E6" w:rsidRPr="00CC6B47">
        <w:rPr>
          <w:rFonts w:ascii="Cambria" w:hAnsi="Cambria" w:cs="Arial"/>
          <w:sz w:val="22"/>
          <w:szCs w:val="22"/>
        </w:rPr>
        <w:t xml:space="preserve"> v okamihu, kedy nastane skutočnosť majúca za následok vznik práva na jej zaplatenie oprávnenej zmluvnej strane</w:t>
      </w:r>
      <w:r w:rsidRPr="00CC6B47">
        <w:rPr>
          <w:rFonts w:ascii="Cambria" w:hAnsi="Cambria" w:cs="Arial"/>
          <w:sz w:val="22"/>
          <w:szCs w:val="22"/>
        </w:rPr>
        <w:t>.</w:t>
      </w:r>
    </w:p>
    <w:p w14:paraId="7E613D40" w14:textId="2B79B73C"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Objednávateľ je oprávnený započítať svoje nároky z</w:t>
      </w:r>
      <w:r w:rsidR="00EC7949" w:rsidRPr="00CC6B47">
        <w:rPr>
          <w:rFonts w:ascii="Cambria" w:hAnsi="Cambria" w:cs="Arial"/>
          <w:sz w:val="22"/>
          <w:szCs w:val="22"/>
        </w:rPr>
        <w:t> </w:t>
      </w:r>
      <w:r w:rsidRPr="00CC6B47">
        <w:rPr>
          <w:rFonts w:ascii="Cambria" w:hAnsi="Cambria" w:cs="Arial"/>
          <w:sz w:val="22"/>
          <w:szCs w:val="22"/>
        </w:rPr>
        <w:t xml:space="preserve">titulu zmluvných pokút </w:t>
      </w:r>
      <w:r w:rsidR="00D10275" w:rsidRPr="00CC6B47">
        <w:rPr>
          <w:rFonts w:ascii="Cambria" w:hAnsi="Cambria" w:cs="Arial"/>
          <w:sz w:val="22"/>
          <w:szCs w:val="22"/>
        </w:rPr>
        <w:t xml:space="preserve">alebo náhrady škody </w:t>
      </w:r>
      <w:r w:rsidRPr="00CC6B47">
        <w:rPr>
          <w:rFonts w:ascii="Cambria" w:hAnsi="Cambria" w:cs="Arial"/>
          <w:sz w:val="22"/>
          <w:szCs w:val="22"/>
        </w:rPr>
        <w:t xml:space="preserve">voči všetkým pohľadávkam </w:t>
      </w:r>
      <w:r w:rsidR="00D10275" w:rsidRPr="00CC6B47">
        <w:rPr>
          <w:rFonts w:ascii="Cambria" w:hAnsi="Cambria" w:cs="Arial"/>
          <w:sz w:val="22"/>
          <w:szCs w:val="22"/>
        </w:rPr>
        <w:t>z</w:t>
      </w:r>
      <w:r w:rsidRPr="00CC6B47">
        <w:rPr>
          <w:rFonts w:ascii="Cambria" w:hAnsi="Cambria" w:cs="Arial"/>
          <w:sz w:val="22"/>
          <w:szCs w:val="22"/>
        </w:rPr>
        <w:t xml:space="preserve">hotoviteľa voči </w:t>
      </w:r>
      <w:r w:rsidR="00D10275" w:rsidRPr="00CC6B47">
        <w:rPr>
          <w:rFonts w:ascii="Cambria" w:hAnsi="Cambria" w:cs="Arial"/>
          <w:sz w:val="22"/>
          <w:szCs w:val="22"/>
        </w:rPr>
        <w:t>o</w:t>
      </w:r>
      <w:r w:rsidRPr="00CC6B47">
        <w:rPr>
          <w:rFonts w:ascii="Cambria" w:hAnsi="Cambria" w:cs="Arial"/>
          <w:sz w:val="22"/>
          <w:szCs w:val="22"/>
        </w:rPr>
        <w:t>bjednávateľovi.</w:t>
      </w:r>
    </w:p>
    <w:p w14:paraId="0302CE70" w14:textId="62BA9FB9" w:rsidR="002C4C78" w:rsidRPr="00CC6B47" w:rsidRDefault="00753B3B" w:rsidP="002C4C78">
      <w:pPr>
        <w:numPr>
          <w:ilvl w:val="0"/>
          <w:numId w:val="10"/>
        </w:numPr>
        <w:spacing w:before="120"/>
        <w:ind w:left="426" w:hanging="426"/>
        <w:jc w:val="both"/>
        <w:rPr>
          <w:rFonts w:ascii="Cambria" w:hAnsi="Cambria" w:cs="Arial"/>
          <w:b/>
          <w:sz w:val="22"/>
          <w:szCs w:val="22"/>
        </w:rPr>
      </w:pPr>
      <w:r w:rsidRPr="00CC6B47">
        <w:rPr>
          <w:rFonts w:ascii="Cambria" w:hAnsi="Cambria" w:cs="Arial"/>
          <w:sz w:val="22"/>
          <w:szCs w:val="22"/>
        </w:rPr>
        <w:t xml:space="preserve">Zaplatenie </w:t>
      </w:r>
      <w:r w:rsidR="00D10275" w:rsidRPr="00CC6B47">
        <w:rPr>
          <w:rFonts w:ascii="Cambria" w:hAnsi="Cambria" w:cs="Arial"/>
          <w:sz w:val="22"/>
          <w:szCs w:val="22"/>
        </w:rPr>
        <w:t>z</w:t>
      </w:r>
      <w:r w:rsidRPr="00CC6B47">
        <w:rPr>
          <w:rFonts w:ascii="Cambria" w:hAnsi="Cambria" w:cs="Arial"/>
          <w:sz w:val="22"/>
          <w:szCs w:val="22"/>
        </w:rPr>
        <w:t xml:space="preserve">mluvných pokút podľa tohto článku nezbavuje </w:t>
      </w:r>
      <w:r w:rsidR="00D10275" w:rsidRPr="00CC6B47">
        <w:rPr>
          <w:rFonts w:ascii="Cambria" w:hAnsi="Cambria" w:cs="Arial"/>
          <w:sz w:val="22"/>
          <w:szCs w:val="22"/>
        </w:rPr>
        <w:t>z</w:t>
      </w:r>
      <w:r w:rsidRPr="00CC6B47">
        <w:rPr>
          <w:rFonts w:ascii="Cambria" w:hAnsi="Cambria" w:cs="Arial"/>
          <w:sz w:val="22"/>
          <w:szCs w:val="22"/>
        </w:rPr>
        <w:t>hotoviteľa povinnosti predmetnú činnosť vykonávať s</w:t>
      </w:r>
      <w:r w:rsidR="00EC7949" w:rsidRPr="00CC6B47">
        <w:rPr>
          <w:rFonts w:ascii="Cambria" w:hAnsi="Cambria" w:cs="Arial"/>
          <w:sz w:val="22"/>
          <w:szCs w:val="22"/>
        </w:rPr>
        <w:t> </w:t>
      </w:r>
      <w:r w:rsidRPr="00CC6B47">
        <w:rPr>
          <w:rFonts w:ascii="Cambria" w:hAnsi="Cambria" w:cs="Arial"/>
          <w:sz w:val="22"/>
          <w:szCs w:val="22"/>
        </w:rPr>
        <w:t>cieľom minimalizovania príčin a</w:t>
      </w:r>
      <w:r w:rsidR="00EC7949" w:rsidRPr="00CC6B47">
        <w:rPr>
          <w:rFonts w:ascii="Cambria" w:hAnsi="Cambria" w:cs="Arial"/>
          <w:sz w:val="22"/>
          <w:szCs w:val="22"/>
        </w:rPr>
        <w:t> </w:t>
      </w:r>
      <w:r w:rsidRPr="00CC6B47">
        <w:rPr>
          <w:rFonts w:ascii="Cambria" w:hAnsi="Cambria" w:cs="Arial"/>
          <w:sz w:val="22"/>
          <w:szCs w:val="22"/>
        </w:rPr>
        <w:t>zvyšovania prevencie pre</w:t>
      </w:r>
      <w:r w:rsidR="00E6346E" w:rsidRPr="00CC6B47">
        <w:rPr>
          <w:rFonts w:ascii="Cambria" w:hAnsi="Cambria" w:cs="Arial"/>
          <w:sz w:val="22"/>
          <w:szCs w:val="22"/>
        </w:rPr>
        <w:t> </w:t>
      </w:r>
      <w:r w:rsidRPr="00CC6B47">
        <w:rPr>
          <w:rFonts w:ascii="Cambria" w:hAnsi="Cambria" w:cs="Arial"/>
          <w:sz w:val="22"/>
          <w:szCs w:val="22"/>
        </w:rPr>
        <w:t>zamedzenie ich opakovania.</w:t>
      </w:r>
    </w:p>
    <w:p w14:paraId="52F9C114" w14:textId="77777777" w:rsidR="00753B3B" w:rsidRPr="00CC6B47" w:rsidRDefault="00753B3B" w:rsidP="00D96851">
      <w:pPr>
        <w:pStyle w:val="Nadpis1"/>
        <w:numPr>
          <w:ilvl w:val="0"/>
          <w:numId w:val="55"/>
        </w:numPr>
        <w:spacing w:before="600" w:after="240"/>
        <w:ind w:left="284" w:hanging="284"/>
        <w:jc w:val="center"/>
        <w:rPr>
          <w:sz w:val="22"/>
          <w:szCs w:val="22"/>
        </w:rPr>
      </w:pPr>
      <w:r w:rsidRPr="00CC6B47">
        <w:rPr>
          <w:sz w:val="22"/>
          <w:szCs w:val="22"/>
        </w:rPr>
        <w:t>OKOLNOSTI VYLUČUJÚCE ZODPOVEDNOSŤ</w:t>
      </w:r>
    </w:p>
    <w:p w14:paraId="5270FB0D" w14:textId="0DD6D875" w:rsidR="001E5C49" w:rsidRPr="00CC6B47" w:rsidRDefault="001E5C49" w:rsidP="004C6F20">
      <w:pPr>
        <w:numPr>
          <w:ilvl w:val="0"/>
          <w:numId w:val="24"/>
        </w:numPr>
        <w:spacing w:before="120"/>
        <w:ind w:left="426" w:hanging="426"/>
        <w:jc w:val="both"/>
        <w:rPr>
          <w:rFonts w:ascii="Cambria" w:hAnsi="Cambria" w:cs="Arial"/>
          <w:sz w:val="22"/>
          <w:szCs w:val="22"/>
        </w:rPr>
      </w:pPr>
      <w:r w:rsidRPr="00CC6B47">
        <w:rPr>
          <w:rFonts w:ascii="Cambria" w:hAnsi="Cambria" w:cs="Arial"/>
          <w:sz w:val="22"/>
          <w:szCs w:val="22"/>
        </w:rPr>
        <w:t>Za okolnosti vylučujúce zodpovednosť sa považuje taká prekážka, ktorá nastala nezávisle od</w:t>
      </w:r>
      <w:r w:rsidR="0045393D" w:rsidRPr="00CC6B47">
        <w:rPr>
          <w:rFonts w:ascii="Cambria" w:hAnsi="Cambria" w:cs="Arial"/>
          <w:sz w:val="22"/>
          <w:szCs w:val="22"/>
        </w:rPr>
        <w:t> </w:t>
      </w:r>
      <w:r w:rsidRPr="00CC6B47">
        <w:rPr>
          <w:rFonts w:ascii="Cambria" w:hAnsi="Cambria" w:cs="Arial"/>
          <w:sz w:val="22"/>
          <w:szCs w:val="22"/>
        </w:rPr>
        <w:t xml:space="preserve">vôle povinnej </w:t>
      </w:r>
      <w:r w:rsidR="006D11B7" w:rsidRPr="00CC6B47">
        <w:rPr>
          <w:rFonts w:ascii="Cambria" w:hAnsi="Cambria" w:cs="Arial"/>
          <w:sz w:val="22"/>
          <w:szCs w:val="22"/>
        </w:rPr>
        <w:t>z</w:t>
      </w:r>
      <w:r w:rsidRPr="00CC6B47">
        <w:rPr>
          <w:rFonts w:ascii="Cambria" w:hAnsi="Cambria" w:cs="Arial"/>
          <w:sz w:val="22"/>
          <w:szCs w:val="22"/>
        </w:rPr>
        <w:t>mluvnej strany, a</w:t>
      </w:r>
      <w:r w:rsidR="00EC7949" w:rsidRPr="00CC6B47">
        <w:rPr>
          <w:rFonts w:ascii="Cambria" w:hAnsi="Cambria" w:cs="Arial"/>
          <w:sz w:val="22"/>
          <w:szCs w:val="22"/>
        </w:rPr>
        <w:t> </w:t>
      </w:r>
      <w:r w:rsidRPr="00CC6B47">
        <w:rPr>
          <w:rFonts w:ascii="Cambria" w:hAnsi="Cambria" w:cs="Arial"/>
          <w:sz w:val="22"/>
          <w:szCs w:val="22"/>
        </w:rPr>
        <w:t>ktorá jej bráni v</w:t>
      </w:r>
      <w:r w:rsidR="00EC7949" w:rsidRPr="00CC6B47">
        <w:rPr>
          <w:rFonts w:ascii="Cambria" w:hAnsi="Cambria" w:cs="Arial"/>
          <w:sz w:val="22"/>
          <w:szCs w:val="22"/>
        </w:rPr>
        <w:t> </w:t>
      </w:r>
      <w:r w:rsidRPr="00CC6B47">
        <w:rPr>
          <w:rFonts w:ascii="Cambria" w:hAnsi="Cambria" w:cs="Arial"/>
          <w:sz w:val="22"/>
          <w:szCs w:val="22"/>
        </w:rPr>
        <w:t xml:space="preserve">splnení jej povinnosti, ak nemožno rozumne predpokladať, že by povinná </w:t>
      </w:r>
      <w:r w:rsidR="006D11B7" w:rsidRPr="00CC6B47">
        <w:rPr>
          <w:rFonts w:ascii="Cambria" w:hAnsi="Cambria" w:cs="Arial"/>
          <w:sz w:val="22"/>
          <w:szCs w:val="22"/>
        </w:rPr>
        <w:t>z</w:t>
      </w:r>
      <w:r w:rsidRPr="00CC6B47">
        <w:rPr>
          <w:rFonts w:ascii="Cambria" w:hAnsi="Cambria" w:cs="Arial"/>
          <w:sz w:val="22"/>
          <w:szCs w:val="22"/>
        </w:rPr>
        <w:t>mluvná strana túto prekážku alebo jej následky odvrátila alebo prekonala, a</w:t>
      </w:r>
      <w:r w:rsidR="00EC7949" w:rsidRPr="00CC6B47">
        <w:rPr>
          <w:rFonts w:ascii="Cambria" w:hAnsi="Cambria" w:cs="Arial"/>
          <w:sz w:val="22"/>
          <w:szCs w:val="22"/>
        </w:rPr>
        <w:t> </w:t>
      </w:r>
      <w:r w:rsidRPr="00CC6B47">
        <w:rPr>
          <w:rFonts w:ascii="Cambria" w:hAnsi="Cambria" w:cs="Arial"/>
          <w:sz w:val="22"/>
          <w:szCs w:val="22"/>
        </w:rPr>
        <w:t>že by v</w:t>
      </w:r>
      <w:r w:rsidR="00EC7949" w:rsidRPr="00CC6B47">
        <w:rPr>
          <w:rFonts w:ascii="Cambria" w:hAnsi="Cambria" w:cs="Arial"/>
          <w:sz w:val="22"/>
          <w:szCs w:val="22"/>
        </w:rPr>
        <w:t> </w:t>
      </w:r>
      <w:r w:rsidRPr="00CC6B47">
        <w:rPr>
          <w:rFonts w:ascii="Cambria" w:hAnsi="Cambria" w:cs="Arial"/>
          <w:sz w:val="22"/>
          <w:szCs w:val="22"/>
        </w:rPr>
        <w:t xml:space="preserve">čase vzniku svojej povinnosti zo </w:t>
      </w:r>
      <w:r w:rsidR="006D11B7" w:rsidRPr="00CC6B47">
        <w:rPr>
          <w:rFonts w:ascii="Cambria" w:hAnsi="Cambria" w:cs="Arial"/>
          <w:sz w:val="22"/>
          <w:szCs w:val="22"/>
        </w:rPr>
        <w:t>z</w:t>
      </w:r>
      <w:r w:rsidRPr="00CC6B47">
        <w:rPr>
          <w:rFonts w:ascii="Cambria" w:hAnsi="Cambria" w:cs="Arial"/>
          <w:sz w:val="22"/>
          <w:szCs w:val="22"/>
        </w:rPr>
        <w:t>mluvy túto prekážku predvídala.</w:t>
      </w:r>
    </w:p>
    <w:p w14:paraId="535BF2F2" w14:textId="39382537" w:rsidR="001E5C49"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Zodpovednosť nevylučuje prekážka, ktorá vznikla až v</w:t>
      </w:r>
      <w:r w:rsidR="00EC7949" w:rsidRPr="00CC6B47">
        <w:rPr>
          <w:rFonts w:ascii="Cambria" w:hAnsi="Cambria" w:cs="Arial"/>
          <w:sz w:val="22"/>
          <w:szCs w:val="22"/>
        </w:rPr>
        <w:t> </w:t>
      </w:r>
      <w:r w:rsidRPr="00CC6B47">
        <w:rPr>
          <w:rFonts w:ascii="Cambria" w:hAnsi="Cambria" w:cs="Arial"/>
          <w:sz w:val="22"/>
          <w:szCs w:val="22"/>
        </w:rPr>
        <w:t xml:space="preserve">čase, keď povinná </w:t>
      </w:r>
      <w:r w:rsidR="00EA497F" w:rsidRPr="00CC6B47">
        <w:rPr>
          <w:rFonts w:ascii="Cambria" w:hAnsi="Cambria" w:cs="Arial"/>
          <w:sz w:val="22"/>
          <w:szCs w:val="22"/>
        </w:rPr>
        <w:t>z</w:t>
      </w:r>
      <w:r w:rsidRPr="00CC6B47">
        <w:rPr>
          <w:rFonts w:ascii="Cambria" w:hAnsi="Cambria" w:cs="Arial"/>
          <w:sz w:val="22"/>
          <w:szCs w:val="22"/>
        </w:rPr>
        <w:t>mluvná strana už</w:t>
      </w:r>
      <w:r w:rsidR="00CE4A66" w:rsidRPr="00CC6B47">
        <w:rPr>
          <w:rFonts w:ascii="Cambria" w:hAnsi="Cambria" w:cs="Arial"/>
          <w:sz w:val="22"/>
          <w:szCs w:val="22"/>
        </w:rPr>
        <w:t> </w:t>
      </w:r>
      <w:r w:rsidRPr="00CC6B47">
        <w:rPr>
          <w:rFonts w:ascii="Cambria" w:hAnsi="Cambria" w:cs="Arial"/>
          <w:sz w:val="22"/>
          <w:szCs w:val="22"/>
        </w:rPr>
        <w:t>bola v</w:t>
      </w:r>
      <w:r w:rsidR="00EC7949" w:rsidRPr="00CC6B47">
        <w:rPr>
          <w:rFonts w:ascii="Cambria" w:hAnsi="Cambria" w:cs="Arial"/>
          <w:sz w:val="22"/>
          <w:szCs w:val="22"/>
        </w:rPr>
        <w:t> </w:t>
      </w:r>
      <w:r w:rsidRPr="00CC6B47">
        <w:rPr>
          <w:rFonts w:ascii="Cambria" w:hAnsi="Cambria" w:cs="Arial"/>
          <w:sz w:val="22"/>
          <w:szCs w:val="22"/>
        </w:rPr>
        <w:t>omeškaní s</w:t>
      </w:r>
      <w:r w:rsidR="00EC7949" w:rsidRPr="00CC6B47">
        <w:rPr>
          <w:rFonts w:ascii="Cambria" w:hAnsi="Cambria" w:cs="Arial"/>
          <w:sz w:val="22"/>
          <w:szCs w:val="22"/>
        </w:rPr>
        <w:t> </w:t>
      </w:r>
      <w:r w:rsidRPr="00CC6B47">
        <w:rPr>
          <w:rFonts w:ascii="Cambria" w:hAnsi="Cambria" w:cs="Arial"/>
          <w:sz w:val="22"/>
          <w:szCs w:val="22"/>
        </w:rPr>
        <w:t>plnením svojej povinnosti alebo vznikla z</w:t>
      </w:r>
      <w:r w:rsidR="00EC7949" w:rsidRPr="00CC6B47">
        <w:rPr>
          <w:rFonts w:ascii="Cambria" w:hAnsi="Cambria" w:cs="Arial"/>
          <w:sz w:val="22"/>
          <w:szCs w:val="22"/>
        </w:rPr>
        <w:t> </w:t>
      </w:r>
      <w:r w:rsidRPr="00CC6B47">
        <w:rPr>
          <w:rFonts w:ascii="Cambria" w:hAnsi="Cambria" w:cs="Arial"/>
          <w:sz w:val="22"/>
          <w:szCs w:val="22"/>
        </w:rPr>
        <w:t>jej hospodárskych pomerov.</w:t>
      </w:r>
    </w:p>
    <w:p w14:paraId="098403DC" w14:textId="157F09B8" w:rsidR="001E5C49"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 xml:space="preserve">Ani jedna zo </w:t>
      </w:r>
      <w:r w:rsidR="00EA497F" w:rsidRPr="00CC6B47">
        <w:rPr>
          <w:rFonts w:ascii="Cambria" w:hAnsi="Cambria" w:cs="Arial"/>
          <w:sz w:val="22"/>
          <w:szCs w:val="22"/>
        </w:rPr>
        <w:t>z</w:t>
      </w:r>
      <w:r w:rsidRPr="00CC6B47">
        <w:rPr>
          <w:rFonts w:ascii="Cambria" w:hAnsi="Cambria" w:cs="Arial"/>
          <w:sz w:val="22"/>
          <w:szCs w:val="22"/>
        </w:rPr>
        <w:t xml:space="preserve">mluvných strán nenesie zodpovednosť za nesplnenie svojich povinností vyplývajúcich zo </w:t>
      </w:r>
      <w:r w:rsidR="00EA497F" w:rsidRPr="00CC6B47">
        <w:rPr>
          <w:rFonts w:ascii="Cambria" w:hAnsi="Cambria" w:cs="Arial"/>
          <w:sz w:val="22"/>
          <w:szCs w:val="22"/>
        </w:rPr>
        <w:t>z</w:t>
      </w:r>
      <w:r w:rsidRPr="00CC6B47">
        <w:rPr>
          <w:rFonts w:ascii="Cambria" w:hAnsi="Cambria" w:cs="Arial"/>
          <w:sz w:val="22"/>
          <w:szCs w:val="22"/>
        </w:rPr>
        <w:t>mluvy, ak preukáže, že nesplnenie povinnosti nastalo následkom mimoriadnych, nepredvídateľných a</w:t>
      </w:r>
      <w:r w:rsidR="00EC7949" w:rsidRPr="00CC6B47">
        <w:rPr>
          <w:rFonts w:ascii="Cambria" w:hAnsi="Cambria" w:cs="Arial"/>
          <w:sz w:val="22"/>
          <w:szCs w:val="22"/>
        </w:rPr>
        <w:t> </w:t>
      </w:r>
      <w:r w:rsidRPr="00CC6B47">
        <w:rPr>
          <w:rFonts w:ascii="Cambria" w:hAnsi="Cambria" w:cs="Arial"/>
          <w:sz w:val="22"/>
          <w:szCs w:val="22"/>
        </w:rPr>
        <w:t>neodvrátiteľných udalostí, prekážky ani ich následky nebolo možné v</w:t>
      </w:r>
      <w:r w:rsidR="00EC7949" w:rsidRPr="00CC6B47">
        <w:rPr>
          <w:rFonts w:ascii="Cambria" w:hAnsi="Cambria" w:cs="Arial"/>
          <w:sz w:val="22"/>
          <w:szCs w:val="22"/>
        </w:rPr>
        <w:t> </w:t>
      </w:r>
      <w:r w:rsidRPr="00CC6B47">
        <w:rPr>
          <w:rFonts w:ascii="Cambria" w:hAnsi="Cambria" w:cs="Arial"/>
          <w:sz w:val="22"/>
          <w:szCs w:val="22"/>
        </w:rPr>
        <w:t xml:space="preserve">čase uzatvárania </w:t>
      </w:r>
      <w:r w:rsidR="00EA497F" w:rsidRPr="00CC6B47">
        <w:rPr>
          <w:rFonts w:ascii="Cambria" w:hAnsi="Cambria" w:cs="Arial"/>
          <w:sz w:val="22"/>
          <w:szCs w:val="22"/>
        </w:rPr>
        <w:t>z</w:t>
      </w:r>
      <w:r w:rsidRPr="00CC6B47">
        <w:rPr>
          <w:rFonts w:ascii="Cambria" w:hAnsi="Cambria" w:cs="Arial"/>
          <w:sz w:val="22"/>
          <w:szCs w:val="22"/>
        </w:rPr>
        <w:t>mluvy predvídať, prekážkam ani ich následkom sa</w:t>
      </w:r>
      <w:r w:rsidR="00CE4A66" w:rsidRPr="00CC6B47">
        <w:rPr>
          <w:rFonts w:ascii="Cambria" w:hAnsi="Cambria" w:cs="Arial"/>
          <w:sz w:val="22"/>
          <w:szCs w:val="22"/>
        </w:rPr>
        <w:t> </w:t>
      </w:r>
      <w:r w:rsidRPr="00CC6B47">
        <w:rPr>
          <w:rFonts w:ascii="Cambria" w:hAnsi="Cambria" w:cs="Arial"/>
          <w:sz w:val="22"/>
          <w:szCs w:val="22"/>
        </w:rPr>
        <w:t xml:space="preserve">nedalo zabrániť, vyhnúť ani ich prekonať </w:t>
      </w:r>
      <w:r w:rsidR="00EA497F" w:rsidRPr="00CC6B47">
        <w:rPr>
          <w:rFonts w:ascii="Cambria" w:hAnsi="Cambria" w:cs="Arial"/>
          <w:sz w:val="22"/>
          <w:szCs w:val="22"/>
        </w:rPr>
        <w:t>(</w:t>
      </w:r>
      <w:r w:rsidRPr="00CC6B47">
        <w:rPr>
          <w:rFonts w:ascii="Cambria" w:hAnsi="Cambria" w:cs="Arial"/>
          <w:sz w:val="22"/>
          <w:szCs w:val="22"/>
        </w:rPr>
        <w:t>okolnosti vis major</w:t>
      </w:r>
      <w:r w:rsidR="00EA497F" w:rsidRPr="00CC6B47">
        <w:rPr>
          <w:rFonts w:ascii="Cambria" w:hAnsi="Cambria" w:cs="Arial"/>
          <w:sz w:val="22"/>
          <w:szCs w:val="22"/>
        </w:rPr>
        <w:t>)</w:t>
      </w:r>
      <w:r w:rsidRPr="00CC6B47">
        <w:rPr>
          <w:rFonts w:ascii="Cambria" w:hAnsi="Cambria" w:cs="Arial"/>
          <w:sz w:val="22"/>
          <w:szCs w:val="22"/>
        </w:rPr>
        <w:t>. Za mimoriadne, nepredvídateľné a</w:t>
      </w:r>
      <w:r w:rsidR="00EC7949" w:rsidRPr="00CC6B47">
        <w:rPr>
          <w:rFonts w:ascii="Cambria" w:hAnsi="Cambria" w:cs="Arial"/>
          <w:sz w:val="22"/>
          <w:szCs w:val="22"/>
        </w:rPr>
        <w:t> </w:t>
      </w:r>
      <w:r w:rsidRPr="00CC6B47">
        <w:rPr>
          <w:rFonts w:ascii="Cambria" w:hAnsi="Cambria" w:cs="Arial"/>
          <w:sz w:val="22"/>
          <w:szCs w:val="22"/>
        </w:rPr>
        <w:t>neodvrátiteľné udalosti sa považujú najmä (i) atmosférické vplyvy alebo prírodné udalosti, ako je najmä požiar, výbuch, úder blesku, náraz alebo zrútenie pilotovaného lietajúceho telesa, jeho časti alebo jeho nákladu, víchrica, zosúvanie pôdy, zosúvanie skál alebo zeminy, pád stromov, stožiarov a</w:t>
      </w:r>
      <w:r w:rsidR="00EC7949" w:rsidRPr="00CC6B47">
        <w:rPr>
          <w:rFonts w:ascii="Cambria" w:hAnsi="Cambria" w:cs="Arial"/>
          <w:sz w:val="22"/>
          <w:szCs w:val="22"/>
        </w:rPr>
        <w:t> </w:t>
      </w:r>
      <w:r w:rsidRPr="00CC6B47">
        <w:rPr>
          <w:rFonts w:ascii="Cambria" w:hAnsi="Cambria" w:cs="Arial"/>
          <w:sz w:val="22"/>
          <w:szCs w:val="22"/>
        </w:rPr>
        <w:t>iných predmetov, zemetrasenie, pád</w:t>
      </w:r>
      <w:r w:rsidR="00CE4A66" w:rsidRPr="00CC6B47">
        <w:rPr>
          <w:rFonts w:ascii="Cambria" w:hAnsi="Cambria" w:cs="Arial"/>
          <w:sz w:val="22"/>
          <w:szCs w:val="22"/>
        </w:rPr>
        <w:t> </w:t>
      </w:r>
      <w:r w:rsidRPr="00CC6B47">
        <w:rPr>
          <w:rFonts w:ascii="Cambria" w:hAnsi="Cambria" w:cs="Arial"/>
          <w:sz w:val="22"/>
          <w:szCs w:val="22"/>
        </w:rPr>
        <w:t>snehu, náraz vozidla, nadzvuková vlna, záplava, povodeň, náhodné a</w:t>
      </w:r>
      <w:r w:rsidR="00EC7949" w:rsidRPr="00CC6B47">
        <w:rPr>
          <w:rFonts w:ascii="Cambria" w:hAnsi="Cambria" w:cs="Arial"/>
          <w:sz w:val="22"/>
          <w:szCs w:val="22"/>
        </w:rPr>
        <w:t> </w:t>
      </w:r>
      <w:r w:rsidRPr="00CC6B47">
        <w:rPr>
          <w:rFonts w:ascii="Cambria" w:hAnsi="Cambria" w:cs="Arial"/>
          <w:sz w:val="22"/>
          <w:szCs w:val="22"/>
        </w:rPr>
        <w:t>náhle poškodenie alebo zničenie veci kvapalinou unikajúcou z</w:t>
      </w:r>
      <w:r w:rsidR="00EC7949" w:rsidRPr="00CC6B47">
        <w:rPr>
          <w:rFonts w:ascii="Cambria" w:hAnsi="Cambria" w:cs="Arial"/>
          <w:sz w:val="22"/>
          <w:szCs w:val="22"/>
        </w:rPr>
        <w:t> </w:t>
      </w:r>
      <w:r w:rsidRPr="00CC6B47">
        <w:rPr>
          <w:rFonts w:ascii="Cambria" w:hAnsi="Cambria" w:cs="Arial"/>
          <w:sz w:val="22"/>
          <w:szCs w:val="22"/>
        </w:rPr>
        <w:t>vodovodného zariadenia a/alebo (ii)</w:t>
      </w:r>
      <w:r w:rsidR="00CE4A66" w:rsidRPr="00CC6B47">
        <w:rPr>
          <w:rFonts w:ascii="Cambria" w:hAnsi="Cambria" w:cs="Arial"/>
          <w:sz w:val="22"/>
          <w:szCs w:val="22"/>
        </w:rPr>
        <w:t> </w:t>
      </w:r>
      <w:r w:rsidRPr="00CC6B47">
        <w:rPr>
          <w:rFonts w:ascii="Cambria" w:hAnsi="Cambria" w:cs="Arial"/>
          <w:sz w:val="22"/>
          <w:szCs w:val="22"/>
        </w:rPr>
        <w:t>skutočnosti spôsobené alebo vyvolané tretími subjektmi, najmä vandalské činy, protiprávne poškodenie, ako aj (iii) všetky ďalšie okolnosti vyššej moci (ďalej len „</w:t>
      </w:r>
      <w:r w:rsidRPr="00CC6B47">
        <w:rPr>
          <w:rFonts w:ascii="Cambria" w:hAnsi="Cambria" w:cs="Arial"/>
          <w:b/>
          <w:bCs/>
          <w:i/>
          <w:iCs/>
          <w:sz w:val="22"/>
          <w:szCs w:val="22"/>
        </w:rPr>
        <w:t>mimoriadne udalosti</w:t>
      </w:r>
      <w:r w:rsidRPr="00CC6B47">
        <w:rPr>
          <w:rFonts w:ascii="Cambria" w:hAnsi="Cambria" w:cs="Arial"/>
          <w:sz w:val="22"/>
          <w:szCs w:val="22"/>
        </w:rPr>
        <w:t xml:space="preserve">“), ktoré nevznikli zavinením </w:t>
      </w:r>
      <w:r w:rsidR="00C65C19" w:rsidRPr="00CC6B47">
        <w:rPr>
          <w:rFonts w:ascii="Cambria" w:hAnsi="Cambria" w:cs="Arial"/>
          <w:sz w:val="22"/>
          <w:szCs w:val="22"/>
        </w:rPr>
        <w:t>o</w:t>
      </w:r>
      <w:r w:rsidRPr="00CC6B47">
        <w:rPr>
          <w:rFonts w:ascii="Cambria" w:hAnsi="Cambria" w:cs="Arial"/>
          <w:sz w:val="22"/>
          <w:szCs w:val="22"/>
        </w:rPr>
        <w:t xml:space="preserve">bjednávateľa ani </w:t>
      </w:r>
      <w:r w:rsidR="00C65C19" w:rsidRPr="00CC6B47">
        <w:rPr>
          <w:rFonts w:ascii="Cambria" w:hAnsi="Cambria" w:cs="Arial"/>
          <w:sz w:val="22"/>
          <w:szCs w:val="22"/>
        </w:rPr>
        <w:t>z</w:t>
      </w:r>
      <w:r w:rsidRPr="00CC6B47">
        <w:rPr>
          <w:rFonts w:ascii="Cambria" w:hAnsi="Cambria" w:cs="Arial"/>
          <w:sz w:val="22"/>
          <w:szCs w:val="22"/>
        </w:rPr>
        <w:t>hotoviteľa.</w:t>
      </w:r>
    </w:p>
    <w:p w14:paraId="2894CF83" w14:textId="2CAA5CD5" w:rsidR="001E5C49"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Zmluvná strana, ktorá porušuje svoju povinnosť alebo ktorá s</w:t>
      </w:r>
      <w:r w:rsidR="00EC7949" w:rsidRPr="00CC6B47">
        <w:rPr>
          <w:rFonts w:ascii="Cambria" w:hAnsi="Cambria" w:cs="Arial"/>
          <w:sz w:val="22"/>
          <w:szCs w:val="22"/>
        </w:rPr>
        <w:t> </w:t>
      </w:r>
      <w:r w:rsidRPr="00CC6B47">
        <w:rPr>
          <w:rFonts w:ascii="Cambria" w:hAnsi="Cambria" w:cs="Arial"/>
          <w:sz w:val="22"/>
          <w:szCs w:val="22"/>
        </w:rPr>
        <w:t xml:space="preserve">prihliadnutím na všetky okolnosti má vedieť, že poruší svoju povinnosť zo </w:t>
      </w:r>
      <w:r w:rsidR="00067EA6" w:rsidRPr="00CC6B47">
        <w:rPr>
          <w:rFonts w:ascii="Cambria" w:hAnsi="Cambria" w:cs="Arial"/>
          <w:sz w:val="22"/>
          <w:szCs w:val="22"/>
        </w:rPr>
        <w:t>z</w:t>
      </w:r>
      <w:r w:rsidRPr="00CC6B47">
        <w:rPr>
          <w:rFonts w:ascii="Cambria" w:hAnsi="Cambria" w:cs="Arial"/>
          <w:sz w:val="22"/>
          <w:szCs w:val="22"/>
        </w:rPr>
        <w:t xml:space="preserve">mluvy, je povinná oznámiť druhej </w:t>
      </w:r>
      <w:r w:rsidR="00067EA6" w:rsidRPr="00CC6B47">
        <w:rPr>
          <w:rFonts w:ascii="Cambria" w:hAnsi="Cambria" w:cs="Arial"/>
          <w:sz w:val="22"/>
          <w:szCs w:val="22"/>
        </w:rPr>
        <w:t>z</w:t>
      </w:r>
      <w:r w:rsidRPr="00CC6B47">
        <w:rPr>
          <w:rFonts w:ascii="Cambria" w:hAnsi="Cambria" w:cs="Arial"/>
          <w:sz w:val="22"/>
          <w:szCs w:val="22"/>
        </w:rPr>
        <w:t>mluvnej strane povahu prekážky, ktorá jej bráni alebo bude brániť v</w:t>
      </w:r>
      <w:r w:rsidR="00EC7949" w:rsidRPr="00CC6B47">
        <w:rPr>
          <w:rFonts w:ascii="Cambria" w:hAnsi="Cambria" w:cs="Arial"/>
          <w:sz w:val="22"/>
          <w:szCs w:val="22"/>
        </w:rPr>
        <w:t> </w:t>
      </w:r>
      <w:r w:rsidRPr="00CC6B47">
        <w:rPr>
          <w:rFonts w:ascii="Cambria" w:hAnsi="Cambria" w:cs="Arial"/>
          <w:sz w:val="22"/>
          <w:szCs w:val="22"/>
        </w:rPr>
        <w:t>plnení povinnosti a</w:t>
      </w:r>
      <w:r w:rsidR="00EC7949" w:rsidRPr="00CC6B47">
        <w:rPr>
          <w:rFonts w:ascii="Cambria" w:hAnsi="Cambria" w:cs="Arial"/>
          <w:sz w:val="22"/>
          <w:szCs w:val="22"/>
        </w:rPr>
        <w:t> </w:t>
      </w:r>
      <w:r w:rsidRPr="00CC6B47">
        <w:rPr>
          <w:rFonts w:ascii="Cambria" w:hAnsi="Cambria" w:cs="Arial"/>
          <w:sz w:val="22"/>
          <w:szCs w:val="22"/>
        </w:rPr>
        <w:t>poučiť o</w:t>
      </w:r>
      <w:r w:rsidR="00EC7949" w:rsidRPr="00CC6B47">
        <w:rPr>
          <w:rFonts w:ascii="Cambria" w:hAnsi="Cambria" w:cs="Arial"/>
          <w:sz w:val="22"/>
          <w:szCs w:val="22"/>
        </w:rPr>
        <w:t> </w:t>
      </w:r>
      <w:r w:rsidRPr="00CC6B47">
        <w:rPr>
          <w:rFonts w:ascii="Cambria" w:hAnsi="Cambria" w:cs="Arial"/>
          <w:sz w:val="22"/>
          <w:szCs w:val="22"/>
        </w:rPr>
        <w:t xml:space="preserve">jej dôsledkoch. Oznámenie sa musí urobiť bez zbytočného odkladu po tom, čo sa povinná </w:t>
      </w:r>
      <w:r w:rsidR="00067EA6" w:rsidRPr="00CC6B47">
        <w:rPr>
          <w:rFonts w:ascii="Cambria" w:hAnsi="Cambria" w:cs="Arial"/>
          <w:sz w:val="22"/>
          <w:szCs w:val="22"/>
        </w:rPr>
        <w:t>z</w:t>
      </w:r>
      <w:r w:rsidRPr="00CC6B47">
        <w:rPr>
          <w:rFonts w:ascii="Cambria" w:hAnsi="Cambria" w:cs="Arial"/>
          <w:sz w:val="22"/>
          <w:szCs w:val="22"/>
        </w:rPr>
        <w:t>mluvná strana o</w:t>
      </w:r>
      <w:r w:rsidR="00EC7949" w:rsidRPr="00CC6B47">
        <w:rPr>
          <w:rFonts w:ascii="Cambria" w:hAnsi="Cambria" w:cs="Arial"/>
          <w:sz w:val="22"/>
          <w:szCs w:val="22"/>
        </w:rPr>
        <w:t> </w:t>
      </w:r>
      <w:r w:rsidRPr="00CC6B47">
        <w:rPr>
          <w:rFonts w:ascii="Cambria" w:hAnsi="Cambria" w:cs="Arial"/>
          <w:sz w:val="22"/>
          <w:szCs w:val="22"/>
        </w:rPr>
        <w:t xml:space="preserve">prekážke dozvedela alebo pri náležitej starostlivosti mohla dozvedieť. Nesplnenie oznamovacej povinnosti zaväzuje povinnú </w:t>
      </w:r>
      <w:r w:rsidR="00067EA6" w:rsidRPr="00CC6B47">
        <w:rPr>
          <w:rFonts w:ascii="Cambria" w:hAnsi="Cambria" w:cs="Arial"/>
          <w:sz w:val="22"/>
          <w:szCs w:val="22"/>
        </w:rPr>
        <w:t>z</w:t>
      </w:r>
      <w:r w:rsidRPr="00CC6B47">
        <w:rPr>
          <w:rFonts w:ascii="Cambria" w:hAnsi="Cambria" w:cs="Arial"/>
          <w:sz w:val="22"/>
          <w:szCs w:val="22"/>
        </w:rPr>
        <w:t>mluvnú stranu nahradiť škodu, ktorej sa mohlo včasným oznámením predísť. Účinky okolností vylučujúcich zodpovednosť sú obmedzené iba na dobu, dokiaľ trvá prekážka, s</w:t>
      </w:r>
      <w:r w:rsidR="00EC7949" w:rsidRPr="00CC6B47">
        <w:rPr>
          <w:rFonts w:ascii="Cambria" w:hAnsi="Cambria" w:cs="Arial"/>
          <w:sz w:val="22"/>
          <w:szCs w:val="22"/>
        </w:rPr>
        <w:t> </w:t>
      </w:r>
      <w:r w:rsidRPr="00CC6B47">
        <w:rPr>
          <w:rFonts w:ascii="Cambria" w:hAnsi="Cambria" w:cs="Arial"/>
          <w:sz w:val="22"/>
          <w:szCs w:val="22"/>
        </w:rPr>
        <w:t xml:space="preserve">ktorou sú tieto účinky spojené. Okolnosti vylučujúce zodpovednosť oslobodzujú povinnú </w:t>
      </w:r>
      <w:r w:rsidR="00067EA6" w:rsidRPr="00CC6B47">
        <w:rPr>
          <w:rFonts w:ascii="Cambria" w:hAnsi="Cambria" w:cs="Arial"/>
          <w:sz w:val="22"/>
          <w:szCs w:val="22"/>
        </w:rPr>
        <w:t>z</w:t>
      </w:r>
      <w:r w:rsidRPr="00CC6B47">
        <w:rPr>
          <w:rFonts w:ascii="Cambria" w:hAnsi="Cambria" w:cs="Arial"/>
          <w:sz w:val="22"/>
          <w:szCs w:val="22"/>
        </w:rPr>
        <w:t>mluvnú stranu od</w:t>
      </w:r>
      <w:r w:rsidR="00CE4A66" w:rsidRPr="00CC6B47">
        <w:rPr>
          <w:rFonts w:ascii="Cambria" w:hAnsi="Cambria" w:cs="Arial"/>
          <w:sz w:val="22"/>
          <w:szCs w:val="22"/>
        </w:rPr>
        <w:t> </w:t>
      </w:r>
      <w:r w:rsidRPr="00CC6B47">
        <w:rPr>
          <w:rFonts w:ascii="Cambria" w:hAnsi="Cambria" w:cs="Arial"/>
          <w:sz w:val="22"/>
          <w:szCs w:val="22"/>
        </w:rPr>
        <w:t>povinnosti platiť zmluvnú pokutu v</w:t>
      </w:r>
      <w:r w:rsidR="00EC7949" w:rsidRPr="00CC6B47">
        <w:rPr>
          <w:rFonts w:ascii="Cambria" w:hAnsi="Cambria" w:cs="Arial"/>
          <w:sz w:val="22"/>
          <w:szCs w:val="22"/>
        </w:rPr>
        <w:t> </w:t>
      </w:r>
      <w:r w:rsidRPr="00CC6B47">
        <w:rPr>
          <w:rFonts w:ascii="Cambria" w:hAnsi="Cambria" w:cs="Arial"/>
          <w:sz w:val="22"/>
          <w:szCs w:val="22"/>
        </w:rPr>
        <w:t>dôsledku porušenia povinnosti, na ktorú sa tieto okolnosti viažu.</w:t>
      </w:r>
    </w:p>
    <w:p w14:paraId="6FE99E18" w14:textId="232AF9D7" w:rsidR="00CC04EB"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Počas doby trvania okolností vylučujúcich zodpovednosť oprávnená </w:t>
      </w:r>
      <w:r w:rsidR="00067EA6" w:rsidRPr="00CC6B47">
        <w:rPr>
          <w:rFonts w:ascii="Cambria" w:hAnsi="Cambria" w:cs="Arial"/>
          <w:sz w:val="22"/>
          <w:szCs w:val="22"/>
        </w:rPr>
        <w:t>z</w:t>
      </w:r>
      <w:r w:rsidRPr="00CC6B47">
        <w:rPr>
          <w:rFonts w:ascii="Cambria" w:hAnsi="Cambria" w:cs="Arial"/>
          <w:sz w:val="22"/>
          <w:szCs w:val="22"/>
        </w:rPr>
        <w:t xml:space="preserve">mluvná strana nemá právo na odstúpenie od </w:t>
      </w:r>
      <w:r w:rsidR="00500845" w:rsidRPr="00CC6B47">
        <w:rPr>
          <w:rFonts w:ascii="Cambria" w:hAnsi="Cambria" w:cs="Arial"/>
          <w:sz w:val="22"/>
          <w:szCs w:val="22"/>
        </w:rPr>
        <w:t>z</w:t>
      </w:r>
      <w:r w:rsidRPr="00CC6B47">
        <w:rPr>
          <w:rFonts w:ascii="Cambria" w:hAnsi="Cambria" w:cs="Arial"/>
          <w:sz w:val="22"/>
          <w:szCs w:val="22"/>
        </w:rPr>
        <w:t>mluvy.</w:t>
      </w:r>
    </w:p>
    <w:p w14:paraId="7062DFD3" w14:textId="77777777" w:rsidR="00B77B54" w:rsidRPr="00CC6B47" w:rsidRDefault="00B77B54" w:rsidP="00D96851">
      <w:pPr>
        <w:pStyle w:val="Nadpis1"/>
        <w:numPr>
          <w:ilvl w:val="0"/>
          <w:numId w:val="55"/>
        </w:numPr>
        <w:spacing w:before="600" w:after="240"/>
        <w:ind w:left="284" w:hanging="284"/>
        <w:jc w:val="center"/>
        <w:rPr>
          <w:sz w:val="22"/>
          <w:szCs w:val="22"/>
        </w:rPr>
      </w:pPr>
      <w:r w:rsidRPr="00CC6B47">
        <w:rPr>
          <w:sz w:val="22"/>
          <w:szCs w:val="22"/>
        </w:rPr>
        <w:t>OSOBITNÉ USTANOVENIA</w:t>
      </w:r>
    </w:p>
    <w:p w14:paraId="05EF78A2" w14:textId="0003ED4B" w:rsidR="0067412E" w:rsidRPr="00CC6B47" w:rsidRDefault="0067412E" w:rsidP="00530F6E">
      <w:pPr>
        <w:pStyle w:val="Nadpis2"/>
        <w:spacing w:before="120"/>
        <w:ind w:firstLine="425"/>
        <w:jc w:val="left"/>
        <w:rPr>
          <w:i w:val="0"/>
          <w:iCs w:val="0"/>
          <w:sz w:val="22"/>
          <w:szCs w:val="22"/>
          <w:lang w:val="sk-SK"/>
        </w:rPr>
      </w:pPr>
      <w:r w:rsidRPr="00CC6B47">
        <w:rPr>
          <w:i w:val="0"/>
          <w:iCs w:val="0"/>
          <w:sz w:val="22"/>
          <w:szCs w:val="22"/>
          <w:lang w:val="sk-SK"/>
        </w:rPr>
        <w:t>Subdodávatelia</w:t>
      </w:r>
    </w:p>
    <w:p w14:paraId="1CB1483F" w14:textId="6B533EE0"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V prípade vykonávania diela prostredníctvom tretích osôb zodpovedá zhotoviteľ objednávateľovi za splnenie záväzku riadne vykonať dielo akoby dielo vykonával sám. </w:t>
      </w:r>
      <w:r w:rsidR="00B11DF7" w:rsidRPr="00CC6B47">
        <w:rPr>
          <w:rFonts w:ascii="Cambria" w:hAnsi="Cambria" w:cs="Arial"/>
          <w:sz w:val="22"/>
          <w:szCs w:val="22"/>
        </w:rPr>
        <w:t>Zhotoviteľ bude realizovať subdodávky v rozsahu podľa prílohy č.</w:t>
      </w:r>
      <w:r w:rsidR="00795F01" w:rsidRPr="00CC6B47">
        <w:rPr>
          <w:rFonts w:ascii="Cambria" w:hAnsi="Cambria" w:cs="Arial"/>
          <w:sz w:val="22"/>
          <w:szCs w:val="22"/>
        </w:rPr>
        <w:t xml:space="preserve"> </w:t>
      </w:r>
      <w:r w:rsidR="00B11DF7" w:rsidRPr="00CC6B47">
        <w:rPr>
          <w:rFonts w:ascii="Cambria" w:hAnsi="Cambria" w:cs="Arial"/>
          <w:sz w:val="22"/>
          <w:szCs w:val="22"/>
        </w:rPr>
        <w:t>5 k tejto zmluve.</w:t>
      </w:r>
    </w:p>
    <w:p w14:paraId="7953DAB5" w14:textId="4187D7F1"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povinný oznámiť objednávateľovi akúkoľvek zmenu o subdodávateľoch uvedených v </w:t>
      </w:r>
      <w:r w:rsidR="00DD214B" w:rsidRPr="00CC6B47">
        <w:rPr>
          <w:rFonts w:ascii="Cambria" w:hAnsi="Cambria" w:cs="Arial"/>
          <w:sz w:val="22"/>
          <w:szCs w:val="22"/>
        </w:rPr>
        <w:t xml:space="preserve">ods. </w:t>
      </w:r>
      <w:r w:rsidRPr="00CC6B47">
        <w:rPr>
          <w:rFonts w:ascii="Cambria" w:hAnsi="Cambria" w:cs="Arial"/>
          <w:sz w:val="22"/>
          <w:szCs w:val="22"/>
        </w:rPr>
        <w:t xml:space="preserve">1 tohto článku. </w:t>
      </w:r>
    </w:p>
    <w:p w14:paraId="20FA48D1" w14:textId="6EBCFA31" w:rsidR="00795F01" w:rsidRPr="00CC6B47" w:rsidRDefault="00795F01" w:rsidP="0012485D">
      <w:pPr>
        <w:numPr>
          <w:ilvl w:val="0"/>
          <w:numId w:val="6"/>
        </w:numPr>
        <w:spacing w:before="120"/>
        <w:ind w:left="426" w:hanging="426"/>
        <w:jc w:val="both"/>
        <w:rPr>
          <w:rFonts w:ascii="Cambria" w:hAnsi="Cambria" w:cs="Arial"/>
          <w:sz w:val="22"/>
          <w:szCs w:val="22"/>
        </w:rPr>
      </w:pPr>
      <w:bookmarkStart w:id="7" w:name="_Hlk17891566"/>
      <w:r w:rsidRPr="00CC6B47">
        <w:rPr>
          <w:rFonts w:ascii="Cambria" w:hAnsi="Cambria" w:cs="Arial"/>
          <w:sz w:val="22"/>
          <w:szCs w:val="22"/>
        </w:rPr>
        <w:t>V prípade potreby zmeny subdodávateľa oproti subdodávateľom uvedených v ods. 1 tohto článku, je zhotoviteľ povinný predložiť objednávateľovi najneskôr do 10 pracovných dní odo dňa, kedy sa o tejto skutočnosti dozvie informácie v rozsahu podľa ods. 1 tohto článku zmluvy.</w:t>
      </w:r>
    </w:p>
    <w:bookmarkEnd w:id="7"/>
    <w:p w14:paraId="3CC84587" w14:textId="1202BE99"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pri výbere subdodávateľa musí postupovať tak, aby vynaložené náklady na</w:t>
      </w:r>
      <w:r w:rsidR="00DD214B" w:rsidRPr="00CC6B47">
        <w:rPr>
          <w:rFonts w:ascii="Cambria" w:hAnsi="Cambria" w:cs="Arial"/>
          <w:sz w:val="22"/>
          <w:szCs w:val="22"/>
        </w:rPr>
        <w:t> </w:t>
      </w:r>
      <w:r w:rsidRPr="00CC6B47">
        <w:rPr>
          <w:rFonts w:ascii="Cambria" w:hAnsi="Cambria" w:cs="Arial"/>
          <w:sz w:val="22"/>
          <w:szCs w:val="22"/>
        </w:rPr>
        <w:t xml:space="preserve">zabezpečenie plnenia na základe zmluvy o subdodávke boli hospodárne. </w:t>
      </w:r>
    </w:p>
    <w:p w14:paraId="6A203072" w14:textId="2D295DBD"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nie je oprávnený bez súhlasu objednávateľa meniť percentuálny podiel subdodávok u svojich subdodávateľov uvedených v tomto článku zmluvy. Zároveň je povinný zabezpečiť, aby subdodávatelia uvedení v tomto článku zmluvy nezadali svoju subdodávku resp. jej časť žiadnemu inému subdodávateľovi.</w:t>
      </w:r>
    </w:p>
    <w:p w14:paraId="6FEF6E89" w14:textId="23FFA049"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nesmie zadať svojim subdodávateľom ani žiadnym tretím osobám zhotovenie celého diela a pri zhotovení diela, ktoré je predmetom tejto zmluvy zodpovedá objednávateľovi za včasné a riadne vykonanie diela tak, ako by ho zhotovoval sám.</w:t>
      </w:r>
    </w:p>
    <w:p w14:paraId="4F7077E7" w14:textId="1249D56D"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p>
    <w:p w14:paraId="28B4B5C2" w14:textId="2C0D6E0D"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 tohto článku zmluvy.</w:t>
      </w:r>
    </w:p>
    <w:p w14:paraId="582D5BB9" w14:textId="34609E21" w:rsidR="0067412E" w:rsidRPr="00CC6B47" w:rsidRDefault="00795F01" w:rsidP="00DD214B">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Objednávateľ oznámi zhotoviteľovi svoje rozhodnutie o súhlase alebo nesúhlase s uzatvorením zmluvy o subdodávke najneskôr do 5 pracovných dní od doručenia žiadosti o udelenie tohto súhlasu. Ak objednávateľ neoznámi svoj nesúhlas do 5 pracovných dní odo dňa doručenia žiadosti o schválenie, v tomto prípade to znamená, že nemá výhrady k výberu subdodávateľa a zhotoviteľ  je oprávnený uzatvoriť s vybranými subdodávateľmi príslušné zmluvy, na základe ktorých bude zabezpečované plnenie tejto zmluvy o dielo</w:t>
      </w:r>
      <w:r w:rsidR="0067412E" w:rsidRPr="00CC6B47">
        <w:rPr>
          <w:rFonts w:ascii="Cambria" w:hAnsi="Cambria" w:cs="Arial"/>
          <w:sz w:val="22"/>
          <w:szCs w:val="22"/>
        </w:rPr>
        <w:t>.</w:t>
      </w:r>
    </w:p>
    <w:p w14:paraId="5F24A2F2" w14:textId="77777777"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v zmysle § 41 ods. 4 zákona o VO povinný bezodkladne oznámiť objednávateľovi akúkoľvek zmenu údajov o subdodávateľoch, ktorí sa podieľajú na plnení zmluvy, pričom zmluvné strany sa výslovne dohodli, že na zmenu údajov nie je potrebné uzatvoriť dodatok k tejto zmluve.</w:t>
      </w:r>
    </w:p>
    <w:p w14:paraId="1B8BF67B" w14:textId="4ECD8FEA"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počas platnosti zmluvy oprávnený zmeniť subdodávateľa uvedeného v</w:t>
      </w:r>
      <w:r w:rsidR="00926E68" w:rsidRPr="00CC6B47">
        <w:rPr>
          <w:rFonts w:ascii="Cambria" w:hAnsi="Cambria" w:cs="Arial"/>
          <w:sz w:val="22"/>
          <w:szCs w:val="22"/>
        </w:rPr>
        <w:t xml:space="preserve"> príslušnej </w:t>
      </w:r>
      <w:r w:rsidRPr="00CC6B47">
        <w:rPr>
          <w:rFonts w:ascii="Cambria" w:hAnsi="Cambria" w:cs="Arial"/>
          <w:sz w:val="22"/>
          <w:szCs w:val="22"/>
        </w:rPr>
        <w:t>prílohe zmluvy výlučne na základe predchádzajúceho písomného oznámenia objednávateľovi. Objednávateľ má právo písomne vyjadriť svoj nesúhlas ohľadom zmeny subdodávateľa a požiadať zhotoviteľa o určenie iného subdodávateľa, ak má na to závažné dôvody, napr. ak nový subdodávateľ nie je zapísaný v registri partnerov verejného sektora podľa zákona č. 315/2016 Z. z. o registri partnerov verejného sektora v znení neskorších predpisov (ďalej len „</w:t>
      </w:r>
      <w:r w:rsidRPr="00CC6B47">
        <w:rPr>
          <w:rFonts w:ascii="Cambria" w:hAnsi="Cambria" w:cs="Arial"/>
          <w:b/>
          <w:bCs/>
          <w:i/>
          <w:iCs/>
          <w:sz w:val="22"/>
          <w:szCs w:val="22"/>
        </w:rPr>
        <w:t>zákon o RPVS</w:t>
      </w:r>
      <w:r w:rsidRPr="00CC6B47">
        <w:rPr>
          <w:rFonts w:ascii="Cambria" w:hAnsi="Cambria" w:cs="Arial"/>
          <w:sz w:val="22"/>
          <w:szCs w:val="22"/>
        </w:rPr>
        <w:t>“), v prípade, ak mu takáto povinnosť zo zákona o RPVS vyplýva.</w:t>
      </w:r>
    </w:p>
    <w:p w14:paraId="637B9AFB" w14:textId="77777777"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lastRenderedPageBreak/>
        <w:t>Ak zhotoviteľ preukazoval splnenie podmienok účasti vo verejnom obstarávaní subdodávateľom, ktorý sa podieľa na plnení a ktorého mení, nový subdodávateľ musí spĺňať podmienky účasti rovnakým spôsobom, ako pôvodný subdodávateľ.</w:t>
      </w:r>
    </w:p>
    <w:p w14:paraId="17F58845" w14:textId="7D096FA8"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Porušenie povinností zhotoviteľa </w:t>
      </w:r>
      <w:r w:rsidR="00EF304E" w:rsidRPr="00CC6B47">
        <w:rPr>
          <w:rFonts w:ascii="Cambria" w:hAnsi="Cambria" w:cs="Arial"/>
          <w:sz w:val="22"/>
          <w:szCs w:val="22"/>
        </w:rPr>
        <w:t xml:space="preserve">týkajúcich sa subdodávateľov podľa predchádzajúcich odsekov </w:t>
      </w:r>
      <w:r w:rsidRPr="00CC6B47">
        <w:rPr>
          <w:rFonts w:ascii="Cambria" w:hAnsi="Cambria" w:cs="Arial"/>
          <w:sz w:val="22"/>
          <w:szCs w:val="22"/>
        </w:rPr>
        <w:t>sa považuje za podstatné porušenie tejto zmluvy.</w:t>
      </w:r>
    </w:p>
    <w:p w14:paraId="22A2804A" w14:textId="5D685EB6" w:rsidR="00E11710" w:rsidRPr="00CC6B47" w:rsidRDefault="00E11710" w:rsidP="00530F6E">
      <w:pPr>
        <w:pStyle w:val="Nadpis2"/>
        <w:spacing w:before="120"/>
        <w:ind w:firstLine="425"/>
        <w:jc w:val="left"/>
        <w:rPr>
          <w:i w:val="0"/>
          <w:iCs w:val="0"/>
          <w:sz w:val="22"/>
          <w:szCs w:val="22"/>
          <w:lang w:val="sk-SK"/>
        </w:rPr>
      </w:pPr>
      <w:r w:rsidRPr="00CC6B47">
        <w:rPr>
          <w:i w:val="0"/>
          <w:iCs w:val="0"/>
          <w:sz w:val="22"/>
          <w:szCs w:val="22"/>
          <w:lang w:val="sk-SK"/>
        </w:rPr>
        <w:t>Zápis údajov v registri partnerov verejného sektora</w:t>
      </w:r>
    </w:p>
    <w:p w14:paraId="417986EC" w14:textId="302E6869"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Ak podľa platných právnych predpisov (najmä podľa zákona </w:t>
      </w:r>
      <w:r w:rsidR="00BC5AC5" w:rsidRPr="00CC6B47">
        <w:rPr>
          <w:rFonts w:ascii="Cambria" w:hAnsi="Cambria" w:cs="Arial"/>
          <w:sz w:val="22"/>
          <w:szCs w:val="22"/>
        </w:rPr>
        <w:t xml:space="preserve">o </w:t>
      </w:r>
      <w:r w:rsidRPr="00CC6B47">
        <w:rPr>
          <w:rFonts w:ascii="Cambria" w:hAnsi="Cambria" w:cs="Arial"/>
          <w:sz w:val="22"/>
          <w:szCs w:val="22"/>
        </w:rPr>
        <w:t>RPVS) zhotoviteľ a/alebo subdodávateľ, ktorý sa podieľa na plnení zmluvy</w:t>
      </w:r>
      <w:r w:rsidR="00283F3B" w:rsidRPr="00CC6B47">
        <w:rPr>
          <w:rFonts w:ascii="Cambria" w:hAnsi="Cambria" w:cs="Arial"/>
          <w:sz w:val="22"/>
          <w:szCs w:val="22"/>
        </w:rPr>
        <w:t xml:space="preserve">, je </w:t>
      </w:r>
      <w:r w:rsidRPr="00CC6B47">
        <w:rPr>
          <w:rFonts w:ascii="Cambria" w:hAnsi="Cambria" w:cs="Arial"/>
          <w:sz w:val="22"/>
          <w:szCs w:val="22"/>
        </w:rPr>
        <w:t>partnerom verejného sektora, zhotoviteľ sa zaväzuje a zodpovedá za to, že v čase podpísania zmluvy až do času podpísania zmluvy objednávateľom a zároveň aj počas celej doby platnosti a účinnosti tejto zmluvy, sú on a subdodávateľ platne zapísaní v registri partnerov verejného sektora. Zároveň zapísaný konečný užívateľ výhod partnera verejného sektora nesmie byť osobou podľa § 11 ods. 1 písm. c) zákona o VO. Za dodržiavanie tohto odseku zmluvy subdodávateľom zodpovedná v plnom rozsahu zhotoviteľ.</w:t>
      </w:r>
    </w:p>
    <w:p w14:paraId="6E39ECFD" w14:textId="77777777"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V prípade, ak podľa platných právnych predpisov (najmä podľa zákona o RPVS) zhotoviteľ a/alebo subdodávateľ, ktorý sa podieľa na plnení zmluvy nemal v čase uzavretia zmluvy alebo nebude mať v priebehu platnosti a účinnosti zmluvy platne zapísané údaje v registri partnerov verejného sektora, a takúto povinnosť má, objednávateľ je oprávnený od tejto zmluvy odstúpiť. Objednávateľ má tiež právo odstúpiť od tejto zmluvy, ak konečný užívateľ výhod partnera verejného sektora je osobou podľa § 11 ods. 1 písm. c) zákona o VO.</w:t>
      </w:r>
    </w:p>
    <w:p w14:paraId="18BDCEA5" w14:textId="4A0D93E4" w:rsidR="007F10F2" w:rsidRPr="00CC6B47" w:rsidRDefault="007F10F2" w:rsidP="00530F6E">
      <w:pPr>
        <w:pStyle w:val="Nadpis2"/>
        <w:spacing w:before="120"/>
        <w:ind w:firstLine="425"/>
        <w:jc w:val="left"/>
        <w:rPr>
          <w:i w:val="0"/>
          <w:iCs w:val="0"/>
          <w:sz w:val="22"/>
          <w:szCs w:val="22"/>
          <w:lang w:val="sk-SK"/>
        </w:rPr>
      </w:pPr>
      <w:r w:rsidRPr="00CC6B47">
        <w:rPr>
          <w:i w:val="0"/>
          <w:iCs w:val="0"/>
          <w:sz w:val="22"/>
          <w:szCs w:val="22"/>
          <w:lang w:val="sk-SK"/>
        </w:rPr>
        <w:t>Poistenie</w:t>
      </w:r>
    </w:p>
    <w:p w14:paraId="47E26419" w14:textId="7456289F" w:rsidR="00633E41" w:rsidRPr="00CC6B47" w:rsidRDefault="00B77B54" w:rsidP="007B174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Zhotoviteľ </w:t>
      </w:r>
      <w:r w:rsidR="00D44AF2" w:rsidRPr="00CC6B47">
        <w:rPr>
          <w:rFonts w:ascii="Cambria" w:hAnsi="Cambria" w:cs="Arial"/>
          <w:sz w:val="22"/>
          <w:szCs w:val="22"/>
        </w:rPr>
        <w:t xml:space="preserve">je </w:t>
      </w:r>
      <w:r w:rsidR="00165C8C" w:rsidRPr="00CC6B47">
        <w:rPr>
          <w:rFonts w:ascii="Cambria" w:hAnsi="Cambria" w:cs="Arial"/>
          <w:sz w:val="22"/>
          <w:szCs w:val="22"/>
        </w:rPr>
        <w:t xml:space="preserve">v súvislosti s vykonávaním diela </w:t>
      </w:r>
      <w:r w:rsidR="00D44AF2" w:rsidRPr="00CC6B47">
        <w:rPr>
          <w:rFonts w:ascii="Cambria" w:hAnsi="Cambria" w:cs="Arial"/>
          <w:sz w:val="22"/>
          <w:szCs w:val="22"/>
        </w:rPr>
        <w:t xml:space="preserve">povinný </w:t>
      </w:r>
      <w:r w:rsidR="00E31B08" w:rsidRPr="00CC6B47">
        <w:rPr>
          <w:rFonts w:ascii="Cambria" w:hAnsi="Cambria" w:cs="Arial"/>
          <w:sz w:val="22"/>
          <w:szCs w:val="22"/>
        </w:rPr>
        <w:t>najneskôr</w:t>
      </w:r>
      <w:r w:rsidR="00633E41" w:rsidRPr="00CC6B47">
        <w:rPr>
          <w:rFonts w:ascii="Cambria" w:hAnsi="Cambria" w:cs="Arial"/>
          <w:sz w:val="22"/>
          <w:szCs w:val="22"/>
        </w:rPr>
        <w:t xml:space="preserve"> </w:t>
      </w:r>
      <w:r w:rsidR="00D024B8" w:rsidRPr="00CC6B47">
        <w:rPr>
          <w:rFonts w:ascii="Cambria" w:hAnsi="Cambria" w:cs="Arial"/>
          <w:sz w:val="22"/>
          <w:szCs w:val="22"/>
        </w:rPr>
        <w:t xml:space="preserve">v lehote k prevzatiu staveniska </w:t>
      </w:r>
      <w:r w:rsidR="00CC7401" w:rsidRPr="00CC6B47">
        <w:rPr>
          <w:rFonts w:ascii="Cambria" w:hAnsi="Cambria" w:cs="Arial"/>
          <w:sz w:val="22"/>
          <w:szCs w:val="22"/>
        </w:rPr>
        <w:t>zriadiť</w:t>
      </w:r>
      <w:r w:rsidR="00280F86" w:rsidRPr="00CC6B47">
        <w:rPr>
          <w:rFonts w:ascii="Cambria" w:hAnsi="Cambria" w:cs="Arial"/>
          <w:sz w:val="22"/>
          <w:szCs w:val="22"/>
        </w:rPr>
        <w:t xml:space="preserve"> </w:t>
      </w:r>
      <w:r w:rsidR="00165C8C" w:rsidRPr="00CC6B47">
        <w:rPr>
          <w:rFonts w:ascii="Cambria" w:hAnsi="Cambria" w:cs="Arial"/>
          <w:sz w:val="22"/>
          <w:szCs w:val="22"/>
        </w:rPr>
        <w:t>a</w:t>
      </w:r>
      <w:r w:rsidR="00881373" w:rsidRPr="00CC6B47">
        <w:rPr>
          <w:rFonts w:ascii="Cambria" w:hAnsi="Cambria" w:cs="Arial"/>
          <w:sz w:val="22"/>
          <w:szCs w:val="22"/>
        </w:rPr>
        <w:t> </w:t>
      </w:r>
      <w:r w:rsidR="00280F86" w:rsidRPr="00CC6B47">
        <w:rPr>
          <w:rFonts w:ascii="Cambria" w:hAnsi="Cambria" w:cs="Arial"/>
          <w:sz w:val="22"/>
          <w:szCs w:val="22"/>
        </w:rPr>
        <w:t xml:space="preserve">následne </w:t>
      </w:r>
      <w:r w:rsidR="00165C8C" w:rsidRPr="00CC6B47">
        <w:rPr>
          <w:rFonts w:ascii="Cambria" w:hAnsi="Cambria" w:cs="Arial"/>
          <w:sz w:val="22"/>
          <w:szCs w:val="22"/>
        </w:rPr>
        <w:t>udržiavať v platnosti</w:t>
      </w:r>
      <w:r w:rsidR="00633E41" w:rsidRPr="00CC6B47">
        <w:rPr>
          <w:rFonts w:ascii="Cambria" w:hAnsi="Cambria" w:cs="Arial"/>
          <w:sz w:val="22"/>
          <w:szCs w:val="22"/>
        </w:rPr>
        <w:t>:</w:t>
      </w:r>
    </w:p>
    <w:p w14:paraId="5326F8AF" w14:textId="5134C21A" w:rsidR="00633E41" w:rsidRPr="00CC6B47" w:rsidRDefault="00633E41" w:rsidP="00821677">
      <w:pPr>
        <w:numPr>
          <w:ilvl w:val="0"/>
          <w:numId w:val="17"/>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stavebno-montážne poistenie (CAR/EAR) pre prípad poškodenia alebo zničenia diela, na </w:t>
      </w:r>
      <w:r w:rsidR="00165C8C" w:rsidRPr="00CC6B47">
        <w:rPr>
          <w:rFonts w:ascii="Cambria" w:hAnsi="Cambria" w:cs="Arial"/>
          <w:sz w:val="22"/>
          <w:szCs w:val="22"/>
        </w:rPr>
        <w:t xml:space="preserve">poistnú </w:t>
      </w:r>
      <w:r w:rsidRPr="00CC6B47">
        <w:rPr>
          <w:rFonts w:ascii="Cambria" w:hAnsi="Cambria" w:cs="Arial"/>
          <w:sz w:val="22"/>
          <w:szCs w:val="22"/>
        </w:rPr>
        <w:t xml:space="preserve">sumu </w:t>
      </w:r>
      <w:r w:rsidR="00165C8C" w:rsidRPr="00CC6B47">
        <w:rPr>
          <w:rFonts w:ascii="Cambria" w:hAnsi="Cambria" w:cs="Arial"/>
          <w:sz w:val="22"/>
          <w:szCs w:val="22"/>
        </w:rPr>
        <w:t xml:space="preserve">najmenej vo výške </w:t>
      </w:r>
      <w:r w:rsidR="005A1ED1" w:rsidRPr="00CC6B47">
        <w:rPr>
          <w:rFonts w:ascii="Cambria" w:hAnsi="Cambria" w:cs="Arial"/>
          <w:sz w:val="22"/>
          <w:szCs w:val="22"/>
        </w:rPr>
        <w:t xml:space="preserve">zmluvnej </w:t>
      </w:r>
      <w:r w:rsidRPr="00CC6B47">
        <w:rPr>
          <w:rFonts w:ascii="Cambria" w:hAnsi="Cambria" w:cs="Arial"/>
          <w:sz w:val="22"/>
          <w:szCs w:val="22"/>
        </w:rPr>
        <w:t>cen</w:t>
      </w:r>
      <w:r w:rsidR="00165C8C" w:rsidRPr="00CC6B47">
        <w:rPr>
          <w:rFonts w:ascii="Cambria" w:hAnsi="Cambria" w:cs="Arial"/>
          <w:sz w:val="22"/>
          <w:szCs w:val="22"/>
        </w:rPr>
        <w:t>y</w:t>
      </w:r>
      <w:r w:rsidRPr="00CC6B47">
        <w:rPr>
          <w:rFonts w:ascii="Cambria" w:hAnsi="Cambria" w:cs="Arial"/>
          <w:sz w:val="22"/>
          <w:szCs w:val="22"/>
        </w:rPr>
        <w:t>,</w:t>
      </w:r>
    </w:p>
    <w:p w14:paraId="191F371B" w14:textId="55E87FB2" w:rsidR="00EA2D91" w:rsidRPr="00CC6B47" w:rsidRDefault="001838DA" w:rsidP="00821677">
      <w:pPr>
        <w:numPr>
          <w:ilvl w:val="0"/>
          <w:numId w:val="17"/>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pre prípad zodpovednosti za škodu vzniknutú inému v</w:t>
      </w:r>
      <w:r w:rsidR="00EC7949" w:rsidRPr="00CC6B47">
        <w:rPr>
          <w:rFonts w:ascii="Cambria" w:hAnsi="Cambria" w:cs="Arial"/>
          <w:sz w:val="22"/>
          <w:szCs w:val="22"/>
        </w:rPr>
        <w:t> </w:t>
      </w:r>
      <w:r w:rsidRPr="00CC6B47">
        <w:rPr>
          <w:rFonts w:ascii="Cambria" w:hAnsi="Cambria" w:cs="Arial"/>
          <w:sz w:val="22"/>
          <w:szCs w:val="22"/>
        </w:rPr>
        <w:t>súvislosti s</w:t>
      </w:r>
      <w:r w:rsidR="00EC7949" w:rsidRPr="00CC6B47">
        <w:rPr>
          <w:rFonts w:ascii="Cambria" w:hAnsi="Cambria" w:cs="Arial"/>
          <w:sz w:val="22"/>
          <w:szCs w:val="22"/>
        </w:rPr>
        <w:t> </w:t>
      </w:r>
      <w:r w:rsidRPr="00CC6B47">
        <w:rPr>
          <w:rFonts w:ascii="Cambria" w:hAnsi="Cambria" w:cs="Arial"/>
          <w:sz w:val="22"/>
          <w:szCs w:val="22"/>
        </w:rPr>
        <w:t xml:space="preserve">činnosťou alebo vzťahom </w:t>
      </w:r>
      <w:r w:rsidR="007B174D" w:rsidRPr="00CC6B47">
        <w:rPr>
          <w:rFonts w:ascii="Cambria" w:hAnsi="Cambria" w:cs="Arial"/>
          <w:sz w:val="22"/>
          <w:szCs w:val="22"/>
        </w:rPr>
        <w:t>z</w:t>
      </w:r>
      <w:r w:rsidRPr="00CC6B47">
        <w:rPr>
          <w:rFonts w:ascii="Cambria" w:hAnsi="Cambria" w:cs="Arial"/>
          <w:sz w:val="22"/>
          <w:szCs w:val="22"/>
        </w:rPr>
        <w:t>hotoviteľa a</w:t>
      </w:r>
      <w:r w:rsidR="00EC7949" w:rsidRPr="00CC6B47">
        <w:rPr>
          <w:rFonts w:ascii="Cambria" w:hAnsi="Cambria" w:cs="Arial"/>
          <w:sz w:val="22"/>
          <w:szCs w:val="22"/>
        </w:rPr>
        <w:t> </w:t>
      </w:r>
      <w:r w:rsidRPr="00CC6B47">
        <w:rPr>
          <w:rFonts w:ascii="Cambria" w:hAnsi="Cambria" w:cs="Arial"/>
          <w:sz w:val="22"/>
          <w:szCs w:val="22"/>
        </w:rPr>
        <w:t>jeho subdodávateľov</w:t>
      </w:r>
      <w:r w:rsidR="007B174D" w:rsidRPr="00CC6B47">
        <w:rPr>
          <w:rFonts w:ascii="Cambria" w:hAnsi="Cambria" w:cs="Arial"/>
          <w:sz w:val="22"/>
          <w:szCs w:val="22"/>
        </w:rPr>
        <w:t>,</w:t>
      </w:r>
      <w:r w:rsidRPr="00CC6B47">
        <w:rPr>
          <w:rFonts w:ascii="Cambria" w:hAnsi="Cambria" w:cs="Arial"/>
          <w:sz w:val="22"/>
          <w:szCs w:val="22"/>
        </w:rPr>
        <w:t xml:space="preserve"> a</w:t>
      </w:r>
      <w:r w:rsidR="00EC7949" w:rsidRPr="00CC6B47">
        <w:rPr>
          <w:rFonts w:ascii="Cambria" w:hAnsi="Cambria" w:cs="Arial"/>
          <w:sz w:val="22"/>
          <w:szCs w:val="22"/>
        </w:rPr>
        <w:t> </w:t>
      </w:r>
      <w:r w:rsidRPr="00CC6B47">
        <w:rPr>
          <w:rFonts w:ascii="Cambria" w:hAnsi="Cambria" w:cs="Arial"/>
          <w:sz w:val="22"/>
          <w:szCs w:val="22"/>
        </w:rPr>
        <w:t xml:space="preserve">to na poistnú sumu </w:t>
      </w:r>
      <w:r w:rsidR="00165C8C" w:rsidRPr="00CC6B47">
        <w:rPr>
          <w:rFonts w:ascii="Cambria" w:hAnsi="Cambria" w:cs="Arial"/>
          <w:sz w:val="22"/>
          <w:szCs w:val="22"/>
        </w:rPr>
        <w:t xml:space="preserve">najmenej </w:t>
      </w:r>
      <w:r w:rsidRPr="00CC6B47">
        <w:rPr>
          <w:rFonts w:ascii="Cambria" w:hAnsi="Cambria" w:cs="Arial"/>
          <w:sz w:val="22"/>
          <w:szCs w:val="22"/>
        </w:rPr>
        <w:t xml:space="preserve">vo výške </w:t>
      </w:r>
      <w:r w:rsidR="00D024B8" w:rsidRPr="00CC6B47">
        <w:rPr>
          <w:rFonts w:ascii="Cambria" w:hAnsi="Cambria" w:cs="Arial"/>
          <w:sz w:val="22"/>
          <w:szCs w:val="22"/>
        </w:rPr>
        <w:t xml:space="preserve">50% </w:t>
      </w:r>
      <w:r w:rsidR="00165C8C" w:rsidRPr="00CC6B47">
        <w:rPr>
          <w:rFonts w:ascii="Cambria" w:hAnsi="Cambria" w:cs="Arial"/>
          <w:sz w:val="22"/>
          <w:szCs w:val="22"/>
        </w:rPr>
        <w:t>zmluvnej</w:t>
      </w:r>
      <w:r w:rsidRPr="00CC6B47">
        <w:rPr>
          <w:rFonts w:ascii="Cambria" w:hAnsi="Cambria" w:cs="Arial"/>
          <w:sz w:val="22"/>
          <w:szCs w:val="22"/>
        </w:rPr>
        <w:t xml:space="preserve"> ceny</w:t>
      </w:r>
      <w:r w:rsidR="00746876" w:rsidRPr="00CC6B47">
        <w:rPr>
          <w:rFonts w:ascii="Cambria" w:hAnsi="Cambria" w:cs="Arial"/>
          <w:sz w:val="22"/>
          <w:szCs w:val="22"/>
        </w:rPr>
        <w:t>.</w:t>
      </w:r>
    </w:p>
    <w:p w14:paraId="6F4DBB20" w14:textId="776D73FC" w:rsidR="00BD6FF8" w:rsidRPr="00CC6B47" w:rsidRDefault="007059FD" w:rsidP="00AD3788">
      <w:pPr>
        <w:pStyle w:val="Odsekzoznamu"/>
        <w:spacing w:before="120"/>
        <w:ind w:left="425"/>
        <w:jc w:val="both"/>
        <w:rPr>
          <w:rFonts w:ascii="Cambria" w:hAnsi="Cambria" w:cs="Arial"/>
          <w:sz w:val="22"/>
          <w:szCs w:val="22"/>
        </w:rPr>
      </w:pPr>
      <w:r w:rsidRPr="00CC6B47">
        <w:rPr>
          <w:rFonts w:ascii="Cambria" w:hAnsi="Cambria" w:cs="Arial"/>
          <w:sz w:val="22"/>
          <w:szCs w:val="22"/>
        </w:rPr>
        <w:t>Tento záväzok</w:t>
      </w:r>
      <w:r w:rsidR="00E95182" w:rsidRPr="00CC6B47">
        <w:rPr>
          <w:rFonts w:ascii="Cambria" w:hAnsi="Cambria" w:cs="Arial"/>
          <w:sz w:val="22"/>
          <w:szCs w:val="22"/>
        </w:rPr>
        <w:t xml:space="preserve"> sa považuje za splnený aj v prípade</w:t>
      </w:r>
      <w:r w:rsidR="005456DF" w:rsidRPr="00CC6B47">
        <w:rPr>
          <w:rFonts w:ascii="Cambria" w:hAnsi="Cambria" w:cs="Arial"/>
          <w:sz w:val="22"/>
          <w:szCs w:val="22"/>
        </w:rPr>
        <w:t xml:space="preserve"> </w:t>
      </w:r>
      <w:r w:rsidR="006441FC" w:rsidRPr="00CC6B47">
        <w:rPr>
          <w:rFonts w:ascii="Cambria" w:hAnsi="Cambria" w:cs="Arial"/>
          <w:sz w:val="22"/>
          <w:szCs w:val="22"/>
        </w:rPr>
        <w:t xml:space="preserve">všeobecného </w:t>
      </w:r>
      <w:r w:rsidR="004A28EA" w:rsidRPr="00CC6B47">
        <w:rPr>
          <w:rFonts w:ascii="Cambria" w:hAnsi="Cambria" w:cs="Arial"/>
          <w:sz w:val="22"/>
          <w:szCs w:val="22"/>
        </w:rPr>
        <w:t>poisteni</w:t>
      </w:r>
      <w:r w:rsidR="005456DF" w:rsidRPr="00CC6B47">
        <w:rPr>
          <w:rFonts w:ascii="Cambria" w:hAnsi="Cambria" w:cs="Arial"/>
          <w:sz w:val="22"/>
          <w:szCs w:val="22"/>
        </w:rPr>
        <w:t>a</w:t>
      </w:r>
      <w:r w:rsidR="004A28EA" w:rsidRPr="00CC6B47">
        <w:rPr>
          <w:rFonts w:ascii="Cambria" w:hAnsi="Cambria" w:cs="Arial"/>
          <w:sz w:val="22"/>
          <w:szCs w:val="22"/>
        </w:rPr>
        <w:t xml:space="preserve"> </w:t>
      </w:r>
      <w:r w:rsidR="008043B1" w:rsidRPr="00CC6B47">
        <w:rPr>
          <w:rFonts w:ascii="Cambria" w:hAnsi="Cambria" w:cs="Arial"/>
          <w:sz w:val="22"/>
          <w:szCs w:val="22"/>
        </w:rPr>
        <w:t>týkajúce</w:t>
      </w:r>
      <w:r w:rsidR="006441FC" w:rsidRPr="00CC6B47">
        <w:rPr>
          <w:rFonts w:ascii="Cambria" w:hAnsi="Cambria" w:cs="Arial"/>
          <w:sz w:val="22"/>
          <w:szCs w:val="22"/>
        </w:rPr>
        <w:t>ho</w:t>
      </w:r>
      <w:r w:rsidR="008043B1" w:rsidRPr="00CC6B47">
        <w:rPr>
          <w:rFonts w:ascii="Cambria" w:hAnsi="Cambria" w:cs="Arial"/>
          <w:sz w:val="22"/>
          <w:szCs w:val="22"/>
        </w:rPr>
        <w:t xml:space="preserve"> sa </w:t>
      </w:r>
      <w:r w:rsidR="00B45735" w:rsidRPr="00CC6B47">
        <w:rPr>
          <w:rFonts w:ascii="Cambria" w:hAnsi="Cambria" w:cs="Arial"/>
          <w:sz w:val="22"/>
          <w:szCs w:val="22"/>
        </w:rPr>
        <w:t xml:space="preserve">podnikateľskej </w:t>
      </w:r>
      <w:r w:rsidR="008043B1" w:rsidRPr="00CC6B47">
        <w:rPr>
          <w:rFonts w:ascii="Cambria" w:hAnsi="Cambria" w:cs="Arial"/>
          <w:sz w:val="22"/>
          <w:szCs w:val="22"/>
        </w:rPr>
        <w:t>činnosti zhotoviteľa</w:t>
      </w:r>
      <w:r w:rsidR="00B45735" w:rsidRPr="00CC6B47">
        <w:rPr>
          <w:rFonts w:ascii="Cambria" w:hAnsi="Cambria" w:cs="Arial"/>
          <w:sz w:val="22"/>
          <w:szCs w:val="22"/>
        </w:rPr>
        <w:t xml:space="preserve"> (</w:t>
      </w:r>
      <w:r w:rsidR="00CC7401" w:rsidRPr="00CC6B47">
        <w:rPr>
          <w:rFonts w:ascii="Cambria" w:hAnsi="Cambria" w:cs="Arial"/>
          <w:sz w:val="22"/>
          <w:szCs w:val="22"/>
        </w:rPr>
        <w:t xml:space="preserve">t. j. nevyžaduje sa </w:t>
      </w:r>
      <w:r w:rsidR="00B45735" w:rsidRPr="00CC6B47">
        <w:rPr>
          <w:rFonts w:ascii="Cambria" w:hAnsi="Cambria" w:cs="Arial"/>
          <w:sz w:val="22"/>
          <w:szCs w:val="22"/>
        </w:rPr>
        <w:t>osobitné poistenie k</w:t>
      </w:r>
      <w:r w:rsidR="005456DF" w:rsidRPr="00CC6B47">
        <w:rPr>
          <w:rFonts w:ascii="Cambria" w:hAnsi="Cambria" w:cs="Arial"/>
          <w:sz w:val="22"/>
          <w:szCs w:val="22"/>
        </w:rPr>
        <w:t> zhotovovaniu diela podľa tejto zmluvy</w:t>
      </w:r>
      <w:r w:rsidR="00B45735" w:rsidRPr="00CC6B47">
        <w:rPr>
          <w:rFonts w:ascii="Cambria" w:hAnsi="Cambria" w:cs="Arial"/>
          <w:sz w:val="22"/>
          <w:szCs w:val="22"/>
        </w:rPr>
        <w:t>)</w:t>
      </w:r>
      <w:r w:rsidR="008043B1" w:rsidRPr="00CC6B47">
        <w:rPr>
          <w:rFonts w:ascii="Cambria" w:hAnsi="Cambria" w:cs="Arial"/>
          <w:sz w:val="22"/>
          <w:szCs w:val="22"/>
        </w:rPr>
        <w:t>.</w:t>
      </w:r>
    </w:p>
    <w:p w14:paraId="7AB28AD6" w14:textId="67BD1984" w:rsidR="00821677" w:rsidRPr="00CC6B47" w:rsidRDefault="00821677"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bCs/>
          <w:sz w:val="22"/>
        </w:rPr>
        <w:t xml:space="preserve">Zhotoviteľ sa zaväzuje predložiť objednávateľovi poistné zmluvy alebo potvrdenie o poistení podľa predchádzajúceho odseku najneskôr ku dňu prevzatia staveniska. Ak zhotoviteľ poruší svoju povinnosť zriadiť a/alebo udržiavať poistenie podľa tejto zmluvy, je objednávateľ oprávnený poistiť zhotovované dielo sám na náklady zhotoviteľa. </w:t>
      </w:r>
      <w:r w:rsidR="0005375F" w:rsidRPr="00CC6B47">
        <w:rPr>
          <w:rFonts w:ascii="Cambria" w:hAnsi="Cambria" w:cs="Arial"/>
          <w:sz w:val="22"/>
          <w:szCs w:val="22"/>
        </w:rPr>
        <w:t xml:space="preserve">Zhotoviteľ je povinný </w:t>
      </w:r>
      <w:r w:rsidRPr="00CC6B47">
        <w:rPr>
          <w:rFonts w:ascii="Cambria" w:hAnsi="Cambria" w:cs="Arial"/>
          <w:sz w:val="22"/>
          <w:szCs w:val="22"/>
        </w:rPr>
        <w:t xml:space="preserve">ihneď </w:t>
      </w:r>
      <w:r w:rsidR="0005375F" w:rsidRPr="00CC6B47">
        <w:rPr>
          <w:rFonts w:ascii="Cambria" w:hAnsi="Cambria" w:cs="Arial"/>
          <w:sz w:val="22"/>
          <w:szCs w:val="22"/>
        </w:rPr>
        <w:t>(</w:t>
      </w:r>
      <w:r w:rsidRPr="00CC6B47">
        <w:rPr>
          <w:rFonts w:ascii="Cambria" w:hAnsi="Cambria" w:cs="Arial"/>
          <w:sz w:val="22"/>
          <w:szCs w:val="22"/>
        </w:rPr>
        <w:t>písomne alebo emailom</w:t>
      </w:r>
      <w:r w:rsidR="0005375F" w:rsidRPr="00CC6B47">
        <w:rPr>
          <w:rFonts w:ascii="Cambria" w:hAnsi="Cambria" w:cs="Arial"/>
          <w:sz w:val="22"/>
          <w:szCs w:val="22"/>
        </w:rPr>
        <w:t xml:space="preserve">) informovať </w:t>
      </w:r>
      <w:r w:rsidR="0024552E" w:rsidRPr="00CC6B47">
        <w:rPr>
          <w:rFonts w:ascii="Cambria" w:hAnsi="Cambria" w:cs="Arial"/>
          <w:sz w:val="22"/>
          <w:szCs w:val="22"/>
        </w:rPr>
        <w:t>o</w:t>
      </w:r>
      <w:r w:rsidR="0005375F" w:rsidRPr="00CC6B47">
        <w:rPr>
          <w:rFonts w:ascii="Cambria" w:hAnsi="Cambria" w:cs="Arial"/>
          <w:sz w:val="22"/>
          <w:szCs w:val="22"/>
        </w:rPr>
        <w:t>bjednávateľa o</w:t>
      </w:r>
      <w:r w:rsidR="00EC7949" w:rsidRPr="00CC6B47">
        <w:rPr>
          <w:rFonts w:ascii="Cambria" w:hAnsi="Cambria" w:cs="Arial"/>
          <w:sz w:val="22"/>
          <w:szCs w:val="22"/>
        </w:rPr>
        <w:t> </w:t>
      </w:r>
      <w:r w:rsidR="0005375F" w:rsidRPr="00CC6B47">
        <w:rPr>
          <w:rFonts w:ascii="Cambria" w:hAnsi="Cambria" w:cs="Arial"/>
          <w:sz w:val="22"/>
          <w:szCs w:val="22"/>
        </w:rPr>
        <w:t>poistných udalostiach, ktoré súvisia s</w:t>
      </w:r>
      <w:r w:rsidR="00EC7949" w:rsidRPr="00CC6B47">
        <w:rPr>
          <w:rFonts w:ascii="Cambria" w:hAnsi="Cambria" w:cs="Arial"/>
          <w:sz w:val="22"/>
          <w:szCs w:val="22"/>
        </w:rPr>
        <w:t> </w:t>
      </w:r>
      <w:r w:rsidR="0005375F" w:rsidRPr="00CC6B47">
        <w:rPr>
          <w:rFonts w:ascii="Cambria" w:hAnsi="Cambria" w:cs="Arial"/>
          <w:sz w:val="22"/>
          <w:szCs w:val="22"/>
        </w:rPr>
        <w:t>realizáciou diela.</w:t>
      </w:r>
    </w:p>
    <w:p w14:paraId="4842F71E" w14:textId="1FE40EBB" w:rsidR="00CD5708" w:rsidRPr="00CC6B47" w:rsidRDefault="006A0C93"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V prípade zvýšenia </w:t>
      </w:r>
      <w:r w:rsidR="009A776D" w:rsidRPr="00CC6B47">
        <w:rPr>
          <w:rFonts w:ascii="Cambria" w:hAnsi="Cambria" w:cs="Arial"/>
          <w:sz w:val="22"/>
          <w:szCs w:val="22"/>
        </w:rPr>
        <w:t>zmluvn</w:t>
      </w:r>
      <w:r w:rsidRPr="00CC6B47">
        <w:rPr>
          <w:rFonts w:ascii="Cambria" w:hAnsi="Cambria" w:cs="Arial"/>
          <w:sz w:val="22"/>
          <w:szCs w:val="22"/>
        </w:rPr>
        <w:t>ej</w:t>
      </w:r>
      <w:r w:rsidR="009A776D" w:rsidRPr="00CC6B47">
        <w:rPr>
          <w:rFonts w:ascii="Cambria" w:hAnsi="Cambria" w:cs="Arial"/>
          <w:sz w:val="22"/>
          <w:szCs w:val="22"/>
        </w:rPr>
        <w:t xml:space="preserve"> cen</w:t>
      </w:r>
      <w:r w:rsidRPr="00CC6B47">
        <w:rPr>
          <w:rFonts w:ascii="Cambria" w:hAnsi="Cambria" w:cs="Arial"/>
          <w:sz w:val="22"/>
          <w:szCs w:val="22"/>
        </w:rPr>
        <w:t xml:space="preserve">y </w:t>
      </w:r>
      <w:r w:rsidR="00C71CDD" w:rsidRPr="00CC6B47">
        <w:rPr>
          <w:rFonts w:ascii="Cambria" w:hAnsi="Cambria" w:cs="Arial"/>
          <w:sz w:val="22"/>
          <w:szCs w:val="22"/>
        </w:rPr>
        <w:t xml:space="preserve">je </w:t>
      </w:r>
      <w:r w:rsidRPr="00CC6B47">
        <w:rPr>
          <w:rFonts w:ascii="Cambria" w:hAnsi="Cambria" w:cs="Arial"/>
          <w:sz w:val="22"/>
          <w:szCs w:val="22"/>
        </w:rPr>
        <w:t xml:space="preserve">zhotoviteľ </w:t>
      </w:r>
      <w:r w:rsidR="00C71CDD" w:rsidRPr="00CC6B47">
        <w:rPr>
          <w:rFonts w:ascii="Cambria" w:hAnsi="Cambria" w:cs="Arial"/>
          <w:sz w:val="22"/>
          <w:szCs w:val="22"/>
        </w:rPr>
        <w:t xml:space="preserve">povinný </w:t>
      </w:r>
      <w:r w:rsidR="009D2822" w:rsidRPr="00CC6B47">
        <w:rPr>
          <w:rFonts w:ascii="Cambria" w:hAnsi="Cambria" w:cs="Arial"/>
          <w:sz w:val="22"/>
          <w:szCs w:val="22"/>
        </w:rPr>
        <w:t xml:space="preserve">zabezpečiť aktualizáciu </w:t>
      </w:r>
      <w:r w:rsidR="00407DA5" w:rsidRPr="00CC6B47">
        <w:rPr>
          <w:rFonts w:ascii="Cambria" w:hAnsi="Cambria" w:cs="Arial"/>
          <w:sz w:val="22"/>
          <w:szCs w:val="22"/>
        </w:rPr>
        <w:t>poisteni</w:t>
      </w:r>
      <w:r w:rsidR="003B0908" w:rsidRPr="00CC6B47">
        <w:rPr>
          <w:rFonts w:ascii="Cambria" w:hAnsi="Cambria" w:cs="Arial"/>
          <w:sz w:val="22"/>
          <w:szCs w:val="22"/>
        </w:rPr>
        <w:t>a</w:t>
      </w:r>
      <w:r w:rsidR="00D17622" w:rsidRPr="00CC6B47">
        <w:rPr>
          <w:rFonts w:ascii="Cambria" w:hAnsi="Cambria" w:cs="Arial"/>
          <w:sz w:val="22"/>
          <w:szCs w:val="22"/>
        </w:rPr>
        <w:t xml:space="preserve"> </w:t>
      </w:r>
      <w:r w:rsidRPr="00CC6B47">
        <w:rPr>
          <w:rFonts w:ascii="Cambria" w:hAnsi="Cambria" w:cs="Arial"/>
          <w:sz w:val="22"/>
          <w:szCs w:val="22"/>
        </w:rPr>
        <w:t xml:space="preserve">tak, aby bol zachovaný </w:t>
      </w:r>
      <w:r w:rsidR="00CF1D0D" w:rsidRPr="00CC6B47">
        <w:rPr>
          <w:rFonts w:ascii="Cambria" w:hAnsi="Cambria" w:cs="Arial"/>
          <w:sz w:val="22"/>
          <w:szCs w:val="22"/>
        </w:rPr>
        <w:t>účel ustanovenia odseku 9</w:t>
      </w:r>
      <w:r w:rsidR="00F43A98" w:rsidRPr="00CC6B47">
        <w:rPr>
          <w:rFonts w:ascii="Cambria" w:hAnsi="Cambria" w:cs="Arial"/>
          <w:sz w:val="22"/>
          <w:szCs w:val="22"/>
        </w:rPr>
        <w:t xml:space="preserve"> tohto článku</w:t>
      </w:r>
      <w:r w:rsidR="0079622D" w:rsidRPr="00CC6B47">
        <w:rPr>
          <w:rFonts w:ascii="Cambria" w:hAnsi="Cambria" w:cs="Arial"/>
          <w:sz w:val="22"/>
          <w:szCs w:val="22"/>
        </w:rPr>
        <w:t>, a to najneskôr do tridsiatich (30) dní odo dňa účinnosti dodatku k zmluve, ktorým došlo k zmene zmluvnej ceny</w:t>
      </w:r>
      <w:r w:rsidR="00100854" w:rsidRPr="00CC6B47">
        <w:rPr>
          <w:rFonts w:ascii="Cambria" w:hAnsi="Cambria" w:cs="Arial"/>
          <w:bCs/>
          <w:sz w:val="22"/>
        </w:rPr>
        <w:t>.</w:t>
      </w:r>
    </w:p>
    <w:p w14:paraId="5D91BF01" w14:textId="2482C818" w:rsidR="0005375F" w:rsidRPr="00CC6B47" w:rsidRDefault="0005375F"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Objednávateľ je</w:t>
      </w:r>
      <w:r w:rsidR="00074FD5" w:rsidRPr="00CC6B47">
        <w:rPr>
          <w:rFonts w:ascii="Cambria" w:hAnsi="Cambria" w:cs="Arial"/>
          <w:sz w:val="22"/>
          <w:szCs w:val="22"/>
        </w:rPr>
        <w:t> </w:t>
      </w:r>
      <w:r w:rsidRPr="00CC6B47">
        <w:rPr>
          <w:rFonts w:ascii="Cambria" w:hAnsi="Cambria" w:cs="Arial"/>
          <w:sz w:val="22"/>
          <w:szCs w:val="22"/>
        </w:rPr>
        <w:t xml:space="preserve">oprávnený počas </w:t>
      </w:r>
      <w:r w:rsidR="00821677" w:rsidRPr="00CC6B47">
        <w:rPr>
          <w:rFonts w:ascii="Cambria" w:hAnsi="Cambria" w:cs="Arial"/>
          <w:sz w:val="22"/>
          <w:szCs w:val="22"/>
        </w:rPr>
        <w:t xml:space="preserve">zhotovovania </w:t>
      </w:r>
      <w:r w:rsidRPr="00CC6B47">
        <w:rPr>
          <w:rFonts w:ascii="Cambria" w:hAnsi="Cambria" w:cs="Arial"/>
          <w:sz w:val="22"/>
          <w:szCs w:val="22"/>
        </w:rPr>
        <w:t xml:space="preserve">diela požadovať od </w:t>
      </w:r>
      <w:r w:rsidR="0024552E" w:rsidRPr="00CC6B47">
        <w:rPr>
          <w:rFonts w:ascii="Cambria" w:hAnsi="Cambria" w:cs="Arial"/>
          <w:sz w:val="22"/>
          <w:szCs w:val="22"/>
        </w:rPr>
        <w:t>z</w:t>
      </w:r>
      <w:r w:rsidRPr="00CC6B47">
        <w:rPr>
          <w:rFonts w:ascii="Cambria" w:hAnsi="Cambria" w:cs="Arial"/>
          <w:sz w:val="22"/>
          <w:szCs w:val="22"/>
        </w:rPr>
        <w:t>hotoviteľa potvrdenie poisťovne o</w:t>
      </w:r>
      <w:r w:rsidR="00EC7949" w:rsidRPr="00CC6B47">
        <w:rPr>
          <w:rFonts w:ascii="Cambria" w:hAnsi="Cambria" w:cs="Arial"/>
          <w:sz w:val="22"/>
          <w:szCs w:val="22"/>
        </w:rPr>
        <w:t> </w:t>
      </w:r>
      <w:r w:rsidRPr="00CC6B47">
        <w:rPr>
          <w:rFonts w:ascii="Cambria" w:hAnsi="Cambria" w:cs="Arial"/>
          <w:sz w:val="22"/>
          <w:szCs w:val="22"/>
        </w:rPr>
        <w:t>trvaní a</w:t>
      </w:r>
      <w:r w:rsidR="00EC7949" w:rsidRPr="00CC6B47">
        <w:rPr>
          <w:rFonts w:ascii="Cambria" w:hAnsi="Cambria" w:cs="Arial"/>
          <w:sz w:val="22"/>
          <w:szCs w:val="22"/>
        </w:rPr>
        <w:t> </w:t>
      </w:r>
      <w:r w:rsidRPr="00CC6B47">
        <w:rPr>
          <w:rFonts w:ascii="Cambria" w:hAnsi="Cambria" w:cs="Arial"/>
          <w:sz w:val="22"/>
          <w:szCs w:val="22"/>
        </w:rPr>
        <w:t>rozsahu poistenia.</w:t>
      </w:r>
    </w:p>
    <w:p w14:paraId="663A5EE8" w14:textId="3EF92D60" w:rsidR="00EA0F47" w:rsidRPr="00CC6B47" w:rsidRDefault="00EA0F47" w:rsidP="00530F6E">
      <w:pPr>
        <w:pStyle w:val="Nadpis2"/>
        <w:spacing w:before="120"/>
        <w:ind w:firstLine="425"/>
        <w:jc w:val="left"/>
        <w:rPr>
          <w:i w:val="0"/>
          <w:iCs w:val="0"/>
          <w:sz w:val="22"/>
          <w:szCs w:val="22"/>
          <w:lang w:val="sk-SK"/>
        </w:rPr>
      </w:pPr>
      <w:r w:rsidRPr="00CC6B47">
        <w:rPr>
          <w:i w:val="0"/>
          <w:iCs w:val="0"/>
          <w:sz w:val="22"/>
          <w:szCs w:val="22"/>
          <w:lang w:val="sk-SK"/>
        </w:rPr>
        <w:t>Zábezpeka</w:t>
      </w:r>
      <w:r w:rsidR="004235A2" w:rsidRPr="00CC6B47">
        <w:rPr>
          <w:i w:val="0"/>
          <w:iCs w:val="0"/>
          <w:sz w:val="22"/>
          <w:szCs w:val="22"/>
          <w:lang w:val="sk-SK"/>
        </w:rPr>
        <w:t xml:space="preserve"> (banková záruka)</w:t>
      </w:r>
    </w:p>
    <w:p w14:paraId="12C39055" w14:textId="77777777" w:rsidR="009371A7" w:rsidRPr="00CC6B47" w:rsidRDefault="00FF613C" w:rsidP="009371A7">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je do tridsiatich (30) dní odo dňa účinnosti tejto </w:t>
      </w:r>
      <w:r w:rsidR="009371A7" w:rsidRPr="00CC6B47">
        <w:rPr>
          <w:rFonts w:ascii="Cambria" w:hAnsi="Cambria" w:cs="Arial"/>
          <w:sz w:val="22"/>
          <w:szCs w:val="22"/>
        </w:rPr>
        <w:t>z</w:t>
      </w:r>
      <w:r w:rsidRPr="00CC6B47">
        <w:rPr>
          <w:rFonts w:ascii="Cambria" w:hAnsi="Cambria" w:cs="Arial"/>
          <w:sz w:val="22"/>
          <w:szCs w:val="22"/>
        </w:rPr>
        <w:t xml:space="preserve">mluvy povinný v prospech </w:t>
      </w:r>
      <w:r w:rsidR="009371A7" w:rsidRPr="00CC6B47">
        <w:rPr>
          <w:rFonts w:ascii="Cambria" w:hAnsi="Cambria" w:cs="Arial"/>
          <w:sz w:val="22"/>
          <w:szCs w:val="22"/>
        </w:rPr>
        <w:t>o</w:t>
      </w:r>
      <w:r w:rsidRPr="00CC6B47">
        <w:rPr>
          <w:rFonts w:ascii="Cambria" w:hAnsi="Cambria" w:cs="Arial"/>
          <w:sz w:val="22"/>
          <w:szCs w:val="22"/>
        </w:rPr>
        <w:t xml:space="preserve">bjednávateľa pre účely krytia nárokov </w:t>
      </w:r>
      <w:r w:rsidR="009371A7" w:rsidRPr="00CC6B47">
        <w:rPr>
          <w:rFonts w:ascii="Cambria" w:hAnsi="Cambria" w:cs="Arial"/>
          <w:sz w:val="22"/>
          <w:szCs w:val="22"/>
        </w:rPr>
        <w:t>o</w:t>
      </w:r>
      <w:r w:rsidRPr="00CC6B47">
        <w:rPr>
          <w:rFonts w:ascii="Cambria" w:hAnsi="Cambria" w:cs="Arial"/>
          <w:sz w:val="22"/>
          <w:szCs w:val="22"/>
        </w:rPr>
        <w:t xml:space="preserve">bjednávateľa voči </w:t>
      </w:r>
      <w:r w:rsidR="009371A7" w:rsidRPr="00CC6B47">
        <w:rPr>
          <w:rFonts w:ascii="Cambria" w:hAnsi="Cambria" w:cs="Arial"/>
          <w:sz w:val="22"/>
          <w:szCs w:val="22"/>
        </w:rPr>
        <w:t>z</w:t>
      </w:r>
      <w:r w:rsidRPr="00CC6B47">
        <w:rPr>
          <w:rFonts w:ascii="Cambria" w:hAnsi="Cambria" w:cs="Arial"/>
          <w:sz w:val="22"/>
          <w:szCs w:val="22"/>
        </w:rPr>
        <w:t xml:space="preserve">hotoviteľovi podľa tejto </w:t>
      </w:r>
      <w:r w:rsidR="009371A7" w:rsidRPr="00CC6B47">
        <w:rPr>
          <w:rFonts w:ascii="Cambria" w:hAnsi="Cambria" w:cs="Arial"/>
          <w:sz w:val="22"/>
          <w:szCs w:val="22"/>
        </w:rPr>
        <w:t>z</w:t>
      </w:r>
      <w:r w:rsidRPr="00CC6B47">
        <w:rPr>
          <w:rFonts w:ascii="Cambria" w:hAnsi="Cambria" w:cs="Arial"/>
          <w:sz w:val="22"/>
          <w:szCs w:val="22"/>
        </w:rPr>
        <w:t xml:space="preserve">mluvy zriadiť bankovú záruku, ktorá bude vyhovovať nižšie stanoveným požiadavkám (ďalej </w:t>
      </w:r>
      <w:r w:rsidR="009371A7" w:rsidRPr="00CC6B47">
        <w:rPr>
          <w:rFonts w:ascii="Cambria" w:hAnsi="Cambria" w:cs="Arial"/>
          <w:sz w:val="22"/>
          <w:szCs w:val="22"/>
        </w:rPr>
        <w:t xml:space="preserve">len </w:t>
      </w:r>
      <w:r w:rsidRPr="00CC6B47">
        <w:rPr>
          <w:rFonts w:ascii="Cambria" w:hAnsi="Cambria" w:cs="Arial"/>
          <w:sz w:val="22"/>
          <w:szCs w:val="22"/>
        </w:rPr>
        <w:t>„</w:t>
      </w:r>
      <w:r w:rsidR="009371A7" w:rsidRPr="00CC6B47">
        <w:rPr>
          <w:rFonts w:ascii="Cambria" w:hAnsi="Cambria" w:cs="Arial"/>
          <w:b/>
          <w:bCs/>
          <w:i/>
          <w:iCs/>
          <w:sz w:val="22"/>
          <w:szCs w:val="22"/>
        </w:rPr>
        <w:t>b</w:t>
      </w:r>
      <w:r w:rsidRPr="00CC6B47">
        <w:rPr>
          <w:rFonts w:ascii="Cambria" w:hAnsi="Cambria" w:cs="Arial"/>
          <w:b/>
          <w:bCs/>
          <w:i/>
          <w:iCs/>
          <w:sz w:val="22"/>
          <w:szCs w:val="22"/>
        </w:rPr>
        <w:t>anková záruka</w:t>
      </w:r>
      <w:r w:rsidRPr="00CC6B47">
        <w:rPr>
          <w:rFonts w:ascii="Cambria" w:hAnsi="Cambria" w:cs="Arial"/>
          <w:sz w:val="22"/>
          <w:szCs w:val="22"/>
        </w:rPr>
        <w:t xml:space="preserve">“). Z </w:t>
      </w:r>
      <w:r w:rsidR="009371A7" w:rsidRPr="00CC6B47">
        <w:rPr>
          <w:rFonts w:ascii="Cambria" w:hAnsi="Cambria" w:cs="Arial"/>
          <w:sz w:val="22"/>
          <w:szCs w:val="22"/>
        </w:rPr>
        <w:t>b</w:t>
      </w:r>
      <w:r w:rsidRPr="00CC6B47">
        <w:rPr>
          <w:rFonts w:ascii="Cambria" w:hAnsi="Cambria" w:cs="Arial"/>
          <w:sz w:val="22"/>
          <w:szCs w:val="22"/>
        </w:rPr>
        <w:t xml:space="preserve">ankovej záruky musí vyplývať záväzok banky, ktorá vystavila </w:t>
      </w:r>
      <w:r w:rsidR="009371A7" w:rsidRPr="00CC6B47">
        <w:rPr>
          <w:rFonts w:ascii="Cambria" w:hAnsi="Cambria" w:cs="Arial"/>
          <w:sz w:val="22"/>
          <w:szCs w:val="22"/>
        </w:rPr>
        <w:t>b</w:t>
      </w:r>
      <w:r w:rsidRPr="00CC6B47">
        <w:rPr>
          <w:rFonts w:ascii="Cambria" w:hAnsi="Cambria" w:cs="Arial"/>
          <w:sz w:val="22"/>
          <w:szCs w:val="22"/>
        </w:rPr>
        <w:t xml:space="preserve">ankovú záruku, že na prvé požiadanie zaplatí </w:t>
      </w:r>
      <w:r w:rsidR="009371A7" w:rsidRPr="00CC6B47">
        <w:rPr>
          <w:rFonts w:ascii="Cambria" w:hAnsi="Cambria" w:cs="Arial"/>
          <w:sz w:val="22"/>
          <w:szCs w:val="22"/>
        </w:rPr>
        <w:t>o</w:t>
      </w:r>
      <w:r w:rsidRPr="00CC6B47">
        <w:rPr>
          <w:rFonts w:ascii="Cambria" w:hAnsi="Cambria" w:cs="Arial"/>
          <w:sz w:val="22"/>
          <w:szCs w:val="22"/>
        </w:rPr>
        <w:t xml:space="preserve">bjednávateľovi akúkoľvek čiastku, ktorú </w:t>
      </w:r>
      <w:r w:rsidR="009371A7" w:rsidRPr="00CC6B47">
        <w:rPr>
          <w:rFonts w:ascii="Cambria" w:hAnsi="Cambria" w:cs="Arial"/>
          <w:sz w:val="22"/>
          <w:szCs w:val="22"/>
        </w:rPr>
        <w:lastRenderedPageBreak/>
        <w:t>o</w:t>
      </w:r>
      <w:r w:rsidRPr="00CC6B47">
        <w:rPr>
          <w:rFonts w:ascii="Cambria" w:hAnsi="Cambria" w:cs="Arial"/>
          <w:sz w:val="22"/>
          <w:szCs w:val="22"/>
        </w:rPr>
        <w:t xml:space="preserve">bjednávateľ prehlási za splatnú podľa alebo na základe tejto </w:t>
      </w:r>
      <w:r w:rsidR="009371A7" w:rsidRPr="00CC6B47">
        <w:rPr>
          <w:rFonts w:ascii="Cambria" w:hAnsi="Cambria" w:cs="Arial"/>
          <w:sz w:val="22"/>
          <w:szCs w:val="22"/>
        </w:rPr>
        <w:t>z</w:t>
      </w:r>
      <w:r w:rsidRPr="00CC6B47">
        <w:rPr>
          <w:rFonts w:ascii="Cambria" w:hAnsi="Cambria" w:cs="Arial"/>
          <w:sz w:val="22"/>
          <w:szCs w:val="22"/>
        </w:rPr>
        <w:t>mluvy, najviac však do</w:t>
      </w:r>
      <w:r w:rsidR="009371A7" w:rsidRPr="00CC6B47">
        <w:rPr>
          <w:rFonts w:ascii="Cambria" w:hAnsi="Cambria" w:cs="Arial"/>
          <w:sz w:val="22"/>
          <w:szCs w:val="22"/>
        </w:rPr>
        <w:t> </w:t>
      </w:r>
      <w:r w:rsidRPr="00CC6B47">
        <w:rPr>
          <w:rFonts w:ascii="Cambria" w:hAnsi="Cambria" w:cs="Arial"/>
          <w:sz w:val="22"/>
          <w:szCs w:val="22"/>
        </w:rPr>
        <w:t xml:space="preserve">výšky </w:t>
      </w:r>
      <w:r w:rsidR="009371A7" w:rsidRPr="00CC6B47">
        <w:rPr>
          <w:rFonts w:ascii="Cambria" w:hAnsi="Cambria" w:cs="Arial"/>
          <w:sz w:val="22"/>
          <w:szCs w:val="22"/>
        </w:rPr>
        <w:t>b</w:t>
      </w:r>
      <w:r w:rsidRPr="00CC6B47">
        <w:rPr>
          <w:rFonts w:ascii="Cambria" w:hAnsi="Cambria" w:cs="Arial"/>
          <w:sz w:val="22"/>
          <w:szCs w:val="22"/>
        </w:rPr>
        <w:t>ankovej záruky.</w:t>
      </w:r>
    </w:p>
    <w:p w14:paraId="6BA9B15A" w14:textId="4C967508" w:rsidR="002B4DBB" w:rsidRPr="00CC6B47" w:rsidRDefault="00E10EE2" w:rsidP="002B4DBB">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Zhotoviteľ bez zbytočného odkladu predloží objednávateľovi návrh bankovej záruky na vyjadrenie, pričom zhotoviteľ je povinný akceptovať pripomienky objednávateľa; ak sa objednávateľ v lehote desiatich (10) pracovných dní od predloženia návrhu nevyjadrí, má sa za to, že voči zneniu bankovej záruky nemá námietky</w:t>
      </w:r>
      <w:r w:rsidR="00FF613C" w:rsidRPr="00CC6B47">
        <w:rPr>
          <w:rFonts w:ascii="Cambria" w:hAnsi="Cambria" w:cs="Arial"/>
          <w:sz w:val="22"/>
          <w:szCs w:val="22"/>
        </w:rPr>
        <w:t>.</w:t>
      </w:r>
    </w:p>
    <w:p w14:paraId="5BC148ED" w14:textId="1AE8B534" w:rsidR="00FF613C" w:rsidRPr="00CC6B47" w:rsidRDefault="00FF613C" w:rsidP="002B4DBB">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Banková záruka musí byť platná a vymáhateľná počas platnosti </w:t>
      </w:r>
      <w:r w:rsidR="002B4DBB" w:rsidRPr="00CC6B47">
        <w:rPr>
          <w:rFonts w:ascii="Cambria" w:hAnsi="Cambria" w:cs="Arial"/>
          <w:sz w:val="22"/>
          <w:szCs w:val="22"/>
        </w:rPr>
        <w:t>z</w:t>
      </w:r>
      <w:r w:rsidRPr="00CC6B47">
        <w:rPr>
          <w:rFonts w:ascii="Cambria" w:hAnsi="Cambria" w:cs="Arial"/>
          <w:sz w:val="22"/>
          <w:szCs w:val="22"/>
        </w:rPr>
        <w:t>mluvy v závislosti od</w:t>
      </w:r>
      <w:r w:rsidR="002B4DBB" w:rsidRPr="00CC6B47">
        <w:rPr>
          <w:rFonts w:ascii="Cambria" w:hAnsi="Cambria" w:cs="Arial"/>
          <w:sz w:val="22"/>
          <w:szCs w:val="22"/>
        </w:rPr>
        <w:t> </w:t>
      </w:r>
      <w:r w:rsidRPr="00CC6B47">
        <w:rPr>
          <w:rFonts w:ascii="Cambria" w:hAnsi="Cambria" w:cs="Arial"/>
          <w:sz w:val="22"/>
          <w:szCs w:val="22"/>
        </w:rPr>
        <w:t>podmienok uvedených nižšie nasledovne</w:t>
      </w:r>
      <w:r w:rsidR="002B4DBB" w:rsidRPr="00CC6B47">
        <w:rPr>
          <w:rFonts w:ascii="Cambria" w:hAnsi="Cambria" w:cs="Arial"/>
          <w:sz w:val="22"/>
          <w:szCs w:val="22"/>
        </w:rPr>
        <w:t>:</w:t>
      </w:r>
    </w:p>
    <w:p w14:paraId="6CAEB32A" w14:textId="193FF2E9" w:rsidR="009571E7" w:rsidRPr="00CC6B47" w:rsidRDefault="00FF613C" w:rsidP="00C75701">
      <w:pPr>
        <w:numPr>
          <w:ilvl w:val="0"/>
          <w:numId w:val="53"/>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 xml:space="preserve">až do momentu vydania </w:t>
      </w:r>
      <w:r w:rsidR="009D5E6A" w:rsidRPr="00CC6B47">
        <w:rPr>
          <w:rFonts w:ascii="Cambria" w:hAnsi="Cambria" w:cs="Arial"/>
          <w:sz w:val="22"/>
          <w:szCs w:val="22"/>
        </w:rPr>
        <w:t>p</w:t>
      </w:r>
      <w:r w:rsidRPr="00CC6B47">
        <w:rPr>
          <w:rFonts w:ascii="Cambria" w:hAnsi="Cambria" w:cs="Arial"/>
          <w:sz w:val="22"/>
          <w:szCs w:val="22"/>
        </w:rPr>
        <w:t xml:space="preserve">rotokolu o úplnom vyhotovení </w:t>
      </w:r>
      <w:r w:rsidR="009D5E6A" w:rsidRPr="00CC6B47">
        <w:rPr>
          <w:rFonts w:ascii="Cambria" w:hAnsi="Cambria" w:cs="Arial"/>
          <w:sz w:val="22"/>
          <w:szCs w:val="22"/>
        </w:rPr>
        <w:t>d</w:t>
      </w:r>
      <w:r w:rsidRPr="00CC6B47">
        <w:rPr>
          <w:rFonts w:ascii="Cambria" w:hAnsi="Cambria" w:cs="Arial"/>
          <w:sz w:val="22"/>
          <w:szCs w:val="22"/>
        </w:rPr>
        <w:t xml:space="preserve">iela musí byť </w:t>
      </w:r>
      <w:r w:rsidR="009D5E6A" w:rsidRPr="00CC6B47">
        <w:rPr>
          <w:rFonts w:ascii="Cambria" w:hAnsi="Cambria" w:cs="Arial"/>
          <w:sz w:val="22"/>
          <w:szCs w:val="22"/>
        </w:rPr>
        <w:t>b</w:t>
      </w:r>
      <w:r w:rsidRPr="00CC6B47">
        <w:rPr>
          <w:rFonts w:ascii="Cambria" w:hAnsi="Cambria" w:cs="Arial"/>
          <w:sz w:val="22"/>
          <w:szCs w:val="22"/>
        </w:rPr>
        <w:t xml:space="preserve">anková záruka zriadená vo výške </w:t>
      </w:r>
      <w:r w:rsidR="005D31B1" w:rsidRPr="00CC6B47">
        <w:rPr>
          <w:rFonts w:ascii="Cambria" w:hAnsi="Cambria" w:cs="Arial"/>
          <w:sz w:val="22"/>
          <w:szCs w:val="22"/>
        </w:rPr>
        <w:t xml:space="preserve">päť </w:t>
      </w:r>
      <w:r w:rsidRPr="00CC6B47">
        <w:rPr>
          <w:rFonts w:ascii="Cambria" w:hAnsi="Cambria" w:cs="Arial"/>
          <w:sz w:val="22"/>
          <w:szCs w:val="22"/>
        </w:rPr>
        <w:t>(</w:t>
      </w:r>
      <w:r w:rsidR="005D31B1" w:rsidRPr="00CC6B47">
        <w:rPr>
          <w:rFonts w:ascii="Cambria" w:hAnsi="Cambria" w:cs="Arial"/>
          <w:sz w:val="22"/>
          <w:szCs w:val="22"/>
        </w:rPr>
        <w:t>5</w:t>
      </w:r>
      <w:r w:rsidRPr="00CC6B47">
        <w:rPr>
          <w:rFonts w:ascii="Cambria" w:hAnsi="Cambria" w:cs="Arial"/>
          <w:sz w:val="22"/>
          <w:szCs w:val="22"/>
        </w:rPr>
        <w:t xml:space="preserve">) % zo </w:t>
      </w:r>
      <w:r w:rsidR="00AC39D6" w:rsidRPr="00CC6B47">
        <w:rPr>
          <w:rFonts w:ascii="Cambria" w:hAnsi="Cambria" w:cs="Arial"/>
          <w:sz w:val="22"/>
          <w:szCs w:val="22"/>
        </w:rPr>
        <w:t>z</w:t>
      </w:r>
      <w:r w:rsidRPr="00CC6B47">
        <w:rPr>
          <w:rFonts w:ascii="Cambria" w:hAnsi="Cambria" w:cs="Arial"/>
          <w:sz w:val="22"/>
          <w:szCs w:val="22"/>
        </w:rPr>
        <w:t>mluvnej ceny;</w:t>
      </w:r>
    </w:p>
    <w:p w14:paraId="1E7CF9BB" w14:textId="24745624" w:rsidR="00FF613C" w:rsidRPr="00CC6B47" w:rsidRDefault="00FF613C" w:rsidP="00C75701">
      <w:pPr>
        <w:numPr>
          <w:ilvl w:val="0"/>
          <w:numId w:val="53"/>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 xml:space="preserve">po vydaní </w:t>
      </w:r>
      <w:r w:rsidR="00D10134" w:rsidRPr="00CC6B47">
        <w:rPr>
          <w:rFonts w:ascii="Cambria" w:hAnsi="Cambria" w:cs="Arial"/>
          <w:sz w:val="22"/>
          <w:szCs w:val="22"/>
        </w:rPr>
        <w:t>p</w:t>
      </w:r>
      <w:r w:rsidRPr="00CC6B47">
        <w:rPr>
          <w:rFonts w:ascii="Cambria" w:hAnsi="Cambria" w:cs="Arial"/>
          <w:sz w:val="22"/>
          <w:szCs w:val="22"/>
        </w:rPr>
        <w:t>rotokolu o úplnom vyhotovení Diela až do momentu uplynutia doby šesťdesiat</w:t>
      </w:r>
      <w:r w:rsidR="003F51A0" w:rsidRPr="00CC6B47">
        <w:rPr>
          <w:rFonts w:ascii="Cambria" w:hAnsi="Cambria" w:cs="Arial"/>
          <w:sz w:val="22"/>
          <w:szCs w:val="22"/>
        </w:rPr>
        <w:t>jeden</w:t>
      </w:r>
      <w:r w:rsidR="00A56CC4" w:rsidRPr="00CC6B47">
        <w:rPr>
          <w:rFonts w:ascii="Cambria" w:hAnsi="Cambria" w:cs="Arial"/>
          <w:sz w:val="22"/>
          <w:szCs w:val="22"/>
        </w:rPr>
        <w:t xml:space="preserve"> </w:t>
      </w:r>
      <w:r w:rsidRPr="00CC6B47">
        <w:rPr>
          <w:rFonts w:ascii="Cambria" w:hAnsi="Cambria" w:cs="Arial"/>
          <w:sz w:val="22"/>
          <w:szCs w:val="22"/>
        </w:rPr>
        <w:t>(</w:t>
      </w:r>
      <w:r w:rsidR="003F51A0" w:rsidRPr="00CC6B47">
        <w:rPr>
          <w:rFonts w:ascii="Cambria" w:hAnsi="Cambria" w:cs="Arial"/>
          <w:sz w:val="22"/>
          <w:szCs w:val="22"/>
        </w:rPr>
        <w:t>61</w:t>
      </w:r>
      <w:r w:rsidRPr="00CC6B47">
        <w:rPr>
          <w:rFonts w:ascii="Cambria" w:hAnsi="Cambria" w:cs="Arial"/>
          <w:sz w:val="22"/>
          <w:szCs w:val="22"/>
        </w:rPr>
        <w:t xml:space="preserve">) mesiacov odo dňa podpísania </w:t>
      </w:r>
      <w:r w:rsidR="00A56CC4" w:rsidRPr="00CC6B47">
        <w:rPr>
          <w:rFonts w:ascii="Cambria" w:hAnsi="Cambria" w:cs="Arial"/>
          <w:sz w:val="22"/>
          <w:szCs w:val="22"/>
        </w:rPr>
        <w:t>p</w:t>
      </w:r>
      <w:r w:rsidRPr="00CC6B47">
        <w:rPr>
          <w:rFonts w:ascii="Cambria" w:hAnsi="Cambria" w:cs="Arial"/>
          <w:sz w:val="22"/>
          <w:szCs w:val="22"/>
        </w:rPr>
        <w:t xml:space="preserve">rotokolu o úplnom vyhotovení </w:t>
      </w:r>
      <w:r w:rsidR="00A56CC4" w:rsidRPr="00CC6B47">
        <w:rPr>
          <w:rFonts w:ascii="Cambria" w:hAnsi="Cambria" w:cs="Arial"/>
          <w:sz w:val="22"/>
          <w:szCs w:val="22"/>
        </w:rPr>
        <w:t>d</w:t>
      </w:r>
      <w:r w:rsidRPr="00CC6B47">
        <w:rPr>
          <w:rFonts w:ascii="Cambria" w:hAnsi="Cambria" w:cs="Arial"/>
          <w:sz w:val="22"/>
          <w:szCs w:val="22"/>
        </w:rPr>
        <w:t>iela</w:t>
      </w:r>
      <w:r w:rsidR="00A56CC4" w:rsidRPr="00CC6B47">
        <w:rPr>
          <w:rFonts w:ascii="Cambria" w:hAnsi="Cambria" w:cs="Arial"/>
          <w:sz w:val="22"/>
          <w:szCs w:val="22"/>
        </w:rPr>
        <w:t xml:space="preserve"> musí byť banková záruka zriadená vo výške päť (5) % zo zmluvnej ceny</w:t>
      </w:r>
      <w:r w:rsidRPr="00CC6B47">
        <w:rPr>
          <w:rFonts w:ascii="Cambria" w:hAnsi="Cambria" w:cs="Arial"/>
          <w:sz w:val="22"/>
          <w:szCs w:val="22"/>
        </w:rPr>
        <w:t>.</w:t>
      </w:r>
    </w:p>
    <w:p w14:paraId="1AEDC6B3" w14:textId="0CB70BC9" w:rsidR="00E13F62" w:rsidRPr="00CC6B47" w:rsidRDefault="005F33C1"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w:t>
      </w:r>
      <w:r w:rsidR="00A1593D" w:rsidRPr="00CC6B47">
        <w:rPr>
          <w:rFonts w:ascii="Cambria" w:hAnsi="Cambria" w:cs="Arial"/>
          <w:sz w:val="22"/>
          <w:szCs w:val="22"/>
        </w:rPr>
        <w:t>hotoviteľ</w:t>
      </w:r>
      <w:r w:rsidR="00392984" w:rsidRPr="00CC6B47">
        <w:rPr>
          <w:rFonts w:ascii="Cambria" w:hAnsi="Cambria" w:cs="Arial"/>
          <w:sz w:val="22"/>
          <w:szCs w:val="22"/>
        </w:rPr>
        <w:t xml:space="preserve"> </w:t>
      </w:r>
      <w:r w:rsidRPr="00CC6B47">
        <w:rPr>
          <w:rFonts w:ascii="Cambria" w:hAnsi="Cambria" w:cs="Arial"/>
          <w:sz w:val="22"/>
          <w:szCs w:val="22"/>
        </w:rPr>
        <w:t>je oprávnený najprv</w:t>
      </w:r>
      <w:r w:rsidR="003A1931" w:rsidRPr="00CC6B47">
        <w:rPr>
          <w:rFonts w:ascii="Cambria" w:hAnsi="Cambria" w:cs="Arial"/>
          <w:sz w:val="22"/>
          <w:szCs w:val="22"/>
        </w:rPr>
        <w:t xml:space="preserve"> zriadiť bankovú záruku len podľa odseku 15 písm. a)</w:t>
      </w:r>
      <w:r w:rsidR="005D02F9" w:rsidRPr="00CC6B47">
        <w:rPr>
          <w:rFonts w:ascii="Cambria" w:hAnsi="Cambria" w:cs="Arial"/>
          <w:sz w:val="22"/>
          <w:szCs w:val="22"/>
        </w:rPr>
        <w:t xml:space="preserve"> s primeranou dobou platnosti</w:t>
      </w:r>
      <w:r w:rsidR="00951EF8" w:rsidRPr="00CC6B47">
        <w:rPr>
          <w:rFonts w:ascii="Cambria" w:hAnsi="Cambria" w:cs="Arial"/>
          <w:sz w:val="22"/>
          <w:szCs w:val="22"/>
        </w:rPr>
        <w:t xml:space="preserve">, </w:t>
      </w:r>
      <w:r w:rsidR="00AC7B64" w:rsidRPr="00CC6B47">
        <w:rPr>
          <w:rFonts w:ascii="Cambria" w:hAnsi="Cambria" w:cs="Arial"/>
          <w:sz w:val="22"/>
          <w:szCs w:val="22"/>
        </w:rPr>
        <w:t>ktorá však neuplynie skôr ako tridsať (30) dní po lehote plnenia.</w:t>
      </w:r>
      <w:r w:rsidR="001B2D13" w:rsidRPr="00CC6B47">
        <w:rPr>
          <w:rFonts w:ascii="Cambria" w:hAnsi="Cambria" w:cs="Arial"/>
          <w:sz w:val="22"/>
          <w:szCs w:val="22"/>
        </w:rPr>
        <w:t xml:space="preserve"> </w:t>
      </w:r>
      <w:r w:rsidR="00535A58" w:rsidRPr="00CC6B47">
        <w:rPr>
          <w:rFonts w:ascii="Cambria" w:hAnsi="Cambria" w:cs="Arial"/>
          <w:sz w:val="22"/>
          <w:szCs w:val="22"/>
        </w:rPr>
        <w:t>Zhotoviteľ je povinný najneskôr tri (3) týždne pred uplynutím doby platnosti</w:t>
      </w:r>
      <w:r w:rsidR="00792D07" w:rsidRPr="00CC6B47">
        <w:rPr>
          <w:rFonts w:ascii="Cambria" w:hAnsi="Cambria" w:cs="Arial"/>
          <w:sz w:val="22"/>
          <w:szCs w:val="22"/>
        </w:rPr>
        <w:t xml:space="preserve"> </w:t>
      </w:r>
      <w:r w:rsidR="00A15B2D" w:rsidRPr="00CC6B47">
        <w:rPr>
          <w:rFonts w:ascii="Cambria" w:hAnsi="Cambria" w:cs="Arial"/>
          <w:sz w:val="22"/>
          <w:szCs w:val="22"/>
        </w:rPr>
        <w:t xml:space="preserve">bankovej záruky </w:t>
      </w:r>
      <w:r w:rsidR="00AE25CC" w:rsidRPr="00CC6B47">
        <w:rPr>
          <w:rFonts w:ascii="Cambria" w:hAnsi="Cambria" w:cs="Arial"/>
          <w:sz w:val="22"/>
          <w:szCs w:val="22"/>
        </w:rPr>
        <w:t xml:space="preserve">zabezpečiť predĺženie </w:t>
      </w:r>
      <w:r w:rsidR="003F1C53" w:rsidRPr="00CC6B47">
        <w:rPr>
          <w:rFonts w:ascii="Cambria" w:hAnsi="Cambria" w:cs="Arial"/>
          <w:sz w:val="22"/>
          <w:szCs w:val="22"/>
        </w:rPr>
        <w:t xml:space="preserve">jej </w:t>
      </w:r>
      <w:r w:rsidR="00AE25CC" w:rsidRPr="00CC6B47">
        <w:rPr>
          <w:rFonts w:ascii="Cambria" w:hAnsi="Cambria" w:cs="Arial"/>
          <w:sz w:val="22"/>
          <w:szCs w:val="22"/>
        </w:rPr>
        <w:t>doby platnosti</w:t>
      </w:r>
      <w:r w:rsidR="00EA2849" w:rsidRPr="00CC6B47">
        <w:rPr>
          <w:rFonts w:ascii="Cambria" w:hAnsi="Cambria" w:cs="Arial"/>
          <w:sz w:val="22"/>
          <w:szCs w:val="22"/>
        </w:rPr>
        <w:t xml:space="preserve"> o primeranú dobu s</w:t>
      </w:r>
      <w:r w:rsidR="008B4BDB" w:rsidRPr="00CC6B47">
        <w:rPr>
          <w:rFonts w:ascii="Cambria" w:hAnsi="Cambria" w:cs="Arial"/>
          <w:sz w:val="22"/>
          <w:szCs w:val="22"/>
        </w:rPr>
        <w:t> </w:t>
      </w:r>
      <w:r w:rsidR="00EA2849" w:rsidRPr="00CC6B47">
        <w:rPr>
          <w:rFonts w:ascii="Cambria" w:hAnsi="Cambria" w:cs="Arial"/>
          <w:sz w:val="22"/>
          <w:szCs w:val="22"/>
        </w:rPr>
        <w:t>prihliadnutím</w:t>
      </w:r>
      <w:r w:rsidR="008B4BDB" w:rsidRPr="00CC6B47">
        <w:rPr>
          <w:rFonts w:ascii="Cambria" w:hAnsi="Cambria" w:cs="Arial"/>
          <w:sz w:val="22"/>
          <w:szCs w:val="22"/>
        </w:rPr>
        <w:t xml:space="preserve"> na predpokladaný koniec </w:t>
      </w:r>
      <w:r w:rsidR="008F60CD" w:rsidRPr="00CC6B47">
        <w:rPr>
          <w:rFonts w:ascii="Cambria" w:hAnsi="Cambria" w:cs="Arial"/>
          <w:sz w:val="22"/>
          <w:szCs w:val="22"/>
        </w:rPr>
        <w:t xml:space="preserve">lehoty, počas ktorej plynie povinnosť </w:t>
      </w:r>
      <w:r w:rsidR="0001457E" w:rsidRPr="00CC6B47">
        <w:rPr>
          <w:rFonts w:ascii="Cambria" w:hAnsi="Cambria" w:cs="Arial"/>
          <w:sz w:val="22"/>
          <w:szCs w:val="22"/>
        </w:rPr>
        <w:t xml:space="preserve">zhotoviteľa mať zriadenú </w:t>
      </w:r>
      <w:r w:rsidR="008B4BDB" w:rsidRPr="00CC6B47">
        <w:rPr>
          <w:rFonts w:ascii="Cambria" w:hAnsi="Cambria" w:cs="Arial"/>
          <w:sz w:val="22"/>
          <w:szCs w:val="22"/>
        </w:rPr>
        <w:t>bankov</w:t>
      </w:r>
      <w:r w:rsidR="0001457E" w:rsidRPr="00CC6B47">
        <w:rPr>
          <w:rFonts w:ascii="Cambria" w:hAnsi="Cambria" w:cs="Arial"/>
          <w:sz w:val="22"/>
          <w:szCs w:val="22"/>
        </w:rPr>
        <w:t>ú</w:t>
      </w:r>
      <w:r w:rsidR="008B4BDB" w:rsidRPr="00CC6B47">
        <w:rPr>
          <w:rFonts w:ascii="Cambria" w:hAnsi="Cambria" w:cs="Arial"/>
          <w:sz w:val="22"/>
          <w:szCs w:val="22"/>
        </w:rPr>
        <w:t xml:space="preserve"> záruk</w:t>
      </w:r>
      <w:r w:rsidR="0001457E" w:rsidRPr="00CC6B47">
        <w:rPr>
          <w:rFonts w:ascii="Cambria" w:hAnsi="Cambria" w:cs="Arial"/>
          <w:sz w:val="22"/>
          <w:szCs w:val="22"/>
        </w:rPr>
        <w:t>u.</w:t>
      </w:r>
      <w:r w:rsidR="00CB2A34" w:rsidRPr="00CC6B47">
        <w:rPr>
          <w:rFonts w:ascii="Cambria" w:hAnsi="Cambria" w:cs="Arial"/>
          <w:sz w:val="22"/>
          <w:szCs w:val="22"/>
        </w:rPr>
        <w:t xml:space="preserve"> Namiesto pred</w:t>
      </w:r>
      <w:r w:rsidR="00A43273" w:rsidRPr="00CC6B47">
        <w:rPr>
          <w:rFonts w:ascii="Cambria" w:hAnsi="Cambria" w:cs="Arial"/>
          <w:sz w:val="22"/>
          <w:szCs w:val="22"/>
        </w:rPr>
        <w:t>ĺženia doby platnosti môže zhotoviteľ zabezpečiť aj zriadenie novej bankovej záruky</w:t>
      </w:r>
      <w:r w:rsidR="008C401C" w:rsidRPr="00CC6B47">
        <w:rPr>
          <w:rFonts w:ascii="Cambria" w:hAnsi="Cambria" w:cs="Arial"/>
          <w:sz w:val="22"/>
          <w:szCs w:val="22"/>
        </w:rPr>
        <w:t>; ustanoveni</w:t>
      </w:r>
      <w:r w:rsidR="00CD6447" w:rsidRPr="00CC6B47">
        <w:rPr>
          <w:rFonts w:ascii="Cambria" w:hAnsi="Cambria" w:cs="Arial"/>
          <w:sz w:val="22"/>
          <w:szCs w:val="22"/>
        </w:rPr>
        <w:t>e</w:t>
      </w:r>
      <w:r w:rsidR="008C401C" w:rsidRPr="00CC6B47">
        <w:rPr>
          <w:rFonts w:ascii="Cambria" w:hAnsi="Cambria" w:cs="Arial"/>
          <w:sz w:val="22"/>
          <w:szCs w:val="22"/>
        </w:rPr>
        <w:t xml:space="preserve"> odseku 14 sa použije primerane.</w:t>
      </w:r>
      <w:r w:rsidR="0099351B" w:rsidRPr="00CC6B47">
        <w:rPr>
          <w:rFonts w:ascii="Cambria" w:hAnsi="Cambria" w:cs="Arial"/>
          <w:sz w:val="22"/>
          <w:szCs w:val="22"/>
        </w:rPr>
        <w:t xml:space="preserve"> </w:t>
      </w:r>
      <w:r w:rsidR="00E41D76" w:rsidRPr="00CC6B47">
        <w:rPr>
          <w:rFonts w:ascii="Cambria" w:hAnsi="Cambria" w:cs="Arial"/>
          <w:sz w:val="22"/>
          <w:szCs w:val="22"/>
        </w:rPr>
        <w:t>Ak zhotoviteľ nedodrží povinnosti podľa tohto odseku, o</w:t>
      </w:r>
      <w:r w:rsidR="0099351B" w:rsidRPr="00CC6B47">
        <w:rPr>
          <w:rFonts w:ascii="Cambria" w:hAnsi="Cambria" w:cs="Arial"/>
          <w:sz w:val="22"/>
          <w:szCs w:val="22"/>
        </w:rPr>
        <w:t>bjednávateľ je oprávnený čerpať bankovú záruku za účelom zabezpečenia povinnosti</w:t>
      </w:r>
      <w:r w:rsidR="00E41D76" w:rsidRPr="00CC6B47">
        <w:rPr>
          <w:rFonts w:ascii="Cambria" w:hAnsi="Cambria" w:cs="Arial"/>
          <w:sz w:val="22"/>
          <w:szCs w:val="22"/>
        </w:rPr>
        <w:t xml:space="preserve"> zhotoviteľa</w:t>
      </w:r>
      <w:r w:rsidR="0064534E" w:rsidRPr="00CC6B47">
        <w:rPr>
          <w:rFonts w:ascii="Cambria" w:hAnsi="Cambria" w:cs="Arial"/>
          <w:sz w:val="22"/>
          <w:szCs w:val="22"/>
        </w:rPr>
        <w:t xml:space="preserve"> poskytnúť zábezpeku;</w:t>
      </w:r>
      <w:r w:rsidR="00EE5461" w:rsidRPr="00CC6B47">
        <w:rPr>
          <w:rFonts w:ascii="Cambria" w:hAnsi="Cambria" w:cs="Arial"/>
          <w:sz w:val="22"/>
          <w:szCs w:val="22"/>
        </w:rPr>
        <w:t xml:space="preserve"> </w:t>
      </w:r>
      <w:r w:rsidR="00E00DA0" w:rsidRPr="00CC6B47">
        <w:rPr>
          <w:rFonts w:ascii="Cambria" w:hAnsi="Cambria" w:cs="Arial"/>
          <w:sz w:val="22"/>
          <w:szCs w:val="22"/>
        </w:rPr>
        <w:t>toto čerpanie bankovej záruky sa považuje za zloženie finančných prostriedkov na osobitný účet</w:t>
      </w:r>
      <w:r w:rsidR="00706E4B" w:rsidRPr="00CC6B47">
        <w:rPr>
          <w:rFonts w:ascii="Cambria" w:hAnsi="Cambria" w:cs="Arial"/>
          <w:sz w:val="22"/>
          <w:szCs w:val="22"/>
        </w:rPr>
        <w:t xml:space="preserve"> objednávateľa podľa odseku 20 tohto článku.</w:t>
      </w:r>
    </w:p>
    <w:p w14:paraId="559BBCDA" w14:textId="75F4105C" w:rsidR="00BD6FF8" w:rsidRPr="00CC6B47" w:rsidRDefault="00E40BAB" w:rsidP="00AD3788">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V prípade zvýšenia zmluvnej ceny je zhotoviteľ povinný zabezpečiť aktualizáciu bankovej záruky tak, aby bol zachovaný účel ustanovenia odseku</w:t>
      </w:r>
      <w:r w:rsidR="00992114" w:rsidRPr="00CC6B47">
        <w:rPr>
          <w:rFonts w:ascii="Cambria" w:hAnsi="Cambria" w:cs="Arial"/>
          <w:sz w:val="22"/>
          <w:szCs w:val="22"/>
        </w:rPr>
        <w:t xml:space="preserve"> 15 tohto článku</w:t>
      </w:r>
      <w:r w:rsidRPr="00CC6B47">
        <w:rPr>
          <w:rFonts w:ascii="Cambria" w:hAnsi="Cambria" w:cs="Arial"/>
          <w:sz w:val="22"/>
          <w:szCs w:val="22"/>
        </w:rPr>
        <w:t>, a to najneskôr do</w:t>
      </w:r>
      <w:r w:rsidR="000729E8" w:rsidRPr="00CC6B47">
        <w:rPr>
          <w:rFonts w:ascii="Cambria" w:hAnsi="Cambria" w:cs="Arial"/>
          <w:sz w:val="22"/>
          <w:szCs w:val="22"/>
        </w:rPr>
        <w:t> </w:t>
      </w:r>
      <w:r w:rsidRPr="00CC6B47">
        <w:rPr>
          <w:rFonts w:ascii="Cambria" w:hAnsi="Cambria" w:cs="Arial"/>
          <w:sz w:val="22"/>
          <w:szCs w:val="22"/>
        </w:rPr>
        <w:t>tridsiatich (30) dní odo dňa účinnosti dodatku k zmluve, ktorým došlo k zmene zmluvnej ceny</w:t>
      </w:r>
      <w:r w:rsidRPr="00CC6B47">
        <w:rPr>
          <w:rFonts w:ascii="Cambria" w:hAnsi="Cambria" w:cs="Arial"/>
          <w:bCs/>
          <w:sz w:val="22"/>
        </w:rPr>
        <w:t>.</w:t>
      </w:r>
    </w:p>
    <w:p w14:paraId="3B855034" w14:textId="21657380" w:rsidR="00FF613C" w:rsidRPr="00CC6B47" w:rsidRDefault="00FF613C"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je oprávnený čerpať </w:t>
      </w:r>
      <w:r w:rsidR="00A56CC4" w:rsidRPr="00CC6B47">
        <w:rPr>
          <w:rFonts w:ascii="Cambria" w:hAnsi="Cambria" w:cs="Arial"/>
          <w:sz w:val="22"/>
          <w:szCs w:val="22"/>
        </w:rPr>
        <w:t>b</w:t>
      </w:r>
      <w:r w:rsidRPr="00CC6B47">
        <w:rPr>
          <w:rFonts w:ascii="Cambria" w:hAnsi="Cambria" w:cs="Arial"/>
          <w:sz w:val="22"/>
          <w:szCs w:val="22"/>
        </w:rPr>
        <w:t xml:space="preserve">ankovú záruku na akúkoľvek splatnú čiastku, ktorá </w:t>
      </w:r>
      <w:r w:rsidR="00A56CC4" w:rsidRPr="00CC6B47">
        <w:rPr>
          <w:rFonts w:ascii="Cambria" w:hAnsi="Cambria" w:cs="Arial"/>
          <w:sz w:val="22"/>
          <w:szCs w:val="22"/>
        </w:rPr>
        <w:t>o</w:t>
      </w:r>
      <w:r w:rsidRPr="00CC6B47">
        <w:rPr>
          <w:rFonts w:ascii="Cambria" w:hAnsi="Cambria" w:cs="Arial"/>
          <w:sz w:val="22"/>
          <w:szCs w:val="22"/>
        </w:rPr>
        <w:t xml:space="preserve">bjednávateľovi vznikne z tejto </w:t>
      </w:r>
      <w:r w:rsidR="00A56CC4" w:rsidRPr="00CC6B47">
        <w:rPr>
          <w:rFonts w:ascii="Cambria" w:hAnsi="Cambria" w:cs="Arial"/>
          <w:sz w:val="22"/>
          <w:szCs w:val="22"/>
        </w:rPr>
        <w:t>z</w:t>
      </w:r>
      <w:r w:rsidRPr="00CC6B47">
        <w:rPr>
          <w:rFonts w:ascii="Cambria" w:hAnsi="Cambria" w:cs="Arial"/>
          <w:sz w:val="22"/>
          <w:szCs w:val="22"/>
        </w:rPr>
        <w:t xml:space="preserve">mluvy alebo v súvislosti s ňou. V prípade čerpania </w:t>
      </w:r>
      <w:r w:rsidR="005714FB" w:rsidRPr="00CC6B47">
        <w:rPr>
          <w:rFonts w:ascii="Cambria" w:hAnsi="Cambria" w:cs="Arial"/>
          <w:sz w:val="22"/>
          <w:szCs w:val="22"/>
        </w:rPr>
        <w:t>b</w:t>
      </w:r>
      <w:r w:rsidRPr="00CC6B47">
        <w:rPr>
          <w:rFonts w:ascii="Cambria" w:hAnsi="Cambria" w:cs="Arial"/>
          <w:sz w:val="22"/>
          <w:szCs w:val="22"/>
        </w:rPr>
        <w:t xml:space="preserve">ankovej záruky o tom </w:t>
      </w:r>
      <w:r w:rsidR="005714FB" w:rsidRPr="00CC6B47">
        <w:rPr>
          <w:rFonts w:ascii="Cambria" w:hAnsi="Cambria" w:cs="Arial"/>
          <w:sz w:val="22"/>
          <w:szCs w:val="22"/>
        </w:rPr>
        <w:t>o</w:t>
      </w:r>
      <w:r w:rsidRPr="00CC6B47">
        <w:rPr>
          <w:rFonts w:ascii="Cambria" w:hAnsi="Cambria" w:cs="Arial"/>
          <w:sz w:val="22"/>
          <w:szCs w:val="22"/>
        </w:rPr>
        <w:t xml:space="preserve">bjednávateľ </w:t>
      </w:r>
      <w:r w:rsidR="005714FB" w:rsidRPr="00CC6B47">
        <w:rPr>
          <w:rFonts w:ascii="Cambria" w:hAnsi="Cambria" w:cs="Arial"/>
          <w:sz w:val="22"/>
          <w:szCs w:val="22"/>
        </w:rPr>
        <w:t>z</w:t>
      </w:r>
      <w:r w:rsidRPr="00CC6B47">
        <w:rPr>
          <w:rFonts w:ascii="Cambria" w:hAnsi="Cambria" w:cs="Arial"/>
          <w:sz w:val="22"/>
          <w:szCs w:val="22"/>
        </w:rPr>
        <w:t xml:space="preserve">hotoviteľa bezodkladne informuje. V takom prípade je </w:t>
      </w:r>
      <w:r w:rsidR="005714FB" w:rsidRPr="00CC6B47">
        <w:rPr>
          <w:rFonts w:ascii="Cambria" w:hAnsi="Cambria" w:cs="Arial"/>
          <w:sz w:val="22"/>
          <w:szCs w:val="22"/>
        </w:rPr>
        <w:t>z</w:t>
      </w:r>
      <w:r w:rsidRPr="00CC6B47">
        <w:rPr>
          <w:rFonts w:ascii="Cambria" w:hAnsi="Cambria" w:cs="Arial"/>
          <w:sz w:val="22"/>
          <w:szCs w:val="22"/>
        </w:rPr>
        <w:t>hotoviteľ bezodkladne, najneskôr do pätnástich (15) pracovných dní</w:t>
      </w:r>
      <w:r w:rsidR="005714FB" w:rsidRPr="00CC6B47">
        <w:rPr>
          <w:rFonts w:ascii="Cambria" w:hAnsi="Cambria" w:cs="Arial"/>
          <w:sz w:val="22"/>
          <w:szCs w:val="22"/>
        </w:rPr>
        <w:t>,</w:t>
      </w:r>
      <w:r w:rsidRPr="00CC6B47">
        <w:rPr>
          <w:rFonts w:ascii="Cambria" w:hAnsi="Cambria" w:cs="Arial"/>
          <w:sz w:val="22"/>
          <w:szCs w:val="22"/>
        </w:rPr>
        <w:t xml:space="preserve"> od kedy sa dozvie o čerpaní </w:t>
      </w:r>
      <w:r w:rsidR="005714FB" w:rsidRPr="00CC6B47">
        <w:rPr>
          <w:rFonts w:ascii="Cambria" w:hAnsi="Cambria" w:cs="Arial"/>
          <w:sz w:val="22"/>
          <w:szCs w:val="22"/>
        </w:rPr>
        <w:t>b</w:t>
      </w:r>
      <w:r w:rsidRPr="00CC6B47">
        <w:rPr>
          <w:rFonts w:ascii="Cambria" w:hAnsi="Cambria" w:cs="Arial"/>
          <w:sz w:val="22"/>
          <w:szCs w:val="22"/>
        </w:rPr>
        <w:t xml:space="preserve">ankovej záruky, </w:t>
      </w:r>
      <w:r w:rsidR="00647AAE" w:rsidRPr="00CC6B47">
        <w:rPr>
          <w:rFonts w:ascii="Cambria" w:hAnsi="Cambria" w:cs="Arial"/>
          <w:sz w:val="22"/>
          <w:szCs w:val="22"/>
        </w:rPr>
        <w:t xml:space="preserve">povinný </w:t>
      </w:r>
      <w:r w:rsidRPr="00CC6B47">
        <w:rPr>
          <w:rFonts w:ascii="Cambria" w:hAnsi="Cambria" w:cs="Arial"/>
          <w:sz w:val="22"/>
          <w:szCs w:val="22"/>
        </w:rPr>
        <w:t xml:space="preserve">doplniť </w:t>
      </w:r>
      <w:r w:rsidR="00647AAE" w:rsidRPr="00CC6B47">
        <w:rPr>
          <w:rFonts w:ascii="Cambria" w:hAnsi="Cambria" w:cs="Arial"/>
          <w:sz w:val="22"/>
          <w:szCs w:val="22"/>
        </w:rPr>
        <w:t>b</w:t>
      </w:r>
      <w:r w:rsidRPr="00CC6B47">
        <w:rPr>
          <w:rFonts w:ascii="Cambria" w:hAnsi="Cambria" w:cs="Arial"/>
          <w:sz w:val="22"/>
          <w:szCs w:val="22"/>
        </w:rPr>
        <w:t xml:space="preserve">ankovú záruku do plnej výšky podľa </w:t>
      </w:r>
      <w:r w:rsidR="00647AAE" w:rsidRPr="00CC6B47">
        <w:rPr>
          <w:rFonts w:ascii="Cambria" w:hAnsi="Cambria" w:cs="Arial"/>
          <w:sz w:val="22"/>
          <w:szCs w:val="22"/>
        </w:rPr>
        <w:t>predchádzajúceho odseku</w:t>
      </w:r>
      <w:r w:rsidRPr="00CC6B47">
        <w:rPr>
          <w:rFonts w:ascii="Cambria" w:hAnsi="Cambria" w:cs="Arial"/>
          <w:sz w:val="22"/>
          <w:szCs w:val="22"/>
        </w:rPr>
        <w:t xml:space="preserve">. Po doplnení </w:t>
      </w:r>
      <w:r w:rsidR="00647AAE" w:rsidRPr="00CC6B47">
        <w:rPr>
          <w:rFonts w:ascii="Cambria" w:hAnsi="Cambria" w:cs="Arial"/>
          <w:sz w:val="22"/>
          <w:szCs w:val="22"/>
        </w:rPr>
        <w:t>b</w:t>
      </w:r>
      <w:r w:rsidRPr="00CC6B47">
        <w:rPr>
          <w:rFonts w:ascii="Cambria" w:hAnsi="Cambria" w:cs="Arial"/>
          <w:sz w:val="22"/>
          <w:szCs w:val="22"/>
        </w:rPr>
        <w:t xml:space="preserve">ankovej záruky do plnej výšky platia ustanovenia tohto </w:t>
      </w:r>
      <w:r w:rsidR="008D33BD" w:rsidRPr="00CC6B47">
        <w:rPr>
          <w:rFonts w:ascii="Cambria" w:hAnsi="Cambria" w:cs="Arial"/>
          <w:sz w:val="22"/>
          <w:szCs w:val="22"/>
        </w:rPr>
        <w:t>odseku</w:t>
      </w:r>
      <w:r w:rsidRPr="00CC6B47">
        <w:rPr>
          <w:rFonts w:ascii="Cambria" w:hAnsi="Cambria" w:cs="Arial"/>
          <w:sz w:val="22"/>
          <w:szCs w:val="22"/>
        </w:rPr>
        <w:t xml:space="preserve"> opäť primerane.</w:t>
      </w:r>
    </w:p>
    <w:p w14:paraId="0462A97F" w14:textId="4E44B4FC" w:rsidR="00FF613C" w:rsidRPr="00CC6B47" w:rsidRDefault="00FF613C"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vráti </w:t>
      </w:r>
      <w:r w:rsidR="005E482C" w:rsidRPr="00CC6B47">
        <w:rPr>
          <w:rFonts w:ascii="Cambria" w:hAnsi="Cambria" w:cs="Arial"/>
          <w:sz w:val="22"/>
          <w:szCs w:val="22"/>
        </w:rPr>
        <w:t xml:space="preserve">alebo </w:t>
      </w:r>
      <w:r w:rsidRPr="00CC6B47">
        <w:rPr>
          <w:rFonts w:ascii="Cambria" w:hAnsi="Cambria" w:cs="Arial"/>
          <w:sz w:val="22"/>
          <w:szCs w:val="22"/>
        </w:rPr>
        <w:t xml:space="preserve">odvolá </w:t>
      </w:r>
      <w:r w:rsidR="005E482C" w:rsidRPr="00CC6B47">
        <w:rPr>
          <w:rFonts w:ascii="Cambria" w:hAnsi="Cambria" w:cs="Arial"/>
          <w:sz w:val="22"/>
          <w:szCs w:val="22"/>
        </w:rPr>
        <w:t>b</w:t>
      </w:r>
      <w:r w:rsidRPr="00CC6B47">
        <w:rPr>
          <w:rFonts w:ascii="Cambria" w:hAnsi="Cambria" w:cs="Arial"/>
          <w:sz w:val="22"/>
          <w:szCs w:val="22"/>
        </w:rPr>
        <w:t>ankovú záruku najneskôr do desiatich (10) dní od</w:t>
      </w:r>
      <w:r w:rsidR="0000443B" w:rsidRPr="00CC6B47">
        <w:rPr>
          <w:rFonts w:ascii="Cambria" w:hAnsi="Cambria" w:cs="Arial"/>
          <w:sz w:val="22"/>
          <w:szCs w:val="22"/>
        </w:rPr>
        <w:t> </w:t>
      </w:r>
      <w:r w:rsidRPr="00CC6B47">
        <w:rPr>
          <w:rFonts w:ascii="Cambria" w:hAnsi="Cambria" w:cs="Arial"/>
          <w:sz w:val="22"/>
          <w:szCs w:val="22"/>
        </w:rPr>
        <w:t xml:space="preserve">písomného požiadania </w:t>
      </w:r>
      <w:r w:rsidR="005E482C" w:rsidRPr="00CC6B47">
        <w:rPr>
          <w:rFonts w:ascii="Cambria" w:hAnsi="Cambria" w:cs="Arial"/>
          <w:sz w:val="22"/>
          <w:szCs w:val="22"/>
        </w:rPr>
        <w:t>z</w:t>
      </w:r>
      <w:r w:rsidRPr="00CC6B47">
        <w:rPr>
          <w:rFonts w:ascii="Cambria" w:hAnsi="Cambria" w:cs="Arial"/>
          <w:sz w:val="22"/>
          <w:szCs w:val="22"/>
        </w:rPr>
        <w:t xml:space="preserve">hotoviteľa, ak prestala plynúť povinnosť mať zriadenú </w:t>
      </w:r>
      <w:r w:rsidR="005E482C" w:rsidRPr="00CC6B47">
        <w:rPr>
          <w:rFonts w:ascii="Cambria" w:hAnsi="Cambria" w:cs="Arial"/>
          <w:sz w:val="22"/>
          <w:szCs w:val="22"/>
        </w:rPr>
        <w:t>b</w:t>
      </w:r>
      <w:r w:rsidRPr="00CC6B47">
        <w:rPr>
          <w:rFonts w:ascii="Cambria" w:hAnsi="Cambria" w:cs="Arial"/>
          <w:sz w:val="22"/>
          <w:szCs w:val="22"/>
        </w:rPr>
        <w:t>ankovú záruku.</w:t>
      </w:r>
    </w:p>
    <w:p w14:paraId="04171F9F" w14:textId="74FB33C1" w:rsidR="00A8037E" w:rsidRPr="00CC6B47" w:rsidRDefault="00FF613C"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môže kedykoľvek nahradiť </w:t>
      </w:r>
      <w:r w:rsidR="003F51A0" w:rsidRPr="00CC6B47">
        <w:rPr>
          <w:rFonts w:ascii="Cambria" w:hAnsi="Cambria" w:cs="Arial"/>
          <w:sz w:val="22"/>
          <w:szCs w:val="22"/>
        </w:rPr>
        <w:t>b</w:t>
      </w:r>
      <w:r w:rsidRPr="00CC6B47">
        <w:rPr>
          <w:rFonts w:ascii="Cambria" w:hAnsi="Cambria" w:cs="Arial"/>
          <w:sz w:val="22"/>
          <w:szCs w:val="22"/>
        </w:rPr>
        <w:t>ankovú záruku zložením finančných prostriedkov na</w:t>
      </w:r>
      <w:r w:rsidR="00CD0A73" w:rsidRPr="00CC6B47">
        <w:rPr>
          <w:rFonts w:ascii="Cambria" w:hAnsi="Cambria" w:cs="Arial"/>
          <w:sz w:val="22"/>
          <w:szCs w:val="22"/>
        </w:rPr>
        <w:t xml:space="preserve"> osobitný </w:t>
      </w:r>
      <w:r w:rsidRPr="00CC6B47">
        <w:rPr>
          <w:rFonts w:ascii="Cambria" w:hAnsi="Cambria" w:cs="Arial"/>
          <w:sz w:val="22"/>
          <w:szCs w:val="22"/>
        </w:rPr>
        <w:t xml:space="preserve">účet </w:t>
      </w:r>
      <w:r w:rsidR="003F51A0" w:rsidRPr="00CC6B47">
        <w:rPr>
          <w:rFonts w:ascii="Cambria" w:hAnsi="Cambria" w:cs="Arial"/>
          <w:sz w:val="22"/>
          <w:szCs w:val="22"/>
        </w:rPr>
        <w:t>o</w:t>
      </w:r>
      <w:r w:rsidRPr="00CC6B47">
        <w:rPr>
          <w:rFonts w:ascii="Cambria" w:hAnsi="Cambria" w:cs="Arial"/>
          <w:sz w:val="22"/>
          <w:szCs w:val="22"/>
        </w:rPr>
        <w:t>bjednávateľa</w:t>
      </w:r>
      <w:r w:rsidR="00162889" w:rsidRPr="00CC6B47">
        <w:rPr>
          <w:rFonts w:ascii="Cambria" w:hAnsi="Cambria" w:cs="Arial"/>
          <w:sz w:val="22"/>
          <w:szCs w:val="22"/>
        </w:rPr>
        <w:t>, ktorý mu bude oznámený na základe jeho žiadosti</w:t>
      </w:r>
      <w:r w:rsidRPr="00CC6B47">
        <w:rPr>
          <w:rFonts w:ascii="Cambria" w:hAnsi="Cambria" w:cs="Arial"/>
          <w:sz w:val="22"/>
          <w:szCs w:val="22"/>
        </w:rPr>
        <w:t>.</w:t>
      </w:r>
    </w:p>
    <w:p w14:paraId="241F21ED" w14:textId="6499E6D5" w:rsidR="00AE0050" w:rsidRPr="00CC6B47" w:rsidRDefault="00AE0050" w:rsidP="00530F6E">
      <w:pPr>
        <w:pStyle w:val="Nadpis2"/>
        <w:spacing w:before="120"/>
        <w:ind w:firstLine="425"/>
        <w:jc w:val="left"/>
        <w:rPr>
          <w:i w:val="0"/>
          <w:iCs w:val="0"/>
          <w:sz w:val="22"/>
          <w:szCs w:val="22"/>
          <w:lang w:val="sk-SK"/>
        </w:rPr>
      </w:pPr>
      <w:r w:rsidRPr="00CC6B47">
        <w:rPr>
          <w:i w:val="0"/>
          <w:iCs w:val="0"/>
          <w:sz w:val="22"/>
          <w:szCs w:val="22"/>
          <w:lang w:val="sk-SK"/>
        </w:rPr>
        <w:t>Práva duševného vlastníctva</w:t>
      </w:r>
    </w:p>
    <w:p w14:paraId="15FE242B" w14:textId="5FD0163C" w:rsidR="00AE0050" w:rsidRPr="00CC6B47" w:rsidRDefault="00AE0050"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Ak je súčasťou plnenia podľa zmluvy výsledok tvorivej činnosti autora chránený ako predmet duševného vlastníctva podľa Autorského zákona, zhotoviteľ poskytuje objednávateľovi časovo a územne neobmedzenú licenciu (súhlas) na použitie akejkoľvek dokumentácie vytvorenej zhotoviteľom alebo ktorejkoľvek jej časti na akýkoľvek účel vyplývajúci zo zmluvy v rozsahu prípravy, realizácie, užívania, prevádzky, údržby, opráv či úprav diela, vrátane vyhotovovania rozmnoženín, zmien a spracovania takejto dokumentácie, pričom zmeny a spracovanie dokumentácie a/alebo jej druhov, častí a stupňov sa uskutočnia najmä za účelom vykonania úprav a prác v rozsahu užívania, prevádzky, údržby, opráv či úprav diela resp. jeho častí. Objednávateľ je oprávnený modifikovať, prepracovať alebo zmeniť takúto </w:t>
      </w:r>
      <w:r w:rsidRPr="00CC6B47">
        <w:rPr>
          <w:rFonts w:ascii="Cambria" w:hAnsi="Cambria" w:cs="Arial"/>
          <w:sz w:val="22"/>
          <w:szCs w:val="22"/>
        </w:rPr>
        <w:lastRenderedPageBreak/>
        <w:t>dokumentáciu, s čím zhotoviteľ podpisom tejto zmluvy vyjadruje svoj súhlas. Odmena za poskytnutie týchto práv je zahrnutá v zmluvnej cene.</w:t>
      </w:r>
    </w:p>
    <w:p w14:paraId="198BD394" w14:textId="1FD7B45C" w:rsidR="00AE0050" w:rsidRPr="00CC6B47" w:rsidRDefault="00AE0050"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rPr>
        <w:t>Predmetom plnenia podľa tejto zmluvy je výslovne aj udelenie licencií/sublicencií k počítačovým programom (ak také</w:t>
      </w:r>
      <w:r w:rsidRPr="00CC6B47">
        <w:rPr>
          <w:rFonts w:ascii="Cambria" w:hAnsi="Cambria"/>
          <w:bCs/>
          <w:iCs/>
          <w:sz w:val="22"/>
        </w:rPr>
        <w:t xml:space="preserve"> sú) dodaným </w:t>
      </w:r>
      <w:r w:rsidR="001A3955" w:rsidRPr="00CC6B47">
        <w:rPr>
          <w:rFonts w:ascii="Cambria" w:hAnsi="Cambria"/>
          <w:bCs/>
          <w:iCs/>
          <w:sz w:val="22"/>
        </w:rPr>
        <w:t>o</w:t>
      </w:r>
      <w:r w:rsidRPr="00CC6B47">
        <w:rPr>
          <w:rFonts w:ascii="Cambria" w:hAnsi="Cambria"/>
          <w:bCs/>
          <w:iCs/>
          <w:sz w:val="22"/>
        </w:rPr>
        <w:t>bjednávateľovi v</w:t>
      </w:r>
      <w:r w:rsidRPr="00CC6B47">
        <w:rPr>
          <w:rFonts w:ascii="Cambria" w:hAnsi="Cambria" w:cs="Calibri"/>
          <w:bCs/>
          <w:iCs/>
          <w:sz w:val="22"/>
        </w:rPr>
        <w:t> </w:t>
      </w:r>
      <w:r w:rsidRPr="00CC6B47">
        <w:rPr>
          <w:rFonts w:ascii="Cambria" w:hAnsi="Cambria"/>
          <w:bCs/>
          <w:iCs/>
          <w:sz w:val="22"/>
        </w:rPr>
        <w:t xml:space="preserve">zmysle tejto </w:t>
      </w:r>
      <w:r w:rsidR="001A3955" w:rsidRPr="00CC6B47">
        <w:rPr>
          <w:rFonts w:ascii="Cambria" w:hAnsi="Cambria"/>
          <w:bCs/>
          <w:iCs/>
          <w:sz w:val="22"/>
        </w:rPr>
        <w:t>z</w:t>
      </w:r>
      <w:r w:rsidRPr="00CC6B47">
        <w:rPr>
          <w:rFonts w:ascii="Cambria" w:hAnsi="Cambria"/>
          <w:bCs/>
          <w:iCs/>
          <w:sz w:val="22"/>
        </w:rPr>
        <w:t>mluvy.</w:t>
      </w:r>
      <w:r w:rsidR="001A3955" w:rsidRPr="00CC6B47">
        <w:rPr>
          <w:rFonts w:ascii="Cambria" w:hAnsi="Cambria"/>
          <w:bCs/>
          <w:iCs/>
          <w:sz w:val="22"/>
        </w:rPr>
        <w:t xml:space="preserve"> </w:t>
      </w:r>
    </w:p>
    <w:p w14:paraId="57A336DF" w14:textId="68A4385B" w:rsidR="001A3955" w:rsidRPr="00CC6B47" w:rsidRDefault="001A3955"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rPr>
        <w:t>Zhotoviteľ týmto v súlade s § 72 Autorského zákona ďalej objednávateľovi udeľuje výslovný predchádzajúci súhlas na udelenie súhlasu tretej osobe na použitie predmetnej dokumentácie v rozsahu udelenej licencie ako aj na postúpenie licencie tretím osobám.</w:t>
      </w:r>
    </w:p>
    <w:p w14:paraId="2785F182" w14:textId="7CFC1F3E" w:rsidR="001A3955" w:rsidRPr="00CC6B47" w:rsidRDefault="001A3955"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Zhotoviteľ prehlasuje, že dodaním (i) akéhokoľvek softwarového či systémového vybavenia poskytnutého na základe tejto zmluvy a (ii) akéhokoľvek technického alebo akéhokoľvek iného zariadenia alebo dokumentácie, ktoré je súčasťou diela nedochádza k porušovaniu ani ohrozovaniu žiadnych práv duševného vlastníctva tretích osôb vrátane práv priemyselného vlastníctva a iných obdobných práv.</w:t>
      </w:r>
      <w:r w:rsidR="007C434A" w:rsidRPr="00CC6B47">
        <w:rPr>
          <w:rFonts w:ascii="Cambria" w:hAnsi="Cambria" w:cs="Arial"/>
          <w:sz w:val="22"/>
          <w:szCs w:val="22"/>
        </w:rPr>
        <w:t xml:space="preserve"> Zhotoviteľ odškodní a ochráni objednávateľa pred akýmikoľvek prípadnými nárokmi tretích strán voči objednávateľovi v súvislosti s inštaláciou a prevádzkou diela.</w:t>
      </w:r>
    </w:p>
    <w:p w14:paraId="6A70E9EB" w14:textId="6B3E8F6F" w:rsidR="00A646A1" w:rsidRPr="00CC6B47" w:rsidRDefault="00A646A1" w:rsidP="00530F6E">
      <w:pPr>
        <w:pStyle w:val="Nadpis2"/>
        <w:spacing w:before="120"/>
        <w:ind w:firstLine="425"/>
        <w:jc w:val="left"/>
        <w:rPr>
          <w:i w:val="0"/>
          <w:iCs w:val="0"/>
          <w:sz w:val="22"/>
          <w:szCs w:val="22"/>
          <w:lang w:val="sk-SK"/>
        </w:rPr>
      </w:pPr>
      <w:r w:rsidRPr="00CC6B47">
        <w:rPr>
          <w:i w:val="0"/>
          <w:iCs w:val="0"/>
          <w:sz w:val="22"/>
          <w:szCs w:val="22"/>
          <w:lang w:val="sk-SK"/>
        </w:rPr>
        <w:t>Postúpenie a započítanie vzájomných pohľadávok</w:t>
      </w:r>
    </w:p>
    <w:p w14:paraId="7092C44D" w14:textId="7511F881" w:rsidR="00B77B54"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Zhotoviteľ je oprávnený postúpiť pohľadávky a</w:t>
      </w:r>
      <w:r w:rsidR="00EC7949" w:rsidRPr="00CC6B47">
        <w:rPr>
          <w:rFonts w:ascii="Cambria" w:hAnsi="Cambria" w:cs="Arial"/>
          <w:sz w:val="22"/>
          <w:szCs w:val="22"/>
        </w:rPr>
        <w:t> </w:t>
      </w:r>
      <w:r w:rsidRPr="00CC6B47">
        <w:rPr>
          <w:rFonts w:ascii="Cambria" w:hAnsi="Cambria" w:cs="Arial"/>
          <w:sz w:val="22"/>
          <w:szCs w:val="22"/>
        </w:rPr>
        <w:t>iné práva vyplývajúce z</w:t>
      </w:r>
      <w:r w:rsidR="00EC7949" w:rsidRPr="00CC6B47">
        <w:rPr>
          <w:rFonts w:ascii="Cambria" w:hAnsi="Cambria" w:cs="Arial"/>
          <w:sz w:val="22"/>
          <w:szCs w:val="22"/>
        </w:rPr>
        <w:t> </w:t>
      </w:r>
      <w:r w:rsidRPr="00CC6B47">
        <w:rPr>
          <w:rFonts w:ascii="Cambria" w:hAnsi="Cambria" w:cs="Arial"/>
          <w:sz w:val="22"/>
          <w:szCs w:val="22"/>
        </w:rPr>
        <w:t xml:space="preserve">tejto </w:t>
      </w:r>
      <w:r w:rsidR="00A646A1" w:rsidRPr="00CC6B47">
        <w:rPr>
          <w:rFonts w:ascii="Cambria" w:hAnsi="Cambria" w:cs="Arial"/>
          <w:sz w:val="22"/>
          <w:szCs w:val="22"/>
        </w:rPr>
        <w:t>z</w:t>
      </w:r>
      <w:r w:rsidRPr="00CC6B47">
        <w:rPr>
          <w:rFonts w:ascii="Cambria" w:hAnsi="Cambria" w:cs="Arial"/>
          <w:sz w:val="22"/>
          <w:szCs w:val="22"/>
        </w:rPr>
        <w:t xml:space="preserve">mluvy voči </w:t>
      </w:r>
      <w:r w:rsidR="00A646A1" w:rsidRPr="00CC6B47">
        <w:rPr>
          <w:rFonts w:ascii="Cambria" w:hAnsi="Cambria" w:cs="Arial"/>
          <w:sz w:val="22"/>
          <w:szCs w:val="22"/>
        </w:rPr>
        <w:t>o</w:t>
      </w:r>
      <w:r w:rsidRPr="00CC6B47">
        <w:rPr>
          <w:rFonts w:ascii="Cambria" w:hAnsi="Cambria" w:cs="Arial"/>
          <w:sz w:val="22"/>
          <w:szCs w:val="22"/>
        </w:rPr>
        <w:t xml:space="preserve">bjednávateľovi len po predchádzajúcom písomnom súhlase </w:t>
      </w:r>
      <w:r w:rsidR="00A646A1" w:rsidRPr="00CC6B47">
        <w:rPr>
          <w:rFonts w:ascii="Cambria" w:hAnsi="Cambria" w:cs="Arial"/>
          <w:sz w:val="22"/>
          <w:szCs w:val="22"/>
        </w:rPr>
        <w:t>o</w:t>
      </w:r>
      <w:r w:rsidRPr="00CC6B47">
        <w:rPr>
          <w:rFonts w:ascii="Cambria" w:hAnsi="Cambria" w:cs="Arial"/>
          <w:sz w:val="22"/>
          <w:szCs w:val="22"/>
        </w:rPr>
        <w:t>bjednávateľa. Zhotoviteľ je</w:t>
      </w:r>
      <w:r w:rsidR="00074FD5" w:rsidRPr="00CC6B47">
        <w:rPr>
          <w:rFonts w:ascii="Cambria" w:hAnsi="Cambria" w:cs="Arial"/>
          <w:sz w:val="22"/>
          <w:szCs w:val="22"/>
        </w:rPr>
        <w:t> </w:t>
      </w:r>
      <w:r w:rsidRPr="00CC6B47">
        <w:rPr>
          <w:rFonts w:ascii="Cambria" w:hAnsi="Cambria" w:cs="Arial"/>
          <w:sz w:val="22"/>
          <w:szCs w:val="22"/>
        </w:rPr>
        <w:t>oprávnený použiť pohľadávky vyplývajúce z</w:t>
      </w:r>
      <w:r w:rsidR="00EC7949" w:rsidRPr="00CC6B47">
        <w:rPr>
          <w:rFonts w:ascii="Cambria" w:hAnsi="Cambria" w:cs="Arial"/>
          <w:sz w:val="22"/>
          <w:szCs w:val="22"/>
        </w:rPr>
        <w:t> </w:t>
      </w:r>
      <w:r w:rsidRPr="00CC6B47">
        <w:rPr>
          <w:rFonts w:ascii="Cambria" w:hAnsi="Cambria" w:cs="Arial"/>
          <w:sz w:val="22"/>
          <w:szCs w:val="22"/>
        </w:rPr>
        <w:t xml:space="preserve">tejto </w:t>
      </w:r>
      <w:r w:rsidR="00A646A1" w:rsidRPr="00CC6B47">
        <w:rPr>
          <w:rFonts w:ascii="Cambria" w:hAnsi="Cambria" w:cs="Arial"/>
          <w:sz w:val="22"/>
          <w:szCs w:val="22"/>
        </w:rPr>
        <w:t>z</w:t>
      </w:r>
      <w:r w:rsidRPr="00CC6B47">
        <w:rPr>
          <w:rFonts w:ascii="Cambria" w:hAnsi="Cambria" w:cs="Arial"/>
          <w:sz w:val="22"/>
          <w:szCs w:val="22"/>
        </w:rPr>
        <w:t xml:space="preserve">mluvy voči </w:t>
      </w:r>
      <w:r w:rsidR="00A646A1" w:rsidRPr="00CC6B47">
        <w:rPr>
          <w:rFonts w:ascii="Cambria" w:hAnsi="Cambria" w:cs="Arial"/>
          <w:sz w:val="22"/>
          <w:szCs w:val="22"/>
        </w:rPr>
        <w:t>o</w:t>
      </w:r>
      <w:r w:rsidRPr="00CC6B47">
        <w:rPr>
          <w:rFonts w:ascii="Cambria" w:hAnsi="Cambria" w:cs="Arial"/>
          <w:sz w:val="22"/>
          <w:szCs w:val="22"/>
        </w:rPr>
        <w:t>bjednávateľovi ako</w:t>
      </w:r>
      <w:r w:rsidR="00074FD5" w:rsidRPr="00CC6B47">
        <w:rPr>
          <w:rFonts w:ascii="Cambria" w:hAnsi="Cambria" w:cs="Arial"/>
          <w:sz w:val="22"/>
          <w:szCs w:val="22"/>
        </w:rPr>
        <w:t> </w:t>
      </w:r>
      <w:r w:rsidRPr="00CC6B47">
        <w:rPr>
          <w:rFonts w:ascii="Cambria" w:hAnsi="Cambria" w:cs="Arial"/>
          <w:sz w:val="22"/>
          <w:szCs w:val="22"/>
        </w:rPr>
        <w:t>zábezpeku, alebo pre iné zabezpečenie svojich záväzkov voči tretej osobe len po</w:t>
      </w:r>
      <w:r w:rsidR="00074FD5" w:rsidRPr="00CC6B47">
        <w:rPr>
          <w:rFonts w:ascii="Cambria" w:hAnsi="Cambria" w:cs="Arial"/>
          <w:sz w:val="22"/>
          <w:szCs w:val="22"/>
        </w:rPr>
        <w:t> </w:t>
      </w:r>
      <w:r w:rsidRPr="00CC6B47">
        <w:rPr>
          <w:rFonts w:ascii="Cambria" w:hAnsi="Cambria" w:cs="Arial"/>
          <w:sz w:val="22"/>
          <w:szCs w:val="22"/>
        </w:rPr>
        <w:t xml:space="preserve">predchádzajúcom písomnom súhlase </w:t>
      </w:r>
      <w:r w:rsidR="00A646A1" w:rsidRPr="00CC6B47">
        <w:rPr>
          <w:rFonts w:ascii="Cambria" w:hAnsi="Cambria" w:cs="Arial"/>
          <w:sz w:val="22"/>
          <w:szCs w:val="22"/>
        </w:rPr>
        <w:t>o</w:t>
      </w:r>
      <w:r w:rsidRPr="00CC6B47">
        <w:rPr>
          <w:rFonts w:ascii="Cambria" w:hAnsi="Cambria" w:cs="Arial"/>
          <w:sz w:val="22"/>
          <w:szCs w:val="22"/>
        </w:rPr>
        <w:t>bjednávateľa.</w:t>
      </w:r>
    </w:p>
    <w:p w14:paraId="4981A3CD" w14:textId="15DA567B" w:rsidR="00B77B54"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je oprávnený na započítanie akýchkoľvek splatných aj nesplatných pohľadávok voči </w:t>
      </w:r>
      <w:r w:rsidR="00ED5023" w:rsidRPr="00CC6B47">
        <w:rPr>
          <w:rFonts w:ascii="Cambria" w:hAnsi="Cambria" w:cs="Arial"/>
          <w:sz w:val="22"/>
          <w:szCs w:val="22"/>
        </w:rPr>
        <w:t>z</w:t>
      </w:r>
      <w:r w:rsidRPr="00CC6B47">
        <w:rPr>
          <w:rFonts w:ascii="Cambria" w:hAnsi="Cambria" w:cs="Arial"/>
          <w:sz w:val="22"/>
          <w:szCs w:val="22"/>
        </w:rPr>
        <w:t>hotoviteľovi na akékoľvek splatné i</w:t>
      </w:r>
      <w:r w:rsidR="00EC7949" w:rsidRPr="00CC6B47">
        <w:rPr>
          <w:rFonts w:ascii="Cambria" w:hAnsi="Cambria" w:cs="Arial"/>
          <w:sz w:val="22"/>
          <w:szCs w:val="22"/>
        </w:rPr>
        <w:t> </w:t>
      </w:r>
      <w:r w:rsidRPr="00CC6B47">
        <w:rPr>
          <w:rFonts w:ascii="Cambria" w:hAnsi="Cambria" w:cs="Arial"/>
          <w:sz w:val="22"/>
          <w:szCs w:val="22"/>
        </w:rPr>
        <w:t xml:space="preserve">nesplatné pohľadávky </w:t>
      </w:r>
      <w:r w:rsidR="00ED5023" w:rsidRPr="00CC6B47">
        <w:rPr>
          <w:rFonts w:ascii="Cambria" w:hAnsi="Cambria" w:cs="Arial"/>
          <w:sz w:val="22"/>
          <w:szCs w:val="22"/>
        </w:rPr>
        <w:t>z</w:t>
      </w:r>
      <w:r w:rsidRPr="00CC6B47">
        <w:rPr>
          <w:rFonts w:ascii="Cambria" w:hAnsi="Cambria" w:cs="Arial"/>
          <w:sz w:val="22"/>
          <w:szCs w:val="22"/>
        </w:rPr>
        <w:t>hotoviteľa, a</w:t>
      </w:r>
      <w:r w:rsidR="00EC7949" w:rsidRPr="00CC6B47">
        <w:rPr>
          <w:rFonts w:ascii="Cambria" w:hAnsi="Cambria" w:cs="Arial"/>
          <w:sz w:val="22"/>
          <w:szCs w:val="22"/>
        </w:rPr>
        <w:t> </w:t>
      </w:r>
      <w:r w:rsidRPr="00CC6B47">
        <w:rPr>
          <w:rFonts w:ascii="Cambria" w:hAnsi="Cambria" w:cs="Arial"/>
          <w:sz w:val="22"/>
          <w:szCs w:val="22"/>
        </w:rPr>
        <w:t>to aj v</w:t>
      </w:r>
      <w:r w:rsidR="00EC7949" w:rsidRPr="00CC6B47">
        <w:rPr>
          <w:rFonts w:ascii="Cambria" w:hAnsi="Cambria" w:cs="Arial"/>
          <w:sz w:val="22"/>
          <w:szCs w:val="22"/>
        </w:rPr>
        <w:t> </w:t>
      </w:r>
      <w:r w:rsidRPr="00CC6B47">
        <w:rPr>
          <w:rFonts w:ascii="Cambria" w:hAnsi="Cambria" w:cs="Arial"/>
          <w:sz w:val="22"/>
          <w:szCs w:val="22"/>
        </w:rPr>
        <w:t xml:space="preserve">prípade odstúpenia od </w:t>
      </w:r>
      <w:r w:rsidR="00ED5023" w:rsidRPr="00CC6B47">
        <w:rPr>
          <w:rFonts w:ascii="Cambria" w:hAnsi="Cambria" w:cs="Arial"/>
          <w:sz w:val="22"/>
          <w:szCs w:val="22"/>
        </w:rPr>
        <w:t>z</w:t>
      </w:r>
      <w:r w:rsidRPr="00CC6B47">
        <w:rPr>
          <w:rFonts w:ascii="Cambria" w:hAnsi="Cambria" w:cs="Arial"/>
          <w:sz w:val="22"/>
          <w:szCs w:val="22"/>
        </w:rPr>
        <w:t>mluvy, tzn. že možnosť započítania sa vzťahuje aj na</w:t>
      </w:r>
      <w:r w:rsidR="00074FD5" w:rsidRPr="00CC6B47">
        <w:rPr>
          <w:rFonts w:ascii="Cambria" w:hAnsi="Cambria" w:cs="Arial"/>
          <w:sz w:val="22"/>
          <w:szCs w:val="22"/>
        </w:rPr>
        <w:t> </w:t>
      </w:r>
      <w:r w:rsidRPr="00CC6B47">
        <w:rPr>
          <w:rFonts w:ascii="Cambria" w:hAnsi="Cambria" w:cs="Arial"/>
          <w:sz w:val="22"/>
          <w:szCs w:val="22"/>
        </w:rPr>
        <w:t>pohľadávky z</w:t>
      </w:r>
      <w:r w:rsidR="00EC7949" w:rsidRPr="00CC6B47">
        <w:rPr>
          <w:rFonts w:ascii="Cambria" w:hAnsi="Cambria" w:cs="Arial"/>
          <w:sz w:val="22"/>
          <w:szCs w:val="22"/>
        </w:rPr>
        <w:t> </w:t>
      </w:r>
      <w:r w:rsidRPr="00CC6B47">
        <w:rPr>
          <w:rFonts w:ascii="Cambria" w:hAnsi="Cambria" w:cs="Arial"/>
          <w:sz w:val="22"/>
          <w:szCs w:val="22"/>
        </w:rPr>
        <w:t xml:space="preserve">prípadného bezdôvodného obohatenia. Zhotoviteľ nie je oprávnený započítať svoje pohľadávky voči pohľadávkam </w:t>
      </w:r>
      <w:r w:rsidR="00ED5023" w:rsidRPr="00CC6B47">
        <w:rPr>
          <w:rFonts w:ascii="Cambria" w:hAnsi="Cambria" w:cs="Arial"/>
          <w:sz w:val="22"/>
          <w:szCs w:val="22"/>
        </w:rPr>
        <w:t>o</w:t>
      </w:r>
      <w:r w:rsidRPr="00CC6B47">
        <w:rPr>
          <w:rFonts w:ascii="Cambria" w:hAnsi="Cambria" w:cs="Arial"/>
          <w:sz w:val="22"/>
          <w:szCs w:val="22"/>
        </w:rPr>
        <w:t xml:space="preserve">bjednávateľa bez </w:t>
      </w:r>
      <w:r w:rsidR="00277C60" w:rsidRPr="00CC6B47">
        <w:rPr>
          <w:rFonts w:ascii="Cambria" w:hAnsi="Cambria" w:cs="Arial"/>
          <w:sz w:val="22"/>
          <w:szCs w:val="22"/>
        </w:rPr>
        <w:t xml:space="preserve">písomného </w:t>
      </w:r>
      <w:r w:rsidRPr="00CC6B47">
        <w:rPr>
          <w:rFonts w:ascii="Cambria" w:hAnsi="Cambria" w:cs="Arial"/>
          <w:sz w:val="22"/>
          <w:szCs w:val="22"/>
        </w:rPr>
        <w:t>súhlasu</w:t>
      </w:r>
      <w:r w:rsidR="00277C60" w:rsidRPr="00CC6B47">
        <w:rPr>
          <w:rFonts w:ascii="Cambria" w:hAnsi="Cambria" w:cs="Arial"/>
          <w:sz w:val="22"/>
          <w:szCs w:val="22"/>
        </w:rPr>
        <w:t xml:space="preserve"> objednávateľa</w:t>
      </w:r>
      <w:r w:rsidRPr="00CC6B47">
        <w:rPr>
          <w:rFonts w:ascii="Cambria" w:hAnsi="Cambria" w:cs="Arial"/>
          <w:sz w:val="22"/>
          <w:szCs w:val="22"/>
        </w:rPr>
        <w:t>.</w:t>
      </w:r>
    </w:p>
    <w:p w14:paraId="10E197E2" w14:textId="2A924EDF" w:rsidR="004A0F12" w:rsidRPr="00CC6B47" w:rsidRDefault="004A0F12" w:rsidP="00530F6E">
      <w:pPr>
        <w:pStyle w:val="Nadpis2"/>
        <w:spacing w:before="120"/>
        <w:ind w:firstLine="425"/>
        <w:jc w:val="left"/>
        <w:rPr>
          <w:i w:val="0"/>
          <w:iCs w:val="0"/>
          <w:sz w:val="22"/>
          <w:szCs w:val="22"/>
          <w:lang w:val="sk-SK"/>
        </w:rPr>
      </w:pPr>
      <w:r w:rsidRPr="00CC6B47">
        <w:rPr>
          <w:i w:val="0"/>
          <w:iCs w:val="0"/>
          <w:sz w:val="22"/>
          <w:szCs w:val="22"/>
          <w:lang w:val="sk-SK"/>
        </w:rPr>
        <w:t>Všeobecná informačná povinnosť</w:t>
      </w:r>
    </w:p>
    <w:p w14:paraId="03B2E22F" w14:textId="7F57B57D" w:rsidR="00B77B54" w:rsidRPr="00CC6B47" w:rsidRDefault="00B77B54" w:rsidP="004C6F20">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Zmluvné strany sa zaväzujú vzájomne sa informovať o</w:t>
      </w:r>
      <w:r w:rsidR="00EC7949" w:rsidRPr="00CC6B47">
        <w:rPr>
          <w:rFonts w:ascii="Cambria" w:hAnsi="Cambria" w:cs="Arial"/>
          <w:sz w:val="22"/>
          <w:szCs w:val="22"/>
        </w:rPr>
        <w:t> </w:t>
      </w:r>
      <w:r w:rsidRPr="00CC6B47">
        <w:rPr>
          <w:rFonts w:ascii="Cambria" w:hAnsi="Cambria" w:cs="Arial"/>
          <w:sz w:val="22"/>
          <w:szCs w:val="22"/>
        </w:rPr>
        <w:t xml:space="preserve">všetkých právne významných skutočnostiach, ktoré môžu mať významný vplyv na plnenie povinností určených touto </w:t>
      </w:r>
      <w:r w:rsidR="004A0F12" w:rsidRPr="00CC6B47">
        <w:rPr>
          <w:rFonts w:ascii="Cambria" w:hAnsi="Cambria" w:cs="Arial"/>
          <w:sz w:val="22"/>
          <w:szCs w:val="22"/>
        </w:rPr>
        <w:t>z</w:t>
      </w:r>
      <w:r w:rsidRPr="00CC6B47">
        <w:rPr>
          <w:rFonts w:ascii="Cambria" w:hAnsi="Cambria" w:cs="Arial"/>
          <w:sz w:val="22"/>
          <w:szCs w:val="22"/>
        </w:rPr>
        <w:t xml:space="preserve">mluvou ako aj pre realizáciu predmetu </w:t>
      </w:r>
      <w:r w:rsidR="004A0F12" w:rsidRPr="00CC6B47">
        <w:rPr>
          <w:rFonts w:ascii="Cambria" w:hAnsi="Cambria" w:cs="Arial"/>
          <w:sz w:val="22"/>
          <w:szCs w:val="22"/>
        </w:rPr>
        <w:t>z</w:t>
      </w:r>
      <w:r w:rsidRPr="00CC6B47">
        <w:rPr>
          <w:rFonts w:ascii="Cambria" w:hAnsi="Cambria" w:cs="Arial"/>
          <w:sz w:val="22"/>
          <w:szCs w:val="22"/>
        </w:rPr>
        <w:t>mluvy.</w:t>
      </w:r>
    </w:p>
    <w:p w14:paraId="78700CA1" w14:textId="1E1D7997" w:rsidR="00B77B54"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Ak sa kedykoľvek </w:t>
      </w:r>
      <w:r w:rsidR="004A0F12" w:rsidRPr="00CC6B47">
        <w:rPr>
          <w:rFonts w:ascii="Cambria" w:hAnsi="Cambria" w:cs="Arial"/>
          <w:sz w:val="22"/>
          <w:szCs w:val="22"/>
        </w:rPr>
        <w:t>z</w:t>
      </w:r>
      <w:r w:rsidRPr="00CC6B47">
        <w:rPr>
          <w:rFonts w:ascii="Cambria" w:hAnsi="Cambria" w:cs="Arial"/>
          <w:sz w:val="22"/>
          <w:szCs w:val="22"/>
        </w:rPr>
        <w:t>mluvným stranám stane známa okolnosť, ktorá môže byť podnetom pre neplnenie</w:t>
      </w:r>
      <w:r w:rsidR="00136C19" w:rsidRPr="00CC6B47">
        <w:rPr>
          <w:rFonts w:ascii="Cambria" w:hAnsi="Cambria" w:cs="Arial"/>
          <w:sz w:val="22"/>
          <w:szCs w:val="22"/>
        </w:rPr>
        <w:t xml:space="preserve"> </w:t>
      </w:r>
      <w:r w:rsidR="003116C8" w:rsidRPr="00CC6B47">
        <w:rPr>
          <w:rFonts w:ascii="Cambria" w:hAnsi="Cambria" w:cs="Arial"/>
          <w:sz w:val="22"/>
          <w:szCs w:val="22"/>
        </w:rPr>
        <w:t>zmluvnej povinnosti</w:t>
      </w:r>
      <w:r w:rsidRPr="00CC6B47">
        <w:rPr>
          <w:rFonts w:ascii="Cambria" w:hAnsi="Cambria" w:cs="Arial"/>
          <w:sz w:val="22"/>
          <w:szCs w:val="22"/>
        </w:rPr>
        <w:t xml:space="preserve">, táto </w:t>
      </w:r>
      <w:r w:rsidR="003116C8" w:rsidRPr="00CC6B47">
        <w:rPr>
          <w:rFonts w:ascii="Cambria" w:hAnsi="Cambria" w:cs="Arial"/>
          <w:sz w:val="22"/>
          <w:szCs w:val="22"/>
        </w:rPr>
        <w:t>z</w:t>
      </w:r>
      <w:r w:rsidRPr="00CC6B47">
        <w:rPr>
          <w:rFonts w:ascii="Cambria" w:hAnsi="Cambria" w:cs="Arial"/>
          <w:sz w:val="22"/>
          <w:szCs w:val="22"/>
        </w:rPr>
        <w:t xml:space="preserve">mluvná strana je povinná poslať okamžite písomnú správu druhej </w:t>
      </w:r>
      <w:r w:rsidR="003116C8" w:rsidRPr="00CC6B47">
        <w:rPr>
          <w:rFonts w:ascii="Cambria" w:hAnsi="Cambria" w:cs="Arial"/>
          <w:sz w:val="22"/>
          <w:szCs w:val="22"/>
        </w:rPr>
        <w:t>z</w:t>
      </w:r>
      <w:r w:rsidRPr="00CC6B47">
        <w:rPr>
          <w:rFonts w:ascii="Cambria" w:hAnsi="Cambria" w:cs="Arial"/>
          <w:sz w:val="22"/>
          <w:szCs w:val="22"/>
        </w:rPr>
        <w:t>mluvnej strane, špecifikujúcu podrobnosti týchto okolností a</w:t>
      </w:r>
      <w:r w:rsidR="00EC7949" w:rsidRPr="00CC6B47">
        <w:rPr>
          <w:rFonts w:ascii="Cambria" w:hAnsi="Cambria" w:cs="Arial"/>
          <w:sz w:val="22"/>
          <w:szCs w:val="22"/>
        </w:rPr>
        <w:t> </w:t>
      </w:r>
      <w:r w:rsidRPr="00CC6B47">
        <w:rPr>
          <w:rFonts w:ascii="Cambria" w:hAnsi="Cambria" w:cs="Arial"/>
          <w:sz w:val="22"/>
          <w:szCs w:val="22"/>
        </w:rPr>
        <w:t>strany majú pokračovať v</w:t>
      </w:r>
      <w:r w:rsidR="00EC7949" w:rsidRPr="00CC6B47">
        <w:rPr>
          <w:rFonts w:ascii="Cambria" w:hAnsi="Cambria" w:cs="Arial"/>
          <w:sz w:val="22"/>
          <w:szCs w:val="22"/>
        </w:rPr>
        <w:t> </w:t>
      </w:r>
      <w:r w:rsidRPr="00CC6B47">
        <w:rPr>
          <w:rFonts w:ascii="Cambria" w:hAnsi="Cambria" w:cs="Arial"/>
          <w:sz w:val="22"/>
          <w:szCs w:val="22"/>
        </w:rPr>
        <w:t xml:space="preserve">spolupráci tak, aby zabezpečili riadne plnenie </w:t>
      </w:r>
      <w:r w:rsidR="003116C8" w:rsidRPr="00CC6B47">
        <w:rPr>
          <w:rFonts w:ascii="Cambria" w:hAnsi="Cambria" w:cs="Arial"/>
          <w:sz w:val="22"/>
          <w:szCs w:val="22"/>
        </w:rPr>
        <w:t>z</w:t>
      </w:r>
      <w:r w:rsidRPr="00CC6B47">
        <w:rPr>
          <w:rFonts w:ascii="Cambria" w:hAnsi="Cambria" w:cs="Arial"/>
          <w:sz w:val="22"/>
          <w:szCs w:val="22"/>
        </w:rPr>
        <w:t>mluvy.</w:t>
      </w:r>
    </w:p>
    <w:p w14:paraId="1841EFB7" w14:textId="289F40D2" w:rsidR="006E15C5" w:rsidRPr="00CC6B47" w:rsidRDefault="006E15C5" w:rsidP="00530F6E">
      <w:pPr>
        <w:pStyle w:val="Nadpis2"/>
        <w:spacing w:before="120"/>
        <w:ind w:firstLine="425"/>
        <w:jc w:val="left"/>
        <w:rPr>
          <w:i w:val="0"/>
          <w:iCs w:val="0"/>
          <w:sz w:val="22"/>
          <w:szCs w:val="22"/>
          <w:lang w:val="sk-SK"/>
        </w:rPr>
      </w:pPr>
      <w:r w:rsidRPr="00CC6B47">
        <w:rPr>
          <w:i w:val="0"/>
          <w:iCs w:val="0"/>
          <w:sz w:val="22"/>
          <w:szCs w:val="22"/>
          <w:lang w:val="sk-SK"/>
        </w:rPr>
        <w:t>Doručovanie</w:t>
      </w:r>
    </w:p>
    <w:p w14:paraId="7DA176FE" w14:textId="3E4FDFEC" w:rsidR="00B77B54" w:rsidRPr="00CC6B47" w:rsidRDefault="00B77B54" w:rsidP="009A22E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Pokiaľ v</w:t>
      </w:r>
      <w:r w:rsidR="00EC7949" w:rsidRPr="00CC6B47">
        <w:rPr>
          <w:rFonts w:ascii="Cambria" w:hAnsi="Cambria" w:cs="Arial"/>
          <w:sz w:val="22"/>
          <w:szCs w:val="22"/>
        </w:rPr>
        <w:t> </w:t>
      </w:r>
      <w:r w:rsidRPr="00CC6B47">
        <w:rPr>
          <w:rFonts w:ascii="Cambria" w:hAnsi="Cambria" w:cs="Arial"/>
          <w:sz w:val="22"/>
          <w:szCs w:val="22"/>
        </w:rPr>
        <w:t xml:space="preserve">tejto </w:t>
      </w:r>
      <w:r w:rsidR="006E15C5" w:rsidRPr="00CC6B47">
        <w:rPr>
          <w:rFonts w:ascii="Cambria" w:hAnsi="Cambria" w:cs="Arial"/>
          <w:sz w:val="22"/>
          <w:szCs w:val="22"/>
        </w:rPr>
        <w:t>z</w:t>
      </w:r>
      <w:r w:rsidRPr="00CC6B47">
        <w:rPr>
          <w:rFonts w:ascii="Cambria" w:hAnsi="Cambria" w:cs="Arial"/>
          <w:sz w:val="22"/>
          <w:szCs w:val="22"/>
        </w:rPr>
        <w:t>mluve nie je uvedené inak, všetky oznámenia alebo iná komunikácia podľa alebo v</w:t>
      </w:r>
      <w:r w:rsidR="00EC7949" w:rsidRPr="00CC6B47">
        <w:rPr>
          <w:rFonts w:ascii="Cambria" w:hAnsi="Cambria" w:cs="Arial"/>
          <w:sz w:val="22"/>
          <w:szCs w:val="22"/>
        </w:rPr>
        <w:t> </w:t>
      </w:r>
      <w:r w:rsidRPr="00CC6B47">
        <w:rPr>
          <w:rFonts w:ascii="Cambria" w:hAnsi="Cambria" w:cs="Arial"/>
          <w:sz w:val="22"/>
          <w:szCs w:val="22"/>
        </w:rPr>
        <w:t>súvislosti s</w:t>
      </w:r>
      <w:r w:rsidR="00EC7949" w:rsidRPr="00CC6B47">
        <w:rPr>
          <w:rFonts w:ascii="Cambria" w:hAnsi="Cambria" w:cs="Arial"/>
          <w:sz w:val="22"/>
          <w:szCs w:val="22"/>
        </w:rPr>
        <w:t> </w:t>
      </w:r>
      <w:r w:rsidRPr="00CC6B47">
        <w:rPr>
          <w:rFonts w:ascii="Cambria" w:hAnsi="Cambria" w:cs="Arial"/>
          <w:sz w:val="22"/>
          <w:szCs w:val="22"/>
        </w:rPr>
        <w:t xml:space="preserve">touto </w:t>
      </w:r>
      <w:r w:rsidR="006E15C5" w:rsidRPr="00CC6B47">
        <w:rPr>
          <w:rFonts w:ascii="Cambria" w:hAnsi="Cambria" w:cs="Arial"/>
          <w:sz w:val="22"/>
          <w:szCs w:val="22"/>
        </w:rPr>
        <w:t>z</w:t>
      </w:r>
      <w:r w:rsidRPr="00CC6B47">
        <w:rPr>
          <w:rFonts w:ascii="Cambria" w:hAnsi="Cambria" w:cs="Arial"/>
          <w:sz w:val="22"/>
          <w:szCs w:val="22"/>
        </w:rPr>
        <w:t xml:space="preserve">mluvou (ďalej len </w:t>
      </w:r>
      <w:r w:rsidR="00C726E2" w:rsidRPr="00CC6B47">
        <w:rPr>
          <w:rFonts w:ascii="Cambria" w:hAnsi="Cambria" w:cs="Arial"/>
          <w:sz w:val="22"/>
          <w:szCs w:val="22"/>
        </w:rPr>
        <w:t>„</w:t>
      </w:r>
      <w:r w:rsidRPr="00CC6B47">
        <w:rPr>
          <w:rFonts w:ascii="Cambria" w:hAnsi="Cambria" w:cs="Arial"/>
          <w:b/>
          <w:bCs/>
          <w:i/>
          <w:iCs/>
          <w:sz w:val="22"/>
          <w:szCs w:val="22"/>
        </w:rPr>
        <w:t>oznámenie</w:t>
      </w:r>
      <w:r w:rsidRPr="00CC6B47">
        <w:rPr>
          <w:rFonts w:ascii="Cambria" w:hAnsi="Cambria" w:cs="Arial"/>
          <w:sz w:val="22"/>
          <w:szCs w:val="22"/>
        </w:rPr>
        <w:t>“) musí byť vyhotovená písomne a</w:t>
      </w:r>
      <w:r w:rsidR="00EC7949" w:rsidRPr="00CC6B47">
        <w:rPr>
          <w:rFonts w:ascii="Cambria" w:hAnsi="Cambria" w:cs="Arial"/>
          <w:sz w:val="22"/>
          <w:szCs w:val="22"/>
        </w:rPr>
        <w:t> </w:t>
      </w:r>
      <w:r w:rsidRPr="00CC6B47">
        <w:rPr>
          <w:rFonts w:ascii="Cambria" w:hAnsi="Cambria" w:cs="Arial"/>
          <w:sz w:val="22"/>
          <w:szCs w:val="22"/>
        </w:rPr>
        <w:t xml:space="preserve">doručovaná druhej </w:t>
      </w:r>
      <w:r w:rsidR="006E15C5" w:rsidRPr="00CC6B47">
        <w:rPr>
          <w:rFonts w:ascii="Cambria" w:hAnsi="Cambria" w:cs="Arial"/>
          <w:sz w:val="22"/>
          <w:szCs w:val="22"/>
        </w:rPr>
        <w:t>z</w:t>
      </w:r>
      <w:r w:rsidRPr="00CC6B47">
        <w:rPr>
          <w:rFonts w:ascii="Cambria" w:hAnsi="Cambria" w:cs="Arial"/>
          <w:sz w:val="22"/>
          <w:szCs w:val="22"/>
        </w:rPr>
        <w:t>mluvnej strane prostredníctvom univerzálneho poštového doručovateľa, elektronickou poštou</w:t>
      </w:r>
      <w:r w:rsidR="009A221C">
        <w:rPr>
          <w:rFonts w:ascii="Cambria" w:hAnsi="Cambria" w:cs="Arial"/>
          <w:sz w:val="22"/>
          <w:szCs w:val="22"/>
        </w:rPr>
        <w:t>,</w:t>
      </w:r>
      <w:r w:rsidR="00AC3F80" w:rsidRPr="00CC6B47">
        <w:rPr>
          <w:rFonts w:ascii="Cambria" w:hAnsi="Cambria" w:cs="Arial"/>
          <w:sz w:val="22"/>
          <w:szCs w:val="22"/>
        </w:rPr>
        <w:t xml:space="preserve"> </w:t>
      </w:r>
      <w:r w:rsidRPr="00CC6B47">
        <w:rPr>
          <w:rFonts w:ascii="Cambria" w:hAnsi="Cambria" w:cs="Arial"/>
          <w:sz w:val="22"/>
          <w:szCs w:val="22"/>
        </w:rPr>
        <w:t xml:space="preserve">osobne na korešpondenčné údaje </w:t>
      </w:r>
      <w:r w:rsidR="00AC3F80" w:rsidRPr="00CC6B47">
        <w:rPr>
          <w:rFonts w:ascii="Cambria" w:hAnsi="Cambria" w:cs="Arial"/>
          <w:sz w:val="22"/>
          <w:szCs w:val="22"/>
        </w:rPr>
        <w:t>z</w:t>
      </w:r>
      <w:r w:rsidRPr="00CC6B47">
        <w:rPr>
          <w:rFonts w:ascii="Cambria" w:hAnsi="Cambria" w:cs="Arial"/>
          <w:sz w:val="22"/>
          <w:szCs w:val="22"/>
        </w:rPr>
        <w:t>mluvných strán uvedené v</w:t>
      </w:r>
      <w:r w:rsidR="00EC7949" w:rsidRPr="00CC6B47">
        <w:rPr>
          <w:rFonts w:ascii="Cambria" w:hAnsi="Cambria" w:cs="Arial"/>
          <w:sz w:val="22"/>
          <w:szCs w:val="22"/>
        </w:rPr>
        <w:t> </w:t>
      </w:r>
      <w:r w:rsidR="008F4861" w:rsidRPr="00CC6B47">
        <w:rPr>
          <w:rFonts w:ascii="Cambria" w:hAnsi="Cambria" w:cs="Arial"/>
          <w:sz w:val="22"/>
          <w:szCs w:val="22"/>
        </w:rPr>
        <w:t xml:space="preserve">záhlaví tejto </w:t>
      </w:r>
      <w:r w:rsidR="003967D6" w:rsidRPr="00CC6B47">
        <w:rPr>
          <w:rFonts w:ascii="Cambria" w:hAnsi="Cambria" w:cs="Arial"/>
          <w:sz w:val="22"/>
          <w:szCs w:val="22"/>
        </w:rPr>
        <w:t>z</w:t>
      </w:r>
      <w:r w:rsidRPr="00CC6B47">
        <w:rPr>
          <w:rFonts w:ascii="Cambria" w:hAnsi="Cambria" w:cs="Arial"/>
          <w:sz w:val="22"/>
          <w:szCs w:val="22"/>
        </w:rPr>
        <w:t>mluvy</w:t>
      </w:r>
      <w:r w:rsidR="00B2477A">
        <w:rPr>
          <w:rFonts w:ascii="Cambria" w:hAnsi="Cambria" w:cs="Arial"/>
          <w:sz w:val="22"/>
          <w:szCs w:val="22"/>
        </w:rPr>
        <w:t xml:space="preserve"> </w:t>
      </w:r>
      <w:r w:rsidR="00B2477A" w:rsidRPr="3328826A">
        <w:rPr>
          <w:rFonts w:ascii="Cambria" w:eastAsia="Cambria" w:hAnsi="Cambria" w:cs="Cambria"/>
          <w:sz w:val="22"/>
          <w:szCs w:val="22"/>
        </w:rPr>
        <w:t>alebo do elektronickej schránky zriadenej podľa zákona o e-</w:t>
      </w:r>
      <w:proofErr w:type="spellStart"/>
      <w:r w:rsidR="00B2477A" w:rsidRPr="3328826A">
        <w:rPr>
          <w:rFonts w:ascii="Cambria" w:eastAsia="Cambria" w:hAnsi="Cambria" w:cs="Cambria"/>
          <w:sz w:val="22"/>
          <w:szCs w:val="22"/>
        </w:rPr>
        <w:t>Governmente</w:t>
      </w:r>
      <w:proofErr w:type="spellEnd"/>
      <w:r w:rsidR="00B2477A" w:rsidRPr="3328826A">
        <w:rPr>
          <w:rFonts w:ascii="Cambria" w:hAnsi="Cambria" w:cs="Arial"/>
          <w:sz w:val="22"/>
          <w:szCs w:val="22"/>
        </w:rPr>
        <w:t>.</w:t>
      </w:r>
      <w:r w:rsidRPr="00CC6B47">
        <w:rPr>
          <w:rFonts w:ascii="Cambria" w:hAnsi="Cambria" w:cs="Arial"/>
          <w:sz w:val="22"/>
          <w:szCs w:val="22"/>
        </w:rPr>
        <w:t>. Za deň alebo čas doručenia oznámenia sa považuje:</w:t>
      </w:r>
    </w:p>
    <w:p w14:paraId="4C5118BB" w14:textId="77777777" w:rsidR="00F614C3" w:rsidRPr="00634C78" w:rsidRDefault="00F614C3" w:rsidP="00F614C3">
      <w:pPr>
        <w:pStyle w:val="Odsekzoznamu"/>
        <w:numPr>
          <w:ilvl w:val="0"/>
          <w:numId w:val="8"/>
        </w:numPr>
        <w:spacing w:before="120"/>
        <w:ind w:left="709" w:hanging="283"/>
        <w:jc w:val="both"/>
        <w:rPr>
          <w:rFonts w:ascii="Cambria" w:hAnsi="Cambria" w:cs="Arial"/>
          <w:sz w:val="22"/>
          <w:szCs w:val="22"/>
        </w:rPr>
      </w:pPr>
      <w:r w:rsidRPr="00634C78">
        <w:rPr>
          <w:rFonts w:ascii="Cambria" w:hAnsi="Cambria" w:cs="Arial"/>
          <w:sz w:val="22"/>
          <w:szCs w:val="22"/>
        </w:rPr>
        <w:t>ak sa doručuje prostredníctvom univerzálneho poštového doručovateľa, deň prevzatia zásielky obsahujúcej oznámenie prijímajúcou zmluvnou stranou. Oznámenie sa považuje za doručené prijímajúcej zmluvnej strane aj okamihom vrátenia zásielky odosielajúcej zmluvnej strane z dôvodu „adresát neznámy“, „zásielka neprevzatá v odbernej lehote“, „adresát nezastihnutý“, „adresát požiadal o doposielanie“, alebo z akéhokoľvek iného dôvodu,</w:t>
      </w:r>
    </w:p>
    <w:p w14:paraId="5E2E8CE8" w14:textId="77777777" w:rsidR="00F614C3" w:rsidRPr="00634C78" w:rsidRDefault="00F614C3" w:rsidP="00F614C3">
      <w:pPr>
        <w:pStyle w:val="Odsekzoznamu"/>
        <w:numPr>
          <w:ilvl w:val="0"/>
          <w:numId w:val="8"/>
        </w:numPr>
        <w:ind w:left="709" w:hanging="284"/>
        <w:jc w:val="both"/>
        <w:rPr>
          <w:rFonts w:ascii="Cambria" w:hAnsi="Cambria" w:cs="Arial"/>
          <w:sz w:val="22"/>
          <w:szCs w:val="22"/>
        </w:rPr>
      </w:pPr>
      <w:r w:rsidRPr="00634C78">
        <w:rPr>
          <w:rFonts w:ascii="Cambria" w:hAnsi="Cambria" w:cs="Arial"/>
          <w:sz w:val="22"/>
          <w:szCs w:val="22"/>
        </w:rPr>
        <w:t>ak sa doručuje elektronickou poštou, deň alebo čas, kedy bolo odosielajúcej zmluvnej strane doručené elektronické potvrdenie o doručení, resp. prečítaní emailovej správy obsahujúcej oznámenie prijímajúcou zmluvnou stranou,</w:t>
      </w:r>
    </w:p>
    <w:p w14:paraId="3AE08B5B" w14:textId="77777777" w:rsidR="00F614C3" w:rsidRDefault="00F614C3" w:rsidP="00F614C3">
      <w:pPr>
        <w:pStyle w:val="Odsekzoznamu"/>
        <w:numPr>
          <w:ilvl w:val="0"/>
          <w:numId w:val="8"/>
        </w:numPr>
        <w:ind w:left="709" w:hanging="284"/>
        <w:jc w:val="both"/>
        <w:rPr>
          <w:rFonts w:ascii="Cambria" w:hAnsi="Cambria" w:cs="Arial"/>
          <w:sz w:val="22"/>
          <w:szCs w:val="22"/>
        </w:rPr>
      </w:pPr>
      <w:r w:rsidRPr="00634C78">
        <w:rPr>
          <w:rFonts w:ascii="Cambria" w:hAnsi="Cambria" w:cs="Arial"/>
          <w:sz w:val="22"/>
          <w:szCs w:val="22"/>
        </w:rPr>
        <w:t>ak sa doručuje osobne, deň alebo čas prijatia oznámenia prijímajúcou zmluvnou stranou</w:t>
      </w:r>
      <w:r>
        <w:rPr>
          <w:rFonts w:ascii="Cambria" w:hAnsi="Cambria" w:cs="Arial"/>
          <w:sz w:val="22"/>
          <w:szCs w:val="22"/>
        </w:rPr>
        <w:t>,</w:t>
      </w:r>
    </w:p>
    <w:p w14:paraId="534EEB30" w14:textId="77777777" w:rsidR="00F614C3" w:rsidRPr="00634C78" w:rsidRDefault="00F614C3" w:rsidP="00F614C3">
      <w:pPr>
        <w:pStyle w:val="Odsekzoznamu"/>
        <w:numPr>
          <w:ilvl w:val="0"/>
          <w:numId w:val="8"/>
        </w:numPr>
        <w:ind w:left="709" w:hanging="284"/>
        <w:jc w:val="both"/>
        <w:rPr>
          <w:rFonts w:ascii="Cambria" w:hAnsi="Cambria" w:cs="Arial"/>
          <w:sz w:val="22"/>
          <w:szCs w:val="22"/>
        </w:rPr>
      </w:pPr>
      <w:r>
        <w:rPr>
          <w:rFonts w:ascii="Cambria" w:hAnsi="Cambria" w:cs="Arial"/>
          <w:sz w:val="22"/>
          <w:szCs w:val="22"/>
        </w:rPr>
        <w:lastRenderedPageBreak/>
        <w:t>ak sa doručuje do elektronickej schránky zriadenej podľa zákona o e-</w:t>
      </w:r>
      <w:proofErr w:type="spellStart"/>
      <w:r>
        <w:rPr>
          <w:rFonts w:ascii="Cambria" w:hAnsi="Cambria" w:cs="Arial"/>
          <w:sz w:val="22"/>
          <w:szCs w:val="22"/>
        </w:rPr>
        <w:t>Governmente</w:t>
      </w:r>
      <w:proofErr w:type="spellEnd"/>
      <w:r>
        <w:rPr>
          <w:rFonts w:ascii="Cambria" w:hAnsi="Cambria" w:cs="Arial"/>
          <w:sz w:val="22"/>
          <w:szCs w:val="22"/>
        </w:rPr>
        <w:t xml:space="preserve">, deň </w:t>
      </w:r>
      <w:r w:rsidRPr="00E04CA0">
        <w:rPr>
          <w:rFonts w:ascii="Cambria" w:hAnsi="Cambria" w:cs="Arial"/>
          <w:sz w:val="22"/>
          <w:szCs w:val="22"/>
        </w:rPr>
        <w:t>určený podľa § 32 ods. 5 zákona o e-</w:t>
      </w:r>
      <w:proofErr w:type="spellStart"/>
      <w:r w:rsidRPr="00E04CA0">
        <w:rPr>
          <w:rFonts w:ascii="Cambria" w:hAnsi="Cambria" w:cs="Arial"/>
          <w:sz w:val="22"/>
          <w:szCs w:val="22"/>
        </w:rPr>
        <w:t>Governmente</w:t>
      </w:r>
      <w:proofErr w:type="spellEnd"/>
      <w:r w:rsidRPr="00634C78">
        <w:rPr>
          <w:rFonts w:ascii="Cambria" w:hAnsi="Cambria" w:cs="Arial"/>
          <w:sz w:val="22"/>
          <w:szCs w:val="22"/>
        </w:rPr>
        <w:t xml:space="preserve">. </w:t>
      </w:r>
    </w:p>
    <w:p w14:paraId="7D0F3A5F" w14:textId="07A51952" w:rsidR="0074326B"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je povinný písomne oznamovať </w:t>
      </w:r>
      <w:r w:rsidR="009A22E4" w:rsidRPr="00CC6B47">
        <w:rPr>
          <w:rFonts w:ascii="Cambria" w:hAnsi="Cambria" w:cs="Arial"/>
          <w:sz w:val="22"/>
          <w:szCs w:val="22"/>
        </w:rPr>
        <w:t>o</w:t>
      </w:r>
      <w:r w:rsidRPr="00CC6B47">
        <w:rPr>
          <w:rFonts w:ascii="Cambria" w:hAnsi="Cambria" w:cs="Arial"/>
          <w:sz w:val="22"/>
          <w:szCs w:val="22"/>
        </w:rPr>
        <w:t>bjednávateľovi každú zmenu jeho identifikačných údajov uvedených v</w:t>
      </w:r>
      <w:r w:rsidR="00EC7949" w:rsidRPr="00CC6B47">
        <w:rPr>
          <w:rFonts w:ascii="Cambria" w:hAnsi="Cambria" w:cs="Arial"/>
          <w:sz w:val="22"/>
          <w:szCs w:val="22"/>
        </w:rPr>
        <w:t> </w:t>
      </w:r>
      <w:r w:rsidRPr="00CC6B47">
        <w:rPr>
          <w:rFonts w:ascii="Cambria" w:hAnsi="Cambria" w:cs="Arial"/>
          <w:sz w:val="22"/>
          <w:szCs w:val="22"/>
        </w:rPr>
        <w:t xml:space="preserve">záhlaví tejto </w:t>
      </w:r>
      <w:r w:rsidR="00C675A6" w:rsidRPr="00CC6B47">
        <w:rPr>
          <w:rFonts w:ascii="Cambria" w:hAnsi="Cambria" w:cs="Arial"/>
          <w:sz w:val="22"/>
          <w:szCs w:val="22"/>
        </w:rPr>
        <w:t>z</w:t>
      </w:r>
      <w:r w:rsidRPr="00CC6B47">
        <w:rPr>
          <w:rFonts w:ascii="Cambria" w:hAnsi="Cambria" w:cs="Arial"/>
          <w:sz w:val="22"/>
          <w:szCs w:val="22"/>
        </w:rPr>
        <w:t>mluvy, a</w:t>
      </w:r>
      <w:r w:rsidR="00EC7949" w:rsidRPr="00CC6B47">
        <w:rPr>
          <w:rFonts w:ascii="Cambria" w:hAnsi="Cambria" w:cs="Arial"/>
          <w:sz w:val="22"/>
          <w:szCs w:val="22"/>
        </w:rPr>
        <w:t> </w:t>
      </w:r>
      <w:r w:rsidRPr="00CC6B47">
        <w:rPr>
          <w:rFonts w:ascii="Cambria" w:hAnsi="Cambria" w:cs="Arial"/>
          <w:sz w:val="22"/>
          <w:szCs w:val="22"/>
        </w:rPr>
        <w:t>to v</w:t>
      </w:r>
      <w:r w:rsidR="00EC7949" w:rsidRPr="00CC6B47">
        <w:rPr>
          <w:rFonts w:ascii="Cambria" w:hAnsi="Cambria" w:cs="Arial"/>
          <w:sz w:val="22"/>
          <w:szCs w:val="22"/>
        </w:rPr>
        <w:t> </w:t>
      </w:r>
      <w:r w:rsidRPr="00CC6B47">
        <w:rPr>
          <w:rFonts w:ascii="Cambria" w:hAnsi="Cambria" w:cs="Arial"/>
          <w:sz w:val="22"/>
          <w:szCs w:val="22"/>
        </w:rPr>
        <w:t xml:space="preserve">lehote najneskôr </w:t>
      </w:r>
      <w:r w:rsidR="00FD6460" w:rsidRPr="00CC6B47">
        <w:rPr>
          <w:rFonts w:ascii="Cambria" w:hAnsi="Cambria" w:cs="Arial"/>
          <w:sz w:val="22"/>
          <w:szCs w:val="22"/>
        </w:rPr>
        <w:t>päť (</w:t>
      </w:r>
      <w:r w:rsidRPr="00CC6B47">
        <w:rPr>
          <w:rFonts w:ascii="Cambria" w:hAnsi="Cambria" w:cs="Arial"/>
          <w:sz w:val="22"/>
          <w:szCs w:val="22"/>
        </w:rPr>
        <w:t>5</w:t>
      </w:r>
      <w:r w:rsidR="00FD6460" w:rsidRPr="00CC6B47">
        <w:rPr>
          <w:rFonts w:ascii="Cambria" w:hAnsi="Cambria" w:cs="Arial"/>
          <w:sz w:val="22"/>
          <w:szCs w:val="22"/>
        </w:rPr>
        <w:t>)</w:t>
      </w:r>
      <w:r w:rsidRPr="00CC6B47">
        <w:rPr>
          <w:rFonts w:ascii="Cambria" w:hAnsi="Cambria" w:cs="Arial"/>
          <w:sz w:val="22"/>
          <w:szCs w:val="22"/>
        </w:rPr>
        <w:t xml:space="preserve"> dní odo dňa, kedy nastala zmena niektorého z</w:t>
      </w:r>
      <w:r w:rsidR="00EC7949" w:rsidRPr="00CC6B47">
        <w:rPr>
          <w:rFonts w:ascii="Cambria" w:hAnsi="Cambria" w:cs="Arial"/>
          <w:sz w:val="22"/>
          <w:szCs w:val="22"/>
        </w:rPr>
        <w:t> </w:t>
      </w:r>
      <w:r w:rsidRPr="00CC6B47">
        <w:rPr>
          <w:rFonts w:ascii="Cambria" w:hAnsi="Cambria" w:cs="Arial"/>
          <w:sz w:val="22"/>
          <w:szCs w:val="22"/>
        </w:rPr>
        <w:t>týchto údajov</w:t>
      </w:r>
      <w:r w:rsidR="00E44F4A" w:rsidRPr="00CC6B47">
        <w:rPr>
          <w:rFonts w:ascii="Cambria" w:hAnsi="Cambria" w:cs="Arial"/>
          <w:sz w:val="22"/>
          <w:szCs w:val="22"/>
        </w:rPr>
        <w:t>.</w:t>
      </w:r>
      <w:r w:rsidRPr="00CC6B47">
        <w:rPr>
          <w:rFonts w:ascii="Cambria" w:hAnsi="Cambria" w:cs="Arial"/>
          <w:sz w:val="22"/>
          <w:szCs w:val="22"/>
        </w:rPr>
        <w:t xml:space="preserve"> V</w:t>
      </w:r>
      <w:r w:rsidR="00EC7949" w:rsidRPr="00CC6B47">
        <w:rPr>
          <w:rFonts w:ascii="Cambria" w:hAnsi="Cambria" w:cs="Arial"/>
          <w:sz w:val="22"/>
          <w:szCs w:val="22"/>
        </w:rPr>
        <w:t> </w:t>
      </w:r>
      <w:r w:rsidRPr="00CC6B47">
        <w:rPr>
          <w:rFonts w:ascii="Cambria" w:hAnsi="Cambria" w:cs="Arial"/>
          <w:sz w:val="22"/>
          <w:szCs w:val="22"/>
        </w:rPr>
        <w:t xml:space="preserve">prípade, že si </w:t>
      </w:r>
      <w:r w:rsidR="00BD2A31" w:rsidRPr="00CC6B47">
        <w:rPr>
          <w:rFonts w:ascii="Cambria" w:hAnsi="Cambria" w:cs="Arial"/>
          <w:sz w:val="22"/>
          <w:szCs w:val="22"/>
        </w:rPr>
        <w:t>z</w:t>
      </w:r>
      <w:r w:rsidRPr="00CC6B47">
        <w:rPr>
          <w:rFonts w:ascii="Cambria" w:hAnsi="Cambria" w:cs="Arial"/>
          <w:sz w:val="22"/>
          <w:szCs w:val="22"/>
        </w:rPr>
        <w:t xml:space="preserve">hotoviteľ povinnosť podľa tohto odseku </w:t>
      </w:r>
      <w:r w:rsidR="00BD2A31" w:rsidRPr="00CC6B47">
        <w:rPr>
          <w:rFonts w:ascii="Cambria" w:hAnsi="Cambria" w:cs="Arial"/>
          <w:sz w:val="22"/>
          <w:szCs w:val="22"/>
        </w:rPr>
        <w:t>z</w:t>
      </w:r>
      <w:r w:rsidRPr="00CC6B47">
        <w:rPr>
          <w:rFonts w:ascii="Cambria" w:hAnsi="Cambria" w:cs="Arial"/>
          <w:sz w:val="22"/>
          <w:szCs w:val="22"/>
        </w:rPr>
        <w:t>mluvy nesplní, alebo sa dostane do omeškania s</w:t>
      </w:r>
      <w:r w:rsidR="00EC7949" w:rsidRPr="00CC6B47">
        <w:rPr>
          <w:rFonts w:ascii="Cambria" w:hAnsi="Cambria" w:cs="Arial"/>
          <w:sz w:val="22"/>
          <w:szCs w:val="22"/>
        </w:rPr>
        <w:t> </w:t>
      </w:r>
      <w:r w:rsidRPr="00CC6B47">
        <w:rPr>
          <w:rFonts w:ascii="Cambria" w:hAnsi="Cambria" w:cs="Arial"/>
          <w:sz w:val="22"/>
          <w:szCs w:val="22"/>
        </w:rPr>
        <w:t>jej splnením v</w:t>
      </w:r>
      <w:r w:rsidR="00EC7949" w:rsidRPr="00CC6B47">
        <w:rPr>
          <w:rFonts w:ascii="Cambria" w:hAnsi="Cambria" w:cs="Arial"/>
          <w:sz w:val="22"/>
          <w:szCs w:val="22"/>
        </w:rPr>
        <w:t> </w:t>
      </w:r>
      <w:r w:rsidRPr="00CC6B47">
        <w:rPr>
          <w:rFonts w:ascii="Cambria" w:hAnsi="Cambria" w:cs="Arial"/>
          <w:sz w:val="22"/>
          <w:szCs w:val="22"/>
        </w:rPr>
        <w:t xml:space="preserve">čase, kedy mu </w:t>
      </w:r>
      <w:r w:rsidR="00BD2A31" w:rsidRPr="00CC6B47">
        <w:rPr>
          <w:rFonts w:ascii="Cambria" w:hAnsi="Cambria" w:cs="Arial"/>
          <w:sz w:val="22"/>
          <w:szCs w:val="22"/>
        </w:rPr>
        <w:t>o</w:t>
      </w:r>
      <w:r w:rsidRPr="00CC6B47">
        <w:rPr>
          <w:rFonts w:ascii="Cambria" w:hAnsi="Cambria" w:cs="Arial"/>
          <w:sz w:val="22"/>
          <w:szCs w:val="22"/>
        </w:rPr>
        <w:t xml:space="preserve">bjednávateľ zašle oznámenie podľa tejto </w:t>
      </w:r>
      <w:r w:rsidR="00BD2A31" w:rsidRPr="00CC6B47">
        <w:rPr>
          <w:rFonts w:ascii="Cambria" w:hAnsi="Cambria" w:cs="Arial"/>
          <w:sz w:val="22"/>
          <w:szCs w:val="22"/>
        </w:rPr>
        <w:t>z</w:t>
      </w:r>
      <w:r w:rsidRPr="00CC6B47">
        <w:rPr>
          <w:rFonts w:ascii="Cambria" w:hAnsi="Cambria" w:cs="Arial"/>
          <w:sz w:val="22"/>
          <w:szCs w:val="22"/>
        </w:rPr>
        <w:t xml:space="preserve">mluvy, </w:t>
      </w:r>
      <w:r w:rsidR="00BD2A31" w:rsidRPr="00CC6B47">
        <w:rPr>
          <w:rFonts w:ascii="Cambria" w:hAnsi="Cambria" w:cs="Arial"/>
          <w:sz w:val="22"/>
          <w:szCs w:val="22"/>
        </w:rPr>
        <w:t>z</w:t>
      </w:r>
      <w:r w:rsidRPr="00CC6B47">
        <w:rPr>
          <w:rFonts w:ascii="Cambria" w:hAnsi="Cambria" w:cs="Arial"/>
          <w:sz w:val="22"/>
          <w:szCs w:val="22"/>
        </w:rPr>
        <w:t>hotoviteľ v</w:t>
      </w:r>
      <w:r w:rsidR="00EC7949" w:rsidRPr="00CC6B47">
        <w:rPr>
          <w:rFonts w:ascii="Cambria" w:hAnsi="Cambria" w:cs="Arial"/>
          <w:sz w:val="22"/>
          <w:szCs w:val="22"/>
        </w:rPr>
        <w:t> </w:t>
      </w:r>
      <w:r w:rsidRPr="00CC6B47">
        <w:rPr>
          <w:rFonts w:ascii="Cambria" w:hAnsi="Cambria" w:cs="Arial"/>
          <w:sz w:val="22"/>
          <w:szCs w:val="22"/>
        </w:rPr>
        <w:t>celom rozsahu zodpovedá za to, že sa neoboznámil s</w:t>
      </w:r>
      <w:r w:rsidR="00EC7949" w:rsidRPr="00CC6B47">
        <w:rPr>
          <w:rFonts w:ascii="Cambria" w:hAnsi="Cambria" w:cs="Arial"/>
          <w:sz w:val="22"/>
          <w:szCs w:val="22"/>
        </w:rPr>
        <w:t> </w:t>
      </w:r>
      <w:r w:rsidRPr="00CC6B47">
        <w:rPr>
          <w:rFonts w:ascii="Cambria" w:hAnsi="Cambria" w:cs="Arial"/>
          <w:sz w:val="22"/>
          <w:szCs w:val="22"/>
        </w:rPr>
        <w:t xml:space="preserve">obsahom oznámenia odosielaného </w:t>
      </w:r>
      <w:r w:rsidR="00BD2A31" w:rsidRPr="00CC6B47">
        <w:rPr>
          <w:rFonts w:ascii="Cambria" w:hAnsi="Cambria" w:cs="Arial"/>
          <w:sz w:val="22"/>
          <w:szCs w:val="22"/>
        </w:rPr>
        <w:t>o</w:t>
      </w:r>
      <w:r w:rsidRPr="00CC6B47">
        <w:rPr>
          <w:rFonts w:ascii="Cambria" w:hAnsi="Cambria" w:cs="Arial"/>
          <w:sz w:val="22"/>
          <w:szCs w:val="22"/>
        </w:rPr>
        <w:t xml:space="preserve">bjednávateľom podľa tejto </w:t>
      </w:r>
      <w:r w:rsidR="00BD2A31" w:rsidRPr="00CC6B47">
        <w:rPr>
          <w:rFonts w:ascii="Cambria" w:hAnsi="Cambria" w:cs="Arial"/>
          <w:sz w:val="22"/>
          <w:szCs w:val="22"/>
        </w:rPr>
        <w:t>z</w:t>
      </w:r>
      <w:r w:rsidRPr="00CC6B47">
        <w:rPr>
          <w:rFonts w:ascii="Cambria" w:hAnsi="Cambria" w:cs="Arial"/>
          <w:sz w:val="22"/>
          <w:szCs w:val="22"/>
        </w:rPr>
        <w:t>mluvy a</w:t>
      </w:r>
      <w:r w:rsidR="00EC7949" w:rsidRPr="00CC6B47">
        <w:rPr>
          <w:rFonts w:ascii="Cambria" w:hAnsi="Cambria" w:cs="Arial"/>
          <w:sz w:val="22"/>
          <w:szCs w:val="22"/>
        </w:rPr>
        <w:t> </w:t>
      </w:r>
      <w:r w:rsidRPr="00CC6B47">
        <w:rPr>
          <w:rFonts w:ascii="Cambria" w:hAnsi="Cambria" w:cs="Arial"/>
          <w:sz w:val="22"/>
          <w:szCs w:val="22"/>
        </w:rPr>
        <w:t xml:space="preserve">má sa za to, že nastali účinky náhradného doručenia podľa tejto </w:t>
      </w:r>
      <w:r w:rsidR="00BD2A31" w:rsidRPr="00CC6B47">
        <w:rPr>
          <w:rFonts w:ascii="Cambria" w:hAnsi="Cambria" w:cs="Arial"/>
          <w:sz w:val="22"/>
          <w:szCs w:val="22"/>
        </w:rPr>
        <w:t>z</w:t>
      </w:r>
      <w:r w:rsidRPr="00CC6B47">
        <w:rPr>
          <w:rFonts w:ascii="Cambria" w:hAnsi="Cambria" w:cs="Arial"/>
          <w:sz w:val="22"/>
          <w:szCs w:val="22"/>
        </w:rPr>
        <w:t>mluvy.</w:t>
      </w:r>
    </w:p>
    <w:p w14:paraId="5B38E40D" w14:textId="1FE5098B" w:rsidR="009C42A2" w:rsidRPr="00CC6B47" w:rsidRDefault="009C42A2" w:rsidP="00A90F35">
      <w:pPr>
        <w:pStyle w:val="Nadpis2"/>
        <w:spacing w:before="120"/>
        <w:ind w:firstLine="425"/>
        <w:jc w:val="left"/>
        <w:rPr>
          <w:i w:val="0"/>
          <w:iCs w:val="0"/>
          <w:sz w:val="22"/>
          <w:szCs w:val="22"/>
          <w:lang w:val="sk-SK"/>
        </w:rPr>
      </w:pPr>
      <w:r w:rsidRPr="00CC6B47">
        <w:rPr>
          <w:i w:val="0"/>
          <w:iCs w:val="0"/>
          <w:sz w:val="22"/>
          <w:szCs w:val="22"/>
          <w:lang w:val="sk-SK"/>
        </w:rPr>
        <w:t>Ochrana osobných údajov</w:t>
      </w:r>
    </w:p>
    <w:p w14:paraId="36EAB8C1" w14:textId="1660FFA7" w:rsidR="009C42A2" w:rsidRPr="00CC6B47" w:rsidRDefault="009C42A2" w:rsidP="009C42A2">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bCs/>
          <w:sz w:val="22"/>
        </w:rPr>
        <w:t>Zmluvné strany sú povinné dodržiavať príslušné ustanovenia Nariadenia Európskeho parlamentu a Rady (EÚ) 2016/679 o ochrane fyzických osôb pri spracúvaní osobných údajov a o voľnom pohybe takýchto údajov a zákona č. 18/2018 Z. z. o ochrane osobných údajov. Zhotoviteľ podpisom tejto zmluvy prehlasuje, že bol oboznámený s informáciami podľa článku 13 Nariadenia Európskeho parlamentu a Rady (EÚ) 2016/679 o ochrane fyzických osôb pri spracúvaní osobných údajov zverejnenými na webovom sídle objednávateľa (www.kosice.sk).</w:t>
      </w:r>
    </w:p>
    <w:p w14:paraId="3675B77A" w14:textId="43CA0C5F" w:rsidR="00E709A8" w:rsidRPr="00CC6B47" w:rsidRDefault="00E709A8" w:rsidP="00A90F35">
      <w:pPr>
        <w:pStyle w:val="Nadpis2"/>
        <w:spacing w:before="120"/>
        <w:ind w:firstLine="425"/>
        <w:jc w:val="left"/>
        <w:rPr>
          <w:i w:val="0"/>
          <w:iCs w:val="0"/>
          <w:sz w:val="22"/>
          <w:szCs w:val="22"/>
          <w:lang w:val="sk-SK"/>
        </w:rPr>
      </w:pPr>
      <w:r w:rsidRPr="00CC6B47">
        <w:rPr>
          <w:i w:val="0"/>
          <w:iCs w:val="0"/>
          <w:sz w:val="22"/>
          <w:szCs w:val="22"/>
          <w:lang w:val="sk-SK"/>
        </w:rPr>
        <w:t>Protikorupčná doložka</w:t>
      </w:r>
    </w:p>
    <w:p w14:paraId="05163DFF" w14:textId="34AD2469" w:rsidR="008B1079" w:rsidRPr="00CC6B47" w:rsidRDefault="007413A1" w:rsidP="008B1079">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Pri plnení tejto zmluvy sa zhotoviteľ zaväzuje zaviesť a vykonávať všetky nevyhnutné a vhodné postupy a opatrenia vedúce k zabráneniu protispoločenskej činnosti, vrátane korupcie. Zhotoviteľ vyhlasuje, že podľa jeho vedomostí žiaden z jeho predstaviteľov, zástupcov, zamestnancov alebo iných osôb konajúcich v jeho mene v súvislosti s uzavretím zmluvy a plnení</w:t>
      </w:r>
      <w:r w:rsidR="00F614C3">
        <w:rPr>
          <w:rFonts w:ascii="Cambria" w:hAnsi="Cambria" w:cs="Arial"/>
          <w:sz w:val="22"/>
          <w:szCs w:val="22"/>
        </w:rPr>
        <w:t>m</w:t>
      </w:r>
      <w:r w:rsidRPr="00CC6B47">
        <w:rPr>
          <w:rFonts w:ascii="Cambria" w:hAnsi="Cambria" w:cs="Arial"/>
          <w:sz w:val="22"/>
          <w:szCs w:val="22"/>
        </w:rPr>
        <w:t xml:space="preserve"> záväzkov na základe zmluvy neponúkal, neponúka a ani nebude priamo alebo nepriamo ponúkať, dávať, vyžadovať ani prijímať finančné prostriedky alebo akékoľvek oceniteľné hodnoty, alebo poskytovať akékoľvek výhody, dary alebo pohostenia zamestnanco</w:t>
      </w:r>
      <w:r w:rsidR="008F2498">
        <w:rPr>
          <w:rFonts w:ascii="Cambria" w:hAnsi="Cambria" w:cs="Arial"/>
          <w:sz w:val="22"/>
          <w:szCs w:val="22"/>
        </w:rPr>
        <w:t>m</w:t>
      </w:r>
      <w:r w:rsidRPr="00CC6B47">
        <w:rPr>
          <w:rFonts w:ascii="Cambria" w:hAnsi="Cambria" w:cs="Arial"/>
          <w:sz w:val="22"/>
          <w:szCs w:val="22"/>
        </w:rPr>
        <w:t xml:space="preserve"> ani predstaviteľom objednávateľa</w:t>
      </w:r>
      <w:r w:rsidR="0071079B" w:rsidRPr="00CC6B47">
        <w:rPr>
          <w:rFonts w:ascii="Cambria" w:hAnsi="Cambria" w:cs="Arial"/>
          <w:sz w:val="22"/>
          <w:szCs w:val="22"/>
        </w:rPr>
        <w:t xml:space="preserve">, </w:t>
      </w:r>
      <w:r w:rsidRPr="00CC6B47">
        <w:rPr>
          <w:rFonts w:ascii="Cambria" w:hAnsi="Cambria" w:cs="Arial"/>
          <w:sz w:val="22"/>
          <w:szCs w:val="22"/>
        </w:rPr>
        <w:t>za účelom ovplyvňovať konanie takejto osoby v jej funkcii, s využitím odmeňovania, alebo navádzania k nekorektnému výkonu príslušnej funkcie alebo činnosti akoukoľvek osobou, za účelom získania alebo udržania výhody pri výkone činnosti zhotoviteľa. Zhotoviteľ sa zaväzuje okamžite oznámiť primeranou formou zástupcovi objednávateľa akékoľvek podozrenie na porušenie ustanovenia tohto odseku (na emailovú adresu obcianskalinka@kosice.sk) a byť plne súčinný pri dôkladnom vyšetrení podozrenia.</w:t>
      </w:r>
    </w:p>
    <w:p w14:paraId="7F075301" w14:textId="753C30A6" w:rsidR="00E709A8" w:rsidRPr="00CC6B47" w:rsidRDefault="007413A1" w:rsidP="00E30AD0">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V prípade porušenia povinnosti zhotoviteľa podľa predchádzajúceho odseku je objednávateľ oprávnený odstúpiť od zmluvy bez predchádzajúceho písomného upozornenia, a to s okamžitou platnosťou bez toho, aby zhotoviteľovi vznikol akýkoľvek nárok zo zodpovednosti za odstúpenie objednávateľa od zmluvy. Zhotoviteľ sa zaväzuje, že ak bude preukázané protispoločenské konanie alebo porušenie protikorupčného správania, nahradí škodu objednávateľovi v maximálne možnom rozsahu podľa platných právnych predpisov za akúkoľvek stratu, ujmu, poškodenie alebo nahradí náklady vzniknuté v súvislosti s porušením povinnosti zhotoviteľa podľa predchádzajúceho odseku.</w:t>
      </w:r>
    </w:p>
    <w:p w14:paraId="6BD309A7" w14:textId="6DD3DFBF" w:rsidR="00B77B54" w:rsidRPr="00CC6B47" w:rsidRDefault="00B77B54" w:rsidP="00D96851">
      <w:pPr>
        <w:pStyle w:val="Nadpis1"/>
        <w:numPr>
          <w:ilvl w:val="0"/>
          <w:numId w:val="55"/>
        </w:numPr>
        <w:spacing w:before="600" w:after="240"/>
        <w:ind w:left="284" w:hanging="284"/>
        <w:jc w:val="center"/>
        <w:rPr>
          <w:sz w:val="22"/>
          <w:szCs w:val="22"/>
        </w:rPr>
      </w:pPr>
      <w:r w:rsidRPr="00CC6B47">
        <w:rPr>
          <w:sz w:val="22"/>
          <w:szCs w:val="22"/>
        </w:rPr>
        <w:t xml:space="preserve">TRVANIE </w:t>
      </w:r>
      <w:r w:rsidR="00EF304E" w:rsidRPr="00CC6B47">
        <w:rPr>
          <w:sz w:val="22"/>
          <w:szCs w:val="22"/>
        </w:rPr>
        <w:t>A UKONČENIE</w:t>
      </w:r>
      <w:r w:rsidRPr="00CC6B47">
        <w:rPr>
          <w:sz w:val="22"/>
          <w:szCs w:val="22"/>
        </w:rPr>
        <w:t xml:space="preserve"> ZMLUVNÉHO VZŤAHU</w:t>
      </w:r>
    </w:p>
    <w:p w14:paraId="240E505F" w14:textId="0610EA6A" w:rsidR="00EB78DA" w:rsidRPr="00CC6B47" w:rsidRDefault="00E069A1" w:rsidP="00BC706C">
      <w:pPr>
        <w:pStyle w:val="Zkladntext"/>
        <w:numPr>
          <w:ilvl w:val="0"/>
          <w:numId w:val="9"/>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Zmluva nadobúda </w:t>
      </w:r>
      <w:r w:rsidR="00EF304E" w:rsidRPr="00CC6B47">
        <w:rPr>
          <w:rFonts w:ascii="Cambria" w:hAnsi="Cambria" w:cs="Arial"/>
          <w:sz w:val="22"/>
          <w:szCs w:val="22"/>
          <w:lang w:val="sk-SK"/>
        </w:rPr>
        <w:t xml:space="preserve">platnosť dňom podpisu všetkými zmluvnými stranami a </w:t>
      </w:r>
      <w:r w:rsidRPr="00CC6B47">
        <w:rPr>
          <w:rFonts w:ascii="Cambria" w:hAnsi="Cambria" w:cs="Arial"/>
          <w:sz w:val="22"/>
          <w:szCs w:val="22"/>
          <w:lang w:val="sk-SK"/>
        </w:rPr>
        <w:t>účinnosť</w:t>
      </w:r>
      <w:r w:rsidR="0028216A" w:rsidRPr="00CC6B47">
        <w:rPr>
          <w:rFonts w:ascii="Cambria" w:hAnsi="Cambria" w:cs="Arial"/>
          <w:sz w:val="22"/>
          <w:szCs w:val="22"/>
          <w:lang w:val="sk-SK"/>
        </w:rPr>
        <w:t xml:space="preserve"> dňom nasledujúcim po dni jej zverejnenia v Centrálnom registri zmlúv, </w:t>
      </w:r>
      <w:r w:rsidR="0002510E" w:rsidRPr="00CC6B47">
        <w:rPr>
          <w:rFonts w:ascii="Cambria" w:hAnsi="Cambria" w:cs="Arial"/>
          <w:sz w:val="22"/>
          <w:szCs w:val="22"/>
          <w:lang w:val="sk-SK"/>
        </w:rPr>
        <w:t xml:space="preserve">ak v osobitných projektových ustanoveniach </w:t>
      </w:r>
      <w:r w:rsidR="007E5FF2" w:rsidRPr="00CC6B47">
        <w:rPr>
          <w:rFonts w:ascii="Cambria" w:hAnsi="Cambria" w:cs="Arial"/>
          <w:sz w:val="22"/>
          <w:szCs w:val="22"/>
          <w:lang w:val="sk-SK"/>
        </w:rPr>
        <w:t>(čl. X</w:t>
      </w:r>
      <w:r w:rsidR="00D81163" w:rsidRPr="00CC6B47">
        <w:rPr>
          <w:rFonts w:ascii="Cambria" w:hAnsi="Cambria" w:cs="Arial"/>
          <w:sz w:val="22"/>
          <w:szCs w:val="22"/>
          <w:lang w:val="sk-SK"/>
        </w:rPr>
        <w:t>III</w:t>
      </w:r>
      <w:r w:rsidR="007E5FF2" w:rsidRPr="00CC6B47">
        <w:rPr>
          <w:rFonts w:ascii="Cambria" w:hAnsi="Cambria" w:cs="Arial"/>
          <w:sz w:val="22"/>
          <w:szCs w:val="22"/>
          <w:lang w:val="sk-SK"/>
        </w:rPr>
        <w:t xml:space="preserve">) </w:t>
      </w:r>
      <w:r w:rsidR="0002510E" w:rsidRPr="00CC6B47">
        <w:rPr>
          <w:rFonts w:ascii="Cambria" w:hAnsi="Cambria" w:cs="Arial"/>
          <w:sz w:val="22"/>
          <w:szCs w:val="22"/>
          <w:lang w:val="sk-SK"/>
        </w:rPr>
        <w:t>nie je ustanovené inak.</w:t>
      </w:r>
      <w:r w:rsidRPr="00CC6B47">
        <w:rPr>
          <w:rFonts w:ascii="Cambria" w:hAnsi="Cambria" w:cs="Arial"/>
          <w:sz w:val="22"/>
          <w:szCs w:val="22"/>
          <w:lang w:val="sk-SK"/>
        </w:rPr>
        <w:t xml:space="preserve"> </w:t>
      </w:r>
    </w:p>
    <w:p w14:paraId="1EE0327D" w14:textId="29C2A37A" w:rsidR="002E21CE" w:rsidRPr="00CC6B47" w:rsidRDefault="002E21CE" w:rsidP="004C6F20">
      <w:pPr>
        <w:numPr>
          <w:ilvl w:val="0"/>
          <w:numId w:val="9"/>
        </w:numPr>
        <w:spacing w:before="120"/>
        <w:ind w:left="426" w:hanging="426"/>
        <w:jc w:val="both"/>
        <w:rPr>
          <w:rFonts w:ascii="Cambria" w:hAnsi="Cambria" w:cs="Arial"/>
          <w:sz w:val="22"/>
          <w:szCs w:val="22"/>
        </w:rPr>
      </w:pPr>
      <w:r w:rsidRPr="00CC6B47">
        <w:rPr>
          <w:rFonts w:ascii="Cambria" w:hAnsi="Cambria" w:cs="Proba Pro"/>
          <w:sz w:val="22"/>
          <w:szCs w:val="22"/>
        </w:rPr>
        <w:t xml:space="preserve">Zhotoviteľ až do nadobudnutia účinnosti tejto </w:t>
      </w:r>
      <w:r w:rsidR="0002510E" w:rsidRPr="00CC6B47">
        <w:rPr>
          <w:rFonts w:ascii="Cambria" w:hAnsi="Cambria" w:cs="Proba Pro"/>
          <w:sz w:val="22"/>
          <w:szCs w:val="22"/>
        </w:rPr>
        <w:t>z</w:t>
      </w:r>
      <w:r w:rsidRPr="00CC6B47">
        <w:rPr>
          <w:rFonts w:ascii="Cambria" w:hAnsi="Cambria" w:cs="Proba Pro"/>
          <w:sz w:val="22"/>
          <w:szCs w:val="22"/>
        </w:rPr>
        <w:t>mluvy nebude vykonávať žiadne úkony spojené s</w:t>
      </w:r>
      <w:r w:rsidR="00EC7949" w:rsidRPr="00CC6B47">
        <w:rPr>
          <w:rFonts w:ascii="Cambria" w:hAnsi="Cambria" w:cs="Proba Pro"/>
          <w:sz w:val="22"/>
          <w:szCs w:val="22"/>
        </w:rPr>
        <w:t> </w:t>
      </w:r>
      <w:r w:rsidRPr="00CC6B47">
        <w:rPr>
          <w:rFonts w:ascii="Cambria" w:hAnsi="Cambria" w:cs="Proba Pro"/>
          <w:sz w:val="22"/>
          <w:szCs w:val="22"/>
        </w:rPr>
        <w:t xml:space="preserve">realizáciou </w:t>
      </w:r>
      <w:r w:rsidR="0002510E" w:rsidRPr="00CC6B47">
        <w:rPr>
          <w:rFonts w:ascii="Cambria" w:hAnsi="Cambria" w:cs="Proba Pro"/>
          <w:sz w:val="22"/>
          <w:szCs w:val="22"/>
        </w:rPr>
        <w:t>d</w:t>
      </w:r>
      <w:r w:rsidRPr="00CC6B47">
        <w:rPr>
          <w:rFonts w:ascii="Cambria" w:hAnsi="Cambria" w:cs="Proba Pro"/>
          <w:sz w:val="22"/>
          <w:szCs w:val="22"/>
        </w:rPr>
        <w:t xml:space="preserve">iela podľa tejto </w:t>
      </w:r>
      <w:r w:rsidR="0002510E" w:rsidRPr="00CC6B47">
        <w:rPr>
          <w:rFonts w:ascii="Cambria" w:hAnsi="Cambria" w:cs="Proba Pro"/>
          <w:sz w:val="22"/>
          <w:szCs w:val="22"/>
        </w:rPr>
        <w:t>z</w:t>
      </w:r>
      <w:r w:rsidRPr="00CC6B47">
        <w:rPr>
          <w:rFonts w:ascii="Cambria" w:hAnsi="Cambria" w:cs="Proba Pro"/>
          <w:sz w:val="22"/>
          <w:szCs w:val="22"/>
        </w:rPr>
        <w:t>mluvy</w:t>
      </w:r>
      <w:r w:rsidR="00E51CED" w:rsidRPr="00CC6B47">
        <w:rPr>
          <w:rFonts w:ascii="Cambria" w:hAnsi="Cambria" w:cs="Proba Pro"/>
          <w:sz w:val="22"/>
          <w:szCs w:val="22"/>
        </w:rPr>
        <w:t>.</w:t>
      </w:r>
      <w:r w:rsidRPr="00CC6B47">
        <w:rPr>
          <w:rFonts w:ascii="Cambria" w:hAnsi="Cambria" w:cs="Proba Pro"/>
          <w:sz w:val="22"/>
          <w:szCs w:val="22"/>
        </w:rPr>
        <w:t xml:space="preserve"> Objednávateľ nezodpovedá </w:t>
      </w:r>
      <w:r w:rsidR="0002510E" w:rsidRPr="00CC6B47">
        <w:rPr>
          <w:rFonts w:ascii="Cambria" w:hAnsi="Cambria" w:cs="Proba Pro"/>
          <w:sz w:val="22"/>
          <w:szCs w:val="22"/>
        </w:rPr>
        <w:t>z</w:t>
      </w:r>
      <w:r w:rsidRPr="00CC6B47">
        <w:rPr>
          <w:rFonts w:ascii="Cambria" w:hAnsi="Cambria" w:cs="Proba Pro"/>
          <w:sz w:val="22"/>
          <w:szCs w:val="22"/>
        </w:rPr>
        <w:t>hotoviteľovi za</w:t>
      </w:r>
      <w:r w:rsidR="0002510E" w:rsidRPr="00CC6B47">
        <w:rPr>
          <w:rFonts w:ascii="Cambria" w:hAnsi="Cambria" w:cs="Proba Pro"/>
          <w:sz w:val="22"/>
          <w:szCs w:val="22"/>
        </w:rPr>
        <w:t> </w:t>
      </w:r>
      <w:r w:rsidRPr="00CC6B47">
        <w:rPr>
          <w:rFonts w:ascii="Cambria" w:hAnsi="Cambria" w:cs="Proba Pro"/>
          <w:sz w:val="22"/>
          <w:szCs w:val="22"/>
        </w:rPr>
        <w:t>prípadnú škodu, ktorá mu vznikla v</w:t>
      </w:r>
      <w:r w:rsidR="00EC7949" w:rsidRPr="00CC6B47">
        <w:rPr>
          <w:rFonts w:ascii="Cambria" w:hAnsi="Cambria" w:cs="Proba Pro"/>
          <w:sz w:val="22"/>
          <w:szCs w:val="22"/>
        </w:rPr>
        <w:t> </w:t>
      </w:r>
      <w:r w:rsidRPr="00CC6B47">
        <w:rPr>
          <w:rFonts w:ascii="Cambria" w:hAnsi="Cambria" w:cs="Proba Pro"/>
          <w:sz w:val="22"/>
          <w:szCs w:val="22"/>
        </w:rPr>
        <w:t>súvislosti s</w:t>
      </w:r>
      <w:r w:rsidR="00EC7949" w:rsidRPr="00CC6B47">
        <w:rPr>
          <w:rFonts w:ascii="Cambria" w:hAnsi="Cambria" w:cs="Proba Pro"/>
          <w:sz w:val="22"/>
          <w:szCs w:val="22"/>
        </w:rPr>
        <w:t> </w:t>
      </w:r>
      <w:r w:rsidRPr="00CC6B47">
        <w:rPr>
          <w:rFonts w:ascii="Cambria" w:hAnsi="Cambria" w:cs="Proba Pro"/>
          <w:sz w:val="22"/>
          <w:szCs w:val="22"/>
        </w:rPr>
        <w:t xml:space="preserve">akoukoľvek jeho činnosťou </w:t>
      </w:r>
      <w:r w:rsidRPr="00CC6B47">
        <w:rPr>
          <w:rFonts w:ascii="Cambria" w:hAnsi="Cambria" w:cs="Proba Pro"/>
          <w:sz w:val="22"/>
          <w:szCs w:val="22"/>
        </w:rPr>
        <w:lastRenderedPageBreak/>
        <w:t xml:space="preserve">pred nadobudnutím účinnosti tejto </w:t>
      </w:r>
      <w:r w:rsidR="0002510E" w:rsidRPr="00CC6B47">
        <w:rPr>
          <w:rFonts w:ascii="Cambria" w:hAnsi="Cambria" w:cs="Proba Pro"/>
          <w:sz w:val="22"/>
          <w:szCs w:val="22"/>
        </w:rPr>
        <w:t>z</w:t>
      </w:r>
      <w:r w:rsidRPr="00CC6B47">
        <w:rPr>
          <w:rFonts w:ascii="Cambria" w:hAnsi="Cambria" w:cs="Proba Pro"/>
          <w:sz w:val="22"/>
          <w:szCs w:val="22"/>
        </w:rPr>
        <w:t>mluvy a</w:t>
      </w:r>
      <w:r w:rsidR="00EC7949" w:rsidRPr="00CC6B47">
        <w:rPr>
          <w:rFonts w:ascii="Cambria" w:hAnsi="Cambria" w:cs="Proba Pro"/>
          <w:sz w:val="22"/>
          <w:szCs w:val="22"/>
        </w:rPr>
        <w:t> </w:t>
      </w:r>
      <w:r w:rsidRPr="00CC6B47">
        <w:rPr>
          <w:rFonts w:ascii="Cambria" w:hAnsi="Cambria" w:cs="Proba Pro"/>
          <w:sz w:val="22"/>
          <w:szCs w:val="22"/>
        </w:rPr>
        <w:t xml:space="preserve">nie je povinný nahradiť </w:t>
      </w:r>
      <w:r w:rsidR="0002510E" w:rsidRPr="00CC6B47">
        <w:rPr>
          <w:rFonts w:ascii="Cambria" w:hAnsi="Cambria" w:cs="Proba Pro"/>
          <w:sz w:val="22"/>
          <w:szCs w:val="22"/>
        </w:rPr>
        <w:t>z</w:t>
      </w:r>
      <w:r w:rsidRPr="00CC6B47">
        <w:rPr>
          <w:rFonts w:ascii="Cambria" w:hAnsi="Cambria" w:cs="Proba Pro"/>
          <w:sz w:val="22"/>
          <w:szCs w:val="22"/>
        </w:rPr>
        <w:t>hotoviteľovi žiadne náklady ani prípadné škody, ktoré mu vznikli v</w:t>
      </w:r>
      <w:r w:rsidR="00EC7949" w:rsidRPr="00CC6B47">
        <w:rPr>
          <w:rFonts w:ascii="Cambria" w:hAnsi="Cambria" w:cs="Proba Pro"/>
          <w:sz w:val="22"/>
          <w:szCs w:val="22"/>
        </w:rPr>
        <w:t> </w:t>
      </w:r>
      <w:r w:rsidRPr="00CC6B47">
        <w:rPr>
          <w:rFonts w:ascii="Cambria" w:hAnsi="Cambria" w:cs="Proba Pro"/>
          <w:sz w:val="22"/>
          <w:szCs w:val="22"/>
        </w:rPr>
        <w:t>súvislosti s</w:t>
      </w:r>
      <w:r w:rsidR="00EC7949" w:rsidRPr="00CC6B47">
        <w:rPr>
          <w:rFonts w:ascii="Cambria" w:hAnsi="Cambria" w:cs="Proba Pro"/>
          <w:sz w:val="22"/>
          <w:szCs w:val="22"/>
        </w:rPr>
        <w:t> </w:t>
      </w:r>
      <w:r w:rsidRPr="00CC6B47">
        <w:rPr>
          <w:rFonts w:ascii="Cambria" w:hAnsi="Cambria" w:cs="Proba Pro"/>
          <w:sz w:val="22"/>
          <w:szCs w:val="22"/>
        </w:rPr>
        <w:t xml:space="preserve">činnosťami </w:t>
      </w:r>
      <w:r w:rsidR="0002510E" w:rsidRPr="00CC6B47">
        <w:rPr>
          <w:rFonts w:ascii="Cambria" w:hAnsi="Cambria" w:cs="Proba Pro"/>
          <w:sz w:val="22"/>
          <w:szCs w:val="22"/>
        </w:rPr>
        <w:t>z</w:t>
      </w:r>
      <w:r w:rsidRPr="00CC6B47">
        <w:rPr>
          <w:rFonts w:ascii="Cambria" w:hAnsi="Cambria" w:cs="Proba Pro"/>
          <w:sz w:val="22"/>
          <w:szCs w:val="22"/>
        </w:rPr>
        <w:t>hotoviteľa.</w:t>
      </w:r>
    </w:p>
    <w:p w14:paraId="19FD9E22" w14:textId="0EAD0CA6" w:rsidR="002E21CE" w:rsidRPr="00CC6B47" w:rsidRDefault="002E21CE" w:rsidP="004C6F20">
      <w:pPr>
        <w:numPr>
          <w:ilvl w:val="0"/>
          <w:numId w:val="9"/>
        </w:numPr>
        <w:spacing w:before="120"/>
        <w:ind w:left="426" w:hanging="426"/>
        <w:jc w:val="both"/>
        <w:rPr>
          <w:rFonts w:ascii="Cambria" w:hAnsi="Cambria" w:cs="Arial"/>
          <w:sz w:val="22"/>
          <w:szCs w:val="22"/>
        </w:rPr>
      </w:pPr>
      <w:r w:rsidRPr="00CC6B47">
        <w:rPr>
          <w:rFonts w:ascii="Cambria" w:hAnsi="Cambria" w:cs="Arial"/>
          <w:sz w:val="22"/>
          <w:szCs w:val="22"/>
        </w:rPr>
        <w:t xml:space="preserve">Táto </w:t>
      </w:r>
      <w:r w:rsidR="0086543C" w:rsidRPr="00CC6B47">
        <w:rPr>
          <w:rFonts w:ascii="Cambria" w:hAnsi="Cambria" w:cs="Arial"/>
          <w:sz w:val="22"/>
          <w:szCs w:val="22"/>
        </w:rPr>
        <w:t>z</w:t>
      </w:r>
      <w:r w:rsidRPr="00CC6B47">
        <w:rPr>
          <w:rFonts w:ascii="Cambria" w:hAnsi="Cambria" w:cs="Arial"/>
          <w:sz w:val="22"/>
          <w:szCs w:val="22"/>
        </w:rPr>
        <w:t>mluva trvá až do úplného splnenia všetkých vzájomných povinností a</w:t>
      </w:r>
      <w:r w:rsidR="00EC7949" w:rsidRPr="00CC6B47">
        <w:rPr>
          <w:rFonts w:ascii="Cambria" w:hAnsi="Cambria" w:cs="Calibri"/>
          <w:sz w:val="22"/>
          <w:szCs w:val="22"/>
        </w:rPr>
        <w:t> </w:t>
      </w:r>
      <w:r w:rsidRPr="00CC6B47">
        <w:rPr>
          <w:rFonts w:ascii="Cambria" w:hAnsi="Cambria" w:cs="Arial"/>
          <w:sz w:val="22"/>
          <w:szCs w:val="22"/>
        </w:rPr>
        <w:t>vysporiadania v</w:t>
      </w:r>
      <w:r w:rsidRPr="00CC6B47">
        <w:rPr>
          <w:rFonts w:ascii="Cambria" w:hAnsi="Cambria" w:cs="Proba Pro"/>
          <w:sz w:val="22"/>
          <w:szCs w:val="22"/>
        </w:rPr>
        <w:t>š</w:t>
      </w:r>
      <w:r w:rsidRPr="00CC6B47">
        <w:rPr>
          <w:rFonts w:ascii="Cambria" w:hAnsi="Cambria" w:cs="Arial"/>
          <w:sz w:val="22"/>
          <w:szCs w:val="22"/>
        </w:rPr>
        <w:t>etk</w:t>
      </w:r>
      <w:r w:rsidRPr="00CC6B47">
        <w:rPr>
          <w:rFonts w:ascii="Cambria" w:hAnsi="Cambria" w:cs="Proba Pro"/>
          <w:sz w:val="22"/>
          <w:szCs w:val="22"/>
        </w:rPr>
        <w:t>ý</w:t>
      </w:r>
      <w:r w:rsidRPr="00CC6B47">
        <w:rPr>
          <w:rFonts w:ascii="Cambria" w:hAnsi="Cambria" w:cs="Arial"/>
          <w:sz w:val="22"/>
          <w:szCs w:val="22"/>
        </w:rPr>
        <w:t>ch z</w:t>
      </w:r>
      <w:r w:rsidRPr="00CC6B47">
        <w:rPr>
          <w:rFonts w:ascii="Cambria" w:hAnsi="Cambria" w:cs="Proba Pro"/>
          <w:sz w:val="22"/>
          <w:szCs w:val="22"/>
        </w:rPr>
        <w:t>á</w:t>
      </w:r>
      <w:r w:rsidRPr="00CC6B47">
        <w:rPr>
          <w:rFonts w:ascii="Cambria" w:hAnsi="Cambria" w:cs="Arial"/>
          <w:sz w:val="22"/>
          <w:szCs w:val="22"/>
        </w:rPr>
        <w:t>v</w:t>
      </w:r>
      <w:r w:rsidRPr="00CC6B47">
        <w:rPr>
          <w:rFonts w:ascii="Cambria" w:hAnsi="Cambria" w:cs="Proba Pro"/>
          <w:sz w:val="22"/>
          <w:szCs w:val="22"/>
        </w:rPr>
        <w:t>ä</w:t>
      </w:r>
      <w:r w:rsidRPr="00CC6B47">
        <w:rPr>
          <w:rFonts w:ascii="Cambria" w:hAnsi="Cambria" w:cs="Arial"/>
          <w:sz w:val="22"/>
          <w:szCs w:val="22"/>
        </w:rPr>
        <w:t xml:space="preserve">zkov </w:t>
      </w:r>
      <w:r w:rsidR="0086543C" w:rsidRPr="00CC6B47">
        <w:rPr>
          <w:rFonts w:ascii="Cambria" w:hAnsi="Cambria" w:cs="Arial"/>
          <w:sz w:val="22"/>
          <w:szCs w:val="22"/>
        </w:rPr>
        <w:t>z</w:t>
      </w:r>
      <w:r w:rsidRPr="00CC6B47">
        <w:rPr>
          <w:rFonts w:ascii="Cambria" w:hAnsi="Cambria" w:cs="Arial"/>
          <w:sz w:val="22"/>
          <w:szCs w:val="22"/>
        </w:rPr>
        <w:t>mluvn</w:t>
      </w:r>
      <w:r w:rsidRPr="00CC6B47">
        <w:rPr>
          <w:rFonts w:ascii="Cambria" w:hAnsi="Cambria" w:cs="Proba Pro"/>
          <w:sz w:val="22"/>
          <w:szCs w:val="22"/>
        </w:rPr>
        <w:t>ý</w:t>
      </w:r>
      <w:r w:rsidRPr="00CC6B47">
        <w:rPr>
          <w:rFonts w:ascii="Cambria" w:hAnsi="Cambria" w:cs="Arial"/>
          <w:sz w:val="22"/>
          <w:szCs w:val="22"/>
        </w:rPr>
        <w:t>ch str</w:t>
      </w:r>
      <w:r w:rsidRPr="00CC6B47">
        <w:rPr>
          <w:rFonts w:ascii="Cambria" w:hAnsi="Cambria" w:cs="Proba Pro"/>
          <w:sz w:val="22"/>
          <w:szCs w:val="22"/>
        </w:rPr>
        <w:t>á</w:t>
      </w:r>
      <w:r w:rsidRPr="00CC6B47">
        <w:rPr>
          <w:rFonts w:ascii="Cambria" w:hAnsi="Cambria" w:cs="Arial"/>
          <w:sz w:val="22"/>
          <w:szCs w:val="22"/>
        </w:rPr>
        <w:t xml:space="preserve">n na základe tejto </w:t>
      </w:r>
      <w:r w:rsidR="0086543C" w:rsidRPr="00CC6B47">
        <w:rPr>
          <w:rFonts w:ascii="Cambria" w:hAnsi="Cambria" w:cs="Arial"/>
          <w:sz w:val="22"/>
          <w:szCs w:val="22"/>
        </w:rPr>
        <w:t>z</w:t>
      </w:r>
      <w:r w:rsidRPr="00CC6B47">
        <w:rPr>
          <w:rFonts w:ascii="Cambria" w:hAnsi="Cambria" w:cs="Arial"/>
          <w:sz w:val="22"/>
          <w:szCs w:val="22"/>
        </w:rPr>
        <w:t>mluvy, pokiaľ nedôjde k</w:t>
      </w:r>
      <w:r w:rsidR="00EC7949" w:rsidRPr="00CC6B47">
        <w:rPr>
          <w:rFonts w:ascii="Cambria" w:hAnsi="Cambria" w:cs="Calibri"/>
          <w:sz w:val="22"/>
          <w:szCs w:val="22"/>
        </w:rPr>
        <w:t> </w:t>
      </w:r>
      <w:r w:rsidRPr="00CC6B47">
        <w:rPr>
          <w:rFonts w:ascii="Cambria" w:hAnsi="Cambria" w:cs="Arial"/>
          <w:sz w:val="22"/>
          <w:szCs w:val="22"/>
        </w:rPr>
        <w:t>jej pred</w:t>
      </w:r>
      <w:r w:rsidRPr="00CC6B47">
        <w:rPr>
          <w:rFonts w:ascii="Cambria" w:hAnsi="Cambria" w:cs="Proba Pro"/>
          <w:sz w:val="22"/>
          <w:szCs w:val="22"/>
        </w:rPr>
        <w:t>č</w:t>
      </w:r>
      <w:r w:rsidRPr="00CC6B47">
        <w:rPr>
          <w:rFonts w:ascii="Cambria" w:hAnsi="Cambria" w:cs="Arial"/>
          <w:sz w:val="22"/>
          <w:szCs w:val="22"/>
        </w:rPr>
        <w:t>asn</w:t>
      </w:r>
      <w:r w:rsidRPr="00CC6B47">
        <w:rPr>
          <w:rFonts w:ascii="Cambria" w:hAnsi="Cambria" w:cs="Proba Pro"/>
          <w:sz w:val="22"/>
          <w:szCs w:val="22"/>
        </w:rPr>
        <w:t>é</w:t>
      </w:r>
      <w:r w:rsidRPr="00CC6B47">
        <w:rPr>
          <w:rFonts w:ascii="Cambria" w:hAnsi="Cambria" w:cs="Arial"/>
          <w:sz w:val="22"/>
          <w:szCs w:val="22"/>
        </w:rPr>
        <w:t>mu ukon</w:t>
      </w:r>
      <w:r w:rsidRPr="00CC6B47">
        <w:rPr>
          <w:rFonts w:ascii="Cambria" w:hAnsi="Cambria" w:cs="Proba Pro"/>
          <w:sz w:val="22"/>
          <w:szCs w:val="22"/>
        </w:rPr>
        <w:t>č</w:t>
      </w:r>
      <w:r w:rsidRPr="00CC6B47">
        <w:rPr>
          <w:rFonts w:ascii="Cambria" w:hAnsi="Cambria" w:cs="Arial"/>
          <w:sz w:val="22"/>
          <w:szCs w:val="22"/>
        </w:rPr>
        <w:t>eniu v</w:t>
      </w:r>
      <w:r w:rsidR="00EC7949" w:rsidRPr="00CC6B47">
        <w:rPr>
          <w:rFonts w:ascii="Cambria" w:hAnsi="Cambria" w:cs="Calibri"/>
          <w:sz w:val="22"/>
          <w:szCs w:val="22"/>
        </w:rPr>
        <w:t> </w:t>
      </w:r>
      <w:r w:rsidRPr="00CC6B47">
        <w:rPr>
          <w:rFonts w:ascii="Cambria" w:hAnsi="Cambria" w:cs="Arial"/>
          <w:sz w:val="22"/>
          <w:szCs w:val="22"/>
        </w:rPr>
        <w:t>s</w:t>
      </w:r>
      <w:r w:rsidRPr="00CC6B47">
        <w:rPr>
          <w:rFonts w:ascii="Cambria" w:hAnsi="Cambria" w:cs="Proba Pro"/>
          <w:sz w:val="22"/>
          <w:szCs w:val="22"/>
        </w:rPr>
        <w:t>ú</w:t>
      </w:r>
      <w:r w:rsidRPr="00CC6B47">
        <w:rPr>
          <w:rFonts w:ascii="Cambria" w:hAnsi="Cambria" w:cs="Arial"/>
          <w:sz w:val="22"/>
          <w:szCs w:val="22"/>
        </w:rPr>
        <w:t>lade s</w:t>
      </w:r>
      <w:r w:rsidR="00EC7949" w:rsidRPr="00CC6B47">
        <w:rPr>
          <w:rFonts w:ascii="Cambria" w:hAnsi="Cambria" w:cs="Calibri"/>
          <w:sz w:val="22"/>
          <w:szCs w:val="22"/>
        </w:rPr>
        <w:t> </w:t>
      </w:r>
      <w:r w:rsidRPr="00CC6B47">
        <w:rPr>
          <w:rFonts w:ascii="Cambria" w:hAnsi="Cambria" w:cs="Arial"/>
          <w:sz w:val="22"/>
          <w:szCs w:val="22"/>
        </w:rPr>
        <w:t xml:space="preserve">ustanoveniami tejto </w:t>
      </w:r>
      <w:r w:rsidR="0086543C" w:rsidRPr="00CC6B47">
        <w:rPr>
          <w:rFonts w:ascii="Cambria" w:hAnsi="Cambria" w:cs="Arial"/>
          <w:sz w:val="22"/>
          <w:szCs w:val="22"/>
        </w:rPr>
        <w:t>z</w:t>
      </w:r>
      <w:r w:rsidRPr="00CC6B47">
        <w:rPr>
          <w:rFonts w:ascii="Cambria" w:hAnsi="Cambria" w:cs="Arial"/>
          <w:sz w:val="22"/>
          <w:szCs w:val="22"/>
        </w:rPr>
        <w:t>mluvy.</w:t>
      </w:r>
    </w:p>
    <w:p w14:paraId="1F6F2274" w14:textId="5DAE2B36" w:rsidR="002E21CE" w:rsidRPr="00CC6B47" w:rsidRDefault="002E21CE"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Calibri"/>
          <w:sz w:val="22"/>
          <w:szCs w:val="22"/>
        </w:rPr>
        <w:t> </w:t>
      </w:r>
      <w:r w:rsidRPr="00CC6B47">
        <w:rPr>
          <w:rFonts w:ascii="Cambria" w:hAnsi="Cambria" w:cs="Arial"/>
          <w:sz w:val="22"/>
          <w:szCs w:val="22"/>
        </w:rPr>
        <w:t>pr</w:t>
      </w:r>
      <w:r w:rsidRPr="00CC6B47">
        <w:rPr>
          <w:rFonts w:ascii="Cambria" w:hAnsi="Cambria" w:cs="Proba Pro"/>
          <w:sz w:val="22"/>
          <w:szCs w:val="22"/>
        </w:rPr>
        <w:t>í</w:t>
      </w:r>
      <w:r w:rsidRPr="00CC6B47">
        <w:rPr>
          <w:rFonts w:ascii="Cambria" w:hAnsi="Cambria" w:cs="Arial"/>
          <w:sz w:val="22"/>
          <w:szCs w:val="22"/>
        </w:rPr>
        <w:t>pade z</w:t>
      </w:r>
      <w:r w:rsidRPr="00CC6B47">
        <w:rPr>
          <w:rFonts w:ascii="Cambria" w:hAnsi="Cambria" w:cs="Proba Pro"/>
          <w:sz w:val="22"/>
          <w:szCs w:val="22"/>
        </w:rPr>
        <w:t>á</w:t>
      </w:r>
      <w:r w:rsidRPr="00CC6B47">
        <w:rPr>
          <w:rFonts w:ascii="Cambria" w:hAnsi="Cambria" w:cs="Arial"/>
          <w:sz w:val="22"/>
          <w:szCs w:val="22"/>
        </w:rPr>
        <w:t xml:space="preserve">niku zmluvy dohodou </w:t>
      </w:r>
      <w:r w:rsidR="0086543C" w:rsidRPr="00CC6B47">
        <w:rPr>
          <w:rFonts w:ascii="Cambria" w:hAnsi="Cambria" w:cs="Arial"/>
          <w:sz w:val="22"/>
          <w:szCs w:val="22"/>
        </w:rPr>
        <w:t>z</w:t>
      </w:r>
      <w:r w:rsidRPr="00CC6B47">
        <w:rPr>
          <w:rFonts w:ascii="Cambria" w:hAnsi="Cambria" w:cs="Arial"/>
          <w:sz w:val="22"/>
          <w:szCs w:val="22"/>
        </w:rPr>
        <w:t>mluvn</w:t>
      </w:r>
      <w:r w:rsidRPr="00CC6B47">
        <w:rPr>
          <w:rFonts w:ascii="Cambria" w:hAnsi="Cambria" w:cs="Proba Pro"/>
          <w:sz w:val="22"/>
          <w:szCs w:val="22"/>
        </w:rPr>
        <w:t>ý</w:t>
      </w:r>
      <w:r w:rsidRPr="00CC6B47">
        <w:rPr>
          <w:rFonts w:ascii="Cambria" w:hAnsi="Cambria" w:cs="Arial"/>
          <w:sz w:val="22"/>
          <w:szCs w:val="22"/>
        </w:rPr>
        <w:t>ch str</w:t>
      </w:r>
      <w:r w:rsidRPr="00CC6B47">
        <w:rPr>
          <w:rFonts w:ascii="Cambria" w:hAnsi="Cambria" w:cs="Proba Pro"/>
          <w:sz w:val="22"/>
          <w:szCs w:val="22"/>
        </w:rPr>
        <w:t>á</w:t>
      </w:r>
      <w:r w:rsidRPr="00CC6B47">
        <w:rPr>
          <w:rFonts w:ascii="Cambria" w:hAnsi="Cambria" w:cs="Arial"/>
          <w:sz w:val="22"/>
          <w:szCs w:val="22"/>
        </w:rPr>
        <w:t>n, t</w:t>
      </w:r>
      <w:r w:rsidRPr="00CC6B47">
        <w:rPr>
          <w:rFonts w:ascii="Cambria" w:hAnsi="Cambria" w:cs="Proba Pro"/>
          <w:sz w:val="22"/>
          <w:szCs w:val="22"/>
        </w:rPr>
        <w:t>á</w:t>
      </w:r>
      <w:r w:rsidRPr="00CC6B47">
        <w:rPr>
          <w:rFonts w:ascii="Cambria" w:hAnsi="Cambria" w:cs="Arial"/>
          <w:sz w:val="22"/>
          <w:szCs w:val="22"/>
        </w:rPr>
        <w:t>to zanik</w:t>
      </w:r>
      <w:r w:rsidRPr="00CC6B47">
        <w:rPr>
          <w:rFonts w:ascii="Cambria" w:hAnsi="Cambria" w:cs="Proba Pro"/>
          <w:sz w:val="22"/>
          <w:szCs w:val="22"/>
        </w:rPr>
        <w:t>á</w:t>
      </w:r>
      <w:r w:rsidRPr="00CC6B47">
        <w:rPr>
          <w:rFonts w:ascii="Cambria" w:hAnsi="Cambria" w:cs="Arial"/>
          <w:sz w:val="22"/>
          <w:szCs w:val="22"/>
        </w:rPr>
        <w:t xml:space="preserve"> d</w:t>
      </w:r>
      <w:r w:rsidRPr="00CC6B47">
        <w:rPr>
          <w:rFonts w:ascii="Cambria" w:hAnsi="Cambria" w:cs="Proba Pro"/>
          <w:sz w:val="22"/>
          <w:szCs w:val="22"/>
        </w:rPr>
        <w:t>ň</w:t>
      </w:r>
      <w:r w:rsidRPr="00CC6B47">
        <w:rPr>
          <w:rFonts w:ascii="Cambria" w:hAnsi="Cambria" w:cs="Arial"/>
          <w:sz w:val="22"/>
          <w:szCs w:val="22"/>
        </w:rPr>
        <w:t>om uvedeným v</w:t>
      </w:r>
      <w:r w:rsidR="00EC7949" w:rsidRPr="00CC6B47">
        <w:rPr>
          <w:rFonts w:ascii="Cambria" w:hAnsi="Cambria" w:cs="Calibri"/>
          <w:sz w:val="22"/>
          <w:szCs w:val="22"/>
        </w:rPr>
        <w:t> </w:t>
      </w:r>
      <w:r w:rsidRPr="00CC6B47">
        <w:rPr>
          <w:rFonts w:ascii="Cambria" w:hAnsi="Cambria" w:cs="Arial"/>
          <w:sz w:val="22"/>
          <w:szCs w:val="22"/>
        </w:rPr>
        <w:t>tejto dohode. Dohoda o</w:t>
      </w:r>
      <w:r w:rsidR="00EC7949" w:rsidRPr="00CC6B47">
        <w:rPr>
          <w:rFonts w:ascii="Cambria" w:hAnsi="Cambria" w:cs="Calibri"/>
          <w:sz w:val="22"/>
          <w:szCs w:val="22"/>
        </w:rPr>
        <w:t> </w:t>
      </w:r>
      <w:r w:rsidRPr="00CC6B47">
        <w:rPr>
          <w:rFonts w:ascii="Cambria" w:hAnsi="Cambria" w:cs="Arial"/>
          <w:sz w:val="22"/>
          <w:szCs w:val="22"/>
        </w:rPr>
        <w:t>ukon</w:t>
      </w:r>
      <w:r w:rsidRPr="00CC6B47">
        <w:rPr>
          <w:rFonts w:ascii="Cambria" w:hAnsi="Cambria" w:cs="Proba Pro"/>
          <w:sz w:val="22"/>
          <w:szCs w:val="22"/>
        </w:rPr>
        <w:t>č</w:t>
      </w:r>
      <w:r w:rsidRPr="00CC6B47">
        <w:rPr>
          <w:rFonts w:ascii="Cambria" w:hAnsi="Cambria" w:cs="Arial"/>
          <w:sz w:val="22"/>
          <w:szCs w:val="22"/>
        </w:rPr>
        <w:t>en</w:t>
      </w:r>
      <w:r w:rsidRPr="00CC6B47">
        <w:rPr>
          <w:rFonts w:ascii="Cambria" w:hAnsi="Cambria" w:cs="Proba Pro"/>
          <w:sz w:val="22"/>
          <w:szCs w:val="22"/>
        </w:rPr>
        <w:t>í</w:t>
      </w:r>
      <w:r w:rsidRPr="00CC6B47">
        <w:rPr>
          <w:rFonts w:ascii="Cambria" w:hAnsi="Cambria" w:cs="Arial"/>
          <w:sz w:val="22"/>
          <w:szCs w:val="22"/>
        </w:rPr>
        <w:t xml:space="preserve"> </w:t>
      </w:r>
      <w:r w:rsidR="0086543C" w:rsidRPr="00CC6B47">
        <w:rPr>
          <w:rFonts w:ascii="Cambria" w:hAnsi="Cambria" w:cs="Arial"/>
          <w:sz w:val="22"/>
          <w:szCs w:val="22"/>
        </w:rPr>
        <w:t>z</w:t>
      </w:r>
      <w:r w:rsidRPr="00CC6B47">
        <w:rPr>
          <w:rFonts w:ascii="Cambria" w:hAnsi="Cambria" w:cs="Arial"/>
          <w:sz w:val="22"/>
          <w:szCs w:val="22"/>
        </w:rPr>
        <w:t>mluvy mus</w:t>
      </w:r>
      <w:r w:rsidRPr="00CC6B47">
        <w:rPr>
          <w:rFonts w:ascii="Cambria" w:hAnsi="Cambria" w:cs="Proba Pro"/>
          <w:sz w:val="22"/>
          <w:szCs w:val="22"/>
        </w:rPr>
        <w:t>í</w:t>
      </w:r>
      <w:r w:rsidRPr="00CC6B47">
        <w:rPr>
          <w:rFonts w:ascii="Cambria" w:hAnsi="Cambria" w:cs="Arial"/>
          <w:sz w:val="22"/>
          <w:szCs w:val="22"/>
        </w:rPr>
        <w:t xml:space="preserve"> by</w:t>
      </w:r>
      <w:r w:rsidRPr="00CC6B47">
        <w:rPr>
          <w:rFonts w:ascii="Cambria" w:hAnsi="Cambria" w:cs="Proba Pro"/>
          <w:sz w:val="22"/>
          <w:szCs w:val="22"/>
        </w:rPr>
        <w:t>ť</w:t>
      </w:r>
      <w:r w:rsidRPr="00CC6B47">
        <w:rPr>
          <w:rFonts w:ascii="Cambria" w:hAnsi="Cambria" w:cs="Arial"/>
          <w:sz w:val="22"/>
          <w:szCs w:val="22"/>
        </w:rPr>
        <w:t xml:space="preserve"> p</w:t>
      </w:r>
      <w:r w:rsidRPr="00CC6B47">
        <w:rPr>
          <w:rFonts w:ascii="Cambria" w:hAnsi="Cambria" w:cs="Proba Pro"/>
          <w:sz w:val="22"/>
          <w:szCs w:val="22"/>
        </w:rPr>
        <w:t>í</w:t>
      </w:r>
      <w:r w:rsidRPr="00CC6B47">
        <w:rPr>
          <w:rFonts w:ascii="Cambria" w:hAnsi="Cambria" w:cs="Arial"/>
          <w:sz w:val="22"/>
          <w:szCs w:val="22"/>
        </w:rPr>
        <w:t>somn</w:t>
      </w:r>
      <w:r w:rsidRPr="00CC6B47">
        <w:rPr>
          <w:rFonts w:ascii="Cambria" w:hAnsi="Cambria" w:cs="Proba Pro"/>
          <w:sz w:val="22"/>
          <w:szCs w:val="22"/>
        </w:rPr>
        <w:t>á</w:t>
      </w:r>
      <w:r w:rsidRPr="00CC6B47">
        <w:rPr>
          <w:rFonts w:ascii="Cambria" w:hAnsi="Cambria" w:cs="Arial"/>
          <w:sz w:val="22"/>
          <w:szCs w:val="22"/>
        </w:rPr>
        <w:t>. V</w:t>
      </w:r>
      <w:r w:rsidR="00EC7949" w:rsidRPr="00CC6B47">
        <w:rPr>
          <w:rFonts w:ascii="Cambria" w:hAnsi="Cambria" w:cs="Calibri"/>
          <w:sz w:val="22"/>
          <w:szCs w:val="22"/>
        </w:rPr>
        <w:t> </w:t>
      </w:r>
      <w:r w:rsidRPr="00CC6B47">
        <w:rPr>
          <w:rFonts w:ascii="Cambria" w:hAnsi="Cambria" w:cs="Arial"/>
          <w:sz w:val="22"/>
          <w:szCs w:val="22"/>
        </w:rPr>
        <w:t xml:space="preserve">tejto dohode sa upravia aj vzájomné nároky </w:t>
      </w:r>
      <w:r w:rsidR="0086543C" w:rsidRPr="00CC6B47">
        <w:rPr>
          <w:rFonts w:ascii="Cambria" w:hAnsi="Cambria" w:cs="Arial"/>
          <w:sz w:val="22"/>
          <w:szCs w:val="22"/>
        </w:rPr>
        <w:t>z</w:t>
      </w:r>
      <w:r w:rsidRPr="00CC6B47">
        <w:rPr>
          <w:rFonts w:ascii="Cambria" w:hAnsi="Cambria" w:cs="Arial"/>
          <w:sz w:val="22"/>
          <w:szCs w:val="22"/>
        </w:rPr>
        <w:t>mluvných strán, ktoré vzniknú z</w:t>
      </w:r>
      <w:r w:rsidR="00EC7949" w:rsidRPr="00CC6B47">
        <w:rPr>
          <w:rFonts w:ascii="Cambria" w:hAnsi="Cambria" w:cs="Calibri"/>
          <w:sz w:val="22"/>
          <w:szCs w:val="22"/>
        </w:rPr>
        <w:t> </w:t>
      </w:r>
      <w:r w:rsidRPr="00CC6B47">
        <w:rPr>
          <w:rFonts w:ascii="Cambria" w:hAnsi="Cambria" w:cs="Arial"/>
          <w:sz w:val="22"/>
          <w:szCs w:val="22"/>
        </w:rPr>
        <w:t>plnenia zmluvných povinností alebo z</w:t>
      </w:r>
      <w:r w:rsidR="00EC7949" w:rsidRPr="00CC6B47">
        <w:rPr>
          <w:rFonts w:ascii="Cambria" w:hAnsi="Cambria" w:cs="Calibri"/>
          <w:sz w:val="22"/>
          <w:szCs w:val="22"/>
        </w:rPr>
        <w:t> </w:t>
      </w:r>
      <w:r w:rsidRPr="00CC6B47">
        <w:rPr>
          <w:rFonts w:ascii="Cambria" w:hAnsi="Cambria" w:cs="Arial"/>
          <w:sz w:val="22"/>
          <w:szCs w:val="22"/>
        </w:rPr>
        <w:t>ich poru</w:t>
      </w:r>
      <w:r w:rsidRPr="00CC6B47">
        <w:rPr>
          <w:rFonts w:ascii="Cambria" w:hAnsi="Cambria" w:cs="Proba Pro"/>
          <w:sz w:val="22"/>
          <w:szCs w:val="22"/>
        </w:rPr>
        <w:t>š</w:t>
      </w:r>
      <w:r w:rsidRPr="00CC6B47">
        <w:rPr>
          <w:rFonts w:ascii="Cambria" w:hAnsi="Cambria" w:cs="Arial"/>
          <w:sz w:val="22"/>
          <w:szCs w:val="22"/>
        </w:rPr>
        <w:t xml:space="preserve">enia druhou </w:t>
      </w:r>
      <w:r w:rsidR="0086543C" w:rsidRPr="00CC6B47">
        <w:rPr>
          <w:rFonts w:ascii="Cambria" w:hAnsi="Cambria" w:cs="Arial"/>
          <w:sz w:val="22"/>
          <w:szCs w:val="22"/>
        </w:rPr>
        <w:t>z</w:t>
      </w:r>
      <w:r w:rsidRPr="00CC6B47">
        <w:rPr>
          <w:rFonts w:ascii="Cambria" w:hAnsi="Cambria" w:cs="Arial"/>
          <w:sz w:val="22"/>
          <w:szCs w:val="22"/>
        </w:rPr>
        <w:t>mluvnou stranou ku d</w:t>
      </w:r>
      <w:r w:rsidRPr="00CC6B47">
        <w:rPr>
          <w:rFonts w:ascii="Cambria" w:hAnsi="Cambria" w:cs="Proba Pro"/>
          <w:sz w:val="22"/>
          <w:szCs w:val="22"/>
        </w:rPr>
        <w:t>ň</w:t>
      </w:r>
      <w:r w:rsidRPr="00CC6B47">
        <w:rPr>
          <w:rFonts w:ascii="Cambria" w:hAnsi="Cambria" w:cs="Arial"/>
          <w:sz w:val="22"/>
          <w:szCs w:val="22"/>
        </w:rPr>
        <w:t>u z</w:t>
      </w:r>
      <w:r w:rsidRPr="00CC6B47">
        <w:rPr>
          <w:rFonts w:ascii="Cambria" w:hAnsi="Cambria" w:cs="Proba Pro"/>
          <w:sz w:val="22"/>
          <w:szCs w:val="22"/>
        </w:rPr>
        <w:t>á</w:t>
      </w:r>
      <w:r w:rsidRPr="00CC6B47">
        <w:rPr>
          <w:rFonts w:ascii="Cambria" w:hAnsi="Cambria" w:cs="Arial"/>
          <w:sz w:val="22"/>
          <w:szCs w:val="22"/>
        </w:rPr>
        <w:t xml:space="preserve">niku </w:t>
      </w:r>
      <w:r w:rsidR="0086543C" w:rsidRPr="00CC6B47">
        <w:rPr>
          <w:rFonts w:ascii="Cambria" w:hAnsi="Cambria" w:cs="Arial"/>
          <w:sz w:val="22"/>
          <w:szCs w:val="22"/>
        </w:rPr>
        <w:t>z</w:t>
      </w:r>
      <w:r w:rsidRPr="00CC6B47">
        <w:rPr>
          <w:rFonts w:ascii="Cambria" w:hAnsi="Cambria" w:cs="Arial"/>
          <w:sz w:val="22"/>
          <w:szCs w:val="22"/>
        </w:rPr>
        <w:t>mluvy dohodou.</w:t>
      </w:r>
    </w:p>
    <w:p w14:paraId="118F2EEF" w14:textId="6059B997" w:rsidR="00EF304E" w:rsidRPr="00CC6B47" w:rsidRDefault="00EF304E"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rPr>
        <w:t>V</w:t>
      </w:r>
      <w:r w:rsidRPr="00CC6B47">
        <w:rPr>
          <w:rFonts w:ascii="Cambria" w:hAnsi="Cambria" w:cs="Calibri"/>
          <w:sz w:val="22"/>
        </w:rPr>
        <w:t> </w:t>
      </w:r>
      <w:r w:rsidRPr="00CC6B47">
        <w:rPr>
          <w:rFonts w:ascii="Cambria" w:hAnsi="Cambria" w:cs="Arial"/>
          <w:sz w:val="22"/>
        </w:rPr>
        <w:t>pr</w:t>
      </w:r>
      <w:r w:rsidRPr="00CC6B47">
        <w:rPr>
          <w:rFonts w:ascii="Cambria" w:hAnsi="Cambria" w:cs="Proba Pro"/>
          <w:sz w:val="22"/>
        </w:rPr>
        <w:t>í</w:t>
      </w:r>
      <w:r w:rsidRPr="00CC6B47">
        <w:rPr>
          <w:rFonts w:ascii="Cambria" w:hAnsi="Cambria" w:cs="Arial"/>
          <w:sz w:val="22"/>
        </w:rPr>
        <w:t>pade odstúpenia od zmluvy sa zmluvné strany budú riadiť ustanoveniami § 344 a</w:t>
      </w:r>
      <w:r w:rsidRPr="00CC6B47">
        <w:rPr>
          <w:rFonts w:ascii="Cambria" w:hAnsi="Cambria" w:cs="Calibri"/>
          <w:sz w:val="22"/>
        </w:rPr>
        <w:t> </w:t>
      </w:r>
      <w:proofErr w:type="spellStart"/>
      <w:r w:rsidRPr="00CC6B47">
        <w:rPr>
          <w:rFonts w:ascii="Cambria" w:hAnsi="Cambria" w:cs="Arial"/>
          <w:sz w:val="22"/>
        </w:rPr>
        <w:t>nasl</w:t>
      </w:r>
      <w:proofErr w:type="spellEnd"/>
      <w:r w:rsidRPr="00CC6B47">
        <w:rPr>
          <w:rFonts w:ascii="Cambria" w:hAnsi="Cambria" w:cs="Arial"/>
          <w:sz w:val="22"/>
        </w:rPr>
        <w:t>. Obchodn</w:t>
      </w:r>
      <w:r w:rsidRPr="00CC6B47">
        <w:rPr>
          <w:rFonts w:ascii="Cambria" w:hAnsi="Cambria" w:cs="Proba Pro"/>
          <w:sz w:val="22"/>
        </w:rPr>
        <w:t>é</w:t>
      </w:r>
      <w:r w:rsidRPr="00CC6B47">
        <w:rPr>
          <w:rFonts w:ascii="Cambria" w:hAnsi="Cambria" w:cs="Arial"/>
          <w:sz w:val="22"/>
        </w:rPr>
        <w:t>ho z</w:t>
      </w:r>
      <w:r w:rsidRPr="00CC6B47">
        <w:rPr>
          <w:rFonts w:ascii="Cambria" w:hAnsi="Cambria" w:cs="Proba Pro"/>
          <w:sz w:val="22"/>
        </w:rPr>
        <w:t>á</w:t>
      </w:r>
      <w:r w:rsidRPr="00CC6B47">
        <w:rPr>
          <w:rFonts w:ascii="Cambria" w:hAnsi="Cambria" w:cs="Arial"/>
          <w:sz w:val="22"/>
        </w:rPr>
        <w:t>konn</w:t>
      </w:r>
      <w:r w:rsidRPr="00CC6B47">
        <w:rPr>
          <w:rFonts w:ascii="Cambria" w:hAnsi="Cambria" w:cs="Proba Pro"/>
          <w:sz w:val="22"/>
        </w:rPr>
        <w:t>í</w:t>
      </w:r>
      <w:r w:rsidRPr="00CC6B47">
        <w:rPr>
          <w:rFonts w:ascii="Cambria" w:hAnsi="Cambria" w:cs="Arial"/>
          <w:sz w:val="22"/>
        </w:rPr>
        <w:t>ka. Odst</w:t>
      </w:r>
      <w:r w:rsidRPr="00CC6B47">
        <w:rPr>
          <w:rFonts w:ascii="Cambria" w:hAnsi="Cambria" w:cs="Proba Pro"/>
          <w:sz w:val="22"/>
        </w:rPr>
        <w:t>ú</w:t>
      </w:r>
      <w:r w:rsidRPr="00CC6B47">
        <w:rPr>
          <w:rFonts w:ascii="Cambria" w:hAnsi="Cambria" w:cs="Arial"/>
          <w:sz w:val="22"/>
        </w:rPr>
        <w:t>penie od zmluvy mus</w:t>
      </w:r>
      <w:r w:rsidRPr="00CC6B47">
        <w:rPr>
          <w:rFonts w:ascii="Cambria" w:hAnsi="Cambria" w:cs="Proba Pro"/>
          <w:sz w:val="22"/>
        </w:rPr>
        <w:t>í</w:t>
      </w:r>
      <w:r w:rsidRPr="00CC6B47">
        <w:rPr>
          <w:rFonts w:ascii="Cambria" w:hAnsi="Cambria" w:cs="Arial"/>
          <w:sz w:val="22"/>
        </w:rPr>
        <w:t xml:space="preserve"> ma</w:t>
      </w:r>
      <w:r w:rsidRPr="00CC6B47">
        <w:rPr>
          <w:rFonts w:ascii="Cambria" w:hAnsi="Cambria" w:cs="Proba Pro"/>
          <w:sz w:val="22"/>
        </w:rPr>
        <w:t>ť</w:t>
      </w:r>
      <w:r w:rsidRPr="00CC6B47">
        <w:rPr>
          <w:rFonts w:ascii="Cambria" w:hAnsi="Cambria" w:cs="Arial"/>
          <w:sz w:val="22"/>
        </w:rPr>
        <w:t xml:space="preserve"> p</w:t>
      </w:r>
      <w:r w:rsidRPr="00CC6B47">
        <w:rPr>
          <w:rFonts w:ascii="Cambria" w:hAnsi="Cambria" w:cs="Proba Pro"/>
          <w:sz w:val="22"/>
        </w:rPr>
        <w:t>í</w:t>
      </w:r>
      <w:r w:rsidRPr="00CC6B47">
        <w:rPr>
          <w:rFonts w:ascii="Cambria" w:hAnsi="Cambria" w:cs="Arial"/>
          <w:sz w:val="22"/>
        </w:rPr>
        <w:t>somn</w:t>
      </w:r>
      <w:r w:rsidRPr="00CC6B47">
        <w:rPr>
          <w:rFonts w:ascii="Cambria" w:hAnsi="Cambria" w:cs="Proba Pro"/>
          <w:sz w:val="22"/>
        </w:rPr>
        <w:t>ú</w:t>
      </w:r>
      <w:r w:rsidRPr="00CC6B47">
        <w:rPr>
          <w:rFonts w:ascii="Cambria" w:hAnsi="Cambria" w:cs="Arial"/>
          <w:sz w:val="22"/>
        </w:rPr>
        <w:t xml:space="preserve"> formu, mus</w:t>
      </w:r>
      <w:r w:rsidRPr="00CC6B47">
        <w:rPr>
          <w:rFonts w:ascii="Cambria" w:hAnsi="Cambria" w:cs="Proba Pro"/>
          <w:sz w:val="22"/>
        </w:rPr>
        <w:t>í</w:t>
      </w:r>
      <w:r w:rsidRPr="00CC6B47">
        <w:rPr>
          <w:rFonts w:ascii="Cambria" w:hAnsi="Cambria" w:cs="Arial"/>
          <w:sz w:val="22"/>
        </w:rPr>
        <w:t xml:space="preserve"> by</w:t>
      </w:r>
      <w:r w:rsidRPr="00CC6B47">
        <w:rPr>
          <w:rFonts w:ascii="Cambria" w:hAnsi="Cambria" w:cs="Proba Pro"/>
          <w:sz w:val="22"/>
        </w:rPr>
        <w:t>ť</w:t>
      </w:r>
      <w:r w:rsidRPr="00CC6B47">
        <w:rPr>
          <w:rFonts w:ascii="Cambria" w:hAnsi="Cambria" w:cs="Arial"/>
          <w:sz w:val="22"/>
        </w:rPr>
        <w:t xml:space="preserve"> doru</w:t>
      </w:r>
      <w:r w:rsidRPr="00CC6B47">
        <w:rPr>
          <w:rFonts w:ascii="Cambria" w:hAnsi="Cambria" w:cs="Proba Pro"/>
          <w:sz w:val="22"/>
        </w:rPr>
        <w:t>č</w:t>
      </w:r>
      <w:r w:rsidRPr="00CC6B47">
        <w:rPr>
          <w:rFonts w:ascii="Cambria" w:hAnsi="Cambria" w:cs="Arial"/>
          <w:sz w:val="22"/>
        </w:rPr>
        <w:t>en</w:t>
      </w:r>
      <w:r w:rsidRPr="00CC6B47">
        <w:rPr>
          <w:rFonts w:ascii="Cambria" w:hAnsi="Cambria" w:cs="Proba Pro"/>
          <w:sz w:val="22"/>
        </w:rPr>
        <w:t>é</w:t>
      </w:r>
      <w:r w:rsidRPr="00CC6B47">
        <w:rPr>
          <w:rFonts w:ascii="Cambria" w:hAnsi="Cambria" w:cs="Arial"/>
          <w:sz w:val="22"/>
        </w:rPr>
        <w:t xml:space="preserve"> druhej zmluvnej strane (ktor</w:t>
      </w:r>
      <w:r w:rsidRPr="00CC6B47">
        <w:rPr>
          <w:rFonts w:ascii="Cambria" w:hAnsi="Cambria" w:cs="Proba Pro"/>
          <w:sz w:val="22"/>
        </w:rPr>
        <w:t>á</w:t>
      </w:r>
      <w:r w:rsidRPr="00CC6B47">
        <w:rPr>
          <w:rFonts w:ascii="Cambria" w:hAnsi="Cambria" w:cs="Arial"/>
          <w:sz w:val="22"/>
        </w:rPr>
        <w:t xml:space="preserve"> svoju povinnos</w:t>
      </w:r>
      <w:r w:rsidRPr="00CC6B47">
        <w:rPr>
          <w:rFonts w:ascii="Cambria" w:hAnsi="Cambria" w:cs="Proba Pro"/>
          <w:sz w:val="22"/>
        </w:rPr>
        <w:t>ť</w:t>
      </w:r>
      <w:r w:rsidRPr="00CC6B47">
        <w:rPr>
          <w:rFonts w:ascii="Cambria" w:hAnsi="Cambria" w:cs="Arial"/>
          <w:sz w:val="22"/>
        </w:rPr>
        <w:t xml:space="preserve"> poru</w:t>
      </w:r>
      <w:r w:rsidRPr="00CC6B47">
        <w:rPr>
          <w:rFonts w:ascii="Cambria" w:hAnsi="Cambria" w:cs="Proba Pro"/>
          <w:sz w:val="22"/>
        </w:rPr>
        <w:t>š</w:t>
      </w:r>
      <w:r w:rsidRPr="00CC6B47">
        <w:rPr>
          <w:rFonts w:ascii="Cambria" w:hAnsi="Cambria" w:cs="Arial"/>
          <w:sz w:val="22"/>
        </w:rPr>
        <w:t xml:space="preserve">ila) a je </w:t>
      </w:r>
      <w:r w:rsidRPr="00CC6B47">
        <w:rPr>
          <w:rFonts w:ascii="Cambria" w:hAnsi="Cambria" w:cs="Proba Pro"/>
          <w:sz w:val="22"/>
        </w:rPr>
        <w:t>úč</w:t>
      </w:r>
      <w:r w:rsidRPr="00CC6B47">
        <w:rPr>
          <w:rFonts w:ascii="Cambria" w:hAnsi="Cambria" w:cs="Arial"/>
          <w:sz w:val="22"/>
        </w:rPr>
        <w:t>inn</w:t>
      </w:r>
      <w:r w:rsidRPr="00CC6B47">
        <w:rPr>
          <w:rFonts w:ascii="Cambria" w:hAnsi="Cambria" w:cs="Proba Pro"/>
          <w:sz w:val="22"/>
        </w:rPr>
        <w:t>é</w:t>
      </w:r>
      <w:r w:rsidRPr="00CC6B47">
        <w:rPr>
          <w:rFonts w:ascii="Cambria" w:hAnsi="Cambria" w:cs="Arial"/>
          <w:sz w:val="22"/>
        </w:rPr>
        <w:t xml:space="preserve"> d</w:t>
      </w:r>
      <w:r w:rsidRPr="00CC6B47">
        <w:rPr>
          <w:rFonts w:ascii="Cambria" w:hAnsi="Cambria" w:cs="Proba Pro"/>
          <w:sz w:val="22"/>
        </w:rPr>
        <w:t>ň</w:t>
      </w:r>
      <w:r w:rsidRPr="00CC6B47">
        <w:rPr>
          <w:rFonts w:ascii="Cambria" w:hAnsi="Cambria" w:cs="Arial"/>
          <w:sz w:val="22"/>
        </w:rPr>
        <w:t>om doru</w:t>
      </w:r>
      <w:r w:rsidRPr="00CC6B47">
        <w:rPr>
          <w:rFonts w:ascii="Cambria" w:hAnsi="Cambria" w:cs="Proba Pro"/>
          <w:sz w:val="22"/>
        </w:rPr>
        <w:t>č</w:t>
      </w:r>
      <w:r w:rsidRPr="00CC6B47">
        <w:rPr>
          <w:rFonts w:ascii="Cambria" w:hAnsi="Cambria" w:cs="Arial"/>
          <w:sz w:val="22"/>
        </w:rPr>
        <w:t>enia odst</w:t>
      </w:r>
      <w:r w:rsidRPr="00CC6B47">
        <w:rPr>
          <w:rFonts w:ascii="Cambria" w:hAnsi="Cambria" w:cs="Proba Pro"/>
          <w:sz w:val="22"/>
        </w:rPr>
        <w:t>ú</w:t>
      </w:r>
      <w:r w:rsidRPr="00CC6B47">
        <w:rPr>
          <w:rFonts w:ascii="Cambria" w:hAnsi="Cambria" w:cs="Arial"/>
          <w:sz w:val="22"/>
        </w:rPr>
        <w:t>penia zmluvnej strane, ktorá svoju povinnosť porušila.</w:t>
      </w:r>
    </w:p>
    <w:p w14:paraId="06BC58DB" w14:textId="275061B5" w:rsidR="00350973" w:rsidRPr="00CC6B47" w:rsidRDefault="00350973"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 xml:space="preserve">Okrem prípadov uvedených </w:t>
      </w:r>
      <w:r w:rsidR="00484267" w:rsidRPr="00CC6B47">
        <w:rPr>
          <w:rFonts w:ascii="Cambria" w:hAnsi="Cambria" w:cs="Arial"/>
          <w:sz w:val="22"/>
          <w:szCs w:val="22"/>
        </w:rPr>
        <w:t>v</w:t>
      </w:r>
      <w:r w:rsidR="00EC7949" w:rsidRPr="00CC6B47">
        <w:rPr>
          <w:rFonts w:ascii="Cambria" w:hAnsi="Cambria" w:cs="Arial"/>
          <w:sz w:val="22"/>
          <w:szCs w:val="22"/>
        </w:rPr>
        <w:t> </w:t>
      </w:r>
      <w:r w:rsidR="00484267" w:rsidRPr="00CC6B47">
        <w:rPr>
          <w:rFonts w:ascii="Cambria" w:hAnsi="Cambria" w:cs="Arial"/>
          <w:sz w:val="22"/>
          <w:szCs w:val="22"/>
        </w:rPr>
        <w:t xml:space="preserve">ostatných ustanoveniach </w:t>
      </w:r>
      <w:r w:rsidR="0019025E" w:rsidRPr="00CC6B47">
        <w:rPr>
          <w:rFonts w:ascii="Cambria" w:hAnsi="Cambria" w:cs="Arial"/>
          <w:sz w:val="22"/>
          <w:szCs w:val="22"/>
        </w:rPr>
        <w:t>z</w:t>
      </w:r>
      <w:r w:rsidR="00484267" w:rsidRPr="00CC6B47">
        <w:rPr>
          <w:rFonts w:ascii="Cambria" w:hAnsi="Cambria" w:cs="Arial"/>
          <w:sz w:val="22"/>
          <w:szCs w:val="22"/>
        </w:rPr>
        <w:t>mluvy</w:t>
      </w:r>
      <w:r w:rsidRPr="00CC6B47">
        <w:rPr>
          <w:rFonts w:ascii="Cambria" w:hAnsi="Cambria" w:cs="Arial"/>
          <w:sz w:val="22"/>
          <w:szCs w:val="22"/>
        </w:rPr>
        <w:t xml:space="preserve"> je </w:t>
      </w:r>
      <w:r w:rsidR="0019025E" w:rsidRPr="00CC6B47">
        <w:rPr>
          <w:rFonts w:ascii="Cambria" w:hAnsi="Cambria" w:cs="Arial"/>
          <w:sz w:val="22"/>
          <w:szCs w:val="22"/>
        </w:rPr>
        <w:t>o</w:t>
      </w:r>
      <w:r w:rsidRPr="00CC6B47">
        <w:rPr>
          <w:rFonts w:ascii="Cambria" w:hAnsi="Cambria" w:cs="Arial"/>
          <w:sz w:val="22"/>
          <w:szCs w:val="22"/>
        </w:rPr>
        <w:t xml:space="preserve">bjednávateľ oprávnený odstúpiť od </w:t>
      </w:r>
      <w:r w:rsidR="0019025E" w:rsidRPr="00CC6B47">
        <w:rPr>
          <w:rFonts w:ascii="Cambria" w:hAnsi="Cambria" w:cs="Arial"/>
          <w:sz w:val="22"/>
          <w:szCs w:val="22"/>
        </w:rPr>
        <w:t>z</w:t>
      </w:r>
      <w:r w:rsidRPr="00CC6B47">
        <w:rPr>
          <w:rFonts w:ascii="Cambria" w:hAnsi="Cambria" w:cs="Arial"/>
          <w:sz w:val="22"/>
          <w:szCs w:val="22"/>
        </w:rPr>
        <w:t>mluvy</w:t>
      </w:r>
      <w:r w:rsidR="008E17AB" w:rsidRPr="00CC6B47">
        <w:rPr>
          <w:rFonts w:ascii="Cambria" w:hAnsi="Cambria" w:cs="Arial"/>
          <w:sz w:val="22"/>
          <w:szCs w:val="22"/>
        </w:rPr>
        <w:t xml:space="preserve"> aj</w:t>
      </w:r>
      <w:r w:rsidRPr="00CC6B47">
        <w:rPr>
          <w:rFonts w:ascii="Cambria" w:hAnsi="Cambria" w:cs="Arial"/>
          <w:sz w:val="22"/>
          <w:szCs w:val="22"/>
        </w:rPr>
        <w:t xml:space="preserve"> v</w:t>
      </w:r>
      <w:r w:rsidR="00EC7949" w:rsidRPr="00CC6B47">
        <w:rPr>
          <w:rFonts w:ascii="Cambria" w:hAnsi="Cambria" w:cs="Arial"/>
          <w:sz w:val="22"/>
          <w:szCs w:val="22"/>
        </w:rPr>
        <w:t> </w:t>
      </w:r>
      <w:r w:rsidRPr="00CC6B47">
        <w:rPr>
          <w:rFonts w:ascii="Cambria" w:hAnsi="Cambria" w:cs="Arial"/>
          <w:sz w:val="22"/>
          <w:szCs w:val="22"/>
        </w:rPr>
        <w:t>nasledovných prípadoch:</w:t>
      </w:r>
    </w:p>
    <w:p w14:paraId="1A33058C" w14:textId="6314C661" w:rsidR="00C576E0" w:rsidRPr="00CC6B47" w:rsidRDefault="00507733" w:rsidP="00776097">
      <w:pPr>
        <w:pStyle w:val="Zkladntext"/>
        <w:numPr>
          <w:ilvl w:val="0"/>
          <w:numId w:val="51"/>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zo strany zhotoviteľa došlo k podstatnému porušeniu zmluvy</w:t>
      </w:r>
      <w:r w:rsidR="005811E9" w:rsidRPr="00CC6B47">
        <w:rPr>
          <w:rFonts w:ascii="Cambria" w:hAnsi="Cambria" w:cs="Arial"/>
          <w:sz w:val="22"/>
          <w:szCs w:val="22"/>
          <w:lang w:val="sk-SK"/>
        </w:rPr>
        <w:t>,</w:t>
      </w:r>
    </w:p>
    <w:p w14:paraId="684F96B3" w14:textId="7EDB9BFD" w:rsidR="00BD6FF8" w:rsidRPr="00CC6B47" w:rsidRDefault="00E920CF" w:rsidP="00A0182F">
      <w:pPr>
        <w:pStyle w:val="Zkladntext"/>
        <w:numPr>
          <w:ilvl w:val="0"/>
          <w:numId w:val="51"/>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 xml:space="preserve">ak </w:t>
      </w:r>
      <w:r w:rsidR="00350973" w:rsidRPr="00CC6B47">
        <w:rPr>
          <w:rFonts w:ascii="Cambria" w:hAnsi="Cambria" w:cs="Arial"/>
          <w:sz w:val="22"/>
          <w:szCs w:val="22"/>
          <w:lang w:val="sk-SK"/>
        </w:rPr>
        <w:t>došlo k</w:t>
      </w:r>
      <w:r w:rsidR="00EC7949" w:rsidRPr="00CC6B47">
        <w:rPr>
          <w:rFonts w:ascii="Cambria" w:hAnsi="Cambria" w:cs="Arial"/>
          <w:sz w:val="22"/>
          <w:szCs w:val="22"/>
          <w:lang w:val="sk-SK"/>
        </w:rPr>
        <w:t> </w:t>
      </w:r>
      <w:r w:rsidR="00350973" w:rsidRPr="00CC6B47">
        <w:rPr>
          <w:rFonts w:ascii="Cambria" w:hAnsi="Cambria" w:cs="Arial"/>
          <w:sz w:val="22"/>
          <w:szCs w:val="22"/>
          <w:lang w:val="sk-SK"/>
        </w:rPr>
        <w:t>zrušeniu, pozastaveniu, prečerpaniu</w:t>
      </w:r>
      <w:r w:rsidR="008E17AB" w:rsidRPr="00CC6B47">
        <w:rPr>
          <w:rFonts w:ascii="Cambria" w:hAnsi="Cambria" w:cs="Arial"/>
          <w:sz w:val="22"/>
          <w:szCs w:val="22"/>
          <w:lang w:val="sk-SK"/>
        </w:rPr>
        <w:t>,</w:t>
      </w:r>
      <w:r w:rsidR="00350973" w:rsidRPr="00CC6B47">
        <w:rPr>
          <w:rFonts w:ascii="Cambria" w:hAnsi="Cambria" w:cs="Arial"/>
          <w:sz w:val="22"/>
          <w:szCs w:val="22"/>
          <w:lang w:val="sk-SK"/>
        </w:rPr>
        <w:t xml:space="preserve"> obmedzeniu alebo hrozbe obmedzenia čerpania finančných prostriedkov, ktoré </w:t>
      </w:r>
      <w:r w:rsidR="00507733" w:rsidRPr="00CC6B47">
        <w:rPr>
          <w:rFonts w:ascii="Cambria" w:hAnsi="Cambria" w:cs="Arial"/>
          <w:sz w:val="22"/>
          <w:szCs w:val="22"/>
          <w:lang w:val="sk-SK"/>
        </w:rPr>
        <w:t>o</w:t>
      </w:r>
      <w:r w:rsidR="00350973" w:rsidRPr="00CC6B47">
        <w:rPr>
          <w:rFonts w:ascii="Cambria" w:hAnsi="Cambria" w:cs="Arial"/>
          <w:sz w:val="22"/>
          <w:szCs w:val="22"/>
          <w:lang w:val="sk-SK"/>
        </w:rPr>
        <w:t>bjednávateľ účelovo alebo bezúčelovo čerpal alebo mal čerpať z</w:t>
      </w:r>
      <w:r w:rsidR="00EC7949" w:rsidRPr="00CC6B47">
        <w:rPr>
          <w:rFonts w:ascii="Cambria" w:hAnsi="Cambria" w:cs="Arial"/>
          <w:sz w:val="22"/>
          <w:szCs w:val="22"/>
          <w:lang w:val="sk-SK"/>
        </w:rPr>
        <w:t> </w:t>
      </w:r>
      <w:r w:rsidR="00350973" w:rsidRPr="00CC6B47">
        <w:rPr>
          <w:rFonts w:ascii="Cambria" w:hAnsi="Cambria" w:cs="Arial"/>
          <w:sz w:val="22"/>
          <w:szCs w:val="22"/>
          <w:lang w:val="sk-SK"/>
        </w:rPr>
        <w:t xml:space="preserve">verejných prípadne aj neverejných finančných zdrojov Slovenskej republiky, Európskej únie alebo akéhokoľvek iného subjektu odlišného od </w:t>
      </w:r>
      <w:r w:rsidR="00507733" w:rsidRPr="00CC6B47">
        <w:rPr>
          <w:rFonts w:ascii="Cambria" w:hAnsi="Cambria" w:cs="Arial"/>
          <w:sz w:val="22"/>
          <w:szCs w:val="22"/>
          <w:lang w:val="sk-SK"/>
        </w:rPr>
        <w:t>o</w:t>
      </w:r>
      <w:r w:rsidR="00350973" w:rsidRPr="00CC6B47">
        <w:rPr>
          <w:rFonts w:ascii="Cambria" w:hAnsi="Cambria" w:cs="Arial"/>
          <w:sz w:val="22"/>
          <w:szCs w:val="22"/>
          <w:lang w:val="sk-SK"/>
        </w:rPr>
        <w:t>bjednávateľa, a</w:t>
      </w:r>
      <w:r w:rsidR="00EC7949" w:rsidRPr="00CC6B47">
        <w:rPr>
          <w:rFonts w:ascii="Cambria" w:hAnsi="Cambria" w:cs="Arial"/>
          <w:sz w:val="22"/>
          <w:szCs w:val="22"/>
          <w:lang w:val="sk-SK"/>
        </w:rPr>
        <w:t> </w:t>
      </w:r>
      <w:r w:rsidR="00350973" w:rsidRPr="00CC6B47">
        <w:rPr>
          <w:rFonts w:ascii="Cambria" w:hAnsi="Cambria" w:cs="Arial"/>
          <w:sz w:val="22"/>
          <w:szCs w:val="22"/>
          <w:lang w:val="sk-SK"/>
        </w:rPr>
        <w:t xml:space="preserve">to formou dotácie, </w:t>
      </w:r>
      <w:r w:rsidR="00507733" w:rsidRPr="00CC6B47">
        <w:rPr>
          <w:rFonts w:ascii="Cambria" w:hAnsi="Cambria" w:cs="Arial"/>
          <w:sz w:val="22"/>
          <w:szCs w:val="22"/>
          <w:lang w:val="sk-SK"/>
        </w:rPr>
        <w:t xml:space="preserve">nenávratného finančného príspevku </w:t>
      </w:r>
      <w:r w:rsidR="00350973" w:rsidRPr="00CC6B47">
        <w:rPr>
          <w:rFonts w:ascii="Cambria" w:hAnsi="Cambria" w:cs="Arial"/>
          <w:sz w:val="22"/>
          <w:szCs w:val="22"/>
          <w:lang w:val="sk-SK"/>
        </w:rPr>
        <w:t xml:space="preserve">alebo akejkoľvek inej formy bezodplatného poskytnutia peňažných prostriedkov za účelom financovania verejnoprospešného projektu, ktorý tvorí predmet </w:t>
      </w:r>
      <w:r w:rsidR="00507733" w:rsidRPr="00CC6B47">
        <w:rPr>
          <w:rFonts w:ascii="Cambria" w:hAnsi="Cambria" w:cs="Arial"/>
          <w:sz w:val="22"/>
          <w:szCs w:val="22"/>
          <w:lang w:val="sk-SK"/>
        </w:rPr>
        <w:t>z</w:t>
      </w:r>
      <w:r w:rsidR="00350973" w:rsidRPr="00CC6B47">
        <w:rPr>
          <w:rFonts w:ascii="Cambria" w:hAnsi="Cambria" w:cs="Arial"/>
          <w:sz w:val="22"/>
          <w:szCs w:val="22"/>
          <w:lang w:val="sk-SK"/>
        </w:rPr>
        <w:t>mluvy alebo v</w:t>
      </w:r>
      <w:r w:rsidR="00EC7949" w:rsidRPr="00CC6B47">
        <w:rPr>
          <w:rFonts w:ascii="Cambria" w:hAnsi="Cambria" w:cs="Arial"/>
          <w:sz w:val="22"/>
          <w:szCs w:val="22"/>
          <w:lang w:val="sk-SK"/>
        </w:rPr>
        <w:t> </w:t>
      </w:r>
      <w:r w:rsidR="00350973" w:rsidRPr="00CC6B47">
        <w:rPr>
          <w:rFonts w:ascii="Cambria" w:hAnsi="Cambria" w:cs="Arial"/>
          <w:sz w:val="22"/>
          <w:szCs w:val="22"/>
          <w:lang w:val="sk-SK"/>
        </w:rPr>
        <w:t>súvislosti</w:t>
      </w:r>
      <w:r w:rsidR="00E654A8" w:rsidRPr="00CC6B47">
        <w:rPr>
          <w:rFonts w:ascii="Cambria" w:hAnsi="Cambria" w:cs="Arial"/>
          <w:sz w:val="22"/>
          <w:szCs w:val="22"/>
          <w:lang w:val="sk-SK"/>
        </w:rPr>
        <w:t xml:space="preserve"> </w:t>
      </w:r>
      <w:r w:rsidR="00350973" w:rsidRPr="00CC6B47">
        <w:rPr>
          <w:rFonts w:ascii="Cambria" w:hAnsi="Cambria" w:cs="Arial"/>
          <w:sz w:val="22"/>
          <w:szCs w:val="22"/>
          <w:lang w:val="sk-SK"/>
        </w:rPr>
        <w:t>s</w:t>
      </w:r>
      <w:r w:rsidR="00EC7949" w:rsidRPr="00CC6B47">
        <w:rPr>
          <w:rFonts w:ascii="Cambria" w:hAnsi="Cambria" w:cs="Arial"/>
          <w:sz w:val="22"/>
          <w:szCs w:val="22"/>
          <w:lang w:val="sk-SK"/>
        </w:rPr>
        <w:t> </w:t>
      </w:r>
      <w:r w:rsidR="00350973" w:rsidRPr="00CC6B47">
        <w:rPr>
          <w:rFonts w:ascii="Cambria" w:hAnsi="Cambria" w:cs="Arial"/>
          <w:sz w:val="22"/>
          <w:szCs w:val="22"/>
          <w:lang w:val="sk-SK"/>
        </w:rPr>
        <w:t>ním. Zmluvné strany sa dohodli, že ustanovenie § 356 ods</w:t>
      </w:r>
      <w:r w:rsidR="00507733" w:rsidRPr="00CC6B47">
        <w:rPr>
          <w:rFonts w:ascii="Cambria" w:hAnsi="Cambria" w:cs="Arial"/>
          <w:sz w:val="22"/>
          <w:szCs w:val="22"/>
          <w:lang w:val="sk-SK"/>
        </w:rPr>
        <w:t>.</w:t>
      </w:r>
      <w:r w:rsidR="00350973" w:rsidRPr="00CC6B47">
        <w:rPr>
          <w:rFonts w:ascii="Cambria" w:hAnsi="Cambria" w:cs="Arial"/>
          <w:sz w:val="22"/>
          <w:szCs w:val="22"/>
          <w:lang w:val="sk-SK"/>
        </w:rPr>
        <w:t xml:space="preserve"> 2 zákona č.</w:t>
      </w:r>
      <w:r w:rsidR="00136C19" w:rsidRPr="00CC6B47">
        <w:rPr>
          <w:rFonts w:ascii="Cambria" w:hAnsi="Cambria" w:cs="Arial"/>
          <w:sz w:val="22"/>
          <w:szCs w:val="22"/>
          <w:lang w:val="sk-SK"/>
        </w:rPr>
        <w:t xml:space="preserve"> </w:t>
      </w:r>
      <w:r w:rsidR="00350973" w:rsidRPr="00CC6B47">
        <w:rPr>
          <w:rFonts w:ascii="Cambria" w:hAnsi="Cambria" w:cs="Arial"/>
          <w:sz w:val="22"/>
          <w:szCs w:val="22"/>
          <w:lang w:val="sk-SK"/>
        </w:rPr>
        <w:t>513/1991 Zb. Obchodný zákonník sa nepoužije</w:t>
      </w:r>
      <w:r w:rsidR="005811E9" w:rsidRPr="00CC6B47">
        <w:rPr>
          <w:rFonts w:ascii="Cambria" w:hAnsi="Cambria" w:cs="Arial"/>
          <w:sz w:val="22"/>
          <w:szCs w:val="22"/>
          <w:lang w:val="sk-SK"/>
        </w:rPr>
        <w:t>,</w:t>
      </w:r>
    </w:p>
    <w:p w14:paraId="3F48BD1B" w14:textId="5CD9A8E6" w:rsidR="00B33DBA" w:rsidRPr="00CC6B47" w:rsidRDefault="00027AF5" w:rsidP="00A0182F">
      <w:pPr>
        <w:pStyle w:val="Zkladntext"/>
        <w:numPr>
          <w:ilvl w:val="0"/>
          <w:numId w:val="51"/>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ak z</w:t>
      </w:r>
      <w:r w:rsidR="000E49B8" w:rsidRPr="00CC6B47">
        <w:rPr>
          <w:rFonts w:ascii="Cambria" w:hAnsi="Cambria" w:cs="Arial"/>
          <w:sz w:val="22"/>
          <w:szCs w:val="22"/>
          <w:lang w:val="sk-SK"/>
        </w:rPr>
        <w:t xml:space="preserve">hotoviteľ podal návrh na </w:t>
      </w:r>
      <w:r w:rsidR="000B2123" w:rsidRPr="00CC6B47">
        <w:rPr>
          <w:rFonts w:ascii="Cambria" w:hAnsi="Cambria" w:cs="Arial"/>
          <w:sz w:val="22"/>
          <w:szCs w:val="22"/>
          <w:lang w:val="sk-SK"/>
        </w:rPr>
        <w:t>reštrukturalizáciu</w:t>
      </w:r>
      <w:r w:rsidR="005811E9" w:rsidRPr="00CC6B47">
        <w:rPr>
          <w:rFonts w:ascii="Cambria" w:hAnsi="Cambria" w:cs="Arial"/>
          <w:sz w:val="22"/>
          <w:szCs w:val="22"/>
          <w:lang w:val="sk-SK"/>
        </w:rPr>
        <w:t>,</w:t>
      </w:r>
    </w:p>
    <w:p w14:paraId="49828111" w14:textId="749FD202" w:rsidR="00BD6FF8" w:rsidRPr="00CC6B47" w:rsidRDefault="00B33DBA" w:rsidP="00A0182F">
      <w:pPr>
        <w:pStyle w:val="Zkladntext"/>
        <w:numPr>
          <w:ilvl w:val="0"/>
          <w:numId w:val="51"/>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ak bol na majetok zhotoviteľa vyhlásený konkurz alebo bol návrh na vyhlásenie konkurzu zamietnutý pre nedostatok majetku</w:t>
      </w:r>
      <w:r w:rsidR="002071D6" w:rsidRPr="00CC6B47">
        <w:rPr>
          <w:rFonts w:ascii="Cambria" w:hAnsi="Cambria" w:cs="Arial"/>
          <w:sz w:val="22"/>
          <w:szCs w:val="22"/>
          <w:lang w:val="sk-SK"/>
        </w:rPr>
        <w:t>.</w:t>
      </w:r>
    </w:p>
    <w:p w14:paraId="0C159D25" w14:textId="141D3562" w:rsidR="00EF304E" w:rsidRPr="00CC6B47" w:rsidRDefault="006819D9"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Za podstatné porušenie zmluvy zhotoviteľom sa považujú najmä:</w:t>
      </w:r>
    </w:p>
    <w:p w14:paraId="384A6BFB" w14:textId="1C725D0A" w:rsidR="006819D9" w:rsidRPr="00CC6B47" w:rsidRDefault="006819D9"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zhotoviteľ v rámci verejného obstarávania poskytol informácie alebo doklady, ktoré boli nepravdivé alebo pozmenené tak, že nezodpovedajú skutočnosti a mali vplyv na vyhodnotenie splnenia podmienok účasti alebo výber uchádzačov,</w:t>
      </w:r>
    </w:p>
    <w:p w14:paraId="13768E10" w14:textId="5ABE9AA3" w:rsidR="006819D9" w:rsidRPr="00CC6B47" w:rsidRDefault="006819D9" w:rsidP="00A0182F">
      <w:pPr>
        <w:pStyle w:val="Zkladntext"/>
        <w:numPr>
          <w:ilvl w:val="0"/>
          <w:numId w:val="54"/>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ak zhotoviteľ ani opakovane nesplní výzvu k náprave,</w:t>
      </w:r>
    </w:p>
    <w:p w14:paraId="688D7880" w14:textId="14C4320C" w:rsidR="006819D9" w:rsidRPr="00CC6B47" w:rsidRDefault="006819D9" w:rsidP="00A0182F">
      <w:pPr>
        <w:pStyle w:val="Zkladntext"/>
        <w:numPr>
          <w:ilvl w:val="0"/>
          <w:numId w:val="54"/>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ak zhotoviteľ opustí stavenisko alebo inak jasne prejavuje úmysel nepokračovať v konaní svojich povinností podľa zmluvy (platí obdobne aj v prípade ak zhotoviteľ tieto povinnosti plní iba vo veľmi obmedzenom rozsahu),</w:t>
      </w:r>
    </w:p>
    <w:p w14:paraId="6B127145" w14:textId="6B3EB6FD" w:rsidR="006819D9" w:rsidRPr="00CC6B47" w:rsidRDefault="006819D9" w:rsidP="00A0182F">
      <w:pPr>
        <w:pStyle w:val="Zkladntext"/>
        <w:numPr>
          <w:ilvl w:val="0"/>
          <w:numId w:val="54"/>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 xml:space="preserve">ak </w:t>
      </w:r>
      <w:r w:rsidR="009B08C6" w:rsidRPr="00CC6B47">
        <w:rPr>
          <w:rFonts w:ascii="Cambria" w:hAnsi="Cambria" w:cs="Arial"/>
          <w:sz w:val="22"/>
          <w:szCs w:val="22"/>
          <w:lang w:val="sk-SK"/>
        </w:rPr>
        <w:t>zhotoviteľ poruší</w:t>
      </w:r>
      <w:r w:rsidRPr="00CC6B47">
        <w:rPr>
          <w:rFonts w:ascii="Cambria" w:hAnsi="Cambria" w:cs="Arial"/>
          <w:sz w:val="22"/>
          <w:szCs w:val="22"/>
          <w:lang w:val="sk-SK"/>
        </w:rPr>
        <w:t xml:space="preserve"> </w:t>
      </w:r>
      <w:r w:rsidR="009B08C6" w:rsidRPr="00CC6B47">
        <w:rPr>
          <w:rFonts w:ascii="Cambria" w:hAnsi="Cambria" w:cs="Arial"/>
          <w:sz w:val="22"/>
          <w:szCs w:val="22"/>
          <w:lang w:val="sk-SK"/>
        </w:rPr>
        <w:t xml:space="preserve">zmluvné </w:t>
      </w:r>
      <w:r w:rsidRPr="00CC6B47">
        <w:rPr>
          <w:rFonts w:ascii="Cambria" w:hAnsi="Cambria" w:cs="Arial"/>
          <w:sz w:val="22"/>
          <w:szCs w:val="22"/>
          <w:lang w:val="sk-SK"/>
        </w:rPr>
        <w:t>povinnosti týkajúce sa zriadenia, udržiavania a dopĺňania bankovej záruky</w:t>
      </w:r>
      <w:r w:rsidR="009B08C6" w:rsidRPr="00CC6B47">
        <w:rPr>
          <w:rFonts w:ascii="Cambria" w:hAnsi="Cambria" w:cs="Arial"/>
          <w:sz w:val="22"/>
          <w:szCs w:val="22"/>
          <w:lang w:val="sk-SK"/>
        </w:rPr>
        <w:t xml:space="preserve">, </w:t>
      </w:r>
      <w:r w:rsidRPr="00CC6B47">
        <w:rPr>
          <w:rFonts w:ascii="Cambria" w:hAnsi="Cambria" w:cs="Arial"/>
          <w:sz w:val="22"/>
          <w:szCs w:val="22"/>
          <w:lang w:val="sk-SK"/>
        </w:rPr>
        <w:t>ak mu takáto povinnosť vznikla,</w:t>
      </w:r>
    </w:p>
    <w:p w14:paraId="386AB6EB" w14:textId="749D827A" w:rsidR="006819D9" w:rsidRPr="00CC6B47" w:rsidRDefault="009B08C6" w:rsidP="00A0182F">
      <w:pPr>
        <w:pStyle w:val="Zkladntext"/>
        <w:numPr>
          <w:ilvl w:val="0"/>
          <w:numId w:val="54"/>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ak zhotoviteľ poruší zmluvné povinnosti týkajúce sa zriadenia</w:t>
      </w:r>
      <w:r w:rsidR="00A65427" w:rsidRPr="00CC6B47">
        <w:rPr>
          <w:rFonts w:ascii="Cambria" w:hAnsi="Cambria" w:cs="Arial"/>
          <w:sz w:val="22"/>
          <w:szCs w:val="22"/>
          <w:lang w:val="sk-SK"/>
        </w:rPr>
        <w:t>,</w:t>
      </w:r>
      <w:r w:rsidRPr="00CC6B47">
        <w:rPr>
          <w:rFonts w:ascii="Cambria" w:hAnsi="Cambria" w:cs="Arial"/>
          <w:sz w:val="22"/>
          <w:szCs w:val="22"/>
          <w:lang w:val="sk-SK"/>
        </w:rPr>
        <w:t xml:space="preserve"> udržiavania </w:t>
      </w:r>
      <w:r w:rsidR="00A65427" w:rsidRPr="00CC6B47">
        <w:rPr>
          <w:rFonts w:ascii="Cambria" w:hAnsi="Cambria" w:cs="Arial"/>
          <w:sz w:val="22"/>
          <w:szCs w:val="22"/>
          <w:lang w:val="sk-SK"/>
        </w:rPr>
        <w:t xml:space="preserve">a aktualizácie </w:t>
      </w:r>
      <w:r w:rsidRPr="00CC6B47">
        <w:rPr>
          <w:rFonts w:ascii="Cambria" w:hAnsi="Cambria" w:cs="Arial"/>
          <w:sz w:val="22"/>
          <w:szCs w:val="22"/>
          <w:lang w:val="sk-SK"/>
        </w:rPr>
        <w:t>poistenia, ak mu takáto povinnosť vznikla</w:t>
      </w:r>
      <w:r w:rsidR="006819D9" w:rsidRPr="00CC6B47">
        <w:rPr>
          <w:rFonts w:ascii="Cambria" w:hAnsi="Cambria" w:cs="Arial"/>
          <w:sz w:val="22"/>
          <w:szCs w:val="22"/>
          <w:lang w:val="sk-SK"/>
        </w:rPr>
        <w:t>,</w:t>
      </w:r>
    </w:p>
    <w:p w14:paraId="1D42A2E8" w14:textId="6756402A" w:rsidR="006819D9" w:rsidRPr="00CC6B47" w:rsidRDefault="006819D9" w:rsidP="00A0182F">
      <w:pPr>
        <w:pStyle w:val="Zkladntext"/>
        <w:numPr>
          <w:ilvl w:val="0"/>
          <w:numId w:val="54"/>
        </w:numPr>
        <w:spacing w:line="240" w:lineRule="auto"/>
        <w:ind w:left="709" w:hanging="284"/>
        <w:rPr>
          <w:rFonts w:ascii="Cambria" w:hAnsi="Cambria" w:cs="Arial"/>
          <w:sz w:val="22"/>
          <w:szCs w:val="22"/>
          <w:lang w:val="sk-SK"/>
        </w:rPr>
      </w:pPr>
      <w:r w:rsidRPr="00CC6B47">
        <w:rPr>
          <w:rFonts w:ascii="Cambria" w:hAnsi="Cambria" w:cs="Arial"/>
          <w:sz w:val="22"/>
          <w:szCs w:val="22"/>
          <w:lang w:val="sk-SK"/>
        </w:rPr>
        <w:t>ostatné prípady ustanovené zmluvou.</w:t>
      </w:r>
    </w:p>
    <w:p w14:paraId="0CD9600A" w14:textId="416F0B49" w:rsidR="00350973" w:rsidRPr="00CC6B47" w:rsidRDefault="00E328E8"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 xml:space="preserve">Odstúpením </w:t>
      </w:r>
      <w:r w:rsidR="00350973" w:rsidRPr="00CC6B47">
        <w:rPr>
          <w:rFonts w:ascii="Cambria" w:hAnsi="Cambria" w:cs="Arial"/>
          <w:sz w:val="22"/>
          <w:szCs w:val="22"/>
        </w:rPr>
        <w:t xml:space="preserve">od </w:t>
      </w:r>
      <w:r w:rsidR="00F15B78" w:rsidRPr="00CC6B47">
        <w:rPr>
          <w:rFonts w:ascii="Cambria" w:hAnsi="Cambria" w:cs="Arial"/>
          <w:sz w:val="22"/>
          <w:szCs w:val="22"/>
        </w:rPr>
        <w:t>z</w:t>
      </w:r>
      <w:r w:rsidR="00350973" w:rsidRPr="00CC6B47">
        <w:rPr>
          <w:rFonts w:ascii="Cambria" w:hAnsi="Cambria" w:cs="Arial"/>
          <w:sz w:val="22"/>
          <w:szCs w:val="22"/>
        </w:rPr>
        <w:t>mluvy zanikajú všetky práva a</w:t>
      </w:r>
      <w:r w:rsidR="00EC7949" w:rsidRPr="00CC6B47">
        <w:rPr>
          <w:rFonts w:ascii="Cambria" w:hAnsi="Cambria" w:cs="Arial"/>
          <w:sz w:val="22"/>
          <w:szCs w:val="22"/>
        </w:rPr>
        <w:t> </w:t>
      </w:r>
      <w:r w:rsidR="00350973" w:rsidRPr="00CC6B47">
        <w:rPr>
          <w:rFonts w:ascii="Cambria" w:hAnsi="Cambria" w:cs="Arial"/>
          <w:sz w:val="22"/>
          <w:szCs w:val="22"/>
        </w:rPr>
        <w:t xml:space="preserve">povinnosti </w:t>
      </w:r>
      <w:r w:rsidR="00F15B78" w:rsidRPr="00CC6B47">
        <w:rPr>
          <w:rFonts w:ascii="Cambria" w:hAnsi="Cambria" w:cs="Arial"/>
          <w:sz w:val="22"/>
          <w:szCs w:val="22"/>
        </w:rPr>
        <w:t>z</w:t>
      </w:r>
      <w:r w:rsidR="00350973" w:rsidRPr="00CC6B47">
        <w:rPr>
          <w:rFonts w:ascii="Cambria" w:hAnsi="Cambria" w:cs="Arial"/>
          <w:sz w:val="22"/>
          <w:szCs w:val="22"/>
        </w:rPr>
        <w:t xml:space="preserve">mluvných strán zo </w:t>
      </w:r>
      <w:r w:rsidR="00F15B78" w:rsidRPr="00CC6B47">
        <w:rPr>
          <w:rFonts w:ascii="Cambria" w:hAnsi="Cambria" w:cs="Arial"/>
          <w:sz w:val="22"/>
          <w:szCs w:val="22"/>
        </w:rPr>
        <w:t>z</w:t>
      </w:r>
      <w:r w:rsidR="00350973" w:rsidRPr="00CC6B47">
        <w:rPr>
          <w:rFonts w:ascii="Cambria" w:hAnsi="Cambria" w:cs="Arial"/>
          <w:sz w:val="22"/>
          <w:szCs w:val="22"/>
        </w:rPr>
        <w:t>mluvy s</w:t>
      </w:r>
      <w:r w:rsidR="00EC7949" w:rsidRPr="00CC6B47">
        <w:rPr>
          <w:rFonts w:ascii="Cambria" w:hAnsi="Cambria" w:cs="Arial"/>
          <w:sz w:val="22"/>
          <w:szCs w:val="22"/>
        </w:rPr>
        <w:t> </w:t>
      </w:r>
      <w:r w:rsidR="00350973" w:rsidRPr="00CC6B47">
        <w:rPr>
          <w:rFonts w:ascii="Cambria" w:hAnsi="Cambria" w:cs="Arial"/>
          <w:sz w:val="22"/>
          <w:szCs w:val="22"/>
        </w:rPr>
        <w:t xml:space="preserve">výnimkou tých, ktoré zodpovedajú čiastočnému plneniu, resp. hodnote čiastkového plnenia </w:t>
      </w:r>
      <w:r w:rsidR="00F15B78" w:rsidRPr="00CC6B47">
        <w:rPr>
          <w:rFonts w:ascii="Cambria" w:hAnsi="Cambria" w:cs="Arial"/>
          <w:sz w:val="22"/>
          <w:szCs w:val="22"/>
        </w:rPr>
        <w:t>z</w:t>
      </w:r>
      <w:r w:rsidR="00350973" w:rsidRPr="00CC6B47">
        <w:rPr>
          <w:rFonts w:ascii="Cambria" w:hAnsi="Cambria" w:cs="Arial"/>
          <w:sz w:val="22"/>
          <w:szCs w:val="22"/>
        </w:rPr>
        <w:t>mluvných strán zrealizovaných v</w:t>
      </w:r>
      <w:r w:rsidR="00EC7949" w:rsidRPr="00CC6B47">
        <w:rPr>
          <w:rFonts w:ascii="Cambria" w:hAnsi="Cambria" w:cs="Arial"/>
          <w:sz w:val="22"/>
          <w:szCs w:val="22"/>
        </w:rPr>
        <w:t> </w:t>
      </w:r>
      <w:r w:rsidR="00350973" w:rsidRPr="00CC6B47">
        <w:rPr>
          <w:rFonts w:ascii="Cambria" w:hAnsi="Cambria" w:cs="Arial"/>
          <w:sz w:val="22"/>
          <w:szCs w:val="22"/>
        </w:rPr>
        <w:t>súlade s</w:t>
      </w:r>
      <w:r w:rsidR="00EC7949" w:rsidRPr="00CC6B47">
        <w:rPr>
          <w:rFonts w:ascii="Cambria" w:hAnsi="Cambria" w:cs="Arial"/>
          <w:sz w:val="22"/>
          <w:szCs w:val="22"/>
        </w:rPr>
        <w:t> </w:t>
      </w:r>
      <w:r w:rsidR="00350973" w:rsidRPr="00CC6B47">
        <w:rPr>
          <w:rFonts w:ascii="Cambria" w:hAnsi="Cambria" w:cs="Arial"/>
          <w:sz w:val="22"/>
          <w:szCs w:val="22"/>
        </w:rPr>
        <w:t xml:space="preserve">touto </w:t>
      </w:r>
      <w:r w:rsidR="00F15B78" w:rsidRPr="00CC6B47">
        <w:rPr>
          <w:rFonts w:ascii="Cambria" w:hAnsi="Cambria" w:cs="Arial"/>
          <w:sz w:val="22"/>
          <w:szCs w:val="22"/>
        </w:rPr>
        <w:t>z</w:t>
      </w:r>
      <w:r w:rsidR="00350973" w:rsidRPr="00CC6B47">
        <w:rPr>
          <w:rFonts w:ascii="Cambria" w:hAnsi="Cambria" w:cs="Arial"/>
          <w:sz w:val="22"/>
          <w:szCs w:val="22"/>
        </w:rPr>
        <w:t xml:space="preserve">mluvou ku dňu odoslania odstúpenia od </w:t>
      </w:r>
      <w:r w:rsidR="00F15B78" w:rsidRPr="00CC6B47">
        <w:rPr>
          <w:rFonts w:ascii="Cambria" w:hAnsi="Cambria" w:cs="Arial"/>
          <w:sz w:val="22"/>
          <w:szCs w:val="22"/>
        </w:rPr>
        <w:t>z</w:t>
      </w:r>
      <w:r w:rsidR="00350973" w:rsidRPr="00CC6B47">
        <w:rPr>
          <w:rFonts w:ascii="Cambria" w:hAnsi="Cambria" w:cs="Arial"/>
          <w:sz w:val="22"/>
          <w:szCs w:val="22"/>
        </w:rPr>
        <w:t xml:space="preserve">mluvy. Odstúpenie od </w:t>
      </w:r>
      <w:r w:rsidR="00F15B78" w:rsidRPr="00CC6B47">
        <w:rPr>
          <w:rFonts w:ascii="Cambria" w:hAnsi="Cambria" w:cs="Arial"/>
          <w:sz w:val="22"/>
          <w:szCs w:val="22"/>
        </w:rPr>
        <w:t>z</w:t>
      </w:r>
      <w:r w:rsidR="00350973" w:rsidRPr="00CC6B47">
        <w:rPr>
          <w:rFonts w:ascii="Cambria" w:hAnsi="Cambria" w:cs="Arial"/>
          <w:sz w:val="22"/>
          <w:szCs w:val="22"/>
        </w:rPr>
        <w:t>mluvy sa ďalej nedotýka nároku na</w:t>
      </w:r>
      <w:r w:rsidR="008E17AB" w:rsidRPr="00CC6B47">
        <w:rPr>
          <w:rFonts w:ascii="Cambria" w:hAnsi="Cambria" w:cs="Arial"/>
          <w:sz w:val="22"/>
          <w:szCs w:val="22"/>
        </w:rPr>
        <w:t> </w:t>
      </w:r>
      <w:r w:rsidR="00350973" w:rsidRPr="00CC6B47">
        <w:rPr>
          <w:rFonts w:ascii="Cambria" w:hAnsi="Cambria" w:cs="Arial"/>
          <w:sz w:val="22"/>
          <w:szCs w:val="22"/>
        </w:rPr>
        <w:t xml:space="preserve">náhradu škody vzniknutej porušením povinností niektorou zo </w:t>
      </w:r>
      <w:r w:rsidR="00F15B78" w:rsidRPr="00CC6B47">
        <w:rPr>
          <w:rFonts w:ascii="Cambria" w:hAnsi="Cambria" w:cs="Arial"/>
          <w:sz w:val="22"/>
          <w:szCs w:val="22"/>
        </w:rPr>
        <w:t>z</w:t>
      </w:r>
      <w:r w:rsidR="00350973" w:rsidRPr="00CC6B47">
        <w:rPr>
          <w:rFonts w:ascii="Cambria" w:hAnsi="Cambria" w:cs="Arial"/>
          <w:sz w:val="22"/>
          <w:szCs w:val="22"/>
        </w:rPr>
        <w:t xml:space="preserve">mluvných strán, ani </w:t>
      </w:r>
      <w:r w:rsidR="009D541C" w:rsidRPr="00CC6B47">
        <w:rPr>
          <w:rFonts w:ascii="Cambria" w:hAnsi="Cambria" w:cs="Arial"/>
          <w:sz w:val="22"/>
          <w:szCs w:val="22"/>
        </w:rPr>
        <w:t>z</w:t>
      </w:r>
      <w:r w:rsidR="00350973" w:rsidRPr="00CC6B47">
        <w:rPr>
          <w:rFonts w:ascii="Cambria" w:hAnsi="Cambria" w:cs="Arial"/>
          <w:sz w:val="22"/>
          <w:szCs w:val="22"/>
        </w:rPr>
        <w:t>mluvných ustanovení týkajúcich sa voľby práva alebo voľby zákona podľa ustanovenia §</w:t>
      </w:r>
      <w:r w:rsidR="008E17AB" w:rsidRPr="00CC6B47">
        <w:rPr>
          <w:rFonts w:ascii="Cambria" w:hAnsi="Cambria" w:cs="Arial"/>
          <w:sz w:val="22"/>
          <w:szCs w:val="22"/>
        </w:rPr>
        <w:t> </w:t>
      </w:r>
      <w:r w:rsidR="00350973" w:rsidRPr="00CC6B47">
        <w:rPr>
          <w:rFonts w:ascii="Cambria" w:hAnsi="Cambria" w:cs="Arial"/>
          <w:sz w:val="22"/>
          <w:szCs w:val="22"/>
        </w:rPr>
        <w:t>262 zákona č. 513/1991 Zb. Obchodný zákonník, riešenia sporov medzi zmluvnými stranami a</w:t>
      </w:r>
      <w:r w:rsidR="00EC7949" w:rsidRPr="00CC6B47">
        <w:rPr>
          <w:rFonts w:ascii="Cambria" w:hAnsi="Cambria" w:cs="Arial"/>
          <w:sz w:val="22"/>
          <w:szCs w:val="22"/>
        </w:rPr>
        <w:t> </w:t>
      </w:r>
      <w:r w:rsidR="00350973" w:rsidRPr="00CC6B47">
        <w:rPr>
          <w:rFonts w:ascii="Cambria" w:hAnsi="Cambria" w:cs="Arial"/>
          <w:sz w:val="22"/>
          <w:szCs w:val="22"/>
        </w:rPr>
        <w:t xml:space="preserve">iných ustanovení, ktoré podľa prejavenej vôle strán alebo vzhľadom na svoju povahu majú trvať aj po ukončení </w:t>
      </w:r>
      <w:r w:rsidR="00F15B78" w:rsidRPr="00CC6B47">
        <w:rPr>
          <w:rFonts w:ascii="Cambria" w:hAnsi="Cambria" w:cs="Arial"/>
          <w:sz w:val="22"/>
          <w:szCs w:val="22"/>
        </w:rPr>
        <w:t>z</w:t>
      </w:r>
      <w:r w:rsidR="00350973" w:rsidRPr="00CC6B47">
        <w:rPr>
          <w:rFonts w:ascii="Cambria" w:hAnsi="Cambria" w:cs="Arial"/>
          <w:sz w:val="22"/>
          <w:szCs w:val="22"/>
        </w:rPr>
        <w:t>mluvy.</w:t>
      </w:r>
    </w:p>
    <w:p w14:paraId="0A462518" w14:textId="59A3860B" w:rsidR="00350973" w:rsidRPr="00CC6B47" w:rsidRDefault="00350973"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Akýkoľvek zánik </w:t>
      </w:r>
      <w:r w:rsidR="0017073F" w:rsidRPr="00CC6B47">
        <w:rPr>
          <w:rFonts w:ascii="Cambria" w:hAnsi="Cambria" w:cs="Arial"/>
          <w:sz w:val="22"/>
          <w:szCs w:val="22"/>
        </w:rPr>
        <w:t>z</w:t>
      </w:r>
      <w:r w:rsidRPr="00CC6B47">
        <w:rPr>
          <w:rFonts w:ascii="Cambria" w:hAnsi="Cambria" w:cs="Arial"/>
          <w:sz w:val="22"/>
          <w:szCs w:val="22"/>
        </w:rPr>
        <w:t>mluvy nemá vplyv na plnenie povinností, z</w:t>
      </w:r>
      <w:r w:rsidR="00EC7949" w:rsidRPr="00CC6B47">
        <w:rPr>
          <w:rFonts w:ascii="Cambria" w:hAnsi="Cambria" w:cs="Arial"/>
          <w:sz w:val="22"/>
          <w:szCs w:val="22"/>
        </w:rPr>
        <w:t> </w:t>
      </w:r>
      <w:r w:rsidRPr="00CC6B47">
        <w:rPr>
          <w:rFonts w:ascii="Cambria" w:hAnsi="Cambria" w:cs="Arial"/>
          <w:sz w:val="22"/>
          <w:szCs w:val="22"/>
        </w:rPr>
        <w:t>ktorých obsahu a</w:t>
      </w:r>
      <w:r w:rsidR="00EC7949" w:rsidRPr="00CC6B47">
        <w:rPr>
          <w:rFonts w:ascii="Cambria" w:hAnsi="Cambria" w:cs="Arial"/>
          <w:sz w:val="22"/>
          <w:szCs w:val="22"/>
        </w:rPr>
        <w:t> </w:t>
      </w:r>
      <w:r w:rsidRPr="00CC6B47">
        <w:rPr>
          <w:rFonts w:ascii="Cambria" w:hAnsi="Cambria" w:cs="Arial"/>
          <w:sz w:val="22"/>
          <w:szCs w:val="22"/>
        </w:rPr>
        <w:t xml:space="preserve">účelu vyplýva, že majú byť plnené aj po zániku </w:t>
      </w:r>
      <w:r w:rsidR="0017073F" w:rsidRPr="00CC6B47">
        <w:rPr>
          <w:rFonts w:ascii="Cambria" w:hAnsi="Cambria" w:cs="Arial"/>
          <w:sz w:val="22"/>
          <w:szCs w:val="22"/>
        </w:rPr>
        <w:t>z</w:t>
      </w:r>
      <w:r w:rsidRPr="00CC6B47">
        <w:rPr>
          <w:rFonts w:ascii="Cambria" w:hAnsi="Cambria" w:cs="Arial"/>
          <w:sz w:val="22"/>
          <w:szCs w:val="22"/>
        </w:rPr>
        <w:t>mluvy.</w:t>
      </w:r>
      <w:r w:rsidR="009760FB" w:rsidRPr="00CC6B47">
        <w:rPr>
          <w:rFonts w:ascii="Cambria" w:hAnsi="Cambria" w:cs="Arial"/>
          <w:sz w:val="22"/>
          <w:szCs w:val="22"/>
        </w:rPr>
        <w:t xml:space="preserve"> </w:t>
      </w:r>
      <w:r w:rsidR="00CD323E" w:rsidRPr="00CC6B47">
        <w:rPr>
          <w:rFonts w:ascii="Cambria" w:hAnsi="Cambria" w:cs="Arial"/>
          <w:sz w:val="22"/>
          <w:szCs w:val="22"/>
        </w:rPr>
        <w:t xml:space="preserve">Zánikom </w:t>
      </w:r>
      <w:r w:rsidR="0017073F" w:rsidRPr="00CC6B47">
        <w:rPr>
          <w:rFonts w:ascii="Cambria" w:hAnsi="Cambria" w:cs="Arial"/>
          <w:sz w:val="22"/>
          <w:szCs w:val="22"/>
        </w:rPr>
        <w:t>z</w:t>
      </w:r>
      <w:r w:rsidR="001326B6" w:rsidRPr="00CC6B47">
        <w:rPr>
          <w:rFonts w:ascii="Cambria" w:hAnsi="Cambria" w:cs="Arial"/>
          <w:sz w:val="22"/>
          <w:szCs w:val="22"/>
        </w:rPr>
        <w:t xml:space="preserve">mluvy najmä nezaniká nárok </w:t>
      </w:r>
      <w:r w:rsidR="0017073F" w:rsidRPr="00CC6B47">
        <w:rPr>
          <w:rFonts w:ascii="Cambria" w:hAnsi="Cambria" w:cs="Arial"/>
          <w:sz w:val="22"/>
          <w:szCs w:val="22"/>
        </w:rPr>
        <w:t>o</w:t>
      </w:r>
      <w:r w:rsidR="001326B6" w:rsidRPr="00CC6B47">
        <w:rPr>
          <w:rFonts w:ascii="Cambria" w:hAnsi="Cambria" w:cs="Arial"/>
          <w:sz w:val="22"/>
          <w:szCs w:val="22"/>
        </w:rPr>
        <w:t>bjednávateľa na zaplatenie zmluvnej pokuty.</w:t>
      </w:r>
    </w:p>
    <w:p w14:paraId="66A05DF3" w14:textId="55E95AEB" w:rsidR="001156F6" w:rsidRPr="00CC6B47" w:rsidRDefault="001156F6" w:rsidP="00D96851">
      <w:pPr>
        <w:pStyle w:val="Nadpis1"/>
        <w:numPr>
          <w:ilvl w:val="0"/>
          <w:numId w:val="55"/>
        </w:numPr>
        <w:spacing w:before="600" w:after="240"/>
        <w:ind w:left="284" w:hanging="284"/>
        <w:jc w:val="center"/>
        <w:rPr>
          <w:sz w:val="22"/>
          <w:szCs w:val="22"/>
        </w:rPr>
      </w:pPr>
      <w:r w:rsidRPr="00CC6B47">
        <w:rPr>
          <w:sz w:val="22"/>
          <w:szCs w:val="22"/>
        </w:rPr>
        <w:t>OSOBITNÉ PROJEKTOVÉ USTANOVENIA</w:t>
      </w:r>
    </w:p>
    <w:p w14:paraId="30D90690" w14:textId="1737BB0A" w:rsidR="00E210A5" w:rsidRPr="00CC6B47" w:rsidRDefault="00E210A5" w:rsidP="00E210A5">
      <w:pPr>
        <w:pStyle w:val="Nadpis2"/>
        <w:spacing w:before="120"/>
        <w:ind w:firstLine="425"/>
        <w:jc w:val="left"/>
        <w:rPr>
          <w:i w:val="0"/>
          <w:iCs w:val="0"/>
          <w:sz w:val="22"/>
          <w:szCs w:val="22"/>
          <w:lang w:val="sk-SK"/>
        </w:rPr>
      </w:pPr>
      <w:r w:rsidRPr="00CC6B47">
        <w:rPr>
          <w:i w:val="0"/>
          <w:iCs w:val="0"/>
          <w:sz w:val="22"/>
          <w:szCs w:val="22"/>
          <w:lang w:val="sk-SK"/>
        </w:rPr>
        <w:t>Všeobecné ustanovenie</w:t>
      </w:r>
    </w:p>
    <w:p w14:paraId="02F06C86" w14:textId="0C43D22B"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Zmluvné strany berú na vedomie, že dielo je alebo môže byť financované z vlastných zdrojov objednávateľa, z úveru Európskej investičnej banky (ďalej len „</w:t>
      </w:r>
      <w:r w:rsidRPr="00CC6B47">
        <w:rPr>
          <w:rFonts w:ascii="Cambria" w:hAnsi="Cambria" w:cs="Arial"/>
          <w:b/>
          <w:bCs/>
          <w:i/>
          <w:iCs/>
          <w:sz w:val="22"/>
          <w:szCs w:val="22"/>
        </w:rPr>
        <w:t>EIB</w:t>
      </w:r>
      <w:r w:rsidRPr="00CC6B47">
        <w:rPr>
          <w:rFonts w:ascii="Cambria" w:hAnsi="Cambria" w:cs="Arial"/>
          <w:sz w:val="22"/>
          <w:szCs w:val="22"/>
        </w:rPr>
        <w:t xml:space="preserve">“), z grantových prostriedkov Európskej únie v rámci mechanizmu </w:t>
      </w:r>
      <w:proofErr w:type="spellStart"/>
      <w:r w:rsidRPr="00CC6B47">
        <w:rPr>
          <w:rFonts w:ascii="Cambria" w:hAnsi="Cambria" w:cs="Arial"/>
          <w:sz w:val="22"/>
          <w:szCs w:val="22"/>
        </w:rPr>
        <w:t>Public</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Sector</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Loan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Facility</w:t>
      </w:r>
      <w:proofErr w:type="spellEnd"/>
      <w:r w:rsidRPr="00CC6B47">
        <w:rPr>
          <w:rFonts w:ascii="Cambria" w:hAnsi="Cambria" w:cs="Arial"/>
          <w:sz w:val="22"/>
          <w:szCs w:val="22"/>
        </w:rPr>
        <w:t xml:space="preserve"> (PSLF) – Just </w:t>
      </w:r>
      <w:proofErr w:type="spellStart"/>
      <w:r w:rsidRPr="00CC6B47">
        <w:rPr>
          <w:rFonts w:ascii="Cambria" w:hAnsi="Cambria" w:cs="Arial"/>
          <w:sz w:val="22"/>
          <w:szCs w:val="22"/>
        </w:rPr>
        <w:t>Transition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Mechanism</w:t>
      </w:r>
      <w:proofErr w:type="spellEnd"/>
      <w:r w:rsidRPr="00CC6B47">
        <w:rPr>
          <w:rFonts w:ascii="Cambria" w:hAnsi="Cambria" w:cs="Arial"/>
          <w:sz w:val="22"/>
          <w:szCs w:val="22"/>
        </w:rPr>
        <w:t>, spravovaného Európskou výkonnou agentúrou pre klímu, infraštruktúru a životné prostredie (CINEA), a/alebo z ďalších doplnkových zdrojov. Zhotoviteľ berie na vedomie, že na realizáciu diela sa môžu vzťahovať osobitné podmienky vyplývajúce z pravidiel financovania a zo zmlúv o zabezpečení financovania projektu, najmä zo zmluvy o poskytnutí grantu PSLF a z úverovej zmluvy s EIB.</w:t>
      </w:r>
    </w:p>
    <w:p w14:paraId="486C9E11" w14:textId="77777777" w:rsidR="00E210A5" w:rsidRPr="00CC6B47" w:rsidRDefault="00E210A5" w:rsidP="00E210A5">
      <w:pPr>
        <w:pStyle w:val="Nadpis2"/>
        <w:spacing w:before="120"/>
        <w:ind w:firstLine="425"/>
        <w:jc w:val="left"/>
        <w:rPr>
          <w:i w:val="0"/>
          <w:iCs w:val="0"/>
          <w:sz w:val="22"/>
          <w:szCs w:val="22"/>
          <w:lang w:val="sk-SK"/>
        </w:rPr>
      </w:pPr>
      <w:r w:rsidRPr="00CC6B47">
        <w:rPr>
          <w:i w:val="0"/>
          <w:iCs w:val="0"/>
          <w:sz w:val="22"/>
          <w:szCs w:val="22"/>
          <w:lang w:val="sk-SK"/>
        </w:rPr>
        <w:t>Osobitné zmluvné záväzky</w:t>
      </w:r>
    </w:p>
    <w:p w14:paraId="37B052BF" w14:textId="6AC58F4F"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Vzhľadom na financovanie podľa odseku 1 tohto článku sa zhotoviteľ zaväzuje strpieť výkon kontroly, auditu alebo overovania zo strany objednávateľa a oprávnených kontrolných, auditných alebo overovacích orgánov alebo nimi poverených osôb, a poskytnúť im potrebnú súčinnosť, najmä predložiť súvisiace doklady, poskytnúť vysvetlenia a umožniť vstup na miesto realizácie diela, v rozsahu dovolenom právnymi predpismi.</w:t>
      </w:r>
    </w:p>
    <w:p w14:paraId="02634687" w14:textId="7D83C4E6"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Zhotoviteľ je povinný uchovávať dokumentáciu súvisiacu s plnením tejto zmluvy najmenej počas </w:t>
      </w:r>
      <w:r w:rsidR="00E210A5" w:rsidRPr="00CC6B47">
        <w:rPr>
          <w:rFonts w:ascii="Cambria" w:hAnsi="Cambria" w:cs="Arial"/>
          <w:sz w:val="22"/>
          <w:szCs w:val="22"/>
        </w:rPr>
        <w:t xml:space="preserve">desiatich </w:t>
      </w:r>
      <w:r w:rsidRPr="00CC6B47">
        <w:rPr>
          <w:rFonts w:ascii="Cambria" w:hAnsi="Cambria" w:cs="Arial"/>
          <w:sz w:val="22"/>
          <w:szCs w:val="22"/>
        </w:rPr>
        <w:t>(</w:t>
      </w:r>
      <w:r w:rsidR="00E210A5" w:rsidRPr="00CC6B47">
        <w:rPr>
          <w:rFonts w:ascii="Cambria" w:hAnsi="Cambria" w:cs="Arial"/>
          <w:sz w:val="22"/>
          <w:szCs w:val="22"/>
        </w:rPr>
        <w:t>10</w:t>
      </w:r>
      <w:r w:rsidRPr="00CC6B47">
        <w:rPr>
          <w:rFonts w:ascii="Cambria" w:hAnsi="Cambria" w:cs="Arial"/>
          <w:sz w:val="22"/>
          <w:szCs w:val="22"/>
        </w:rPr>
        <w:t>) rokov od odovzdania diela. Tým nie sú dotknuté povinnosti zhotoviteľa uchovávať účtovné, daňové alebo iné doklady počas dlhšej doby, ak tak ustanovujú všeobecne záväzné právne predpisy.</w:t>
      </w:r>
    </w:p>
    <w:p w14:paraId="3595540E"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Na účely tejto zmluvy sa Politikou vylúčenia EIB rozumie politika EIB týkajúca sa vylúčenia hospodárskych subjektov a fyzických osôb z projektov financovaných EIB, označovaná v dokumentoch EIB ako EIB </w:t>
      </w:r>
      <w:proofErr w:type="spellStart"/>
      <w:r w:rsidRPr="00CC6B47">
        <w:rPr>
          <w:rFonts w:ascii="Cambria" w:hAnsi="Cambria" w:cs="Arial"/>
          <w:sz w:val="22"/>
          <w:szCs w:val="22"/>
        </w:rPr>
        <w:t>Exclusion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Policy</w:t>
      </w:r>
      <w:proofErr w:type="spellEnd"/>
      <w:r w:rsidRPr="00CC6B47">
        <w:rPr>
          <w:rFonts w:ascii="Cambria" w:hAnsi="Cambria" w:cs="Arial"/>
          <w:sz w:val="22"/>
          <w:szCs w:val="22"/>
        </w:rPr>
        <w:t>, v aktuálnom znení zverejnenom na webovom sídle EIB. Zhotoviteľ vyhlasuje, že ku dňu uzatvorenia tejto zmluvy nie je podľa svojho najlepšieho vedomia subjektom rozhodnutia o vylúčení ani dočasnej suspenzie podľa Politiky vylúčenia EIB. Zhotoviteľ sa zaväzuje bezodkladne písomne informovať objednávateľa, ak sa počas trvania tejto zmluvy dozvie o skutočnosti, že sa na neho takéto rozhodnutie alebo dočasná suspenzia vzťahuje alebo môže vzťahovať.</w:t>
      </w:r>
    </w:p>
    <w:p w14:paraId="3CC65A9B"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Zhotoviteľ sa zaväzuje bezodkladne písomne informovať objednávateľa o každom dôveryhodnom podozrení, sťažnosti alebo informácii týkajúcej sa možnej nezákonnej činnosti súvisiacej s realizáciou diela alebo projektu. Objednávateľ je oprávnený takéto oznámenie alebo informáciu postúpiť EIB alebo inému oprávnenému orgánu. Za nezákonnú činnosť sa na účely tejto zmluvy považuje najmä podvod, korupcia, nátlak, tajná dohoda, marenie kontroly alebo vyšetrovania, pranie špinavých peňazí, financovanie terorizmu, daňové trestné činy alebo iné protiprávne konanie poškodzujúce alebo ohrozujúce finančné záujmy Európskej únie.</w:t>
      </w:r>
    </w:p>
    <w:p w14:paraId="208EBBA9"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Zhotoviteľ je povinný viesť riadne účtovné knihy, záznamy a doklady o finančných transakciách a výdavkoch súvisiacich s realizáciou diela, a to v rozsahu potrebnom na preukázanie riadneho použitia finančných prostriedkov poskytnutých na financovanie diela.</w:t>
      </w:r>
    </w:p>
    <w:p w14:paraId="1EC20396"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V prípade podozrenia na nezákonnú činnosť súvisiacu s realizáciou diela alebo projektu je zhotoviteľ povinný umožniť EIB, osobám povereným EIB, ako aj iným oprávneným kontrolným, auditným alebo overovacím orgánom, v rozsahu dovolenom právnymi predpismi, nahliadnuť do účtovných kníh, záznamov, dokladov a inej dokumentácie zhotoviteľa súvisiacej s realizáciou diela a vyhotoviť si z nich kópie alebo výpisy. Zhotoviteľ je povinný poskytnúť pri takomto výkone kontroly, auditu alebo overovania potrebnú súčinnosť.</w:t>
      </w:r>
    </w:p>
    <w:p w14:paraId="14104605" w14:textId="5894FE88"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lastRenderedPageBreak/>
        <w:t xml:space="preserve">Zhotoviteľ sa zaväzuje zabezpečiť primerané dodržiavanie povinností podľa odsekov </w:t>
      </w:r>
      <w:r w:rsidR="00CA2A3F">
        <w:rPr>
          <w:rFonts w:ascii="Cambria" w:hAnsi="Cambria" w:cs="Arial"/>
          <w:sz w:val="22"/>
          <w:szCs w:val="22"/>
        </w:rPr>
        <w:t>4</w:t>
      </w:r>
      <w:r w:rsidR="00E210A5" w:rsidRPr="00CC6B47">
        <w:rPr>
          <w:rFonts w:ascii="Cambria" w:hAnsi="Cambria" w:cs="Arial"/>
          <w:sz w:val="22"/>
          <w:szCs w:val="22"/>
        </w:rPr>
        <w:t xml:space="preserve"> </w:t>
      </w:r>
      <w:r w:rsidRPr="00CC6B47">
        <w:rPr>
          <w:rFonts w:ascii="Cambria" w:hAnsi="Cambria" w:cs="Arial"/>
          <w:sz w:val="22"/>
          <w:szCs w:val="22"/>
        </w:rPr>
        <w:t xml:space="preserve">až </w:t>
      </w:r>
      <w:r w:rsidR="00CA2A3F">
        <w:rPr>
          <w:rFonts w:ascii="Cambria" w:hAnsi="Cambria" w:cs="Arial"/>
          <w:sz w:val="22"/>
          <w:szCs w:val="22"/>
        </w:rPr>
        <w:t>6</w:t>
      </w:r>
      <w:r w:rsidR="00E210A5" w:rsidRPr="00CC6B47">
        <w:rPr>
          <w:rFonts w:ascii="Cambria" w:hAnsi="Cambria" w:cs="Arial"/>
          <w:sz w:val="22"/>
          <w:szCs w:val="22"/>
        </w:rPr>
        <w:t xml:space="preserve"> </w:t>
      </w:r>
      <w:r w:rsidRPr="00CC6B47">
        <w:rPr>
          <w:rFonts w:ascii="Cambria" w:hAnsi="Cambria" w:cs="Arial"/>
          <w:sz w:val="22"/>
          <w:szCs w:val="22"/>
        </w:rPr>
        <w:t>tohto článku aj zo strany svojich subdodávateľov, ak sa ich činnosť týka realizácie diela.</w:t>
      </w:r>
    </w:p>
    <w:p w14:paraId="4F5AEDF4" w14:textId="70677F6C"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Porušenie povinností podľa odsekov </w:t>
      </w:r>
      <w:r w:rsidR="00E210A5" w:rsidRPr="00CC6B47">
        <w:rPr>
          <w:rFonts w:ascii="Cambria" w:hAnsi="Cambria" w:cs="Arial"/>
          <w:sz w:val="22"/>
          <w:szCs w:val="22"/>
        </w:rPr>
        <w:t xml:space="preserve">5 </w:t>
      </w:r>
      <w:r w:rsidRPr="00CC6B47">
        <w:rPr>
          <w:rFonts w:ascii="Cambria" w:hAnsi="Cambria" w:cs="Arial"/>
          <w:sz w:val="22"/>
          <w:szCs w:val="22"/>
        </w:rPr>
        <w:t xml:space="preserve">až </w:t>
      </w:r>
      <w:r w:rsidR="00E210A5" w:rsidRPr="00CC6B47">
        <w:rPr>
          <w:rFonts w:ascii="Cambria" w:hAnsi="Cambria" w:cs="Arial"/>
          <w:sz w:val="22"/>
          <w:szCs w:val="22"/>
        </w:rPr>
        <w:t xml:space="preserve">11 </w:t>
      </w:r>
      <w:r w:rsidRPr="00CC6B47">
        <w:rPr>
          <w:rFonts w:ascii="Cambria" w:hAnsi="Cambria" w:cs="Arial"/>
          <w:sz w:val="22"/>
          <w:szCs w:val="22"/>
        </w:rPr>
        <w:t xml:space="preserve">tohto článku sa považuje za </w:t>
      </w:r>
      <w:r w:rsidR="00DD214B" w:rsidRPr="00CC6B47">
        <w:rPr>
          <w:rFonts w:ascii="Cambria" w:hAnsi="Cambria" w:cs="Arial"/>
          <w:sz w:val="22"/>
          <w:szCs w:val="22"/>
        </w:rPr>
        <w:t xml:space="preserve">podstatné </w:t>
      </w:r>
      <w:r w:rsidRPr="00CC6B47">
        <w:rPr>
          <w:rFonts w:ascii="Cambria" w:hAnsi="Cambria" w:cs="Arial"/>
          <w:sz w:val="22"/>
          <w:szCs w:val="22"/>
        </w:rPr>
        <w:t>porušenie tejto zmluvy.</w:t>
      </w:r>
    </w:p>
    <w:p w14:paraId="0A33FBB6" w14:textId="77777777" w:rsidR="00350973" w:rsidRPr="00CC6B47" w:rsidRDefault="00852372" w:rsidP="00D96851">
      <w:pPr>
        <w:pStyle w:val="Nadpis1"/>
        <w:numPr>
          <w:ilvl w:val="0"/>
          <w:numId w:val="55"/>
        </w:numPr>
        <w:spacing w:before="600" w:after="240"/>
        <w:ind w:left="284" w:hanging="284"/>
        <w:jc w:val="center"/>
        <w:rPr>
          <w:sz w:val="22"/>
          <w:szCs w:val="22"/>
        </w:rPr>
      </w:pPr>
      <w:r w:rsidRPr="00CC6B47">
        <w:rPr>
          <w:sz w:val="22"/>
          <w:szCs w:val="22"/>
        </w:rPr>
        <w:t>VŠ</w:t>
      </w:r>
      <w:r w:rsidR="00350973" w:rsidRPr="00CC6B47">
        <w:rPr>
          <w:sz w:val="22"/>
          <w:szCs w:val="22"/>
        </w:rPr>
        <w:t>EOBECNÉ A ZÁVEREČNÉ USTANOVENIA</w:t>
      </w:r>
    </w:p>
    <w:p w14:paraId="074C3B67" w14:textId="3F705515"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Zmluvné strany za dohodli, že v prípade, ak by sa kedykoľvek v budúcnosti zistilo, že</w:t>
      </w:r>
      <w:r w:rsidR="00ED4C50" w:rsidRPr="00CC6B47">
        <w:rPr>
          <w:rFonts w:ascii="Cambria" w:hAnsi="Cambria" w:cs="Arial"/>
          <w:sz w:val="22"/>
          <w:szCs w:val="22"/>
          <w:lang w:val="sk-SK"/>
        </w:rPr>
        <w:t> </w:t>
      </w:r>
      <w:r w:rsidRPr="00CC6B47">
        <w:rPr>
          <w:rFonts w:ascii="Cambria" w:hAnsi="Cambria" w:cs="Arial"/>
          <w:sz w:val="22"/>
          <w:szCs w:val="22"/>
          <w:lang w:val="sk-SK"/>
        </w:rPr>
        <w:t xml:space="preserve">niektoré z ustanovení tejto </w:t>
      </w:r>
      <w:r w:rsidR="00DA5B9E" w:rsidRPr="00CC6B47">
        <w:rPr>
          <w:rFonts w:ascii="Cambria" w:hAnsi="Cambria" w:cs="Arial"/>
          <w:sz w:val="22"/>
          <w:szCs w:val="22"/>
          <w:lang w:val="sk-SK"/>
        </w:rPr>
        <w:t>z</w:t>
      </w:r>
      <w:r w:rsidRPr="00CC6B47">
        <w:rPr>
          <w:rFonts w:ascii="Cambria" w:hAnsi="Cambria" w:cs="Arial"/>
          <w:sz w:val="22"/>
          <w:szCs w:val="22"/>
          <w:lang w:val="sk-SK"/>
        </w:rPr>
        <w:t>mluvy je neplatné alebo nevykonateľné, platnosť a</w:t>
      </w:r>
      <w:r w:rsidR="00ED4C50" w:rsidRPr="00CC6B47">
        <w:rPr>
          <w:rFonts w:ascii="Cambria" w:hAnsi="Cambria" w:cs="Arial"/>
          <w:sz w:val="22"/>
          <w:szCs w:val="22"/>
          <w:lang w:val="sk-SK"/>
        </w:rPr>
        <w:t> </w:t>
      </w:r>
      <w:r w:rsidRPr="00CC6B47">
        <w:rPr>
          <w:rFonts w:ascii="Cambria" w:hAnsi="Cambria" w:cs="Arial"/>
          <w:sz w:val="22"/>
          <w:szCs w:val="22"/>
          <w:lang w:val="sk-SK"/>
        </w:rPr>
        <w:t xml:space="preserve">vykonateľnosť ostatných ustanovení </w:t>
      </w:r>
      <w:r w:rsidR="00DA5B9E" w:rsidRPr="00CC6B47">
        <w:rPr>
          <w:rFonts w:ascii="Cambria" w:hAnsi="Cambria" w:cs="Arial"/>
          <w:sz w:val="22"/>
          <w:szCs w:val="22"/>
          <w:lang w:val="sk-SK"/>
        </w:rPr>
        <w:t>z</w:t>
      </w:r>
      <w:r w:rsidRPr="00CC6B47">
        <w:rPr>
          <w:rFonts w:ascii="Cambria" w:hAnsi="Cambria" w:cs="Arial"/>
          <w:sz w:val="22"/>
          <w:szCs w:val="22"/>
          <w:lang w:val="sk-SK"/>
        </w:rPr>
        <w:t>mluvy tým nebude dotknutá. Zmluvné strany sa</w:t>
      </w:r>
      <w:r w:rsidR="00ED4C50" w:rsidRPr="00CC6B47">
        <w:rPr>
          <w:rFonts w:ascii="Cambria" w:hAnsi="Cambria" w:cs="Arial"/>
          <w:sz w:val="22"/>
          <w:szCs w:val="22"/>
          <w:lang w:val="sk-SK"/>
        </w:rPr>
        <w:t> </w:t>
      </w:r>
      <w:r w:rsidRPr="00CC6B47">
        <w:rPr>
          <w:rFonts w:ascii="Cambria" w:hAnsi="Cambria" w:cs="Arial"/>
          <w:sz w:val="22"/>
          <w:szCs w:val="22"/>
          <w:lang w:val="sk-SK"/>
        </w:rPr>
        <w:t xml:space="preserve">zaväzujú formou dodatku k tejto </w:t>
      </w:r>
      <w:r w:rsidR="00DA5B9E" w:rsidRPr="00CC6B47">
        <w:rPr>
          <w:rFonts w:ascii="Cambria" w:hAnsi="Cambria" w:cs="Arial"/>
          <w:sz w:val="22"/>
          <w:szCs w:val="22"/>
          <w:lang w:val="sk-SK"/>
        </w:rPr>
        <w:t>z</w:t>
      </w:r>
      <w:r w:rsidRPr="00CC6B47">
        <w:rPr>
          <w:rFonts w:ascii="Cambria" w:hAnsi="Cambria" w:cs="Arial"/>
          <w:sz w:val="22"/>
          <w:szCs w:val="22"/>
          <w:lang w:val="sk-SK"/>
        </w:rPr>
        <w:t xml:space="preserve">mluve nahradiť takto neplatné alebo nevykonateľné ustanovenie </w:t>
      </w:r>
      <w:r w:rsidR="00DA5B9E" w:rsidRPr="00CC6B47">
        <w:rPr>
          <w:rFonts w:ascii="Cambria" w:hAnsi="Cambria" w:cs="Arial"/>
          <w:sz w:val="22"/>
          <w:szCs w:val="22"/>
          <w:lang w:val="sk-SK"/>
        </w:rPr>
        <w:t>z</w:t>
      </w:r>
      <w:r w:rsidRPr="00CC6B47">
        <w:rPr>
          <w:rFonts w:ascii="Cambria" w:hAnsi="Cambria" w:cs="Arial"/>
          <w:sz w:val="22"/>
          <w:szCs w:val="22"/>
          <w:lang w:val="sk-SK"/>
        </w:rPr>
        <w:t xml:space="preserve">mluvy iným ustanovením, ktoré bude svojou povahou najbližšie povahe neplatnému alebo nevykonateľnému ustanoveniu, a to s prihliadnutím na vôľu oboch </w:t>
      </w:r>
      <w:r w:rsidR="00DA5B9E" w:rsidRPr="00CC6B47">
        <w:rPr>
          <w:rFonts w:ascii="Cambria" w:hAnsi="Cambria" w:cs="Arial"/>
          <w:sz w:val="22"/>
          <w:szCs w:val="22"/>
          <w:lang w:val="sk-SK"/>
        </w:rPr>
        <w:t>z</w:t>
      </w:r>
      <w:r w:rsidRPr="00CC6B47">
        <w:rPr>
          <w:rFonts w:ascii="Cambria" w:hAnsi="Cambria" w:cs="Arial"/>
          <w:sz w:val="22"/>
          <w:szCs w:val="22"/>
          <w:lang w:val="sk-SK"/>
        </w:rPr>
        <w:t xml:space="preserve">mluvných strán obsiahnutú v tejto </w:t>
      </w:r>
      <w:r w:rsidR="00DA5B9E" w:rsidRPr="00CC6B47">
        <w:rPr>
          <w:rFonts w:ascii="Cambria" w:hAnsi="Cambria" w:cs="Arial"/>
          <w:sz w:val="22"/>
          <w:szCs w:val="22"/>
          <w:lang w:val="sk-SK"/>
        </w:rPr>
        <w:t>z</w:t>
      </w:r>
      <w:r w:rsidRPr="00CC6B47">
        <w:rPr>
          <w:rFonts w:ascii="Cambria" w:hAnsi="Cambria" w:cs="Arial"/>
          <w:sz w:val="22"/>
          <w:szCs w:val="22"/>
          <w:lang w:val="sk-SK"/>
        </w:rPr>
        <w:t>mluve.</w:t>
      </w:r>
    </w:p>
    <w:p w14:paraId="5889C469" w14:textId="2860554E"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Zmluvné strany sa dohodli a berú na vedomie, že ich záväzkové vzťahy založené alebo súvisiace s touto </w:t>
      </w:r>
      <w:r w:rsidR="007A041A" w:rsidRPr="00CC6B47">
        <w:rPr>
          <w:rFonts w:ascii="Cambria" w:hAnsi="Cambria" w:cs="Arial"/>
          <w:sz w:val="22"/>
          <w:szCs w:val="22"/>
          <w:lang w:val="sk-SK"/>
        </w:rPr>
        <w:t>z</w:t>
      </w:r>
      <w:r w:rsidRPr="00CC6B47">
        <w:rPr>
          <w:rFonts w:ascii="Cambria" w:hAnsi="Cambria" w:cs="Arial"/>
          <w:sz w:val="22"/>
          <w:szCs w:val="22"/>
          <w:lang w:val="sk-SK"/>
        </w:rPr>
        <w:t>mluvou sa spravujú ustanoveniami zákona č. 513/1991 Zb. Obchodný zákonník</w:t>
      </w:r>
      <w:r w:rsidR="00ED4C50" w:rsidRPr="00CC6B47">
        <w:rPr>
          <w:rFonts w:ascii="Cambria" w:hAnsi="Cambria" w:cs="Arial"/>
          <w:sz w:val="22"/>
          <w:szCs w:val="22"/>
          <w:lang w:val="sk-SK"/>
        </w:rPr>
        <w:t xml:space="preserve"> v znení neskorších predpisov</w:t>
      </w:r>
      <w:r w:rsidRPr="00CC6B47">
        <w:rPr>
          <w:rFonts w:ascii="Cambria" w:hAnsi="Cambria" w:cs="Arial"/>
          <w:sz w:val="22"/>
          <w:szCs w:val="22"/>
          <w:lang w:val="sk-SK"/>
        </w:rPr>
        <w:t>.</w:t>
      </w:r>
      <w:r w:rsidR="009C42A2" w:rsidRPr="00CC6B47">
        <w:rPr>
          <w:rFonts w:ascii="Cambria" w:hAnsi="Cambria" w:cs="Arial"/>
          <w:sz w:val="22"/>
          <w:szCs w:val="22"/>
          <w:lang w:val="sk-SK"/>
        </w:rPr>
        <w:t xml:space="preserve"> Ak vznikne medzi zmluvnými stranami spor týkajúci sa tejto zmluvy a jej aplikácie, rozhodovanie sporu patrí do právomoci súdov Slovenskej republiky</w:t>
      </w:r>
      <w:r w:rsidR="00B95ADC" w:rsidRPr="00CC6B47">
        <w:rPr>
          <w:rFonts w:ascii="Cambria" w:hAnsi="Cambria" w:cs="Arial"/>
          <w:sz w:val="22"/>
          <w:szCs w:val="22"/>
          <w:lang w:val="sk-SK"/>
        </w:rPr>
        <w:t xml:space="preserve">, </w:t>
      </w:r>
      <w:r w:rsidR="009C42A2" w:rsidRPr="00CC6B47">
        <w:rPr>
          <w:rFonts w:ascii="Cambria" w:hAnsi="Cambria" w:cs="Arial"/>
          <w:sz w:val="22"/>
          <w:szCs w:val="22"/>
          <w:lang w:val="sk-SK"/>
        </w:rPr>
        <w:t>ak zmluvné strany neurovnajú spor iným spôsobom.</w:t>
      </w:r>
    </w:p>
    <w:p w14:paraId="416B7CF7" w14:textId="77777777" w:rsidR="005F78F7" w:rsidRPr="00CC6B47" w:rsidRDefault="005F78F7" w:rsidP="005F78F7">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Neoddeliteľnou súčasťou tejto zmluvy sú tieto prílohy:</w:t>
      </w:r>
    </w:p>
    <w:p w14:paraId="53A5F124" w14:textId="50974A1E" w:rsidR="005F78F7" w:rsidRPr="00CC6B47" w:rsidRDefault="005F78F7" w:rsidP="006C2BAB">
      <w:pPr>
        <w:pStyle w:val="Zkladntext"/>
        <w:spacing w:before="120" w:line="240" w:lineRule="auto"/>
        <w:ind w:left="426" w:hanging="1"/>
        <w:rPr>
          <w:rFonts w:ascii="Cambria" w:hAnsi="Cambria" w:cs="Arial"/>
          <w:sz w:val="22"/>
          <w:szCs w:val="22"/>
          <w:lang w:val="sk-SK"/>
        </w:rPr>
      </w:pPr>
      <w:r w:rsidRPr="00CC6B47">
        <w:rPr>
          <w:rFonts w:ascii="Cambria" w:hAnsi="Cambria" w:cs="Arial"/>
          <w:sz w:val="22"/>
          <w:szCs w:val="22"/>
          <w:lang w:val="sk-SK"/>
        </w:rPr>
        <w:t xml:space="preserve">Príloha č. </w:t>
      </w:r>
      <w:r w:rsidR="00D62BDB" w:rsidRPr="00CC6B47">
        <w:rPr>
          <w:rFonts w:ascii="Cambria" w:hAnsi="Cambria" w:cs="Arial"/>
          <w:sz w:val="22"/>
          <w:szCs w:val="22"/>
          <w:lang w:val="sk-SK"/>
        </w:rPr>
        <w:t>1</w:t>
      </w:r>
      <w:r w:rsidRPr="00CC6B47">
        <w:rPr>
          <w:rFonts w:ascii="Cambria" w:hAnsi="Cambria" w:cs="Arial"/>
          <w:sz w:val="22"/>
          <w:szCs w:val="22"/>
          <w:lang w:val="sk-SK"/>
        </w:rPr>
        <w:t>: Ocenený výkaz výmer (rozpočet diela)</w:t>
      </w:r>
    </w:p>
    <w:p w14:paraId="559BF000" w14:textId="03A45FC4" w:rsidR="005F0FA5" w:rsidRPr="00CC6B47" w:rsidRDefault="005F0FA5" w:rsidP="00A0182F">
      <w:pPr>
        <w:pStyle w:val="Zkladntext"/>
        <w:spacing w:line="240" w:lineRule="auto"/>
        <w:ind w:left="425"/>
        <w:rPr>
          <w:rFonts w:ascii="Cambria" w:hAnsi="Cambria" w:cs="Arial"/>
          <w:sz w:val="22"/>
          <w:szCs w:val="22"/>
          <w:lang w:val="sk-SK"/>
        </w:rPr>
      </w:pPr>
      <w:r w:rsidRPr="00CC6B47">
        <w:rPr>
          <w:rFonts w:ascii="Cambria" w:hAnsi="Cambria" w:cs="Arial"/>
          <w:sz w:val="22"/>
          <w:szCs w:val="22"/>
          <w:lang w:val="sk-SK"/>
        </w:rPr>
        <w:t xml:space="preserve">Príloha č. 2: </w:t>
      </w:r>
      <w:r w:rsidR="00984AA1" w:rsidRPr="00CC6B47">
        <w:rPr>
          <w:rFonts w:ascii="Cambria" w:hAnsi="Cambria" w:cs="Arial"/>
          <w:sz w:val="22"/>
          <w:szCs w:val="22"/>
          <w:lang w:val="sk-SK"/>
        </w:rPr>
        <w:t xml:space="preserve">Harmonogram - </w:t>
      </w:r>
      <w:r w:rsidR="00E224EF" w:rsidRPr="00CC6B47">
        <w:rPr>
          <w:rFonts w:ascii="Cambria" w:hAnsi="Cambria" w:cs="Arial"/>
          <w:sz w:val="22"/>
          <w:szCs w:val="22"/>
          <w:lang w:val="sk-SK"/>
        </w:rPr>
        <w:t>Záväzný návrh realizácie diela – vozidlá, stroje a</w:t>
      </w:r>
      <w:r w:rsidR="0012373B" w:rsidRPr="00CC6B47">
        <w:rPr>
          <w:rFonts w:ascii="Cambria" w:hAnsi="Cambria" w:cs="Arial"/>
          <w:sz w:val="22"/>
          <w:szCs w:val="22"/>
          <w:lang w:val="sk-SK"/>
        </w:rPr>
        <w:t> </w:t>
      </w:r>
      <w:r w:rsidR="00E224EF" w:rsidRPr="00CC6B47">
        <w:rPr>
          <w:rFonts w:ascii="Cambria" w:hAnsi="Cambria" w:cs="Arial"/>
          <w:sz w:val="22"/>
          <w:szCs w:val="22"/>
          <w:lang w:val="sk-SK"/>
        </w:rPr>
        <w:t>zariadenia</w:t>
      </w:r>
    </w:p>
    <w:p w14:paraId="603E2F14" w14:textId="43C19216" w:rsidR="0012373B" w:rsidRPr="00CC6B47" w:rsidRDefault="0012373B" w:rsidP="00A0182F">
      <w:pPr>
        <w:pStyle w:val="Zkladntext"/>
        <w:spacing w:line="240" w:lineRule="auto"/>
        <w:ind w:left="425"/>
        <w:rPr>
          <w:rFonts w:ascii="Cambria" w:hAnsi="Cambria" w:cs="Arial"/>
          <w:sz w:val="22"/>
          <w:szCs w:val="22"/>
          <w:lang w:val="sk-SK"/>
        </w:rPr>
      </w:pPr>
      <w:r w:rsidRPr="00CC6B47">
        <w:rPr>
          <w:rFonts w:ascii="Cambria" w:hAnsi="Cambria" w:cs="Arial"/>
          <w:sz w:val="22"/>
          <w:szCs w:val="22"/>
          <w:lang w:val="sk-SK"/>
        </w:rPr>
        <w:t xml:space="preserve">Príloha č. 3: </w:t>
      </w:r>
      <w:r w:rsidR="00984AA1" w:rsidRPr="00CC6B47">
        <w:rPr>
          <w:rFonts w:ascii="Cambria" w:hAnsi="Cambria" w:cs="Arial"/>
          <w:sz w:val="22"/>
          <w:szCs w:val="22"/>
          <w:lang w:val="sk-SK"/>
        </w:rPr>
        <w:t xml:space="preserve">Harmonogram - </w:t>
      </w:r>
      <w:r w:rsidRPr="00CC6B47">
        <w:rPr>
          <w:rFonts w:ascii="Cambria" w:hAnsi="Cambria" w:cs="Arial"/>
          <w:sz w:val="22"/>
          <w:szCs w:val="22"/>
          <w:lang w:val="sk-SK"/>
        </w:rPr>
        <w:t xml:space="preserve">Záväzný návrh realizácie </w:t>
      </w:r>
      <w:r w:rsidR="000056FA" w:rsidRPr="00CC6B47">
        <w:rPr>
          <w:rFonts w:ascii="Cambria" w:hAnsi="Cambria" w:cs="Arial"/>
          <w:sz w:val="22"/>
          <w:szCs w:val="22"/>
          <w:lang w:val="sk-SK"/>
        </w:rPr>
        <w:t xml:space="preserve">diela – </w:t>
      </w:r>
      <w:r w:rsidR="00AD4F16" w:rsidRPr="00CC6B47">
        <w:rPr>
          <w:rFonts w:ascii="Cambria" w:hAnsi="Cambria" w:cs="Arial"/>
          <w:sz w:val="22"/>
          <w:szCs w:val="22"/>
          <w:lang w:val="sk-SK"/>
        </w:rPr>
        <w:t>k</w:t>
      </w:r>
      <w:r w:rsidR="000056FA" w:rsidRPr="00CC6B47">
        <w:rPr>
          <w:rFonts w:ascii="Cambria" w:hAnsi="Cambria" w:cs="Arial"/>
          <w:sz w:val="22"/>
          <w:szCs w:val="22"/>
          <w:lang w:val="sk-SK"/>
        </w:rPr>
        <w:t>ľúčoví odborníci pre celú stavbu</w:t>
      </w:r>
    </w:p>
    <w:p w14:paraId="12B32CE5" w14:textId="4EF8C5A9" w:rsidR="000056FA" w:rsidRPr="00CC6B47" w:rsidRDefault="000056FA" w:rsidP="00A0182F">
      <w:pPr>
        <w:pStyle w:val="Zkladntext"/>
        <w:spacing w:line="240" w:lineRule="auto"/>
        <w:ind w:left="425"/>
        <w:rPr>
          <w:rFonts w:ascii="Cambria" w:hAnsi="Cambria" w:cs="Arial"/>
          <w:sz w:val="22"/>
          <w:szCs w:val="22"/>
          <w:lang w:val="sk-SK"/>
        </w:rPr>
      </w:pPr>
      <w:r w:rsidRPr="00CC6B47">
        <w:rPr>
          <w:rFonts w:ascii="Cambria" w:hAnsi="Cambria" w:cs="Arial"/>
          <w:sz w:val="22"/>
          <w:szCs w:val="22"/>
          <w:lang w:val="sk-SK"/>
        </w:rPr>
        <w:t xml:space="preserve">Príloha č. 4: </w:t>
      </w:r>
      <w:r w:rsidR="00984AA1" w:rsidRPr="00CC6B47">
        <w:rPr>
          <w:rFonts w:ascii="Cambria" w:hAnsi="Cambria" w:cs="Arial"/>
          <w:sz w:val="22"/>
          <w:szCs w:val="22"/>
          <w:lang w:val="sk-SK"/>
        </w:rPr>
        <w:t xml:space="preserve">Harmonogram - </w:t>
      </w:r>
      <w:r w:rsidR="00AA1FAA" w:rsidRPr="00CC6B47">
        <w:rPr>
          <w:rFonts w:ascii="Cambria" w:hAnsi="Cambria" w:cs="Arial"/>
          <w:sz w:val="22"/>
          <w:szCs w:val="22"/>
          <w:lang w:val="sk-SK"/>
        </w:rPr>
        <w:t>Záväzný časový návrh realizácie diela</w:t>
      </w:r>
    </w:p>
    <w:p w14:paraId="7711F0B9" w14:textId="3EA9410E" w:rsidR="005F78F7" w:rsidRDefault="005F78F7" w:rsidP="00A0182F">
      <w:pPr>
        <w:pStyle w:val="Zkladntext"/>
        <w:spacing w:line="240" w:lineRule="auto"/>
        <w:ind w:left="425"/>
        <w:rPr>
          <w:rFonts w:ascii="Cambria" w:hAnsi="Cambria" w:cs="Arial"/>
          <w:sz w:val="22"/>
          <w:szCs w:val="22"/>
          <w:lang w:val="sk-SK"/>
        </w:rPr>
      </w:pPr>
      <w:r w:rsidRPr="00CC6B47">
        <w:rPr>
          <w:rFonts w:ascii="Cambria" w:hAnsi="Cambria" w:cs="Arial"/>
          <w:sz w:val="22"/>
          <w:szCs w:val="22"/>
          <w:lang w:val="sk-SK"/>
        </w:rPr>
        <w:t xml:space="preserve">Príloha č. </w:t>
      </w:r>
      <w:r w:rsidR="000056FA" w:rsidRPr="00CC6B47">
        <w:rPr>
          <w:rFonts w:ascii="Cambria" w:hAnsi="Cambria" w:cs="Arial"/>
          <w:sz w:val="22"/>
          <w:szCs w:val="22"/>
          <w:lang w:val="sk-SK"/>
        </w:rPr>
        <w:t>5</w:t>
      </w:r>
      <w:r w:rsidRPr="00CC6B47">
        <w:rPr>
          <w:rFonts w:ascii="Cambria" w:hAnsi="Cambria" w:cs="Arial"/>
          <w:sz w:val="22"/>
          <w:szCs w:val="22"/>
          <w:lang w:val="sk-SK"/>
        </w:rPr>
        <w:t>: Zoznam subdodávateľov</w:t>
      </w:r>
    </w:p>
    <w:p w14:paraId="258C5616" w14:textId="4E81128C" w:rsidR="00D50A11" w:rsidRPr="00CC6B47" w:rsidRDefault="00D50A11" w:rsidP="00A0182F">
      <w:pPr>
        <w:pStyle w:val="Zkladntext"/>
        <w:spacing w:line="240" w:lineRule="auto"/>
        <w:ind w:left="425"/>
        <w:rPr>
          <w:rFonts w:ascii="Cambria" w:hAnsi="Cambria" w:cs="Arial"/>
          <w:sz w:val="22"/>
          <w:szCs w:val="22"/>
          <w:lang w:val="sk-SK"/>
        </w:rPr>
      </w:pPr>
      <w:r>
        <w:rPr>
          <w:rFonts w:ascii="Cambria" w:hAnsi="Cambria" w:cs="Arial"/>
          <w:sz w:val="22"/>
          <w:szCs w:val="22"/>
          <w:lang w:val="sk-SK"/>
        </w:rPr>
        <w:t>Príloha č. 6: Zoznam</w:t>
      </w:r>
      <w:r w:rsidR="00551875">
        <w:rPr>
          <w:rFonts w:ascii="Cambria" w:hAnsi="Cambria" w:cs="Arial"/>
          <w:sz w:val="22"/>
          <w:szCs w:val="22"/>
          <w:lang w:val="sk-SK"/>
        </w:rPr>
        <w:t xml:space="preserve"> kľúčových odborníkov</w:t>
      </w:r>
    </w:p>
    <w:p w14:paraId="3840C33E" w14:textId="50A8CECA" w:rsidR="00350973" w:rsidRDefault="00350973" w:rsidP="005F78F7">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Táto </w:t>
      </w:r>
      <w:r w:rsidR="0004696F" w:rsidRPr="00CC6B47">
        <w:rPr>
          <w:rFonts w:ascii="Cambria" w:hAnsi="Cambria" w:cs="Arial"/>
          <w:sz w:val="22"/>
          <w:szCs w:val="22"/>
          <w:lang w:val="sk-SK"/>
        </w:rPr>
        <w:t>z</w:t>
      </w:r>
      <w:r w:rsidRPr="00CC6B47">
        <w:rPr>
          <w:rFonts w:ascii="Cambria" w:hAnsi="Cambria" w:cs="Arial"/>
          <w:sz w:val="22"/>
          <w:szCs w:val="22"/>
          <w:lang w:val="sk-SK"/>
        </w:rPr>
        <w:t xml:space="preserve">mluva je vyhotovená v štyroch rovnopisoch, z ktorých jeden rovnopis </w:t>
      </w:r>
      <w:r w:rsidR="007A041A" w:rsidRPr="00CC6B47">
        <w:rPr>
          <w:rFonts w:ascii="Cambria" w:hAnsi="Cambria" w:cs="Arial"/>
          <w:sz w:val="22"/>
          <w:szCs w:val="22"/>
          <w:lang w:val="sk-SK"/>
        </w:rPr>
        <w:t>dostane z</w:t>
      </w:r>
      <w:r w:rsidRPr="00CC6B47">
        <w:rPr>
          <w:rFonts w:ascii="Cambria" w:hAnsi="Cambria" w:cs="Arial"/>
          <w:sz w:val="22"/>
          <w:szCs w:val="22"/>
          <w:lang w:val="sk-SK"/>
        </w:rPr>
        <w:t xml:space="preserve">hotoviteľ a tri rovnopisy </w:t>
      </w:r>
      <w:r w:rsidR="007A041A" w:rsidRPr="00CC6B47">
        <w:rPr>
          <w:rFonts w:ascii="Cambria" w:hAnsi="Cambria" w:cs="Arial"/>
          <w:sz w:val="22"/>
          <w:szCs w:val="22"/>
          <w:lang w:val="sk-SK"/>
        </w:rPr>
        <w:t>dostane o</w:t>
      </w:r>
      <w:r w:rsidRPr="00CC6B47">
        <w:rPr>
          <w:rFonts w:ascii="Cambria" w:hAnsi="Cambria" w:cs="Arial"/>
          <w:sz w:val="22"/>
          <w:szCs w:val="22"/>
          <w:lang w:val="sk-SK"/>
        </w:rPr>
        <w:t>bjednávateľ.</w:t>
      </w:r>
    </w:p>
    <w:p w14:paraId="278EE5DC" w14:textId="09E9D232"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Akékoľvek zmeny a dodatky k tejto </w:t>
      </w:r>
      <w:r w:rsidR="007A041A" w:rsidRPr="00CC6B47">
        <w:rPr>
          <w:rFonts w:ascii="Cambria" w:hAnsi="Cambria" w:cs="Arial"/>
          <w:sz w:val="22"/>
          <w:szCs w:val="22"/>
          <w:lang w:val="sk-SK"/>
        </w:rPr>
        <w:t>z</w:t>
      </w:r>
      <w:r w:rsidRPr="00CC6B47">
        <w:rPr>
          <w:rFonts w:ascii="Cambria" w:hAnsi="Cambria" w:cs="Arial"/>
          <w:sz w:val="22"/>
          <w:szCs w:val="22"/>
          <w:lang w:val="sk-SK"/>
        </w:rPr>
        <w:t>mluve sú platné len v písomnej forme po</w:t>
      </w:r>
      <w:r w:rsidR="0045393D" w:rsidRPr="00CC6B47">
        <w:rPr>
          <w:rFonts w:ascii="Cambria" w:hAnsi="Cambria" w:cs="Arial"/>
          <w:sz w:val="22"/>
          <w:szCs w:val="22"/>
          <w:lang w:val="sk-SK"/>
        </w:rPr>
        <w:t> </w:t>
      </w:r>
      <w:r w:rsidRPr="00CC6B47">
        <w:rPr>
          <w:rFonts w:ascii="Cambria" w:hAnsi="Cambria" w:cs="Arial"/>
          <w:sz w:val="22"/>
          <w:szCs w:val="22"/>
          <w:lang w:val="sk-SK"/>
        </w:rPr>
        <w:t>ich</w:t>
      </w:r>
      <w:r w:rsidR="007A041A" w:rsidRPr="00CC6B47">
        <w:rPr>
          <w:rFonts w:ascii="Cambria" w:hAnsi="Cambria" w:cs="Arial"/>
          <w:sz w:val="22"/>
          <w:szCs w:val="22"/>
          <w:lang w:val="sk-SK"/>
        </w:rPr>
        <w:t> </w:t>
      </w:r>
      <w:r w:rsidRPr="00CC6B47">
        <w:rPr>
          <w:rFonts w:ascii="Cambria" w:hAnsi="Cambria" w:cs="Arial"/>
          <w:sz w:val="22"/>
          <w:szCs w:val="22"/>
          <w:lang w:val="sk-SK"/>
        </w:rPr>
        <w:t xml:space="preserve">predchádzajúcom schválení </w:t>
      </w:r>
      <w:r w:rsidR="007A041A" w:rsidRPr="00CC6B47">
        <w:rPr>
          <w:rFonts w:ascii="Cambria" w:hAnsi="Cambria" w:cs="Arial"/>
          <w:sz w:val="22"/>
          <w:szCs w:val="22"/>
          <w:lang w:val="sk-SK"/>
        </w:rPr>
        <w:t>z</w:t>
      </w:r>
      <w:r w:rsidRPr="00CC6B47">
        <w:rPr>
          <w:rFonts w:ascii="Cambria" w:hAnsi="Cambria" w:cs="Arial"/>
          <w:sz w:val="22"/>
          <w:szCs w:val="22"/>
          <w:lang w:val="sk-SK"/>
        </w:rPr>
        <w:t>mluvnými stranami.</w:t>
      </w:r>
    </w:p>
    <w:p w14:paraId="3014F593" w14:textId="3C031526"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Zmluvné strany vyhlasujú, že si text </w:t>
      </w:r>
      <w:r w:rsidR="002510B3" w:rsidRPr="00CC6B47">
        <w:rPr>
          <w:rFonts w:ascii="Cambria" w:hAnsi="Cambria" w:cs="Arial"/>
          <w:sz w:val="22"/>
          <w:szCs w:val="22"/>
          <w:lang w:val="sk-SK"/>
        </w:rPr>
        <w:t>z</w:t>
      </w:r>
      <w:r w:rsidRPr="00CC6B47">
        <w:rPr>
          <w:rFonts w:ascii="Cambria" w:hAnsi="Cambria" w:cs="Arial"/>
          <w:sz w:val="22"/>
          <w:szCs w:val="22"/>
          <w:lang w:val="sk-SK"/>
        </w:rPr>
        <w:t>mluvy pozorne prečítali, jeho obsahu porozumeli a že tento vyjadruje ich slobodnú a vážnu vôľu, bez akýchkoľvek omylov, čo potvrdzujú vlastnoručnými podpismi osôb oprávnených konať v ich mene alebo v zastúpení.</w:t>
      </w:r>
    </w:p>
    <w:p w14:paraId="2F1DDB46" w14:textId="77777777" w:rsidR="00644C7A" w:rsidRPr="00CC6B47" w:rsidRDefault="00644C7A" w:rsidP="00F64FDC">
      <w:pPr>
        <w:pStyle w:val="Zkladntext"/>
        <w:spacing w:line="240" w:lineRule="auto"/>
        <w:rPr>
          <w:rFonts w:ascii="Cambria" w:hAnsi="Cambria" w:cs="Arial"/>
          <w:sz w:val="22"/>
          <w:szCs w:val="22"/>
          <w:lang w:val="sk-SK"/>
        </w:rPr>
      </w:pPr>
    </w:p>
    <w:p w14:paraId="48E3F3F4" w14:textId="77777777" w:rsidR="00E51CED" w:rsidRPr="00CC6B47" w:rsidRDefault="00E51CED" w:rsidP="00F64FDC">
      <w:pPr>
        <w:pStyle w:val="Zkladntext"/>
        <w:spacing w:line="240" w:lineRule="auto"/>
        <w:rPr>
          <w:rFonts w:ascii="Cambria" w:hAnsi="Cambria" w:cs="Arial"/>
          <w:sz w:val="22"/>
          <w:szCs w:val="22"/>
          <w:lang w:val="sk-SK"/>
        </w:rPr>
      </w:pPr>
    </w:p>
    <w:p w14:paraId="6C12B7FF" w14:textId="29FA1B6C" w:rsidR="00E51CED" w:rsidRPr="00CC6B47" w:rsidRDefault="00E51CED" w:rsidP="00CB6547">
      <w:pPr>
        <w:pStyle w:val="Zkladntext"/>
        <w:keepLines/>
        <w:tabs>
          <w:tab w:val="left" w:pos="426"/>
          <w:tab w:val="left" w:pos="4678"/>
        </w:tabs>
        <w:spacing w:line="240" w:lineRule="auto"/>
        <w:rPr>
          <w:rFonts w:ascii="Cambria" w:hAnsi="Cambria"/>
          <w:b/>
          <w:bCs/>
          <w:iCs/>
          <w:sz w:val="22"/>
          <w:szCs w:val="22"/>
          <w:lang w:val="sk-SK"/>
        </w:rPr>
      </w:pPr>
      <w:r w:rsidRPr="00CC6B47">
        <w:rPr>
          <w:rFonts w:ascii="Cambria" w:hAnsi="Cambria"/>
          <w:b/>
          <w:bCs/>
          <w:iCs/>
          <w:sz w:val="22"/>
          <w:szCs w:val="22"/>
          <w:lang w:val="sk-SK"/>
        </w:rPr>
        <w:tab/>
        <w:t xml:space="preserve">Za </w:t>
      </w:r>
      <w:r w:rsidR="002510B3" w:rsidRPr="00CC6B47">
        <w:rPr>
          <w:rFonts w:ascii="Cambria" w:hAnsi="Cambria"/>
          <w:b/>
          <w:bCs/>
          <w:iCs/>
          <w:sz w:val="22"/>
          <w:szCs w:val="22"/>
          <w:lang w:val="sk-SK"/>
        </w:rPr>
        <w:t>o</w:t>
      </w:r>
      <w:r w:rsidRPr="00CC6B47">
        <w:rPr>
          <w:rFonts w:ascii="Cambria" w:hAnsi="Cambria"/>
          <w:b/>
          <w:bCs/>
          <w:iCs/>
          <w:sz w:val="22"/>
          <w:szCs w:val="22"/>
          <w:lang w:val="sk-SK"/>
        </w:rPr>
        <w:t>bjednávateľa</w:t>
      </w:r>
      <w:r w:rsidRPr="00CC6B47">
        <w:rPr>
          <w:rFonts w:ascii="Cambria" w:hAnsi="Cambria"/>
          <w:b/>
          <w:bCs/>
          <w:iCs/>
          <w:sz w:val="22"/>
          <w:szCs w:val="22"/>
          <w:lang w:val="sk-SK"/>
        </w:rPr>
        <w:tab/>
        <w:t xml:space="preserve">Za </w:t>
      </w:r>
      <w:r w:rsidR="002510B3" w:rsidRPr="00CC6B47">
        <w:rPr>
          <w:rFonts w:ascii="Cambria" w:hAnsi="Cambria"/>
          <w:b/>
          <w:bCs/>
          <w:iCs/>
          <w:sz w:val="22"/>
          <w:szCs w:val="22"/>
          <w:lang w:val="sk-SK"/>
        </w:rPr>
        <w:t>z</w:t>
      </w:r>
      <w:r w:rsidRPr="00CC6B47">
        <w:rPr>
          <w:rFonts w:ascii="Cambria" w:hAnsi="Cambria"/>
          <w:b/>
          <w:bCs/>
          <w:iCs/>
          <w:sz w:val="22"/>
          <w:szCs w:val="22"/>
          <w:lang w:val="sk-SK"/>
        </w:rPr>
        <w:t>hotoviteľa</w:t>
      </w:r>
    </w:p>
    <w:p w14:paraId="2529A21B" w14:textId="77777777" w:rsidR="00E51CED" w:rsidRPr="00CC6B47" w:rsidRDefault="00E51CED" w:rsidP="00CB6547">
      <w:pPr>
        <w:pStyle w:val="Zkladntext"/>
        <w:keepLines/>
        <w:tabs>
          <w:tab w:val="left" w:pos="426"/>
          <w:tab w:val="left" w:pos="4678"/>
        </w:tabs>
        <w:spacing w:line="240" w:lineRule="auto"/>
        <w:rPr>
          <w:rFonts w:ascii="Cambria" w:hAnsi="Cambria"/>
          <w:b/>
          <w:bCs/>
          <w:iCs/>
          <w:sz w:val="22"/>
          <w:szCs w:val="22"/>
          <w:lang w:val="sk-SK"/>
        </w:rPr>
      </w:pPr>
    </w:p>
    <w:p w14:paraId="493CB203" w14:textId="77777777" w:rsidR="00E51CED" w:rsidRPr="00CC6B47" w:rsidRDefault="00E51CED" w:rsidP="00CB6547">
      <w:pPr>
        <w:pStyle w:val="Zkladntext"/>
        <w:keepLines/>
        <w:tabs>
          <w:tab w:val="left" w:pos="426"/>
          <w:tab w:val="left" w:pos="4678"/>
        </w:tabs>
        <w:spacing w:line="240" w:lineRule="auto"/>
        <w:rPr>
          <w:rFonts w:ascii="Cambria" w:hAnsi="Cambria"/>
          <w:iCs/>
          <w:sz w:val="22"/>
          <w:szCs w:val="22"/>
          <w:lang w:val="sk-SK"/>
        </w:rPr>
      </w:pPr>
      <w:r w:rsidRPr="00CC6B47">
        <w:rPr>
          <w:rFonts w:ascii="Cambria" w:hAnsi="Cambria"/>
          <w:b/>
          <w:bCs/>
          <w:iCs/>
          <w:sz w:val="22"/>
          <w:szCs w:val="22"/>
          <w:lang w:val="sk-SK"/>
        </w:rPr>
        <w:tab/>
      </w:r>
      <w:r w:rsidRPr="00CC6B47">
        <w:rPr>
          <w:rFonts w:ascii="Cambria" w:hAnsi="Cambria"/>
          <w:iCs/>
          <w:sz w:val="22"/>
          <w:szCs w:val="22"/>
          <w:lang w:val="sk-SK"/>
        </w:rPr>
        <w:t>V Košiciach</w:t>
      </w:r>
      <w:r w:rsidRPr="00CC6B47">
        <w:rPr>
          <w:rFonts w:ascii="Cambria" w:hAnsi="Cambria"/>
          <w:bCs/>
          <w:iCs/>
          <w:sz w:val="22"/>
          <w:szCs w:val="22"/>
          <w:lang w:val="sk-SK"/>
        </w:rPr>
        <w:t xml:space="preserve"> dňa ..................................</w:t>
      </w:r>
      <w:r w:rsidRPr="00CC6B47">
        <w:rPr>
          <w:rFonts w:ascii="Cambria" w:hAnsi="Cambria"/>
          <w:iCs/>
          <w:sz w:val="22"/>
          <w:szCs w:val="22"/>
          <w:lang w:val="sk-SK"/>
        </w:rPr>
        <w:tab/>
      </w:r>
      <w:r w:rsidRPr="00CC6B47">
        <w:rPr>
          <w:rFonts w:ascii="Cambria" w:hAnsi="Cambria"/>
          <w:bCs/>
          <w:iCs/>
          <w:sz w:val="22"/>
          <w:szCs w:val="22"/>
          <w:lang w:val="sk-SK"/>
        </w:rPr>
        <w:t>V ....................................... dňa ..................................</w:t>
      </w:r>
    </w:p>
    <w:p w14:paraId="1D044988" w14:textId="77777777" w:rsidR="00AD4F16" w:rsidRPr="00CC6B47" w:rsidRDefault="00E51CED" w:rsidP="00CB6547">
      <w:pPr>
        <w:pStyle w:val="Zkladntext"/>
        <w:keepLines/>
        <w:tabs>
          <w:tab w:val="left" w:pos="426"/>
          <w:tab w:val="left" w:pos="4678"/>
        </w:tabs>
        <w:spacing w:line="240" w:lineRule="auto"/>
        <w:rPr>
          <w:rFonts w:ascii="Cambria" w:hAnsi="Cambria"/>
          <w:iCs/>
          <w:sz w:val="22"/>
          <w:szCs w:val="22"/>
          <w:lang w:val="sk-SK"/>
        </w:rPr>
      </w:pPr>
      <w:r w:rsidRPr="00CC6B47">
        <w:rPr>
          <w:rFonts w:ascii="Cambria" w:hAnsi="Cambria"/>
          <w:iCs/>
          <w:sz w:val="22"/>
          <w:szCs w:val="22"/>
          <w:lang w:val="sk-SK"/>
        </w:rPr>
        <w:tab/>
      </w:r>
    </w:p>
    <w:p w14:paraId="3885EC84" w14:textId="08436848" w:rsidR="00E51CED" w:rsidRPr="00CC6B47" w:rsidRDefault="00E51CED" w:rsidP="00CB6547">
      <w:pPr>
        <w:pStyle w:val="Zkladntext"/>
        <w:keepLines/>
        <w:tabs>
          <w:tab w:val="left" w:pos="426"/>
          <w:tab w:val="left" w:pos="4678"/>
        </w:tabs>
        <w:spacing w:line="240" w:lineRule="auto"/>
        <w:rPr>
          <w:rFonts w:ascii="Cambria" w:hAnsi="Cambria"/>
          <w:bCs/>
          <w:iCs/>
          <w:sz w:val="22"/>
          <w:szCs w:val="22"/>
          <w:lang w:val="sk-SK"/>
        </w:rPr>
      </w:pPr>
      <w:r w:rsidRPr="00CC6B47">
        <w:rPr>
          <w:rFonts w:ascii="Cambria" w:hAnsi="Cambria"/>
          <w:bCs/>
          <w:iCs/>
          <w:sz w:val="22"/>
          <w:szCs w:val="22"/>
          <w:lang w:val="sk-SK"/>
        </w:rPr>
        <w:tab/>
      </w:r>
    </w:p>
    <w:p w14:paraId="1FA7A4F1" w14:textId="77777777" w:rsidR="00E51CED" w:rsidRPr="00CC6B47" w:rsidRDefault="00E51CED" w:rsidP="00CB6547">
      <w:pPr>
        <w:pStyle w:val="Zkladntext"/>
        <w:keepLines/>
        <w:tabs>
          <w:tab w:val="left" w:pos="426"/>
          <w:tab w:val="left" w:pos="4678"/>
        </w:tabs>
        <w:spacing w:line="240" w:lineRule="auto"/>
        <w:rPr>
          <w:rFonts w:ascii="Cambria" w:hAnsi="Cambria"/>
          <w:bCs/>
          <w:iCs/>
          <w:sz w:val="22"/>
          <w:szCs w:val="22"/>
          <w:lang w:val="sk-SK"/>
        </w:rPr>
      </w:pPr>
    </w:p>
    <w:p w14:paraId="06F60359" w14:textId="70F3E35C" w:rsidR="00E51CED" w:rsidRPr="00CC6B47" w:rsidRDefault="00E51CED" w:rsidP="00CB6547">
      <w:pPr>
        <w:pStyle w:val="Zkladntext"/>
        <w:keepLines/>
        <w:tabs>
          <w:tab w:val="left" w:pos="426"/>
          <w:tab w:val="left" w:pos="4678"/>
        </w:tabs>
        <w:spacing w:line="240" w:lineRule="auto"/>
        <w:rPr>
          <w:rFonts w:ascii="Cambria" w:hAnsi="Cambria"/>
          <w:bCs/>
          <w:iCs/>
          <w:sz w:val="22"/>
          <w:szCs w:val="22"/>
          <w:lang w:val="sk-SK"/>
        </w:rPr>
      </w:pPr>
      <w:r w:rsidRPr="00CC6B47">
        <w:rPr>
          <w:rFonts w:ascii="Cambria" w:hAnsi="Cambria"/>
          <w:bCs/>
          <w:iCs/>
          <w:sz w:val="22"/>
          <w:szCs w:val="22"/>
          <w:lang w:val="sk-SK"/>
        </w:rPr>
        <w:tab/>
      </w:r>
      <w:r w:rsidR="00483CED" w:rsidRPr="00CC6B47">
        <w:rPr>
          <w:rFonts w:ascii="Cambria" w:hAnsi="Cambria"/>
          <w:bCs/>
          <w:iCs/>
          <w:sz w:val="22"/>
          <w:szCs w:val="22"/>
          <w:lang w:val="sk-SK"/>
        </w:rPr>
        <w:t>.....................................................................</w:t>
      </w:r>
      <w:r w:rsidR="002510B3" w:rsidRPr="00CC6B47">
        <w:rPr>
          <w:rFonts w:ascii="Cambria" w:hAnsi="Cambria"/>
          <w:bCs/>
          <w:iCs/>
          <w:sz w:val="22"/>
          <w:szCs w:val="22"/>
          <w:lang w:val="sk-SK"/>
        </w:rPr>
        <w:tab/>
      </w:r>
      <w:r w:rsidR="00483CED" w:rsidRPr="00CC6B47">
        <w:rPr>
          <w:rFonts w:ascii="Cambria" w:hAnsi="Cambria"/>
          <w:bCs/>
          <w:iCs/>
          <w:sz w:val="22"/>
          <w:szCs w:val="22"/>
          <w:lang w:val="sk-SK"/>
        </w:rPr>
        <w:t>.....................................................................</w:t>
      </w:r>
    </w:p>
    <w:p w14:paraId="26EB3005" w14:textId="5D0F72EF" w:rsidR="00155D1B" w:rsidRPr="00CC6B47" w:rsidRDefault="00E51CED" w:rsidP="00155D1B">
      <w:pPr>
        <w:pStyle w:val="Zkladntext"/>
        <w:keepLines/>
        <w:tabs>
          <w:tab w:val="left" w:pos="426"/>
          <w:tab w:val="left" w:pos="4678"/>
        </w:tabs>
        <w:spacing w:line="240" w:lineRule="auto"/>
        <w:rPr>
          <w:rFonts w:ascii="Cambria" w:hAnsi="Cambria" w:cs="Arial"/>
          <w:sz w:val="22"/>
          <w:szCs w:val="22"/>
          <w:lang w:val="sk-SK"/>
        </w:rPr>
      </w:pPr>
      <w:r w:rsidRPr="00CC6B47">
        <w:rPr>
          <w:rFonts w:ascii="Cambria" w:hAnsi="Cambria"/>
          <w:bCs/>
          <w:iCs/>
          <w:sz w:val="22"/>
          <w:szCs w:val="22"/>
          <w:lang w:val="sk-SK"/>
        </w:rPr>
        <w:tab/>
      </w:r>
    </w:p>
    <w:p w14:paraId="279DFC9F" w14:textId="4BE38042" w:rsidR="00E51CED" w:rsidRPr="00CC6B47" w:rsidRDefault="00E51CED" w:rsidP="00CB6547">
      <w:pPr>
        <w:pStyle w:val="Zkladntext"/>
        <w:keepLines/>
        <w:tabs>
          <w:tab w:val="left" w:pos="426"/>
          <w:tab w:val="left" w:pos="4678"/>
        </w:tabs>
        <w:spacing w:line="240" w:lineRule="auto"/>
        <w:rPr>
          <w:rFonts w:ascii="Cambria" w:hAnsi="Cambria" w:cs="Arial"/>
          <w:sz w:val="22"/>
          <w:szCs w:val="22"/>
          <w:lang w:val="sk-SK"/>
        </w:rPr>
      </w:pPr>
      <w:r w:rsidRPr="00CC6B47">
        <w:rPr>
          <w:rFonts w:ascii="Cambria" w:hAnsi="Cambria" w:cs="Arial"/>
          <w:sz w:val="22"/>
          <w:szCs w:val="22"/>
          <w:lang w:val="sk-SK"/>
        </w:rPr>
        <w:tab/>
      </w:r>
    </w:p>
    <w:p w14:paraId="5AA45197"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30C0FEBE"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7C9787BF" w14:textId="77777777" w:rsidR="00CA2A3F" w:rsidRDefault="00CA2A3F" w:rsidP="00CB6547">
      <w:pPr>
        <w:pStyle w:val="Zkladntext"/>
        <w:keepLines/>
        <w:tabs>
          <w:tab w:val="left" w:pos="426"/>
          <w:tab w:val="left" w:pos="4678"/>
        </w:tabs>
        <w:spacing w:line="240" w:lineRule="auto"/>
        <w:rPr>
          <w:rFonts w:ascii="Cambria" w:hAnsi="Cambria" w:cs="Arial"/>
          <w:sz w:val="22"/>
          <w:szCs w:val="22"/>
          <w:lang w:val="sk-SK"/>
        </w:rPr>
      </w:pPr>
    </w:p>
    <w:p w14:paraId="1188D44B" w14:textId="77777777" w:rsidR="00CA2A3F" w:rsidRDefault="00CA2A3F" w:rsidP="00CB6547">
      <w:pPr>
        <w:pStyle w:val="Zkladntext"/>
        <w:keepLines/>
        <w:tabs>
          <w:tab w:val="left" w:pos="426"/>
          <w:tab w:val="left" w:pos="4678"/>
        </w:tabs>
        <w:spacing w:line="240" w:lineRule="auto"/>
        <w:rPr>
          <w:rFonts w:ascii="Cambria" w:hAnsi="Cambria" w:cs="Arial"/>
          <w:sz w:val="22"/>
          <w:szCs w:val="22"/>
          <w:lang w:val="sk-SK"/>
        </w:rPr>
      </w:pPr>
    </w:p>
    <w:p w14:paraId="75984CF0" w14:textId="77777777" w:rsidR="00CA2A3F" w:rsidRDefault="00CA2A3F" w:rsidP="00CB6547">
      <w:pPr>
        <w:pStyle w:val="Zkladntext"/>
        <w:keepLines/>
        <w:tabs>
          <w:tab w:val="left" w:pos="426"/>
          <w:tab w:val="left" w:pos="4678"/>
        </w:tabs>
        <w:spacing w:line="240" w:lineRule="auto"/>
        <w:rPr>
          <w:rFonts w:ascii="Cambria" w:hAnsi="Cambria" w:cs="Arial"/>
          <w:sz w:val="22"/>
          <w:szCs w:val="22"/>
          <w:lang w:val="sk-SK"/>
        </w:rPr>
      </w:pPr>
    </w:p>
    <w:p w14:paraId="2BB404EA"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14035696" w14:textId="3E322CA9" w:rsidR="00795F01" w:rsidRPr="00CC6B47" w:rsidRDefault="00795F01" w:rsidP="00DC3F5A">
      <w:pPr>
        <w:pStyle w:val="Zkladntext"/>
        <w:keepLines/>
        <w:tabs>
          <w:tab w:val="left" w:pos="426"/>
          <w:tab w:val="left" w:pos="4678"/>
        </w:tabs>
        <w:spacing w:line="240" w:lineRule="auto"/>
        <w:jc w:val="right"/>
        <w:rPr>
          <w:rFonts w:ascii="Cambria" w:hAnsi="Cambria" w:cs="Arial"/>
          <w:sz w:val="22"/>
          <w:szCs w:val="22"/>
          <w:lang w:val="sk-SK"/>
        </w:rPr>
      </w:pPr>
      <w:r w:rsidRPr="00CC6B47">
        <w:rPr>
          <w:rFonts w:ascii="Cambria" w:hAnsi="Cambria" w:cs="Arial"/>
          <w:sz w:val="22"/>
          <w:szCs w:val="22"/>
          <w:lang w:val="sk-SK"/>
        </w:rPr>
        <w:lastRenderedPageBreak/>
        <w:t>Príloha č. 5</w:t>
      </w:r>
    </w:p>
    <w:p w14:paraId="02747730" w14:textId="77777777" w:rsidR="00795F01" w:rsidRPr="00CC6B47" w:rsidRDefault="00795F01" w:rsidP="00DC3F5A">
      <w:pPr>
        <w:spacing w:after="160" w:line="259" w:lineRule="auto"/>
        <w:jc w:val="right"/>
        <w:rPr>
          <w:rFonts w:ascii="Arial" w:eastAsia="Calibri" w:hAnsi="Arial" w:cs="Arial"/>
          <w:kern w:val="2"/>
          <w:sz w:val="22"/>
          <w:szCs w:val="22"/>
          <w:lang w:eastAsia="en-US"/>
        </w:rPr>
      </w:pPr>
    </w:p>
    <w:p w14:paraId="490D1652" w14:textId="77777777" w:rsidR="00795F01" w:rsidRPr="00CC6B47" w:rsidRDefault="00795F01" w:rsidP="00795F01">
      <w:pPr>
        <w:suppressAutoHyphens/>
        <w:autoSpaceDN w:val="0"/>
        <w:jc w:val="center"/>
        <w:rPr>
          <w:rFonts w:ascii="Calibri" w:hAnsi="Calibri" w:cs="Calibri"/>
          <w:b/>
          <w:bCs/>
          <w:iCs/>
          <w:caps/>
          <w:sz w:val="32"/>
          <w:szCs w:val="32"/>
          <w:lang w:eastAsia="sk-SK"/>
        </w:rPr>
      </w:pPr>
      <w:bookmarkStart w:id="8" w:name="_Hlk186791284"/>
      <w:r w:rsidRPr="00CC6B47">
        <w:rPr>
          <w:rFonts w:ascii="Calibri" w:hAnsi="Calibri" w:cs="Calibri"/>
          <w:b/>
          <w:bCs/>
          <w:iCs/>
          <w:caps/>
          <w:sz w:val="32"/>
          <w:szCs w:val="32"/>
          <w:lang w:eastAsia="sk-SK"/>
        </w:rPr>
        <w:t>Zoznam subdodávateľov</w:t>
      </w:r>
    </w:p>
    <w:p w14:paraId="161E363D" w14:textId="77777777" w:rsidR="00795F01" w:rsidRPr="00CC6B47" w:rsidRDefault="00795F01" w:rsidP="00795F01">
      <w:pPr>
        <w:widowControl w:val="0"/>
        <w:tabs>
          <w:tab w:val="left" w:pos="5520"/>
          <w:tab w:val="left" w:pos="6237"/>
          <w:tab w:val="right" w:pos="9072"/>
        </w:tabs>
        <w:suppressAutoHyphens/>
        <w:autoSpaceDE w:val="0"/>
        <w:autoSpaceDN w:val="0"/>
        <w:jc w:val="center"/>
        <w:rPr>
          <w:rFonts w:ascii="Calibri" w:hAnsi="Calibri" w:cs="Calibri"/>
          <w:b/>
          <w:bCs/>
          <w:lang w:eastAsia="sk-SK"/>
        </w:rPr>
      </w:pPr>
    </w:p>
    <w:tbl>
      <w:tblPr>
        <w:tblStyle w:val="Mriekatabuky1"/>
        <w:tblW w:w="0" w:type="auto"/>
        <w:tblInd w:w="108" w:type="dxa"/>
        <w:tblLook w:val="04A0" w:firstRow="1" w:lastRow="0" w:firstColumn="1" w:lastColumn="0" w:noHBand="0" w:noVBand="1"/>
      </w:tblPr>
      <w:tblGrid>
        <w:gridCol w:w="4760"/>
        <w:gridCol w:w="4192"/>
      </w:tblGrid>
      <w:tr w:rsidR="00795F01" w:rsidRPr="00CC6B47" w14:paraId="5C27CFF0" w14:textId="77777777" w:rsidTr="00795F01">
        <w:tc>
          <w:tcPr>
            <w:tcW w:w="4889" w:type="dxa"/>
            <w:shd w:val="clear" w:color="auto" w:fill="BFBFBF"/>
          </w:tcPr>
          <w:p w14:paraId="2013829A" w14:textId="77777777" w:rsidR="00795F01" w:rsidRPr="00CC6B47" w:rsidRDefault="00795F01" w:rsidP="00795F01">
            <w:pPr>
              <w:suppressAutoHyphens/>
              <w:autoSpaceDN w:val="0"/>
              <w:spacing w:before="120" w:after="120"/>
              <w:jc w:val="both"/>
              <w:rPr>
                <w:rFonts w:cs="Calibri"/>
                <w:sz w:val="22"/>
                <w:szCs w:val="22"/>
                <w:lang w:val="sk-SK" w:eastAsia="sk-SK"/>
              </w:rPr>
            </w:pPr>
          </w:p>
        </w:tc>
        <w:tc>
          <w:tcPr>
            <w:tcW w:w="4291" w:type="dxa"/>
            <w:shd w:val="clear" w:color="auto" w:fill="BFBFBF"/>
          </w:tcPr>
          <w:p w14:paraId="27860984"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Informácia o subdodávateľovi</w:t>
            </w:r>
          </w:p>
        </w:tc>
      </w:tr>
      <w:tr w:rsidR="00795F01" w:rsidRPr="00CC6B47" w14:paraId="1EA8C7B9" w14:textId="77777777" w:rsidTr="006603C9">
        <w:tc>
          <w:tcPr>
            <w:tcW w:w="4889" w:type="dxa"/>
          </w:tcPr>
          <w:p w14:paraId="7E6112DC"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Obchodné meno</w:t>
            </w:r>
          </w:p>
        </w:tc>
        <w:tc>
          <w:tcPr>
            <w:tcW w:w="4291" w:type="dxa"/>
            <w:vAlign w:val="center"/>
          </w:tcPr>
          <w:p w14:paraId="6D1D789B"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0D41FCDB" w14:textId="77777777" w:rsidTr="006603C9">
        <w:tc>
          <w:tcPr>
            <w:tcW w:w="4889" w:type="dxa"/>
          </w:tcPr>
          <w:p w14:paraId="4C02CFF6"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Sídlo</w:t>
            </w:r>
          </w:p>
        </w:tc>
        <w:tc>
          <w:tcPr>
            <w:tcW w:w="4291" w:type="dxa"/>
            <w:vAlign w:val="center"/>
          </w:tcPr>
          <w:p w14:paraId="22F0DC59"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242333B5" w14:textId="77777777" w:rsidTr="006603C9">
        <w:tc>
          <w:tcPr>
            <w:tcW w:w="4889" w:type="dxa"/>
          </w:tcPr>
          <w:p w14:paraId="378E0BB7"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IČO</w:t>
            </w:r>
          </w:p>
        </w:tc>
        <w:tc>
          <w:tcPr>
            <w:tcW w:w="4291" w:type="dxa"/>
            <w:vAlign w:val="center"/>
          </w:tcPr>
          <w:p w14:paraId="5F64411F"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6925C7FA" w14:textId="77777777" w:rsidTr="006603C9">
        <w:tc>
          <w:tcPr>
            <w:tcW w:w="4889" w:type="dxa"/>
          </w:tcPr>
          <w:p w14:paraId="75835A60" w14:textId="77777777" w:rsidR="00795F01" w:rsidRPr="00CC6B47"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Informácie o osobe oprávnenej konať za subdodávateľa v rozsahu meno a priezvisko, adresa pobytu, dátum narodenia</w:t>
            </w:r>
          </w:p>
        </w:tc>
        <w:tc>
          <w:tcPr>
            <w:tcW w:w="4291" w:type="dxa"/>
            <w:vAlign w:val="center"/>
          </w:tcPr>
          <w:p w14:paraId="4B2F1AD9" w14:textId="77777777" w:rsidR="00795F01" w:rsidRPr="00CC6B47" w:rsidRDefault="00795F01" w:rsidP="00795F01">
            <w:pPr>
              <w:suppressAutoHyphens/>
              <w:autoSpaceDN w:val="0"/>
              <w:spacing w:before="120" w:after="120"/>
              <w:jc w:val="both"/>
              <w:rPr>
                <w:rFonts w:cs="Calibri"/>
                <w:sz w:val="22"/>
                <w:szCs w:val="22"/>
                <w:lang w:val="sk-SK" w:eastAsia="sk-SK"/>
              </w:rPr>
            </w:pPr>
          </w:p>
        </w:tc>
      </w:tr>
      <w:tr w:rsidR="00795F01" w:rsidRPr="00CC6B47" w14:paraId="7E20576F" w14:textId="77777777" w:rsidTr="006603C9">
        <w:tc>
          <w:tcPr>
            <w:tcW w:w="4889" w:type="dxa"/>
          </w:tcPr>
          <w:p w14:paraId="6975B728"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Podiel subdodávky v %</w:t>
            </w:r>
          </w:p>
        </w:tc>
        <w:tc>
          <w:tcPr>
            <w:tcW w:w="4291" w:type="dxa"/>
            <w:vAlign w:val="center"/>
          </w:tcPr>
          <w:p w14:paraId="6400649A"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5E07F6FF" w14:textId="77777777" w:rsidTr="006603C9">
        <w:tc>
          <w:tcPr>
            <w:tcW w:w="4889" w:type="dxa"/>
          </w:tcPr>
          <w:p w14:paraId="39C74851"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Predmet subdodávky</w:t>
            </w:r>
          </w:p>
        </w:tc>
        <w:tc>
          <w:tcPr>
            <w:tcW w:w="4291" w:type="dxa"/>
            <w:vAlign w:val="center"/>
          </w:tcPr>
          <w:p w14:paraId="2D2E232B"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04E788E3" w14:textId="77777777" w:rsidTr="006603C9">
        <w:tc>
          <w:tcPr>
            <w:tcW w:w="4889" w:type="dxa"/>
          </w:tcPr>
          <w:p w14:paraId="729B6E53"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 xml:space="preserve">Subdodávateľ </w:t>
            </w:r>
            <w:r w:rsidRPr="005C112D">
              <w:rPr>
                <w:rFonts w:cs="Calibri"/>
                <w:bCs/>
                <w:sz w:val="22"/>
                <w:szCs w:val="22"/>
                <w:lang w:val="sk-SK" w:eastAsia="sk-SK"/>
              </w:rPr>
              <w:t>je zapísaný v Registri partnerov verejného sektora</w:t>
            </w:r>
            <w:r w:rsidRPr="005C112D">
              <w:rPr>
                <w:rFonts w:cs="Calibri"/>
                <w:sz w:val="22"/>
                <w:szCs w:val="22"/>
                <w:lang w:val="sk-SK" w:eastAsia="sk-SK"/>
              </w:rPr>
              <w:t xml:space="preserve"> (ak získa zo subdodávky s finančnými prostriedkami prevyšujúce 100.000 € s DPH)</w:t>
            </w:r>
          </w:p>
        </w:tc>
        <w:tc>
          <w:tcPr>
            <w:tcW w:w="4291" w:type="dxa"/>
            <w:vAlign w:val="center"/>
          </w:tcPr>
          <w:p w14:paraId="4FE45040" w14:textId="77777777" w:rsidR="00795F01" w:rsidRPr="005C112D" w:rsidRDefault="00445CFE" w:rsidP="00795F01">
            <w:pPr>
              <w:suppressAutoHyphens/>
              <w:autoSpaceDN w:val="0"/>
              <w:spacing w:before="120" w:after="120"/>
              <w:jc w:val="both"/>
              <w:rPr>
                <w:rFonts w:cs="Calibri"/>
                <w:sz w:val="22"/>
                <w:szCs w:val="22"/>
                <w:lang w:val="sk-SK" w:eastAsia="sk-SK"/>
              </w:rPr>
            </w:pPr>
            <w:sdt>
              <w:sdtPr>
                <w:rPr>
                  <w:rFonts w:cs="Calibri"/>
                  <w:lang w:eastAsia="sk-SK"/>
                </w:rPr>
                <w:id w:val="2070617316"/>
              </w:sdtPr>
              <w:sdtEndPr/>
              <w:sdtContent>
                <w:r w:rsidR="00795F01" w:rsidRPr="005C112D">
                  <w:rPr>
                    <w:rFonts w:ascii="Segoe UI Symbol" w:hAnsi="Segoe UI Symbol" w:cs="Segoe UI Symbol"/>
                    <w:sz w:val="22"/>
                    <w:szCs w:val="22"/>
                    <w:lang w:val="sk-SK" w:eastAsia="sk-SK"/>
                  </w:rPr>
                  <w:t>☐</w:t>
                </w:r>
              </w:sdtContent>
            </w:sdt>
            <w:r w:rsidR="00795F01" w:rsidRPr="00CC6B47">
              <w:rPr>
                <w:rFonts w:cs="Calibri"/>
                <w:sz w:val="22"/>
                <w:szCs w:val="22"/>
                <w:lang w:val="sk-SK" w:eastAsia="sk-SK"/>
              </w:rPr>
              <w:t xml:space="preserve">  Áno    </w:t>
            </w:r>
            <w:sdt>
              <w:sdtPr>
                <w:rPr>
                  <w:rFonts w:cs="Calibri"/>
                  <w:lang w:eastAsia="sk-SK"/>
                </w:rPr>
                <w:id w:val="-1326964446"/>
              </w:sdtPr>
              <w:sdtEndPr/>
              <w:sdtContent>
                <w:r w:rsidR="00795F01" w:rsidRPr="005C112D">
                  <w:rPr>
                    <w:rFonts w:ascii="Segoe UI Symbol" w:hAnsi="Segoe UI Symbol" w:cs="Segoe UI Symbol"/>
                    <w:sz w:val="22"/>
                    <w:szCs w:val="22"/>
                    <w:lang w:val="sk-SK" w:eastAsia="sk-SK"/>
                  </w:rPr>
                  <w:t>☐</w:t>
                </w:r>
              </w:sdtContent>
            </w:sdt>
            <w:r w:rsidR="00795F01" w:rsidRPr="005C112D">
              <w:rPr>
                <w:rFonts w:cs="Calibri"/>
                <w:sz w:val="22"/>
                <w:szCs w:val="22"/>
                <w:lang w:val="sk-SK" w:eastAsia="sk-SK"/>
              </w:rPr>
              <w:t xml:space="preserve">  Nie</w:t>
            </w:r>
          </w:p>
        </w:tc>
      </w:tr>
    </w:tbl>
    <w:p w14:paraId="417B1394" w14:textId="77777777" w:rsidR="00795F01" w:rsidRPr="00CC6B47" w:rsidRDefault="00795F01" w:rsidP="00795F01">
      <w:pPr>
        <w:spacing w:after="160" w:line="259" w:lineRule="auto"/>
        <w:jc w:val="both"/>
        <w:rPr>
          <w:rFonts w:ascii="Calibri" w:hAnsi="Calibri" w:cs="Calibri"/>
          <w:lang w:eastAsia="sk-SK"/>
        </w:rPr>
      </w:pPr>
    </w:p>
    <w:p w14:paraId="29AAE790" w14:textId="77777777" w:rsidR="00795F01" w:rsidRPr="00CC6B47" w:rsidRDefault="00795F01" w:rsidP="00795F01">
      <w:pPr>
        <w:tabs>
          <w:tab w:val="left" w:pos="851"/>
        </w:tabs>
        <w:suppressAutoHyphens/>
        <w:spacing w:line="276" w:lineRule="auto"/>
        <w:jc w:val="both"/>
        <w:rPr>
          <w:rFonts w:ascii="Arial" w:hAnsi="Arial" w:cs="Arial"/>
          <w:bCs/>
          <w:i/>
          <w:color w:val="FF0000"/>
          <w:sz w:val="20"/>
          <w:szCs w:val="20"/>
          <w:lang w:eastAsia="ar-SA"/>
        </w:rPr>
      </w:pPr>
      <w:r w:rsidRPr="00CC6B47">
        <w:rPr>
          <w:rFonts w:ascii="Arial" w:hAnsi="Arial" w:cs="Arial"/>
          <w:bCs/>
          <w:i/>
          <w:color w:val="FF0000"/>
          <w:sz w:val="20"/>
          <w:szCs w:val="20"/>
          <w:lang w:eastAsia="ar-SA"/>
        </w:rPr>
        <w:t>(</w:t>
      </w:r>
      <w:r w:rsidRPr="00CC6B47">
        <w:rPr>
          <w:rFonts w:ascii="Arial" w:hAnsi="Arial" w:cs="Arial"/>
          <w:bCs/>
          <w:color w:val="FF0000"/>
          <w:sz w:val="20"/>
          <w:szCs w:val="20"/>
          <w:u w:val="single"/>
          <w:lang w:eastAsia="ar-SA"/>
        </w:rPr>
        <w:t>Poznámka:</w:t>
      </w:r>
      <w:r w:rsidRPr="00CC6B47">
        <w:rPr>
          <w:rFonts w:ascii="Arial" w:hAnsi="Arial" w:cs="Arial"/>
          <w:bCs/>
          <w:i/>
          <w:color w:val="FF0000"/>
          <w:sz w:val="20"/>
          <w:szCs w:val="20"/>
          <w:lang w:eastAsia="ar-SA"/>
        </w:rPr>
        <w:t xml:space="preserve"> zhotoviteľ použije túto časť toľkokrát, koľkých subdodávateľov v ponuke predložil).</w:t>
      </w:r>
    </w:p>
    <w:p w14:paraId="4DFC71DA" w14:textId="3FF22C60" w:rsidR="00795F01" w:rsidRPr="00CC6B47" w:rsidRDefault="00795F01" w:rsidP="00795F01">
      <w:pPr>
        <w:widowControl w:val="0"/>
        <w:tabs>
          <w:tab w:val="left" w:pos="5520"/>
          <w:tab w:val="left" w:pos="6237"/>
          <w:tab w:val="right" w:pos="9072"/>
        </w:tabs>
        <w:suppressAutoHyphens/>
        <w:autoSpaceDE w:val="0"/>
        <w:autoSpaceDN w:val="0"/>
        <w:jc w:val="both"/>
        <w:rPr>
          <w:rFonts w:ascii="Calibri" w:hAnsi="Calibri" w:cs="Calibri"/>
          <w:b/>
          <w:bCs/>
          <w:i/>
          <w:iCs/>
          <w:lang w:eastAsia="sk-SK"/>
        </w:rPr>
      </w:pPr>
      <w:r w:rsidRPr="00CC6B47">
        <w:rPr>
          <w:rFonts w:ascii="Calibri" w:hAnsi="Calibri" w:cs="Calibri"/>
          <w:b/>
          <w:bCs/>
          <w:i/>
          <w:iCs/>
          <w:lang w:eastAsia="sk-SK"/>
        </w:rPr>
        <w:t>Zároveň navrhovaný subdodávateľ musí spĺňať podmienky účasti týkajúce sa osobného postavenia podľa § 32 zákona o verejnom obstarávaní a neexistuje dôvod na vylúčenie podľa bodu 1</w:t>
      </w:r>
      <w:r w:rsidR="00445CFE">
        <w:rPr>
          <w:rFonts w:ascii="Calibri" w:hAnsi="Calibri" w:cs="Calibri"/>
          <w:b/>
          <w:bCs/>
          <w:i/>
          <w:iCs/>
          <w:lang w:eastAsia="sk-SK"/>
        </w:rPr>
        <w:t>7</w:t>
      </w:r>
      <w:r w:rsidRPr="00CC6B47">
        <w:rPr>
          <w:rFonts w:ascii="Calibri" w:hAnsi="Calibri" w:cs="Calibri"/>
          <w:b/>
          <w:bCs/>
          <w:i/>
          <w:iCs/>
          <w:lang w:eastAsia="sk-SK"/>
        </w:rPr>
        <w:t>.4 a 1</w:t>
      </w:r>
      <w:r w:rsidR="00445CFE">
        <w:rPr>
          <w:rFonts w:ascii="Calibri" w:hAnsi="Calibri" w:cs="Calibri"/>
          <w:b/>
          <w:bCs/>
          <w:i/>
          <w:iCs/>
          <w:lang w:eastAsia="sk-SK"/>
        </w:rPr>
        <w:t>7</w:t>
      </w:r>
      <w:r w:rsidRPr="00CC6B47">
        <w:rPr>
          <w:rFonts w:ascii="Calibri" w:hAnsi="Calibri" w:cs="Calibri"/>
          <w:b/>
          <w:bCs/>
          <w:i/>
          <w:iCs/>
          <w:lang w:eastAsia="sk-SK"/>
        </w:rPr>
        <w:t>.5 časti II. Pokynov na prípravu ponuky. Oprávnenie dodávať tovar, uskutočňovať stavebné práce alebo poskytovať službu preukazuje subdodávateľ vo vzťahu k tej časti predmetu zákazky, ktorý má subdodávateľ plniť.</w:t>
      </w:r>
    </w:p>
    <w:p w14:paraId="68A88991" w14:textId="77777777" w:rsidR="00795F01" w:rsidRPr="00CC6B47" w:rsidRDefault="00795F01" w:rsidP="00795F01">
      <w:pPr>
        <w:widowControl w:val="0"/>
        <w:tabs>
          <w:tab w:val="left" w:pos="5520"/>
          <w:tab w:val="left" w:pos="6237"/>
          <w:tab w:val="right" w:pos="9072"/>
        </w:tabs>
        <w:suppressAutoHyphens/>
        <w:autoSpaceDE w:val="0"/>
        <w:autoSpaceDN w:val="0"/>
        <w:jc w:val="both"/>
        <w:rPr>
          <w:rFonts w:ascii="Calibri" w:hAnsi="Calibri" w:cs="Calibri"/>
          <w:b/>
          <w:bCs/>
          <w:i/>
          <w:iCs/>
          <w:lang w:eastAsia="sk-SK"/>
        </w:rPr>
      </w:pPr>
    </w:p>
    <w:p w14:paraId="24B2638F" w14:textId="77777777" w:rsidR="00795F01" w:rsidRPr="00CC6B47" w:rsidRDefault="00795F01" w:rsidP="00795F01">
      <w:pPr>
        <w:widowControl w:val="0"/>
        <w:tabs>
          <w:tab w:val="left" w:pos="5520"/>
          <w:tab w:val="left" w:pos="6237"/>
          <w:tab w:val="right" w:pos="9072"/>
        </w:tabs>
        <w:suppressAutoHyphens/>
        <w:autoSpaceDE w:val="0"/>
        <w:autoSpaceDN w:val="0"/>
        <w:jc w:val="both"/>
        <w:rPr>
          <w:rFonts w:ascii="Calibri" w:hAnsi="Calibri" w:cs="Calibri"/>
          <w:i/>
          <w:iCs/>
          <w:color w:val="FF0000"/>
          <w:lang w:eastAsia="sk-SK"/>
        </w:rPr>
      </w:pPr>
      <w:r w:rsidRPr="00CC6B47">
        <w:rPr>
          <w:rFonts w:ascii="Calibri" w:hAnsi="Calibri" w:cs="Calibri"/>
          <w:i/>
          <w:iCs/>
          <w:lang w:eastAsia="sk-SK"/>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CC6B47">
        <w:rPr>
          <w:rFonts w:ascii="Calibri" w:hAnsi="Calibri" w:cs="Calibri"/>
          <w:i/>
          <w:iCs/>
          <w:color w:val="FF0000"/>
          <w:lang w:eastAsia="sk-SK"/>
        </w:rPr>
        <w:t>.</w:t>
      </w:r>
      <w:bookmarkEnd w:id="8"/>
    </w:p>
    <w:p w14:paraId="6AA21D4B" w14:textId="77777777" w:rsidR="00795F01" w:rsidRPr="00CC6B47" w:rsidRDefault="00795F01" w:rsidP="00795F01">
      <w:pPr>
        <w:spacing w:after="160" w:line="259" w:lineRule="auto"/>
        <w:rPr>
          <w:rFonts w:ascii="Arial" w:eastAsia="Calibri" w:hAnsi="Arial" w:cs="Arial"/>
          <w:kern w:val="2"/>
          <w:sz w:val="22"/>
          <w:szCs w:val="22"/>
          <w:lang w:eastAsia="en-US"/>
        </w:rPr>
      </w:pPr>
    </w:p>
    <w:p w14:paraId="470037BC" w14:textId="77777777" w:rsidR="00795F01"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68CD8016" w14:textId="77777777" w:rsidR="00256D21" w:rsidRPr="009A1DAD" w:rsidRDefault="00256D21" w:rsidP="009A1DAD"/>
    <w:p w14:paraId="5A21C2DB" w14:textId="77777777" w:rsidR="00256D21" w:rsidRDefault="00256D21" w:rsidP="009A1DAD"/>
    <w:p w14:paraId="509BACEA" w14:textId="77777777" w:rsidR="00445CFE" w:rsidRDefault="00445CFE" w:rsidP="009A1DAD"/>
    <w:p w14:paraId="199DEC43" w14:textId="77777777" w:rsidR="00635D47" w:rsidRPr="009A1DAD" w:rsidRDefault="00635D47" w:rsidP="009A1DAD"/>
    <w:p w14:paraId="3171847C" w14:textId="77777777" w:rsidR="00256D21" w:rsidRPr="009A1DAD" w:rsidRDefault="00256D21" w:rsidP="009A1DAD"/>
    <w:p w14:paraId="3C5A31F3" w14:textId="77777777" w:rsidR="00256D21" w:rsidRPr="009A1DAD" w:rsidRDefault="00256D21" w:rsidP="009A1DAD"/>
    <w:p w14:paraId="51211F32" w14:textId="465CE4B3" w:rsidR="00256D21" w:rsidRPr="009A1DAD" w:rsidRDefault="00715121" w:rsidP="00715121">
      <w:pPr>
        <w:jc w:val="right"/>
      </w:pPr>
      <w:r>
        <w:lastRenderedPageBreak/>
        <w:t>Príloha č. 6</w:t>
      </w:r>
    </w:p>
    <w:p w14:paraId="3DF24C35" w14:textId="77777777" w:rsidR="00256D21" w:rsidRDefault="00256D21" w:rsidP="00256D21">
      <w:pPr>
        <w:rPr>
          <w:rFonts w:ascii="Cambria" w:hAnsi="Cambria" w:cs="Arial"/>
          <w:sz w:val="22"/>
          <w:szCs w:val="22"/>
        </w:rPr>
      </w:pPr>
    </w:p>
    <w:p w14:paraId="42C34240" w14:textId="57D16E89" w:rsidR="00256D21" w:rsidRDefault="00256D21" w:rsidP="00256D21">
      <w:pPr>
        <w:tabs>
          <w:tab w:val="left" w:pos="3564"/>
        </w:tabs>
      </w:pPr>
      <w:r>
        <w:tab/>
      </w:r>
    </w:p>
    <w:p w14:paraId="7AA9EB84" w14:textId="5C338C27" w:rsidR="00715121" w:rsidRPr="00CC6B47" w:rsidRDefault="00715121" w:rsidP="00715121">
      <w:pPr>
        <w:suppressAutoHyphens/>
        <w:autoSpaceDN w:val="0"/>
        <w:jc w:val="center"/>
        <w:rPr>
          <w:rFonts w:ascii="Calibri" w:hAnsi="Calibri" w:cs="Calibri"/>
          <w:b/>
          <w:bCs/>
          <w:iCs/>
          <w:caps/>
          <w:sz w:val="32"/>
          <w:szCs w:val="32"/>
          <w:lang w:eastAsia="sk-SK"/>
        </w:rPr>
      </w:pPr>
      <w:r w:rsidRPr="00CC6B47">
        <w:rPr>
          <w:rFonts w:ascii="Calibri" w:hAnsi="Calibri" w:cs="Calibri"/>
          <w:b/>
          <w:bCs/>
          <w:iCs/>
          <w:caps/>
          <w:sz w:val="32"/>
          <w:szCs w:val="32"/>
          <w:lang w:eastAsia="sk-SK"/>
        </w:rPr>
        <w:t xml:space="preserve">Zoznam </w:t>
      </w:r>
      <w:r>
        <w:rPr>
          <w:rFonts w:ascii="Calibri" w:hAnsi="Calibri" w:cs="Calibri"/>
          <w:b/>
          <w:bCs/>
          <w:iCs/>
          <w:caps/>
          <w:sz w:val="32"/>
          <w:szCs w:val="32"/>
          <w:lang w:eastAsia="sk-SK"/>
        </w:rPr>
        <w:t>kľúčových odborníkov</w:t>
      </w:r>
    </w:p>
    <w:p w14:paraId="63BD3038" w14:textId="77777777" w:rsidR="00715121" w:rsidRPr="00CC6B47" w:rsidRDefault="00715121" w:rsidP="00715121">
      <w:pPr>
        <w:widowControl w:val="0"/>
        <w:tabs>
          <w:tab w:val="left" w:pos="5520"/>
          <w:tab w:val="left" w:pos="6237"/>
          <w:tab w:val="right" w:pos="9072"/>
        </w:tabs>
        <w:suppressAutoHyphens/>
        <w:autoSpaceDE w:val="0"/>
        <w:autoSpaceDN w:val="0"/>
        <w:jc w:val="center"/>
        <w:rPr>
          <w:rFonts w:ascii="Calibri" w:hAnsi="Calibri" w:cs="Calibri"/>
          <w:b/>
          <w:bCs/>
          <w:lang w:eastAsia="sk-SK"/>
        </w:rPr>
      </w:pPr>
    </w:p>
    <w:tbl>
      <w:tblPr>
        <w:tblStyle w:val="Mriekatabuky1"/>
        <w:tblW w:w="10590" w:type="dxa"/>
        <w:jc w:val="center"/>
        <w:tblLook w:val="04A0" w:firstRow="1" w:lastRow="0" w:firstColumn="1" w:lastColumn="0" w:noHBand="0" w:noVBand="1"/>
      </w:tblPr>
      <w:tblGrid>
        <w:gridCol w:w="561"/>
        <w:gridCol w:w="1962"/>
        <w:gridCol w:w="1710"/>
        <w:gridCol w:w="1716"/>
        <w:gridCol w:w="1559"/>
        <w:gridCol w:w="1559"/>
        <w:gridCol w:w="1523"/>
      </w:tblGrid>
      <w:tr w:rsidR="00D27468" w:rsidRPr="00CC6B47" w14:paraId="44802811" w14:textId="7D641A5C" w:rsidTr="00FB5F66">
        <w:trPr>
          <w:trHeight w:val="1115"/>
          <w:jc w:val="center"/>
        </w:trPr>
        <w:tc>
          <w:tcPr>
            <w:tcW w:w="561" w:type="dxa"/>
            <w:shd w:val="clear" w:color="auto" w:fill="BFBFBF"/>
          </w:tcPr>
          <w:p w14:paraId="2CFD8165" w14:textId="7E8622FC" w:rsidR="00D27468" w:rsidRPr="007F7676"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P. č.</w:t>
            </w:r>
          </w:p>
        </w:tc>
        <w:tc>
          <w:tcPr>
            <w:tcW w:w="1962" w:type="dxa"/>
            <w:shd w:val="clear" w:color="auto" w:fill="BFBFBF"/>
          </w:tcPr>
          <w:p w14:paraId="1D6DDEDE" w14:textId="58DCE301"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Priezvisko</w:t>
            </w:r>
            <w:r>
              <w:rPr>
                <w:rFonts w:cs="Calibri"/>
                <w:sz w:val="22"/>
                <w:szCs w:val="22"/>
                <w:lang w:val="sk-SK" w:eastAsia="sk-SK"/>
              </w:rPr>
              <w:t>,</w:t>
            </w:r>
            <w:r w:rsidRPr="007F7676">
              <w:rPr>
                <w:rFonts w:cs="Calibri"/>
                <w:sz w:val="22"/>
                <w:szCs w:val="22"/>
                <w:lang w:val="sk-SK" w:eastAsia="sk-SK"/>
              </w:rPr>
              <w:t xml:space="preserve"> </w:t>
            </w:r>
          </w:p>
          <w:p w14:paraId="022BB97B" w14:textId="77777777"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 xml:space="preserve">meno, </w:t>
            </w:r>
          </w:p>
          <w:p w14:paraId="46FEC3C4" w14:textId="28167FA6"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titul</w:t>
            </w:r>
          </w:p>
        </w:tc>
        <w:tc>
          <w:tcPr>
            <w:tcW w:w="1710" w:type="dxa"/>
            <w:shd w:val="clear" w:color="auto" w:fill="BFBFBF"/>
          </w:tcPr>
          <w:p w14:paraId="49216AA0" w14:textId="77777777"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Profesia/</w:t>
            </w:r>
          </w:p>
          <w:p w14:paraId="0444CE02" w14:textId="3F01F504"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funkcia</w:t>
            </w:r>
          </w:p>
        </w:tc>
        <w:tc>
          <w:tcPr>
            <w:tcW w:w="1716" w:type="dxa"/>
            <w:shd w:val="clear" w:color="auto" w:fill="BFBFBF"/>
          </w:tcPr>
          <w:p w14:paraId="7911D616" w14:textId="3C4F0866"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Číslo</w:t>
            </w:r>
          </w:p>
          <w:p w14:paraId="52FDB280" w14:textId="69B5A899"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osvedčenia/</w:t>
            </w:r>
          </w:p>
          <w:p w14:paraId="0F3E5EE0" w14:textId="49A17B22"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autorizácie</w:t>
            </w:r>
          </w:p>
        </w:tc>
        <w:tc>
          <w:tcPr>
            <w:tcW w:w="1559" w:type="dxa"/>
            <w:shd w:val="clear" w:color="auto" w:fill="BFBFBF"/>
          </w:tcPr>
          <w:p w14:paraId="6BEFCB8D" w14:textId="37B81B1E"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Odborné zameranie</w:t>
            </w:r>
          </w:p>
        </w:tc>
        <w:tc>
          <w:tcPr>
            <w:tcW w:w="1559" w:type="dxa"/>
            <w:shd w:val="clear" w:color="auto" w:fill="BFBFBF"/>
          </w:tcPr>
          <w:p w14:paraId="6960E00C" w14:textId="77CEF91A"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Vydavateľ osvedčenia</w:t>
            </w:r>
          </w:p>
        </w:tc>
        <w:tc>
          <w:tcPr>
            <w:tcW w:w="1523" w:type="dxa"/>
            <w:shd w:val="clear" w:color="auto" w:fill="BFBFBF"/>
          </w:tcPr>
          <w:p w14:paraId="04543EA0" w14:textId="3EEF93B5"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Dátum platnosti</w:t>
            </w:r>
          </w:p>
        </w:tc>
      </w:tr>
      <w:tr w:rsidR="00D27468" w:rsidRPr="00CC6B47" w14:paraId="044BCE40" w14:textId="517A57BA" w:rsidTr="00FB5F66">
        <w:trPr>
          <w:trHeight w:val="1108"/>
          <w:jc w:val="center"/>
        </w:trPr>
        <w:tc>
          <w:tcPr>
            <w:tcW w:w="561" w:type="dxa"/>
          </w:tcPr>
          <w:p w14:paraId="4BA909B9" w14:textId="7AF92889"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1</w:t>
            </w:r>
          </w:p>
        </w:tc>
        <w:tc>
          <w:tcPr>
            <w:tcW w:w="1962" w:type="dxa"/>
          </w:tcPr>
          <w:p w14:paraId="45D06562" w14:textId="4474B0A2"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34F574C6"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62CD3B05" w14:textId="08BF7B9A"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038DE9BF" w14:textId="68215BD7"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764D087E"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5D845349"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0E7F5932" w14:textId="58C7369C" w:rsidTr="00FB5F66">
        <w:trPr>
          <w:trHeight w:val="1108"/>
          <w:jc w:val="center"/>
        </w:trPr>
        <w:tc>
          <w:tcPr>
            <w:tcW w:w="561" w:type="dxa"/>
          </w:tcPr>
          <w:p w14:paraId="20192AC3" w14:textId="43950DE0"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2</w:t>
            </w:r>
          </w:p>
        </w:tc>
        <w:tc>
          <w:tcPr>
            <w:tcW w:w="1962" w:type="dxa"/>
          </w:tcPr>
          <w:p w14:paraId="253C33EB" w14:textId="0C3D209F"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310CEEC1"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14940572" w14:textId="05F20741"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6B34261E" w14:textId="6934404F"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4AA747EE"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6D86D8E2"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406E4ADF" w14:textId="7B6F3F0A" w:rsidTr="00FB5F66">
        <w:trPr>
          <w:trHeight w:val="1108"/>
          <w:jc w:val="center"/>
        </w:trPr>
        <w:tc>
          <w:tcPr>
            <w:tcW w:w="561" w:type="dxa"/>
          </w:tcPr>
          <w:p w14:paraId="609D8C28" w14:textId="484218D3"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3</w:t>
            </w:r>
          </w:p>
        </w:tc>
        <w:tc>
          <w:tcPr>
            <w:tcW w:w="1962" w:type="dxa"/>
          </w:tcPr>
          <w:p w14:paraId="588D4849" w14:textId="50A838F2"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7FE59ECA"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726DED4F" w14:textId="00455BF6"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468D7D93" w14:textId="22E626DF"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3D1742E6"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75D26561"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0C646B28" w14:textId="5D4E4A6F" w:rsidTr="00FB5F66">
        <w:trPr>
          <w:trHeight w:val="1108"/>
          <w:jc w:val="center"/>
        </w:trPr>
        <w:tc>
          <w:tcPr>
            <w:tcW w:w="561" w:type="dxa"/>
          </w:tcPr>
          <w:p w14:paraId="13AE3E11" w14:textId="2ABF3750" w:rsidR="00D27468" w:rsidRPr="00CC6B47"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4</w:t>
            </w:r>
          </w:p>
        </w:tc>
        <w:tc>
          <w:tcPr>
            <w:tcW w:w="1962" w:type="dxa"/>
          </w:tcPr>
          <w:p w14:paraId="39591F87" w14:textId="5006105A" w:rsidR="00D27468" w:rsidRPr="00CC6B47" w:rsidRDefault="00D27468" w:rsidP="00EC629C">
            <w:pPr>
              <w:suppressAutoHyphens/>
              <w:autoSpaceDN w:val="0"/>
              <w:spacing w:before="120" w:after="120"/>
              <w:jc w:val="both"/>
              <w:rPr>
                <w:rFonts w:cs="Calibri"/>
                <w:sz w:val="22"/>
                <w:szCs w:val="22"/>
                <w:lang w:eastAsia="sk-SK"/>
              </w:rPr>
            </w:pPr>
          </w:p>
        </w:tc>
        <w:tc>
          <w:tcPr>
            <w:tcW w:w="1710" w:type="dxa"/>
          </w:tcPr>
          <w:p w14:paraId="6D1F59E1" w14:textId="77777777" w:rsidR="00D27468" w:rsidRPr="00CC6B47" w:rsidRDefault="00D27468" w:rsidP="00EC629C">
            <w:pPr>
              <w:suppressAutoHyphens/>
              <w:autoSpaceDN w:val="0"/>
              <w:spacing w:before="120" w:after="120"/>
              <w:jc w:val="both"/>
              <w:rPr>
                <w:rFonts w:cs="Calibri"/>
                <w:sz w:val="22"/>
                <w:szCs w:val="22"/>
                <w:lang w:eastAsia="sk-SK"/>
              </w:rPr>
            </w:pPr>
          </w:p>
        </w:tc>
        <w:tc>
          <w:tcPr>
            <w:tcW w:w="1716" w:type="dxa"/>
          </w:tcPr>
          <w:p w14:paraId="038B36A6" w14:textId="6D8D9F26" w:rsidR="00D27468" w:rsidRPr="00CC6B47" w:rsidRDefault="00D27468" w:rsidP="00EC629C">
            <w:pPr>
              <w:suppressAutoHyphens/>
              <w:autoSpaceDN w:val="0"/>
              <w:spacing w:before="120" w:after="120"/>
              <w:jc w:val="both"/>
              <w:rPr>
                <w:rFonts w:cs="Calibri"/>
                <w:sz w:val="22"/>
                <w:szCs w:val="22"/>
                <w:lang w:eastAsia="sk-SK"/>
              </w:rPr>
            </w:pPr>
          </w:p>
        </w:tc>
        <w:tc>
          <w:tcPr>
            <w:tcW w:w="1559" w:type="dxa"/>
          </w:tcPr>
          <w:p w14:paraId="623B1444" w14:textId="5E65D437" w:rsidR="00D27468" w:rsidRPr="00CC6B47"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0F856AF1" w14:textId="77777777" w:rsidR="00D27468" w:rsidRPr="00CC6B47" w:rsidRDefault="00D27468" w:rsidP="00EC629C">
            <w:pPr>
              <w:suppressAutoHyphens/>
              <w:autoSpaceDN w:val="0"/>
              <w:spacing w:before="120" w:after="120"/>
              <w:jc w:val="both"/>
              <w:rPr>
                <w:rFonts w:cs="Calibri"/>
                <w:sz w:val="22"/>
                <w:szCs w:val="22"/>
                <w:lang w:val="sk-SK" w:eastAsia="sk-SK"/>
              </w:rPr>
            </w:pPr>
          </w:p>
        </w:tc>
        <w:tc>
          <w:tcPr>
            <w:tcW w:w="1523" w:type="dxa"/>
          </w:tcPr>
          <w:p w14:paraId="1F8A6E0D" w14:textId="77777777" w:rsidR="00D27468" w:rsidRPr="00CC6B47" w:rsidRDefault="00D27468" w:rsidP="00EC629C">
            <w:pPr>
              <w:suppressAutoHyphens/>
              <w:autoSpaceDN w:val="0"/>
              <w:spacing w:before="120" w:after="120"/>
              <w:jc w:val="both"/>
              <w:rPr>
                <w:rFonts w:cs="Calibri"/>
                <w:sz w:val="22"/>
                <w:szCs w:val="22"/>
                <w:lang w:eastAsia="sk-SK"/>
              </w:rPr>
            </w:pPr>
          </w:p>
        </w:tc>
      </w:tr>
      <w:tr w:rsidR="00D27468" w:rsidRPr="00CC6B47" w14:paraId="5DC23407" w14:textId="5D424D68" w:rsidTr="00FB5F66">
        <w:trPr>
          <w:trHeight w:val="1108"/>
          <w:jc w:val="center"/>
        </w:trPr>
        <w:tc>
          <w:tcPr>
            <w:tcW w:w="561" w:type="dxa"/>
          </w:tcPr>
          <w:p w14:paraId="34E03A06" w14:textId="04B9B7AE"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5</w:t>
            </w:r>
          </w:p>
        </w:tc>
        <w:tc>
          <w:tcPr>
            <w:tcW w:w="1962" w:type="dxa"/>
          </w:tcPr>
          <w:p w14:paraId="2639D4CE" w14:textId="05BCBE61"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4278D1D9"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5544B13E" w14:textId="5839F4FF"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036F9B93" w14:textId="786EFF4A"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6BB01929"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53A06F37"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485E5998" w14:textId="1B54108D" w:rsidTr="00FB5F66">
        <w:trPr>
          <w:trHeight w:val="1108"/>
          <w:jc w:val="center"/>
        </w:trPr>
        <w:tc>
          <w:tcPr>
            <w:tcW w:w="561" w:type="dxa"/>
          </w:tcPr>
          <w:p w14:paraId="1132612F" w14:textId="63C849DA"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6</w:t>
            </w:r>
          </w:p>
        </w:tc>
        <w:tc>
          <w:tcPr>
            <w:tcW w:w="1962" w:type="dxa"/>
          </w:tcPr>
          <w:p w14:paraId="462D7B67" w14:textId="37E617F8"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580684F2"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37381F65" w14:textId="74F0E177"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7E52CD60" w14:textId="03218000"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499DDE1A"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030BB9FB"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63D05E64" w14:textId="4A455BAF" w:rsidTr="00FB5F66">
        <w:trPr>
          <w:trHeight w:val="1108"/>
          <w:jc w:val="center"/>
        </w:trPr>
        <w:tc>
          <w:tcPr>
            <w:tcW w:w="561" w:type="dxa"/>
          </w:tcPr>
          <w:p w14:paraId="34071DBF" w14:textId="15C62084"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7</w:t>
            </w:r>
          </w:p>
        </w:tc>
        <w:tc>
          <w:tcPr>
            <w:tcW w:w="1962" w:type="dxa"/>
          </w:tcPr>
          <w:p w14:paraId="26A498BE" w14:textId="759D710E"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6A31661A"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3C3BF0D8" w14:textId="32CFD529"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66A0075D" w14:textId="079A0EF1"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24477140" w14:textId="615EEF3D"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61DB2EED"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44CAB0AA" w14:textId="77777777" w:rsidTr="00FB5F66">
        <w:trPr>
          <w:trHeight w:val="1108"/>
          <w:jc w:val="center"/>
        </w:trPr>
        <w:tc>
          <w:tcPr>
            <w:tcW w:w="561" w:type="dxa"/>
          </w:tcPr>
          <w:p w14:paraId="58C37D25" w14:textId="6CDA2624"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8</w:t>
            </w:r>
          </w:p>
        </w:tc>
        <w:tc>
          <w:tcPr>
            <w:tcW w:w="1962" w:type="dxa"/>
          </w:tcPr>
          <w:p w14:paraId="625587BD" w14:textId="6CDC4156"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0645382D"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2888DA02"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25205964"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vAlign w:val="center"/>
          </w:tcPr>
          <w:p w14:paraId="651222EC"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23" w:type="dxa"/>
          </w:tcPr>
          <w:p w14:paraId="03D2B086"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75405F11" w14:textId="77777777" w:rsidTr="00FB5F66">
        <w:trPr>
          <w:trHeight w:val="1108"/>
          <w:jc w:val="center"/>
        </w:trPr>
        <w:tc>
          <w:tcPr>
            <w:tcW w:w="561" w:type="dxa"/>
          </w:tcPr>
          <w:p w14:paraId="7B802A03" w14:textId="07F62A25"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9</w:t>
            </w:r>
          </w:p>
        </w:tc>
        <w:tc>
          <w:tcPr>
            <w:tcW w:w="1962" w:type="dxa"/>
          </w:tcPr>
          <w:p w14:paraId="258C7E6B" w14:textId="4CBCA12D"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19DAA1BF"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737BCBD0"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6F46E9F0"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vAlign w:val="center"/>
          </w:tcPr>
          <w:p w14:paraId="0E89944D"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23" w:type="dxa"/>
          </w:tcPr>
          <w:p w14:paraId="4F0B080B" w14:textId="77777777" w:rsidR="00D27468" w:rsidRPr="005C112D" w:rsidRDefault="00D27468" w:rsidP="00EC629C">
            <w:pPr>
              <w:suppressAutoHyphens/>
              <w:autoSpaceDN w:val="0"/>
              <w:spacing w:before="120" w:after="120"/>
              <w:jc w:val="both"/>
              <w:rPr>
                <w:rFonts w:cs="Calibri"/>
                <w:sz w:val="22"/>
                <w:szCs w:val="22"/>
                <w:lang w:eastAsia="sk-SK"/>
              </w:rPr>
            </w:pPr>
          </w:p>
        </w:tc>
      </w:tr>
    </w:tbl>
    <w:p w14:paraId="1810AAB0" w14:textId="77777777" w:rsidR="00256D21" w:rsidRPr="009A1DAD" w:rsidRDefault="00256D21" w:rsidP="009A1DAD">
      <w:pPr>
        <w:tabs>
          <w:tab w:val="left" w:pos="3564"/>
        </w:tabs>
      </w:pPr>
    </w:p>
    <w:sectPr w:rsidR="00256D21" w:rsidRPr="009A1DAD" w:rsidSect="00E56189">
      <w:headerReference w:type="default" r:id="rId13"/>
      <w:footerReference w:type="default" r:id="rId14"/>
      <w:headerReference w:type="first" r:id="rId15"/>
      <w:pgSz w:w="11906" w:h="16838" w:code="9"/>
      <w:pgMar w:top="1134" w:right="1418" w:bottom="1134"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F19AA" w14:textId="77777777" w:rsidR="000515FC" w:rsidRPr="00CC6B47" w:rsidRDefault="000515FC">
      <w:r w:rsidRPr="00CC6B47">
        <w:separator/>
      </w:r>
    </w:p>
  </w:endnote>
  <w:endnote w:type="continuationSeparator" w:id="0">
    <w:p w14:paraId="3E68BC22" w14:textId="77777777" w:rsidR="000515FC" w:rsidRPr="00CC6B47" w:rsidRDefault="000515FC">
      <w:r w:rsidRPr="00CC6B47">
        <w:continuationSeparator/>
      </w:r>
    </w:p>
  </w:endnote>
  <w:endnote w:type="continuationNotice" w:id="1">
    <w:p w14:paraId="301CC007" w14:textId="77777777" w:rsidR="000515FC" w:rsidRPr="00CC6B47" w:rsidRDefault="00051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Proba Pro">
    <w:altName w:val="Calibri"/>
    <w:panose1 w:val="00000000000000000000"/>
    <w:charset w:val="00"/>
    <w:family w:val="swiss"/>
    <w:notTrueType/>
    <w:pitch w:val="variable"/>
    <w:sig w:usb0="A000022F" w:usb1="0000002A" w:usb2="00000000" w:usb3="00000000" w:csb0="00000097"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99FEE" w14:textId="636A8769" w:rsidR="00115DDE" w:rsidRPr="005C112D" w:rsidRDefault="009A16DC" w:rsidP="009A16DC">
    <w:pPr>
      <w:pStyle w:val="Pta"/>
      <w:rPr>
        <w:lang w:val="sk-SK"/>
      </w:rPr>
    </w:pPr>
    <w:r w:rsidRPr="005C112D">
      <w:rPr>
        <w:rFonts w:ascii="Arial" w:hAnsi="Arial" w:cs="Arial"/>
        <w:sz w:val="16"/>
        <w:szCs w:val="16"/>
        <w:lang w:val="sk-SK"/>
      </w:rPr>
      <w:tab/>
    </w:r>
    <w:sdt>
      <w:sdtPr>
        <w:rPr>
          <w:lang w:val="sk-SK"/>
        </w:rPr>
        <w:id w:val="1023053056"/>
        <w:docPartObj>
          <w:docPartGallery w:val="Page Numbers (Bottom of Page)"/>
          <w:docPartUnique/>
        </w:docPartObj>
      </w:sdtPr>
      <w:sdtEndPr>
        <w:rPr>
          <w:rFonts w:ascii="Arial" w:hAnsi="Arial" w:cs="Arial"/>
          <w:sz w:val="16"/>
          <w:szCs w:val="16"/>
        </w:rPr>
      </w:sdtEndPr>
      <w:sdtContent>
        <w:r w:rsidR="0017394D" w:rsidRPr="005C112D">
          <w:rPr>
            <w:rFonts w:ascii="Arial" w:hAnsi="Arial" w:cs="Arial"/>
            <w:sz w:val="16"/>
            <w:szCs w:val="16"/>
            <w:lang w:val="sk-SK"/>
          </w:rPr>
          <w:fldChar w:fldCharType="begin"/>
        </w:r>
        <w:r w:rsidR="0017394D" w:rsidRPr="005C112D">
          <w:rPr>
            <w:rFonts w:ascii="Arial" w:hAnsi="Arial" w:cs="Arial"/>
            <w:sz w:val="16"/>
            <w:szCs w:val="16"/>
            <w:lang w:val="sk-SK"/>
          </w:rPr>
          <w:instrText>PAGE   \* MERGEFORMAT</w:instrText>
        </w:r>
        <w:r w:rsidR="0017394D" w:rsidRPr="005C112D">
          <w:rPr>
            <w:rFonts w:ascii="Arial" w:hAnsi="Arial" w:cs="Arial"/>
            <w:sz w:val="16"/>
            <w:szCs w:val="16"/>
            <w:lang w:val="sk-SK"/>
          </w:rPr>
          <w:fldChar w:fldCharType="separate"/>
        </w:r>
        <w:r w:rsidR="0017394D" w:rsidRPr="00CC6B47">
          <w:rPr>
            <w:rFonts w:ascii="Arial" w:hAnsi="Arial" w:cs="Arial"/>
            <w:sz w:val="16"/>
            <w:szCs w:val="16"/>
            <w:lang w:val="sk-SK"/>
          </w:rPr>
          <w:t>2</w:t>
        </w:r>
        <w:r w:rsidR="0017394D" w:rsidRPr="005C112D">
          <w:rPr>
            <w:rFonts w:ascii="Arial" w:hAnsi="Arial" w:cs="Arial"/>
            <w:sz w:val="16"/>
            <w:szCs w:val="16"/>
            <w:lang w:val="sk-SK"/>
          </w:rPr>
          <w:fldChar w:fldCharType="end"/>
        </w:r>
        <w:r w:rsidRPr="005C112D">
          <w:rPr>
            <w:rFonts w:ascii="Arial" w:hAnsi="Arial" w:cs="Arial"/>
            <w:sz w:val="16"/>
            <w:szCs w:val="16"/>
            <w:lang w:val="sk-SK"/>
          </w:rPr>
          <w:tab/>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1A31E" w14:textId="77777777" w:rsidR="000515FC" w:rsidRPr="00CC6B47" w:rsidRDefault="000515FC">
      <w:r w:rsidRPr="00CC6B47">
        <w:separator/>
      </w:r>
    </w:p>
  </w:footnote>
  <w:footnote w:type="continuationSeparator" w:id="0">
    <w:p w14:paraId="5BA741C0" w14:textId="77777777" w:rsidR="000515FC" w:rsidRPr="00CC6B47" w:rsidRDefault="000515FC">
      <w:r w:rsidRPr="00CC6B47">
        <w:continuationSeparator/>
      </w:r>
    </w:p>
  </w:footnote>
  <w:footnote w:type="continuationNotice" w:id="1">
    <w:p w14:paraId="1872EFC9" w14:textId="77777777" w:rsidR="000515FC" w:rsidRPr="00CC6B47" w:rsidRDefault="000515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AB5C" w14:textId="21B0235C" w:rsidR="00AC12C0" w:rsidRPr="00CC6B47" w:rsidRDefault="00AC12C0" w:rsidP="007D318D">
    <w:pPr>
      <w:pStyle w:val="Hlavika"/>
      <w:jc w:val="right"/>
      <w:rPr>
        <w:rFonts w:ascii="Arial" w:hAnsi="Arial" w:cs="Arial"/>
        <w:sz w:val="16"/>
        <w:szCs w:val="16"/>
        <w:lang w:val="sk-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042C4" w14:textId="77777777" w:rsidR="00115DDE" w:rsidRPr="005C112D" w:rsidRDefault="00115DDE" w:rsidP="002C2438">
    <w:pPr>
      <w:pStyle w:val="Hlavika"/>
      <w:jc w:val="center"/>
      <w:rPr>
        <w:lang w:val="sk-SK"/>
      </w:rPr>
    </w:pPr>
    <w:r w:rsidRPr="005C112D">
      <w:rPr>
        <w:lang w:val="sk-SK"/>
      </w:rPr>
      <w:t xml:space="preserve">VZOROVÝ DOKUMENT - 6B ZMLUVA O DIELO </w:t>
    </w:r>
  </w:p>
  <w:p w14:paraId="226E3ECF" w14:textId="77777777" w:rsidR="00115DDE" w:rsidRPr="005C112D" w:rsidRDefault="00115DDE" w:rsidP="002C2438">
    <w:pPr>
      <w:pStyle w:val="Hlavika"/>
      <w:jc w:val="center"/>
      <w:rPr>
        <w:lang w:val="sk-SK"/>
      </w:rPr>
    </w:pPr>
    <w:r w:rsidRPr="005C112D">
      <w:rPr>
        <w:lang w:val="sk-SK"/>
      </w:rPr>
      <w:t>(Predmet - zhotovenie stavby, Mesto Košice - objednávateľ)</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47B"/>
    <w:multiLevelType w:val="hybridMultilevel"/>
    <w:tmpl w:val="FFFFFFFF"/>
    <w:lvl w:ilvl="0" w:tplc="041B0017">
      <w:start w:val="1"/>
      <w:numFmt w:val="lowerLetter"/>
      <w:lvlText w:val="%1)"/>
      <w:lvlJc w:val="left"/>
      <w:pPr>
        <w:ind w:left="1145" w:hanging="360"/>
      </w:pPr>
      <w:rPr>
        <w:rFonts w:cs="Times New Roman"/>
      </w:rPr>
    </w:lvl>
    <w:lvl w:ilvl="1" w:tplc="041B0019" w:tentative="1">
      <w:start w:val="1"/>
      <w:numFmt w:val="lowerLetter"/>
      <w:lvlText w:val="%2."/>
      <w:lvlJc w:val="left"/>
      <w:pPr>
        <w:ind w:left="1865" w:hanging="360"/>
      </w:pPr>
      <w:rPr>
        <w:rFonts w:cs="Times New Roman"/>
      </w:rPr>
    </w:lvl>
    <w:lvl w:ilvl="2" w:tplc="041B001B" w:tentative="1">
      <w:start w:val="1"/>
      <w:numFmt w:val="lowerRoman"/>
      <w:lvlText w:val="%3."/>
      <w:lvlJc w:val="right"/>
      <w:pPr>
        <w:ind w:left="2585" w:hanging="180"/>
      </w:pPr>
      <w:rPr>
        <w:rFonts w:cs="Times New Roman"/>
      </w:rPr>
    </w:lvl>
    <w:lvl w:ilvl="3" w:tplc="041B000F" w:tentative="1">
      <w:start w:val="1"/>
      <w:numFmt w:val="decimal"/>
      <w:lvlText w:val="%4."/>
      <w:lvlJc w:val="left"/>
      <w:pPr>
        <w:ind w:left="3305" w:hanging="360"/>
      </w:pPr>
      <w:rPr>
        <w:rFonts w:cs="Times New Roman"/>
      </w:rPr>
    </w:lvl>
    <w:lvl w:ilvl="4" w:tplc="041B0019" w:tentative="1">
      <w:start w:val="1"/>
      <w:numFmt w:val="lowerLetter"/>
      <w:lvlText w:val="%5."/>
      <w:lvlJc w:val="left"/>
      <w:pPr>
        <w:ind w:left="4025" w:hanging="360"/>
      </w:pPr>
      <w:rPr>
        <w:rFonts w:cs="Times New Roman"/>
      </w:rPr>
    </w:lvl>
    <w:lvl w:ilvl="5" w:tplc="041B001B" w:tentative="1">
      <w:start w:val="1"/>
      <w:numFmt w:val="lowerRoman"/>
      <w:lvlText w:val="%6."/>
      <w:lvlJc w:val="right"/>
      <w:pPr>
        <w:ind w:left="4745" w:hanging="180"/>
      </w:pPr>
      <w:rPr>
        <w:rFonts w:cs="Times New Roman"/>
      </w:rPr>
    </w:lvl>
    <w:lvl w:ilvl="6" w:tplc="041B000F" w:tentative="1">
      <w:start w:val="1"/>
      <w:numFmt w:val="decimal"/>
      <w:lvlText w:val="%7."/>
      <w:lvlJc w:val="left"/>
      <w:pPr>
        <w:ind w:left="5465" w:hanging="360"/>
      </w:pPr>
      <w:rPr>
        <w:rFonts w:cs="Times New Roman"/>
      </w:rPr>
    </w:lvl>
    <w:lvl w:ilvl="7" w:tplc="041B0019" w:tentative="1">
      <w:start w:val="1"/>
      <w:numFmt w:val="lowerLetter"/>
      <w:lvlText w:val="%8."/>
      <w:lvlJc w:val="left"/>
      <w:pPr>
        <w:ind w:left="6185" w:hanging="360"/>
      </w:pPr>
      <w:rPr>
        <w:rFonts w:cs="Times New Roman"/>
      </w:rPr>
    </w:lvl>
    <w:lvl w:ilvl="8" w:tplc="041B001B" w:tentative="1">
      <w:start w:val="1"/>
      <w:numFmt w:val="lowerRoman"/>
      <w:lvlText w:val="%9."/>
      <w:lvlJc w:val="right"/>
      <w:pPr>
        <w:ind w:left="6905" w:hanging="180"/>
      </w:pPr>
      <w:rPr>
        <w:rFonts w:cs="Times New Roman"/>
      </w:rPr>
    </w:lvl>
  </w:abstractNum>
  <w:abstractNum w:abstractNumId="1" w15:restartNumberingAfterBreak="0">
    <w:nsid w:val="030B663B"/>
    <w:multiLevelType w:val="hybridMultilevel"/>
    <w:tmpl w:val="FFFFFFFF"/>
    <w:lvl w:ilvl="0" w:tplc="5178DFE0">
      <w:start w:val="600"/>
      <w:numFmt w:val="bullet"/>
      <w:lvlText w:val="-"/>
      <w:lvlJc w:val="left"/>
      <w:pPr>
        <w:ind w:left="928" w:hanging="360"/>
      </w:pPr>
      <w:rPr>
        <w:rFonts w:ascii="Times New Roman" w:eastAsia="Times New Roman" w:hAnsi="Times New Roman" w:hint="default"/>
        <w:b/>
      </w:rPr>
    </w:lvl>
    <w:lvl w:ilvl="1" w:tplc="041B0003" w:tentative="1">
      <w:start w:val="1"/>
      <w:numFmt w:val="bullet"/>
      <w:lvlText w:val="o"/>
      <w:lvlJc w:val="left"/>
      <w:pPr>
        <w:ind w:left="2073" w:hanging="360"/>
      </w:pPr>
      <w:rPr>
        <w:rFonts w:ascii="Courier New" w:hAnsi="Courier New" w:hint="default"/>
      </w:rPr>
    </w:lvl>
    <w:lvl w:ilvl="2" w:tplc="041B0005" w:tentative="1">
      <w:start w:val="1"/>
      <w:numFmt w:val="bullet"/>
      <w:lvlText w:val=""/>
      <w:lvlJc w:val="left"/>
      <w:pPr>
        <w:ind w:left="2793" w:hanging="360"/>
      </w:pPr>
      <w:rPr>
        <w:rFonts w:ascii="Wingdings" w:hAnsi="Wingdings" w:hint="default"/>
      </w:rPr>
    </w:lvl>
    <w:lvl w:ilvl="3" w:tplc="041B0001" w:tentative="1">
      <w:start w:val="1"/>
      <w:numFmt w:val="bullet"/>
      <w:lvlText w:val=""/>
      <w:lvlJc w:val="left"/>
      <w:pPr>
        <w:ind w:left="3513" w:hanging="360"/>
      </w:pPr>
      <w:rPr>
        <w:rFonts w:ascii="Symbol" w:hAnsi="Symbol" w:hint="default"/>
      </w:rPr>
    </w:lvl>
    <w:lvl w:ilvl="4" w:tplc="041B0003" w:tentative="1">
      <w:start w:val="1"/>
      <w:numFmt w:val="bullet"/>
      <w:lvlText w:val="o"/>
      <w:lvlJc w:val="left"/>
      <w:pPr>
        <w:ind w:left="4233" w:hanging="360"/>
      </w:pPr>
      <w:rPr>
        <w:rFonts w:ascii="Courier New" w:hAnsi="Courier New" w:hint="default"/>
      </w:rPr>
    </w:lvl>
    <w:lvl w:ilvl="5" w:tplc="041B0005" w:tentative="1">
      <w:start w:val="1"/>
      <w:numFmt w:val="bullet"/>
      <w:lvlText w:val=""/>
      <w:lvlJc w:val="left"/>
      <w:pPr>
        <w:ind w:left="4953" w:hanging="360"/>
      </w:pPr>
      <w:rPr>
        <w:rFonts w:ascii="Wingdings" w:hAnsi="Wingdings" w:hint="default"/>
      </w:rPr>
    </w:lvl>
    <w:lvl w:ilvl="6" w:tplc="041B0001" w:tentative="1">
      <w:start w:val="1"/>
      <w:numFmt w:val="bullet"/>
      <w:lvlText w:val=""/>
      <w:lvlJc w:val="left"/>
      <w:pPr>
        <w:ind w:left="5673" w:hanging="360"/>
      </w:pPr>
      <w:rPr>
        <w:rFonts w:ascii="Symbol" w:hAnsi="Symbol" w:hint="default"/>
      </w:rPr>
    </w:lvl>
    <w:lvl w:ilvl="7" w:tplc="041B0003" w:tentative="1">
      <w:start w:val="1"/>
      <w:numFmt w:val="bullet"/>
      <w:lvlText w:val="o"/>
      <w:lvlJc w:val="left"/>
      <w:pPr>
        <w:ind w:left="6393" w:hanging="360"/>
      </w:pPr>
      <w:rPr>
        <w:rFonts w:ascii="Courier New" w:hAnsi="Courier New" w:hint="default"/>
      </w:rPr>
    </w:lvl>
    <w:lvl w:ilvl="8" w:tplc="041B0005" w:tentative="1">
      <w:start w:val="1"/>
      <w:numFmt w:val="bullet"/>
      <w:lvlText w:val=""/>
      <w:lvlJc w:val="left"/>
      <w:pPr>
        <w:ind w:left="7113" w:hanging="360"/>
      </w:pPr>
      <w:rPr>
        <w:rFonts w:ascii="Wingdings" w:hAnsi="Wingdings" w:hint="default"/>
      </w:rPr>
    </w:lvl>
  </w:abstractNum>
  <w:abstractNum w:abstractNumId="2" w15:restartNumberingAfterBreak="0">
    <w:nsid w:val="04014AF9"/>
    <w:multiLevelType w:val="hybridMultilevel"/>
    <w:tmpl w:val="FFFFFFFF"/>
    <w:lvl w:ilvl="0" w:tplc="41D85DC2">
      <w:start w:val="1"/>
      <w:numFmt w:val="decimal"/>
      <w:lvlText w:val="%1."/>
      <w:lvlJc w:val="left"/>
      <w:pPr>
        <w:ind w:left="1146" w:hanging="360"/>
      </w:pPr>
      <w:rPr>
        <w:rFonts w:cs="Times New Roman"/>
        <w:b w:val="0"/>
        <w:sz w:val="22"/>
        <w:szCs w:val="22"/>
      </w:rPr>
    </w:lvl>
    <w:lvl w:ilvl="1" w:tplc="041B0019" w:tentative="1">
      <w:start w:val="1"/>
      <w:numFmt w:val="lowerLetter"/>
      <w:lvlText w:val="%2."/>
      <w:lvlJc w:val="left"/>
      <w:pPr>
        <w:ind w:left="1866" w:hanging="360"/>
      </w:pPr>
      <w:rPr>
        <w:rFonts w:cs="Times New Roman"/>
      </w:rPr>
    </w:lvl>
    <w:lvl w:ilvl="2" w:tplc="041B001B" w:tentative="1">
      <w:start w:val="1"/>
      <w:numFmt w:val="lowerRoman"/>
      <w:lvlText w:val="%3."/>
      <w:lvlJc w:val="right"/>
      <w:pPr>
        <w:ind w:left="2586" w:hanging="180"/>
      </w:pPr>
      <w:rPr>
        <w:rFonts w:cs="Times New Roman"/>
      </w:rPr>
    </w:lvl>
    <w:lvl w:ilvl="3" w:tplc="041B000F" w:tentative="1">
      <w:start w:val="1"/>
      <w:numFmt w:val="decimal"/>
      <w:lvlText w:val="%4."/>
      <w:lvlJc w:val="left"/>
      <w:pPr>
        <w:ind w:left="3306" w:hanging="360"/>
      </w:pPr>
      <w:rPr>
        <w:rFonts w:cs="Times New Roman"/>
      </w:rPr>
    </w:lvl>
    <w:lvl w:ilvl="4" w:tplc="041B0019" w:tentative="1">
      <w:start w:val="1"/>
      <w:numFmt w:val="lowerLetter"/>
      <w:lvlText w:val="%5."/>
      <w:lvlJc w:val="left"/>
      <w:pPr>
        <w:ind w:left="4026" w:hanging="360"/>
      </w:pPr>
      <w:rPr>
        <w:rFonts w:cs="Times New Roman"/>
      </w:rPr>
    </w:lvl>
    <w:lvl w:ilvl="5" w:tplc="041B001B" w:tentative="1">
      <w:start w:val="1"/>
      <w:numFmt w:val="lowerRoman"/>
      <w:lvlText w:val="%6."/>
      <w:lvlJc w:val="right"/>
      <w:pPr>
        <w:ind w:left="4746" w:hanging="180"/>
      </w:pPr>
      <w:rPr>
        <w:rFonts w:cs="Times New Roman"/>
      </w:rPr>
    </w:lvl>
    <w:lvl w:ilvl="6" w:tplc="041B000F" w:tentative="1">
      <w:start w:val="1"/>
      <w:numFmt w:val="decimal"/>
      <w:lvlText w:val="%7."/>
      <w:lvlJc w:val="left"/>
      <w:pPr>
        <w:ind w:left="5466" w:hanging="360"/>
      </w:pPr>
      <w:rPr>
        <w:rFonts w:cs="Times New Roman"/>
      </w:rPr>
    </w:lvl>
    <w:lvl w:ilvl="7" w:tplc="041B0019" w:tentative="1">
      <w:start w:val="1"/>
      <w:numFmt w:val="lowerLetter"/>
      <w:lvlText w:val="%8."/>
      <w:lvlJc w:val="left"/>
      <w:pPr>
        <w:ind w:left="6186" w:hanging="360"/>
      </w:pPr>
      <w:rPr>
        <w:rFonts w:cs="Times New Roman"/>
      </w:rPr>
    </w:lvl>
    <w:lvl w:ilvl="8" w:tplc="041B001B" w:tentative="1">
      <w:start w:val="1"/>
      <w:numFmt w:val="lowerRoman"/>
      <w:lvlText w:val="%9."/>
      <w:lvlJc w:val="right"/>
      <w:pPr>
        <w:ind w:left="6906" w:hanging="180"/>
      </w:pPr>
      <w:rPr>
        <w:rFonts w:cs="Times New Roman"/>
      </w:rPr>
    </w:lvl>
  </w:abstractNum>
  <w:abstractNum w:abstractNumId="3" w15:restartNumberingAfterBreak="0">
    <w:nsid w:val="057B68FF"/>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058872FC"/>
    <w:multiLevelType w:val="hybridMultilevel"/>
    <w:tmpl w:val="FFFFFFFF"/>
    <w:lvl w:ilvl="0" w:tplc="FFFFFFFF">
      <w:start w:val="1"/>
      <w:numFmt w:val="decimal"/>
      <w:lvlText w:val="%1."/>
      <w:lvlJc w:val="left"/>
      <w:pPr>
        <w:ind w:left="360" w:hanging="360"/>
      </w:pPr>
      <w:rPr>
        <w:rFonts w:cs="Times New Roman" w:hint="default"/>
        <w:b w:val="0"/>
        <w:bCs/>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ascii="Cambria" w:eastAsia="Times New Roman" w:hAnsi="Cambria" w:cs="Times New Roman"/>
      </w:rPr>
    </w:lvl>
    <w:lvl w:ilvl="3" w:tplc="FFFFFFFF">
      <w:start w:val="1"/>
      <w:numFmt w:val="lowerLetter"/>
      <w:lvlText w:val="%4)"/>
      <w:lvlJc w:val="left"/>
      <w:pPr>
        <w:ind w:left="2880" w:hanging="360"/>
      </w:pPr>
      <w:rPr>
        <w:rFonts w:ascii="Cambria" w:eastAsia="Times New Roman" w:hAnsi="Cambria"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 w15:restartNumberingAfterBreak="0">
    <w:nsid w:val="05CA3EF4"/>
    <w:multiLevelType w:val="multilevel"/>
    <w:tmpl w:val="FFFFFFFF"/>
    <w:lvl w:ilvl="0">
      <w:start w:val="3"/>
      <w:numFmt w:val="decimal"/>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0AD835E0"/>
    <w:multiLevelType w:val="hybridMultilevel"/>
    <w:tmpl w:val="FFFFFFFF"/>
    <w:lvl w:ilvl="0" w:tplc="FFFFFFFF">
      <w:start w:val="1"/>
      <w:numFmt w:val="decimal"/>
      <w:lvlText w:val="%1."/>
      <w:lvlJc w:val="left"/>
      <w:pPr>
        <w:ind w:left="720" w:hanging="360"/>
      </w:pPr>
      <w:rPr>
        <w:rFonts w:cs="Times New Roman" w:hint="default"/>
        <w:b w:val="0"/>
        <w:bCs/>
        <w:color w:val="auto"/>
      </w:rPr>
    </w:lvl>
    <w:lvl w:ilvl="1" w:tplc="22C64A14">
      <w:start w:val="1"/>
      <w:numFmt w:val="lowerLetter"/>
      <w:lvlText w:val="%2)"/>
      <w:lvlJc w:val="left"/>
      <w:pPr>
        <w:ind w:left="1440" w:hanging="360"/>
      </w:pPr>
      <w:rPr>
        <w:rFonts w:cs="Times New Roman"/>
        <w:i w:val="0"/>
        <w:color w:val="auto"/>
      </w:rPr>
    </w:lvl>
    <w:lvl w:ilvl="2" w:tplc="FFFFFFFF">
      <w:start w:val="1"/>
      <w:numFmt w:val="lowerRoman"/>
      <w:lvlText w:val="%3)"/>
      <w:lvlJc w:val="right"/>
      <w:pPr>
        <w:ind w:left="2160" w:hanging="180"/>
      </w:pPr>
      <w:rPr>
        <w:rFonts w:ascii="Cambria" w:eastAsia="Times New Roman" w:hAnsi="Cambria" w:cs="Times New Roman"/>
      </w:rPr>
    </w:lvl>
    <w:lvl w:ilvl="3" w:tplc="FFFFFFFF">
      <w:start w:val="1"/>
      <w:numFmt w:val="lowerLetter"/>
      <w:lvlText w:val="%4)"/>
      <w:lvlJc w:val="left"/>
      <w:pPr>
        <w:ind w:left="2880" w:hanging="360"/>
      </w:pPr>
      <w:rPr>
        <w:rFonts w:ascii="Cambria" w:eastAsia="Times New Roman" w:hAnsi="Cambria"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 w15:restartNumberingAfterBreak="0">
    <w:nsid w:val="0D8B3CFD"/>
    <w:multiLevelType w:val="multilevel"/>
    <w:tmpl w:val="FFFFFFFF"/>
    <w:styleLink w:val="TOMAS"/>
    <w:lvl w:ilvl="0">
      <w:start w:val="1"/>
      <w:numFmt w:val="decimal"/>
      <w:lvlText w:val="%1."/>
      <w:lvlJc w:val="left"/>
      <w:pPr>
        <w:ind w:left="709" w:hanging="709"/>
      </w:pPr>
      <w:rPr>
        <w:rFonts w:ascii="Proba Pro" w:hAnsi="Proba Pro" w:cs="Times New Roman" w:hint="default"/>
        <w:sz w:val="20"/>
      </w:rPr>
    </w:lvl>
    <w:lvl w:ilvl="1">
      <w:start w:val="1"/>
      <w:numFmt w:val="decimal"/>
      <w:lvlText w:val="%1.%2"/>
      <w:lvlJc w:val="left"/>
      <w:pPr>
        <w:ind w:left="709" w:hanging="709"/>
      </w:pPr>
      <w:rPr>
        <w:rFonts w:cs="Times New Roman" w:hint="default"/>
      </w:rPr>
    </w:lvl>
    <w:lvl w:ilvl="2">
      <w:start w:val="1"/>
      <w:numFmt w:val="decimal"/>
      <w:lvlText w:val="%1.%2.%3"/>
      <w:lvlJc w:val="left"/>
      <w:pPr>
        <w:ind w:left="709" w:hanging="709"/>
      </w:pPr>
      <w:rPr>
        <w:rFonts w:cs="Times New Roman" w:hint="default"/>
      </w:rPr>
    </w:lvl>
    <w:lvl w:ilvl="3">
      <w:start w:val="1"/>
      <w:numFmt w:val="lowerLetter"/>
      <w:lvlText w:val="%4)"/>
      <w:lvlJc w:val="left"/>
      <w:pPr>
        <w:ind w:left="1134" w:hanging="425"/>
      </w:pPr>
      <w:rPr>
        <w:rFonts w:cs="Times New Roman" w:hint="default"/>
      </w:rPr>
    </w:lvl>
    <w:lvl w:ilvl="4">
      <w:start w:val="1"/>
      <w:numFmt w:val="lowerRoman"/>
      <w:lvlText w:val="(%5)"/>
      <w:lvlJc w:val="left"/>
      <w:pPr>
        <w:ind w:left="1559" w:hanging="425"/>
      </w:pPr>
      <w:rPr>
        <w:rFonts w:cs="Times New Roman" w:hint="default"/>
      </w:rPr>
    </w:lvl>
    <w:lvl w:ilvl="5">
      <w:start w:val="1"/>
      <w:numFmt w:val="lowerRoman"/>
      <w:lvlText w:val="(%6)"/>
      <w:lvlJc w:val="left"/>
      <w:pPr>
        <w:ind w:left="709" w:hanging="709"/>
      </w:pPr>
      <w:rPr>
        <w:rFonts w:cs="Times New Roman" w:hint="default"/>
      </w:rPr>
    </w:lvl>
    <w:lvl w:ilvl="6">
      <w:start w:val="1"/>
      <w:numFmt w:val="decimal"/>
      <w:lvlText w:val="%7."/>
      <w:lvlJc w:val="left"/>
      <w:pPr>
        <w:ind w:left="709" w:hanging="709"/>
      </w:pPr>
      <w:rPr>
        <w:rFonts w:cs="Times New Roman" w:hint="default"/>
      </w:rPr>
    </w:lvl>
    <w:lvl w:ilvl="7">
      <w:start w:val="1"/>
      <w:numFmt w:val="lowerLetter"/>
      <w:lvlText w:val="%8."/>
      <w:lvlJc w:val="left"/>
      <w:pPr>
        <w:ind w:left="709" w:hanging="709"/>
      </w:pPr>
      <w:rPr>
        <w:rFonts w:cs="Times New Roman" w:hint="default"/>
      </w:rPr>
    </w:lvl>
    <w:lvl w:ilvl="8">
      <w:start w:val="1"/>
      <w:numFmt w:val="lowerRoman"/>
      <w:lvlText w:val="%9."/>
      <w:lvlJc w:val="left"/>
      <w:pPr>
        <w:ind w:left="709" w:hanging="709"/>
      </w:pPr>
      <w:rPr>
        <w:rFonts w:cs="Times New Roman" w:hint="default"/>
      </w:rPr>
    </w:lvl>
  </w:abstractNum>
  <w:abstractNum w:abstractNumId="8" w15:restartNumberingAfterBreak="0">
    <w:nsid w:val="0E1B5E1A"/>
    <w:multiLevelType w:val="hybridMultilevel"/>
    <w:tmpl w:val="EC8418C0"/>
    <w:lvl w:ilvl="0" w:tplc="041B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9F240E"/>
    <w:multiLevelType w:val="hybridMultilevel"/>
    <w:tmpl w:val="FFFFFFFF"/>
    <w:lvl w:ilvl="0" w:tplc="FFFFFFFF">
      <w:start w:val="1"/>
      <w:numFmt w:val="lowerLetter"/>
      <w:lvlText w:val="%1)"/>
      <w:lvlJc w:val="left"/>
      <w:pPr>
        <w:ind w:left="1145" w:hanging="360"/>
      </w:pPr>
      <w:rPr>
        <w:rFonts w:cs="Times New Roman"/>
      </w:rPr>
    </w:lvl>
    <w:lvl w:ilvl="1" w:tplc="FFFFFFFF" w:tentative="1">
      <w:start w:val="1"/>
      <w:numFmt w:val="lowerLetter"/>
      <w:lvlText w:val="%2."/>
      <w:lvlJc w:val="left"/>
      <w:pPr>
        <w:ind w:left="1865" w:hanging="360"/>
      </w:pPr>
      <w:rPr>
        <w:rFonts w:cs="Times New Roman"/>
      </w:rPr>
    </w:lvl>
    <w:lvl w:ilvl="2" w:tplc="FFFFFFFF" w:tentative="1">
      <w:start w:val="1"/>
      <w:numFmt w:val="lowerRoman"/>
      <w:lvlText w:val="%3."/>
      <w:lvlJc w:val="right"/>
      <w:pPr>
        <w:ind w:left="2585" w:hanging="180"/>
      </w:pPr>
      <w:rPr>
        <w:rFonts w:cs="Times New Roman"/>
      </w:rPr>
    </w:lvl>
    <w:lvl w:ilvl="3" w:tplc="FFFFFFFF" w:tentative="1">
      <w:start w:val="1"/>
      <w:numFmt w:val="decimal"/>
      <w:lvlText w:val="%4."/>
      <w:lvlJc w:val="left"/>
      <w:pPr>
        <w:ind w:left="3305" w:hanging="360"/>
      </w:pPr>
      <w:rPr>
        <w:rFonts w:cs="Times New Roman"/>
      </w:rPr>
    </w:lvl>
    <w:lvl w:ilvl="4" w:tplc="FFFFFFFF" w:tentative="1">
      <w:start w:val="1"/>
      <w:numFmt w:val="lowerLetter"/>
      <w:lvlText w:val="%5."/>
      <w:lvlJc w:val="left"/>
      <w:pPr>
        <w:ind w:left="4025" w:hanging="360"/>
      </w:pPr>
      <w:rPr>
        <w:rFonts w:cs="Times New Roman"/>
      </w:rPr>
    </w:lvl>
    <w:lvl w:ilvl="5" w:tplc="FFFFFFFF" w:tentative="1">
      <w:start w:val="1"/>
      <w:numFmt w:val="lowerRoman"/>
      <w:lvlText w:val="%6."/>
      <w:lvlJc w:val="right"/>
      <w:pPr>
        <w:ind w:left="4745" w:hanging="180"/>
      </w:pPr>
      <w:rPr>
        <w:rFonts w:cs="Times New Roman"/>
      </w:rPr>
    </w:lvl>
    <w:lvl w:ilvl="6" w:tplc="FFFFFFFF" w:tentative="1">
      <w:start w:val="1"/>
      <w:numFmt w:val="decimal"/>
      <w:lvlText w:val="%7."/>
      <w:lvlJc w:val="left"/>
      <w:pPr>
        <w:ind w:left="5465" w:hanging="360"/>
      </w:pPr>
      <w:rPr>
        <w:rFonts w:cs="Times New Roman"/>
      </w:rPr>
    </w:lvl>
    <w:lvl w:ilvl="7" w:tplc="FFFFFFFF" w:tentative="1">
      <w:start w:val="1"/>
      <w:numFmt w:val="lowerLetter"/>
      <w:lvlText w:val="%8."/>
      <w:lvlJc w:val="left"/>
      <w:pPr>
        <w:ind w:left="6185" w:hanging="360"/>
      </w:pPr>
      <w:rPr>
        <w:rFonts w:cs="Times New Roman"/>
      </w:rPr>
    </w:lvl>
    <w:lvl w:ilvl="8" w:tplc="FFFFFFFF" w:tentative="1">
      <w:start w:val="1"/>
      <w:numFmt w:val="lowerRoman"/>
      <w:lvlText w:val="%9."/>
      <w:lvlJc w:val="right"/>
      <w:pPr>
        <w:ind w:left="6905" w:hanging="180"/>
      </w:pPr>
      <w:rPr>
        <w:rFonts w:cs="Times New Roman"/>
      </w:rPr>
    </w:lvl>
  </w:abstractNum>
  <w:abstractNum w:abstractNumId="10" w15:restartNumberingAfterBreak="0">
    <w:nsid w:val="136C43B9"/>
    <w:multiLevelType w:val="hybridMultilevel"/>
    <w:tmpl w:val="FFFFFFFF"/>
    <w:lvl w:ilvl="0" w:tplc="9BEE9776">
      <w:start w:val="1"/>
      <w:numFmt w:val="decimal"/>
      <w:lvlText w:val="%1."/>
      <w:lvlJc w:val="left"/>
      <w:pPr>
        <w:ind w:left="36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1" w15:restartNumberingAfterBreak="0">
    <w:nsid w:val="166F4786"/>
    <w:multiLevelType w:val="multilevel"/>
    <w:tmpl w:val="FFFFFFFF"/>
    <w:lvl w:ilvl="0">
      <w:start w:val="3"/>
      <w:numFmt w:val="decimal"/>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7997ACF"/>
    <w:multiLevelType w:val="hybridMultilevel"/>
    <w:tmpl w:val="FFFFFFFF"/>
    <w:lvl w:ilvl="0" w:tplc="FFFFFFFF">
      <w:start w:val="1"/>
      <w:numFmt w:val="lowerLetter"/>
      <w:lvlText w:val="%1)"/>
      <w:lvlJc w:val="left"/>
      <w:pPr>
        <w:ind w:left="2201" w:hanging="360"/>
      </w:pPr>
      <w:rPr>
        <w:rFonts w:cs="Times New Roman"/>
      </w:rPr>
    </w:lvl>
    <w:lvl w:ilvl="1" w:tplc="FFFFFFFF" w:tentative="1">
      <w:start w:val="1"/>
      <w:numFmt w:val="lowerLetter"/>
      <w:lvlText w:val="%2."/>
      <w:lvlJc w:val="left"/>
      <w:pPr>
        <w:ind w:left="3347" w:hanging="360"/>
      </w:pPr>
      <w:rPr>
        <w:rFonts w:cs="Times New Roman"/>
      </w:rPr>
    </w:lvl>
    <w:lvl w:ilvl="2" w:tplc="FFFFFFFF" w:tentative="1">
      <w:start w:val="1"/>
      <w:numFmt w:val="lowerRoman"/>
      <w:lvlText w:val="%3."/>
      <w:lvlJc w:val="right"/>
      <w:pPr>
        <w:ind w:left="4067" w:hanging="180"/>
      </w:pPr>
      <w:rPr>
        <w:rFonts w:cs="Times New Roman"/>
      </w:rPr>
    </w:lvl>
    <w:lvl w:ilvl="3" w:tplc="FFFFFFFF">
      <w:start w:val="1"/>
      <w:numFmt w:val="decimal"/>
      <w:lvlText w:val="%4."/>
      <w:lvlJc w:val="left"/>
      <w:pPr>
        <w:ind w:left="4787" w:hanging="360"/>
      </w:pPr>
      <w:rPr>
        <w:rFonts w:cs="Times New Roman"/>
      </w:rPr>
    </w:lvl>
    <w:lvl w:ilvl="4" w:tplc="FFFFFFFF" w:tentative="1">
      <w:start w:val="1"/>
      <w:numFmt w:val="lowerLetter"/>
      <w:lvlText w:val="%5."/>
      <w:lvlJc w:val="left"/>
      <w:pPr>
        <w:ind w:left="5507" w:hanging="360"/>
      </w:pPr>
      <w:rPr>
        <w:rFonts w:cs="Times New Roman"/>
      </w:rPr>
    </w:lvl>
    <w:lvl w:ilvl="5" w:tplc="FFFFFFFF" w:tentative="1">
      <w:start w:val="1"/>
      <w:numFmt w:val="lowerRoman"/>
      <w:lvlText w:val="%6."/>
      <w:lvlJc w:val="right"/>
      <w:pPr>
        <w:ind w:left="6227" w:hanging="180"/>
      </w:pPr>
      <w:rPr>
        <w:rFonts w:cs="Times New Roman"/>
      </w:rPr>
    </w:lvl>
    <w:lvl w:ilvl="6" w:tplc="FFFFFFFF" w:tentative="1">
      <w:start w:val="1"/>
      <w:numFmt w:val="decimal"/>
      <w:lvlText w:val="%7."/>
      <w:lvlJc w:val="left"/>
      <w:pPr>
        <w:ind w:left="6947" w:hanging="360"/>
      </w:pPr>
      <w:rPr>
        <w:rFonts w:cs="Times New Roman"/>
      </w:rPr>
    </w:lvl>
    <w:lvl w:ilvl="7" w:tplc="FFFFFFFF" w:tentative="1">
      <w:start w:val="1"/>
      <w:numFmt w:val="lowerLetter"/>
      <w:lvlText w:val="%8."/>
      <w:lvlJc w:val="left"/>
      <w:pPr>
        <w:ind w:left="7667" w:hanging="360"/>
      </w:pPr>
      <w:rPr>
        <w:rFonts w:cs="Times New Roman"/>
      </w:rPr>
    </w:lvl>
    <w:lvl w:ilvl="8" w:tplc="FFFFFFFF" w:tentative="1">
      <w:start w:val="1"/>
      <w:numFmt w:val="lowerRoman"/>
      <w:lvlText w:val="%9."/>
      <w:lvlJc w:val="right"/>
      <w:pPr>
        <w:ind w:left="8387" w:hanging="180"/>
      </w:pPr>
      <w:rPr>
        <w:rFonts w:cs="Times New Roman"/>
      </w:rPr>
    </w:lvl>
  </w:abstractNum>
  <w:abstractNum w:abstractNumId="13" w15:restartNumberingAfterBreak="0">
    <w:nsid w:val="1E37648F"/>
    <w:multiLevelType w:val="hybridMultilevel"/>
    <w:tmpl w:val="FFFFFFFF"/>
    <w:lvl w:ilvl="0" w:tplc="041B0001">
      <w:start w:val="1"/>
      <w:numFmt w:val="bullet"/>
      <w:lvlText w:val=""/>
      <w:lvlJc w:val="left"/>
      <w:pPr>
        <w:ind w:left="1935" w:hanging="360"/>
      </w:pPr>
      <w:rPr>
        <w:rFonts w:ascii="Symbol" w:hAnsi="Symbol" w:hint="default"/>
      </w:rPr>
    </w:lvl>
    <w:lvl w:ilvl="1" w:tplc="041B0003" w:tentative="1">
      <w:start w:val="1"/>
      <w:numFmt w:val="bullet"/>
      <w:lvlText w:val="o"/>
      <w:lvlJc w:val="left"/>
      <w:pPr>
        <w:ind w:left="2655" w:hanging="360"/>
      </w:pPr>
      <w:rPr>
        <w:rFonts w:ascii="Courier New" w:hAnsi="Courier New" w:hint="default"/>
      </w:rPr>
    </w:lvl>
    <w:lvl w:ilvl="2" w:tplc="041B0005" w:tentative="1">
      <w:start w:val="1"/>
      <w:numFmt w:val="bullet"/>
      <w:lvlText w:val=""/>
      <w:lvlJc w:val="left"/>
      <w:pPr>
        <w:ind w:left="3375" w:hanging="360"/>
      </w:pPr>
      <w:rPr>
        <w:rFonts w:ascii="Wingdings" w:hAnsi="Wingdings" w:hint="default"/>
      </w:rPr>
    </w:lvl>
    <w:lvl w:ilvl="3" w:tplc="041B0001" w:tentative="1">
      <w:start w:val="1"/>
      <w:numFmt w:val="bullet"/>
      <w:lvlText w:val=""/>
      <w:lvlJc w:val="left"/>
      <w:pPr>
        <w:ind w:left="4095" w:hanging="360"/>
      </w:pPr>
      <w:rPr>
        <w:rFonts w:ascii="Symbol" w:hAnsi="Symbol" w:hint="default"/>
      </w:rPr>
    </w:lvl>
    <w:lvl w:ilvl="4" w:tplc="041B0003" w:tentative="1">
      <w:start w:val="1"/>
      <w:numFmt w:val="bullet"/>
      <w:lvlText w:val="o"/>
      <w:lvlJc w:val="left"/>
      <w:pPr>
        <w:ind w:left="4815" w:hanging="360"/>
      </w:pPr>
      <w:rPr>
        <w:rFonts w:ascii="Courier New" w:hAnsi="Courier New" w:hint="default"/>
      </w:rPr>
    </w:lvl>
    <w:lvl w:ilvl="5" w:tplc="041B0005" w:tentative="1">
      <w:start w:val="1"/>
      <w:numFmt w:val="bullet"/>
      <w:lvlText w:val=""/>
      <w:lvlJc w:val="left"/>
      <w:pPr>
        <w:ind w:left="5535" w:hanging="360"/>
      </w:pPr>
      <w:rPr>
        <w:rFonts w:ascii="Wingdings" w:hAnsi="Wingdings" w:hint="default"/>
      </w:rPr>
    </w:lvl>
    <w:lvl w:ilvl="6" w:tplc="041B0001" w:tentative="1">
      <w:start w:val="1"/>
      <w:numFmt w:val="bullet"/>
      <w:lvlText w:val=""/>
      <w:lvlJc w:val="left"/>
      <w:pPr>
        <w:ind w:left="6255" w:hanging="360"/>
      </w:pPr>
      <w:rPr>
        <w:rFonts w:ascii="Symbol" w:hAnsi="Symbol" w:hint="default"/>
      </w:rPr>
    </w:lvl>
    <w:lvl w:ilvl="7" w:tplc="041B0003" w:tentative="1">
      <w:start w:val="1"/>
      <w:numFmt w:val="bullet"/>
      <w:lvlText w:val="o"/>
      <w:lvlJc w:val="left"/>
      <w:pPr>
        <w:ind w:left="6975" w:hanging="360"/>
      </w:pPr>
      <w:rPr>
        <w:rFonts w:ascii="Courier New" w:hAnsi="Courier New" w:hint="default"/>
      </w:rPr>
    </w:lvl>
    <w:lvl w:ilvl="8" w:tplc="041B0005" w:tentative="1">
      <w:start w:val="1"/>
      <w:numFmt w:val="bullet"/>
      <w:lvlText w:val=""/>
      <w:lvlJc w:val="left"/>
      <w:pPr>
        <w:ind w:left="7695" w:hanging="360"/>
      </w:pPr>
      <w:rPr>
        <w:rFonts w:ascii="Wingdings" w:hAnsi="Wingdings" w:hint="default"/>
      </w:rPr>
    </w:lvl>
  </w:abstractNum>
  <w:abstractNum w:abstractNumId="14" w15:restartNumberingAfterBreak="0">
    <w:nsid w:val="1E4609F8"/>
    <w:multiLevelType w:val="multilevel"/>
    <w:tmpl w:val="FFFFFFFF"/>
    <w:lvl w:ilvl="0">
      <w:start w:val="911"/>
      <w:numFmt w:val="bullet"/>
      <w:lvlText w:val="-"/>
      <w:lvlJc w:val="left"/>
      <w:rPr>
        <w:rFonts w:ascii="Calibri" w:eastAsia="Times New Roman" w:hAnsi="Calibri" w:hint="default"/>
        <w:b w:val="0"/>
        <w:i w:val="0"/>
        <w:smallCaps w:val="0"/>
        <w:strike w:val="0"/>
        <w:color w:val="000000"/>
        <w:spacing w:val="0"/>
        <w:w w:val="100"/>
        <w:position w:val="0"/>
        <w:sz w:val="18"/>
        <w:u w:val="none"/>
      </w:rPr>
    </w:lvl>
    <w:lvl w:ilvl="1">
      <w:start w:val="2"/>
      <w:numFmt w:val="decimal"/>
      <w:lvlText w:val="%2."/>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Times New Roman"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rFonts w:cs="Times New Roman"/>
        <w:b w:val="0"/>
        <w:bCs w:val="0"/>
        <w:i w:val="0"/>
        <w:iCs w:val="0"/>
        <w:smallCaps w:val="0"/>
        <w:strike w:val="0"/>
        <w:color w:val="000000"/>
        <w:spacing w:val="0"/>
        <w:w w:val="100"/>
        <w:position w:val="0"/>
        <w:sz w:val="18"/>
        <w:szCs w:val="18"/>
        <w:u w:val="none"/>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1E944AE8"/>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6" w15:restartNumberingAfterBreak="0">
    <w:nsid w:val="211A0DE0"/>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 w15:restartNumberingAfterBreak="0">
    <w:nsid w:val="21532587"/>
    <w:multiLevelType w:val="hybridMultilevel"/>
    <w:tmpl w:val="FFFFFFFF"/>
    <w:lvl w:ilvl="0" w:tplc="041B0017">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18" w15:restartNumberingAfterBreak="0">
    <w:nsid w:val="24470016"/>
    <w:multiLevelType w:val="hybridMultilevel"/>
    <w:tmpl w:val="FFFFFFFF"/>
    <w:lvl w:ilvl="0" w:tplc="B790C05A">
      <w:start w:val="1"/>
      <w:numFmt w:val="decimal"/>
      <w:lvlText w:val="%1."/>
      <w:lvlJc w:val="left"/>
      <w:pPr>
        <w:ind w:left="72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B3B6F3D2">
      <w:start w:val="1"/>
      <w:numFmt w:val="lowerRoman"/>
      <w:lvlText w:val="%3)"/>
      <w:lvlJc w:val="right"/>
      <w:pPr>
        <w:ind w:left="2160" w:hanging="180"/>
      </w:pPr>
      <w:rPr>
        <w:rFonts w:ascii="Cambria" w:eastAsia="Times New Roman" w:hAnsi="Cambria" w:cs="Times New Roman"/>
      </w:rPr>
    </w:lvl>
    <w:lvl w:ilvl="3" w:tplc="B8D0AFC4">
      <w:start w:val="1"/>
      <w:numFmt w:val="lowerLetter"/>
      <w:lvlText w:val="%4)"/>
      <w:lvlJc w:val="left"/>
      <w:pPr>
        <w:ind w:left="2880" w:hanging="360"/>
      </w:pPr>
      <w:rPr>
        <w:rFonts w:ascii="Cambria" w:eastAsia="Times New Roman" w:hAnsi="Cambria"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9" w15:restartNumberingAfterBreak="0">
    <w:nsid w:val="24BC6967"/>
    <w:multiLevelType w:val="hybridMultilevel"/>
    <w:tmpl w:val="5F7CA4DA"/>
    <w:lvl w:ilvl="0" w:tplc="336C0E90">
      <w:start w:val="20"/>
      <w:numFmt w:val="bullet"/>
      <w:lvlText w:val="-"/>
      <w:lvlJc w:val="left"/>
      <w:pPr>
        <w:ind w:left="1429" w:hanging="360"/>
      </w:pPr>
      <w:rPr>
        <w:rFonts w:ascii="Times New Roman" w:eastAsia="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15:restartNumberingAfterBreak="0">
    <w:nsid w:val="266A71BB"/>
    <w:multiLevelType w:val="multilevel"/>
    <w:tmpl w:val="FFFFFFFF"/>
    <w:lvl w:ilvl="0">
      <w:start w:val="911"/>
      <w:numFmt w:val="bullet"/>
      <w:lvlText w:val="-"/>
      <w:lvlJc w:val="left"/>
      <w:rPr>
        <w:rFonts w:ascii="Times New Roman" w:eastAsia="Times New Roman" w:hAnsi="Times New Roman" w:hint="default"/>
        <w:b w:val="0"/>
        <w:i w:val="0"/>
        <w:smallCaps w:val="0"/>
        <w:strike w:val="0"/>
        <w:color w:val="000000"/>
        <w:spacing w:val="0"/>
        <w:w w:val="100"/>
        <w:position w:val="0"/>
        <w:sz w:val="18"/>
        <w:u w:val="none"/>
      </w:rPr>
    </w:lvl>
    <w:lvl w:ilvl="1">
      <w:start w:val="2"/>
      <w:numFmt w:val="lowerLetter"/>
      <w:lvlText w:val="%2)"/>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2">
      <w:start w:val="3"/>
      <w:numFmt w:val="decimal"/>
      <w:lvlText w:val="%3."/>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3">
      <w:start w:val="4"/>
      <w:numFmt w:val="upperRoman"/>
      <w:lvlText w:val="%4."/>
      <w:lvlJc w:val="left"/>
      <w:rPr>
        <w:rFonts w:ascii="Book Antiqua" w:eastAsia="Times New Roman" w:hAnsi="Book Antiqua" w:cs="Book Antiqua"/>
        <w:b/>
        <w:bCs/>
        <w:i w:val="0"/>
        <w:iCs w:val="0"/>
        <w:smallCaps w:val="0"/>
        <w:strike w:val="0"/>
        <w:color w:val="000000"/>
        <w:spacing w:val="0"/>
        <w:w w:val="100"/>
        <w:position w:val="0"/>
        <w:sz w:val="18"/>
        <w:szCs w:val="18"/>
        <w:u w:val="none"/>
      </w:rPr>
    </w:lvl>
    <w:lvl w:ilvl="4">
      <w:start w:val="1"/>
      <w:numFmt w:val="decimal"/>
      <w:lvlText w:val="%5."/>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2B627D22"/>
    <w:multiLevelType w:val="hybridMultilevel"/>
    <w:tmpl w:val="E0E6886E"/>
    <w:lvl w:ilvl="0" w:tplc="BA40A036">
      <w:start w:val="1"/>
      <w:numFmt w:val="upperRoman"/>
      <w:lvlText w:val="%1."/>
      <w:lvlJc w:val="left"/>
      <w:pPr>
        <w:ind w:left="1855" w:hanging="720"/>
      </w:pPr>
      <w:rPr>
        <w:rFonts w:cs="Times New Roman" w:hint="default"/>
        <w:b/>
        <w:bCs/>
      </w:rPr>
    </w:lvl>
    <w:lvl w:ilvl="1" w:tplc="041B0019">
      <w:start w:val="1"/>
      <w:numFmt w:val="lowerLetter"/>
      <w:lvlText w:val="%2."/>
      <w:lvlJc w:val="left"/>
      <w:pPr>
        <w:ind w:left="1440" w:hanging="360"/>
      </w:pPr>
      <w:rPr>
        <w:rFonts w:cs="Times New Roman"/>
      </w:rPr>
    </w:lvl>
    <w:lvl w:ilvl="2" w:tplc="FDD6A946">
      <w:start w:val="1"/>
      <w:numFmt w:val="lowerLetter"/>
      <w:lvlText w:val="%3)"/>
      <w:lvlJc w:val="right"/>
      <w:pPr>
        <w:ind w:left="1173" w:hanging="180"/>
      </w:pPr>
      <w:rPr>
        <w:rFonts w:ascii="Cambria" w:eastAsia="Times New Roman" w:hAnsi="Cambria" w:cs="Arial"/>
      </w:rPr>
    </w:lvl>
    <w:lvl w:ilvl="3" w:tplc="58541ABA">
      <w:start w:val="1"/>
      <w:numFmt w:val="decimal"/>
      <w:lvlText w:val="%4."/>
      <w:lvlJc w:val="left"/>
      <w:pPr>
        <w:ind w:left="360" w:hanging="360"/>
      </w:pPr>
      <w:rPr>
        <w:rFonts w:cs="Times New Roman"/>
        <w:b w:val="0"/>
        <w:bCs w:val="0"/>
        <w:i w:val="0"/>
        <w:iCs w:val="0"/>
        <w:color w:val="auto"/>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3" w15:restartNumberingAfterBreak="0">
    <w:nsid w:val="2E037012"/>
    <w:multiLevelType w:val="hybridMultilevel"/>
    <w:tmpl w:val="500065AA"/>
    <w:lvl w:ilvl="0" w:tplc="FDD6A946">
      <w:start w:val="1"/>
      <w:numFmt w:val="lowerLetter"/>
      <w:lvlText w:val="%1)"/>
      <w:lvlJc w:val="right"/>
      <w:pPr>
        <w:ind w:left="1145" w:hanging="360"/>
      </w:pPr>
      <w:rPr>
        <w:rFonts w:ascii="Cambria" w:eastAsia="Times New Roman" w:hAnsi="Cambria" w:cs="Arial"/>
      </w:rPr>
    </w:lvl>
    <w:lvl w:ilvl="1" w:tplc="041B0019" w:tentative="1">
      <w:start w:val="1"/>
      <w:numFmt w:val="lowerLetter"/>
      <w:lvlText w:val="%2."/>
      <w:lvlJc w:val="left"/>
      <w:pPr>
        <w:ind w:left="1865" w:hanging="360"/>
      </w:pPr>
    </w:lvl>
    <w:lvl w:ilvl="2" w:tplc="041B001B" w:tentative="1">
      <w:start w:val="1"/>
      <w:numFmt w:val="lowerRoman"/>
      <w:lvlText w:val="%3."/>
      <w:lvlJc w:val="right"/>
      <w:pPr>
        <w:ind w:left="2585" w:hanging="180"/>
      </w:pPr>
    </w:lvl>
    <w:lvl w:ilvl="3" w:tplc="041B000F" w:tentative="1">
      <w:start w:val="1"/>
      <w:numFmt w:val="decimal"/>
      <w:lvlText w:val="%4."/>
      <w:lvlJc w:val="left"/>
      <w:pPr>
        <w:ind w:left="3305" w:hanging="360"/>
      </w:pPr>
    </w:lvl>
    <w:lvl w:ilvl="4" w:tplc="041B0019" w:tentative="1">
      <w:start w:val="1"/>
      <w:numFmt w:val="lowerLetter"/>
      <w:lvlText w:val="%5."/>
      <w:lvlJc w:val="left"/>
      <w:pPr>
        <w:ind w:left="4025" w:hanging="360"/>
      </w:pPr>
    </w:lvl>
    <w:lvl w:ilvl="5" w:tplc="041B001B" w:tentative="1">
      <w:start w:val="1"/>
      <w:numFmt w:val="lowerRoman"/>
      <w:lvlText w:val="%6."/>
      <w:lvlJc w:val="right"/>
      <w:pPr>
        <w:ind w:left="4745" w:hanging="180"/>
      </w:pPr>
    </w:lvl>
    <w:lvl w:ilvl="6" w:tplc="041B000F" w:tentative="1">
      <w:start w:val="1"/>
      <w:numFmt w:val="decimal"/>
      <w:lvlText w:val="%7."/>
      <w:lvlJc w:val="left"/>
      <w:pPr>
        <w:ind w:left="5465" w:hanging="360"/>
      </w:pPr>
    </w:lvl>
    <w:lvl w:ilvl="7" w:tplc="041B0019" w:tentative="1">
      <w:start w:val="1"/>
      <w:numFmt w:val="lowerLetter"/>
      <w:lvlText w:val="%8."/>
      <w:lvlJc w:val="left"/>
      <w:pPr>
        <w:ind w:left="6185" w:hanging="360"/>
      </w:pPr>
    </w:lvl>
    <w:lvl w:ilvl="8" w:tplc="041B001B" w:tentative="1">
      <w:start w:val="1"/>
      <w:numFmt w:val="lowerRoman"/>
      <w:lvlText w:val="%9."/>
      <w:lvlJc w:val="right"/>
      <w:pPr>
        <w:ind w:left="6905" w:hanging="180"/>
      </w:pPr>
    </w:lvl>
  </w:abstractNum>
  <w:abstractNum w:abstractNumId="24" w15:restartNumberingAfterBreak="0">
    <w:nsid w:val="2F9D67FC"/>
    <w:multiLevelType w:val="multilevel"/>
    <w:tmpl w:val="FFFFFFFF"/>
    <w:numStyleLink w:val="TOMAS"/>
  </w:abstractNum>
  <w:abstractNum w:abstractNumId="25" w15:restartNumberingAfterBreak="0">
    <w:nsid w:val="2FA80DCE"/>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6" w15:restartNumberingAfterBreak="0">
    <w:nsid w:val="30EB64D4"/>
    <w:multiLevelType w:val="hybridMultilevel"/>
    <w:tmpl w:val="FFFFFFFF"/>
    <w:lvl w:ilvl="0" w:tplc="17E8740E">
      <w:numFmt w:val="bullet"/>
      <w:lvlText w:val="-"/>
      <w:lvlJc w:val="left"/>
      <w:pPr>
        <w:ind w:left="2487" w:hanging="360"/>
      </w:pPr>
      <w:rPr>
        <w:rFonts w:ascii="Calibri" w:eastAsia="Times New Roman" w:hAnsi="Calibri" w:hint="default"/>
      </w:rPr>
    </w:lvl>
    <w:lvl w:ilvl="1" w:tplc="041B0003" w:tentative="1">
      <w:start w:val="1"/>
      <w:numFmt w:val="bullet"/>
      <w:lvlText w:val="o"/>
      <w:lvlJc w:val="left"/>
      <w:pPr>
        <w:ind w:left="3207" w:hanging="360"/>
      </w:pPr>
      <w:rPr>
        <w:rFonts w:ascii="Courier New" w:hAnsi="Courier New" w:hint="default"/>
      </w:rPr>
    </w:lvl>
    <w:lvl w:ilvl="2" w:tplc="041B0005" w:tentative="1">
      <w:start w:val="1"/>
      <w:numFmt w:val="bullet"/>
      <w:lvlText w:val=""/>
      <w:lvlJc w:val="left"/>
      <w:pPr>
        <w:ind w:left="3927" w:hanging="360"/>
      </w:pPr>
      <w:rPr>
        <w:rFonts w:ascii="Wingdings" w:hAnsi="Wingdings" w:hint="default"/>
      </w:rPr>
    </w:lvl>
    <w:lvl w:ilvl="3" w:tplc="041B0001" w:tentative="1">
      <w:start w:val="1"/>
      <w:numFmt w:val="bullet"/>
      <w:lvlText w:val=""/>
      <w:lvlJc w:val="left"/>
      <w:pPr>
        <w:ind w:left="4647" w:hanging="360"/>
      </w:pPr>
      <w:rPr>
        <w:rFonts w:ascii="Symbol" w:hAnsi="Symbol" w:hint="default"/>
      </w:rPr>
    </w:lvl>
    <w:lvl w:ilvl="4" w:tplc="041B0003" w:tentative="1">
      <w:start w:val="1"/>
      <w:numFmt w:val="bullet"/>
      <w:lvlText w:val="o"/>
      <w:lvlJc w:val="left"/>
      <w:pPr>
        <w:ind w:left="5367" w:hanging="360"/>
      </w:pPr>
      <w:rPr>
        <w:rFonts w:ascii="Courier New" w:hAnsi="Courier New" w:hint="default"/>
      </w:rPr>
    </w:lvl>
    <w:lvl w:ilvl="5" w:tplc="041B0005" w:tentative="1">
      <w:start w:val="1"/>
      <w:numFmt w:val="bullet"/>
      <w:lvlText w:val=""/>
      <w:lvlJc w:val="left"/>
      <w:pPr>
        <w:ind w:left="6087" w:hanging="360"/>
      </w:pPr>
      <w:rPr>
        <w:rFonts w:ascii="Wingdings" w:hAnsi="Wingdings" w:hint="default"/>
      </w:rPr>
    </w:lvl>
    <w:lvl w:ilvl="6" w:tplc="041B0001" w:tentative="1">
      <w:start w:val="1"/>
      <w:numFmt w:val="bullet"/>
      <w:lvlText w:val=""/>
      <w:lvlJc w:val="left"/>
      <w:pPr>
        <w:ind w:left="6807" w:hanging="360"/>
      </w:pPr>
      <w:rPr>
        <w:rFonts w:ascii="Symbol" w:hAnsi="Symbol" w:hint="default"/>
      </w:rPr>
    </w:lvl>
    <w:lvl w:ilvl="7" w:tplc="041B0003" w:tentative="1">
      <w:start w:val="1"/>
      <w:numFmt w:val="bullet"/>
      <w:lvlText w:val="o"/>
      <w:lvlJc w:val="left"/>
      <w:pPr>
        <w:ind w:left="7527" w:hanging="360"/>
      </w:pPr>
      <w:rPr>
        <w:rFonts w:ascii="Courier New" w:hAnsi="Courier New" w:hint="default"/>
      </w:rPr>
    </w:lvl>
    <w:lvl w:ilvl="8" w:tplc="041B0005" w:tentative="1">
      <w:start w:val="1"/>
      <w:numFmt w:val="bullet"/>
      <w:lvlText w:val=""/>
      <w:lvlJc w:val="left"/>
      <w:pPr>
        <w:ind w:left="8247" w:hanging="360"/>
      </w:pPr>
      <w:rPr>
        <w:rFonts w:ascii="Wingdings" w:hAnsi="Wingdings" w:hint="default"/>
      </w:rPr>
    </w:lvl>
  </w:abstractNum>
  <w:abstractNum w:abstractNumId="27" w15:restartNumberingAfterBreak="0">
    <w:nsid w:val="31332BCE"/>
    <w:multiLevelType w:val="hybridMultilevel"/>
    <w:tmpl w:val="150A68F4"/>
    <w:lvl w:ilvl="0" w:tplc="041B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15:restartNumberingAfterBreak="0">
    <w:nsid w:val="325937BF"/>
    <w:multiLevelType w:val="hybridMultilevel"/>
    <w:tmpl w:val="FFFFFFFF"/>
    <w:lvl w:ilvl="0" w:tplc="FFFFFFFF">
      <w:start w:val="1"/>
      <w:numFmt w:val="lowerLetter"/>
      <w:lvlText w:val="%1)"/>
      <w:lvlJc w:val="left"/>
      <w:pPr>
        <w:ind w:left="1145" w:hanging="360"/>
      </w:pPr>
      <w:rPr>
        <w:rFonts w:cs="Times New Roman"/>
      </w:rPr>
    </w:lvl>
    <w:lvl w:ilvl="1" w:tplc="FFFFFFFF" w:tentative="1">
      <w:start w:val="1"/>
      <w:numFmt w:val="lowerLetter"/>
      <w:lvlText w:val="%2."/>
      <w:lvlJc w:val="left"/>
      <w:pPr>
        <w:ind w:left="1865" w:hanging="360"/>
      </w:pPr>
      <w:rPr>
        <w:rFonts w:cs="Times New Roman"/>
      </w:rPr>
    </w:lvl>
    <w:lvl w:ilvl="2" w:tplc="FFFFFFFF" w:tentative="1">
      <w:start w:val="1"/>
      <w:numFmt w:val="lowerRoman"/>
      <w:lvlText w:val="%3."/>
      <w:lvlJc w:val="right"/>
      <w:pPr>
        <w:ind w:left="2585" w:hanging="180"/>
      </w:pPr>
      <w:rPr>
        <w:rFonts w:cs="Times New Roman"/>
      </w:rPr>
    </w:lvl>
    <w:lvl w:ilvl="3" w:tplc="FFFFFFFF" w:tentative="1">
      <w:start w:val="1"/>
      <w:numFmt w:val="decimal"/>
      <w:lvlText w:val="%4."/>
      <w:lvlJc w:val="left"/>
      <w:pPr>
        <w:ind w:left="3305" w:hanging="360"/>
      </w:pPr>
      <w:rPr>
        <w:rFonts w:cs="Times New Roman"/>
      </w:rPr>
    </w:lvl>
    <w:lvl w:ilvl="4" w:tplc="FFFFFFFF" w:tentative="1">
      <w:start w:val="1"/>
      <w:numFmt w:val="lowerLetter"/>
      <w:lvlText w:val="%5."/>
      <w:lvlJc w:val="left"/>
      <w:pPr>
        <w:ind w:left="4025" w:hanging="360"/>
      </w:pPr>
      <w:rPr>
        <w:rFonts w:cs="Times New Roman"/>
      </w:rPr>
    </w:lvl>
    <w:lvl w:ilvl="5" w:tplc="FFFFFFFF" w:tentative="1">
      <w:start w:val="1"/>
      <w:numFmt w:val="lowerRoman"/>
      <w:lvlText w:val="%6."/>
      <w:lvlJc w:val="right"/>
      <w:pPr>
        <w:ind w:left="4745" w:hanging="180"/>
      </w:pPr>
      <w:rPr>
        <w:rFonts w:cs="Times New Roman"/>
      </w:rPr>
    </w:lvl>
    <w:lvl w:ilvl="6" w:tplc="FFFFFFFF" w:tentative="1">
      <w:start w:val="1"/>
      <w:numFmt w:val="decimal"/>
      <w:lvlText w:val="%7."/>
      <w:lvlJc w:val="left"/>
      <w:pPr>
        <w:ind w:left="5465" w:hanging="360"/>
      </w:pPr>
      <w:rPr>
        <w:rFonts w:cs="Times New Roman"/>
      </w:rPr>
    </w:lvl>
    <w:lvl w:ilvl="7" w:tplc="FFFFFFFF" w:tentative="1">
      <w:start w:val="1"/>
      <w:numFmt w:val="lowerLetter"/>
      <w:lvlText w:val="%8."/>
      <w:lvlJc w:val="left"/>
      <w:pPr>
        <w:ind w:left="6185" w:hanging="360"/>
      </w:pPr>
      <w:rPr>
        <w:rFonts w:cs="Times New Roman"/>
      </w:rPr>
    </w:lvl>
    <w:lvl w:ilvl="8" w:tplc="FFFFFFFF" w:tentative="1">
      <w:start w:val="1"/>
      <w:numFmt w:val="lowerRoman"/>
      <w:lvlText w:val="%9."/>
      <w:lvlJc w:val="right"/>
      <w:pPr>
        <w:ind w:left="6905" w:hanging="180"/>
      </w:pPr>
      <w:rPr>
        <w:rFonts w:cs="Times New Roman"/>
      </w:rPr>
    </w:lvl>
  </w:abstractNum>
  <w:abstractNum w:abstractNumId="29" w15:restartNumberingAfterBreak="0">
    <w:nsid w:val="3307572B"/>
    <w:multiLevelType w:val="hybridMultilevel"/>
    <w:tmpl w:val="CBFE4A12"/>
    <w:lvl w:ilvl="0" w:tplc="041B000F">
      <w:start w:val="1"/>
      <w:numFmt w:val="decimal"/>
      <w:lvlText w:val="%1."/>
      <w:lvlJc w:val="left"/>
      <w:pPr>
        <w:ind w:left="2880" w:hanging="360"/>
      </w:pPr>
      <w:rPr>
        <w:rFonts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3730674"/>
    <w:multiLevelType w:val="hybridMultilevel"/>
    <w:tmpl w:val="FFFFFFFF"/>
    <w:lvl w:ilvl="0" w:tplc="FFFFFFFF">
      <w:start w:val="1"/>
      <w:numFmt w:val="lowerLetter"/>
      <w:lvlText w:val="%1)"/>
      <w:lvlJc w:val="left"/>
      <w:pPr>
        <w:tabs>
          <w:tab w:val="num" w:pos="1162"/>
        </w:tabs>
        <w:ind w:left="1162" w:hanging="454"/>
      </w:pPr>
      <w:rPr>
        <w:rFonts w:cs="Times New Roman" w:hint="default"/>
        <w:color w:val="auto"/>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31" w15:restartNumberingAfterBreak="0">
    <w:nsid w:val="34501ACA"/>
    <w:multiLevelType w:val="hybridMultilevel"/>
    <w:tmpl w:val="FFFFFFFF"/>
    <w:lvl w:ilvl="0" w:tplc="99AAB76C">
      <w:start w:val="1"/>
      <w:numFmt w:val="upperLetter"/>
      <w:lvlText w:val="%1)"/>
      <w:lvlJc w:val="left"/>
      <w:pPr>
        <w:ind w:left="720" w:hanging="360"/>
      </w:pPr>
      <w:rPr>
        <w:rFonts w:ascii="Cambria" w:hAnsi="Cambria"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2" w15:restartNumberingAfterBreak="0">
    <w:nsid w:val="34F4363B"/>
    <w:multiLevelType w:val="multilevel"/>
    <w:tmpl w:val="FFFFFFFF"/>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383C0A93"/>
    <w:multiLevelType w:val="hybridMultilevel"/>
    <w:tmpl w:val="FFFFFFFF"/>
    <w:lvl w:ilvl="0" w:tplc="041B000F">
      <w:start w:val="1"/>
      <w:numFmt w:val="decimal"/>
      <w:lvlText w:val="%1."/>
      <w:lvlJc w:val="left"/>
      <w:pPr>
        <w:ind w:left="72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4" w15:restartNumberingAfterBreak="0">
    <w:nsid w:val="3C6A6878"/>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5" w15:restartNumberingAfterBreak="0">
    <w:nsid w:val="3E630CAD"/>
    <w:multiLevelType w:val="hybridMultilevel"/>
    <w:tmpl w:val="EDAA3B5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3ECE2667"/>
    <w:multiLevelType w:val="hybridMultilevel"/>
    <w:tmpl w:val="FFFFFFFF"/>
    <w:lvl w:ilvl="0" w:tplc="2A6E3AC4">
      <w:start w:val="1"/>
      <w:numFmt w:val="decimal"/>
      <w:lvlText w:val="%1."/>
      <w:lvlJc w:val="left"/>
      <w:pPr>
        <w:ind w:left="72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7" w15:restartNumberingAfterBreak="0">
    <w:nsid w:val="3FFF65F6"/>
    <w:multiLevelType w:val="multilevel"/>
    <w:tmpl w:val="BBE02D00"/>
    <w:lvl w:ilvl="0">
      <w:start w:val="1"/>
      <w:numFmt w:val="upperRoman"/>
      <w:lvlText w:val="%1."/>
      <w:lvlJc w:val="left"/>
      <w:pPr>
        <w:tabs>
          <w:tab w:val="num" w:pos="0"/>
        </w:tabs>
        <w:ind w:left="1855" w:hanging="720"/>
      </w:pPr>
      <w:rPr>
        <w:rFonts w:cs="Times New Roman"/>
        <w:b/>
        <w:bCs/>
      </w:rPr>
    </w:lvl>
    <w:lvl w:ilvl="1">
      <w:start w:val="1"/>
      <w:numFmt w:val="lowerLetter"/>
      <w:lvlText w:val="%2."/>
      <w:lvlJc w:val="left"/>
      <w:pPr>
        <w:tabs>
          <w:tab w:val="num" w:pos="0"/>
        </w:tabs>
        <w:ind w:left="1440" w:hanging="360"/>
      </w:pPr>
      <w:rPr>
        <w:rFonts w:cs="Times New Roman"/>
      </w:rPr>
    </w:lvl>
    <w:lvl w:ilvl="2">
      <w:start w:val="1"/>
      <w:numFmt w:val="lowerLetter"/>
      <w:lvlText w:val="%3)"/>
      <w:lvlJc w:val="right"/>
      <w:pPr>
        <w:tabs>
          <w:tab w:val="num" w:pos="0"/>
        </w:tabs>
        <w:ind w:left="1173" w:hanging="180"/>
      </w:pPr>
      <w:rPr>
        <w:rFonts w:ascii="Cambria" w:eastAsia="Times New Roman" w:hAnsi="Cambria" w:cs="Arial"/>
      </w:rPr>
    </w:lvl>
    <w:lvl w:ilvl="3">
      <w:start w:val="1"/>
      <w:numFmt w:val="decimal"/>
      <w:lvlText w:val="%4."/>
      <w:lvlJc w:val="left"/>
      <w:pPr>
        <w:tabs>
          <w:tab w:val="num" w:pos="-2378"/>
        </w:tabs>
        <w:ind w:left="502" w:hanging="360"/>
      </w:pPr>
      <w:rPr>
        <w:rFonts w:cs="Times New Roman"/>
        <w:b w:val="0"/>
        <w:bCs w:val="0"/>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8" w15:restartNumberingAfterBreak="0">
    <w:nsid w:val="403E3F34"/>
    <w:multiLevelType w:val="hybridMultilevel"/>
    <w:tmpl w:val="FFFFFFFF"/>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9" w15:restartNumberingAfterBreak="0">
    <w:nsid w:val="40FD6EAA"/>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0" w15:restartNumberingAfterBreak="0">
    <w:nsid w:val="435B4DB7"/>
    <w:multiLevelType w:val="hybridMultilevel"/>
    <w:tmpl w:val="FFFFFFFF"/>
    <w:lvl w:ilvl="0" w:tplc="7A660DEE">
      <w:start w:val="1"/>
      <w:numFmt w:val="lowerLetter"/>
      <w:lvlText w:val="%1)"/>
      <w:lvlJc w:val="left"/>
      <w:pPr>
        <w:ind w:left="1068" w:hanging="360"/>
      </w:pPr>
      <w:rPr>
        <w:rFonts w:cs="Times New Roman" w:hint="default"/>
      </w:rPr>
    </w:lvl>
    <w:lvl w:ilvl="1" w:tplc="041B0019">
      <w:start w:val="1"/>
      <w:numFmt w:val="lowerLetter"/>
      <w:lvlText w:val="%2."/>
      <w:lvlJc w:val="left"/>
      <w:pPr>
        <w:ind w:left="1788" w:hanging="360"/>
      </w:pPr>
      <w:rPr>
        <w:rFonts w:cs="Times New Roman"/>
      </w:rPr>
    </w:lvl>
    <w:lvl w:ilvl="2" w:tplc="041B001B">
      <w:start w:val="1"/>
      <w:numFmt w:val="lowerRoman"/>
      <w:lvlText w:val="%3."/>
      <w:lvlJc w:val="right"/>
      <w:pPr>
        <w:ind w:left="2508" w:hanging="180"/>
      </w:pPr>
      <w:rPr>
        <w:rFonts w:cs="Times New Roman"/>
      </w:rPr>
    </w:lvl>
    <w:lvl w:ilvl="3" w:tplc="041B000F">
      <w:start w:val="1"/>
      <w:numFmt w:val="decimal"/>
      <w:lvlText w:val="%4."/>
      <w:lvlJc w:val="left"/>
      <w:pPr>
        <w:ind w:left="3228" w:hanging="360"/>
      </w:pPr>
      <w:rPr>
        <w:rFonts w:cs="Times New Roman"/>
      </w:rPr>
    </w:lvl>
    <w:lvl w:ilvl="4" w:tplc="041B0019">
      <w:start w:val="1"/>
      <w:numFmt w:val="lowerLetter"/>
      <w:lvlText w:val="%5."/>
      <w:lvlJc w:val="left"/>
      <w:pPr>
        <w:ind w:left="3948" w:hanging="360"/>
      </w:pPr>
      <w:rPr>
        <w:rFonts w:cs="Times New Roman"/>
      </w:rPr>
    </w:lvl>
    <w:lvl w:ilvl="5" w:tplc="041B001B">
      <w:start w:val="1"/>
      <w:numFmt w:val="lowerRoman"/>
      <w:lvlText w:val="%6."/>
      <w:lvlJc w:val="right"/>
      <w:pPr>
        <w:ind w:left="4668" w:hanging="180"/>
      </w:pPr>
      <w:rPr>
        <w:rFonts w:cs="Times New Roman"/>
      </w:rPr>
    </w:lvl>
    <w:lvl w:ilvl="6" w:tplc="041B000F">
      <w:start w:val="1"/>
      <w:numFmt w:val="decimal"/>
      <w:lvlText w:val="%7."/>
      <w:lvlJc w:val="left"/>
      <w:pPr>
        <w:ind w:left="5388" w:hanging="360"/>
      </w:pPr>
      <w:rPr>
        <w:rFonts w:cs="Times New Roman"/>
      </w:rPr>
    </w:lvl>
    <w:lvl w:ilvl="7" w:tplc="041B0019">
      <w:start w:val="1"/>
      <w:numFmt w:val="lowerLetter"/>
      <w:lvlText w:val="%8."/>
      <w:lvlJc w:val="left"/>
      <w:pPr>
        <w:ind w:left="6108" w:hanging="360"/>
      </w:pPr>
      <w:rPr>
        <w:rFonts w:cs="Times New Roman"/>
      </w:rPr>
    </w:lvl>
    <w:lvl w:ilvl="8" w:tplc="041B001B">
      <w:start w:val="1"/>
      <w:numFmt w:val="lowerRoman"/>
      <w:lvlText w:val="%9."/>
      <w:lvlJc w:val="right"/>
      <w:pPr>
        <w:ind w:left="6828" w:hanging="180"/>
      </w:pPr>
      <w:rPr>
        <w:rFonts w:cs="Times New Roman"/>
      </w:rPr>
    </w:lvl>
  </w:abstractNum>
  <w:abstractNum w:abstractNumId="41" w15:restartNumberingAfterBreak="0">
    <w:nsid w:val="43892B53"/>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2" w15:restartNumberingAfterBreak="0">
    <w:nsid w:val="44516AF0"/>
    <w:multiLevelType w:val="hybridMultilevel"/>
    <w:tmpl w:val="FFFFFFFF"/>
    <w:lvl w:ilvl="0" w:tplc="1E1442E8">
      <w:start w:val="1"/>
      <w:numFmt w:val="bullet"/>
      <w:lvlText w:val=""/>
      <w:lvlJc w:val="left"/>
      <w:pPr>
        <w:ind w:left="1429" w:hanging="360"/>
      </w:pPr>
      <w:rPr>
        <w:rFonts w:ascii="Symbol" w:hAnsi="Symbol" w:hint="default"/>
      </w:rPr>
    </w:lvl>
    <w:lvl w:ilvl="1" w:tplc="3C3EAB4A">
      <w:start w:val="1"/>
      <w:numFmt w:val="bullet"/>
      <w:lvlText w:val="o"/>
      <w:lvlJc w:val="left"/>
      <w:pPr>
        <w:ind w:left="2149" w:hanging="360"/>
      </w:pPr>
      <w:rPr>
        <w:rFonts w:ascii="Courier New" w:hAnsi="Courier New" w:hint="default"/>
      </w:rPr>
    </w:lvl>
    <w:lvl w:ilvl="2" w:tplc="B148BA16">
      <w:start w:val="1"/>
      <w:numFmt w:val="bullet"/>
      <w:lvlText w:val=""/>
      <w:lvlJc w:val="left"/>
      <w:pPr>
        <w:ind w:left="2869" w:hanging="360"/>
      </w:pPr>
      <w:rPr>
        <w:rFonts w:ascii="Wingdings" w:hAnsi="Wingdings" w:hint="default"/>
      </w:rPr>
    </w:lvl>
    <w:lvl w:ilvl="3" w:tplc="8430A672">
      <w:start w:val="1"/>
      <w:numFmt w:val="bullet"/>
      <w:lvlText w:val=""/>
      <w:lvlJc w:val="left"/>
      <w:pPr>
        <w:ind w:left="3589" w:hanging="360"/>
      </w:pPr>
      <w:rPr>
        <w:rFonts w:ascii="Symbol" w:hAnsi="Symbol" w:hint="default"/>
      </w:rPr>
    </w:lvl>
    <w:lvl w:ilvl="4" w:tplc="E41249FE">
      <w:start w:val="1"/>
      <w:numFmt w:val="bullet"/>
      <w:lvlText w:val="o"/>
      <w:lvlJc w:val="left"/>
      <w:pPr>
        <w:ind w:left="4309" w:hanging="360"/>
      </w:pPr>
      <w:rPr>
        <w:rFonts w:ascii="Courier New" w:hAnsi="Courier New" w:hint="default"/>
      </w:rPr>
    </w:lvl>
    <w:lvl w:ilvl="5" w:tplc="FC10A178">
      <w:start w:val="1"/>
      <w:numFmt w:val="bullet"/>
      <w:lvlText w:val=""/>
      <w:lvlJc w:val="left"/>
      <w:pPr>
        <w:ind w:left="5029" w:hanging="360"/>
      </w:pPr>
      <w:rPr>
        <w:rFonts w:ascii="Wingdings" w:hAnsi="Wingdings" w:hint="default"/>
      </w:rPr>
    </w:lvl>
    <w:lvl w:ilvl="6" w:tplc="1FE4EB56">
      <w:start w:val="1"/>
      <w:numFmt w:val="bullet"/>
      <w:lvlText w:val=""/>
      <w:lvlJc w:val="left"/>
      <w:pPr>
        <w:ind w:left="5749" w:hanging="360"/>
      </w:pPr>
      <w:rPr>
        <w:rFonts w:ascii="Symbol" w:hAnsi="Symbol" w:hint="default"/>
      </w:rPr>
    </w:lvl>
    <w:lvl w:ilvl="7" w:tplc="F00A54D2">
      <w:start w:val="1"/>
      <w:numFmt w:val="bullet"/>
      <w:lvlText w:val="o"/>
      <w:lvlJc w:val="left"/>
      <w:pPr>
        <w:ind w:left="6469" w:hanging="360"/>
      </w:pPr>
      <w:rPr>
        <w:rFonts w:ascii="Courier New" w:hAnsi="Courier New" w:hint="default"/>
      </w:rPr>
    </w:lvl>
    <w:lvl w:ilvl="8" w:tplc="504E30F4">
      <w:start w:val="1"/>
      <w:numFmt w:val="bullet"/>
      <w:lvlText w:val=""/>
      <w:lvlJc w:val="left"/>
      <w:pPr>
        <w:ind w:left="7189" w:hanging="360"/>
      </w:pPr>
      <w:rPr>
        <w:rFonts w:ascii="Wingdings" w:hAnsi="Wingdings" w:hint="default"/>
      </w:rPr>
    </w:lvl>
  </w:abstractNum>
  <w:abstractNum w:abstractNumId="43" w15:restartNumberingAfterBreak="0">
    <w:nsid w:val="44970F1C"/>
    <w:multiLevelType w:val="hybridMultilevel"/>
    <w:tmpl w:val="FFFFFFFF"/>
    <w:lvl w:ilvl="0" w:tplc="3AD43D06">
      <w:start w:val="911"/>
      <w:numFmt w:val="bullet"/>
      <w:lvlText w:val="-"/>
      <w:lvlJc w:val="left"/>
      <w:pPr>
        <w:ind w:left="928" w:hanging="360"/>
      </w:pPr>
      <w:rPr>
        <w:rFonts w:ascii="Calibri" w:eastAsia="Times New Roman" w:hAnsi="Calibri" w:hint="default"/>
      </w:rPr>
    </w:lvl>
    <w:lvl w:ilvl="1" w:tplc="041B0003" w:tentative="1">
      <w:start w:val="1"/>
      <w:numFmt w:val="bullet"/>
      <w:lvlText w:val="o"/>
      <w:lvlJc w:val="left"/>
      <w:pPr>
        <w:ind w:left="1648" w:hanging="360"/>
      </w:pPr>
      <w:rPr>
        <w:rFonts w:ascii="Courier New" w:hAnsi="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44" w15:restartNumberingAfterBreak="0">
    <w:nsid w:val="45B874B1"/>
    <w:multiLevelType w:val="hybridMultilevel"/>
    <w:tmpl w:val="FFFFFFFF"/>
    <w:lvl w:ilvl="0" w:tplc="AD344FFA">
      <w:start w:val="1"/>
      <w:numFmt w:val="decimal"/>
      <w:lvlText w:val="%1."/>
      <w:lvlJc w:val="left"/>
      <w:pPr>
        <w:ind w:left="2345" w:hanging="360"/>
      </w:pPr>
      <w:rPr>
        <w:rFonts w:cs="Times New Roman" w:hint="default"/>
        <w:b w:val="0"/>
        <w:bCs/>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5" w15:restartNumberingAfterBreak="0">
    <w:nsid w:val="470E181C"/>
    <w:multiLevelType w:val="hybridMultilevel"/>
    <w:tmpl w:val="FFFFFFFF"/>
    <w:lvl w:ilvl="0" w:tplc="A5A89026">
      <w:start w:val="911"/>
      <w:numFmt w:val="bullet"/>
      <w:lvlText w:val="-"/>
      <w:lvlJc w:val="left"/>
      <w:pPr>
        <w:ind w:left="1440" w:hanging="360"/>
      </w:pPr>
      <w:rPr>
        <w:rFonts w:ascii="Calibri" w:eastAsia="Times New Roman" w:hAnsi="Calibri"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6" w15:restartNumberingAfterBreak="0">
    <w:nsid w:val="487E602C"/>
    <w:multiLevelType w:val="hybridMultilevel"/>
    <w:tmpl w:val="FFFFFFFF"/>
    <w:lvl w:ilvl="0" w:tplc="80EA1D28">
      <w:start w:val="1"/>
      <w:numFmt w:val="decimal"/>
      <w:lvlText w:val="%1."/>
      <w:lvlJc w:val="left"/>
      <w:pPr>
        <w:tabs>
          <w:tab w:val="num" w:pos="0"/>
        </w:tabs>
        <w:ind w:left="369" w:hanging="369"/>
      </w:pPr>
      <w:rPr>
        <w:rFonts w:cs="Times New Roman" w:hint="default"/>
        <w:color w:val="auto"/>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8871AFC"/>
    <w:multiLevelType w:val="hybridMultilevel"/>
    <w:tmpl w:val="DDB86B50"/>
    <w:lvl w:ilvl="0" w:tplc="041B0013">
      <w:start w:val="1"/>
      <w:numFmt w:val="upperRoman"/>
      <w:lvlText w:val="%1."/>
      <w:lvlJc w:val="righ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4FB9265F"/>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9" w15:restartNumberingAfterBreak="0">
    <w:nsid w:val="513F27C7"/>
    <w:multiLevelType w:val="multilevel"/>
    <w:tmpl w:val="881C0F02"/>
    <w:lvl w:ilvl="0">
      <w:start w:val="3"/>
      <w:numFmt w:val="decimal"/>
      <w:lvlText w:val="%1."/>
      <w:lvlJc w:val="left"/>
      <w:pPr>
        <w:ind w:left="360" w:hanging="360"/>
      </w:pPr>
      <w:rPr>
        <w:rFonts w:cs="Times New Roman" w:hint="default"/>
        <w:b w:val="0"/>
        <w:bCs w:val="0"/>
      </w:rPr>
    </w:lvl>
    <w:lvl w:ilvl="1">
      <w:start w:val="3"/>
      <w:numFmt w:val="decimal"/>
      <w:lvlText w:val="%1.%2."/>
      <w:lvlJc w:val="left"/>
      <w:pPr>
        <w:ind w:left="2149" w:hanging="7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367" w:hanging="108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585" w:hanging="1440"/>
      </w:pPr>
      <w:rPr>
        <w:rFonts w:cs="Times New Roman" w:hint="default"/>
      </w:rPr>
    </w:lvl>
    <w:lvl w:ilvl="6">
      <w:start w:val="1"/>
      <w:numFmt w:val="decimal"/>
      <w:lvlText w:val="%1.%2.%3.%4.%5.%6.%7."/>
      <w:lvlJc w:val="left"/>
      <w:pPr>
        <w:ind w:left="10014" w:hanging="1440"/>
      </w:pPr>
      <w:rPr>
        <w:rFonts w:cs="Times New Roman" w:hint="default"/>
      </w:rPr>
    </w:lvl>
    <w:lvl w:ilvl="7">
      <w:start w:val="1"/>
      <w:numFmt w:val="decimal"/>
      <w:lvlText w:val="%1.%2.%3.%4.%5.%6.%7.%8."/>
      <w:lvlJc w:val="left"/>
      <w:pPr>
        <w:ind w:left="11803" w:hanging="1800"/>
      </w:pPr>
      <w:rPr>
        <w:rFonts w:cs="Times New Roman" w:hint="default"/>
      </w:rPr>
    </w:lvl>
    <w:lvl w:ilvl="8">
      <w:start w:val="1"/>
      <w:numFmt w:val="decimal"/>
      <w:lvlText w:val="%1.%2.%3.%4.%5.%6.%7.%8.%9."/>
      <w:lvlJc w:val="left"/>
      <w:pPr>
        <w:ind w:left="13232" w:hanging="1800"/>
      </w:pPr>
      <w:rPr>
        <w:rFonts w:cs="Times New Roman" w:hint="default"/>
      </w:rPr>
    </w:lvl>
  </w:abstractNum>
  <w:abstractNum w:abstractNumId="50" w15:restartNumberingAfterBreak="0">
    <w:nsid w:val="5F7E25AE"/>
    <w:multiLevelType w:val="multilevel"/>
    <w:tmpl w:val="FFFFFFFF"/>
    <w:lvl w:ilvl="0">
      <w:start w:val="4"/>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065"/>
        </w:tabs>
        <w:ind w:left="1065" w:hanging="705"/>
      </w:pPr>
      <w:rPr>
        <w:rFonts w:cs="Times New Roman" w:hint="default"/>
        <w:i w:val="0"/>
      </w:rPr>
    </w:lvl>
    <w:lvl w:ilvl="2">
      <w:start w:val="1"/>
      <w:numFmt w:val="lowerLetter"/>
      <w:lvlText w:val="%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1" w15:restartNumberingAfterBreak="0">
    <w:nsid w:val="607247CE"/>
    <w:multiLevelType w:val="hybridMultilevel"/>
    <w:tmpl w:val="FFFFFFFF"/>
    <w:lvl w:ilvl="0" w:tplc="041B0013">
      <w:start w:val="1"/>
      <w:numFmt w:val="upperRoman"/>
      <w:lvlText w:val="%1."/>
      <w:lvlJc w:val="right"/>
      <w:pPr>
        <w:ind w:left="4733" w:hanging="480"/>
      </w:pPr>
      <w:rPr>
        <w:rFonts w:cs="Times New Roman" w:hint="default"/>
        <w:b/>
        <w:bCs/>
      </w:rPr>
    </w:lvl>
    <w:lvl w:ilvl="1" w:tplc="62885E34">
      <w:start w:val="1"/>
      <w:numFmt w:val="decimal"/>
      <w:lvlText w:val="%2."/>
      <w:lvlJc w:val="left"/>
      <w:pPr>
        <w:ind w:left="360" w:hanging="360"/>
      </w:pPr>
      <w:rPr>
        <w:rFonts w:cs="Times New Roman" w:hint="default"/>
        <w:b w:val="0"/>
        <w:bCs/>
        <w:i w:val="0"/>
        <w:strike w:val="0"/>
        <w:color w:val="auto"/>
        <w:sz w:val="22"/>
        <w:szCs w:val="22"/>
      </w:rPr>
    </w:lvl>
    <w:lvl w:ilvl="2" w:tplc="22C64A14">
      <w:start w:val="1"/>
      <w:numFmt w:val="lowerLetter"/>
      <w:lvlText w:val="%3)"/>
      <w:lvlJc w:val="left"/>
      <w:pPr>
        <w:ind w:left="2160" w:hanging="180"/>
      </w:pPr>
      <w:rPr>
        <w:rFonts w:cs="Times New Roman"/>
        <w:i w:val="0"/>
        <w:color w:val="auto"/>
      </w:rPr>
    </w:lvl>
    <w:lvl w:ilvl="3" w:tplc="041B000F">
      <w:start w:val="1"/>
      <w:numFmt w:val="decimal"/>
      <w:lvlText w:val="%4."/>
      <w:lvlJc w:val="left"/>
      <w:pPr>
        <w:ind w:left="644"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52" w15:restartNumberingAfterBreak="0">
    <w:nsid w:val="61653165"/>
    <w:multiLevelType w:val="hybridMultilevel"/>
    <w:tmpl w:val="CBFE4A12"/>
    <w:lvl w:ilvl="0" w:tplc="FFFFFFFF">
      <w:start w:val="1"/>
      <w:numFmt w:val="decimal"/>
      <w:lvlText w:val="%1."/>
      <w:lvlJc w:val="left"/>
      <w:pPr>
        <w:ind w:left="2880" w:hanging="360"/>
      </w:pPr>
      <w:rPr>
        <w:rFonts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34A4CF6"/>
    <w:multiLevelType w:val="hybridMultilevel"/>
    <w:tmpl w:val="FFFFFFFF"/>
    <w:lvl w:ilvl="0" w:tplc="8B72F686">
      <w:start w:val="1"/>
      <w:numFmt w:val="decimal"/>
      <w:lvlText w:val="%1."/>
      <w:lvlJc w:val="left"/>
      <w:pPr>
        <w:ind w:left="720" w:hanging="360"/>
      </w:pPr>
      <w:rPr>
        <w:rFonts w:cs="Times New Roman"/>
        <w:i w:val="0"/>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4" w15:restartNumberingAfterBreak="0">
    <w:nsid w:val="66C018FF"/>
    <w:multiLevelType w:val="hybridMultilevel"/>
    <w:tmpl w:val="911A2302"/>
    <w:lvl w:ilvl="0" w:tplc="FFFFFFFF">
      <w:start w:val="1"/>
      <w:numFmt w:val="lowerLetter"/>
      <w:lvlText w:val="%1)"/>
      <w:lvlJc w:val="left"/>
      <w:pPr>
        <w:ind w:left="928" w:hanging="360"/>
      </w:pPr>
      <w:rPr>
        <w:rFonts w:cs="Times New Roman" w:hint="default"/>
        <w:color w:val="auto"/>
        <w:sz w:val="22"/>
      </w:rPr>
    </w:lvl>
    <w:lvl w:ilvl="1" w:tplc="FFFFFFFF" w:tentative="1">
      <w:start w:val="1"/>
      <w:numFmt w:val="bullet"/>
      <w:lvlText w:val="o"/>
      <w:lvlJc w:val="left"/>
      <w:pPr>
        <w:ind w:left="1648" w:hanging="360"/>
      </w:pPr>
      <w:rPr>
        <w:rFonts w:ascii="Courier New" w:hAnsi="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55" w15:restartNumberingAfterBreak="0">
    <w:nsid w:val="6B946DA6"/>
    <w:multiLevelType w:val="hybridMultilevel"/>
    <w:tmpl w:val="B6D6D300"/>
    <w:lvl w:ilvl="0" w:tplc="FFFFFFFF">
      <w:start w:val="1"/>
      <w:numFmt w:val="lowerLetter"/>
      <w:lvlText w:val="%1)"/>
      <w:lvlJc w:val="left"/>
      <w:pPr>
        <w:ind w:left="786" w:hanging="360"/>
      </w:pPr>
      <w:rPr>
        <w:rFonts w:cs="Times New Roman" w:hint="default"/>
        <w:color w:val="auto"/>
        <w:sz w:val="22"/>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6" w15:restartNumberingAfterBreak="0">
    <w:nsid w:val="6C734835"/>
    <w:multiLevelType w:val="hybridMultilevel"/>
    <w:tmpl w:val="D7845D80"/>
    <w:lvl w:ilvl="0" w:tplc="336C0E90">
      <w:start w:val="2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7" w15:restartNumberingAfterBreak="0">
    <w:nsid w:val="6D0A546A"/>
    <w:multiLevelType w:val="hybridMultilevel"/>
    <w:tmpl w:val="FFFFFFFF"/>
    <w:lvl w:ilvl="0" w:tplc="041B0017">
      <w:start w:val="1"/>
      <w:numFmt w:val="lowerLetter"/>
      <w:lvlText w:val="%1)"/>
      <w:lvlJc w:val="left"/>
      <w:pPr>
        <w:ind w:left="786" w:hanging="360"/>
      </w:pPr>
      <w:rPr>
        <w:rFonts w:cs="Times New Roman"/>
      </w:rPr>
    </w:lvl>
    <w:lvl w:ilvl="1" w:tplc="041B0019" w:tentative="1">
      <w:start w:val="1"/>
      <w:numFmt w:val="lowerLetter"/>
      <w:lvlText w:val="%2."/>
      <w:lvlJc w:val="left"/>
      <w:pPr>
        <w:ind w:left="1932" w:hanging="360"/>
      </w:pPr>
      <w:rPr>
        <w:rFonts w:cs="Times New Roman"/>
      </w:rPr>
    </w:lvl>
    <w:lvl w:ilvl="2" w:tplc="041B001B" w:tentative="1">
      <w:start w:val="1"/>
      <w:numFmt w:val="lowerRoman"/>
      <w:lvlText w:val="%3."/>
      <w:lvlJc w:val="right"/>
      <w:pPr>
        <w:ind w:left="2652" w:hanging="180"/>
      </w:pPr>
      <w:rPr>
        <w:rFonts w:cs="Times New Roman"/>
      </w:rPr>
    </w:lvl>
    <w:lvl w:ilvl="3" w:tplc="041B000F">
      <w:start w:val="1"/>
      <w:numFmt w:val="decimal"/>
      <w:lvlText w:val="%4."/>
      <w:lvlJc w:val="left"/>
      <w:pPr>
        <w:ind w:left="3372" w:hanging="360"/>
      </w:pPr>
      <w:rPr>
        <w:rFonts w:cs="Times New Roman"/>
      </w:rPr>
    </w:lvl>
    <w:lvl w:ilvl="4" w:tplc="041B0019" w:tentative="1">
      <w:start w:val="1"/>
      <w:numFmt w:val="lowerLetter"/>
      <w:lvlText w:val="%5."/>
      <w:lvlJc w:val="left"/>
      <w:pPr>
        <w:ind w:left="4092" w:hanging="360"/>
      </w:pPr>
      <w:rPr>
        <w:rFonts w:cs="Times New Roman"/>
      </w:rPr>
    </w:lvl>
    <w:lvl w:ilvl="5" w:tplc="041B001B" w:tentative="1">
      <w:start w:val="1"/>
      <w:numFmt w:val="lowerRoman"/>
      <w:lvlText w:val="%6."/>
      <w:lvlJc w:val="right"/>
      <w:pPr>
        <w:ind w:left="4812" w:hanging="180"/>
      </w:pPr>
      <w:rPr>
        <w:rFonts w:cs="Times New Roman"/>
      </w:rPr>
    </w:lvl>
    <w:lvl w:ilvl="6" w:tplc="041B000F" w:tentative="1">
      <w:start w:val="1"/>
      <w:numFmt w:val="decimal"/>
      <w:lvlText w:val="%7."/>
      <w:lvlJc w:val="left"/>
      <w:pPr>
        <w:ind w:left="5532" w:hanging="360"/>
      </w:pPr>
      <w:rPr>
        <w:rFonts w:cs="Times New Roman"/>
      </w:rPr>
    </w:lvl>
    <w:lvl w:ilvl="7" w:tplc="041B0019" w:tentative="1">
      <w:start w:val="1"/>
      <w:numFmt w:val="lowerLetter"/>
      <w:lvlText w:val="%8."/>
      <w:lvlJc w:val="left"/>
      <w:pPr>
        <w:ind w:left="6252" w:hanging="360"/>
      </w:pPr>
      <w:rPr>
        <w:rFonts w:cs="Times New Roman"/>
      </w:rPr>
    </w:lvl>
    <w:lvl w:ilvl="8" w:tplc="041B001B" w:tentative="1">
      <w:start w:val="1"/>
      <w:numFmt w:val="lowerRoman"/>
      <w:lvlText w:val="%9."/>
      <w:lvlJc w:val="right"/>
      <w:pPr>
        <w:ind w:left="6972" w:hanging="180"/>
      </w:pPr>
      <w:rPr>
        <w:rFonts w:cs="Times New Roman"/>
      </w:rPr>
    </w:lvl>
  </w:abstractNum>
  <w:abstractNum w:abstractNumId="58" w15:restartNumberingAfterBreak="0">
    <w:nsid w:val="6E1C7DAC"/>
    <w:multiLevelType w:val="hybridMultilevel"/>
    <w:tmpl w:val="FFFFFFFF"/>
    <w:lvl w:ilvl="0" w:tplc="8E969DD2">
      <w:numFmt w:val="bullet"/>
      <w:lvlText w:val="-"/>
      <w:lvlJc w:val="left"/>
      <w:pPr>
        <w:ind w:left="1068" w:hanging="360"/>
      </w:pPr>
      <w:rPr>
        <w:rFonts w:ascii="Times New Roman" w:eastAsia="Times New Roman" w:hAnsi="Times New Roman" w:hint="default"/>
        <w:color w:val="auto"/>
      </w:rPr>
    </w:lvl>
    <w:lvl w:ilvl="1" w:tplc="041B0003">
      <w:start w:val="1"/>
      <w:numFmt w:val="bullet"/>
      <w:lvlText w:val="o"/>
      <w:lvlJc w:val="left"/>
      <w:pPr>
        <w:ind w:left="1788" w:hanging="360"/>
      </w:pPr>
      <w:rPr>
        <w:rFonts w:ascii="Courier New" w:hAnsi="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hint="default"/>
      </w:rPr>
    </w:lvl>
    <w:lvl w:ilvl="8" w:tplc="041B0005">
      <w:start w:val="1"/>
      <w:numFmt w:val="bullet"/>
      <w:lvlText w:val=""/>
      <w:lvlJc w:val="left"/>
      <w:pPr>
        <w:ind w:left="6828" w:hanging="360"/>
      </w:pPr>
      <w:rPr>
        <w:rFonts w:ascii="Wingdings" w:hAnsi="Wingdings" w:hint="default"/>
      </w:rPr>
    </w:lvl>
  </w:abstractNum>
  <w:abstractNum w:abstractNumId="59" w15:restartNumberingAfterBreak="0">
    <w:nsid w:val="75481242"/>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0" w15:restartNumberingAfterBreak="0">
    <w:nsid w:val="75DD7D9E"/>
    <w:multiLevelType w:val="hybridMultilevel"/>
    <w:tmpl w:val="FFFFFFFF"/>
    <w:lvl w:ilvl="0" w:tplc="041B0017">
      <w:start w:val="1"/>
      <w:numFmt w:val="lowerLetter"/>
      <w:lvlText w:val="%1)"/>
      <w:lvlJc w:val="left"/>
      <w:pPr>
        <w:ind w:left="1854" w:hanging="360"/>
      </w:pPr>
      <w:rPr>
        <w:rFonts w:cs="Times New Roman"/>
      </w:rPr>
    </w:lvl>
    <w:lvl w:ilvl="1" w:tplc="041B0019" w:tentative="1">
      <w:start w:val="1"/>
      <w:numFmt w:val="lowerLetter"/>
      <w:lvlText w:val="%2."/>
      <w:lvlJc w:val="left"/>
      <w:pPr>
        <w:ind w:left="2574" w:hanging="360"/>
      </w:pPr>
      <w:rPr>
        <w:rFonts w:cs="Times New Roman"/>
      </w:rPr>
    </w:lvl>
    <w:lvl w:ilvl="2" w:tplc="041B001B" w:tentative="1">
      <w:start w:val="1"/>
      <w:numFmt w:val="lowerRoman"/>
      <w:lvlText w:val="%3."/>
      <w:lvlJc w:val="right"/>
      <w:pPr>
        <w:ind w:left="3294" w:hanging="180"/>
      </w:pPr>
      <w:rPr>
        <w:rFonts w:cs="Times New Roman"/>
      </w:rPr>
    </w:lvl>
    <w:lvl w:ilvl="3" w:tplc="041B000F" w:tentative="1">
      <w:start w:val="1"/>
      <w:numFmt w:val="decimal"/>
      <w:lvlText w:val="%4."/>
      <w:lvlJc w:val="left"/>
      <w:pPr>
        <w:ind w:left="4014" w:hanging="360"/>
      </w:pPr>
      <w:rPr>
        <w:rFonts w:cs="Times New Roman"/>
      </w:rPr>
    </w:lvl>
    <w:lvl w:ilvl="4" w:tplc="041B0019" w:tentative="1">
      <w:start w:val="1"/>
      <w:numFmt w:val="lowerLetter"/>
      <w:lvlText w:val="%5."/>
      <w:lvlJc w:val="left"/>
      <w:pPr>
        <w:ind w:left="4734" w:hanging="360"/>
      </w:pPr>
      <w:rPr>
        <w:rFonts w:cs="Times New Roman"/>
      </w:rPr>
    </w:lvl>
    <w:lvl w:ilvl="5" w:tplc="041B001B" w:tentative="1">
      <w:start w:val="1"/>
      <w:numFmt w:val="lowerRoman"/>
      <w:lvlText w:val="%6."/>
      <w:lvlJc w:val="right"/>
      <w:pPr>
        <w:ind w:left="5454" w:hanging="180"/>
      </w:pPr>
      <w:rPr>
        <w:rFonts w:cs="Times New Roman"/>
      </w:rPr>
    </w:lvl>
    <w:lvl w:ilvl="6" w:tplc="041B000F" w:tentative="1">
      <w:start w:val="1"/>
      <w:numFmt w:val="decimal"/>
      <w:lvlText w:val="%7."/>
      <w:lvlJc w:val="left"/>
      <w:pPr>
        <w:ind w:left="6174" w:hanging="360"/>
      </w:pPr>
      <w:rPr>
        <w:rFonts w:cs="Times New Roman"/>
      </w:rPr>
    </w:lvl>
    <w:lvl w:ilvl="7" w:tplc="041B0019" w:tentative="1">
      <w:start w:val="1"/>
      <w:numFmt w:val="lowerLetter"/>
      <w:lvlText w:val="%8."/>
      <w:lvlJc w:val="left"/>
      <w:pPr>
        <w:ind w:left="6894" w:hanging="360"/>
      </w:pPr>
      <w:rPr>
        <w:rFonts w:cs="Times New Roman"/>
      </w:rPr>
    </w:lvl>
    <w:lvl w:ilvl="8" w:tplc="041B001B" w:tentative="1">
      <w:start w:val="1"/>
      <w:numFmt w:val="lowerRoman"/>
      <w:lvlText w:val="%9."/>
      <w:lvlJc w:val="right"/>
      <w:pPr>
        <w:ind w:left="7614" w:hanging="180"/>
      </w:pPr>
      <w:rPr>
        <w:rFonts w:cs="Times New Roman"/>
      </w:rPr>
    </w:lvl>
  </w:abstractNum>
  <w:abstractNum w:abstractNumId="61" w15:restartNumberingAfterBreak="0">
    <w:nsid w:val="76B300CA"/>
    <w:multiLevelType w:val="hybridMultilevel"/>
    <w:tmpl w:val="FFFFFFFF"/>
    <w:lvl w:ilvl="0" w:tplc="FFFFFFFF">
      <w:start w:val="1"/>
      <w:numFmt w:val="lowerLetter"/>
      <w:lvlText w:val="%1)"/>
      <w:lvlJc w:val="left"/>
      <w:pPr>
        <w:tabs>
          <w:tab w:val="num" w:pos="1162"/>
        </w:tabs>
        <w:ind w:left="1162" w:hanging="454"/>
      </w:pPr>
      <w:rPr>
        <w:rFonts w:cs="Times New Roman" w:hint="default"/>
        <w:color w:val="auto"/>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62" w15:restartNumberingAfterBreak="0">
    <w:nsid w:val="7AEB4A74"/>
    <w:multiLevelType w:val="hybridMultilevel"/>
    <w:tmpl w:val="FFFFFFFF"/>
    <w:lvl w:ilvl="0" w:tplc="D4D45AEE">
      <w:start w:val="1"/>
      <w:numFmt w:val="lowerLetter"/>
      <w:lvlText w:val="%1)"/>
      <w:lvlJc w:val="left"/>
      <w:pPr>
        <w:ind w:left="2700" w:hanging="720"/>
      </w:pPr>
      <w:rPr>
        <w:rFonts w:ascii="Cambria" w:eastAsia="Times New Roman" w:hAnsi="Cambria" w:cs="Times New Roman"/>
      </w:rPr>
    </w:lvl>
    <w:lvl w:ilvl="1" w:tplc="041B0019">
      <w:start w:val="1"/>
      <w:numFmt w:val="lowerLetter"/>
      <w:lvlText w:val="%2."/>
      <w:lvlJc w:val="left"/>
      <w:pPr>
        <w:ind w:left="3060" w:hanging="360"/>
      </w:pPr>
      <w:rPr>
        <w:rFonts w:cs="Times New Roman"/>
      </w:rPr>
    </w:lvl>
    <w:lvl w:ilvl="2" w:tplc="041B001B" w:tentative="1">
      <w:start w:val="1"/>
      <w:numFmt w:val="lowerRoman"/>
      <w:lvlText w:val="%3."/>
      <w:lvlJc w:val="right"/>
      <w:pPr>
        <w:ind w:left="3780" w:hanging="180"/>
      </w:pPr>
      <w:rPr>
        <w:rFonts w:cs="Times New Roman"/>
      </w:rPr>
    </w:lvl>
    <w:lvl w:ilvl="3" w:tplc="041B000F" w:tentative="1">
      <w:start w:val="1"/>
      <w:numFmt w:val="decimal"/>
      <w:lvlText w:val="%4."/>
      <w:lvlJc w:val="left"/>
      <w:pPr>
        <w:ind w:left="4500" w:hanging="360"/>
      </w:pPr>
      <w:rPr>
        <w:rFonts w:cs="Times New Roman"/>
      </w:rPr>
    </w:lvl>
    <w:lvl w:ilvl="4" w:tplc="041B0019" w:tentative="1">
      <w:start w:val="1"/>
      <w:numFmt w:val="lowerLetter"/>
      <w:lvlText w:val="%5."/>
      <w:lvlJc w:val="left"/>
      <w:pPr>
        <w:ind w:left="5220" w:hanging="360"/>
      </w:pPr>
      <w:rPr>
        <w:rFonts w:cs="Times New Roman"/>
      </w:rPr>
    </w:lvl>
    <w:lvl w:ilvl="5" w:tplc="041B001B" w:tentative="1">
      <w:start w:val="1"/>
      <w:numFmt w:val="lowerRoman"/>
      <w:lvlText w:val="%6."/>
      <w:lvlJc w:val="right"/>
      <w:pPr>
        <w:ind w:left="5940" w:hanging="180"/>
      </w:pPr>
      <w:rPr>
        <w:rFonts w:cs="Times New Roman"/>
      </w:rPr>
    </w:lvl>
    <w:lvl w:ilvl="6" w:tplc="041B000F" w:tentative="1">
      <w:start w:val="1"/>
      <w:numFmt w:val="decimal"/>
      <w:lvlText w:val="%7."/>
      <w:lvlJc w:val="left"/>
      <w:pPr>
        <w:ind w:left="6660" w:hanging="360"/>
      </w:pPr>
      <w:rPr>
        <w:rFonts w:cs="Times New Roman"/>
      </w:rPr>
    </w:lvl>
    <w:lvl w:ilvl="7" w:tplc="041B0019" w:tentative="1">
      <w:start w:val="1"/>
      <w:numFmt w:val="lowerLetter"/>
      <w:lvlText w:val="%8."/>
      <w:lvlJc w:val="left"/>
      <w:pPr>
        <w:ind w:left="7380" w:hanging="360"/>
      </w:pPr>
      <w:rPr>
        <w:rFonts w:cs="Times New Roman"/>
      </w:rPr>
    </w:lvl>
    <w:lvl w:ilvl="8" w:tplc="041B001B" w:tentative="1">
      <w:start w:val="1"/>
      <w:numFmt w:val="lowerRoman"/>
      <w:lvlText w:val="%9."/>
      <w:lvlJc w:val="right"/>
      <w:pPr>
        <w:ind w:left="8100" w:hanging="180"/>
      </w:pPr>
      <w:rPr>
        <w:rFonts w:cs="Times New Roman"/>
      </w:rPr>
    </w:lvl>
  </w:abstractNum>
  <w:abstractNum w:abstractNumId="63"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743912424">
    <w:abstractNumId w:val="32"/>
  </w:num>
  <w:num w:numId="2" w16cid:durableId="2078475694">
    <w:abstractNumId w:val="5"/>
  </w:num>
  <w:num w:numId="3" w16cid:durableId="125205203">
    <w:abstractNumId w:val="50"/>
  </w:num>
  <w:num w:numId="4" w16cid:durableId="1350328349">
    <w:abstractNumId w:val="58"/>
  </w:num>
  <w:num w:numId="5" w16cid:durableId="121778573">
    <w:abstractNumId w:val="51"/>
  </w:num>
  <w:num w:numId="6" w16cid:durableId="794952978">
    <w:abstractNumId w:val="10"/>
  </w:num>
  <w:num w:numId="7" w16cid:durableId="773280415">
    <w:abstractNumId w:val="40"/>
  </w:num>
  <w:num w:numId="8" w16cid:durableId="1792236730">
    <w:abstractNumId w:val="17"/>
  </w:num>
  <w:num w:numId="9" w16cid:durableId="271858884">
    <w:abstractNumId w:val="18"/>
  </w:num>
  <w:num w:numId="10" w16cid:durableId="1555507647">
    <w:abstractNumId w:val="36"/>
  </w:num>
  <w:num w:numId="11" w16cid:durableId="1139148466">
    <w:abstractNumId w:val="53"/>
  </w:num>
  <w:num w:numId="12" w16cid:durableId="383330267">
    <w:abstractNumId w:val="38"/>
  </w:num>
  <w:num w:numId="13" w16cid:durableId="1053695225">
    <w:abstractNumId w:val="43"/>
  </w:num>
  <w:num w:numId="14" w16cid:durableId="1145509827">
    <w:abstractNumId w:val="60"/>
  </w:num>
  <w:num w:numId="15" w16cid:durableId="1153181295">
    <w:abstractNumId w:val="20"/>
  </w:num>
  <w:num w:numId="16" w16cid:durableId="775520224">
    <w:abstractNumId w:val="14"/>
  </w:num>
  <w:num w:numId="17" w16cid:durableId="2062051854">
    <w:abstractNumId w:val="57"/>
  </w:num>
  <w:num w:numId="18" w16cid:durableId="1878161490">
    <w:abstractNumId w:val="1"/>
  </w:num>
  <w:num w:numId="19" w16cid:durableId="553666165">
    <w:abstractNumId w:val="26"/>
  </w:num>
  <w:num w:numId="20" w16cid:durableId="929461651">
    <w:abstractNumId w:val="46"/>
  </w:num>
  <w:num w:numId="21" w16cid:durableId="142128926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4953556">
    <w:abstractNumId w:val="30"/>
  </w:num>
  <w:num w:numId="23" w16cid:durableId="2063825461">
    <w:abstractNumId w:val="2"/>
  </w:num>
  <w:num w:numId="24" w16cid:durableId="474031342">
    <w:abstractNumId w:val="33"/>
  </w:num>
  <w:num w:numId="25" w16cid:durableId="1888952271">
    <w:abstractNumId w:val="61"/>
  </w:num>
  <w:num w:numId="26" w16cid:durableId="304313644">
    <w:abstractNumId w:val="13"/>
  </w:num>
  <w:num w:numId="27" w16cid:durableId="1811169742">
    <w:abstractNumId w:val="31"/>
  </w:num>
  <w:num w:numId="28" w16cid:durableId="1034306327">
    <w:abstractNumId w:val="7"/>
  </w:num>
  <w:num w:numId="29" w16cid:durableId="2121143318">
    <w:abstractNumId w:val="24"/>
    <w:lvlOverride w:ilvl="0">
      <w:lvl w:ilvl="0">
        <w:start w:val="1"/>
        <w:numFmt w:val="decimal"/>
        <w:lvlText w:val="%1."/>
        <w:lvlJc w:val="left"/>
        <w:pPr>
          <w:ind w:left="709" w:hanging="709"/>
        </w:pPr>
        <w:rPr>
          <w:rFonts w:ascii="Proba Pro" w:hAnsi="Proba Pro" w:cs="Times New Roman" w:hint="default"/>
          <w:sz w:val="20"/>
        </w:rPr>
      </w:lvl>
    </w:lvlOverride>
    <w:lvlOverride w:ilvl="1">
      <w:lvl w:ilvl="1">
        <w:start w:val="1"/>
        <w:numFmt w:val="decimal"/>
        <w:lvlText w:val="%1.%2"/>
        <w:lvlJc w:val="left"/>
        <w:pPr>
          <w:ind w:left="709" w:hanging="709"/>
        </w:pPr>
        <w:rPr>
          <w:rFonts w:cs="Times New Roman" w:hint="default"/>
        </w:rPr>
      </w:lvl>
    </w:lvlOverride>
    <w:lvlOverride w:ilvl="2">
      <w:lvl w:ilvl="2">
        <w:start w:val="1"/>
        <w:numFmt w:val="decimal"/>
        <w:lvlText w:val="%1.%2.%3"/>
        <w:lvlJc w:val="left"/>
        <w:pPr>
          <w:ind w:left="1134" w:hanging="709"/>
        </w:pPr>
        <w:rPr>
          <w:rFonts w:cs="Times New Roman" w:hint="default"/>
        </w:rPr>
      </w:lvl>
    </w:lvlOverride>
    <w:lvlOverride w:ilvl="3">
      <w:lvl w:ilvl="3">
        <w:start w:val="1"/>
        <w:numFmt w:val="lowerLetter"/>
        <w:lvlText w:val="%4)"/>
        <w:lvlJc w:val="left"/>
        <w:pPr>
          <w:ind w:left="1134" w:hanging="425"/>
        </w:pPr>
        <w:rPr>
          <w:rFonts w:cs="Times New Roman" w:hint="default"/>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lowerRoman"/>
        <w:lvlText w:val="(%6)"/>
        <w:lvlJc w:val="left"/>
        <w:pPr>
          <w:ind w:left="709" w:hanging="709"/>
        </w:pPr>
        <w:rPr>
          <w:rFonts w:cs="Times New Roman" w:hint="default"/>
        </w:rPr>
      </w:lvl>
    </w:lvlOverride>
    <w:lvlOverride w:ilvl="6">
      <w:lvl w:ilvl="6">
        <w:start w:val="1"/>
        <w:numFmt w:val="decimal"/>
        <w:lvlText w:val="%7."/>
        <w:lvlJc w:val="left"/>
        <w:pPr>
          <w:ind w:left="709" w:hanging="709"/>
        </w:pPr>
        <w:rPr>
          <w:rFonts w:cs="Times New Roman" w:hint="default"/>
        </w:rPr>
      </w:lvl>
    </w:lvlOverride>
    <w:lvlOverride w:ilvl="7">
      <w:lvl w:ilvl="7">
        <w:start w:val="1"/>
        <w:numFmt w:val="lowerLetter"/>
        <w:lvlText w:val="%8."/>
        <w:lvlJc w:val="left"/>
        <w:pPr>
          <w:ind w:left="709" w:hanging="709"/>
        </w:pPr>
        <w:rPr>
          <w:rFonts w:cs="Times New Roman" w:hint="default"/>
        </w:rPr>
      </w:lvl>
    </w:lvlOverride>
    <w:lvlOverride w:ilvl="8">
      <w:lvl w:ilvl="8">
        <w:start w:val="1"/>
        <w:numFmt w:val="lowerRoman"/>
        <w:lvlText w:val="%9."/>
        <w:lvlJc w:val="left"/>
        <w:pPr>
          <w:ind w:left="709" w:hanging="709"/>
        </w:pPr>
        <w:rPr>
          <w:rFonts w:cs="Times New Roman" w:hint="default"/>
        </w:rPr>
      </w:lvl>
    </w:lvlOverride>
  </w:num>
  <w:num w:numId="30" w16cid:durableId="1239635476">
    <w:abstractNumId w:val="21"/>
  </w:num>
  <w:num w:numId="31" w16cid:durableId="2076271811">
    <w:abstractNumId w:val="3"/>
  </w:num>
  <w:num w:numId="32" w16cid:durableId="1336492069">
    <w:abstractNumId w:val="49"/>
  </w:num>
  <w:num w:numId="33" w16cid:durableId="455833915">
    <w:abstractNumId w:val="24"/>
    <w:lvlOverride w:ilvl="0">
      <w:lvl w:ilvl="0">
        <w:start w:val="1"/>
        <w:numFmt w:val="decimal"/>
        <w:lvlText w:val="%1."/>
        <w:lvlJc w:val="left"/>
        <w:pPr>
          <w:ind w:left="709" w:hanging="709"/>
        </w:pPr>
        <w:rPr>
          <w:rFonts w:ascii="Proba Pro" w:hAnsi="Proba Pro" w:cs="Times New Roman" w:hint="default"/>
          <w:sz w:val="20"/>
        </w:rPr>
      </w:lvl>
    </w:lvlOverride>
    <w:lvlOverride w:ilvl="1">
      <w:lvl w:ilvl="1">
        <w:start w:val="1"/>
        <w:numFmt w:val="decimal"/>
        <w:lvlText w:val="%1.%2"/>
        <w:lvlJc w:val="left"/>
        <w:pPr>
          <w:ind w:left="709" w:hanging="709"/>
        </w:pPr>
        <w:rPr>
          <w:rFonts w:cs="Times New Roman" w:hint="default"/>
        </w:rPr>
      </w:lvl>
    </w:lvlOverride>
    <w:lvlOverride w:ilvl="2">
      <w:lvl w:ilvl="2">
        <w:start w:val="1"/>
        <w:numFmt w:val="decimal"/>
        <w:lvlText w:val="%1.%2.%3"/>
        <w:lvlJc w:val="left"/>
        <w:pPr>
          <w:ind w:left="1134" w:hanging="709"/>
        </w:pPr>
        <w:rPr>
          <w:rFonts w:cs="Times New Roman" w:hint="default"/>
          <w:b w:val="0"/>
          <w:bCs w:val="0"/>
          <w:color w:val="000000" w:themeColor="text1"/>
        </w:rPr>
      </w:lvl>
    </w:lvlOverride>
    <w:lvlOverride w:ilvl="3">
      <w:lvl w:ilvl="3">
        <w:start w:val="1"/>
        <w:numFmt w:val="lowerLetter"/>
        <w:lvlText w:val="%4)"/>
        <w:lvlJc w:val="left"/>
        <w:pPr>
          <w:ind w:left="1134" w:hanging="425"/>
        </w:pPr>
        <w:rPr>
          <w:rFonts w:cs="Times New Roman" w:hint="default"/>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lowerRoman"/>
        <w:lvlText w:val="(%6)"/>
        <w:lvlJc w:val="left"/>
        <w:pPr>
          <w:ind w:left="709" w:hanging="709"/>
        </w:pPr>
        <w:rPr>
          <w:rFonts w:cs="Times New Roman" w:hint="default"/>
        </w:rPr>
      </w:lvl>
    </w:lvlOverride>
    <w:lvlOverride w:ilvl="6">
      <w:lvl w:ilvl="6">
        <w:start w:val="1"/>
        <w:numFmt w:val="decimal"/>
        <w:lvlText w:val="%7."/>
        <w:lvlJc w:val="left"/>
        <w:pPr>
          <w:ind w:left="709" w:hanging="709"/>
        </w:pPr>
        <w:rPr>
          <w:rFonts w:cs="Times New Roman" w:hint="default"/>
        </w:rPr>
      </w:lvl>
    </w:lvlOverride>
    <w:lvlOverride w:ilvl="7">
      <w:lvl w:ilvl="7">
        <w:start w:val="1"/>
        <w:numFmt w:val="lowerLetter"/>
        <w:lvlText w:val="%8."/>
        <w:lvlJc w:val="left"/>
        <w:pPr>
          <w:ind w:left="709" w:hanging="709"/>
        </w:pPr>
        <w:rPr>
          <w:rFonts w:cs="Times New Roman" w:hint="default"/>
        </w:rPr>
      </w:lvl>
    </w:lvlOverride>
    <w:lvlOverride w:ilvl="8">
      <w:lvl w:ilvl="8">
        <w:start w:val="1"/>
        <w:numFmt w:val="lowerRoman"/>
        <w:lvlText w:val="%9."/>
        <w:lvlJc w:val="left"/>
        <w:pPr>
          <w:ind w:left="709" w:hanging="709"/>
        </w:pPr>
        <w:rPr>
          <w:rFonts w:cs="Times New Roman" w:hint="default"/>
        </w:rPr>
      </w:lvl>
    </w:lvlOverride>
  </w:num>
  <w:num w:numId="34" w16cid:durableId="545063579">
    <w:abstractNumId w:val="62"/>
  </w:num>
  <w:num w:numId="35" w16cid:durableId="654800437">
    <w:abstractNumId w:val="0"/>
  </w:num>
  <w:num w:numId="36" w16cid:durableId="491873424">
    <w:abstractNumId w:val="44"/>
  </w:num>
  <w:num w:numId="37" w16cid:durableId="720328440">
    <w:abstractNumId w:val="24"/>
    <w:lvlOverride w:ilvl="0">
      <w:lvl w:ilvl="0">
        <w:start w:val="1"/>
        <w:numFmt w:val="decimal"/>
        <w:lvlText w:val="%1"/>
        <w:lvlJc w:val="left"/>
        <w:pPr>
          <w:ind w:left="1277" w:hanging="709"/>
        </w:pPr>
        <w:rPr>
          <w:rFonts w:cs="Times New Roman" w:hint="default"/>
        </w:rPr>
      </w:lvl>
    </w:lvlOverride>
    <w:lvlOverride w:ilvl="1">
      <w:lvl w:ilvl="1">
        <w:start w:val="1"/>
        <w:numFmt w:val="decimal"/>
        <w:lvlText w:val="%1.%2"/>
        <w:lvlJc w:val="left"/>
        <w:pPr>
          <w:ind w:left="709" w:hanging="709"/>
        </w:pPr>
        <w:rPr>
          <w:rFonts w:cs="Times New Roman" w:hint="default"/>
          <w:b/>
          <w:bCs w:val="0"/>
        </w:rPr>
      </w:lvl>
    </w:lvlOverride>
    <w:lvlOverride w:ilvl="2">
      <w:lvl w:ilvl="2">
        <w:start w:val="1"/>
        <w:numFmt w:val="decimal"/>
        <w:lvlText w:val="%1.%2.%3"/>
        <w:lvlJc w:val="left"/>
        <w:pPr>
          <w:ind w:left="1702" w:hanging="709"/>
        </w:pPr>
        <w:rPr>
          <w:rFonts w:cs="Times New Roman" w:hint="default"/>
          <w:b w:val="0"/>
          <w:color w:val="auto"/>
        </w:rPr>
      </w:lvl>
    </w:lvlOverride>
    <w:lvlOverride w:ilvl="3">
      <w:lvl w:ilvl="3">
        <w:start w:val="1"/>
        <w:numFmt w:val="lowerLetter"/>
        <w:lvlText w:val="%4)"/>
        <w:lvlJc w:val="left"/>
        <w:pPr>
          <w:ind w:left="1560" w:hanging="425"/>
        </w:pPr>
        <w:rPr>
          <w:rFonts w:cs="Times New Roman" w:hint="default"/>
          <w:b w:val="0"/>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decimal"/>
        <w:lvlText w:val="%1.%2.%3.%4.%5.%6"/>
        <w:lvlJc w:val="left"/>
        <w:pPr>
          <w:ind w:left="1080" w:hanging="108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38" w16cid:durableId="732585168">
    <w:abstractNumId w:val="6"/>
  </w:num>
  <w:num w:numId="39" w16cid:durableId="1745949464">
    <w:abstractNumId w:val="24"/>
    <w:lvlOverride w:ilvl="0">
      <w:lvl w:ilvl="0">
        <w:start w:val="1"/>
        <w:numFmt w:val="decimal"/>
        <w:lvlText w:val="%1"/>
        <w:lvlJc w:val="left"/>
        <w:pPr>
          <w:ind w:left="1277" w:hanging="709"/>
        </w:pPr>
        <w:rPr>
          <w:rFonts w:cs="Times New Roman" w:hint="default"/>
        </w:rPr>
      </w:lvl>
    </w:lvlOverride>
    <w:lvlOverride w:ilvl="1">
      <w:lvl w:ilvl="1">
        <w:start w:val="1"/>
        <w:numFmt w:val="decimal"/>
        <w:lvlText w:val="%1.%2"/>
        <w:lvlJc w:val="left"/>
        <w:pPr>
          <w:ind w:left="709" w:hanging="709"/>
        </w:pPr>
        <w:rPr>
          <w:rFonts w:cs="Times New Roman" w:hint="default"/>
          <w:b/>
          <w:bCs w:val="0"/>
        </w:rPr>
      </w:lvl>
    </w:lvlOverride>
    <w:lvlOverride w:ilvl="2">
      <w:lvl w:ilvl="2">
        <w:start w:val="1"/>
        <w:numFmt w:val="decimal"/>
        <w:lvlText w:val="%1.%2.%3"/>
        <w:lvlJc w:val="left"/>
        <w:pPr>
          <w:ind w:left="1702" w:hanging="709"/>
        </w:pPr>
        <w:rPr>
          <w:rFonts w:cs="Times New Roman" w:hint="default"/>
          <w:b w:val="0"/>
          <w:color w:val="auto"/>
        </w:rPr>
      </w:lvl>
    </w:lvlOverride>
    <w:lvlOverride w:ilvl="3">
      <w:lvl w:ilvl="3">
        <w:start w:val="1"/>
        <w:numFmt w:val="lowerLetter"/>
        <w:lvlText w:val="%4)"/>
        <w:lvlJc w:val="left"/>
        <w:pPr>
          <w:ind w:left="1560" w:hanging="425"/>
        </w:pPr>
        <w:rPr>
          <w:rFonts w:cs="Times New Roman" w:hint="default"/>
          <w:b w:val="0"/>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decimal"/>
        <w:lvlText w:val="%1.%2.%3.%4.%5.%6"/>
        <w:lvlJc w:val="left"/>
        <w:pPr>
          <w:ind w:left="1080" w:hanging="108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40" w16cid:durableId="877206432">
    <w:abstractNumId w:val="27"/>
  </w:num>
  <w:num w:numId="41" w16cid:durableId="149643466">
    <w:abstractNumId w:val="55"/>
  </w:num>
  <w:num w:numId="42" w16cid:durableId="2114394623">
    <w:abstractNumId w:val="16"/>
  </w:num>
  <w:num w:numId="43" w16cid:durableId="1005783089">
    <w:abstractNumId w:val="48"/>
  </w:num>
  <w:num w:numId="44" w16cid:durableId="1309239917">
    <w:abstractNumId w:val="41"/>
  </w:num>
  <w:num w:numId="45" w16cid:durableId="779954547">
    <w:abstractNumId w:val="54"/>
  </w:num>
  <w:num w:numId="46" w16cid:durableId="259680886">
    <w:abstractNumId w:val="59"/>
  </w:num>
  <w:num w:numId="47" w16cid:durableId="1384867107">
    <w:abstractNumId w:val="23"/>
  </w:num>
  <w:num w:numId="48" w16cid:durableId="1080172788">
    <w:abstractNumId w:val="25"/>
  </w:num>
  <w:num w:numId="49" w16cid:durableId="428234797">
    <w:abstractNumId w:val="11"/>
  </w:num>
  <w:num w:numId="50" w16cid:durableId="390421516">
    <w:abstractNumId w:val="34"/>
  </w:num>
  <w:num w:numId="51" w16cid:durableId="1187252750">
    <w:abstractNumId w:val="28"/>
  </w:num>
  <w:num w:numId="52" w16cid:durableId="1959217772">
    <w:abstractNumId w:val="4"/>
  </w:num>
  <w:num w:numId="53" w16cid:durableId="453446803">
    <w:abstractNumId w:val="12"/>
  </w:num>
  <w:num w:numId="54" w16cid:durableId="1880237514">
    <w:abstractNumId w:val="9"/>
  </w:num>
  <w:num w:numId="55" w16cid:durableId="1425225142">
    <w:abstractNumId w:val="47"/>
  </w:num>
  <w:num w:numId="56" w16cid:durableId="1638681258">
    <w:abstractNumId w:val="15"/>
  </w:num>
  <w:num w:numId="57" w16cid:durableId="250164441">
    <w:abstractNumId w:val="29"/>
  </w:num>
  <w:num w:numId="58" w16cid:durableId="1011564649">
    <w:abstractNumId w:val="52"/>
  </w:num>
  <w:num w:numId="59" w16cid:durableId="793057321">
    <w:abstractNumId w:val="39"/>
  </w:num>
  <w:num w:numId="60" w16cid:durableId="1837069947">
    <w:abstractNumId w:val="37"/>
  </w:num>
  <w:num w:numId="61" w16cid:durableId="1389836764">
    <w:abstractNumId w:val="22"/>
  </w:num>
  <w:num w:numId="62" w16cid:durableId="999114867">
    <w:abstractNumId w:val="63"/>
  </w:num>
  <w:num w:numId="63" w16cid:durableId="1136072260">
    <w:abstractNumId w:val="8"/>
  </w:num>
  <w:num w:numId="64" w16cid:durableId="31266789">
    <w:abstractNumId w:val="56"/>
  </w:num>
  <w:num w:numId="65" w16cid:durableId="412168196">
    <w:abstractNumId w:val="42"/>
  </w:num>
  <w:num w:numId="66" w16cid:durableId="1662460540">
    <w:abstractNumId w:val="19"/>
  </w:num>
  <w:num w:numId="67" w16cid:durableId="607540674">
    <w:abstractNumId w:val="3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09"/>
  <w:hyphenationZone w:val="425"/>
  <w:doNotHyphenateCaps/>
  <w:drawingGridHorizontalSpacing w:val="120"/>
  <w:drawingGridVerticalSpacing w:val="163"/>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B9C"/>
    <w:rsid w:val="000008CF"/>
    <w:rsid w:val="00000F7F"/>
    <w:rsid w:val="000018D9"/>
    <w:rsid w:val="00002616"/>
    <w:rsid w:val="000027B4"/>
    <w:rsid w:val="00003094"/>
    <w:rsid w:val="0000336F"/>
    <w:rsid w:val="000035C9"/>
    <w:rsid w:val="0000443B"/>
    <w:rsid w:val="00004A33"/>
    <w:rsid w:val="00005246"/>
    <w:rsid w:val="000056FA"/>
    <w:rsid w:val="000060DA"/>
    <w:rsid w:val="00006E99"/>
    <w:rsid w:val="00007607"/>
    <w:rsid w:val="000100DC"/>
    <w:rsid w:val="00011932"/>
    <w:rsid w:val="000126B8"/>
    <w:rsid w:val="000129EA"/>
    <w:rsid w:val="00012BE3"/>
    <w:rsid w:val="00012F23"/>
    <w:rsid w:val="00014246"/>
    <w:rsid w:val="0001457E"/>
    <w:rsid w:val="00014809"/>
    <w:rsid w:val="000154AF"/>
    <w:rsid w:val="00016814"/>
    <w:rsid w:val="00016962"/>
    <w:rsid w:val="00016DDF"/>
    <w:rsid w:val="000176C3"/>
    <w:rsid w:val="0001775D"/>
    <w:rsid w:val="00017AE8"/>
    <w:rsid w:val="00017E21"/>
    <w:rsid w:val="0002153E"/>
    <w:rsid w:val="00024989"/>
    <w:rsid w:val="0002510E"/>
    <w:rsid w:val="000258D1"/>
    <w:rsid w:val="000267EB"/>
    <w:rsid w:val="00027AEA"/>
    <w:rsid w:val="00027AF5"/>
    <w:rsid w:val="00027E34"/>
    <w:rsid w:val="00030909"/>
    <w:rsid w:val="00030B32"/>
    <w:rsid w:val="00032249"/>
    <w:rsid w:val="00032940"/>
    <w:rsid w:val="00032CC8"/>
    <w:rsid w:val="00032F09"/>
    <w:rsid w:val="0003301D"/>
    <w:rsid w:val="0003491C"/>
    <w:rsid w:val="000373D6"/>
    <w:rsid w:val="000374CC"/>
    <w:rsid w:val="00040A2B"/>
    <w:rsid w:val="00040B59"/>
    <w:rsid w:val="000412C7"/>
    <w:rsid w:val="000419D1"/>
    <w:rsid w:val="00042414"/>
    <w:rsid w:val="00043260"/>
    <w:rsid w:val="00045039"/>
    <w:rsid w:val="000451F1"/>
    <w:rsid w:val="00045C45"/>
    <w:rsid w:val="0004665A"/>
    <w:rsid w:val="0004696F"/>
    <w:rsid w:val="00047BCE"/>
    <w:rsid w:val="0005023A"/>
    <w:rsid w:val="000502D8"/>
    <w:rsid w:val="000505A3"/>
    <w:rsid w:val="00050DFF"/>
    <w:rsid w:val="000515FC"/>
    <w:rsid w:val="00051AD7"/>
    <w:rsid w:val="000533C0"/>
    <w:rsid w:val="0005375F"/>
    <w:rsid w:val="00054647"/>
    <w:rsid w:val="0005511C"/>
    <w:rsid w:val="00055271"/>
    <w:rsid w:val="00055BA9"/>
    <w:rsid w:val="0005624F"/>
    <w:rsid w:val="000567C3"/>
    <w:rsid w:val="00056F4B"/>
    <w:rsid w:val="0005700D"/>
    <w:rsid w:val="0005737B"/>
    <w:rsid w:val="00057A36"/>
    <w:rsid w:val="00060023"/>
    <w:rsid w:val="0006023B"/>
    <w:rsid w:val="00060639"/>
    <w:rsid w:val="000616CD"/>
    <w:rsid w:val="00061CE4"/>
    <w:rsid w:val="000630DD"/>
    <w:rsid w:val="00064656"/>
    <w:rsid w:val="00065856"/>
    <w:rsid w:val="00065872"/>
    <w:rsid w:val="00065A09"/>
    <w:rsid w:val="00066919"/>
    <w:rsid w:val="000679B4"/>
    <w:rsid w:val="00067B59"/>
    <w:rsid w:val="00067EA6"/>
    <w:rsid w:val="000700A8"/>
    <w:rsid w:val="00070236"/>
    <w:rsid w:val="00070A19"/>
    <w:rsid w:val="00071611"/>
    <w:rsid w:val="000729E8"/>
    <w:rsid w:val="000738C1"/>
    <w:rsid w:val="0007476A"/>
    <w:rsid w:val="00074FD5"/>
    <w:rsid w:val="00075DAE"/>
    <w:rsid w:val="00075E6C"/>
    <w:rsid w:val="000768E9"/>
    <w:rsid w:val="00080147"/>
    <w:rsid w:val="00080844"/>
    <w:rsid w:val="00080E35"/>
    <w:rsid w:val="00081007"/>
    <w:rsid w:val="00081A5B"/>
    <w:rsid w:val="00082C9F"/>
    <w:rsid w:val="00082FF8"/>
    <w:rsid w:val="000834DF"/>
    <w:rsid w:val="0008394F"/>
    <w:rsid w:val="00084E94"/>
    <w:rsid w:val="00085823"/>
    <w:rsid w:val="00085951"/>
    <w:rsid w:val="00085B0C"/>
    <w:rsid w:val="00085B45"/>
    <w:rsid w:val="00087EBF"/>
    <w:rsid w:val="00090227"/>
    <w:rsid w:val="000904A0"/>
    <w:rsid w:val="00090DB0"/>
    <w:rsid w:val="0009135A"/>
    <w:rsid w:val="00091391"/>
    <w:rsid w:val="0009239C"/>
    <w:rsid w:val="00092798"/>
    <w:rsid w:val="000927EC"/>
    <w:rsid w:val="000929E6"/>
    <w:rsid w:val="00094A0F"/>
    <w:rsid w:val="00094BC4"/>
    <w:rsid w:val="0009734F"/>
    <w:rsid w:val="00097C63"/>
    <w:rsid w:val="000A043C"/>
    <w:rsid w:val="000A0C08"/>
    <w:rsid w:val="000A0DC1"/>
    <w:rsid w:val="000A0E74"/>
    <w:rsid w:val="000A23A3"/>
    <w:rsid w:val="000A25F4"/>
    <w:rsid w:val="000A25F9"/>
    <w:rsid w:val="000A300E"/>
    <w:rsid w:val="000A567A"/>
    <w:rsid w:val="000A676F"/>
    <w:rsid w:val="000A6F3D"/>
    <w:rsid w:val="000A79C6"/>
    <w:rsid w:val="000B01D3"/>
    <w:rsid w:val="000B028B"/>
    <w:rsid w:val="000B2123"/>
    <w:rsid w:val="000B25B6"/>
    <w:rsid w:val="000B29DB"/>
    <w:rsid w:val="000B367D"/>
    <w:rsid w:val="000B3BA5"/>
    <w:rsid w:val="000B3F72"/>
    <w:rsid w:val="000B4F43"/>
    <w:rsid w:val="000B50DA"/>
    <w:rsid w:val="000B6088"/>
    <w:rsid w:val="000B6713"/>
    <w:rsid w:val="000B7113"/>
    <w:rsid w:val="000B7EBE"/>
    <w:rsid w:val="000C03C5"/>
    <w:rsid w:val="000C0CD7"/>
    <w:rsid w:val="000C112D"/>
    <w:rsid w:val="000C1896"/>
    <w:rsid w:val="000C4DCD"/>
    <w:rsid w:val="000C5CF8"/>
    <w:rsid w:val="000C5EA5"/>
    <w:rsid w:val="000C6731"/>
    <w:rsid w:val="000C6D42"/>
    <w:rsid w:val="000C6DBF"/>
    <w:rsid w:val="000C7606"/>
    <w:rsid w:val="000D09B7"/>
    <w:rsid w:val="000D105B"/>
    <w:rsid w:val="000D23AA"/>
    <w:rsid w:val="000D3021"/>
    <w:rsid w:val="000D3642"/>
    <w:rsid w:val="000D416D"/>
    <w:rsid w:val="000D49A6"/>
    <w:rsid w:val="000D568A"/>
    <w:rsid w:val="000D5A75"/>
    <w:rsid w:val="000D6122"/>
    <w:rsid w:val="000E01C1"/>
    <w:rsid w:val="000E041B"/>
    <w:rsid w:val="000E0E6C"/>
    <w:rsid w:val="000E1178"/>
    <w:rsid w:val="000E19B8"/>
    <w:rsid w:val="000E2C74"/>
    <w:rsid w:val="000E2FD0"/>
    <w:rsid w:val="000E3882"/>
    <w:rsid w:val="000E3A7C"/>
    <w:rsid w:val="000E427F"/>
    <w:rsid w:val="000E4645"/>
    <w:rsid w:val="000E49B3"/>
    <w:rsid w:val="000E49B8"/>
    <w:rsid w:val="000E4F01"/>
    <w:rsid w:val="000E56B1"/>
    <w:rsid w:val="000E5C45"/>
    <w:rsid w:val="000E5CF3"/>
    <w:rsid w:val="000E60B4"/>
    <w:rsid w:val="000E6706"/>
    <w:rsid w:val="000E6AD7"/>
    <w:rsid w:val="000F00AA"/>
    <w:rsid w:val="000F05E3"/>
    <w:rsid w:val="000F1B2A"/>
    <w:rsid w:val="000F1F46"/>
    <w:rsid w:val="000F42EF"/>
    <w:rsid w:val="000F4991"/>
    <w:rsid w:val="000F52E6"/>
    <w:rsid w:val="000F53AA"/>
    <w:rsid w:val="000F563A"/>
    <w:rsid w:val="000F5D41"/>
    <w:rsid w:val="000F72D1"/>
    <w:rsid w:val="000F78C7"/>
    <w:rsid w:val="001001F8"/>
    <w:rsid w:val="001005F0"/>
    <w:rsid w:val="00100854"/>
    <w:rsid w:val="0010086C"/>
    <w:rsid w:val="00100E2C"/>
    <w:rsid w:val="00102117"/>
    <w:rsid w:val="00102665"/>
    <w:rsid w:val="00102704"/>
    <w:rsid w:val="00102D3D"/>
    <w:rsid w:val="00102E0D"/>
    <w:rsid w:val="00103169"/>
    <w:rsid w:val="0010364B"/>
    <w:rsid w:val="00106F38"/>
    <w:rsid w:val="001105DC"/>
    <w:rsid w:val="00110711"/>
    <w:rsid w:val="00110779"/>
    <w:rsid w:val="00111A95"/>
    <w:rsid w:val="00111FA3"/>
    <w:rsid w:val="001129B4"/>
    <w:rsid w:val="00113BD5"/>
    <w:rsid w:val="0011462C"/>
    <w:rsid w:val="001156F6"/>
    <w:rsid w:val="00115DDE"/>
    <w:rsid w:val="00115DF1"/>
    <w:rsid w:val="00116BFF"/>
    <w:rsid w:val="00121F5B"/>
    <w:rsid w:val="00122288"/>
    <w:rsid w:val="0012253A"/>
    <w:rsid w:val="00122873"/>
    <w:rsid w:val="00123235"/>
    <w:rsid w:val="0012373B"/>
    <w:rsid w:val="00123DCD"/>
    <w:rsid w:val="00123EB3"/>
    <w:rsid w:val="0012485D"/>
    <w:rsid w:val="001248F0"/>
    <w:rsid w:val="00124D70"/>
    <w:rsid w:val="00125595"/>
    <w:rsid w:val="001265EE"/>
    <w:rsid w:val="0012695D"/>
    <w:rsid w:val="00126C29"/>
    <w:rsid w:val="001275EE"/>
    <w:rsid w:val="00127F49"/>
    <w:rsid w:val="00130350"/>
    <w:rsid w:val="00130C12"/>
    <w:rsid w:val="00132128"/>
    <w:rsid w:val="001326B6"/>
    <w:rsid w:val="00133B6F"/>
    <w:rsid w:val="00133E27"/>
    <w:rsid w:val="00134121"/>
    <w:rsid w:val="00134227"/>
    <w:rsid w:val="00134BAF"/>
    <w:rsid w:val="00135AC8"/>
    <w:rsid w:val="001363CA"/>
    <w:rsid w:val="00136654"/>
    <w:rsid w:val="001367B3"/>
    <w:rsid w:val="00136C19"/>
    <w:rsid w:val="00137DED"/>
    <w:rsid w:val="00140034"/>
    <w:rsid w:val="00140043"/>
    <w:rsid w:val="001403F3"/>
    <w:rsid w:val="0014079A"/>
    <w:rsid w:val="00141C1B"/>
    <w:rsid w:val="0014305F"/>
    <w:rsid w:val="001433C7"/>
    <w:rsid w:val="00143CBB"/>
    <w:rsid w:val="00143EC8"/>
    <w:rsid w:val="00144026"/>
    <w:rsid w:val="00144B4A"/>
    <w:rsid w:val="00145DBE"/>
    <w:rsid w:val="00146648"/>
    <w:rsid w:val="001466C9"/>
    <w:rsid w:val="00146CAA"/>
    <w:rsid w:val="001476DF"/>
    <w:rsid w:val="00150097"/>
    <w:rsid w:val="001506F6"/>
    <w:rsid w:val="00151697"/>
    <w:rsid w:val="0015270E"/>
    <w:rsid w:val="0015274D"/>
    <w:rsid w:val="001533B7"/>
    <w:rsid w:val="00153BC9"/>
    <w:rsid w:val="0015438E"/>
    <w:rsid w:val="001551E1"/>
    <w:rsid w:val="00155299"/>
    <w:rsid w:val="00155689"/>
    <w:rsid w:val="0015590E"/>
    <w:rsid w:val="00155D1B"/>
    <w:rsid w:val="00156027"/>
    <w:rsid w:val="00156392"/>
    <w:rsid w:val="00157735"/>
    <w:rsid w:val="001577AE"/>
    <w:rsid w:val="0015787B"/>
    <w:rsid w:val="00157E01"/>
    <w:rsid w:val="00160826"/>
    <w:rsid w:val="001616D1"/>
    <w:rsid w:val="00161F59"/>
    <w:rsid w:val="001627CF"/>
    <w:rsid w:val="00162889"/>
    <w:rsid w:val="001646F3"/>
    <w:rsid w:val="001647F8"/>
    <w:rsid w:val="00164B67"/>
    <w:rsid w:val="00164F8C"/>
    <w:rsid w:val="0016584E"/>
    <w:rsid w:val="00165C8C"/>
    <w:rsid w:val="001666AE"/>
    <w:rsid w:val="00166AAC"/>
    <w:rsid w:val="00166D56"/>
    <w:rsid w:val="00167798"/>
    <w:rsid w:val="0017073F"/>
    <w:rsid w:val="00171FBD"/>
    <w:rsid w:val="00172150"/>
    <w:rsid w:val="00172308"/>
    <w:rsid w:val="0017394D"/>
    <w:rsid w:val="001743C4"/>
    <w:rsid w:val="00174A71"/>
    <w:rsid w:val="00174BCE"/>
    <w:rsid w:val="00175940"/>
    <w:rsid w:val="0017601E"/>
    <w:rsid w:val="00176144"/>
    <w:rsid w:val="001765BF"/>
    <w:rsid w:val="0017669A"/>
    <w:rsid w:val="00176F59"/>
    <w:rsid w:val="00177039"/>
    <w:rsid w:val="00180475"/>
    <w:rsid w:val="00180860"/>
    <w:rsid w:val="001820A8"/>
    <w:rsid w:val="0018218F"/>
    <w:rsid w:val="00183486"/>
    <w:rsid w:val="0018374A"/>
    <w:rsid w:val="001838DA"/>
    <w:rsid w:val="00184589"/>
    <w:rsid w:val="00184E69"/>
    <w:rsid w:val="00186357"/>
    <w:rsid w:val="001869B8"/>
    <w:rsid w:val="00186FDF"/>
    <w:rsid w:val="0019025E"/>
    <w:rsid w:val="001902D3"/>
    <w:rsid w:val="00190989"/>
    <w:rsid w:val="00190EA7"/>
    <w:rsid w:val="00191185"/>
    <w:rsid w:val="00191ECA"/>
    <w:rsid w:val="00192AA4"/>
    <w:rsid w:val="0019356D"/>
    <w:rsid w:val="001939CA"/>
    <w:rsid w:val="0019507F"/>
    <w:rsid w:val="001951A0"/>
    <w:rsid w:val="00195553"/>
    <w:rsid w:val="00196FCC"/>
    <w:rsid w:val="001972F0"/>
    <w:rsid w:val="0019769A"/>
    <w:rsid w:val="001A0395"/>
    <w:rsid w:val="001A12B8"/>
    <w:rsid w:val="001A1649"/>
    <w:rsid w:val="001A227E"/>
    <w:rsid w:val="001A2452"/>
    <w:rsid w:val="001A3955"/>
    <w:rsid w:val="001A5049"/>
    <w:rsid w:val="001A56E6"/>
    <w:rsid w:val="001A5D81"/>
    <w:rsid w:val="001A6BE2"/>
    <w:rsid w:val="001A6FFF"/>
    <w:rsid w:val="001A732D"/>
    <w:rsid w:val="001B14F7"/>
    <w:rsid w:val="001B2C3E"/>
    <w:rsid w:val="001B2D13"/>
    <w:rsid w:val="001B3886"/>
    <w:rsid w:val="001B3B38"/>
    <w:rsid w:val="001B4CA4"/>
    <w:rsid w:val="001B67DD"/>
    <w:rsid w:val="001B721B"/>
    <w:rsid w:val="001B7641"/>
    <w:rsid w:val="001B7AEC"/>
    <w:rsid w:val="001C0027"/>
    <w:rsid w:val="001C0D9A"/>
    <w:rsid w:val="001C1076"/>
    <w:rsid w:val="001C155A"/>
    <w:rsid w:val="001C17D6"/>
    <w:rsid w:val="001C17F1"/>
    <w:rsid w:val="001C2BCD"/>
    <w:rsid w:val="001C31E9"/>
    <w:rsid w:val="001C3552"/>
    <w:rsid w:val="001C39D3"/>
    <w:rsid w:val="001C3FCE"/>
    <w:rsid w:val="001C4C28"/>
    <w:rsid w:val="001C581E"/>
    <w:rsid w:val="001C5B6F"/>
    <w:rsid w:val="001C6363"/>
    <w:rsid w:val="001C6AC8"/>
    <w:rsid w:val="001C6B08"/>
    <w:rsid w:val="001C6D6B"/>
    <w:rsid w:val="001C704A"/>
    <w:rsid w:val="001C72B0"/>
    <w:rsid w:val="001D0E7C"/>
    <w:rsid w:val="001D1D57"/>
    <w:rsid w:val="001D25D9"/>
    <w:rsid w:val="001D2EAF"/>
    <w:rsid w:val="001D351D"/>
    <w:rsid w:val="001D3E1C"/>
    <w:rsid w:val="001D3EF1"/>
    <w:rsid w:val="001D4801"/>
    <w:rsid w:val="001D488A"/>
    <w:rsid w:val="001D4D5E"/>
    <w:rsid w:val="001D5581"/>
    <w:rsid w:val="001D5D79"/>
    <w:rsid w:val="001D72ED"/>
    <w:rsid w:val="001D78BA"/>
    <w:rsid w:val="001D79D1"/>
    <w:rsid w:val="001E006C"/>
    <w:rsid w:val="001E03C5"/>
    <w:rsid w:val="001E0B73"/>
    <w:rsid w:val="001E1969"/>
    <w:rsid w:val="001E2782"/>
    <w:rsid w:val="001E280D"/>
    <w:rsid w:val="001E2F42"/>
    <w:rsid w:val="001E3618"/>
    <w:rsid w:val="001E36F9"/>
    <w:rsid w:val="001E3B01"/>
    <w:rsid w:val="001E3B79"/>
    <w:rsid w:val="001E3B9F"/>
    <w:rsid w:val="001E3F79"/>
    <w:rsid w:val="001E4054"/>
    <w:rsid w:val="001E491B"/>
    <w:rsid w:val="001E5115"/>
    <w:rsid w:val="001E516F"/>
    <w:rsid w:val="001E54FA"/>
    <w:rsid w:val="001E5890"/>
    <w:rsid w:val="001E5C49"/>
    <w:rsid w:val="001E785F"/>
    <w:rsid w:val="001F01A5"/>
    <w:rsid w:val="001F11A8"/>
    <w:rsid w:val="001F1629"/>
    <w:rsid w:val="001F18FA"/>
    <w:rsid w:val="001F22AB"/>
    <w:rsid w:val="001F2FF0"/>
    <w:rsid w:val="001F60FE"/>
    <w:rsid w:val="001F63E1"/>
    <w:rsid w:val="001F68BE"/>
    <w:rsid w:val="001F6EBA"/>
    <w:rsid w:val="00201039"/>
    <w:rsid w:val="00201243"/>
    <w:rsid w:val="002021EC"/>
    <w:rsid w:val="002026A9"/>
    <w:rsid w:val="00202AF9"/>
    <w:rsid w:val="00203AB6"/>
    <w:rsid w:val="0020480A"/>
    <w:rsid w:val="00204902"/>
    <w:rsid w:val="00204A3D"/>
    <w:rsid w:val="00204A53"/>
    <w:rsid w:val="002053D2"/>
    <w:rsid w:val="00205897"/>
    <w:rsid w:val="002058D2"/>
    <w:rsid w:val="00206283"/>
    <w:rsid w:val="002071D6"/>
    <w:rsid w:val="002073BC"/>
    <w:rsid w:val="00207C25"/>
    <w:rsid w:val="0021002F"/>
    <w:rsid w:val="00210C54"/>
    <w:rsid w:val="00211429"/>
    <w:rsid w:val="002130CA"/>
    <w:rsid w:val="00213E14"/>
    <w:rsid w:val="00214A28"/>
    <w:rsid w:val="00215A6C"/>
    <w:rsid w:val="002174BE"/>
    <w:rsid w:val="002174C6"/>
    <w:rsid w:val="00217D00"/>
    <w:rsid w:val="00217F1B"/>
    <w:rsid w:val="00221921"/>
    <w:rsid w:val="00221BE7"/>
    <w:rsid w:val="002224DA"/>
    <w:rsid w:val="00222A7E"/>
    <w:rsid w:val="00222B6F"/>
    <w:rsid w:val="00223D9D"/>
    <w:rsid w:val="002245B7"/>
    <w:rsid w:val="002246B3"/>
    <w:rsid w:val="00224719"/>
    <w:rsid w:val="002249FA"/>
    <w:rsid w:val="00224CE6"/>
    <w:rsid w:val="00226BA5"/>
    <w:rsid w:val="0022706C"/>
    <w:rsid w:val="0023074D"/>
    <w:rsid w:val="002322CF"/>
    <w:rsid w:val="00232555"/>
    <w:rsid w:val="00232571"/>
    <w:rsid w:val="00232D7F"/>
    <w:rsid w:val="00233E6B"/>
    <w:rsid w:val="0023419F"/>
    <w:rsid w:val="00235B5B"/>
    <w:rsid w:val="00235D6B"/>
    <w:rsid w:val="00236B60"/>
    <w:rsid w:val="00237B3F"/>
    <w:rsid w:val="00237DC5"/>
    <w:rsid w:val="00240A0D"/>
    <w:rsid w:val="00240BB1"/>
    <w:rsid w:val="00241318"/>
    <w:rsid w:val="002419C5"/>
    <w:rsid w:val="00241B89"/>
    <w:rsid w:val="00241F94"/>
    <w:rsid w:val="00241FCA"/>
    <w:rsid w:val="00243566"/>
    <w:rsid w:val="002441FA"/>
    <w:rsid w:val="002449DC"/>
    <w:rsid w:val="0024552E"/>
    <w:rsid w:val="002460C5"/>
    <w:rsid w:val="00246B3B"/>
    <w:rsid w:val="00246CD2"/>
    <w:rsid w:val="00247BF7"/>
    <w:rsid w:val="00250E2A"/>
    <w:rsid w:val="002510B3"/>
    <w:rsid w:val="00251740"/>
    <w:rsid w:val="00251AAF"/>
    <w:rsid w:val="00251CE4"/>
    <w:rsid w:val="0025230A"/>
    <w:rsid w:val="0025277D"/>
    <w:rsid w:val="00253562"/>
    <w:rsid w:val="002536E4"/>
    <w:rsid w:val="00254216"/>
    <w:rsid w:val="00254C60"/>
    <w:rsid w:val="002556E8"/>
    <w:rsid w:val="00255712"/>
    <w:rsid w:val="002557B2"/>
    <w:rsid w:val="0025658E"/>
    <w:rsid w:val="00256D21"/>
    <w:rsid w:val="0025772E"/>
    <w:rsid w:val="0026323C"/>
    <w:rsid w:val="00263B1D"/>
    <w:rsid w:val="00263B59"/>
    <w:rsid w:val="00263F60"/>
    <w:rsid w:val="00264E18"/>
    <w:rsid w:val="002652BB"/>
    <w:rsid w:val="00265801"/>
    <w:rsid w:val="0026675C"/>
    <w:rsid w:val="0026754E"/>
    <w:rsid w:val="00267E33"/>
    <w:rsid w:val="00270672"/>
    <w:rsid w:val="00270EFC"/>
    <w:rsid w:val="00271525"/>
    <w:rsid w:val="0027308D"/>
    <w:rsid w:val="00273269"/>
    <w:rsid w:val="00273A55"/>
    <w:rsid w:val="002744C9"/>
    <w:rsid w:val="002747F1"/>
    <w:rsid w:val="00274F55"/>
    <w:rsid w:val="0027500C"/>
    <w:rsid w:val="0027535B"/>
    <w:rsid w:val="002764A4"/>
    <w:rsid w:val="00277574"/>
    <w:rsid w:val="00277815"/>
    <w:rsid w:val="002778AD"/>
    <w:rsid w:val="00277C60"/>
    <w:rsid w:val="00277EA0"/>
    <w:rsid w:val="00280F86"/>
    <w:rsid w:val="0028216A"/>
    <w:rsid w:val="00282CAC"/>
    <w:rsid w:val="00283416"/>
    <w:rsid w:val="00283F3B"/>
    <w:rsid w:val="00285557"/>
    <w:rsid w:val="00285DFA"/>
    <w:rsid w:val="0028675C"/>
    <w:rsid w:val="0028746D"/>
    <w:rsid w:val="0028774F"/>
    <w:rsid w:val="00287764"/>
    <w:rsid w:val="00287A2E"/>
    <w:rsid w:val="00287D0E"/>
    <w:rsid w:val="00287E6C"/>
    <w:rsid w:val="00292853"/>
    <w:rsid w:val="0029287E"/>
    <w:rsid w:val="00292B43"/>
    <w:rsid w:val="00292EB8"/>
    <w:rsid w:val="00294F08"/>
    <w:rsid w:val="002952D0"/>
    <w:rsid w:val="002A1F48"/>
    <w:rsid w:val="002A1FDB"/>
    <w:rsid w:val="002A2375"/>
    <w:rsid w:val="002A2610"/>
    <w:rsid w:val="002A2916"/>
    <w:rsid w:val="002A2E46"/>
    <w:rsid w:val="002A34BA"/>
    <w:rsid w:val="002A377B"/>
    <w:rsid w:val="002A3F38"/>
    <w:rsid w:val="002A4437"/>
    <w:rsid w:val="002A79B7"/>
    <w:rsid w:val="002B0BD0"/>
    <w:rsid w:val="002B0C76"/>
    <w:rsid w:val="002B1842"/>
    <w:rsid w:val="002B1986"/>
    <w:rsid w:val="002B2093"/>
    <w:rsid w:val="002B394A"/>
    <w:rsid w:val="002B3D2C"/>
    <w:rsid w:val="002B448D"/>
    <w:rsid w:val="002B4DBB"/>
    <w:rsid w:val="002B5094"/>
    <w:rsid w:val="002B5623"/>
    <w:rsid w:val="002B5729"/>
    <w:rsid w:val="002B6537"/>
    <w:rsid w:val="002B65F7"/>
    <w:rsid w:val="002B6782"/>
    <w:rsid w:val="002B75CC"/>
    <w:rsid w:val="002B79D7"/>
    <w:rsid w:val="002B7A80"/>
    <w:rsid w:val="002B7F04"/>
    <w:rsid w:val="002C05D0"/>
    <w:rsid w:val="002C078E"/>
    <w:rsid w:val="002C106E"/>
    <w:rsid w:val="002C13B7"/>
    <w:rsid w:val="002C1851"/>
    <w:rsid w:val="002C2438"/>
    <w:rsid w:val="002C2FBF"/>
    <w:rsid w:val="002C396A"/>
    <w:rsid w:val="002C45F2"/>
    <w:rsid w:val="002C4824"/>
    <w:rsid w:val="002C4C78"/>
    <w:rsid w:val="002C60A5"/>
    <w:rsid w:val="002C6324"/>
    <w:rsid w:val="002C667B"/>
    <w:rsid w:val="002D0304"/>
    <w:rsid w:val="002D0FA7"/>
    <w:rsid w:val="002D1A98"/>
    <w:rsid w:val="002D1F68"/>
    <w:rsid w:val="002D26DD"/>
    <w:rsid w:val="002D2F75"/>
    <w:rsid w:val="002D372C"/>
    <w:rsid w:val="002D415C"/>
    <w:rsid w:val="002D419E"/>
    <w:rsid w:val="002D47F2"/>
    <w:rsid w:val="002D4830"/>
    <w:rsid w:val="002D487B"/>
    <w:rsid w:val="002D5422"/>
    <w:rsid w:val="002D5A4B"/>
    <w:rsid w:val="002D5CFB"/>
    <w:rsid w:val="002D6E94"/>
    <w:rsid w:val="002D7C89"/>
    <w:rsid w:val="002E1046"/>
    <w:rsid w:val="002E21CE"/>
    <w:rsid w:val="002E24FB"/>
    <w:rsid w:val="002E2AB1"/>
    <w:rsid w:val="002E301E"/>
    <w:rsid w:val="002E3B43"/>
    <w:rsid w:val="002E48F5"/>
    <w:rsid w:val="002E54A9"/>
    <w:rsid w:val="002E6621"/>
    <w:rsid w:val="002E6D55"/>
    <w:rsid w:val="002E7A35"/>
    <w:rsid w:val="002F07B4"/>
    <w:rsid w:val="002F126F"/>
    <w:rsid w:val="002F1933"/>
    <w:rsid w:val="002F1AD2"/>
    <w:rsid w:val="002F1C6F"/>
    <w:rsid w:val="002F2064"/>
    <w:rsid w:val="002F269D"/>
    <w:rsid w:val="002F3425"/>
    <w:rsid w:val="002F371A"/>
    <w:rsid w:val="002F435C"/>
    <w:rsid w:val="002F4577"/>
    <w:rsid w:val="002F55DD"/>
    <w:rsid w:val="002F5D41"/>
    <w:rsid w:val="002F6007"/>
    <w:rsid w:val="002F6304"/>
    <w:rsid w:val="002F746E"/>
    <w:rsid w:val="003003B4"/>
    <w:rsid w:val="00300F51"/>
    <w:rsid w:val="0030197D"/>
    <w:rsid w:val="00302B23"/>
    <w:rsid w:val="003032E9"/>
    <w:rsid w:val="00303FB0"/>
    <w:rsid w:val="00304AD3"/>
    <w:rsid w:val="00305169"/>
    <w:rsid w:val="00305ACC"/>
    <w:rsid w:val="00305CE9"/>
    <w:rsid w:val="0030603D"/>
    <w:rsid w:val="003064D8"/>
    <w:rsid w:val="003075C7"/>
    <w:rsid w:val="003100E3"/>
    <w:rsid w:val="0031055F"/>
    <w:rsid w:val="0031099D"/>
    <w:rsid w:val="00310CF8"/>
    <w:rsid w:val="00311215"/>
    <w:rsid w:val="003116C8"/>
    <w:rsid w:val="003119BF"/>
    <w:rsid w:val="0031294F"/>
    <w:rsid w:val="003170D3"/>
    <w:rsid w:val="003171BE"/>
    <w:rsid w:val="003209BD"/>
    <w:rsid w:val="00322B3A"/>
    <w:rsid w:val="003233C2"/>
    <w:rsid w:val="00324046"/>
    <w:rsid w:val="00324EB6"/>
    <w:rsid w:val="00324F83"/>
    <w:rsid w:val="00325861"/>
    <w:rsid w:val="00326B1C"/>
    <w:rsid w:val="00327143"/>
    <w:rsid w:val="0033034D"/>
    <w:rsid w:val="003335D2"/>
    <w:rsid w:val="003352A5"/>
    <w:rsid w:val="00336244"/>
    <w:rsid w:val="00336AA8"/>
    <w:rsid w:val="00337188"/>
    <w:rsid w:val="00337A7C"/>
    <w:rsid w:val="003410B7"/>
    <w:rsid w:val="0034152A"/>
    <w:rsid w:val="00341597"/>
    <w:rsid w:val="00341707"/>
    <w:rsid w:val="00341A9A"/>
    <w:rsid w:val="00342DCA"/>
    <w:rsid w:val="00342F27"/>
    <w:rsid w:val="003436EE"/>
    <w:rsid w:val="0034414B"/>
    <w:rsid w:val="00344CC2"/>
    <w:rsid w:val="003453E6"/>
    <w:rsid w:val="0034740A"/>
    <w:rsid w:val="00350392"/>
    <w:rsid w:val="00350507"/>
    <w:rsid w:val="00350973"/>
    <w:rsid w:val="00352488"/>
    <w:rsid w:val="00353A90"/>
    <w:rsid w:val="00353B54"/>
    <w:rsid w:val="00353F6D"/>
    <w:rsid w:val="00356772"/>
    <w:rsid w:val="0035696A"/>
    <w:rsid w:val="003569E2"/>
    <w:rsid w:val="00356E73"/>
    <w:rsid w:val="0035765A"/>
    <w:rsid w:val="00357DCB"/>
    <w:rsid w:val="00360CEF"/>
    <w:rsid w:val="003626FD"/>
    <w:rsid w:val="00364581"/>
    <w:rsid w:val="003649B8"/>
    <w:rsid w:val="00364C0E"/>
    <w:rsid w:val="00364DCD"/>
    <w:rsid w:val="00365730"/>
    <w:rsid w:val="00365821"/>
    <w:rsid w:val="0036678C"/>
    <w:rsid w:val="00366A4F"/>
    <w:rsid w:val="003678DC"/>
    <w:rsid w:val="003704C0"/>
    <w:rsid w:val="0037205E"/>
    <w:rsid w:val="00372512"/>
    <w:rsid w:val="003728F9"/>
    <w:rsid w:val="00372BB2"/>
    <w:rsid w:val="00372C48"/>
    <w:rsid w:val="00372EEE"/>
    <w:rsid w:val="00373CFC"/>
    <w:rsid w:val="00373E8D"/>
    <w:rsid w:val="0037457C"/>
    <w:rsid w:val="003751E9"/>
    <w:rsid w:val="00375436"/>
    <w:rsid w:val="00375EA0"/>
    <w:rsid w:val="003764FC"/>
    <w:rsid w:val="00376D1B"/>
    <w:rsid w:val="00377165"/>
    <w:rsid w:val="00377181"/>
    <w:rsid w:val="003773AC"/>
    <w:rsid w:val="00377F7E"/>
    <w:rsid w:val="00380253"/>
    <w:rsid w:val="00380C53"/>
    <w:rsid w:val="003814FA"/>
    <w:rsid w:val="00382A48"/>
    <w:rsid w:val="00383544"/>
    <w:rsid w:val="00383809"/>
    <w:rsid w:val="00384071"/>
    <w:rsid w:val="00384542"/>
    <w:rsid w:val="00384600"/>
    <w:rsid w:val="00384A7A"/>
    <w:rsid w:val="00384D6A"/>
    <w:rsid w:val="00384E26"/>
    <w:rsid w:val="003852A3"/>
    <w:rsid w:val="00385F07"/>
    <w:rsid w:val="00386AA9"/>
    <w:rsid w:val="003875DD"/>
    <w:rsid w:val="003878B7"/>
    <w:rsid w:val="00390D9F"/>
    <w:rsid w:val="003917B9"/>
    <w:rsid w:val="0039211B"/>
    <w:rsid w:val="003923B7"/>
    <w:rsid w:val="00392984"/>
    <w:rsid w:val="00392E3D"/>
    <w:rsid w:val="00392E53"/>
    <w:rsid w:val="003930F6"/>
    <w:rsid w:val="0039313B"/>
    <w:rsid w:val="00394107"/>
    <w:rsid w:val="00394300"/>
    <w:rsid w:val="0039455A"/>
    <w:rsid w:val="003949CF"/>
    <w:rsid w:val="0039594B"/>
    <w:rsid w:val="00396369"/>
    <w:rsid w:val="003967D6"/>
    <w:rsid w:val="00396B0C"/>
    <w:rsid w:val="00397868"/>
    <w:rsid w:val="00397917"/>
    <w:rsid w:val="003A1201"/>
    <w:rsid w:val="003A15F1"/>
    <w:rsid w:val="003A1931"/>
    <w:rsid w:val="003A2825"/>
    <w:rsid w:val="003A3B65"/>
    <w:rsid w:val="003A450C"/>
    <w:rsid w:val="003A580D"/>
    <w:rsid w:val="003A5EEE"/>
    <w:rsid w:val="003A66D9"/>
    <w:rsid w:val="003A6BBA"/>
    <w:rsid w:val="003A71C8"/>
    <w:rsid w:val="003A7D73"/>
    <w:rsid w:val="003B0908"/>
    <w:rsid w:val="003B0FA3"/>
    <w:rsid w:val="003B12AA"/>
    <w:rsid w:val="003B21F1"/>
    <w:rsid w:val="003B283F"/>
    <w:rsid w:val="003B29FF"/>
    <w:rsid w:val="003B2BEF"/>
    <w:rsid w:val="003B3025"/>
    <w:rsid w:val="003B34A6"/>
    <w:rsid w:val="003B39B3"/>
    <w:rsid w:val="003B3D07"/>
    <w:rsid w:val="003B3DAC"/>
    <w:rsid w:val="003B577F"/>
    <w:rsid w:val="003B7536"/>
    <w:rsid w:val="003B7708"/>
    <w:rsid w:val="003C076D"/>
    <w:rsid w:val="003C26AD"/>
    <w:rsid w:val="003C2C9F"/>
    <w:rsid w:val="003C4444"/>
    <w:rsid w:val="003C4D58"/>
    <w:rsid w:val="003C5C42"/>
    <w:rsid w:val="003C62D4"/>
    <w:rsid w:val="003C68F0"/>
    <w:rsid w:val="003C6EAF"/>
    <w:rsid w:val="003C7ACD"/>
    <w:rsid w:val="003D0A2A"/>
    <w:rsid w:val="003D0D79"/>
    <w:rsid w:val="003D0E44"/>
    <w:rsid w:val="003D16D0"/>
    <w:rsid w:val="003D2348"/>
    <w:rsid w:val="003D30B1"/>
    <w:rsid w:val="003D3AE8"/>
    <w:rsid w:val="003D3B7E"/>
    <w:rsid w:val="003D3BAD"/>
    <w:rsid w:val="003D3F33"/>
    <w:rsid w:val="003D52B5"/>
    <w:rsid w:val="003D6FF3"/>
    <w:rsid w:val="003D709A"/>
    <w:rsid w:val="003D70C7"/>
    <w:rsid w:val="003D78E8"/>
    <w:rsid w:val="003E06E5"/>
    <w:rsid w:val="003E0F33"/>
    <w:rsid w:val="003E107C"/>
    <w:rsid w:val="003E1F60"/>
    <w:rsid w:val="003E2323"/>
    <w:rsid w:val="003E4F9F"/>
    <w:rsid w:val="003E5224"/>
    <w:rsid w:val="003E53B2"/>
    <w:rsid w:val="003E560D"/>
    <w:rsid w:val="003E72FE"/>
    <w:rsid w:val="003E766D"/>
    <w:rsid w:val="003F028A"/>
    <w:rsid w:val="003F0699"/>
    <w:rsid w:val="003F072D"/>
    <w:rsid w:val="003F1A08"/>
    <w:rsid w:val="003F1C53"/>
    <w:rsid w:val="003F23DE"/>
    <w:rsid w:val="003F2AEE"/>
    <w:rsid w:val="003F30F2"/>
    <w:rsid w:val="003F35FF"/>
    <w:rsid w:val="003F3736"/>
    <w:rsid w:val="003F3CCC"/>
    <w:rsid w:val="003F49BB"/>
    <w:rsid w:val="003F50EC"/>
    <w:rsid w:val="003F51A0"/>
    <w:rsid w:val="003F6079"/>
    <w:rsid w:val="003F6422"/>
    <w:rsid w:val="003F7B61"/>
    <w:rsid w:val="004001B6"/>
    <w:rsid w:val="00401689"/>
    <w:rsid w:val="00401FF7"/>
    <w:rsid w:val="004023E5"/>
    <w:rsid w:val="0040330D"/>
    <w:rsid w:val="00403B28"/>
    <w:rsid w:val="00404271"/>
    <w:rsid w:val="004042C8"/>
    <w:rsid w:val="004045A1"/>
    <w:rsid w:val="004047B3"/>
    <w:rsid w:val="00404CEF"/>
    <w:rsid w:val="00404EC1"/>
    <w:rsid w:val="00405499"/>
    <w:rsid w:val="00406163"/>
    <w:rsid w:val="0040740D"/>
    <w:rsid w:val="00407887"/>
    <w:rsid w:val="00407DA5"/>
    <w:rsid w:val="004103F6"/>
    <w:rsid w:val="00410652"/>
    <w:rsid w:val="00411132"/>
    <w:rsid w:val="00411664"/>
    <w:rsid w:val="004136EA"/>
    <w:rsid w:val="00413B60"/>
    <w:rsid w:val="00414DB7"/>
    <w:rsid w:val="00415E97"/>
    <w:rsid w:val="004160BA"/>
    <w:rsid w:val="00416553"/>
    <w:rsid w:val="00416B46"/>
    <w:rsid w:val="004178EB"/>
    <w:rsid w:val="00417F36"/>
    <w:rsid w:val="0042057C"/>
    <w:rsid w:val="0042297E"/>
    <w:rsid w:val="004235A2"/>
    <w:rsid w:val="00424207"/>
    <w:rsid w:val="00424E22"/>
    <w:rsid w:val="00427D1A"/>
    <w:rsid w:val="00427E55"/>
    <w:rsid w:val="004304EA"/>
    <w:rsid w:val="00430F90"/>
    <w:rsid w:val="00431CB4"/>
    <w:rsid w:val="00431E4D"/>
    <w:rsid w:val="00431FC6"/>
    <w:rsid w:val="0043273B"/>
    <w:rsid w:val="004328D9"/>
    <w:rsid w:val="00432D87"/>
    <w:rsid w:val="00432DA5"/>
    <w:rsid w:val="00433028"/>
    <w:rsid w:val="0043314D"/>
    <w:rsid w:val="00433BAF"/>
    <w:rsid w:val="004348AE"/>
    <w:rsid w:val="004362C4"/>
    <w:rsid w:val="004362E4"/>
    <w:rsid w:val="00436749"/>
    <w:rsid w:val="00437AAC"/>
    <w:rsid w:val="00437E47"/>
    <w:rsid w:val="00440192"/>
    <w:rsid w:val="00441929"/>
    <w:rsid w:val="0044266F"/>
    <w:rsid w:val="00443868"/>
    <w:rsid w:val="00444F0E"/>
    <w:rsid w:val="00445CFE"/>
    <w:rsid w:val="00445DAC"/>
    <w:rsid w:val="00446EB6"/>
    <w:rsid w:val="00447F7E"/>
    <w:rsid w:val="00450BAC"/>
    <w:rsid w:val="00450E11"/>
    <w:rsid w:val="00451092"/>
    <w:rsid w:val="0045132C"/>
    <w:rsid w:val="004517D3"/>
    <w:rsid w:val="00451A8C"/>
    <w:rsid w:val="00452A73"/>
    <w:rsid w:val="00452C95"/>
    <w:rsid w:val="0045393D"/>
    <w:rsid w:val="00454538"/>
    <w:rsid w:val="004545A1"/>
    <w:rsid w:val="004548E6"/>
    <w:rsid w:val="00454C3B"/>
    <w:rsid w:val="00455AAC"/>
    <w:rsid w:val="00455BFC"/>
    <w:rsid w:val="00455D31"/>
    <w:rsid w:val="004579CA"/>
    <w:rsid w:val="004601E9"/>
    <w:rsid w:val="00460852"/>
    <w:rsid w:val="00460868"/>
    <w:rsid w:val="00461C18"/>
    <w:rsid w:val="0046279C"/>
    <w:rsid w:val="00462C3E"/>
    <w:rsid w:val="00462FD4"/>
    <w:rsid w:val="00463CDB"/>
    <w:rsid w:val="004644B4"/>
    <w:rsid w:val="00465ABA"/>
    <w:rsid w:val="00466E53"/>
    <w:rsid w:val="00467EE0"/>
    <w:rsid w:val="00470D3D"/>
    <w:rsid w:val="00470D68"/>
    <w:rsid w:val="00471241"/>
    <w:rsid w:val="0047166E"/>
    <w:rsid w:val="00472E09"/>
    <w:rsid w:val="00472FA5"/>
    <w:rsid w:val="0047320A"/>
    <w:rsid w:val="00473C7E"/>
    <w:rsid w:val="0047430D"/>
    <w:rsid w:val="004747E7"/>
    <w:rsid w:val="0047511D"/>
    <w:rsid w:val="00475480"/>
    <w:rsid w:val="00475C27"/>
    <w:rsid w:val="00475DD7"/>
    <w:rsid w:val="004763F4"/>
    <w:rsid w:val="00476449"/>
    <w:rsid w:val="004767F0"/>
    <w:rsid w:val="00477357"/>
    <w:rsid w:val="004779EA"/>
    <w:rsid w:val="004801C4"/>
    <w:rsid w:val="00480324"/>
    <w:rsid w:val="00481F14"/>
    <w:rsid w:val="00482A08"/>
    <w:rsid w:val="0048343D"/>
    <w:rsid w:val="00483811"/>
    <w:rsid w:val="004839BA"/>
    <w:rsid w:val="00483CED"/>
    <w:rsid w:val="00483D83"/>
    <w:rsid w:val="00484267"/>
    <w:rsid w:val="00484835"/>
    <w:rsid w:val="00486193"/>
    <w:rsid w:val="00486FDA"/>
    <w:rsid w:val="0048749E"/>
    <w:rsid w:val="00490526"/>
    <w:rsid w:val="00490910"/>
    <w:rsid w:val="00490C40"/>
    <w:rsid w:val="00490E6E"/>
    <w:rsid w:val="004930D7"/>
    <w:rsid w:val="004948C1"/>
    <w:rsid w:val="00494C96"/>
    <w:rsid w:val="00495087"/>
    <w:rsid w:val="004952EB"/>
    <w:rsid w:val="00495516"/>
    <w:rsid w:val="00495642"/>
    <w:rsid w:val="0049598E"/>
    <w:rsid w:val="004960DC"/>
    <w:rsid w:val="004A073C"/>
    <w:rsid w:val="004A0F12"/>
    <w:rsid w:val="004A28EA"/>
    <w:rsid w:val="004A2918"/>
    <w:rsid w:val="004A2EBD"/>
    <w:rsid w:val="004A2F56"/>
    <w:rsid w:val="004A38AA"/>
    <w:rsid w:val="004A435A"/>
    <w:rsid w:val="004A4FA1"/>
    <w:rsid w:val="004A5618"/>
    <w:rsid w:val="004A67BC"/>
    <w:rsid w:val="004A780D"/>
    <w:rsid w:val="004B0262"/>
    <w:rsid w:val="004B18D8"/>
    <w:rsid w:val="004B2B90"/>
    <w:rsid w:val="004B2D4E"/>
    <w:rsid w:val="004B3490"/>
    <w:rsid w:val="004B36C3"/>
    <w:rsid w:val="004B420F"/>
    <w:rsid w:val="004B46D7"/>
    <w:rsid w:val="004B4FC8"/>
    <w:rsid w:val="004B5B7A"/>
    <w:rsid w:val="004B6EB0"/>
    <w:rsid w:val="004C0044"/>
    <w:rsid w:val="004C105D"/>
    <w:rsid w:val="004C27C0"/>
    <w:rsid w:val="004C30DE"/>
    <w:rsid w:val="004C3CD5"/>
    <w:rsid w:val="004C3F71"/>
    <w:rsid w:val="004C476F"/>
    <w:rsid w:val="004C50DA"/>
    <w:rsid w:val="004C68D2"/>
    <w:rsid w:val="004C6F20"/>
    <w:rsid w:val="004D0752"/>
    <w:rsid w:val="004D0F16"/>
    <w:rsid w:val="004D0FF9"/>
    <w:rsid w:val="004D1D2A"/>
    <w:rsid w:val="004D23C3"/>
    <w:rsid w:val="004D2D2C"/>
    <w:rsid w:val="004D2F6B"/>
    <w:rsid w:val="004D3365"/>
    <w:rsid w:val="004D34E7"/>
    <w:rsid w:val="004D3AE7"/>
    <w:rsid w:val="004D5DBC"/>
    <w:rsid w:val="004E0A65"/>
    <w:rsid w:val="004E1B0D"/>
    <w:rsid w:val="004E1FF1"/>
    <w:rsid w:val="004E20C0"/>
    <w:rsid w:val="004E417F"/>
    <w:rsid w:val="004E4353"/>
    <w:rsid w:val="004E4894"/>
    <w:rsid w:val="004E5018"/>
    <w:rsid w:val="004E562A"/>
    <w:rsid w:val="004E7286"/>
    <w:rsid w:val="004F09E2"/>
    <w:rsid w:val="004F0BA8"/>
    <w:rsid w:val="004F1422"/>
    <w:rsid w:val="004F1466"/>
    <w:rsid w:val="004F16F4"/>
    <w:rsid w:val="004F1D68"/>
    <w:rsid w:val="004F291B"/>
    <w:rsid w:val="004F2A9F"/>
    <w:rsid w:val="004F480B"/>
    <w:rsid w:val="004F4BC7"/>
    <w:rsid w:val="004F4F8A"/>
    <w:rsid w:val="004F4F8B"/>
    <w:rsid w:val="004F54C6"/>
    <w:rsid w:val="004F6F40"/>
    <w:rsid w:val="004F7578"/>
    <w:rsid w:val="004F7A19"/>
    <w:rsid w:val="0050034B"/>
    <w:rsid w:val="00500845"/>
    <w:rsid w:val="00500C69"/>
    <w:rsid w:val="00501096"/>
    <w:rsid w:val="0050198B"/>
    <w:rsid w:val="0050263D"/>
    <w:rsid w:val="00504E13"/>
    <w:rsid w:val="00504E90"/>
    <w:rsid w:val="005053DF"/>
    <w:rsid w:val="005055B3"/>
    <w:rsid w:val="00507733"/>
    <w:rsid w:val="0050783E"/>
    <w:rsid w:val="00507899"/>
    <w:rsid w:val="00507D32"/>
    <w:rsid w:val="0051083A"/>
    <w:rsid w:val="00510ADC"/>
    <w:rsid w:val="00511FBB"/>
    <w:rsid w:val="0051347A"/>
    <w:rsid w:val="00514342"/>
    <w:rsid w:val="005146A3"/>
    <w:rsid w:val="00514C78"/>
    <w:rsid w:val="00514D4C"/>
    <w:rsid w:val="00514F18"/>
    <w:rsid w:val="005160BE"/>
    <w:rsid w:val="00516BFC"/>
    <w:rsid w:val="005173AD"/>
    <w:rsid w:val="005174DF"/>
    <w:rsid w:val="00520325"/>
    <w:rsid w:val="00521DBE"/>
    <w:rsid w:val="00522754"/>
    <w:rsid w:val="00522785"/>
    <w:rsid w:val="00522F5F"/>
    <w:rsid w:val="00523351"/>
    <w:rsid w:val="00523A9D"/>
    <w:rsid w:val="00523FEC"/>
    <w:rsid w:val="005258C8"/>
    <w:rsid w:val="00525B43"/>
    <w:rsid w:val="00526428"/>
    <w:rsid w:val="00526C9E"/>
    <w:rsid w:val="00530698"/>
    <w:rsid w:val="00530F6E"/>
    <w:rsid w:val="005325ED"/>
    <w:rsid w:val="00532F7D"/>
    <w:rsid w:val="00533019"/>
    <w:rsid w:val="00533AC4"/>
    <w:rsid w:val="005340B1"/>
    <w:rsid w:val="0053418B"/>
    <w:rsid w:val="00534305"/>
    <w:rsid w:val="00535155"/>
    <w:rsid w:val="00535A58"/>
    <w:rsid w:val="00535CED"/>
    <w:rsid w:val="005363DA"/>
    <w:rsid w:val="005366F7"/>
    <w:rsid w:val="00537146"/>
    <w:rsid w:val="0054138D"/>
    <w:rsid w:val="005418DE"/>
    <w:rsid w:val="00541F9F"/>
    <w:rsid w:val="00542671"/>
    <w:rsid w:val="00543A04"/>
    <w:rsid w:val="00543E12"/>
    <w:rsid w:val="00543F51"/>
    <w:rsid w:val="0054443F"/>
    <w:rsid w:val="005446DB"/>
    <w:rsid w:val="00544D76"/>
    <w:rsid w:val="005456DF"/>
    <w:rsid w:val="00545E6C"/>
    <w:rsid w:val="005461DC"/>
    <w:rsid w:val="00546209"/>
    <w:rsid w:val="0054635A"/>
    <w:rsid w:val="00547594"/>
    <w:rsid w:val="005478EF"/>
    <w:rsid w:val="0055106A"/>
    <w:rsid w:val="00551875"/>
    <w:rsid w:val="00551A4A"/>
    <w:rsid w:val="0055318C"/>
    <w:rsid w:val="005532D9"/>
    <w:rsid w:val="005534AB"/>
    <w:rsid w:val="00553E3F"/>
    <w:rsid w:val="0055430C"/>
    <w:rsid w:val="00554C96"/>
    <w:rsid w:val="00556C56"/>
    <w:rsid w:val="00556EAD"/>
    <w:rsid w:val="005614F1"/>
    <w:rsid w:val="00562114"/>
    <w:rsid w:val="0056214F"/>
    <w:rsid w:val="00562186"/>
    <w:rsid w:val="005623DB"/>
    <w:rsid w:val="00562A22"/>
    <w:rsid w:val="00563FF0"/>
    <w:rsid w:val="0056429A"/>
    <w:rsid w:val="00564A57"/>
    <w:rsid w:val="00566226"/>
    <w:rsid w:val="00566527"/>
    <w:rsid w:val="00566732"/>
    <w:rsid w:val="00566881"/>
    <w:rsid w:val="005669B5"/>
    <w:rsid w:val="00566D10"/>
    <w:rsid w:val="00567129"/>
    <w:rsid w:val="0056758A"/>
    <w:rsid w:val="005675DF"/>
    <w:rsid w:val="005676F0"/>
    <w:rsid w:val="0057028D"/>
    <w:rsid w:val="00570674"/>
    <w:rsid w:val="00570B5D"/>
    <w:rsid w:val="00570EA4"/>
    <w:rsid w:val="005714FB"/>
    <w:rsid w:val="005719B2"/>
    <w:rsid w:val="00571BB7"/>
    <w:rsid w:val="005721C8"/>
    <w:rsid w:val="005736A5"/>
    <w:rsid w:val="00573A71"/>
    <w:rsid w:val="00574721"/>
    <w:rsid w:val="00575AB5"/>
    <w:rsid w:val="005765C7"/>
    <w:rsid w:val="0057763D"/>
    <w:rsid w:val="00577AA4"/>
    <w:rsid w:val="00577B9E"/>
    <w:rsid w:val="005800A0"/>
    <w:rsid w:val="00580B71"/>
    <w:rsid w:val="00580F4E"/>
    <w:rsid w:val="00580FDC"/>
    <w:rsid w:val="005811E9"/>
    <w:rsid w:val="00581258"/>
    <w:rsid w:val="0058125A"/>
    <w:rsid w:val="0058128A"/>
    <w:rsid w:val="00581A99"/>
    <w:rsid w:val="00581E34"/>
    <w:rsid w:val="00582E34"/>
    <w:rsid w:val="00583030"/>
    <w:rsid w:val="00583228"/>
    <w:rsid w:val="0058367F"/>
    <w:rsid w:val="005853BA"/>
    <w:rsid w:val="005858B9"/>
    <w:rsid w:val="00585967"/>
    <w:rsid w:val="00586101"/>
    <w:rsid w:val="00586C80"/>
    <w:rsid w:val="00590A5A"/>
    <w:rsid w:val="0059198E"/>
    <w:rsid w:val="00591B0D"/>
    <w:rsid w:val="0059207C"/>
    <w:rsid w:val="005936E6"/>
    <w:rsid w:val="00593AEE"/>
    <w:rsid w:val="0059569A"/>
    <w:rsid w:val="005978F7"/>
    <w:rsid w:val="00597990"/>
    <w:rsid w:val="005A12EE"/>
    <w:rsid w:val="005A1814"/>
    <w:rsid w:val="005A1D49"/>
    <w:rsid w:val="005A1ED1"/>
    <w:rsid w:val="005A2580"/>
    <w:rsid w:val="005A2A6D"/>
    <w:rsid w:val="005A3137"/>
    <w:rsid w:val="005A3705"/>
    <w:rsid w:val="005A426F"/>
    <w:rsid w:val="005A4C34"/>
    <w:rsid w:val="005A536A"/>
    <w:rsid w:val="005A6661"/>
    <w:rsid w:val="005A6CA9"/>
    <w:rsid w:val="005A6EE9"/>
    <w:rsid w:val="005A7326"/>
    <w:rsid w:val="005A7334"/>
    <w:rsid w:val="005B0396"/>
    <w:rsid w:val="005B0543"/>
    <w:rsid w:val="005B0753"/>
    <w:rsid w:val="005B1347"/>
    <w:rsid w:val="005B2247"/>
    <w:rsid w:val="005B250A"/>
    <w:rsid w:val="005B3015"/>
    <w:rsid w:val="005B391C"/>
    <w:rsid w:val="005B3AF1"/>
    <w:rsid w:val="005B3CEC"/>
    <w:rsid w:val="005B3FA2"/>
    <w:rsid w:val="005B4536"/>
    <w:rsid w:val="005B4A20"/>
    <w:rsid w:val="005B5B54"/>
    <w:rsid w:val="005B627C"/>
    <w:rsid w:val="005B65E6"/>
    <w:rsid w:val="005B73E4"/>
    <w:rsid w:val="005C02AA"/>
    <w:rsid w:val="005C0426"/>
    <w:rsid w:val="005C112D"/>
    <w:rsid w:val="005C2D2C"/>
    <w:rsid w:val="005C34C4"/>
    <w:rsid w:val="005C39A7"/>
    <w:rsid w:val="005C3CE0"/>
    <w:rsid w:val="005C444C"/>
    <w:rsid w:val="005C606F"/>
    <w:rsid w:val="005C797E"/>
    <w:rsid w:val="005D02F9"/>
    <w:rsid w:val="005D14C2"/>
    <w:rsid w:val="005D16FF"/>
    <w:rsid w:val="005D17D4"/>
    <w:rsid w:val="005D1ECB"/>
    <w:rsid w:val="005D31B1"/>
    <w:rsid w:val="005D3391"/>
    <w:rsid w:val="005D409B"/>
    <w:rsid w:val="005D4FDD"/>
    <w:rsid w:val="005D5857"/>
    <w:rsid w:val="005D5981"/>
    <w:rsid w:val="005D60FF"/>
    <w:rsid w:val="005D6D31"/>
    <w:rsid w:val="005D7BE1"/>
    <w:rsid w:val="005E0558"/>
    <w:rsid w:val="005E10C6"/>
    <w:rsid w:val="005E25FC"/>
    <w:rsid w:val="005E2735"/>
    <w:rsid w:val="005E3DD1"/>
    <w:rsid w:val="005E4027"/>
    <w:rsid w:val="005E45E5"/>
    <w:rsid w:val="005E482C"/>
    <w:rsid w:val="005E5115"/>
    <w:rsid w:val="005E53A7"/>
    <w:rsid w:val="005E5BA7"/>
    <w:rsid w:val="005E7382"/>
    <w:rsid w:val="005F06DF"/>
    <w:rsid w:val="005F0FA5"/>
    <w:rsid w:val="005F17E1"/>
    <w:rsid w:val="005F1E66"/>
    <w:rsid w:val="005F2003"/>
    <w:rsid w:val="005F2A55"/>
    <w:rsid w:val="005F33C1"/>
    <w:rsid w:val="005F3FE5"/>
    <w:rsid w:val="005F417E"/>
    <w:rsid w:val="005F4D66"/>
    <w:rsid w:val="005F583D"/>
    <w:rsid w:val="005F68C3"/>
    <w:rsid w:val="005F6BB0"/>
    <w:rsid w:val="005F78F7"/>
    <w:rsid w:val="005F796D"/>
    <w:rsid w:val="0060174E"/>
    <w:rsid w:val="0060179F"/>
    <w:rsid w:val="00601870"/>
    <w:rsid w:val="00601D92"/>
    <w:rsid w:val="00603326"/>
    <w:rsid w:val="00603D42"/>
    <w:rsid w:val="0060431A"/>
    <w:rsid w:val="006046A3"/>
    <w:rsid w:val="006049B1"/>
    <w:rsid w:val="0060666C"/>
    <w:rsid w:val="00606783"/>
    <w:rsid w:val="00606F2A"/>
    <w:rsid w:val="00607BAE"/>
    <w:rsid w:val="0061078A"/>
    <w:rsid w:val="0061150C"/>
    <w:rsid w:val="00611949"/>
    <w:rsid w:val="00611E9E"/>
    <w:rsid w:val="00612A0B"/>
    <w:rsid w:val="00613098"/>
    <w:rsid w:val="00614024"/>
    <w:rsid w:val="0061545B"/>
    <w:rsid w:val="00615C1F"/>
    <w:rsid w:val="00616276"/>
    <w:rsid w:val="006168F3"/>
    <w:rsid w:val="006173CC"/>
    <w:rsid w:val="00617CCC"/>
    <w:rsid w:val="006207CA"/>
    <w:rsid w:val="00620976"/>
    <w:rsid w:val="00621F18"/>
    <w:rsid w:val="00622B03"/>
    <w:rsid w:val="00622B22"/>
    <w:rsid w:val="006237AB"/>
    <w:rsid w:val="00626B5A"/>
    <w:rsid w:val="006301F4"/>
    <w:rsid w:val="00630E15"/>
    <w:rsid w:val="0063114C"/>
    <w:rsid w:val="006312AD"/>
    <w:rsid w:val="00631586"/>
    <w:rsid w:val="006319F5"/>
    <w:rsid w:val="00632645"/>
    <w:rsid w:val="0063290B"/>
    <w:rsid w:val="006329B7"/>
    <w:rsid w:val="00633256"/>
    <w:rsid w:val="006336A3"/>
    <w:rsid w:val="00633E41"/>
    <w:rsid w:val="0063499A"/>
    <w:rsid w:val="00634C78"/>
    <w:rsid w:val="0063504B"/>
    <w:rsid w:val="00635125"/>
    <w:rsid w:val="00635D47"/>
    <w:rsid w:val="00636EEF"/>
    <w:rsid w:val="00636F77"/>
    <w:rsid w:val="00640547"/>
    <w:rsid w:val="00640593"/>
    <w:rsid w:val="00640753"/>
    <w:rsid w:val="00640A12"/>
    <w:rsid w:val="00640C21"/>
    <w:rsid w:val="00641F7C"/>
    <w:rsid w:val="00642C65"/>
    <w:rsid w:val="006441FC"/>
    <w:rsid w:val="006442E7"/>
    <w:rsid w:val="00644C7A"/>
    <w:rsid w:val="00644C85"/>
    <w:rsid w:val="006450D0"/>
    <w:rsid w:val="0064534E"/>
    <w:rsid w:val="0064602F"/>
    <w:rsid w:val="006463C7"/>
    <w:rsid w:val="0064793C"/>
    <w:rsid w:val="00647AAE"/>
    <w:rsid w:val="00650196"/>
    <w:rsid w:val="00650259"/>
    <w:rsid w:val="00651A37"/>
    <w:rsid w:val="0065229D"/>
    <w:rsid w:val="00652359"/>
    <w:rsid w:val="00652A4F"/>
    <w:rsid w:val="00652E95"/>
    <w:rsid w:val="00652F16"/>
    <w:rsid w:val="00653A8A"/>
    <w:rsid w:val="0065409F"/>
    <w:rsid w:val="00654CCC"/>
    <w:rsid w:val="00655F07"/>
    <w:rsid w:val="006561D3"/>
    <w:rsid w:val="00657B49"/>
    <w:rsid w:val="006602B9"/>
    <w:rsid w:val="00660F22"/>
    <w:rsid w:val="006613EE"/>
    <w:rsid w:val="00661883"/>
    <w:rsid w:val="006624F6"/>
    <w:rsid w:val="00662817"/>
    <w:rsid w:val="006631F5"/>
    <w:rsid w:val="006635C4"/>
    <w:rsid w:val="0066382B"/>
    <w:rsid w:val="006650AF"/>
    <w:rsid w:val="00665A6F"/>
    <w:rsid w:val="00665C70"/>
    <w:rsid w:val="00666471"/>
    <w:rsid w:val="00667623"/>
    <w:rsid w:val="00671712"/>
    <w:rsid w:val="00671E6A"/>
    <w:rsid w:val="00671F0D"/>
    <w:rsid w:val="006720E8"/>
    <w:rsid w:val="0067242A"/>
    <w:rsid w:val="00672524"/>
    <w:rsid w:val="006725FC"/>
    <w:rsid w:val="00673553"/>
    <w:rsid w:val="00673718"/>
    <w:rsid w:val="00673848"/>
    <w:rsid w:val="006739EE"/>
    <w:rsid w:val="0067412E"/>
    <w:rsid w:val="006741C6"/>
    <w:rsid w:val="0067445A"/>
    <w:rsid w:val="00674818"/>
    <w:rsid w:val="00674833"/>
    <w:rsid w:val="00674D29"/>
    <w:rsid w:val="0067612E"/>
    <w:rsid w:val="00676638"/>
    <w:rsid w:val="006778A3"/>
    <w:rsid w:val="00680520"/>
    <w:rsid w:val="006815AD"/>
    <w:rsid w:val="006819D9"/>
    <w:rsid w:val="00681DE6"/>
    <w:rsid w:val="00682946"/>
    <w:rsid w:val="006832C3"/>
    <w:rsid w:val="0068352D"/>
    <w:rsid w:val="006837D9"/>
    <w:rsid w:val="00683BD2"/>
    <w:rsid w:val="00683C9F"/>
    <w:rsid w:val="00683ECF"/>
    <w:rsid w:val="0068453B"/>
    <w:rsid w:val="006845D8"/>
    <w:rsid w:val="00685C8D"/>
    <w:rsid w:val="0068676B"/>
    <w:rsid w:val="00686AB9"/>
    <w:rsid w:val="006871DA"/>
    <w:rsid w:val="00687393"/>
    <w:rsid w:val="00687965"/>
    <w:rsid w:val="00687A08"/>
    <w:rsid w:val="00687B77"/>
    <w:rsid w:val="00690368"/>
    <w:rsid w:val="00690F0C"/>
    <w:rsid w:val="0069198A"/>
    <w:rsid w:val="00693978"/>
    <w:rsid w:val="0069491A"/>
    <w:rsid w:val="00695FC3"/>
    <w:rsid w:val="00697CB8"/>
    <w:rsid w:val="00697F17"/>
    <w:rsid w:val="006A0C93"/>
    <w:rsid w:val="006A17DA"/>
    <w:rsid w:val="006A28B7"/>
    <w:rsid w:val="006A2DA9"/>
    <w:rsid w:val="006A3DC7"/>
    <w:rsid w:val="006A4282"/>
    <w:rsid w:val="006A572C"/>
    <w:rsid w:val="006A57E7"/>
    <w:rsid w:val="006A69DC"/>
    <w:rsid w:val="006A712B"/>
    <w:rsid w:val="006A746C"/>
    <w:rsid w:val="006A763B"/>
    <w:rsid w:val="006A7836"/>
    <w:rsid w:val="006A7D18"/>
    <w:rsid w:val="006A7D1A"/>
    <w:rsid w:val="006A7FCA"/>
    <w:rsid w:val="006B4067"/>
    <w:rsid w:val="006B49F7"/>
    <w:rsid w:val="006B6379"/>
    <w:rsid w:val="006C04BE"/>
    <w:rsid w:val="006C0893"/>
    <w:rsid w:val="006C146A"/>
    <w:rsid w:val="006C27AA"/>
    <w:rsid w:val="006C2972"/>
    <w:rsid w:val="006C2BAB"/>
    <w:rsid w:val="006C2FA5"/>
    <w:rsid w:val="006C4AA8"/>
    <w:rsid w:val="006C7A56"/>
    <w:rsid w:val="006D0071"/>
    <w:rsid w:val="006D04AB"/>
    <w:rsid w:val="006D0DFF"/>
    <w:rsid w:val="006D11B7"/>
    <w:rsid w:val="006D217D"/>
    <w:rsid w:val="006D21C2"/>
    <w:rsid w:val="006D3BB5"/>
    <w:rsid w:val="006D4ECC"/>
    <w:rsid w:val="006D55A2"/>
    <w:rsid w:val="006D6777"/>
    <w:rsid w:val="006D6973"/>
    <w:rsid w:val="006D71AE"/>
    <w:rsid w:val="006E0731"/>
    <w:rsid w:val="006E15C5"/>
    <w:rsid w:val="006E2F52"/>
    <w:rsid w:val="006E30E8"/>
    <w:rsid w:val="006E3F55"/>
    <w:rsid w:val="006E4311"/>
    <w:rsid w:val="006E44BB"/>
    <w:rsid w:val="006E6C68"/>
    <w:rsid w:val="006E72CB"/>
    <w:rsid w:val="006E7562"/>
    <w:rsid w:val="006E7DB7"/>
    <w:rsid w:val="006F0E7F"/>
    <w:rsid w:val="006F1629"/>
    <w:rsid w:val="006F1924"/>
    <w:rsid w:val="006F1AB7"/>
    <w:rsid w:val="006F1B04"/>
    <w:rsid w:val="006F2760"/>
    <w:rsid w:val="006F5D0E"/>
    <w:rsid w:val="006F602A"/>
    <w:rsid w:val="006F6425"/>
    <w:rsid w:val="006F6672"/>
    <w:rsid w:val="006F6DA8"/>
    <w:rsid w:val="006F6FDB"/>
    <w:rsid w:val="006F705C"/>
    <w:rsid w:val="0070002B"/>
    <w:rsid w:val="007007D2"/>
    <w:rsid w:val="007010E6"/>
    <w:rsid w:val="0070133E"/>
    <w:rsid w:val="00701A9C"/>
    <w:rsid w:val="00702E49"/>
    <w:rsid w:val="0070303C"/>
    <w:rsid w:val="007031B1"/>
    <w:rsid w:val="007036C3"/>
    <w:rsid w:val="007037F4"/>
    <w:rsid w:val="00705592"/>
    <w:rsid w:val="007059FD"/>
    <w:rsid w:val="00705E1D"/>
    <w:rsid w:val="00706950"/>
    <w:rsid w:val="00706CA5"/>
    <w:rsid w:val="00706E4B"/>
    <w:rsid w:val="00707655"/>
    <w:rsid w:val="00707FA8"/>
    <w:rsid w:val="0071013B"/>
    <w:rsid w:val="0071079B"/>
    <w:rsid w:val="0071102A"/>
    <w:rsid w:val="00711177"/>
    <w:rsid w:val="00711B0D"/>
    <w:rsid w:val="00711B3E"/>
    <w:rsid w:val="00712261"/>
    <w:rsid w:val="00713A69"/>
    <w:rsid w:val="00713D27"/>
    <w:rsid w:val="007140A7"/>
    <w:rsid w:val="00714131"/>
    <w:rsid w:val="00714481"/>
    <w:rsid w:val="00714817"/>
    <w:rsid w:val="00714F3E"/>
    <w:rsid w:val="00715121"/>
    <w:rsid w:val="00715617"/>
    <w:rsid w:val="007157C3"/>
    <w:rsid w:val="007161CB"/>
    <w:rsid w:val="00716C1C"/>
    <w:rsid w:val="00717119"/>
    <w:rsid w:val="0071778E"/>
    <w:rsid w:val="007178E6"/>
    <w:rsid w:val="00717FB9"/>
    <w:rsid w:val="00721CDC"/>
    <w:rsid w:val="00722918"/>
    <w:rsid w:val="00722B6E"/>
    <w:rsid w:val="00722DC0"/>
    <w:rsid w:val="00723E4B"/>
    <w:rsid w:val="00724B11"/>
    <w:rsid w:val="00724D0B"/>
    <w:rsid w:val="00726F93"/>
    <w:rsid w:val="007271AB"/>
    <w:rsid w:val="00727240"/>
    <w:rsid w:val="0072754C"/>
    <w:rsid w:val="00727790"/>
    <w:rsid w:val="00727E5E"/>
    <w:rsid w:val="0073059B"/>
    <w:rsid w:val="00730B70"/>
    <w:rsid w:val="00731AA3"/>
    <w:rsid w:val="007322E5"/>
    <w:rsid w:val="00732E28"/>
    <w:rsid w:val="00733846"/>
    <w:rsid w:val="007341E8"/>
    <w:rsid w:val="007341EE"/>
    <w:rsid w:val="00734506"/>
    <w:rsid w:val="00734D2F"/>
    <w:rsid w:val="007351A5"/>
    <w:rsid w:val="007359FF"/>
    <w:rsid w:val="007403C4"/>
    <w:rsid w:val="00740C4A"/>
    <w:rsid w:val="007413A1"/>
    <w:rsid w:val="0074326B"/>
    <w:rsid w:val="00743871"/>
    <w:rsid w:val="0074410F"/>
    <w:rsid w:val="00744763"/>
    <w:rsid w:val="00744AE8"/>
    <w:rsid w:val="00744FD1"/>
    <w:rsid w:val="00745657"/>
    <w:rsid w:val="00746876"/>
    <w:rsid w:val="007469A0"/>
    <w:rsid w:val="00746CFE"/>
    <w:rsid w:val="00746D5A"/>
    <w:rsid w:val="0074701C"/>
    <w:rsid w:val="00750F46"/>
    <w:rsid w:val="0075242F"/>
    <w:rsid w:val="00752789"/>
    <w:rsid w:val="00753011"/>
    <w:rsid w:val="007536EE"/>
    <w:rsid w:val="00753B3B"/>
    <w:rsid w:val="00753CA2"/>
    <w:rsid w:val="00754314"/>
    <w:rsid w:val="007554E3"/>
    <w:rsid w:val="00755D2C"/>
    <w:rsid w:val="00756737"/>
    <w:rsid w:val="00756F39"/>
    <w:rsid w:val="0076005C"/>
    <w:rsid w:val="007606FC"/>
    <w:rsid w:val="00760C6E"/>
    <w:rsid w:val="0076170E"/>
    <w:rsid w:val="0076260C"/>
    <w:rsid w:val="00762B17"/>
    <w:rsid w:val="00762EE0"/>
    <w:rsid w:val="00763917"/>
    <w:rsid w:val="00764ED9"/>
    <w:rsid w:val="007665AB"/>
    <w:rsid w:val="0076707E"/>
    <w:rsid w:val="00770098"/>
    <w:rsid w:val="007723CC"/>
    <w:rsid w:val="00772D49"/>
    <w:rsid w:val="00773B88"/>
    <w:rsid w:val="00773D7A"/>
    <w:rsid w:val="007745B0"/>
    <w:rsid w:val="00774F96"/>
    <w:rsid w:val="00776097"/>
    <w:rsid w:val="007762BB"/>
    <w:rsid w:val="007763D8"/>
    <w:rsid w:val="007763DD"/>
    <w:rsid w:val="00776DDD"/>
    <w:rsid w:val="00776FB9"/>
    <w:rsid w:val="00777EB1"/>
    <w:rsid w:val="00777FF1"/>
    <w:rsid w:val="007805A2"/>
    <w:rsid w:val="00780821"/>
    <w:rsid w:val="0078089C"/>
    <w:rsid w:val="00780C29"/>
    <w:rsid w:val="00780C58"/>
    <w:rsid w:val="0078114C"/>
    <w:rsid w:val="00781502"/>
    <w:rsid w:val="00781F12"/>
    <w:rsid w:val="007828C1"/>
    <w:rsid w:val="007844C8"/>
    <w:rsid w:val="00785498"/>
    <w:rsid w:val="00785D41"/>
    <w:rsid w:val="0078630C"/>
    <w:rsid w:val="00786C7E"/>
    <w:rsid w:val="00786D94"/>
    <w:rsid w:val="0078714A"/>
    <w:rsid w:val="0078725E"/>
    <w:rsid w:val="00790710"/>
    <w:rsid w:val="00790BC4"/>
    <w:rsid w:val="00791E50"/>
    <w:rsid w:val="00792D07"/>
    <w:rsid w:val="00793FB0"/>
    <w:rsid w:val="0079403F"/>
    <w:rsid w:val="00794317"/>
    <w:rsid w:val="0079442C"/>
    <w:rsid w:val="00794533"/>
    <w:rsid w:val="00795F01"/>
    <w:rsid w:val="0079622D"/>
    <w:rsid w:val="007A041A"/>
    <w:rsid w:val="007A0BBF"/>
    <w:rsid w:val="007A0EC6"/>
    <w:rsid w:val="007A1379"/>
    <w:rsid w:val="007A2DE7"/>
    <w:rsid w:val="007A446B"/>
    <w:rsid w:val="007A5FF0"/>
    <w:rsid w:val="007A6209"/>
    <w:rsid w:val="007A630E"/>
    <w:rsid w:val="007A64AD"/>
    <w:rsid w:val="007A6E10"/>
    <w:rsid w:val="007B0180"/>
    <w:rsid w:val="007B09C5"/>
    <w:rsid w:val="007B0E5F"/>
    <w:rsid w:val="007B10BC"/>
    <w:rsid w:val="007B174D"/>
    <w:rsid w:val="007B2659"/>
    <w:rsid w:val="007B4620"/>
    <w:rsid w:val="007B5C10"/>
    <w:rsid w:val="007B5E6F"/>
    <w:rsid w:val="007B6A55"/>
    <w:rsid w:val="007C0EF8"/>
    <w:rsid w:val="007C0F26"/>
    <w:rsid w:val="007C0F55"/>
    <w:rsid w:val="007C1639"/>
    <w:rsid w:val="007C1A17"/>
    <w:rsid w:val="007C20EB"/>
    <w:rsid w:val="007C2DD5"/>
    <w:rsid w:val="007C36CD"/>
    <w:rsid w:val="007C3F3A"/>
    <w:rsid w:val="007C434A"/>
    <w:rsid w:val="007C52E9"/>
    <w:rsid w:val="007C6539"/>
    <w:rsid w:val="007C6783"/>
    <w:rsid w:val="007C69BD"/>
    <w:rsid w:val="007C70F2"/>
    <w:rsid w:val="007C7D4D"/>
    <w:rsid w:val="007D0261"/>
    <w:rsid w:val="007D0A14"/>
    <w:rsid w:val="007D0AD2"/>
    <w:rsid w:val="007D2B53"/>
    <w:rsid w:val="007D318D"/>
    <w:rsid w:val="007D34E4"/>
    <w:rsid w:val="007D3575"/>
    <w:rsid w:val="007D3A9D"/>
    <w:rsid w:val="007D5014"/>
    <w:rsid w:val="007D66B8"/>
    <w:rsid w:val="007D7246"/>
    <w:rsid w:val="007D746E"/>
    <w:rsid w:val="007E0533"/>
    <w:rsid w:val="007E0771"/>
    <w:rsid w:val="007E0DA0"/>
    <w:rsid w:val="007E12E0"/>
    <w:rsid w:val="007E15EE"/>
    <w:rsid w:val="007E1F50"/>
    <w:rsid w:val="007E470C"/>
    <w:rsid w:val="007E4CE5"/>
    <w:rsid w:val="007E5597"/>
    <w:rsid w:val="007E559D"/>
    <w:rsid w:val="007E5B0C"/>
    <w:rsid w:val="007E5CEA"/>
    <w:rsid w:val="007E5F9A"/>
    <w:rsid w:val="007E5FF2"/>
    <w:rsid w:val="007E78CE"/>
    <w:rsid w:val="007E7EEB"/>
    <w:rsid w:val="007F055F"/>
    <w:rsid w:val="007F10F2"/>
    <w:rsid w:val="007F19F1"/>
    <w:rsid w:val="007F2109"/>
    <w:rsid w:val="007F2417"/>
    <w:rsid w:val="007F2B22"/>
    <w:rsid w:val="007F3025"/>
    <w:rsid w:val="007F30DC"/>
    <w:rsid w:val="007F37FF"/>
    <w:rsid w:val="007F6B4C"/>
    <w:rsid w:val="007F7676"/>
    <w:rsid w:val="007F7D22"/>
    <w:rsid w:val="007F7F4D"/>
    <w:rsid w:val="0080019C"/>
    <w:rsid w:val="008010A5"/>
    <w:rsid w:val="0080174F"/>
    <w:rsid w:val="00801963"/>
    <w:rsid w:val="00801F7F"/>
    <w:rsid w:val="00802942"/>
    <w:rsid w:val="008036E5"/>
    <w:rsid w:val="00803A6A"/>
    <w:rsid w:val="00803B78"/>
    <w:rsid w:val="008043B1"/>
    <w:rsid w:val="008043CB"/>
    <w:rsid w:val="00805817"/>
    <w:rsid w:val="008058A9"/>
    <w:rsid w:val="00806343"/>
    <w:rsid w:val="00806A02"/>
    <w:rsid w:val="00810FB2"/>
    <w:rsid w:val="008124B0"/>
    <w:rsid w:val="00812A6D"/>
    <w:rsid w:val="00812FDC"/>
    <w:rsid w:val="0081328E"/>
    <w:rsid w:val="0081366B"/>
    <w:rsid w:val="00813F60"/>
    <w:rsid w:val="00814105"/>
    <w:rsid w:val="0081428D"/>
    <w:rsid w:val="00814549"/>
    <w:rsid w:val="00814D32"/>
    <w:rsid w:val="008161E2"/>
    <w:rsid w:val="00817B4A"/>
    <w:rsid w:val="00817D9D"/>
    <w:rsid w:val="008201F4"/>
    <w:rsid w:val="00821677"/>
    <w:rsid w:val="00821BE5"/>
    <w:rsid w:val="008224B6"/>
    <w:rsid w:val="00822F6E"/>
    <w:rsid w:val="0082466F"/>
    <w:rsid w:val="008250A1"/>
    <w:rsid w:val="008256F0"/>
    <w:rsid w:val="00826E3F"/>
    <w:rsid w:val="00827CC9"/>
    <w:rsid w:val="00827CE0"/>
    <w:rsid w:val="00830833"/>
    <w:rsid w:val="008308C1"/>
    <w:rsid w:val="00831A40"/>
    <w:rsid w:val="008322AF"/>
    <w:rsid w:val="0083284B"/>
    <w:rsid w:val="00833905"/>
    <w:rsid w:val="00833EF1"/>
    <w:rsid w:val="00835268"/>
    <w:rsid w:val="008354B3"/>
    <w:rsid w:val="008355E2"/>
    <w:rsid w:val="00835B8A"/>
    <w:rsid w:val="008366A3"/>
    <w:rsid w:val="00836BD1"/>
    <w:rsid w:val="00836DDF"/>
    <w:rsid w:val="00837032"/>
    <w:rsid w:val="00837DD6"/>
    <w:rsid w:val="00840836"/>
    <w:rsid w:val="00840BCA"/>
    <w:rsid w:val="00840F2A"/>
    <w:rsid w:val="00841D9C"/>
    <w:rsid w:val="0084553B"/>
    <w:rsid w:val="008455D4"/>
    <w:rsid w:val="008468B3"/>
    <w:rsid w:val="008468EA"/>
    <w:rsid w:val="00850298"/>
    <w:rsid w:val="008503AB"/>
    <w:rsid w:val="0085123B"/>
    <w:rsid w:val="00852372"/>
    <w:rsid w:val="00852556"/>
    <w:rsid w:val="00852B70"/>
    <w:rsid w:val="008538AF"/>
    <w:rsid w:val="00853A1D"/>
    <w:rsid w:val="00853C5B"/>
    <w:rsid w:val="008544A9"/>
    <w:rsid w:val="008562D1"/>
    <w:rsid w:val="00856FB6"/>
    <w:rsid w:val="00857E0B"/>
    <w:rsid w:val="00860271"/>
    <w:rsid w:val="00860AFC"/>
    <w:rsid w:val="00860DBE"/>
    <w:rsid w:val="00860F0F"/>
    <w:rsid w:val="00860F8D"/>
    <w:rsid w:val="0086112D"/>
    <w:rsid w:val="008617C7"/>
    <w:rsid w:val="00861962"/>
    <w:rsid w:val="00861A29"/>
    <w:rsid w:val="00862328"/>
    <w:rsid w:val="00862BD0"/>
    <w:rsid w:val="008630F5"/>
    <w:rsid w:val="008641C4"/>
    <w:rsid w:val="0086543C"/>
    <w:rsid w:val="00865F7A"/>
    <w:rsid w:val="008666B3"/>
    <w:rsid w:val="00867B76"/>
    <w:rsid w:val="0087019E"/>
    <w:rsid w:val="008704B0"/>
    <w:rsid w:val="00871612"/>
    <w:rsid w:val="0087170D"/>
    <w:rsid w:val="00871749"/>
    <w:rsid w:val="00871BEB"/>
    <w:rsid w:val="00871DB9"/>
    <w:rsid w:val="008723DD"/>
    <w:rsid w:val="00873AF0"/>
    <w:rsid w:val="00873C49"/>
    <w:rsid w:val="00873CF1"/>
    <w:rsid w:val="00873FFC"/>
    <w:rsid w:val="00874E69"/>
    <w:rsid w:val="00875D1D"/>
    <w:rsid w:val="00876129"/>
    <w:rsid w:val="008762EE"/>
    <w:rsid w:val="00876533"/>
    <w:rsid w:val="00880F29"/>
    <w:rsid w:val="00881373"/>
    <w:rsid w:val="008816CF"/>
    <w:rsid w:val="008829F3"/>
    <w:rsid w:val="0088351B"/>
    <w:rsid w:val="00883CAF"/>
    <w:rsid w:val="00883CF2"/>
    <w:rsid w:val="008846D0"/>
    <w:rsid w:val="0088511C"/>
    <w:rsid w:val="0088547C"/>
    <w:rsid w:val="00885E88"/>
    <w:rsid w:val="008865E0"/>
    <w:rsid w:val="00887708"/>
    <w:rsid w:val="0088786D"/>
    <w:rsid w:val="00891416"/>
    <w:rsid w:val="008917B0"/>
    <w:rsid w:val="00891A34"/>
    <w:rsid w:val="00892C37"/>
    <w:rsid w:val="008931BA"/>
    <w:rsid w:val="0089346A"/>
    <w:rsid w:val="00893C9E"/>
    <w:rsid w:val="0089404D"/>
    <w:rsid w:val="00894052"/>
    <w:rsid w:val="00894587"/>
    <w:rsid w:val="008959E0"/>
    <w:rsid w:val="00895B76"/>
    <w:rsid w:val="00896A27"/>
    <w:rsid w:val="00896A69"/>
    <w:rsid w:val="008972A1"/>
    <w:rsid w:val="00897E82"/>
    <w:rsid w:val="008A0D9A"/>
    <w:rsid w:val="008A1C6E"/>
    <w:rsid w:val="008A1EC1"/>
    <w:rsid w:val="008A3488"/>
    <w:rsid w:val="008A3A1E"/>
    <w:rsid w:val="008A4073"/>
    <w:rsid w:val="008A4CFC"/>
    <w:rsid w:val="008A4EF2"/>
    <w:rsid w:val="008A5304"/>
    <w:rsid w:val="008A5440"/>
    <w:rsid w:val="008A5C7B"/>
    <w:rsid w:val="008B0A62"/>
    <w:rsid w:val="008B1079"/>
    <w:rsid w:val="008B1832"/>
    <w:rsid w:val="008B4513"/>
    <w:rsid w:val="008B4ADE"/>
    <w:rsid w:val="008B4BDB"/>
    <w:rsid w:val="008B4BDD"/>
    <w:rsid w:val="008B4E18"/>
    <w:rsid w:val="008B503C"/>
    <w:rsid w:val="008B57D2"/>
    <w:rsid w:val="008B6A18"/>
    <w:rsid w:val="008B6AEC"/>
    <w:rsid w:val="008B6CEC"/>
    <w:rsid w:val="008B7CB3"/>
    <w:rsid w:val="008B7D63"/>
    <w:rsid w:val="008C1029"/>
    <w:rsid w:val="008C26C7"/>
    <w:rsid w:val="008C3A61"/>
    <w:rsid w:val="008C401C"/>
    <w:rsid w:val="008C4BCF"/>
    <w:rsid w:val="008C6483"/>
    <w:rsid w:val="008C73AA"/>
    <w:rsid w:val="008C741B"/>
    <w:rsid w:val="008C7A65"/>
    <w:rsid w:val="008C7C77"/>
    <w:rsid w:val="008D0957"/>
    <w:rsid w:val="008D250A"/>
    <w:rsid w:val="008D2945"/>
    <w:rsid w:val="008D2C13"/>
    <w:rsid w:val="008D33BD"/>
    <w:rsid w:val="008D4590"/>
    <w:rsid w:val="008D5DC2"/>
    <w:rsid w:val="008D68D0"/>
    <w:rsid w:val="008D7FDD"/>
    <w:rsid w:val="008E17AB"/>
    <w:rsid w:val="008E20BE"/>
    <w:rsid w:val="008E2DA7"/>
    <w:rsid w:val="008E2F73"/>
    <w:rsid w:val="008E43C6"/>
    <w:rsid w:val="008E48EE"/>
    <w:rsid w:val="008E5331"/>
    <w:rsid w:val="008E5838"/>
    <w:rsid w:val="008E5BB8"/>
    <w:rsid w:val="008E6426"/>
    <w:rsid w:val="008E6B76"/>
    <w:rsid w:val="008E6C86"/>
    <w:rsid w:val="008E7A56"/>
    <w:rsid w:val="008F0D68"/>
    <w:rsid w:val="008F11E0"/>
    <w:rsid w:val="008F1401"/>
    <w:rsid w:val="008F1552"/>
    <w:rsid w:val="008F1EC8"/>
    <w:rsid w:val="008F2498"/>
    <w:rsid w:val="008F2578"/>
    <w:rsid w:val="008F26E1"/>
    <w:rsid w:val="008F2893"/>
    <w:rsid w:val="008F3F79"/>
    <w:rsid w:val="008F4861"/>
    <w:rsid w:val="008F4B7B"/>
    <w:rsid w:val="008F4DB8"/>
    <w:rsid w:val="008F60CD"/>
    <w:rsid w:val="008F6A4D"/>
    <w:rsid w:val="008F7629"/>
    <w:rsid w:val="008F7E18"/>
    <w:rsid w:val="009001AD"/>
    <w:rsid w:val="0090024E"/>
    <w:rsid w:val="00900642"/>
    <w:rsid w:val="00900B18"/>
    <w:rsid w:val="00901650"/>
    <w:rsid w:val="00902994"/>
    <w:rsid w:val="00902F62"/>
    <w:rsid w:val="0090375A"/>
    <w:rsid w:val="00904378"/>
    <w:rsid w:val="00904C0A"/>
    <w:rsid w:val="009055D6"/>
    <w:rsid w:val="0090671E"/>
    <w:rsid w:val="00906849"/>
    <w:rsid w:val="009079DF"/>
    <w:rsid w:val="009079F3"/>
    <w:rsid w:val="00907D1A"/>
    <w:rsid w:val="009112CB"/>
    <w:rsid w:val="009117B3"/>
    <w:rsid w:val="00911857"/>
    <w:rsid w:val="00912E42"/>
    <w:rsid w:val="00912F56"/>
    <w:rsid w:val="00913471"/>
    <w:rsid w:val="00914AED"/>
    <w:rsid w:val="00915007"/>
    <w:rsid w:val="0091553A"/>
    <w:rsid w:val="009163F6"/>
    <w:rsid w:val="00916518"/>
    <w:rsid w:val="00917FFC"/>
    <w:rsid w:val="009212B8"/>
    <w:rsid w:val="00921357"/>
    <w:rsid w:val="00921C52"/>
    <w:rsid w:val="009225A3"/>
    <w:rsid w:val="0092325B"/>
    <w:rsid w:val="0092465A"/>
    <w:rsid w:val="0092508D"/>
    <w:rsid w:val="00925388"/>
    <w:rsid w:val="009260AC"/>
    <w:rsid w:val="009266F4"/>
    <w:rsid w:val="00926DA4"/>
    <w:rsid w:val="00926E68"/>
    <w:rsid w:val="00927433"/>
    <w:rsid w:val="009302A7"/>
    <w:rsid w:val="00930EA8"/>
    <w:rsid w:val="0093121F"/>
    <w:rsid w:val="0093220A"/>
    <w:rsid w:val="00932E9B"/>
    <w:rsid w:val="0093421A"/>
    <w:rsid w:val="00934478"/>
    <w:rsid w:val="009368C2"/>
    <w:rsid w:val="009371A7"/>
    <w:rsid w:val="0094051F"/>
    <w:rsid w:val="009426F0"/>
    <w:rsid w:val="00942DFC"/>
    <w:rsid w:val="009431EA"/>
    <w:rsid w:val="00943676"/>
    <w:rsid w:val="00945173"/>
    <w:rsid w:val="00946D93"/>
    <w:rsid w:val="00951E17"/>
    <w:rsid w:val="00951EF8"/>
    <w:rsid w:val="00952962"/>
    <w:rsid w:val="009544AB"/>
    <w:rsid w:val="00955233"/>
    <w:rsid w:val="0095558B"/>
    <w:rsid w:val="0095577C"/>
    <w:rsid w:val="0095594E"/>
    <w:rsid w:val="009563B6"/>
    <w:rsid w:val="00956448"/>
    <w:rsid w:val="009571E7"/>
    <w:rsid w:val="00960CCE"/>
    <w:rsid w:val="009615EB"/>
    <w:rsid w:val="00961708"/>
    <w:rsid w:val="00961977"/>
    <w:rsid w:val="00963496"/>
    <w:rsid w:val="00963FF3"/>
    <w:rsid w:val="009647F2"/>
    <w:rsid w:val="00964A16"/>
    <w:rsid w:val="00964C8E"/>
    <w:rsid w:val="009654BA"/>
    <w:rsid w:val="009665D9"/>
    <w:rsid w:val="00970DC5"/>
    <w:rsid w:val="00971DD6"/>
    <w:rsid w:val="00972345"/>
    <w:rsid w:val="00972E0C"/>
    <w:rsid w:val="00973EF9"/>
    <w:rsid w:val="0097423B"/>
    <w:rsid w:val="0097426F"/>
    <w:rsid w:val="00974B06"/>
    <w:rsid w:val="00975579"/>
    <w:rsid w:val="009760FB"/>
    <w:rsid w:val="00976AC4"/>
    <w:rsid w:val="00980894"/>
    <w:rsid w:val="00981297"/>
    <w:rsid w:val="00982018"/>
    <w:rsid w:val="009832EC"/>
    <w:rsid w:val="009837A9"/>
    <w:rsid w:val="0098399A"/>
    <w:rsid w:val="00984096"/>
    <w:rsid w:val="0098430A"/>
    <w:rsid w:val="00984AA1"/>
    <w:rsid w:val="00987281"/>
    <w:rsid w:val="0098738B"/>
    <w:rsid w:val="009873FF"/>
    <w:rsid w:val="00987780"/>
    <w:rsid w:val="00987A63"/>
    <w:rsid w:val="009909D2"/>
    <w:rsid w:val="0099156F"/>
    <w:rsid w:val="0099192B"/>
    <w:rsid w:val="00991F17"/>
    <w:rsid w:val="00992114"/>
    <w:rsid w:val="00992271"/>
    <w:rsid w:val="009924B2"/>
    <w:rsid w:val="00992C7C"/>
    <w:rsid w:val="0099351B"/>
    <w:rsid w:val="0099435E"/>
    <w:rsid w:val="009977F3"/>
    <w:rsid w:val="009977F8"/>
    <w:rsid w:val="00997B37"/>
    <w:rsid w:val="009A16DC"/>
    <w:rsid w:val="009A1DAD"/>
    <w:rsid w:val="009A221C"/>
    <w:rsid w:val="009A22E4"/>
    <w:rsid w:val="009A4307"/>
    <w:rsid w:val="009A4858"/>
    <w:rsid w:val="009A4E3A"/>
    <w:rsid w:val="009A510E"/>
    <w:rsid w:val="009A5237"/>
    <w:rsid w:val="009A57E2"/>
    <w:rsid w:val="009A58D3"/>
    <w:rsid w:val="009A5CFF"/>
    <w:rsid w:val="009A6DE2"/>
    <w:rsid w:val="009A776D"/>
    <w:rsid w:val="009A7F6A"/>
    <w:rsid w:val="009B0417"/>
    <w:rsid w:val="009B0470"/>
    <w:rsid w:val="009B08C6"/>
    <w:rsid w:val="009B0996"/>
    <w:rsid w:val="009B101F"/>
    <w:rsid w:val="009B1246"/>
    <w:rsid w:val="009B21FC"/>
    <w:rsid w:val="009B2AAC"/>
    <w:rsid w:val="009B2DDA"/>
    <w:rsid w:val="009B3163"/>
    <w:rsid w:val="009B3E58"/>
    <w:rsid w:val="009B4027"/>
    <w:rsid w:val="009B4215"/>
    <w:rsid w:val="009B4FD9"/>
    <w:rsid w:val="009B5DB8"/>
    <w:rsid w:val="009B6228"/>
    <w:rsid w:val="009B6A2C"/>
    <w:rsid w:val="009B7651"/>
    <w:rsid w:val="009B7807"/>
    <w:rsid w:val="009C2334"/>
    <w:rsid w:val="009C3891"/>
    <w:rsid w:val="009C3B60"/>
    <w:rsid w:val="009C3B78"/>
    <w:rsid w:val="009C3FAE"/>
    <w:rsid w:val="009C42A2"/>
    <w:rsid w:val="009C4F06"/>
    <w:rsid w:val="009C5E03"/>
    <w:rsid w:val="009C605B"/>
    <w:rsid w:val="009D0E20"/>
    <w:rsid w:val="009D143E"/>
    <w:rsid w:val="009D174E"/>
    <w:rsid w:val="009D23A7"/>
    <w:rsid w:val="009D2822"/>
    <w:rsid w:val="009D3186"/>
    <w:rsid w:val="009D4965"/>
    <w:rsid w:val="009D4BE2"/>
    <w:rsid w:val="009D4F16"/>
    <w:rsid w:val="009D541C"/>
    <w:rsid w:val="009D5E6A"/>
    <w:rsid w:val="009D6246"/>
    <w:rsid w:val="009D6392"/>
    <w:rsid w:val="009D7250"/>
    <w:rsid w:val="009D76DC"/>
    <w:rsid w:val="009E011D"/>
    <w:rsid w:val="009E06A3"/>
    <w:rsid w:val="009E0A1E"/>
    <w:rsid w:val="009E11B0"/>
    <w:rsid w:val="009E2461"/>
    <w:rsid w:val="009E2706"/>
    <w:rsid w:val="009E2757"/>
    <w:rsid w:val="009E2838"/>
    <w:rsid w:val="009E2D6D"/>
    <w:rsid w:val="009E36F0"/>
    <w:rsid w:val="009E3773"/>
    <w:rsid w:val="009E3948"/>
    <w:rsid w:val="009E4091"/>
    <w:rsid w:val="009E5C3E"/>
    <w:rsid w:val="009E65BB"/>
    <w:rsid w:val="009E6AF8"/>
    <w:rsid w:val="009E7C6D"/>
    <w:rsid w:val="009F079F"/>
    <w:rsid w:val="009F243B"/>
    <w:rsid w:val="009F367E"/>
    <w:rsid w:val="009F3F34"/>
    <w:rsid w:val="009F5379"/>
    <w:rsid w:val="009F6369"/>
    <w:rsid w:val="009F64E0"/>
    <w:rsid w:val="00A000A1"/>
    <w:rsid w:val="00A000E5"/>
    <w:rsid w:val="00A00B54"/>
    <w:rsid w:val="00A00C2F"/>
    <w:rsid w:val="00A0182F"/>
    <w:rsid w:val="00A02A49"/>
    <w:rsid w:val="00A02EE3"/>
    <w:rsid w:val="00A03A1E"/>
    <w:rsid w:val="00A03D88"/>
    <w:rsid w:val="00A043C9"/>
    <w:rsid w:val="00A04415"/>
    <w:rsid w:val="00A0525C"/>
    <w:rsid w:val="00A05679"/>
    <w:rsid w:val="00A061C6"/>
    <w:rsid w:val="00A06345"/>
    <w:rsid w:val="00A06818"/>
    <w:rsid w:val="00A07319"/>
    <w:rsid w:val="00A07ADA"/>
    <w:rsid w:val="00A07F57"/>
    <w:rsid w:val="00A1093C"/>
    <w:rsid w:val="00A112F4"/>
    <w:rsid w:val="00A118E2"/>
    <w:rsid w:val="00A11FA7"/>
    <w:rsid w:val="00A12E3F"/>
    <w:rsid w:val="00A15626"/>
    <w:rsid w:val="00A1593D"/>
    <w:rsid w:val="00A15B2D"/>
    <w:rsid w:val="00A1631E"/>
    <w:rsid w:val="00A164D2"/>
    <w:rsid w:val="00A16CB4"/>
    <w:rsid w:val="00A16ED1"/>
    <w:rsid w:val="00A177F3"/>
    <w:rsid w:val="00A17824"/>
    <w:rsid w:val="00A209B5"/>
    <w:rsid w:val="00A20AF0"/>
    <w:rsid w:val="00A20EBC"/>
    <w:rsid w:val="00A21295"/>
    <w:rsid w:val="00A213FE"/>
    <w:rsid w:val="00A22480"/>
    <w:rsid w:val="00A22DF5"/>
    <w:rsid w:val="00A22FD3"/>
    <w:rsid w:val="00A23069"/>
    <w:rsid w:val="00A246DD"/>
    <w:rsid w:val="00A24DAF"/>
    <w:rsid w:val="00A2553D"/>
    <w:rsid w:val="00A2562F"/>
    <w:rsid w:val="00A25BA8"/>
    <w:rsid w:val="00A25F32"/>
    <w:rsid w:val="00A26015"/>
    <w:rsid w:val="00A27141"/>
    <w:rsid w:val="00A27792"/>
    <w:rsid w:val="00A278EA"/>
    <w:rsid w:val="00A30A7D"/>
    <w:rsid w:val="00A313E3"/>
    <w:rsid w:val="00A322E1"/>
    <w:rsid w:val="00A32397"/>
    <w:rsid w:val="00A32897"/>
    <w:rsid w:val="00A32C5B"/>
    <w:rsid w:val="00A33B7A"/>
    <w:rsid w:val="00A33DFE"/>
    <w:rsid w:val="00A34794"/>
    <w:rsid w:val="00A34C36"/>
    <w:rsid w:val="00A350A8"/>
    <w:rsid w:val="00A350D7"/>
    <w:rsid w:val="00A35180"/>
    <w:rsid w:val="00A36DA1"/>
    <w:rsid w:val="00A4186D"/>
    <w:rsid w:val="00A4300F"/>
    <w:rsid w:val="00A43273"/>
    <w:rsid w:val="00A43BCF"/>
    <w:rsid w:val="00A46F3A"/>
    <w:rsid w:val="00A47957"/>
    <w:rsid w:val="00A47BE5"/>
    <w:rsid w:val="00A47E97"/>
    <w:rsid w:val="00A47F33"/>
    <w:rsid w:val="00A47FDB"/>
    <w:rsid w:val="00A505A8"/>
    <w:rsid w:val="00A50B02"/>
    <w:rsid w:val="00A50C98"/>
    <w:rsid w:val="00A5156F"/>
    <w:rsid w:val="00A52E21"/>
    <w:rsid w:val="00A53771"/>
    <w:rsid w:val="00A537F5"/>
    <w:rsid w:val="00A54006"/>
    <w:rsid w:val="00A54F55"/>
    <w:rsid w:val="00A55437"/>
    <w:rsid w:val="00A55C21"/>
    <w:rsid w:val="00A55EE8"/>
    <w:rsid w:val="00A56CC4"/>
    <w:rsid w:val="00A57154"/>
    <w:rsid w:val="00A5731D"/>
    <w:rsid w:val="00A57716"/>
    <w:rsid w:val="00A579ED"/>
    <w:rsid w:val="00A57D78"/>
    <w:rsid w:val="00A6036D"/>
    <w:rsid w:val="00A60658"/>
    <w:rsid w:val="00A606CF"/>
    <w:rsid w:val="00A60AE5"/>
    <w:rsid w:val="00A613D5"/>
    <w:rsid w:val="00A6182F"/>
    <w:rsid w:val="00A61DBB"/>
    <w:rsid w:val="00A6220C"/>
    <w:rsid w:val="00A62288"/>
    <w:rsid w:val="00A6229D"/>
    <w:rsid w:val="00A63542"/>
    <w:rsid w:val="00A646A1"/>
    <w:rsid w:val="00A65427"/>
    <w:rsid w:val="00A6576D"/>
    <w:rsid w:val="00A659B7"/>
    <w:rsid w:val="00A65CB1"/>
    <w:rsid w:val="00A70F85"/>
    <w:rsid w:val="00A74A8A"/>
    <w:rsid w:val="00A758D4"/>
    <w:rsid w:val="00A772C8"/>
    <w:rsid w:val="00A77B02"/>
    <w:rsid w:val="00A77B8E"/>
    <w:rsid w:val="00A77BFD"/>
    <w:rsid w:val="00A8037E"/>
    <w:rsid w:val="00A804D9"/>
    <w:rsid w:val="00A80A7F"/>
    <w:rsid w:val="00A80E57"/>
    <w:rsid w:val="00A81719"/>
    <w:rsid w:val="00A81F00"/>
    <w:rsid w:val="00A82194"/>
    <w:rsid w:val="00A82436"/>
    <w:rsid w:val="00A83E7D"/>
    <w:rsid w:val="00A83FA8"/>
    <w:rsid w:val="00A8440C"/>
    <w:rsid w:val="00A84F2B"/>
    <w:rsid w:val="00A86673"/>
    <w:rsid w:val="00A86A3B"/>
    <w:rsid w:val="00A874E9"/>
    <w:rsid w:val="00A90F35"/>
    <w:rsid w:val="00A91A07"/>
    <w:rsid w:val="00A929B4"/>
    <w:rsid w:val="00A9360C"/>
    <w:rsid w:val="00A950A6"/>
    <w:rsid w:val="00A95427"/>
    <w:rsid w:val="00A958D2"/>
    <w:rsid w:val="00A96937"/>
    <w:rsid w:val="00AA195F"/>
    <w:rsid w:val="00AA1FAA"/>
    <w:rsid w:val="00AA2349"/>
    <w:rsid w:val="00AA251F"/>
    <w:rsid w:val="00AA309A"/>
    <w:rsid w:val="00AA4CD9"/>
    <w:rsid w:val="00AA57EE"/>
    <w:rsid w:val="00AA643E"/>
    <w:rsid w:val="00AA6912"/>
    <w:rsid w:val="00AA72B7"/>
    <w:rsid w:val="00AA72FF"/>
    <w:rsid w:val="00AB078B"/>
    <w:rsid w:val="00AB07CF"/>
    <w:rsid w:val="00AB0D4D"/>
    <w:rsid w:val="00AB137A"/>
    <w:rsid w:val="00AB153D"/>
    <w:rsid w:val="00AB16B7"/>
    <w:rsid w:val="00AB1CD9"/>
    <w:rsid w:val="00AB2918"/>
    <w:rsid w:val="00AB2919"/>
    <w:rsid w:val="00AB2BD8"/>
    <w:rsid w:val="00AB39CB"/>
    <w:rsid w:val="00AB42C3"/>
    <w:rsid w:val="00AB4915"/>
    <w:rsid w:val="00AB4D5D"/>
    <w:rsid w:val="00AB4D6B"/>
    <w:rsid w:val="00AB580D"/>
    <w:rsid w:val="00AB5BEF"/>
    <w:rsid w:val="00AB6C43"/>
    <w:rsid w:val="00AB72EE"/>
    <w:rsid w:val="00AB7A69"/>
    <w:rsid w:val="00AC03D9"/>
    <w:rsid w:val="00AC12C0"/>
    <w:rsid w:val="00AC253C"/>
    <w:rsid w:val="00AC2868"/>
    <w:rsid w:val="00AC39D6"/>
    <w:rsid w:val="00AC3AAC"/>
    <w:rsid w:val="00AC3F80"/>
    <w:rsid w:val="00AC40EA"/>
    <w:rsid w:val="00AC5057"/>
    <w:rsid w:val="00AC6057"/>
    <w:rsid w:val="00AC6786"/>
    <w:rsid w:val="00AC7B64"/>
    <w:rsid w:val="00AD001C"/>
    <w:rsid w:val="00AD236E"/>
    <w:rsid w:val="00AD247B"/>
    <w:rsid w:val="00AD2BE0"/>
    <w:rsid w:val="00AD2EFC"/>
    <w:rsid w:val="00AD3242"/>
    <w:rsid w:val="00AD3788"/>
    <w:rsid w:val="00AD47DF"/>
    <w:rsid w:val="00AD482F"/>
    <w:rsid w:val="00AD4F16"/>
    <w:rsid w:val="00AD74E6"/>
    <w:rsid w:val="00AD7E2F"/>
    <w:rsid w:val="00AE0030"/>
    <w:rsid w:val="00AE0050"/>
    <w:rsid w:val="00AE1C67"/>
    <w:rsid w:val="00AE25CC"/>
    <w:rsid w:val="00AE2F5E"/>
    <w:rsid w:val="00AE5143"/>
    <w:rsid w:val="00AE52B3"/>
    <w:rsid w:val="00AE5A94"/>
    <w:rsid w:val="00AE5E12"/>
    <w:rsid w:val="00AE6C0C"/>
    <w:rsid w:val="00AF1370"/>
    <w:rsid w:val="00AF1D54"/>
    <w:rsid w:val="00AF265D"/>
    <w:rsid w:val="00AF27DA"/>
    <w:rsid w:val="00AF3101"/>
    <w:rsid w:val="00AF35B8"/>
    <w:rsid w:val="00AF380B"/>
    <w:rsid w:val="00AF541A"/>
    <w:rsid w:val="00AF5775"/>
    <w:rsid w:val="00AF62DE"/>
    <w:rsid w:val="00AF6B5C"/>
    <w:rsid w:val="00AF745D"/>
    <w:rsid w:val="00B003D2"/>
    <w:rsid w:val="00B017E9"/>
    <w:rsid w:val="00B01BB4"/>
    <w:rsid w:val="00B021A9"/>
    <w:rsid w:val="00B02523"/>
    <w:rsid w:val="00B04040"/>
    <w:rsid w:val="00B041A7"/>
    <w:rsid w:val="00B04502"/>
    <w:rsid w:val="00B05CB0"/>
    <w:rsid w:val="00B05F48"/>
    <w:rsid w:val="00B06240"/>
    <w:rsid w:val="00B062B8"/>
    <w:rsid w:val="00B063ED"/>
    <w:rsid w:val="00B06A78"/>
    <w:rsid w:val="00B108ED"/>
    <w:rsid w:val="00B10AE2"/>
    <w:rsid w:val="00B11A87"/>
    <w:rsid w:val="00B11DF7"/>
    <w:rsid w:val="00B12279"/>
    <w:rsid w:val="00B13314"/>
    <w:rsid w:val="00B134DA"/>
    <w:rsid w:val="00B14562"/>
    <w:rsid w:val="00B14DC0"/>
    <w:rsid w:val="00B150BB"/>
    <w:rsid w:val="00B151A3"/>
    <w:rsid w:val="00B15B8E"/>
    <w:rsid w:val="00B15C32"/>
    <w:rsid w:val="00B166AF"/>
    <w:rsid w:val="00B17F24"/>
    <w:rsid w:val="00B20EDC"/>
    <w:rsid w:val="00B21CBB"/>
    <w:rsid w:val="00B225F0"/>
    <w:rsid w:val="00B22637"/>
    <w:rsid w:val="00B22914"/>
    <w:rsid w:val="00B2477A"/>
    <w:rsid w:val="00B26447"/>
    <w:rsid w:val="00B2686F"/>
    <w:rsid w:val="00B26FA9"/>
    <w:rsid w:val="00B30551"/>
    <w:rsid w:val="00B30580"/>
    <w:rsid w:val="00B30802"/>
    <w:rsid w:val="00B31B36"/>
    <w:rsid w:val="00B33243"/>
    <w:rsid w:val="00B3361A"/>
    <w:rsid w:val="00B3367B"/>
    <w:rsid w:val="00B33DBA"/>
    <w:rsid w:val="00B34470"/>
    <w:rsid w:val="00B3467B"/>
    <w:rsid w:val="00B3488D"/>
    <w:rsid w:val="00B3496D"/>
    <w:rsid w:val="00B34C5B"/>
    <w:rsid w:val="00B35FDB"/>
    <w:rsid w:val="00B3676C"/>
    <w:rsid w:val="00B367ED"/>
    <w:rsid w:val="00B3697D"/>
    <w:rsid w:val="00B36D53"/>
    <w:rsid w:val="00B3754A"/>
    <w:rsid w:val="00B407C6"/>
    <w:rsid w:val="00B417ED"/>
    <w:rsid w:val="00B41CC1"/>
    <w:rsid w:val="00B4257E"/>
    <w:rsid w:val="00B437BD"/>
    <w:rsid w:val="00B43CCE"/>
    <w:rsid w:val="00B4457C"/>
    <w:rsid w:val="00B45735"/>
    <w:rsid w:val="00B45BA0"/>
    <w:rsid w:val="00B5053E"/>
    <w:rsid w:val="00B51714"/>
    <w:rsid w:val="00B5244C"/>
    <w:rsid w:val="00B52EBC"/>
    <w:rsid w:val="00B54758"/>
    <w:rsid w:val="00B54C1E"/>
    <w:rsid w:val="00B55770"/>
    <w:rsid w:val="00B55F21"/>
    <w:rsid w:val="00B55F34"/>
    <w:rsid w:val="00B56AC1"/>
    <w:rsid w:val="00B56EEC"/>
    <w:rsid w:val="00B57C88"/>
    <w:rsid w:val="00B57EF3"/>
    <w:rsid w:val="00B60B55"/>
    <w:rsid w:val="00B61E40"/>
    <w:rsid w:val="00B621AA"/>
    <w:rsid w:val="00B64F2A"/>
    <w:rsid w:val="00B65CA3"/>
    <w:rsid w:val="00B65FF4"/>
    <w:rsid w:val="00B6683B"/>
    <w:rsid w:val="00B66AE5"/>
    <w:rsid w:val="00B70397"/>
    <w:rsid w:val="00B70D39"/>
    <w:rsid w:val="00B70EC5"/>
    <w:rsid w:val="00B71B4B"/>
    <w:rsid w:val="00B7268A"/>
    <w:rsid w:val="00B72C02"/>
    <w:rsid w:val="00B733DF"/>
    <w:rsid w:val="00B744F2"/>
    <w:rsid w:val="00B749B8"/>
    <w:rsid w:val="00B74D8B"/>
    <w:rsid w:val="00B75D6B"/>
    <w:rsid w:val="00B7626E"/>
    <w:rsid w:val="00B76817"/>
    <w:rsid w:val="00B77ADF"/>
    <w:rsid w:val="00B77B54"/>
    <w:rsid w:val="00B815C5"/>
    <w:rsid w:val="00B81750"/>
    <w:rsid w:val="00B82918"/>
    <w:rsid w:val="00B83AC5"/>
    <w:rsid w:val="00B83F6F"/>
    <w:rsid w:val="00B84095"/>
    <w:rsid w:val="00B85411"/>
    <w:rsid w:val="00B85CA6"/>
    <w:rsid w:val="00B85D3E"/>
    <w:rsid w:val="00B8617A"/>
    <w:rsid w:val="00B869B5"/>
    <w:rsid w:val="00B86F89"/>
    <w:rsid w:val="00B870D4"/>
    <w:rsid w:val="00B871BE"/>
    <w:rsid w:val="00B872BB"/>
    <w:rsid w:val="00B879B3"/>
    <w:rsid w:val="00B92677"/>
    <w:rsid w:val="00B93376"/>
    <w:rsid w:val="00B93C3C"/>
    <w:rsid w:val="00B93DC1"/>
    <w:rsid w:val="00B93EEB"/>
    <w:rsid w:val="00B949C5"/>
    <w:rsid w:val="00B9503A"/>
    <w:rsid w:val="00B95ADC"/>
    <w:rsid w:val="00B96948"/>
    <w:rsid w:val="00B96A66"/>
    <w:rsid w:val="00B971A2"/>
    <w:rsid w:val="00BA19BC"/>
    <w:rsid w:val="00BA1B25"/>
    <w:rsid w:val="00BA1CE6"/>
    <w:rsid w:val="00BA1EFE"/>
    <w:rsid w:val="00BA255A"/>
    <w:rsid w:val="00BA3AB2"/>
    <w:rsid w:val="00BA3E2B"/>
    <w:rsid w:val="00BA5680"/>
    <w:rsid w:val="00BA56D2"/>
    <w:rsid w:val="00BA61A0"/>
    <w:rsid w:val="00BA6300"/>
    <w:rsid w:val="00BA6A4B"/>
    <w:rsid w:val="00BA7E8D"/>
    <w:rsid w:val="00BB0BA5"/>
    <w:rsid w:val="00BB1006"/>
    <w:rsid w:val="00BB121C"/>
    <w:rsid w:val="00BB127B"/>
    <w:rsid w:val="00BB1E30"/>
    <w:rsid w:val="00BB39E6"/>
    <w:rsid w:val="00BB5854"/>
    <w:rsid w:val="00BB5F75"/>
    <w:rsid w:val="00BB655B"/>
    <w:rsid w:val="00BB690A"/>
    <w:rsid w:val="00BB6D17"/>
    <w:rsid w:val="00BB6F62"/>
    <w:rsid w:val="00BB7700"/>
    <w:rsid w:val="00BC0586"/>
    <w:rsid w:val="00BC0D8C"/>
    <w:rsid w:val="00BC13D7"/>
    <w:rsid w:val="00BC1628"/>
    <w:rsid w:val="00BC2164"/>
    <w:rsid w:val="00BC31CF"/>
    <w:rsid w:val="00BC4AFE"/>
    <w:rsid w:val="00BC4BD6"/>
    <w:rsid w:val="00BC5AC5"/>
    <w:rsid w:val="00BC63B5"/>
    <w:rsid w:val="00BC706C"/>
    <w:rsid w:val="00BD0FF6"/>
    <w:rsid w:val="00BD1314"/>
    <w:rsid w:val="00BD1657"/>
    <w:rsid w:val="00BD23E4"/>
    <w:rsid w:val="00BD28F1"/>
    <w:rsid w:val="00BD2A31"/>
    <w:rsid w:val="00BD39E1"/>
    <w:rsid w:val="00BD413C"/>
    <w:rsid w:val="00BD43A8"/>
    <w:rsid w:val="00BD4616"/>
    <w:rsid w:val="00BD5233"/>
    <w:rsid w:val="00BD628E"/>
    <w:rsid w:val="00BD6FF8"/>
    <w:rsid w:val="00BD6FFA"/>
    <w:rsid w:val="00BD71E1"/>
    <w:rsid w:val="00BD7396"/>
    <w:rsid w:val="00BD7916"/>
    <w:rsid w:val="00BE02B9"/>
    <w:rsid w:val="00BE02D9"/>
    <w:rsid w:val="00BE036E"/>
    <w:rsid w:val="00BE0982"/>
    <w:rsid w:val="00BE22F8"/>
    <w:rsid w:val="00BE526D"/>
    <w:rsid w:val="00BE5406"/>
    <w:rsid w:val="00BE5F51"/>
    <w:rsid w:val="00BE634B"/>
    <w:rsid w:val="00BE6EFF"/>
    <w:rsid w:val="00BE75DD"/>
    <w:rsid w:val="00BE76DF"/>
    <w:rsid w:val="00BE78E8"/>
    <w:rsid w:val="00BE7C5D"/>
    <w:rsid w:val="00BF0169"/>
    <w:rsid w:val="00BF0E57"/>
    <w:rsid w:val="00BF1068"/>
    <w:rsid w:val="00BF1528"/>
    <w:rsid w:val="00BF2E45"/>
    <w:rsid w:val="00BF3854"/>
    <w:rsid w:val="00BF4567"/>
    <w:rsid w:val="00BF485D"/>
    <w:rsid w:val="00BF51D3"/>
    <w:rsid w:val="00BF5EE0"/>
    <w:rsid w:val="00BF6B4E"/>
    <w:rsid w:val="00BF6FEE"/>
    <w:rsid w:val="00BF7512"/>
    <w:rsid w:val="00BF783E"/>
    <w:rsid w:val="00BF7C00"/>
    <w:rsid w:val="00BF7F81"/>
    <w:rsid w:val="00C00182"/>
    <w:rsid w:val="00C0033E"/>
    <w:rsid w:val="00C017E9"/>
    <w:rsid w:val="00C02245"/>
    <w:rsid w:val="00C023D6"/>
    <w:rsid w:val="00C02765"/>
    <w:rsid w:val="00C02ACB"/>
    <w:rsid w:val="00C030B7"/>
    <w:rsid w:val="00C03EC9"/>
    <w:rsid w:val="00C04BD4"/>
    <w:rsid w:val="00C055A5"/>
    <w:rsid w:val="00C0651D"/>
    <w:rsid w:val="00C0680C"/>
    <w:rsid w:val="00C07AA0"/>
    <w:rsid w:val="00C12F95"/>
    <w:rsid w:val="00C13054"/>
    <w:rsid w:val="00C13B10"/>
    <w:rsid w:val="00C1493E"/>
    <w:rsid w:val="00C1528B"/>
    <w:rsid w:val="00C16E6D"/>
    <w:rsid w:val="00C17451"/>
    <w:rsid w:val="00C17C19"/>
    <w:rsid w:val="00C17F59"/>
    <w:rsid w:val="00C2012B"/>
    <w:rsid w:val="00C2062E"/>
    <w:rsid w:val="00C236E6"/>
    <w:rsid w:val="00C2408F"/>
    <w:rsid w:val="00C2462A"/>
    <w:rsid w:val="00C2507E"/>
    <w:rsid w:val="00C25706"/>
    <w:rsid w:val="00C26F06"/>
    <w:rsid w:val="00C30D19"/>
    <w:rsid w:val="00C30E19"/>
    <w:rsid w:val="00C3115A"/>
    <w:rsid w:val="00C3139E"/>
    <w:rsid w:val="00C3140D"/>
    <w:rsid w:val="00C31A97"/>
    <w:rsid w:val="00C31CAB"/>
    <w:rsid w:val="00C32246"/>
    <w:rsid w:val="00C3257E"/>
    <w:rsid w:val="00C32B1A"/>
    <w:rsid w:val="00C32C3A"/>
    <w:rsid w:val="00C32D10"/>
    <w:rsid w:val="00C32EA8"/>
    <w:rsid w:val="00C33AB3"/>
    <w:rsid w:val="00C34468"/>
    <w:rsid w:val="00C34E4B"/>
    <w:rsid w:val="00C36783"/>
    <w:rsid w:val="00C3678B"/>
    <w:rsid w:val="00C36B8A"/>
    <w:rsid w:val="00C36C0B"/>
    <w:rsid w:val="00C373BE"/>
    <w:rsid w:val="00C375C0"/>
    <w:rsid w:val="00C37B8E"/>
    <w:rsid w:val="00C37EFF"/>
    <w:rsid w:val="00C404A3"/>
    <w:rsid w:val="00C40654"/>
    <w:rsid w:val="00C40BAE"/>
    <w:rsid w:val="00C40E8D"/>
    <w:rsid w:val="00C41E8F"/>
    <w:rsid w:val="00C42427"/>
    <w:rsid w:val="00C42EF9"/>
    <w:rsid w:val="00C449E9"/>
    <w:rsid w:val="00C449FA"/>
    <w:rsid w:val="00C44D32"/>
    <w:rsid w:val="00C4597D"/>
    <w:rsid w:val="00C45A94"/>
    <w:rsid w:val="00C46E78"/>
    <w:rsid w:val="00C4717F"/>
    <w:rsid w:val="00C479DA"/>
    <w:rsid w:val="00C47CD7"/>
    <w:rsid w:val="00C504A6"/>
    <w:rsid w:val="00C50C46"/>
    <w:rsid w:val="00C51908"/>
    <w:rsid w:val="00C521EF"/>
    <w:rsid w:val="00C52B32"/>
    <w:rsid w:val="00C5331E"/>
    <w:rsid w:val="00C53BD4"/>
    <w:rsid w:val="00C549A0"/>
    <w:rsid w:val="00C55291"/>
    <w:rsid w:val="00C55EEF"/>
    <w:rsid w:val="00C576E0"/>
    <w:rsid w:val="00C57D57"/>
    <w:rsid w:val="00C603EE"/>
    <w:rsid w:val="00C60ACD"/>
    <w:rsid w:val="00C6114E"/>
    <w:rsid w:val="00C61E35"/>
    <w:rsid w:val="00C620F8"/>
    <w:rsid w:val="00C622C1"/>
    <w:rsid w:val="00C62637"/>
    <w:rsid w:val="00C62DAC"/>
    <w:rsid w:val="00C637D2"/>
    <w:rsid w:val="00C63C54"/>
    <w:rsid w:val="00C640DE"/>
    <w:rsid w:val="00C6410F"/>
    <w:rsid w:val="00C650EC"/>
    <w:rsid w:val="00C65C19"/>
    <w:rsid w:val="00C6619E"/>
    <w:rsid w:val="00C665C5"/>
    <w:rsid w:val="00C667EC"/>
    <w:rsid w:val="00C675A6"/>
    <w:rsid w:val="00C67807"/>
    <w:rsid w:val="00C67A64"/>
    <w:rsid w:val="00C67FF0"/>
    <w:rsid w:val="00C70142"/>
    <w:rsid w:val="00C70AD4"/>
    <w:rsid w:val="00C71CDD"/>
    <w:rsid w:val="00C72600"/>
    <w:rsid w:val="00C726E2"/>
    <w:rsid w:val="00C73495"/>
    <w:rsid w:val="00C7418B"/>
    <w:rsid w:val="00C74CA8"/>
    <w:rsid w:val="00C75653"/>
    <w:rsid w:val="00C75701"/>
    <w:rsid w:val="00C76A56"/>
    <w:rsid w:val="00C77245"/>
    <w:rsid w:val="00C77662"/>
    <w:rsid w:val="00C7795F"/>
    <w:rsid w:val="00C80568"/>
    <w:rsid w:val="00C80FCD"/>
    <w:rsid w:val="00C82B3E"/>
    <w:rsid w:val="00C83104"/>
    <w:rsid w:val="00C83C4E"/>
    <w:rsid w:val="00C84AA9"/>
    <w:rsid w:val="00C904F5"/>
    <w:rsid w:val="00C909EA"/>
    <w:rsid w:val="00C90F87"/>
    <w:rsid w:val="00C918A8"/>
    <w:rsid w:val="00C919F3"/>
    <w:rsid w:val="00C91DFF"/>
    <w:rsid w:val="00C93058"/>
    <w:rsid w:val="00C94516"/>
    <w:rsid w:val="00C95F3D"/>
    <w:rsid w:val="00C966A3"/>
    <w:rsid w:val="00C9699F"/>
    <w:rsid w:val="00C96F2C"/>
    <w:rsid w:val="00C972D1"/>
    <w:rsid w:val="00CA0028"/>
    <w:rsid w:val="00CA0094"/>
    <w:rsid w:val="00CA03E9"/>
    <w:rsid w:val="00CA2A3F"/>
    <w:rsid w:val="00CA2D4E"/>
    <w:rsid w:val="00CA32CB"/>
    <w:rsid w:val="00CA484E"/>
    <w:rsid w:val="00CA4DE7"/>
    <w:rsid w:val="00CA4E19"/>
    <w:rsid w:val="00CA735E"/>
    <w:rsid w:val="00CA7539"/>
    <w:rsid w:val="00CA75CE"/>
    <w:rsid w:val="00CA7D64"/>
    <w:rsid w:val="00CB0371"/>
    <w:rsid w:val="00CB1058"/>
    <w:rsid w:val="00CB1941"/>
    <w:rsid w:val="00CB1EBC"/>
    <w:rsid w:val="00CB204F"/>
    <w:rsid w:val="00CB2A34"/>
    <w:rsid w:val="00CB2BC3"/>
    <w:rsid w:val="00CB2D7C"/>
    <w:rsid w:val="00CB32DB"/>
    <w:rsid w:val="00CB4B73"/>
    <w:rsid w:val="00CB4C1E"/>
    <w:rsid w:val="00CB4C7A"/>
    <w:rsid w:val="00CB523D"/>
    <w:rsid w:val="00CB6455"/>
    <w:rsid w:val="00CB6547"/>
    <w:rsid w:val="00CB67D7"/>
    <w:rsid w:val="00CB6DBA"/>
    <w:rsid w:val="00CB79C8"/>
    <w:rsid w:val="00CC04EB"/>
    <w:rsid w:val="00CC1DE8"/>
    <w:rsid w:val="00CC2354"/>
    <w:rsid w:val="00CC3717"/>
    <w:rsid w:val="00CC4A23"/>
    <w:rsid w:val="00CC4BB1"/>
    <w:rsid w:val="00CC5169"/>
    <w:rsid w:val="00CC6B47"/>
    <w:rsid w:val="00CC6DE1"/>
    <w:rsid w:val="00CC6FA5"/>
    <w:rsid w:val="00CC7401"/>
    <w:rsid w:val="00CC7407"/>
    <w:rsid w:val="00CC7A63"/>
    <w:rsid w:val="00CD054B"/>
    <w:rsid w:val="00CD0A73"/>
    <w:rsid w:val="00CD0D3C"/>
    <w:rsid w:val="00CD1E1B"/>
    <w:rsid w:val="00CD323E"/>
    <w:rsid w:val="00CD34E3"/>
    <w:rsid w:val="00CD43D4"/>
    <w:rsid w:val="00CD4533"/>
    <w:rsid w:val="00CD501E"/>
    <w:rsid w:val="00CD5708"/>
    <w:rsid w:val="00CD6447"/>
    <w:rsid w:val="00CE157E"/>
    <w:rsid w:val="00CE1B9C"/>
    <w:rsid w:val="00CE2C6E"/>
    <w:rsid w:val="00CE30AB"/>
    <w:rsid w:val="00CE32EE"/>
    <w:rsid w:val="00CE4A66"/>
    <w:rsid w:val="00CE4F8A"/>
    <w:rsid w:val="00CE59FA"/>
    <w:rsid w:val="00CE5CC2"/>
    <w:rsid w:val="00CE5D9A"/>
    <w:rsid w:val="00CE6167"/>
    <w:rsid w:val="00CE6FC1"/>
    <w:rsid w:val="00CE744F"/>
    <w:rsid w:val="00CE7C38"/>
    <w:rsid w:val="00CF0436"/>
    <w:rsid w:val="00CF0504"/>
    <w:rsid w:val="00CF1D0D"/>
    <w:rsid w:val="00CF21C4"/>
    <w:rsid w:val="00CF2514"/>
    <w:rsid w:val="00CF3C3A"/>
    <w:rsid w:val="00CF429B"/>
    <w:rsid w:val="00CF42D1"/>
    <w:rsid w:val="00CF541A"/>
    <w:rsid w:val="00CF69CE"/>
    <w:rsid w:val="00CF714C"/>
    <w:rsid w:val="00CF7970"/>
    <w:rsid w:val="00CF7A33"/>
    <w:rsid w:val="00CF7AB4"/>
    <w:rsid w:val="00CF7EFB"/>
    <w:rsid w:val="00D0067A"/>
    <w:rsid w:val="00D0079C"/>
    <w:rsid w:val="00D00ED2"/>
    <w:rsid w:val="00D0183C"/>
    <w:rsid w:val="00D01BDC"/>
    <w:rsid w:val="00D01C23"/>
    <w:rsid w:val="00D0239C"/>
    <w:rsid w:val="00D024B8"/>
    <w:rsid w:val="00D02785"/>
    <w:rsid w:val="00D02B52"/>
    <w:rsid w:val="00D02EE2"/>
    <w:rsid w:val="00D02F83"/>
    <w:rsid w:val="00D048E2"/>
    <w:rsid w:val="00D052E1"/>
    <w:rsid w:val="00D0561D"/>
    <w:rsid w:val="00D06284"/>
    <w:rsid w:val="00D06CFB"/>
    <w:rsid w:val="00D077BA"/>
    <w:rsid w:val="00D07E20"/>
    <w:rsid w:val="00D07FF7"/>
    <w:rsid w:val="00D1004D"/>
    <w:rsid w:val="00D10134"/>
    <w:rsid w:val="00D10275"/>
    <w:rsid w:val="00D10533"/>
    <w:rsid w:val="00D1055E"/>
    <w:rsid w:val="00D1079C"/>
    <w:rsid w:val="00D109A2"/>
    <w:rsid w:val="00D10DB8"/>
    <w:rsid w:val="00D14DEA"/>
    <w:rsid w:val="00D14E3B"/>
    <w:rsid w:val="00D150BF"/>
    <w:rsid w:val="00D15A39"/>
    <w:rsid w:val="00D15CEA"/>
    <w:rsid w:val="00D17622"/>
    <w:rsid w:val="00D17F79"/>
    <w:rsid w:val="00D20537"/>
    <w:rsid w:val="00D2085D"/>
    <w:rsid w:val="00D21E37"/>
    <w:rsid w:val="00D225D4"/>
    <w:rsid w:val="00D2397C"/>
    <w:rsid w:val="00D246A0"/>
    <w:rsid w:val="00D27468"/>
    <w:rsid w:val="00D27A7E"/>
    <w:rsid w:val="00D30614"/>
    <w:rsid w:val="00D306F8"/>
    <w:rsid w:val="00D31514"/>
    <w:rsid w:val="00D317EE"/>
    <w:rsid w:val="00D3444A"/>
    <w:rsid w:val="00D34AB9"/>
    <w:rsid w:val="00D3517E"/>
    <w:rsid w:val="00D36B2B"/>
    <w:rsid w:val="00D37C80"/>
    <w:rsid w:val="00D413EE"/>
    <w:rsid w:val="00D41616"/>
    <w:rsid w:val="00D42B6D"/>
    <w:rsid w:val="00D43609"/>
    <w:rsid w:val="00D43A85"/>
    <w:rsid w:val="00D44AD7"/>
    <w:rsid w:val="00D44AF2"/>
    <w:rsid w:val="00D46550"/>
    <w:rsid w:val="00D46B89"/>
    <w:rsid w:val="00D46C9F"/>
    <w:rsid w:val="00D471F0"/>
    <w:rsid w:val="00D47201"/>
    <w:rsid w:val="00D47955"/>
    <w:rsid w:val="00D47971"/>
    <w:rsid w:val="00D501CB"/>
    <w:rsid w:val="00D501DA"/>
    <w:rsid w:val="00D50893"/>
    <w:rsid w:val="00D50A11"/>
    <w:rsid w:val="00D5113E"/>
    <w:rsid w:val="00D51A63"/>
    <w:rsid w:val="00D5221F"/>
    <w:rsid w:val="00D522ED"/>
    <w:rsid w:val="00D5255E"/>
    <w:rsid w:val="00D53140"/>
    <w:rsid w:val="00D533C4"/>
    <w:rsid w:val="00D534E5"/>
    <w:rsid w:val="00D53ADF"/>
    <w:rsid w:val="00D53F69"/>
    <w:rsid w:val="00D552BC"/>
    <w:rsid w:val="00D5666F"/>
    <w:rsid w:val="00D5677C"/>
    <w:rsid w:val="00D57381"/>
    <w:rsid w:val="00D5779D"/>
    <w:rsid w:val="00D578FF"/>
    <w:rsid w:val="00D57AD5"/>
    <w:rsid w:val="00D60706"/>
    <w:rsid w:val="00D6247F"/>
    <w:rsid w:val="00D62BDB"/>
    <w:rsid w:val="00D638C1"/>
    <w:rsid w:val="00D63D99"/>
    <w:rsid w:val="00D642B9"/>
    <w:rsid w:val="00D6526A"/>
    <w:rsid w:val="00D663A3"/>
    <w:rsid w:val="00D67869"/>
    <w:rsid w:val="00D67D8C"/>
    <w:rsid w:val="00D70040"/>
    <w:rsid w:val="00D70055"/>
    <w:rsid w:val="00D70FCA"/>
    <w:rsid w:val="00D710CB"/>
    <w:rsid w:val="00D7246B"/>
    <w:rsid w:val="00D7270F"/>
    <w:rsid w:val="00D727D8"/>
    <w:rsid w:val="00D737C7"/>
    <w:rsid w:val="00D745EC"/>
    <w:rsid w:val="00D74C31"/>
    <w:rsid w:val="00D75A36"/>
    <w:rsid w:val="00D76536"/>
    <w:rsid w:val="00D76821"/>
    <w:rsid w:val="00D76E76"/>
    <w:rsid w:val="00D77A0E"/>
    <w:rsid w:val="00D8018F"/>
    <w:rsid w:val="00D80917"/>
    <w:rsid w:val="00D81163"/>
    <w:rsid w:val="00D8147D"/>
    <w:rsid w:val="00D8157D"/>
    <w:rsid w:val="00D818B0"/>
    <w:rsid w:val="00D825E1"/>
    <w:rsid w:val="00D8459D"/>
    <w:rsid w:val="00D848D3"/>
    <w:rsid w:val="00D84CB9"/>
    <w:rsid w:val="00D86276"/>
    <w:rsid w:val="00D877DE"/>
    <w:rsid w:val="00D87803"/>
    <w:rsid w:val="00D90E2E"/>
    <w:rsid w:val="00D91443"/>
    <w:rsid w:val="00D91949"/>
    <w:rsid w:val="00D919F6"/>
    <w:rsid w:val="00D92677"/>
    <w:rsid w:val="00D9286C"/>
    <w:rsid w:val="00D92E8C"/>
    <w:rsid w:val="00D92FAC"/>
    <w:rsid w:val="00D947A8"/>
    <w:rsid w:val="00D957C9"/>
    <w:rsid w:val="00D96851"/>
    <w:rsid w:val="00D96E35"/>
    <w:rsid w:val="00D9700E"/>
    <w:rsid w:val="00D9771C"/>
    <w:rsid w:val="00D978F9"/>
    <w:rsid w:val="00D97AFA"/>
    <w:rsid w:val="00D97B0F"/>
    <w:rsid w:val="00DA0E1D"/>
    <w:rsid w:val="00DA1921"/>
    <w:rsid w:val="00DA3369"/>
    <w:rsid w:val="00DA36CB"/>
    <w:rsid w:val="00DA3804"/>
    <w:rsid w:val="00DA4133"/>
    <w:rsid w:val="00DA51BB"/>
    <w:rsid w:val="00DA53D7"/>
    <w:rsid w:val="00DA5B9E"/>
    <w:rsid w:val="00DA6BC1"/>
    <w:rsid w:val="00DA74CA"/>
    <w:rsid w:val="00DB104C"/>
    <w:rsid w:val="00DB27A8"/>
    <w:rsid w:val="00DB3006"/>
    <w:rsid w:val="00DB3555"/>
    <w:rsid w:val="00DB39FF"/>
    <w:rsid w:val="00DB3AEC"/>
    <w:rsid w:val="00DB3B45"/>
    <w:rsid w:val="00DB490B"/>
    <w:rsid w:val="00DB4945"/>
    <w:rsid w:val="00DB4BBB"/>
    <w:rsid w:val="00DB5459"/>
    <w:rsid w:val="00DB6C35"/>
    <w:rsid w:val="00DB6EC3"/>
    <w:rsid w:val="00DB7ED8"/>
    <w:rsid w:val="00DB7F24"/>
    <w:rsid w:val="00DC0DE9"/>
    <w:rsid w:val="00DC1452"/>
    <w:rsid w:val="00DC34E7"/>
    <w:rsid w:val="00DC37E7"/>
    <w:rsid w:val="00DC3F5A"/>
    <w:rsid w:val="00DC48D4"/>
    <w:rsid w:val="00DC49D8"/>
    <w:rsid w:val="00DC620B"/>
    <w:rsid w:val="00DC62C8"/>
    <w:rsid w:val="00DC66D5"/>
    <w:rsid w:val="00DC7077"/>
    <w:rsid w:val="00DC75AB"/>
    <w:rsid w:val="00DC780B"/>
    <w:rsid w:val="00DD1804"/>
    <w:rsid w:val="00DD1B74"/>
    <w:rsid w:val="00DD214B"/>
    <w:rsid w:val="00DD3325"/>
    <w:rsid w:val="00DD424E"/>
    <w:rsid w:val="00DD42D7"/>
    <w:rsid w:val="00DD4307"/>
    <w:rsid w:val="00DD4568"/>
    <w:rsid w:val="00DD4F95"/>
    <w:rsid w:val="00DD58B5"/>
    <w:rsid w:val="00DD6326"/>
    <w:rsid w:val="00DD6A33"/>
    <w:rsid w:val="00DD6BB1"/>
    <w:rsid w:val="00DD6CB9"/>
    <w:rsid w:val="00DD76C4"/>
    <w:rsid w:val="00DD793E"/>
    <w:rsid w:val="00DE020C"/>
    <w:rsid w:val="00DE1929"/>
    <w:rsid w:val="00DE2498"/>
    <w:rsid w:val="00DE4256"/>
    <w:rsid w:val="00DE5376"/>
    <w:rsid w:val="00DE5A0D"/>
    <w:rsid w:val="00DE7B75"/>
    <w:rsid w:val="00DE7F9E"/>
    <w:rsid w:val="00DF061C"/>
    <w:rsid w:val="00DF09C9"/>
    <w:rsid w:val="00DF24E5"/>
    <w:rsid w:val="00DF502E"/>
    <w:rsid w:val="00DF5AFA"/>
    <w:rsid w:val="00DF5F22"/>
    <w:rsid w:val="00DF634B"/>
    <w:rsid w:val="00DF72B4"/>
    <w:rsid w:val="00DF7806"/>
    <w:rsid w:val="00E00123"/>
    <w:rsid w:val="00E00183"/>
    <w:rsid w:val="00E00DA0"/>
    <w:rsid w:val="00E00F17"/>
    <w:rsid w:val="00E0391D"/>
    <w:rsid w:val="00E03BCC"/>
    <w:rsid w:val="00E050E5"/>
    <w:rsid w:val="00E05346"/>
    <w:rsid w:val="00E05D3E"/>
    <w:rsid w:val="00E069A1"/>
    <w:rsid w:val="00E069FE"/>
    <w:rsid w:val="00E06AD2"/>
    <w:rsid w:val="00E07041"/>
    <w:rsid w:val="00E071ED"/>
    <w:rsid w:val="00E073A2"/>
    <w:rsid w:val="00E07448"/>
    <w:rsid w:val="00E10713"/>
    <w:rsid w:val="00E10EE2"/>
    <w:rsid w:val="00E116B9"/>
    <w:rsid w:val="00E11710"/>
    <w:rsid w:val="00E1172C"/>
    <w:rsid w:val="00E11CBC"/>
    <w:rsid w:val="00E136BC"/>
    <w:rsid w:val="00E13E28"/>
    <w:rsid w:val="00E13F62"/>
    <w:rsid w:val="00E14F03"/>
    <w:rsid w:val="00E14F4C"/>
    <w:rsid w:val="00E1529C"/>
    <w:rsid w:val="00E170AF"/>
    <w:rsid w:val="00E20105"/>
    <w:rsid w:val="00E210A5"/>
    <w:rsid w:val="00E220F4"/>
    <w:rsid w:val="00E224EF"/>
    <w:rsid w:val="00E225FB"/>
    <w:rsid w:val="00E2260A"/>
    <w:rsid w:val="00E231EC"/>
    <w:rsid w:val="00E23E60"/>
    <w:rsid w:val="00E24052"/>
    <w:rsid w:val="00E247CE"/>
    <w:rsid w:val="00E25262"/>
    <w:rsid w:val="00E25BD3"/>
    <w:rsid w:val="00E26C00"/>
    <w:rsid w:val="00E27C55"/>
    <w:rsid w:val="00E3004A"/>
    <w:rsid w:val="00E3031F"/>
    <w:rsid w:val="00E3086B"/>
    <w:rsid w:val="00E309BD"/>
    <w:rsid w:val="00E30AD0"/>
    <w:rsid w:val="00E31B08"/>
    <w:rsid w:val="00E32428"/>
    <w:rsid w:val="00E3244B"/>
    <w:rsid w:val="00E32607"/>
    <w:rsid w:val="00E32852"/>
    <w:rsid w:val="00E328E8"/>
    <w:rsid w:val="00E32EA6"/>
    <w:rsid w:val="00E33791"/>
    <w:rsid w:val="00E36F77"/>
    <w:rsid w:val="00E40BAB"/>
    <w:rsid w:val="00E40CC7"/>
    <w:rsid w:val="00E410AC"/>
    <w:rsid w:val="00E414A3"/>
    <w:rsid w:val="00E41947"/>
    <w:rsid w:val="00E41D76"/>
    <w:rsid w:val="00E424A0"/>
    <w:rsid w:val="00E42B2F"/>
    <w:rsid w:val="00E43FDF"/>
    <w:rsid w:val="00E44037"/>
    <w:rsid w:val="00E44673"/>
    <w:rsid w:val="00E44B5E"/>
    <w:rsid w:val="00E44F4A"/>
    <w:rsid w:val="00E4554E"/>
    <w:rsid w:val="00E46164"/>
    <w:rsid w:val="00E51333"/>
    <w:rsid w:val="00E513A6"/>
    <w:rsid w:val="00E51CED"/>
    <w:rsid w:val="00E52043"/>
    <w:rsid w:val="00E53D5F"/>
    <w:rsid w:val="00E54685"/>
    <w:rsid w:val="00E5470C"/>
    <w:rsid w:val="00E54B49"/>
    <w:rsid w:val="00E54EF6"/>
    <w:rsid w:val="00E55FEA"/>
    <w:rsid w:val="00E56189"/>
    <w:rsid w:val="00E56B86"/>
    <w:rsid w:val="00E56EC7"/>
    <w:rsid w:val="00E56FFF"/>
    <w:rsid w:val="00E57E25"/>
    <w:rsid w:val="00E57F1A"/>
    <w:rsid w:val="00E60EA8"/>
    <w:rsid w:val="00E63017"/>
    <w:rsid w:val="00E6346E"/>
    <w:rsid w:val="00E636D3"/>
    <w:rsid w:val="00E64AE0"/>
    <w:rsid w:val="00E64CB5"/>
    <w:rsid w:val="00E654A8"/>
    <w:rsid w:val="00E65F06"/>
    <w:rsid w:val="00E66181"/>
    <w:rsid w:val="00E66869"/>
    <w:rsid w:val="00E66A52"/>
    <w:rsid w:val="00E67149"/>
    <w:rsid w:val="00E6785F"/>
    <w:rsid w:val="00E67F3A"/>
    <w:rsid w:val="00E70711"/>
    <w:rsid w:val="00E709A8"/>
    <w:rsid w:val="00E70FD9"/>
    <w:rsid w:val="00E715E3"/>
    <w:rsid w:val="00E71649"/>
    <w:rsid w:val="00E71736"/>
    <w:rsid w:val="00E71C2E"/>
    <w:rsid w:val="00E7257C"/>
    <w:rsid w:val="00E731E2"/>
    <w:rsid w:val="00E74F71"/>
    <w:rsid w:val="00E7518D"/>
    <w:rsid w:val="00E76B4B"/>
    <w:rsid w:val="00E77D0C"/>
    <w:rsid w:val="00E807C6"/>
    <w:rsid w:val="00E80D47"/>
    <w:rsid w:val="00E81885"/>
    <w:rsid w:val="00E81D6D"/>
    <w:rsid w:val="00E81D9B"/>
    <w:rsid w:val="00E82E0F"/>
    <w:rsid w:val="00E84813"/>
    <w:rsid w:val="00E84D22"/>
    <w:rsid w:val="00E84F8C"/>
    <w:rsid w:val="00E851F1"/>
    <w:rsid w:val="00E857B0"/>
    <w:rsid w:val="00E86779"/>
    <w:rsid w:val="00E86B26"/>
    <w:rsid w:val="00E8726E"/>
    <w:rsid w:val="00E90312"/>
    <w:rsid w:val="00E90A53"/>
    <w:rsid w:val="00E9181B"/>
    <w:rsid w:val="00E919F1"/>
    <w:rsid w:val="00E920CF"/>
    <w:rsid w:val="00E92342"/>
    <w:rsid w:val="00E92B48"/>
    <w:rsid w:val="00E92C29"/>
    <w:rsid w:val="00E940EE"/>
    <w:rsid w:val="00E943DE"/>
    <w:rsid w:val="00E94E75"/>
    <w:rsid w:val="00E95182"/>
    <w:rsid w:val="00E96284"/>
    <w:rsid w:val="00E97B73"/>
    <w:rsid w:val="00E97E35"/>
    <w:rsid w:val="00EA0151"/>
    <w:rsid w:val="00EA0492"/>
    <w:rsid w:val="00EA099A"/>
    <w:rsid w:val="00EA0D54"/>
    <w:rsid w:val="00EA0F47"/>
    <w:rsid w:val="00EA1656"/>
    <w:rsid w:val="00EA1754"/>
    <w:rsid w:val="00EA2849"/>
    <w:rsid w:val="00EA2D91"/>
    <w:rsid w:val="00EA3996"/>
    <w:rsid w:val="00EA497F"/>
    <w:rsid w:val="00EA561A"/>
    <w:rsid w:val="00EA5722"/>
    <w:rsid w:val="00EA6174"/>
    <w:rsid w:val="00EA7353"/>
    <w:rsid w:val="00EB13F8"/>
    <w:rsid w:val="00EB1822"/>
    <w:rsid w:val="00EB18B9"/>
    <w:rsid w:val="00EB227B"/>
    <w:rsid w:val="00EB2AED"/>
    <w:rsid w:val="00EB37BA"/>
    <w:rsid w:val="00EB396C"/>
    <w:rsid w:val="00EB3A50"/>
    <w:rsid w:val="00EB3AC0"/>
    <w:rsid w:val="00EB3B58"/>
    <w:rsid w:val="00EB44BE"/>
    <w:rsid w:val="00EB5096"/>
    <w:rsid w:val="00EB5985"/>
    <w:rsid w:val="00EB5BE0"/>
    <w:rsid w:val="00EB5D2F"/>
    <w:rsid w:val="00EB5F38"/>
    <w:rsid w:val="00EB663C"/>
    <w:rsid w:val="00EB69A1"/>
    <w:rsid w:val="00EB78DA"/>
    <w:rsid w:val="00EC02A5"/>
    <w:rsid w:val="00EC053D"/>
    <w:rsid w:val="00EC06D4"/>
    <w:rsid w:val="00EC133F"/>
    <w:rsid w:val="00EC19C3"/>
    <w:rsid w:val="00EC2A91"/>
    <w:rsid w:val="00EC2C6E"/>
    <w:rsid w:val="00EC2FC0"/>
    <w:rsid w:val="00EC32E6"/>
    <w:rsid w:val="00EC3B87"/>
    <w:rsid w:val="00EC3E43"/>
    <w:rsid w:val="00EC4570"/>
    <w:rsid w:val="00EC540E"/>
    <w:rsid w:val="00EC61F5"/>
    <w:rsid w:val="00EC736D"/>
    <w:rsid w:val="00EC7741"/>
    <w:rsid w:val="00EC77AC"/>
    <w:rsid w:val="00EC7949"/>
    <w:rsid w:val="00EC7CDE"/>
    <w:rsid w:val="00ED0694"/>
    <w:rsid w:val="00ED0D62"/>
    <w:rsid w:val="00ED0E6C"/>
    <w:rsid w:val="00ED1522"/>
    <w:rsid w:val="00ED161B"/>
    <w:rsid w:val="00ED1A74"/>
    <w:rsid w:val="00ED1D60"/>
    <w:rsid w:val="00ED2A36"/>
    <w:rsid w:val="00ED4C50"/>
    <w:rsid w:val="00ED5023"/>
    <w:rsid w:val="00ED5F33"/>
    <w:rsid w:val="00ED604C"/>
    <w:rsid w:val="00ED6624"/>
    <w:rsid w:val="00ED6F4F"/>
    <w:rsid w:val="00ED7265"/>
    <w:rsid w:val="00ED7B3B"/>
    <w:rsid w:val="00EE1011"/>
    <w:rsid w:val="00EE1A23"/>
    <w:rsid w:val="00EE1A29"/>
    <w:rsid w:val="00EE1B17"/>
    <w:rsid w:val="00EE2044"/>
    <w:rsid w:val="00EE21E6"/>
    <w:rsid w:val="00EE2761"/>
    <w:rsid w:val="00EE306C"/>
    <w:rsid w:val="00EE4CA3"/>
    <w:rsid w:val="00EE5461"/>
    <w:rsid w:val="00EE5A4D"/>
    <w:rsid w:val="00EE65D6"/>
    <w:rsid w:val="00EE6D91"/>
    <w:rsid w:val="00EE7F45"/>
    <w:rsid w:val="00EF1F0F"/>
    <w:rsid w:val="00EF2071"/>
    <w:rsid w:val="00EF226A"/>
    <w:rsid w:val="00EF304E"/>
    <w:rsid w:val="00EF30A0"/>
    <w:rsid w:val="00EF372D"/>
    <w:rsid w:val="00EF442E"/>
    <w:rsid w:val="00EF468A"/>
    <w:rsid w:val="00EF4FCB"/>
    <w:rsid w:val="00EF5147"/>
    <w:rsid w:val="00EF72AF"/>
    <w:rsid w:val="00EF7F8B"/>
    <w:rsid w:val="00F01D32"/>
    <w:rsid w:val="00F020E5"/>
    <w:rsid w:val="00F0346D"/>
    <w:rsid w:val="00F041DB"/>
    <w:rsid w:val="00F0452D"/>
    <w:rsid w:val="00F053F1"/>
    <w:rsid w:val="00F05E1F"/>
    <w:rsid w:val="00F066E6"/>
    <w:rsid w:val="00F07EC5"/>
    <w:rsid w:val="00F10572"/>
    <w:rsid w:val="00F13608"/>
    <w:rsid w:val="00F13A03"/>
    <w:rsid w:val="00F13C82"/>
    <w:rsid w:val="00F140CC"/>
    <w:rsid w:val="00F149F6"/>
    <w:rsid w:val="00F15024"/>
    <w:rsid w:val="00F15B78"/>
    <w:rsid w:val="00F1621D"/>
    <w:rsid w:val="00F17536"/>
    <w:rsid w:val="00F175D5"/>
    <w:rsid w:val="00F17AAE"/>
    <w:rsid w:val="00F21CCF"/>
    <w:rsid w:val="00F226EA"/>
    <w:rsid w:val="00F22EE3"/>
    <w:rsid w:val="00F246B4"/>
    <w:rsid w:val="00F246BA"/>
    <w:rsid w:val="00F25309"/>
    <w:rsid w:val="00F2590F"/>
    <w:rsid w:val="00F26100"/>
    <w:rsid w:val="00F30483"/>
    <w:rsid w:val="00F30E79"/>
    <w:rsid w:val="00F311D1"/>
    <w:rsid w:val="00F316E0"/>
    <w:rsid w:val="00F317F9"/>
    <w:rsid w:val="00F31DD0"/>
    <w:rsid w:val="00F329D4"/>
    <w:rsid w:val="00F33188"/>
    <w:rsid w:val="00F369FF"/>
    <w:rsid w:val="00F36AB9"/>
    <w:rsid w:val="00F37199"/>
    <w:rsid w:val="00F37C7C"/>
    <w:rsid w:val="00F40721"/>
    <w:rsid w:val="00F41BFF"/>
    <w:rsid w:val="00F42120"/>
    <w:rsid w:val="00F426DC"/>
    <w:rsid w:val="00F4357A"/>
    <w:rsid w:val="00F43A67"/>
    <w:rsid w:val="00F43A98"/>
    <w:rsid w:val="00F453B3"/>
    <w:rsid w:val="00F456CA"/>
    <w:rsid w:val="00F460B8"/>
    <w:rsid w:val="00F463C2"/>
    <w:rsid w:val="00F46828"/>
    <w:rsid w:val="00F46DBC"/>
    <w:rsid w:val="00F4717E"/>
    <w:rsid w:val="00F50773"/>
    <w:rsid w:val="00F50FFA"/>
    <w:rsid w:val="00F51456"/>
    <w:rsid w:val="00F5321A"/>
    <w:rsid w:val="00F538BC"/>
    <w:rsid w:val="00F53FA1"/>
    <w:rsid w:val="00F5434C"/>
    <w:rsid w:val="00F5436C"/>
    <w:rsid w:val="00F54682"/>
    <w:rsid w:val="00F5485E"/>
    <w:rsid w:val="00F54EF0"/>
    <w:rsid w:val="00F552A0"/>
    <w:rsid w:val="00F55DD5"/>
    <w:rsid w:val="00F56C2A"/>
    <w:rsid w:val="00F577A6"/>
    <w:rsid w:val="00F57A50"/>
    <w:rsid w:val="00F57D7D"/>
    <w:rsid w:val="00F606C4"/>
    <w:rsid w:val="00F61298"/>
    <w:rsid w:val="00F614C3"/>
    <w:rsid w:val="00F62DF7"/>
    <w:rsid w:val="00F6365A"/>
    <w:rsid w:val="00F6394E"/>
    <w:rsid w:val="00F63A66"/>
    <w:rsid w:val="00F64FDC"/>
    <w:rsid w:val="00F6676F"/>
    <w:rsid w:val="00F67D16"/>
    <w:rsid w:val="00F70133"/>
    <w:rsid w:val="00F7028B"/>
    <w:rsid w:val="00F70FFE"/>
    <w:rsid w:val="00F714D8"/>
    <w:rsid w:val="00F71D6D"/>
    <w:rsid w:val="00F72BA4"/>
    <w:rsid w:val="00F72E11"/>
    <w:rsid w:val="00F7385B"/>
    <w:rsid w:val="00F7418B"/>
    <w:rsid w:val="00F759DC"/>
    <w:rsid w:val="00F75A4E"/>
    <w:rsid w:val="00F7633B"/>
    <w:rsid w:val="00F76D7E"/>
    <w:rsid w:val="00F77681"/>
    <w:rsid w:val="00F77991"/>
    <w:rsid w:val="00F80EE1"/>
    <w:rsid w:val="00F81591"/>
    <w:rsid w:val="00F81655"/>
    <w:rsid w:val="00F81A78"/>
    <w:rsid w:val="00F81F6B"/>
    <w:rsid w:val="00F82ACD"/>
    <w:rsid w:val="00F84244"/>
    <w:rsid w:val="00F84C3C"/>
    <w:rsid w:val="00F85203"/>
    <w:rsid w:val="00F85442"/>
    <w:rsid w:val="00F86C7D"/>
    <w:rsid w:val="00F87E15"/>
    <w:rsid w:val="00F90432"/>
    <w:rsid w:val="00F9076F"/>
    <w:rsid w:val="00F9242A"/>
    <w:rsid w:val="00F92B99"/>
    <w:rsid w:val="00F92C46"/>
    <w:rsid w:val="00F938EF"/>
    <w:rsid w:val="00F94F46"/>
    <w:rsid w:val="00F960B9"/>
    <w:rsid w:val="00F96B09"/>
    <w:rsid w:val="00F97960"/>
    <w:rsid w:val="00F97A5B"/>
    <w:rsid w:val="00FA1F91"/>
    <w:rsid w:val="00FA2231"/>
    <w:rsid w:val="00FA22D7"/>
    <w:rsid w:val="00FA28CE"/>
    <w:rsid w:val="00FA3837"/>
    <w:rsid w:val="00FA4A11"/>
    <w:rsid w:val="00FA67C5"/>
    <w:rsid w:val="00FA6837"/>
    <w:rsid w:val="00FB08E9"/>
    <w:rsid w:val="00FB15D0"/>
    <w:rsid w:val="00FB1C84"/>
    <w:rsid w:val="00FB20EA"/>
    <w:rsid w:val="00FB2A95"/>
    <w:rsid w:val="00FB3661"/>
    <w:rsid w:val="00FB386E"/>
    <w:rsid w:val="00FB4470"/>
    <w:rsid w:val="00FB4A0B"/>
    <w:rsid w:val="00FB542F"/>
    <w:rsid w:val="00FB5A44"/>
    <w:rsid w:val="00FB5F66"/>
    <w:rsid w:val="00FB7583"/>
    <w:rsid w:val="00FC023B"/>
    <w:rsid w:val="00FC1296"/>
    <w:rsid w:val="00FC1379"/>
    <w:rsid w:val="00FC1B32"/>
    <w:rsid w:val="00FC22BC"/>
    <w:rsid w:val="00FC2C0A"/>
    <w:rsid w:val="00FC32F3"/>
    <w:rsid w:val="00FC35E7"/>
    <w:rsid w:val="00FC3E6F"/>
    <w:rsid w:val="00FC4FB4"/>
    <w:rsid w:val="00FC6C00"/>
    <w:rsid w:val="00FC73FD"/>
    <w:rsid w:val="00FD097D"/>
    <w:rsid w:val="00FD110D"/>
    <w:rsid w:val="00FD148B"/>
    <w:rsid w:val="00FD14F1"/>
    <w:rsid w:val="00FD1603"/>
    <w:rsid w:val="00FD1D48"/>
    <w:rsid w:val="00FD2164"/>
    <w:rsid w:val="00FD3735"/>
    <w:rsid w:val="00FD452E"/>
    <w:rsid w:val="00FD47A9"/>
    <w:rsid w:val="00FD4C6E"/>
    <w:rsid w:val="00FD55FC"/>
    <w:rsid w:val="00FD5E75"/>
    <w:rsid w:val="00FD6460"/>
    <w:rsid w:val="00FD6541"/>
    <w:rsid w:val="00FD6BC7"/>
    <w:rsid w:val="00FD79A5"/>
    <w:rsid w:val="00FE13AB"/>
    <w:rsid w:val="00FE1E1D"/>
    <w:rsid w:val="00FE29FB"/>
    <w:rsid w:val="00FE2A3A"/>
    <w:rsid w:val="00FE457A"/>
    <w:rsid w:val="00FE45A3"/>
    <w:rsid w:val="00FE5639"/>
    <w:rsid w:val="00FE6EF7"/>
    <w:rsid w:val="00FE6FE7"/>
    <w:rsid w:val="00FE7194"/>
    <w:rsid w:val="00FE7795"/>
    <w:rsid w:val="00FE7ADF"/>
    <w:rsid w:val="00FF0A87"/>
    <w:rsid w:val="00FF1038"/>
    <w:rsid w:val="00FF12B8"/>
    <w:rsid w:val="00FF18FE"/>
    <w:rsid w:val="00FF3776"/>
    <w:rsid w:val="00FF3838"/>
    <w:rsid w:val="00FF548C"/>
    <w:rsid w:val="00FF613C"/>
    <w:rsid w:val="00FF779E"/>
    <w:rsid w:val="00FF7BC3"/>
    <w:rsid w:val="0B78E0F8"/>
    <w:rsid w:val="1C59A467"/>
    <w:rsid w:val="275FEF6E"/>
    <w:rsid w:val="399D2DD1"/>
    <w:rsid w:val="3F07A09D"/>
    <w:rsid w:val="3F149066"/>
    <w:rsid w:val="62634F03"/>
    <w:rsid w:val="63735232"/>
    <w:rsid w:val="64D0F06B"/>
    <w:rsid w:val="66B4F484"/>
    <w:rsid w:val="71D68C63"/>
    <w:rsid w:val="7870E507"/>
    <w:rsid w:val="7AF2A30E"/>
    <w:rsid w:val="7E1016D5"/>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9B2647"/>
  <w14:defaultImageDpi w14:val="96"/>
  <w15:docId w15:val="{FB140E42-2E20-4434-9A1E-B0FF3441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90368"/>
    <w:rPr>
      <w:sz w:val="24"/>
      <w:szCs w:val="24"/>
      <w:lang w:eastAsia="cs-CZ"/>
    </w:rPr>
  </w:style>
  <w:style w:type="paragraph" w:styleId="Nadpis1">
    <w:name w:val="heading 1"/>
    <w:basedOn w:val="Normlny"/>
    <w:next w:val="Normlny"/>
    <w:link w:val="Nadpis1Char"/>
    <w:uiPriority w:val="9"/>
    <w:qFormat/>
    <w:locked/>
    <w:rsid w:val="00E54685"/>
    <w:pPr>
      <w:keepNext/>
      <w:spacing w:before="240" w:after="60"/>
      <w:outlineLvl w:val="0"/>
    </w:pPr>
    <w:rPr>
      <w:rFonts w:ascii="Cambria" w:hAnsi="Cambria"/>
      <w:b/>
      <w:bCs/>
      <w:kern w:val="32"/>
      <w:sz w:val="32"/>
      <w:szCs w:val="32"/>
    </w:rPr>
  </w:style>
  <w:style w:type="paragraph" w:styleId="Nadpis2">
    <w:name w:val="heading 2"/>
    <w:basedOn w:val="Normlny"/>
    <w:next w:val="Normlny"/>
    <w:link w:val="Nadpis2Char"/>
    <w:uiPriority w:val="9"/>
    <w:qFormat/>
    <w:rsid w:val="00CE1B9C"/>
    <w:pPr>
      <w:keepNext/>
      <w:jc w:val="center"/>
      <w:outlineLvl w:val="1"/>
    </w:pPr>
    <w:rPr>
      <w:rFonts w:ascii="Cambria" w:hAnsi="Cambria"/>
      <w:b/>
      <w:bCs/>
      <w:i/>
      <w:iCs/>
      <w:sz w:val="28"/>
      <w:szCs w:val="28"/>
      <w:lang w:val="en-GB"/>
    </w:rPr>
  </w:style>
  <w:style w:type="paragraph" w:styleId="Nadpis3">
    <w:name w:val="heading 3"/>
    <w:basedOn w:val="Normlny"/>
    <w:next w:val="Normlny"/>
    <w:link w:val="Nadpis3Char"/>
    <w:uiPriority w:val="9"/>
    <w:unhideWhenUsed/>
    <w:qFormat/>
    <w:locked/>
    <w:rsid w:val="00E54685"/>
    <w:pPr>
      <w:keepNext/>
      <w:spacing w:before="240" w:after="60"/>
      <w:outlineLvl w:val="2"/>
    </w:pPr>
    <w:rPr>
      <w:rFonts w:ascii="Cambria" w:hAnsi="Cambria"/>
      <w:b/>
      <w:bCs/>
      <w:sz w:val="26"/>
      <w:szCs w:val="26"/>
    </w:rPr>
  </w:style>
  <w:style w:type="paragraph" w:styleId="Nadpis5">
    <w:name w:val="heading 5"/>
    <w:basedOn w:val="Normlny"/>
    <w:next w:val="Normlny"/>
    <w:link w:val="Nadpis5Char"/>
    <w:uiPriority w:val="9"/>
    <w:semiHidden/>
    <w:unhideWhenUsed/>
    <w:qFormat/>
    <w:locked/>
    <w:rsid w:val="00372BB2"/>
    <w:pPr>
      <w:spacing w:before="240" w:after="60"/>
      <w:outlineLvl w:val="4"/>
    </w:pPr>
    <w:rPr>
      <w:rFonts w:ascii="Calibri" w:hAnsi="Calibri"/>
      <w:b/>
      <w:bCs/>
      <w:i/>
      <w:iCs/>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locked/>
    <w:rsid w:val="00E54685"/>
    <w:rPr>
      <w:rFonts w:ascii="Cambria" w:hAnsi="Cambria" w:cs="Times New Roman"/>
      <w:b/>
      <w:kern w:val="32"/>
      <w:sz w:val="32"/>
      <w:lang w:val="x-none" w:eastAsia="cs-CZ"/>
    </w:rPr>
  </w:style>
  <w:style w:type="character" w:customStyle="1" w:styleId="Nadpis2Char">
    <w:name w:val="Nadpis 2 Char"/>
    <w:link w:val="Nadpis2"/>
    <w:uiPriority w:val="9"/>
    <w:locked/>
    <w:rPr>
      <w:rFonts w:ascii="Cambria" w:hAnsi="Cambria" w:cs="Times New Roman"/>
      <w:b/>
      <w:i/>
      <w:sz w:val="28"/>
      <w:lang w:val="en-GB" w:eastAsia="cs-CZ"/>
    </w:rPr>
  </w:style>
  <w:style w:type="character" w:customStyle="1" w:styleId="Nadpis3Char">
    <w:name w:val="Nadpis 3 Char"/>
    <w:link w:val="Nadpis3"/>
    <w:uiPriority w:val="9"/>
    <w:locked/>
    <w:rsid w:val="00E54685"/>
    <w:rPr>
      <w:rFonts w:ascii="Cambria" w:hAnsi="Cambria" w:cs="Times New Roman"/>
      <w:b/>
      <w:sz w:val="26"/>
      <w:lang w:val="x-none" w:eastAsia="cs-CZ"/>
    </w:rPr>
  </w:style>
  <w:style w:type="character" w:customStyle="1" w:styleId="Nadpis5Char">
    <w:name w:val="Nadpis 5 Char"/>
    <w:link w:val="Nadpis5"/>
    <w:uiPriority w:val="9"/>
    <w:semiHidden/>
    <w:locked/>
    <w:rsid w:val="00372BB2"/>
    <w:rPr>
      <w:rFonts w:ascii="Calibri" w:hAnsi="Calibri" w:cs="Times New Roman"/>
      <w:b/>
      <w:i/>
      <w:sz w:val="26"/>
      <w:lang w:val="x-none" w:eastAsia="cs-CZ"/>
    </w:rPr>
  </w:style>
  <w:style w:type="paragraph" w:customStyle="1" w:styleId="SmlouvaA">
    <w:name w:val="Smlouva A"/>
    <w:uiPriority w:val="99"/>
    <w:rsid w:val="00CE1B9C"/>
    <w:pPr>
      <w:autoSpaceDE w:val="0"/>
      <w:autoSpaceDN w:val="0"/>
      <w:adjustRightInd w:val="0"/>
      <w:spacing w:line="300" w:lineRule="atLeast"/>
      <w:jc w:val="center"/>
    </w:pPr>
    <w:rPr>
      <w:b/>
      <w:bCs/>
      <w:color w:val="000000"/>
      <w:sz w:val="28"/>
      <w:szCs w:val="28"/>
      <w:lang w:val="cs-CZ" w:eastAsia="cs-CZ"/>
    </w:rPr>
  </w:style>
  <w:style w:type="paragraph" w:customStyle="1" w:styleId="Nadpislnek">
    <w:name w:val="Nadpis Článek"/>
    <w:basedOn w:val="Nadpislnku"/>
    <w:next w:val="Nadpislnku"/>
    <w:uiPriority w:val="99"/>
    <w:rsid w:val="00CE1B9C"/>
    <w:pPr>
      <w:spacing w:before="113"/>
    </w:pPr>
    <w:rPr>
      <w:sz w:val="20"/>
      <w:szCs w:val="20"/>
    </w:rPr>
  </w:style>
  <w:style w:type="paragraph" w:customStyle="1" w:styleId="Nadpislnku">
    <w:name w:val="Nadpis článku"/>
    <w:next w:val="Zkladntext"/>
    <w:uiPriority w:val="99"/>
    <w:rsid w:val="00CE1B9C"/>
    <w:pPr>
      <w:widowControl w:val="0"/>
      <w:tabs>
        <w:tab w:val="left" w:pos="283"/>
      </w:tabs>
      <w:autoSpaceDE w:val="0"/>
      <w:autoSpaceDN w:val="0"/>
      <w:adjustRightInd w:val="0"/>
      <w:spacing w:after="198" w:line="220" w:lineRule="atLeast"/>
      <w:jc w:val="center"/>
    </w:pPr>
    <w:rPr>
      <w:b/>
      <w:bCs/>
      <w:color w:val="000000"/>
      <w:sz w:val="18"/>
      <w:szCs w:val="18"/>
      <w:lang w:val="cs-CZ" w:eastAsia="cs-CZ"/>
    </w:rPr>
  </w:style>
  <w:style w:type="paragraph" w:styleId="Zkladntext">
    <w:name w:val="Body Text"/>
    <w:basedOn w:val="Normlny"/>
    <w:link w:val="ZkladntextChar"/>
    <w:uiPriority w:val="99"/>
    <w:rsid w:val="00CE1B9C"/>
    <w:pPr>
      <w:widowControl w:val="0"/>
      <w:autoSpaceDE w:val="0"/>
      <w:autoSpaceDN w:val="0"/>
      <w:adjustRightInd w:val="0"/>
      <w:spacing w:line="220" w:lineRule="atLeast"/>
      <w:jc w:val="both"/>
    </w:pPr>
    <w:rPr>
      <w:lang w:val="en-GB"/>
    </w:rPr>
  </w:style>
  <w:style w:type="character" w:customStyle="1" w:styleId="ZkladntextChar">
    <w:name w:val="Základný text Char"/>
    <w:link w:val="Zkladntext"/>
    <w:uiPriority w:val="99"/>
    <w:locked/>
    <w:rPr>
      <w:rFonts w:cs="Times New Roman"/>
      <w:sz w:val="24"/>
      <w:lang w:val="en-GB" w:eastAsia="cs-CZ"/>
    </w:rPr>
  </w:style>
  <w:style w:type="paragraph" w:styleId="Pta">
    <w:name w:val="footer"/>
    <w:basedOn w:val="Normlny"/>
    <w:link w:val="PtaChar"/>
    <w:uiPriority w:val="99"/>
    <w:rsid w:val="00CE1B9C"/>
    <w:pPr>
      <w:tabs>
        <w:tab w:val="center" w:pos="4536"/>
        <w:tab w:val="right" w:pos="9072"/>
      </w:tabs>
    </w:pPr>
    <w:rPr>
      <w:lang w:val="en-GB"/>
    </w:rPr>
  </w:style>
  <w:style w:type="character" w:customStyle="1" w:styleId="PtaChar">
    <w:name w:val="Päta Char"/>
    <w:link w:val="Pta"/>
    <w:uiPriority w:val="99"/>
    <w:locked/>
    <w:rPr>
      <w:rFonts w:cs="Times New Roman"/>
      <w:sz w:val="24"/>
      <w:lang w:val="en-GB" w:eastAsia="cs-CZ"/>
    </w:rPr>
  </w:style>
  <w:style w:type="character" w:styleId="slostrany">
    <w:name w:val="page number"/>
    <w:uiPriority w:val="99"/>
    <w:rsid w:val="00CE1B9C"/>
    <w:rPr>
      <w:rFonts w:cs="Times New Roman"/>
    </w:rPr>
  </w:style>
  <w:style w:type="paragraph" w:styleId="Zarkazkladnhotextu3">
    <w:name w:val="Body Text Indent 3"/>
    <w:basedOn w:val="Normlny"/>
    <w:link w:val="Zarkazkladnhotextu3Char"/>
    <w:uiPriority w:val="99"/>
    <w:rsid w:val="00CE1B9C"/>
    <w:pPr>
      <w:ind w:left="709" w:hanging="709"/>
      <w:jc w:val="both"/>
    </w:pPr>
    <w:rPr>
      <w:sz w:val="16"/>
      <w:szCs w:val="16"/>
      <w:lang w:val="en-GB"/>
    </w:rPr>
  </w:style>
  <w:style w:type="character" w:customStyle="1" w:styleId="Zarkazkladnhotextu3Char">
    <w:name w:val="Zarážka základného textu 3 Char"/>
    <w:link w:val="Zarkazkladnhotextu3"/>
    <w:uiPriority w:val="99"/>
    <w:semiHidden/>
    <w:locked/>
    <w:rPr>
      <w:rFonts w:cs="Times New Roman"/>
      <w:sz w:val="16"/>
      <w:lang w:val="en-GB" w:eastAsia="cs-CZ"/>
    </w:rPr>
  </w:style>
  <w:style w:type="paragraph" w:styleId="Zarkazkladnhotextu2">
    <w:name w:val="Body Text Indent 2"/>
    <w:basedOn w:val="Normlny"/>
    <w:link w:val="Zarkazkladnhotextu2Char"/>
    <w:uiPriority w:val="99"/>
    <w:rsid w:val="00CE1B9C"/>
    <w:pPr>
      <w:ind w:firstLine="567"/>
      <w:jc w:val="both"/>
    </w:pPr>
    <w:rPr>
      <w:lang w:val="en-GB"/>
    </w:rPr>
  </w:style>
  <w:style w:type="character" w:customStyle="1" w:styleId="Zarkazkladnhotextu2Char">
    <w:name w:val="Zarážka základného textu 2 Char"/>
    <w:link w:val="Zarkazkladnhotextu2"/>
    <w:uiPriority w:val="99"/>
    <w:semiHidden/>
    <w:locked/>
    <w:rPr>
      <w:rFonts w:cs="Times New Roman"/>
      <w:sz w:val="24"/>
      <w:lang w:val="en-GB" w:eastAsia="cs-CZ"/>
    </w:rPr>
  </w:style>
  <w:style w:type="paragraph" w:styleId="Zarkazkladnhotextu">
    <w:name w:val="Body Text Indent"/>
    <w:basedOn w:val="Normlny"/>
    <w:link w:val="ZarkazkladnhotextuChar"/>
    <w:uiPriority w:val="99"/>
    <w:rsid w:val="00CE1B9C"/>
    <w:pPr>
      <w:ind w:left="709" w:hanging="709"/>
    </w:pPr>
    <w:rPr>
      <w:lang w:val="en-GB"/>
    </w:rPr>
  </w:style>
  <w:style w:type="character" w:customStyle="1" w:styleId="ZarkazkladnhotextuChar">
    <w:name w:val="Zarážka základného textu Char"/>
    <w:link w:val="Zarkazkladnhotextu"/>
    <w:uiPriority w:val="99"/>
    <w:semiHidden/>
    <w:locked/>
    <w:rPr>
      <w:rFonts w:cs="Times New Roman"/>
      <w:sz w:val="24"/>
      <w:lang w:val="en-GB" w:eastAsia="cs-CZ"/>
    </w:rPr>
  </w:style>
  <w:style w:type="paragraph" w:styleId="Zkladntext2">
    <w:name w:val="Body Text 2"/>
    <w:basedOn w:val="Normlny"/>
    <w:link w:val="Zkladntext2Char"/>
    <w:uiPriority w:val="99"/>
    <w:rsid w:val="00CE1B9C"/>
    <w:pPr>
      <w:spacing w:before="120"/>
      <w:jc w:val="both"/>
    </w:pPr>
    <w:rPr>
      <w:lang w:val="en-GB"/>
    </w:rPr>
  </w:style>
  <w:style w:type="character" w:customStyle="1" w:styleId="Zkladntext2Char">
    <w:name w:val="Základný text 2 Char"/>
    <w:link w:val="Zkladntext2"/>
    <w:uiPriority w:val="99"/>
    <w:semiHidden/>
    <w:locked/>
    <w:rPr>
      <w:rFonts w:cs="Times New Roman"/>
      <w:sz w:val="24"/>
      <w:lang w:val="en-GB" w:eastAsia="cs-CZ"/>
    </w:rPr>
  </w:style>
  <w:style w:type="paragraph" w:styleId="Hlavika">
    <w:name w:val="header"/>
    <w:basedOn w:val="Normlny"/>
    <w:link w:val="HlavikaChar"/>
    <w:uiPriority w:val="99"/>
    <w:rsid w:val="004E417F"/>
    <w:pPr>
      <w:tabs>
        <w:tab w:val="center" w:pos="4536"/>
        <w:tab w:val="right" w:pos="9072"/>
      </w:tabs>
    </w:pPr>
    <w:rPr>
      <w:lang w:val="en-GB"/>
    </w:rPr>
  </w:style>
  <w:style w:type="character" w:customStyle="1" w:styleId="HlavikaChar">
    <w:name w:val="Hlavička Char"/>
    <w:link w:val="Hlavika"/>
    <w:uiPriority w:val="99"/>
    <w:locked/>
    <w:rsid w:val="004E417F"/>
    <w:rPr>
      <w:rFonts w:cs="Times New Roman"/>
      <w:sz w:val="24"/>
      <w:lang w:val="en-GB" w:eastAsia="cs-CZ"/>
    </w:rPr>
  </w:style>
  <w:style w:type="paragraph" w:styleId="Odsekzoznamu">
    <w:name w:val="List Paragraph"/>
    <w:aliases w:val="body,Odsek zoznamu2,Odsek zoznamu1,Bullet Number,lp1,lp11,List Paragraph11,Bullet 1,Use Case List Paragraph,Nad,Odstavec cíl se seznamem,Odstavec_muj,Odsek,Listenabsatz"/>
    <w:basedOn w:val="Normlny"/>
    <w:link w:val="OdsekzoznamuChar"/>
    <w:uiPriority w:val="34"/>
    <w:qFormat/>
    <w:rsid w:val="00000F7F"/>
    <w:pPr>
      <w:ind w:left="708"/>
    </w:pPr>
  </w:style>
  <w:style w:type="paragraph" w:styleId="Textbubliny">
    <w:name w:val="Balloon Text"/>
    <w:basedOn w:val="Normlny"/>
    <w:link w:val="TextbublinyChar"/>
    <w:uiPriority w:val="99"/>
    <w:semiHidden/>
    <w:rsid w:val="00C2062E"/>
    <w:rPr>
      <w:rFonts w:ascii="Tahoma" w:hAnsi="Tahoma"/>
      <w:sz w:val="16"/>
      <w:szCs w:val="16"/>
      <w:lang w:val="en-GB"/>
    </w:rPr>
  </w:style>
  <w:style w:type="character" w:customStyle="1" w:styleId="TextbublinyChar">
    <w:name w:val="Text bubliny Char"/>
    <w:link w:val="Textbubliny"/>
    <w:uiPriority w:val="99"/>
    <w:locked/>
    <w:rsid w:val="00C2062E"/>
    <w:rPr>
      <w:rFonts w:ascii="Tahoma" w:hAnsi="Tahoma" w:cs="Times New Roman"/>
      <w:sz w:val="16"/>
      <w:lang w:val="en-GB" w:eastAsia="cs-CZ"/>
    </w:rPr>
  </w:style>
  <w:style w:type="character" w:customStyle="1" w:styleId="st1">
    <w:name w:val="st1"/>
    <w:rsid w:val="00111FA3"/>
    <w:rPr>
      <w:rFonts w:cs="Times New Roman"/>
    </w:rPr>
  </w:style>
  <w:style w:type="paragraph" w:styleId="Normlnywebov">
    <w:name w:val="Normal (Web)"/>
    <w:basedOn w:val="Normlny"/>
    <w:uiPriority w:val="99"/>
    <w:unhideWhenUsed/>
    <w:rsid w:val="001765BF"/>
    <w:pPr>
      <w:spacing w:before="100" w:beforeAutospacing="1" w:after="100" w:afterAutospacing="1"/>
    </w:pPr>
    <w:rPr>
      <w:lang w:eastAsia="sk-SK"/>
    </w:rPr>
  </w:style>
  <w:style w:type="character" w:styleId="Odkaznakomentr">
    <w:name w:val="annotation reference"/>
    <w:uiPriority w:val="99"/>
    <w:semiHidden/>
    <w:unhideWhenUsed/>
    <w:rsid w:val="007E7EEB"/>
    <w:rPr>
      <w:rFonts w:cs="Times New Roman"/>
      <w:sz w:val="16"/>
    </w:rPr>
  </w:style>
  <w:style w:type="paragraph" w:styleId="Textkomentra">
    <w:name w:val="annotation text"/>
    <w:basedOn w:val="Normlny"/>
    <w:link w:val="TextkomentraChar"/>
    <w:uiPriority w:val="99"/>
    <w:unhideWhenUsed/>
    <w:rsid w:val="007E7EEB"/>
    <w:rPr>
      <w:sz w:val="20"/>
      <w:szCs w:val="20"/>
    </w:rPr>
  </w:style>
  <w:style w:type="character" w:customStyle="1" w:styleId="TextkomentraChar">
    <w:name w:val="Text komentára Char"/>
    <w:link w:val="Textkomentra"/>
    <w:uiPriority w:val="99"/>
    <w:locked/>
    <w:rsid w:val="007E7EEB"/>
    <w:rPr>
      <w:rFonts w:cs="Times New Roman"/>
      <w:lang w:val="x-none" w:eastAsia="cs-CZ"/>
    </w:rPr>
  </w:style>
  <w:style w:type="paragraph" w:styleId="Predmetkomentra">
    <w:name w:val="annotation subject"/>
    <w:basedOn w:val="Textkomentra"/>
    <w:next w:val="Textkomentra"/>
    <w:link w:val="PredmetkomentraChar"/>
    <w:uiPriority w:val="99"/>
    <w:semiHidden/>
    <w:unhideWhenUsed/>
    <w:rsid w:val="007E7EEB"/>
    <w:rPr>
      <w:b/>
      <w:bCs/>
    </w:rPr>
  </w:style>
  <w:style w:type="character" w:customStyle="1" w:styleId="PredmetkomentraChar">
    <w:name w:val="Predmet komentára Char"/>
    <w:link w:val="Predmetkomentra"/>
    <w:uiPriority w:val="99"/>
    <w:semiHidden/>
    <w:locked/>
    <w:rsid w:val="007E7EEB"/>
    <w:rPr>
      <w:rFonts w:cs="Times New Roman"/>
      <w:b/>
      <w:lang w:val="x-none" w:eastAsia="cs-CZ"/>
    </w:rPr>
  </w:style>
  <w:style w:type="paragraph" w:customStyle="1" w:styleId="Default">
    <w:name w:val="Default"/>
    <w:rsid w:val="0050783E"/>
    <w:pPr>
      <w:autoSpaceDE w:val="0"/>
      <w:autoSpaceDN w:val="0"/>
      <w:adjustRightInd w:val="0"/>
    </w:pPr>
    <w:rPr>
      <w:color w:val="000000"/>
      <w:sz w:val="24"/>
      <w:szCs w:val="24"/>
    </w:rPr>
  </w:style>
  <w:style w:type="character" w:customStyle="1" w:styleId="Zkladntext0">
    <w:name w:val="Základný text_"/>
    <w:link w:val="Zkladntext1"/>
    <w:locked/>
    <w:rsid w:val="004304EA"/>
    <w:rPr>
      <w:rFonts w:ascii="Book Antiqua" w:hAnsi="Book Antiqua"/>
      <w:sz w:val="18"/>
      <w:shd w:val="clear" w:color="auto" w:fill="FFFFFF"/>
    </w:rPr>
  </w:style>
  <w:style w:type="paragraph" w:customStyle="1" w:styleId="Zkladntext1">
    <w:name w:val="Základný text1"/>
    <w:basedOn w:val="Normlny"/>
    <w:link w:val="Zkladntext0"/>
    <w:rsid w:val="004304EA"/>
    <w:pPr>
      <w:shd w:val="clear" w:color="auto" w:fill="FFFFFF"/>
      <w:spacing w:before="540" w:line="490" w:lineRule="exact"/>
      <w:ind w:hanging="680"/>
    </w:pPr>
    <w:rPr>
      <w:rFonts w:ascii="Book Antiqua" w:hAnsi="Book Antiqua"/>
      <w:sz w:val="18"/>
      <w:szCs w:val="18"/>
      <w:lang w:eastAsia="sk-SK"/>
    </w:rPr>
  </w:style>
  <w:style w:type="character" w:styleId="Hypertextovprepojenie">
    <w:name w:val="Hyperlink"/>
    <w:uiPriority w:val="99"/>
    <w:unhideWhenUsed/>
    <w:rsid w:val="00E424A0"/>
    <w:rPr>
      <w:rFonts w:cs="Times New Roman"/>
      <w:color w:val="0000FF"/>
      <w:u w:val="single"/>
    </w:rPr>
  </w:style>
  <w:style w:type="character" w:styleId="Vrazn">
    <w:name w:val="Strong"/>
    <w:uiPriority w:val="22"/>
    <w:qFormat/>
    <w:rsid w:val="00F17AAE"/>
    <w:rPr>
      <w:rFonts w:cs="Times New Roman"/>
      <w:b/>
    </w:rPr>
  </w:style>
  <w:style w:type="paragraph" w:customStyle="1" w:styleId="ZoznamZmluvy2">
    <w:name w:val="ZoznamZmluvy2"/>
    <w:basedOn w:val="Normlny"/>
    <w:rsid w:val="00AA195F"/>
    <w:pPr>
      <w:tabs>
        <w:tab w:val="num" w:pos="737"/>
      </w:tabs>
      <w:spacing w:before="120"/>
      <w:ind w:left="737" w:hanging="624"/>
      <w:jc w:val="both"/>
      <w:outlineLvl w:val="1"/>
    </w:pPr>
    <w:rPr>
      <w:rFonts w:ascii="Arial" w:hAnsi="Arial"/>
      <w:sz w:val="22"/>
      <w:szCs w:val="22"/>
    </w:rPr>
  </w:style>
  <w:style w:type="character" w:customStyle="1" w:styleId="ra">
    <w:name w:val="ra"/>
    <w:rsid w:val="00F21CCF"/>
    <w:rPr>
      <w:rFonts w:cs="Times New Roman"/>
    </w:rPr>
  </w:style>
  <w:style w:type="paragraph" w:customStyle="1" w:styleId="Textkoncovejpoznmky">
    <w:name w:val="Text koncovej poznámky"/>
    <w:basedOn w:val="Normlny"/>
    <w:link w:val="TextkoncovejpoznmkyChar"/>
    <w:semiHidden/>
    <w:rsid w:val="00130C12"/>
    <w:pPr>
      <w:spacing w:after="240"/>
      <w:jc w:val="both"/>
    </w:pPr>
    <w:rPr>
      <w:sz w:val="20"/>
      <w:szCs w:val="20"/>
      <w:lang w:val="fr-FR"/>
    </w:rPr>
  </w:style>
  <w:style w:type="character" w:customStyle="1" w:styleId="TextkoncovejpoznmkyChar">
    <w:name w:val="Text koncovej poznámky Char"/>
    <w:link w:val="Textkoncovejpoznmky"/>
    <w:semiHidden/>
    <w:locked/>
    <w:rsid w:val="00130C12"/>
    <w:rPr>
      <w:lang w:val="fr-FR" w:eastAsia="cs-CZ"/>
    </w:rPr>
  </w:style>
  <w:style w:type="character" w:customStyle="1" w:styleId="OdsekzoznamuChar">
    <w:name w:val="Odsek zoznamu Char"/>
    <w:aliases w:val="body Char,Odsek zoznamu2 Char,Odsek zoznamu1 Char,Bullet Number Char,lp1 Char,lp11 Char,List Paragraph11 Char,Bullet 1 Char,Use Case List Paragraph Char,Nad Char,Odstavec cíl se seznamem Char,Odstavec_muj Char,Odsek Char"/>
    <w:link w:val="Odsekzoznamu"/>
    <w:uiPriority w:val="34"/>
    <w:qFormat/>
    <w:locked/>
    <w:rsid w:val="00305169"/>
    <w:rPr>
      <w:sz w:val="24"/>
      <w:lang w:val="x-none" w:eastAsia="cs-CZ"/>
    </w:rPr>
  </w:style>
  <w:style w:type="paragraph" w:customStyle="1" w:styleId="Vchodzie">
    <w:name w:val="Východzie"/>
    <w:rsid w:val="004F4BC7"/>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pPr>
    <w:rPr>
      <w:rFonts w:ascii="Microsoft YaHei" w:eastAsia="Microsoft YaHei" w:hAnsi="Arial" w:cs="Microsoft YaHei"/>
      <w:b/>
      <w:bCs/>
      <w:color w:val="FFFFFF"/>
      <w:sz w:val="36"/>
      <w:szCs w:val="36"/>
    </w:rPr>
  </w:style>
  <w:style w:type="paragraph" w:customStyle="1" w:styleId="Rub1">
    <w:name w:val="Rub1"/>
    <w:basedOn w:val="Normlny"/>
    <w:rsid w:val="00E54685"/>
    <w:pPr>
      <w:tabs>
        <w:tab w:val="left" w:pos="1276"/>
      </w:tabs>
      <w:jc w:val="both"/>
    </w:pPr>
    <w:rPr>
      <w:rFonts w:ascii="Times New Roman Bold" w:hAnsi="Times New Roman Bold"/>
      <w:smallCaps/>
      <w:sz w:val="20"/>
      <w:szCs w:val="20"/>
      <w:lang w:val="en-GB" w:eastAsia="en-GB"/>
    </w:rPr>
  </w:style>
  <w:style w:type="character" w:customStyle="1" w:styleId="CharStyle49">
    <w:name w:val="CharStyle49"/>
    <w:rsid w:val="00BD0FF6"/>
    <w:rPr>
      <w:rFonts w:ascii="Arial Narrow" w:hAnsi="Arial Narrow"/>
      <w:sz w:val="22"/>
    </w:rPr>
  </w:style>
  <w:style w:type="paragraph" w:styleId="Revzia">
    <w:name w:val="Revision"/>
    <w:hidden/>
    <w:uiPriority w:val="99"/>
    <w:semiHidden/>
    <w:rsid w:val="00836BD1"/>
    <w:rPr>
      <w:sz w:val="24"/>
      <w:szCs w:val="24"/>
      <w:lang w:eastAsia="cs-CZ"/>
    </w:rPr>
  </w:style>
  <w:style w:type="character" w:styleId="Nevyrieenzmienka">
    <w:name w:val="Unresolved Mention"/>
    <w:uiPriority w:val="99"/>
    <w:semiHidden/>
    <w:unhideWhenUsed/>
    <w:rsid w:val="000F1B2A"/>
    <w:rPr>
      <w:rFonts w:cs="Times New Roman"/>
      <w:color w:val="605E5C"/>
      <w:shd w:val="clear" w:color="auto" w:fill="E1DFDD"/>
    </w:rPr>
  </w:style>
  <w:style w:type="table" w:styleId="Mriekatabuky">
    <w:name w:val="Table Grid"/>
    <w:basedOn w:val="Normlnatabuka"/>
    <w:uiPriority w:val="39"/>
    <w:rsid w:val="00BB5F75"/>
    <w:rPr>
      <w:rFonts w:ascii="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OMAS">
    <w:name w:val="TOMAS"/>
    <w:pPr>
      <w:numPr>
        <w:numId w:val="28"/>
      </w:numPr>
    </w:pPr>
  </w:style>
  <w:style w:type="paragraph" w:customStyle="1" w:styleId="Odrkaodsad10">
    <w:name w:val="Odrážka odsad 10"/>
    <w:basedOn w:val="Normlny"/>
    <w:rsid w:val="00795F01"/>
    <w:pPr>
      <w:numPr>
        <w:numId w:val="61"/>
      </w:numPr>
      <w:spacing w:line="360" w:lineRule="auto"/>
      <w:jc w:val="both"/>
    </w:pPr>
    <w:rPr>
      <w:rFonts w:ascii="Arial" w:hAnsi="Arial" w:cs="Arial"/>
      <w:sz w:val="22"/>
      <w:szCs w:val="22"/>
      <w:lang w:eastAsia="sk-SK"/>
    </w:rPr>
  </w:style>
  <w:style w:type="table" w:customStyle="1" w:styleId="Mriekatabuky1">
    <w:name w:val="Mriežka tabuľky1"/>
    <w:basedOn w:val="Normlnatabuka"/>
    <w:next w:val="Mriekatabuky"/>
    <w:rsid w:val="00795F01"/>
    <w:rPr>
      <w:rFonts w:ascii="Calibri" w:eastAsia="Calibri" w:hAnsi="Calibr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4939">
      <w:bodyDiv w:val="1"/>
      <w:marLeft w:val="0"/>
      <w:marRight w:val="0"/>
      <w:marTop w:val="0"/>
      <w:marBottom w:val="0"/>
      <w:divBdr>
        <w:top w:val="none" w:sz="0" w:space="0" w:color="auto"/>
        <w:left w:val="none" w:sz="0" w:space="0" w:color="auto"/>
        <w:bottom w:val="none" w:sz="0" w:space="0" w:color="auto"/>
        <w:right w:val="none" w:sz="0" w:space="0" w:color="auto"/>
      </w:divBdr>
    </w:div>
    <w:div w:id="592782781">
      <w:bodyDiv w:val="1"/>
      <w:marLeft w:val="0"/>
      <w:marRight w:val="0"/>
      <w:marTop w:val="0"/>
      <w:marBottom w:val="0"/>
      <w:divBdr>
        <w:top w:val="none" w:sz="0" w:space="0" w:color="auto"/>
        <w:left w:val="none" w:sz="0" w:space="0" w:color="auto"/>
        <w:bottom w:val="none" w:sz="0" w:space="0" w:color="auto"/>
        <w:right w:val="none" w:sz="0" w:space="0" w:color="auto"/>
      </w:divBdr>
    </w:div>
    <w:div w:id="647562240">
      <w:bodyDiv w:val="1"/>
      <w:marLeft w:val="0"/>
      <w:marRight w:val="0"/>
      <w:marTop w:val="0"/>
      <w:marBottom w:val="0"/>
      <w:divBdr>
        <w:top w:val="none" w:sz="0" w:space="0" w:color="auto"/>
        <w:left w:val="none" w:sz="0" w:space="0" w:color="auto"/>
        <w:bottom w:val="none" w:sz="0" w:space="0" w:color="auto"/>
        <w:right w:val="none" w:sz="0" w:space="0" w:color="auto"/>
      </w:divBdr>
    </w:div>
    <w:div w:id="837961732">
      <w:marLeft w:val="0"/>
      <w:marRight w:val="0"/>
      <w:marTop w:val="0"/>
      <w:marBottom w:val="0"/>
      <w:divBdr>
        <w:top w:val="none" w:sz="0" w:space="0" w:color="auto"/>
        <w:left w:val="none" w:sz="0" w:space="0" w:color="auto"/>
        <w:bottom w:val="none" w:sz="0" w:space="0" w:color="auto"/>
        <w:right w:val="none" w:sz="0" w:space="0" w:color="auto"/>
      </w:divBdr>
    </w:div>
    <w:div w:id="837961733">
      <w:marLeft w:val="0"/>
      <w:marRight w:val="0"/>
      <w:marTop w:val="0"/>
      <w:marBottom w:val="0"/>
      <w:divBdr>
        <w:top w:val="none" w:sz="0" w:space="0" w:color="auto"/>
        <w:left w:val="none" w:sz="0" w:space="0" w:color="auto"/>
        <w:bottom w:val="none" w:sz="0" w:space="0" w:color="auto"/>
        <w:right w:val="none" w:sz="0" w:space="0" w:color="auto"/>
      </w:divBdr>
    </w:div>
    <w:div w:id="837961734">
      <w:marLeft w:val="0"/>
      <w:marRight w:val="0"/>
      <w:marTop w:val="0"/>
      <w:marBottom w:val="0"/>
      <w:divBdr>
        <w:top w:val="none" w:sz="0" w:space="0" w:color="auto"/>
        <w:left w:val="none" w:sz="0" w:space="0" w:color="auto"/>
        <w:bottom w:val="none" w:sz="0" w:space="0" w:color="auto"/>
        <w:right w:val="none" w:sz="0" w:space="0" w:color="auto"/>
      </w:divBdr>
    </w:div>
    <w:div w:id="837961735">
      <w:marLeft w:val="0"/>
      <w:marRight w:val="0"/>
      <w:marTop w:val="0"/>
      <w:marBottom w:val="0"/>
      <w:divBdr>
        <w:top w:val="none" w:sz="0" w:space="0" w:color="auto"/>
        <w:left w:val="none" w:sz="0" w:space="0" w:color="auto"/>
        <w:bottom w:val="none" w:sz="0" w:space="0" w:color="auto"/>
        <w:right w:val="none" w:sz="0" w:space="0" w:color="auto"/>
      </w:divBdr>
    </w:div>
    <w:div w:id="837961736">
      <w:marLeft w:val="0"/>
      <w:marRight w:val="0"/>
      <w:marTop w:val="0"/>
      <w:marBottom w:val="0"/>
      <w:divBdr>
        <w:top w:val="none" w:sz="0" w:space="0" w:color="auto"/>
        <w:left w:val="none" w:sz="0" w:space="0" w:color="auto"/>
        <w:bottom w:val="none" w:sz="0" w:space="0" w:color="auto"/>
        <w:right w:val="none" w:sz="0" w:space="0" w:color="auto"/>
      </w:divBdr>
    </w:div>
    <w:div w:id="837961737">
      <w:marLeft w:val="0"/>
      <w:marRight w:val="0"/>
      <w:marTop w:val="0"/>
      <w:marBottom w:val="0"/>
      <w:divBdr>
        <w:top w:val="none" w:sz="0" w:space="0" w:color="auto"/>
        <w:left w:val="none" w:sz="0" w:space="0" w:color="auto"/>
        <w:bottom w:val="none" w:sz="0" w:space="0" w:color="auto"/>
        <w:right w:val="none" w:sz="0" w:space="0" w:color="auto"/>
      </w:divBdr>
    </w:div>
    <w:div w:id="837961738">
      <w:marLeft w:val="0"/>
      <w:marRight w:val="0"/>
      <w:marTop w:val="0"/>
      <w:marBottom w:val="0"/>
      <w:divBdr>
        <w:top w:val="none" w:sz="0" w:space="0" w:color="auto"/>
        <w:left w:val="none" w:sz="0" w:space="0" w:color="auto"/>
        <w:bottom w:val="none" w:sz="0" w:space="0" w:color="auto"/>
        <w:right w:val="none" w:sz="0" w:space="0" w:color="auto"/>
      </w:divBdr>
    </w:div>
    <w:div w:id="837961739">
      <w:marLeft w:val="0"/>
      <w:marRight w:val="0"/>
      <w:marTop w:val="0"/>
      <w:marBottom w:val="0"/>
      <w:divBdr>
        <w:top w:val="none" w:sz="0" w:space="0" w:color="auto"/>
        <w:left w:val="none" w:sz="0" w:space="0" w:color="auto"/>
        <w:bottom w:val="none" w:sz="0" w:space="0" w:color="auto"/>
        <w:right w:val="none" w:sz="0" w:space="0" w:color="auto"/>
      </w:divBdr>
    </w:div>
    <w:div w:id="837961740">
      <w:marLeft w:val="0"/>
      <w:marRight w:val="0"/>
      <w:marTop w:val="0"/>
      <w:marBottom w:val="0"/>
      <w:divBdr>
        <w:top w:val="none" w:sz="0" w:space="0" w:color="auto"/>
        <w:left w:val="none" w:sz="0" w:space="0" w:color="auto"/>
        <w:bottom w:val="none" w:sz="0" w:space="0" w:color="auto"/>
        <w:right w:val="none" w:sz="0" w:space="0" w:color="auto"/>
      </w:divBdr>
    </w:div>
    <w:div w:id="837961741">
      <w:marLeft w:val="0"/>
      <w:marRight w:val="0"/>
      <w:marTop w:val="0"/>
      <w:marBottom w:val="0"/>
      <w:divBdr>
        <w:top w:val="none" w:sz="0" w:space="0" w:color="auto"/>
        <w:left w:val="none" w:sz="0" w:space="0" w:color="auto"/>
        <w:bottom w:val="none" w:sz="0" w:space="0" w:color="auto"/>
        <w:right w:val="none" w:sz="0" w:space="0" w:color="auto"/>
      </w:divBdr>
    </w:div>
    <w:div w:id="837961742">
      <w:marLeft w:val="0"/>
      <w:marRight w:val="0"/>
      <w:marTop w:val="0"/>
      <w:marBottom w:val="0"/>
      <w:divBdr>
        <w:top w:val="none" w:sz="0" w:space="0" w:color="auto"/>
        <w:left w:val="none" w:sz="0" w:space="0" w:color="auto"/>
        <w:bottom w:val="none" w:sz="0" w:space="0" w:color="auto"/>
        <w:right w:val="none" w:sz="0" w:space="0" w:color="auto"/>
      </w:divBdr>
    </w:div>
    <w:div w:id="837961743">
      <w:marLeft w:val="0"/>
      <w:marRight w:val="0"/>
      <w:marTop w:val="0"/>
      <w:marBottom w:val="0"/>
      <w:divBdr>
        <w:top w:val="none" w:sz="0" w:space="0" w:color="auto"/>
        <w:left w:val="none" w:sz="0" w:space="0" w:color="auto"/>
        <w:bottom w:val="none" w:sz="0" w:space="0" w:color="auto"/>
        <w:right w:val="none" w:sz="0" w:space="0" w:color="auto"/>
      </w:divBdr>
    </w:div>
    <w:div w:id="837961744">
      <w:marLeft w:val="0"/>
      <w:marRight w:val="0"/>
      <w:marTop w:val="0"/>
      <w:marBottom w:val="0"/>
      <w:divBdr>
        <w:top w:val="none" w:sz="0" w:space="0" w:color="auto"/>
        <w:left w:val="none" w:sz="0" w:space="0" w:color="auto"/>
        <w:bottom w:val="none" w:sz="0" w:space="0" w:color="auto"/>
        <w:right w:val="none" w:sz="0" w:space="0" w:color="auto"/>
      </w:divBdr>
    </w:div>
    <w:div w:id="837961745">
      <w:marLeft w:val="0"/>
      <w:marRight w:val="0"/>
      <w:marTop w:val="0"/>
      <w:marBottom w:val="0"/>
      <w:divBdr>
        <w:top w:val="none" w:sz="0" w:space="0" w:color="auto"/>
        <w:left w:val="none" w:sz="0" w:space="0" w:color="auto"/>
        <w:bottom w:val="none" w:sz="0" w:space="0" w:color="auto"/>
        <w:right w:val="none" w:sz="0" w:space="0" w:color="auto"/>
      </w:divBdr>
    </w:div>
    <w:div w:id="837961746">
      <w:marLeft w:val="0"/>
      <w:marRight w:val="0"/>
      <w:marTop w:val="0"/>
      <w:marBottom w:val="0"/>
      <w:divBdr>
        <w:top w:val="none" w:sz="0" w:space="0" w:color="auto"/>
        <w:left w:val="none" w:sz="0" w:space="0" w:color="auto"/>
        <w:bottom w:val="none" w:sz="0" w:space="0" w:color="auto"/>
        <w:right w:val="none" w:sz="0" w:space="0" w:color="auto"/>
      </w:divBdr>
    </w:div>
    <w:div w:id="837961747">
      <w:marLeft w:val="0"/>
      <w:marRight w:val="0"/>
      <w:marTop w:val="0"/>
      <w:marBottom w:val="0"/>
      <w:divBdr>
        <w:top w:val="none" w:sz="0" w:space="0" w:color="auto"/>
        <w:left w:val="none" w:sz="0" w:space="0" w:color="auto"/>
        <w:bottom w:val="none" w:sz="0" w:space="0" w:color="auto"/>
        <w:right w:val="none" w:sz="0" w:space="0" w:color="auto"/>
      </w:divBdr>
    </w:div>
    <w:div w:id="837961748">
      <w:marLeft w:val="0"/>
      <w:marRight w:val="0"/>
      <w:marTop w:val="0"/>
      <w:marBottom w:val="0"/>
      <w:divBdr>
        <w:top w:val="none" w:sz="0" w:space="0" w:color="auto"/>
        <w:left w:val="none" w:sz="0" w:space="0" w:color="auto"/>
        <w:bottom w:val="none" w:sz="0" w:space="0" w:color="auto"/>
        <w:right w:val="none" w:sz="0" w:space="0" w:color="auto"/>
      </w:divBdr>
    </w:div>
    <w:div w:id="938946314">
      <w:bodyDiv w:val="1"/>
      <w:marLeft w:val="0"/>
      <w:marRight w:val="0"/>
      <w:marTop w:val="0"/>
      <w:marBottom w:val="0"/>
      <w:divBdr>
        <w:top w:val="none" w:sz="0" w:space="0" w:color="auto"/>
        <w:left w:val="none" w:sz="0" w:space="0" w:color="auto"/>
        <w:bottom w:val="none" w:sz="0" w:space="0" w:color="auto"/>
        <w:right w:val="none" w:sz="0" w:space="0" w:color="auto"/>
      </w:divBdr>
    </w:div>
    <w:div w:id="213944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osice.sk/mesto/kontakt-pre-med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pmk.sk/pres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853CCCAD92AFA4DAC06B657F189E408" ma:contentTypeVersion="3" ma:contentTypeDescription="Umožňuje vytvoriť nový dokument." ma:contentTypeScope="" ma:versionID="b3f97e647c8206b2aac266df03fe9c0a">
  <xsd:schema xmlns:xsd="http://www.w3.org/2001/XMLSchema" xmlns:xs="http://www.w3.org/2001/XMLSchema" xmlns:p="http://schemas.microsoft.com/office/2006/metadata/properties" xmlns:ns2="e224fa9e-f436-486d-af0b-087fbfd2b5ed" targetNamespace="http://schemas.microsoft.com/office/2006/metadata/properties" ma:root="true" ma:fieldsID="83a8c8ef244fd3024fff1b8a6ef4a2bf" ns2:_="">
    <xsd:import namespace="e224fa9e-f436-486d-af0b-087fbfd2b5ed"/>
    <xsd:element name="properties">
      <xsd:complexType>
        <xsd:sequence>
          <xsd:element name="documentManagement">
            <xsd:complexType>
              <xsd:all>
                <xsd:element ref="ns2:RokVydania"/>
                <xsd:element ref="ns2:Platnost"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24fa9e-f436-486d-af0b-087fbfd2b5ed" elementFormDefault="qualified">
    <xsd:import namespace="http://schemas.microsoft.com/office/2006/documentManagement/types"/>
    <xsd:import namespace="http://schemas.microsoft.com/office/infopath/2007/PartnerControls"/>
    <xsd:element name="RokVydania" ma:index="8" ma:displayName="Rok vydania" ma:format="Dropdown" ma:internalName="RokVydania" ma:readOnly="false">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enumeration value="1999"/>
        </xsd:restriction>
      </xsd:simpleType>
    </xsd:element>
    <xsd:element name="Platnost" ma:index="9" nillable="true" ma:displayName="Platnosť" ma:default="Aktuálny" ma:format="Dropdown" ma:internalName="Platnost" ma:readOnly="false">
      <xsd:simpleType>
        <xsd:restriction base="dms:Choice">
          <xsd:enumeration value="Aktuálny"/>
          <xsd:enumeration value="Neplatný"/>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okVydania xmlns="e224fa9e-f436-486d-af0b-087fbfd2b5ed"/>
    <Platnost xmlns="e224fa9e-f436-486d-af0b-087fbfd2b5ed">Aktuálny</Platnos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F575C5-D9BA-4442-8E96-7E46388EF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24fa9e-f436-486d-af0b-087fbfd2b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288C05-2B7E-4127-A521-D14FEEA95B35}">
  <ds:schemaRefs>
    <ds:schemaRef ds:uri="http://schemas.microsoft.com/office/2006/metadata/properties"/>
    <ds:schemaRef ds:uri="http://schemas.microsoft.com/office/infopath/2007/PartnerControls"/>
    <ds:schemaRef ds:uri="e224fa9e-f436-486d-af0b-087fbfd2b5ed"/>
  </ds:schemaRefs>
</ds:datastoreItem>
</file>

<file path=customXml/itemProps3.xml><?xml version="1.0" encoding="utf-8"?>
<ds:datastoreItem xmlns:ds="http://schemas.openxmlformats.org/officeDocument/2006/customXml" ds:itemID="{20BDF818-C14E-4CE5-9A03-30291653C69F}">
  <ds:schemaRefs>
    <ds:schemaRef ds:uri="http://schemas.microsoft.com/sharepoint/v3/contenttype/forms"/>
  </ds:schemaRefs>
</ds:datastoreItem>
</file>

<file path=customXml/itemProps4.xml><?xml version="1.0" encoding="utf-8"?>
<ds:datastoreItem xmlns:ds="http://schemas.openxmlformats.org/officeDocument/2006/customXml" ds:itemID="{B5C7B3F1-6168-44B8-BB5B-A7A7A21DB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14077</Words>
  <Characters>87330</Characters>
  <Application>Microsoft Office Word</Application>
  <DocSecurity>4</DocSecurity>
  <Lines>727</Lines>
  <Paragraphs>202</Paragraphs>
  <ScaleCrop>false</ScaleCrop>
  <HeadingPairs>
    <vt:vector size="2" baseType="variant">
      <vt:variant>
        <vt:lpstr>Názov</vt:lpstr>
      </vt:variant>
      <vt:variant>
        <vt:i4>1</vt:i4>
      </vt:variant>
    </vt:vector>
  </HeadingPairs>
  <TitlesOfParts>
    <vt:vector size="1" baseType="lpstr">
      <vt:lpstr>Zmluva o dielo (stavby)</vt:lpstr>
    </vt:vector>
  </TitlesOfParts>
  <Company/>
  <LinksUpToDate>false</LinksUpToDate>
  <CharactersWithSpaces>101205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o dielo (stavby)</dc:title>
  <dc:subject/>
  <dc:creator>Kövér, Ján</dc:creator>
  <cp:keywords/>
  <dc:description/>
  <cp:lastModifiedBy>Ivuš Ivuš</cp:lastModifiedBy>
  <cp:revision>2</cp:revision>
  <cp:lastPrinted>2025-09-12T08:03:00Z</cp:lastPrinted>
  <dcterms:created xsi:type="dcterms:W3CDTF">2026-10-16T07:22:00Z</dcterms:created>
  <dcterms:modified xsi:type="dcterms:W3CDTF">2026-10-16T07:22:00Z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0x010100C853CCCAD92AFA4DAC06B657F189E408</vt:lpwstr>
  </property>
</Properties>
</file>