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9334B" w14:textId="6842324A" w:rsidR="00026FE7" w:rsidRPr="00406077" w:rsidRDefault="00026FE7" w:rsidP="00026FE7">
      <w:pPr>
        <w:pStyle w:val="Bezriadkovania"/>
        <w:jc w:val="right"/>
        <w:rPr>
          <w:rFonts w:ascii="Arial" w:hAnsi="Arial" w:cs="Arial"/>
          <w:lang w:eastAsia="sk-SK"/>
        </w:rPr>
      </w:pP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>
        <w:rPr>
          <w:rFonts w:ascii="Arial" w:eastAsia="Times New Roman" w:hAnsi="Arial" w:cs="Arial"/>
          <w:b/>
          <w:sz w:val="30"/>
          <w:szCs w:val="20"/>
          <w:lang w:eastAsia="cs-CZ"/>
        </w:rPr>
        <w:tab/>
      </w:r>
      <w:r w:rsidRPr="00341E6A">
        <w:rPr>
          <w:rFonts w:ascii="Arial" w:eastAsia="Times New Roman" w:hAnsi="Arial" w:cs="Arial"/>
          <w:b/>
          <w:lang w:eastAsia="cs-CZ"/>
        </w:rPr>
        <w:tab/>
      </w:r>
      <w:r w:rsidRPr="00341E6A">
        <w:rPr>
          <w:rFonts w:ascii="Arial" w:hAnsi="Arial" w:cs="Arial"/>
          <w:lang w:eastAsia="sk-SK"/>
        </w:rPr>
        <w:t xml:space="preserve">PRÍLOHA č. </w:t>
      </w:r>
      <w:bookmarkStart w:id="0" w:name="_4iylrwe"/>
      <w:bookmarkEnd w:id="0"/>
      <w:r w:rsidR="00BC2004">
        <w:rPr>
          <w:rFonts w:ascii="Arial" w:hAnsi="Arial" w:cs="Arial"/>
          <w:lang w:eastAsia="sk-SK"/>
        </w:rPr>
        <w:t>1</w:t>
      </w:r>
    </w:p>
    <w:p w14:paraId="78BD2545" w14:textId="6CE1BB74" w:rsidR="00E644FF" w:rsidRPr="00157024" w:rsidRDefault="00E644FF" w:rsidP="00E644FF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B4BD05D" w14:textId="77777777" w:rsidR="00440D4A" w:rsidRPr="00157024" w:rsidRDefault="00E644FF" w:rsidP="005342E9">
      <w:pPr>
        <w:spacing w:after="0" w:line="240" w:lineRule="auto"/>
        <w:jc w:val="center"/>
        <w:rPr>
          <w:rFonts w:asciiTheme="minorHAnsi" w:hAnsiTheme="minorHAnsi" w:cstheme="minorHAnsi"/>
          <w:sz w:val="40"/>
          <w:szCs w:val="40"/>
          <w:u w:val="single"/>
        </w:rPr>
      </w:pPr>
      <w:r w:rsidRPr="00157024">
        <w:rPr>
          <w:rFonts w:asciiTheme="minorHAnsi" w:hAnsiTheme="minorHAnsi" w:cstheme="minorHAnsi"/>
          <w:sz w:val="40"/>
          <w:szCs w:val="40"/>
          <w:u w:val="single"/>
        </w:rPr>
        <w:t xml:space="preserve"> </w:t>
      </w:r>
      <w:r w:rsidR="00A06F33" w:rsidRPr="00157024">
        <w:rPr>
          <w:rFonts w:asciiTheme="minorHAnsi" w:hAnsiTheme="minorHAnsi" w:cstheme="minorHAnsi"/>
          <w:sz w:val="40"/>
          <w:szCs w:val="40"/>
          <w:u w:val="single"/>
        </w:rPr>
        <w:t>Krycí list ponuky</w:t>
      </w:r>
    </w:p>
    <w:p w14:paraId="768542D8" w14:textId="77777777" w:rsidR="00312E17" w:rsidRDefault="00312E17" w:rsidP="00312E1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</w:pPr>
    </w:p>
    <w:p w14:paraId="13E838F3" w14:textId="77777777" w:rsidR="00DE53BB" w:rsidRPr="00157024" w:rsidRDefault="00DE53BB" w:rsidP="00312E1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</w:pPr>
    </w:p>
    <w:p w14:paraId="7162481C" w14:textId="14E0B903" w:rsidR="00312E17" w:rsidRDefault="00312E17" w:rsidP="00312E1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</w:pPr>
      <w:r w:rsidRPr="00157024"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  <w:t xml:space="preserve">Identifikácia obstarávateľa: </w:t>
      </w:r>
    </w:p>
    <w:p w14:paraId="62754CE3" w14:textId="69D7D6E4" w:rsidR="00013AEC" w:rsidRPr="00013AEC" w:rsidRDefault="00013AEC" w:rsidP="00013AEC">
      <w:pPr>
        <w:tabs>
          <w:tab w:val="left" w:pos="709"/>
          <w:tab w:val="left" w:pos="2835"/>
        </w:tabs>
        <w:spacing w:after="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013AEC">
        <w:rPr>
          <w:rFonts w:asciiTheme="minorHAnsi" w:hAnsiTheme="minorHAnsi"/>
          <w:b/>
          <w:bCs/>
          <w:sz w:val="24"/>
          <w:szCs w:val="24"/>
        </w:rPr>
        <w:t xml:space="preserve">Letisko M. R. Štefánika- </w:t>
      </w:r>
      <w:proofErr w:type="spellStart"/>
      <w:r w:rsidRPr="00013AEC">
        <w:rPr>
          <w:rFonts w:asciiTheme="minorHAnsi" w:hAnsiTheme="minorHAnsi"/>
          <w:b/>
          <w:bCs/>
          <w:sz w:val="24"/>
          <w:szCs w:val="24"/>
        </w:rPr>
        <w:t>Airport</w:t>
      </w:r>
      <w:proofErr w:type="spellEnd"/>
      <w:r w:rsidRPr="00013AEC">
        <w:rPr>
          <w:rFonts w:asciiTheme="minorHAnsi" w:hAnsiTheme="minorHAnsi"/>
          <w:b/>
          <w:bCs/>
          <w:sz w:val="24"/>
          <w:szCs w:val="24"/>
        </w:rPr>
        <w:t xml:space="preserve"> Bratislava, a.s. (BTS)</w:t>
      </w:r>
    </w:p>
    <w:p w14:paraId="49137DE6" w14:textId="77777777" w:rsidR="00013AEC" w:rsidRPr="00013AEC" w:rsidRDefault="00013AEC" w:rsidP="00013AEC">
      <w:pPr>
        <w:tabs>
          <w:tab w:val="left" w:pos="709"/>
          <w:tab w:val="left" w:pos="2835"/>
        </w:tabs>
        <w:spacing w:after="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013AEC">
        <w:rPr>
          <w:rFonts w:asciiTheme="minorHAnsi" w:hAnsiTheme="minorHAnsi"/>
          <w:sz w:val="24"/>
          <w:szCs w:val="24"/>
        </w:rPr>
        <w:t>Letisko M. R. Štefánika</w:t>
      </w:r>
    </w:p>
    <w:p w14:paraId="0AD104DF" w14:textId="03169D16" w:rsidR="00013AEC" w:rsidRDefault="00013AEC" w:rsidP="00DE53BB">
      <w:pPr>
        <w:tabs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u w:val="single"/>
          <w:lang w:eastAsia="sk-SK"/>
        </w:rPr>
      </w:pPr>
      <w:r w:rsidRPr="00013AEC">
        <w:rPr>
          <w:rFonts w:asciiTheme="minorHAnsi" w:hAnsiTheme="minorHAnsi"/>
          <w:sz w:val="24"/>
          <w:szCs w:val="24"/>
        </w:rPr>
        <w:t>823 11 Bratislava 21</w:t>
      </w:r>
      <w:r>
        <w:rPr>
          <w:rFonts w:asciiTheme="minorHAnsi" w:hAnsiTheme="minorHAnsi"/>
          <w:sz w:val="24"/>
          <w:szCs w:val="24"/>
        </w:rPr>
        <w:t>6</w:t>
      </w:r>
    </w:p>
    <w:p w14:paraId="0FB498DC" w14:textId="20ABCE64" w:rsidR="00013AEC" w:rsidRPr="00013AEC" w:rsidRDefault="00013AEC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lang w:eastAsia="ar-SA"/>
        </w:rPr>
      </w:pPr>
      <w:r w:rsidRPr="00013AEC">
        <w:rPr>
          <w:rFonts w:asciiTheme="minorHAnsi" w:eastAsia="Times New Roman" w:hAnsiTheme="minorHAnsi" w:cstheme="minorHAnsi"/>
          <w:lang w:eastAsia="ar-SA"/>
        </w:rPr>
        <w:t xml:space="preserve">IČO: </w:t>
      </w:r>
      <w:r w:rsidRPr="00013AEC">
        <w:rPr>
          <w:rStyle w:val="ra"/>
        </w:rPr>
        <w:t>35 884</w:t>
      </w:r>
      <w:r w:rsidR="00DE53BB">
        <w:rPr>
          <w:rStyle w:val="ra"/>
        </w:rPr>
        <w:t> </w:t>
      </w:r>
      <w:r w:rsidRPr="00013AEC">
        <w:rPr>
          <w:rStyle w:val="ra"/>
        </w:rPr>
        <w:t>916</w:t>
      </w:r>
    </w:p>
    <w:p w14:paraId="1E58EC17" w14:textId="77777777" w:rsidR="00013AEC" w:rsidRDefault="00013AEC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ar-SA"/>
        </w:rPr>
      </w:pPr>
    </w:p>
    <w:p w14:paraId="4112174B" w14:textId="77777777" w:rsidR="00DE53BB" w:rsidRPr="00157024" w:rsidRDefault="00DE53BB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u w:val="single"/>
          <w:lang w:eastAsia="ar-SA"/>
        </w:rPr>
      </w:pPr>
    </w:p>
    <w:p w14:paraId="546602B9" w14:textId="77777777" w:rsidR="00B437D7" w:rsidRDefault="00B437D7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157024">
        <w:rPr>
          <w:rFonts w:asciiTheme="minorHAnsi" w:eastAsia="Times New Roman" w:hAnsiTheme="minorHAnsi" w:cstheme="minorHAnsi"/>
          <w:sz w:val="24"/>
          <w:szCs w:val="24"/>
          <w:u w:val="single"/>
          <w:lang w:eastAsia="ar-SA"/>
        </w:rPr>
        <w:t>Názov zákazky</w:t>
      </w:r>
      <w:r w:rsidR="00A05EBA">
        <w:rPr>
          <w:rFonts w:asciiTheme="minorHAnsi" w:eastAsia="Times New Roman" w:hAnsiTheme="minorHAnsi" w:cstheme="minorHAnsi"/>
          <w:sz w:val="24"/>
          <w:szCs w:val="24"/>
          <w:u w:val="single"/>
          <w:lang w:eastAsia="ar-SA"/>
        </w:rPr>
        <w:t xml:space="preserve"> (Heslo zákazky)</w:t>
      </w:r>
      <w:r w:rsidRPr="00157024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: </w:t>
      </w:r>
    </w:p>
    <w:p w14:paraId="62BD31F2" w14:textId="77777777" w:rsidR="00382EE9" w:rsidRDefault="00382EE9" w:rsidP="00677B49">
      <w:pPr>
        <w:pStyle w:val="Zkladntext"/>
        <w:tabs>
          <w:tab w:val="left" w:pos="567"/>
        </w:tabs>
        <w:rPr>
          <w:rStyle w:val="pre"/>
          <w:rFonts w:eastAsiaTheme="majorEastAsia"/>
          <w:b/>
          <w:bCs/>
          <w:bdr w:val="none" w:sz="0" w:space="0" w:color="auto" w:frame="1"/>
        </w:rPr>
      </w:pPr>
    </w:p>
    <w:p w14:paraId="582048FA" w14:textId="1E38D251" w:rsidR="00B44864" w:rsidRPr="00B44864" w:rsidRDefault="00B44864" w:rsidP="006247FD">
      <w:pPr>
        <w:tabs>
          <w:tab w:val="left" w:pos="645"/>
        </w:tabs>
        <w:spacing w:after="0"/>
        <w:rPr>
          <w:sz w:val="24"/>
        </w:rPr>
      </w:pPr>
      <w:r w:rsidRPr="00B44864">
        <w:rPr>
          <w:sz w:val="24"/>
        </w:rPr>
        <w:t xml:space="preserve">1. časť </w:t>
      </w:r>
      <w:r w:rsidRPr="00B44864">
        <w:rPr>
          <w:b/>
          <w:bCs/>
          <w:sz w:val="24"/>
        </w:rPr>
        <w:t>„Poistenie majetku“</w:t>
      </w:r>
      <w:r w:rsidR="003D7068">
        <w:rPr>
          <w:sz w:val="24"/>
        </w:rPr>
        <w:t xml:space="preserve"> </w:t>
      </w:r>
      <w:r w:rsidR="003D7068" w:rsidRPr="00157024">
        <w:rPr>
          <w:rFonts w:asciiTheme="minorHAnsi" w:hAnsiTheme="minorHAnsi" w:cstheme="minorHAnsi"/>
          <w:bCs/>
          <w:i/>
          <w:sz w:val="24"/>
          <w:szCs w:val="24"/>
        </w:rPr>
        <w:t>*</w:t>
      </w:r>
    </w:p>
    <w:p w14:paraId="699C852C" w14:textId="04F72EC9" w:rsidR="00B44864" w:rsidRPr="00B44864" w:rsidRDefault="00B44864" w:rsidP="006247FD">
      <w:pPr>
        <w:tabs>
          <w:tab w:val="left" w:pos="645"/>
        </w:tabs>
        <w:spacing w:after="0"/>
        <w:rPr>
          <w:sz w:val="24"/>
        </w:rPr>
      </w:pPr>
      <w:r w:rsidRPr="00B44864">
        <w:rPr>
          <w:sz w:val="24"/>
        </w:rPr>
        <w:t xml:space="preserve">2. časť </w:t>
      </w:r>
      <w:r w:rsidRPr="00B44864">
        <w:rPr>
          <w:b/>
          <w:bCs/>
          <w:sz w:val="24"/>
        </w:rPr>
        <w:t>„Poistenie všeobecnej zodpovednosti za škodu“</w:t>
      </w:r>
      <w:r w:rsidR="003D7068">
        <w:rPr>
          <w:b/>
          <w:bCs/>
          <w:sz w:val="24"/>
        </w:rPr>
        <w:t xml:space="preserve"> </w:t>
      </w:r>
      <w:r w:rsidR="003D7068" w:rsidRPr="00157024">
        <w:rPr>
          <w:rFonts w:asciiTheme="minorHAnsi" w:hAnsiTheme="minorHAnsi" w:cstheme="minorHAnsi"/>
          <w:bCs/>
          <w:i/>
          <w:sz w:val="24"/>
          <w:szCs w:val="24"/>
        </w:rPr>
        <w:t>*</w:t>
      </w:r>
    </w:p>
    <w:p w14:paraId="1337B41E" w14:textId="77777777" w:rsidR="00210EF4" w:rsidRPr="00157024" w:rsidRDefault="00210EF4" w:rsidP="00B437D7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5B0595C6" w14:textId="77777777" w:rsidR="001A1F31" w:rsidRPr="00157024" w:rsidRDefault="001A1F31" w:rsidP="00C9464A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157024">
        <w:rPr>
          <w:rFonts w:asciiTheme="minorHAnsi" w:hAnsiTheme="minorHAnsi" w:cstheme="minorHAnsi"/>
          <w:bCs/>
          <w:sz w:val="24"/>
          <w:szCs w:val="24"/>
          <w:u w:val="single"/>
        </w:rPr>
        <w:t>Obsah ponuky:</w:t>
      </w:r>
    </w:p>
    <w:p w14:paraId="3544AEF6" w14:textId="020702FF" w:rsidR="004A7396" w:rsidRDefault="001A1F31" w:rsidP="00C9464A">
      <w:pPr>
        <w:spacing w:after="0" w:line="240" w:lineRule="auto"/>
        <w:rPr>
          <w:rFonts w:asciiTheme="minorHAnsi" w:hAnsiTheme="minorHAnsi" w:cstheme="minorHAnsi"/>
          <w:bCs/>
          <w:i/>
          <w:sz w:val="24"/>
          <w:szCs w:val="24"/>
        </w:rPr>
      </w:pPr>
      <w:r w:rsidRPr="00157024">
        <w:rPr>
          <w:rFonts w:asciiTheme="minorHAnsi" w:hAnsiTheme="minorHAnsi" w:cstheme="minorHAnsi"/>
          <w:bCs/>
          <w:i/>
          <w:sz w:val="24"/>
          <w:szCs w:val="24"/>
        </w:rPr>
        <w:t>Zoznam súborov ponuky</w:t>
      </w:r>
      <w:r w:rsidR="00157024" w:rsidRPr="00157024">
        <w:rPr>
          <w:rFonts w:asciiTheme="minorHAnsi" w:hAnsiTheme="minorHAnsi" w:cstheme="minorHAnsi"/>
          <w:bCs/>
          <w:i/>
          <w:sz w:val="24"/>
          <w:szCs w:val="24"/>
        </w:rPr>
        <w:t>*</w:t>
      </w:r>
      <w:r w:rsidR="005E38FB">
        <w:rPr>
          <w:rFonts w:asciiTheme="minorHAnsi" w:hAnsiTheme="minorHAnsi" w:cstheme="minorHAnsi"/>
          <w:bCs/>
          <w:i/>
          <w:sz w:val="24"/>
          <w:szCs w:val="24"/>
        </w:rPr>
        <w:t>*</w:t>
      </w:r>
    </w:p>
    <w:p w14:paraId="6624E5AB" w14:textId="77777777" w:rsidR="00ED75E3" w:rsidRDefault="00ED75E3" w:rsidP="00C9464A">
      <w:pPr>
        <w:spacing w:after="0" w:line="240" w:lineRule="auto"/>
        <w:rPr>
          <w:rFonts w:asciiTheme="minorHAnsi" w:hAnsiTheme="minorHAnsi" w:cstheme="minorHAnsi"/>
          <w:bCs/>
          <w:i/>
          <w:sz w:val="24"/>
          <w:szCs w:val="24"/>
        </w:rPr>
      </w:pPr>
    </w:p>
    <w:p w14:paraId="7C010789" w14:textId="77777777" w:rsidR="00ED75E3" w:rsidRPr="00CD2304" w:rsidRDefault="00ED75E3" w:rsidP="00C9464A">
      <w:pPr>
        <w:spacing w:after="0" w:line="240" w:lineRule="auto"/>
        <w:rPr>
          <w:rFonts w:asciiTheme="minorHAnsi" w:hAnsiTheme="minorHAnsi" w:cstheme="minorHAnsi"/>
          <w:bCs/>
          <w:i/>
          <w:sz w:val="24"/>
          <w:szCs w:val="24"/>
        </w:rPr>
      </w:pPr>
    </w:p>
    <w:p w14:paraId="66F5A392" w14:textId="77777777" w:rsidR="004A7396" w:rsidRDefault="004A7396" w:rsidP="00C9464A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</w:p>
    <w:p w14:paraId="589387A2" w14:textId="0C818E34" w:rsidR="008441BE" w:rsidRPr="00BB351E" w:rsidRDefault="008441BE" w:rsidP="008441BE">
      <w:pPr>
        <w:pStyle w:val="Bezriadkovania"/>
        <w:rPr>
          <w:rFonts w:ascii="Times New Roman" w:hAnsi="Times New Roman" w:cs="Times New Roman"/>
          <w:b/>
          <w:lang w:eastAsia="sk-SK"/>
        </w:rPr>
      </w:pPr>
      <w:r w:rsidRPr="00BB351E">
        <w:rPr>
          <w:rFonts w:ascii="Times New Roman" w:hAnsi="Times New Roman" w:cs="Times New Roman"/>
          <w:b/>
          <w:lang w:eastAsia="sk-SK"/>
        </w:rPr>
        <w:t>VŠEOBECNÉ INFORMÁCIE O</w:t>
      </w:r>
      <w:r>
        <w:rPr>
          <w:rFonts w:ascii="Times New Roman" w:hAnsi="Times New Roman" w:cs="Times New Roman"/>
          <w:b/>
          <w:lang w:eastAsia="sk-SK"/>
        </w:rPr>
        <w:t> </w:t>
      </w:r>
      <w:r w:rsidRPr="00BB351E">
        <w:rPr>
          <w:rFonts w:ascii="Times New Roman" w:hAnsi="Times New Roman" w:cs="Times New Roman"/>
          <w:b/>
          <w:lang w:eastAsia="sk-SK"/>
        </w:rPr>
        <w:t>UCHÁDZAČOVI</w:t>
      </w:r>
      <w:r>
        <w:rPr>
          <w:rFonts w:cstheme="minorHAnsi"/>
          <w:bCs/>
          <w:sz w:val="24"/>
          <w:szCs w:val="24"/>
        </w:rPr>
        <w:t>*</w:t>
      </w:r>
      <w:r w:rsidR="006C682E">
        <w:rPr>
          <w:rFonts w:cstheme="minorHAnsi"/>
          <w:bCs/>
          <w:sz w:val="24"/>
          <w:szCs w:val="24"/>
        </w:rPr>
        <w:t>*</w:t>
      </w:r>
      <w:r w:rsidRPr="00157024">
        <w:rPr>
          <w:rFonts w:cstheme="minorHAnsi"/>
          <w:bCs/>
          <w:sz w:val="24"/>
          <w:szCs w:val="24"/>
        </w:rPr>
        <w:t>:</w:t>
      </w:r>
    </w:p>
    <w:p w14:paraId="2EC72CBE" w14:textId="77777777" w:rsidR="008441BE" w:rsidRPr="006445D1" w:rsidRDefault="008441BE" w:rsidP="008441BE">
      <w:pPr>
        <w:pStyle w:val="Bezriadkovania"/>
        <w:jc w:val="center"/>
        <w:rPr>
          <w:rFonts w:ascii="Times New Roman" w:hAnsi="Times New Roman" w:cs="Times New Roman"/>
          <w:lang w:eastAsia="sk-SK"/>
        </w:rPr>
      </w:pPr>
    </w:p>
    <w:tbl>
      <w:tblPr>
        <w:tblStyle w:val="Mriekatabuky2"/>
        <w:tblW w:w="9180" w:type="dxa"/>
        <w:tblLook w:val="04A0" w:firstRow="1" w:lastRow="0" w:firstColumn="1" w:lastColumn="0" w:noHBand="0" w:noVBand="1"/>
      </w:tblPr>
      <w:tblGrid>
        <w:gridCol w:w="4219"/>
        <w:gridCol w:w="2410"/>
        <w:gridCol w:w="660"/>
        <w:gridCol w:w="1891"/>
      </w:tblGrid>
      <w:tr w:rsidR="008441BE" w:rsidRPr="006445D1" w14:paraId="36EEF85E" w14:textId="77777777" w:rsidTr="006D718B">
        <w:trPr>
          <w:trHeight w:hRule="exact" w:val="701"/>
        </w:trPr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2A0C352A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bookmarkStart w:id="1" w:name="_Hlk515353728"/>
            <w:r w:rsidRPr="006445D1">
              <w:rPr>
                <w:rFonts w:ascii="Times New Roman" w:eastAsia="Times New Roman" w:hAnsi="Times New Roman" w:cs="Times New Roman"/>
              </w:rPr>
              <w:t>Názov skupiny dodávateľov:</w:t>
            </w:r>
          </w:p>
          <w:p w14:paraId="31605251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61C20">
              <w:rPr>
                <w:rFonts w:ascii="Times New Roman" w:eastAsia="Times New Roman" w:hAnsi="Times New Roman" w:cs="Times New Roman"/>
                <w:i/>
                <w:color w:val="808080"/>
                <w:sz w:val="20"/>
              </w:rPr>
              <w:t>(ak uchádzačom je skupina dodávateľov)</w:t>
            </w:r>
          </w:p>
        </w:tc>
        <w:tc>
          <w:tcPr>
            <w:tcW w:w="4961" w:type="dxa"/>
            <w:gridSpan w:val="3"/>
            <w:vAlign w:val="center"/>
          </w:tcPr>
          <w:p w14:paraId="5742C0E5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731DD6D9" w14:textId="77777777" w:rsidTr="006D718B">
        <w:trPr>
          <w:trHeight w:hRule="exact" w:val="17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B0C90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1" w:type="dxa"/>
            <w:gridSpan w:val="3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0ADD9EB2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013D9345" w14:textId="77777777" w:rsidTr="006D718B">
        <w:trPr>
          <w:trHeight w:hRule="exact" w:val="1019"/>
        </w:trPr>
        <w:tc>
          <w:tcPr>
            <w:tcW w:w="421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C827E9" w14:textId="77777777" w:rsidR="008441BE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Obchodné meno alebo názov uchádzača:</w:t>
            </w:r>
          </w:p>
          <w:p w14:paraId="4BAFF0D5" w14:textId="77777777" w:rsidR="008441BE" w:rsidRPr="00261C20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0" w:line="252" w:lineRule="auto"/>
              <w:jc w:val="right"/>
              <w:rPr>
                <w:rFonts w:ascii="Times New Roman" w:eastAsia="Times New Roman" w:hAnsi="Times New Roman" w:cs="Times New Roman"/>
                <w:i/>
                <w:color w:val="808080"/>
                <w:sz w:val="20"/>
              </w:rPr>
            </w:pPr>
            <w:r w:rsidRPr="00261C20">
              <w:rPr>
                <w:rFonts w:ascii="Times New Roman" w:eastAsia="Times New Roman" w:hAnsi="Times New Roman" w:cs="Times New Roman"/>
                <w:i/>
                <w:color w:val="808080"/>
                <w:sz w:val="20"/>
              </w:rPr>
              <w:t>(v prípade skupiny dodávateľov)</w:t>
            </w:r>
          </w:p>
        </w:tc>
        <w:tc>
          <w:tcPr>
            <w:tcW w:w="49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B6F764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7C947A9E" w14:textId="77777777" w:rsidTr="006D718B">
        <w:trPr>
          <w:trHeight w:hRule="exact" w:val="17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476CAC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1" w:type="dxa"/>
            <w:gridSpan w:val="3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920DB92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67CD55B5" w14:textId="77777777" w:rsidTr="006D718B">
        <w:trPr>
          <w:trHeight w:hRule="exact" w:val="851"/>
        </w:trPr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6730EA52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Sídlo alebo miesto podnikania uchádzača:</w:t>
            </w:r>
          </w:p>
        </w:tc>
        <w:tc>
          <w:tcPr>
            <w:tcW w:w="4961" w:type="dxa"/>
            <w:gridSpan w:val="3"/>
            <w:vAlign w:val="center"/>
          </w:tcPr>
          <w:p w14:paraId="5A9A2D6B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6B484C83" w14:textId="77777777" w:rsidTr="006D718B">
        <w:trPr>
          <w:trHeight w:hRule="exact" w:val="17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DF9EA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1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F4954D4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60597C60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4FAC3566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IČO: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</w:tcBorders>
            <w:vAlign w:val="center"/>
          </w:tcPr>
          <w:p w14:paraId="1C8974FB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020FCFCA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64055BBE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DIČ:</w:t>
            </w:r>
          </w:p>
        </w:tc>
        <w:tc>
          <w:tcPr>
            <w:tcW w:w="4961" w:type="dxa"/>
            <w:gridSpan w:val="3"/>
            <w:vAlign w:val="center"/>
          </w:tcPr>
          <w:p w14:paraId="3C9D854E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107F23AA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33A332AE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IČ DPH:</w:t>
            </w:r>
          </w:p>
        </w:tc>
        <w:tc>
          <w:tcPr>
            <w:tcW w:w="4961" w:type="dxa"/>
            <w:gridSpan w:val="3"/>
            <w:vAlign w:val="center"/>
          </w:tcPr>
          <w:p w14:paraId="16DBFCD5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5C07167C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7887F1A5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Bankové spojenie:</w:t>
            </w:r>
          </w:p>
        </w:tc>
        <w:tc>
          <w:tcPr>
            <w:tcW w:w="4961" w:type="dxa"/>
            <w:gridSpan w:val="3"/>
            <w:vAlign w:val="center"/>
          </w:tcPr>
          <w:p w14:paraId="124E2C53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3E5B6902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16F684F1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Číslo účtu IBAN:</w:t>
            </w:r>
          </w:p>
        </w:tc>
        <w:tc>
          <w:tcPr>
            <w:tcW w:w="4961" w:type="dxa"/>
            <w:gridSpan w:val="3"/>
            <w:vAlign w:val="center"/>
          </w:tcPr>
          <w:p w14:paraId="0A56C8A0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04F95C21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53D8451F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BIC / SWIFT:</w:t>
            </w:r>
          </w:p>
        </w:tc>
        <w:tc>
          <w:tcPr>
            <w:tcW w:w="4961" w:type="dxa"/>
            <w:gridSpan w:val="3"/>
            <w:vAlign w:val="center"/>
          </w:tcPr>
          <w:p w14:paraId="2AE09679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2F4BEC5E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6D500BFE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Právna forma:</w:t>
            </w:r>
          </w:p>
        </w:tc>
        <w:tc>
          <w:tcPr>
            <w:tcW w:w="4961" w:type="dxa"/>
            <w:gridSpan w:val="3"/>
            <w:vAlign w:val="center"/>
          </w:tcPr>
          <w:p w14:paraId="32E8FD58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5154C034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0EB78BFF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Internetová stránka (web):</w:t>
            </w:r>
          </w:p>
        </w:tc>
        <w:tc>
          <w:tcPr>
            <w:tcW w:w="4961" w:type="dxa"/>
            <w:gridSpan w:val="3"/>
            <w:vAlign w:val="center"/>
          </w:tcPr>
          <w:p w14:paraId="328271CE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4018612D" w14:textId="77777777" w:rsidTr="006D718B">
        <w:trPr>
          <w:trHeight w:hRule="exact" w:val="17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E78F6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1" w:type="dxa"/>
            <w:gridSpan w:val="3"/>
            <w:tcBorders>
              <w:left w:val="nil"/>
              <w:right w:val="nil"/>
            </w:tcBorders>
            <w:vAlign w:val="center"/>
          </w:tcPr>
          <w:p w14:paraId="325348B0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73AD1ADD" w14:textId="77777777" w:rsidTr="006D718B">
        <w:trPr>
          <w:trHeight w:hRule="exact" w:val="851"/>
        </w:trPr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0254E201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lastRenderedPageBreak/>
              <w:t>Zápis v Obchodnom registri, živnostenskom registri alebo inom registri ustanovenom osobitným predpisom:</w:t>
            </w:r>
          </w:p>
        </w:tc>
        <w:tc>
          <w:tcPr>
            <w:tcW w:w="4961" w:type="dxa"/>
            <w:gridSpan w:val="3"/>
            <w:vAlign w:val="center"/>
          </w:tcPr>
          <w:p w14:paraId="0D6EEDFF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03D9FF9F" w14:textId="77777777" w:rsidTr="006D718B">
        <w:trPr>
          <w:trHeight w:hRule="exact" w:val="17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C8F36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1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583EFF6E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0BAF77A5" w14:textId="77777777" w:rsidTr="006D718B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03660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1DA2E2E2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meno a priezvisko</w:t>
            </w:r>
          </w:p>
        </w:tc>
        <w:tc>
          <w:tcPr>
            <w:tcW w:w="1891" w:type="dxa"/>
            <w:tcBorders>
              <w:top w:val="nil"/>
              <w:left w:val="nil"/>
              <w:right w:val="nil"/>
            </w:tcBorders>
            <w:vAlign w:val="center"/>
          </w:tcPr>
          <w:p w14:paraId="0CE6C20F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štátna príslušnosť</w:t>
            </w:r>
          </w:p>
        </w:tc>
      </w:tr>
      <w:tr w:rsidR="008441BE" w:rsidRPr="006445D1" w14:paraId="3F57E4F4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658D9F46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Zoznam osôb oprávnených konať v mene uchádzača:</w:t>
            </w:r>
          </w:p>
        </w:tc>
        <w:tc>
          <w:tcPr>
            <w:tcW w:w="3070" w:type="dxa"/>
            <w:gridSpan w:val="2"/>
            <w:vAlign w:val="center"/>
          </w:tcPr>
          <w:p w14:paraId="05243253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1" w:type="dxa"/>
            <w:tcBorders>
              <w:right w:val="single" w:sz="4" w:space="0" w:color="auto"/>
            </w:tcBorders>
            <w:vAlign w:val="center"/>
          </w:tcPr>
          <w:p w14:paraId="58AB5139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788F9A90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29F7380A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70" w:type="dxa"/>
            <w:gridSpan w:val="2"/>
            <w:vAlign w:val="center"/>
          </w:tcPr>
          <w:p w14:paraId="7AB257AC" w14:textId="77777777" w:rsidR="008441BE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  <w:p w14:paraId="0C2D917B" w14:textId="77777777" w:rsidR="001B6536" w:rsidRPr="006445D1" w:rsidRDefault="001B6536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1" w:type="dxa"/>
            <w:vAlign w:val="center"/>
          </w:tcPr>
          <w:p w14:paraId="4B32D7DA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48AD64D8" w14:textId="77777777" w:rsidTr="006D718B">
        <w:trPr>
          <w:trHeight w:hRule="exact" w:val="17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97462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1" w:type="dxa"/>
            <w:gridSpan w:val="3"/>
            <w:tcBorders>
              <w:left w:val="nil"/>
              <w:right w:val="nil"/>
            </w:tcBorders>
            <w:vAlign w:val="center"/>
          </w:tcPr>
          <w:p w14:paraId="2962A700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62440537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3F029500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>Meno a priezvisko kontaktnej osoby:</w:t>
            </w:r>
          </w:p>
        </w:tc>
        <w:tc>
          <w:tcPr>
            <w:tcW w:w="4961" w:type="dxa"/>
            <w:gridSpan w:val="3"/>
            <w:vAlign w:val="center"/>
          </w:tcPr>
          <w:p w14:paraId="611AF55E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0384FDE2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  <w:vAlign w:val="center"/>
          </w:tcPr>
          <w:p w14:paraId="668908A9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78DE">
              <w:rPr>
                <w:rFonts w:ascii="Times New Roman" w:eastAsia="Times New Roman" w:hAnsi="Times New Roman" w:cs="Times New Roman"/>
              </w:rPr>
              <w:t>Telefón 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B78DE"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BB78DE">
              <w:rPr>
                <w:rFonts w:ascii="Times New Roman" w:eastAsia="Times New Roman" w:hAnsi="Times New Roman" w:cs="Times New Roman"/>
              </w:rPr>
              <w:t>mail:</w:t>
            </w:r>
          </w:p>
        </w:tc>
        <w:tc>
          <w:tcPr>
            <w:tcW w:w="2410" w:type="dxa"/>
            <w:vAlign w:val="center"/>
          </w:tcPr>
          <w:p w14:paraId="321E3B00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4CCA2F4A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0EE96667" w14:textId="77777777" w:rsidTr="006D718B">
        <w:trPr>
          <w:trHeight w:hRule="exact" w:val="17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C6BF8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gridSpan w:val="3"/>
            <w:tcBorders>
              <w:left w:val="nil"/>
              <w:right w:val="nil"/>
            </w:tcBorders>
            <w:vAlign w:val="center"/>
          </w:tcPr>
          <w:p w14:paraId="1796CAA9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71A12943" w14:textId="77777777" w:rsidTr="006D718B">
        <w:trPr>
          <w:trHeight w:hRule="exact" w:val="17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2B0A28F4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1" w:type="dxa"/>
            <w:gridSpan w:val="3"/>
            <w:tcBorders>
              <w:left w:val="nil"/>
              <w:right w:val="nil"/>
            </w:tcBorders>
          </w:tcPr>
          <w:p w14:paraId="3FD1E092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41BE" w:rsidRPr="006445D1" w14:paraId="180770AC" w14:textId="77777777" w:rsidTr="006D718B">
        <w:tc>
          <w:tcPr>
            <w:tcW w:w="4219" w:type="dxa"/>
            <w:tcBorders>
              <w:top w:val="nil"/>
              <w:left w:val="nil"/>
              <w:bottom w:val="nil"/>
            </w:tcBorders>
          </w:tcPr>
          <w:p w14:paraId="4EB8E294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6445D1">
              <w:rPr>
                <w:rFonts w:ascii="Times New Roman" w:eastAsia="Times New Roman" w:hAnsi="Times New Roman" w:cs="Times New Roman"/>
              </w:rPr>
              <w:t xml:space="preserve">Je uchádzač </w:t>
            </w:r>
            <w:proofErr w:type="spellStart"/>
            <w:r w:rsidRPr="006445D1">
              <w:rPr>
                <w:rFonts w:ascii="Times New Roman" w:eastAsia="Times New Roman" w:hAnsi="Times New Roman" w:cs="Times New Roman"/>
              </w:rPr>
              <w:t>mikropodnik</w:t>
            </w:r>
            <w:proofErr w:type="spellEnd"/>
            <w:r w:rsidRPr="006445D1">
              <w:rPr>
                <w:rFonts w:ascii="Times New Roman" w:eastAsia="Times New Roman" w:hAnsi="Times New Roman" w:cs="Times New Roman"/>
              </w:rPr>
              <w:t>, malý alebo stredný podnik?:</w:t>
            </w:r>
          </w:p>
        </w:tc>
        <w:tc>
          <w:tcPr>
            <w:tcW w:w="4961" w:type="dxa"/>
            <w:gridSpan w:val="3"/>
          </w:tcPr>
          <w:p w14:paraId="25D92FB1" w14:textId="77777777" w:rsidR="008441BE" w:rsidRPr="006445D1" w:rsidRDefault="008441BE" w:rsidP="006D718B">
            <w:pPr>
              <w:overflowPunct w:val="0"/>
              <w:autoSpaceDE w:val="0"/>
              <w:autoSpaceDN w:val="0"/>
              <w:adjustRightInd w:val="0"/>
              <w:spacing w:before="60" w:after="60" w:line="252" w:lineRule="auto"/>
              <w:rPr>
                <w:rFonts w:ascii="Times New Roman" w:eastAsia="Times New Roman" w:hAnsi="Times New Roman" w:cs="Times New Roman"/>
              </w:rPr>
            </w:pPr>
          </w:p>
        </w:tc>
      </w:tr>
      <w:bookmarkEnd w:id="1"/>
    </w:tbl>
    <w:p w14:paraId="707A2204" w14:textId="77777777" w:rsidR="008441BE" w:rsidRDefault="008441BE" w:rsidP="008441BE">
      <w:pPr>
        <w:overflowPunct w:val="0"/>
        <w:autoSpaceDE w:val="0"/>
        <w:autoSpaceDN w:val="0"/>
        <w:adjustRightInd w:val="0"/>
        <w:spacing w:before="60" w:after="120" w:line="252" w:lineRule="auto"/>
        <w:jc w:val="both"/>
        <w:rPr>
          <w:rFonts w:ascii="Times New Roman" w:eastAsia="Times New Roman" w:hAnsi="Times New Roman"/>
          <w:color w:val="000000"/>
          <w:sz w:val="14"/>
          <w:szCs w:val="14"/>
          <w:u w:val="single"/>
          <w:lang w:eastAsia="sk-SK"/>
        </w:rPr>
      </w:pPr>
    </w:p>
    <w:p w14:paraId="1877E1C0" w14:textId="77777777" w:rsidR="008441BE" w:rsidRPr="0053302A" w:rsidRDefault="008441BE" w:rsidP="008441BE">
      <w:pPr>
        <w:overflowPunct w:val="0"/>
        <w:autoSpaceDE w:val="0"/>
        <w:autoSpaceDN w:val="0"/>
        <w:adjustRightInd w:val="0"/>
        <w:spacing w:before="60" w:after="120" w:line="252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eastAsia="sk-SK"/>
        </w:rPr>
      </w:pPr>
      <w:proofErr w:type="spellStart"/>
      <w:r w:rsidRPr="0053302A">
        <w:rPr>
          <w:rFonts w:ascii="Times New Roman" w:eastAsia="Times New Roman" w:hAnsi="Times New Roman"/>
          <w:color w:val="000000"/>
          <w:sz w:val="16"/>
          <w:szCs w:val="16"/>
          <w:u w:val="single"/>
          <w:lang w:eastAsia="sk-SK"/>
        </w:rPr>
        <w:t>Mikropodniky</w:t>
      </w:r>
      <w:proofErr w:type="spellEnd"/>
      <w:r w:rsidRPr="0053302A">
        <w:rPr>
          <w:rFonts w:ascii="Times New Roman" w:eastAsia="Times New Roman" w:hAnsi="Times New Roman"/>
          <w:color w:val="000000"/>
          <w:sz w:val="16"/>
          <w:szCs w:val="16"/>
          <w:u w:val="single"/>
          <w:lang w:eastAsia="sk-SK"/>
        </w:rPr>
        <w:t>:</w:t>
      </w:r>
      <w:r w:rsidRPr="0053302A">
        <w:rPr>
          <w:rFonts w:ascii="Times New Roman" w:eastAsia="Times New Roman" w:hAnsi="Times New Roman"/>
          <w:color w:val="000000"/>
          <w:sz w:val="16"/>
          <w:szCs w:val="16"/>
          <w:lang w:eastAsia="sk-SK"/>
        </w:rPr>
        <w:t xml:space="preserve"> podniky, ktoré zamestnávajú menej než 10 osôb a ktorých ročný obrat a/alebo celková ročná súvaha neprekračuje 2 milióny EUR.</w:t>
      </w:r>
    </w:p>
    <w:p w14:paraId="4A1C449D" w14:textId="77777777" w:rsidR="008441BE" w:rsidRPr="0053302A" w:rsidRDefault="008441BE" w:rsidP="008441BE">
      <w:pPr>
        <w:overflowPunct w:val="0"/>
        <w:autoSpaceDE w:val="0"/>
        <w:autoSpaceDN w:val="0"/>
        <w:adjustRightInd w:val="0"/>
        <w:spacing w:after="120" w:line="252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eastAsia="sk-SK"/>
        </w:rPr>
      </w:pPr>
      <w:r w:rsidRPr="0053302A">
        <w:rPr>
          <w:rFonts w:ascii="Times New Roman" w:eastAsia="Times New Roman" w:hAnsi="Times New Roman"/>
          <w:color w:val="000000"/>
          <w:sz w:val="16"/>
          <w:szCs w:val="16"/>
          <w:u w:val="single"/>
          <w:lang w:eastAsia="sk-SK"/>
        </w:rPr>
        <w:t>Malé podniky:</w:t>
      </w:r>
      <w:r w:rsidRPr="0053302A">
        <w:rPr>
          <w:rFonts w:ascii="Times New Roman" w:eastAsia="Times New Roman" w:hAnsi="Times New Roman"/>
          <w:color w:val="000000"/>
          <w:sz w:val="16"/>
          <w:szCs w:val="16"/>
          <w:lang w:eastAsia="sk-SK"/>
        </w:rPr>
        <w:t xml:space="preserve"> podniky, ktoré zamestnávajú menej ako 50 osôb a ktorých ročný obrat a/alebo celková ročná súvaha neprekračuje 10 miliónov EUR.</w:t>
      </w:r>
    </w:p>
    <w:p w14:paraId="641306D6" w14:textId="0086B3A7" w:rsidR="00440D4A" w:rsidRPr="0053302A" w:rsidRDefault="008441BE" w:rsidP="001B6536">
      <w:pPr>
        <w:jc w:val="both"/>
        <w:rPr>
          <w:sz w:val="16"/>
          <w:szCs w:val="16"/>
        </w:rPr>
      </w:pPr>
      <w:r w:rsidRPr="0053302A">
        <w:rPr>
          <w:rFonts w:ascii="Times New Roman" w:eastAsia="Times New Roman" w:hAnsi="Times New Roman"/>
          <w:color w:val="000000"/>
          <w:sz w:val="16"/>
          <w:szCs w:val="16"/>
          <w:u w:val="single"/>
          <w:lang w:eastAsia="sk-SK"/>
        </w:rPr>
        <w:t>Stredné podniky:</w:t>
      </w:r>
      <w:r w:rsidRPr="0053302A">
        <w:rPr>
          <w:rFonts w:ascii="Times New Roman" w:eastAsia="Times New Roman" w:hAnsi="Times New Roman"/>
          <w:color w:val="000000"/>
          <w:sz w:val="16"/>
          <w:szCs w:val="16"/>
          <w:lang w:eastAsia="sk-SK"/>
        </w:rPr>
        <w:t xml:space="preserve"> podniky, ktoré nie sú </w:t>
      </w:r>
      <w:proofErr w:type="spellStart"/>
      <w:r w:rsidRPr="0053302A">
        <w:rPr>
          <w:rFonts w:ascii="Times New Roman" w:eastAsia="Times New Roman" w:hAnsi="Times New Roman"/>
          <w:color w:val="000000"/>
          <w:sz w:val="16"/>
          <w:szCs w:val="16"/>
          <w:lang w:eastAsia="sk-SK"/>
        </w:rPr>
        <w:t>mikropodnikmi</w:t>
      </w:r>
      <w:proofErr w:type="spellEnd"/>
      <w:r w:rsidRPr="0053302A">
        <w:rPr>
          <w:rFonts w:ascii="Times New Roman" w:eastAsia="Times New Roman" w:hAnsi="Times New Roman"/>
          <w:color w:val="000000"/>
          <w:sz w:val="16"/>
          <w:szCs w:val="16"/>
          <w:lang w:eastAsia="sk-SK"/>
        </w:rPr>
        <w:t xml:space="preserve"> ani malými podnikmi a ktoré zamestnávajú menej ako 250 osôb a ktorých ročný obrat nepresahuje</w:t>
      </w:r>
      <w:r w:rsidRPr="0053302A">
        <w:rPr>
          <w:rFonts w:ascii="Times New Roman" w:eastAsia="Times New Roman" w:hAnsi="Times New Roman"/>
          <w:color w:val="000000"/>
          <w:sz w:val="16"/>
          <w:szCs w:val="16"/>
          <w:lang w:eastAsia="sk-SK"/>
        </w:rPr>
        <w:br/>
        <w:t>50 miliónov EUR a/alebo celková ročná súvaha nepresahuje 43 miliónov EUR.</w:t>
      </w:r>
    </w:p>
    <w:p w14:paraId="48FA3C59" w14:textId="77777777" w:rsidR="00E644FF" w:rsidRPr="00157024" w:rsidRDefault="00157024" w:rsidP="00E644FF">
      <w:pPr>
        <w:spacing w:before="240" w:after="120"/>
        <w:jc w:val="both"/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Čestne v</w:t>
      </w:r>
      <w:r w:rsidRPr="00157024">
        <w:rPr>
          <w:rFonts w:asciiTheme="minorHAnsi" w:hAnsiTheme="minorHAnsi" w:cstheme="minorHAnsi"/>
          <w:b/>
          <w:color w:val="000000"/>
          <w:sz w:val="24"/>
          <w:szCs w:val="24"/>
        </w:rPr>
        <w:t>yhlasujeme</w:t>
      </w:r>
      <w:r w:rsidRPr="00157024">
        <w:rPr>
          <w:rFonts w:asciiTheme="minorHAnsi" w:hAnsiTheme="minorHAnsi" w:cstheme="minorHAnsi"/>
          <w:color w:val="000000"/>
          <w:sz w:val="24"/>
          <w:szCs w:val="24"/>
        </w:rPr>
        <w:t>, že</w:t>
      </w: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sz w:val="24"/>
          <w:szCs w:val="24"/>
        </w:rPr>
        <w:t>v súvislosti s uvedeným postupom zadávania zákazky:</w:t>
      </w:r>
    </w:p>
    <w:p w14:paraId="42E9FECB" w14:textId="77777777" w:rsidR="00E644FF" w:rsidRPr="00157024" w:rsidRDefault="00E644FF" w:rsidP="00E644FF">
      <w:pPr>
        <w:pStyle w:val="Odsekzoznamu"/>
        <w:numPr>
          <w:ilvl w:val="0"/>
          <w:numId w:val="4"/>
        </w:numPr>
        <w:spacing w:before="40" w:after="40" w:line="240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 xml:space="preserve">som nevyvíjal a nebudem vyvíjať voči žiadnej osobe na strane verejného obstarávateľa, ktorá je alebo by mohla byť zainteresovaná v zmysle ustanovení § 23 ods. 3 zákona č. 343/2015 </w:t>
      </w:r>
      <w:proofErr w:type="spellStart"/>
      <w:r w:rsidRPr="00157024">
        <w:rPr>
          <w:rFonts w:asciiTheme="minorHAnsi" w:hAnsiTheme="minorHAnsi" w:cstheme="minorHAnsi"/>
          <w:sz w:val="24"/>
          <w:szCs w:val="24"/>
        </w:rPr>
        <w:t>Z.z</w:t>
      </w:r>
      <w:proofErr w:type="spellEnd"/>
      <w:r w:rsidRPr="00157024">
        <w:rPr>
          <w:rFonts w:asciiTheme="minorHAnsi" w:hAnsiTheme="minorHAnsi" w:cstheme="minorHAnsi"/>
          <w:sz w:val="24"/>
          <w:szCs w:val="24"/>
        </w:rPr>
        <w:t>. o verejnom obstarávaní a o zmene a doplnení niektorých zákonov v platnom znení („</w:t>
      </w:r>
      <w:r w:rsidRPr="00157024">
        <w:rPr>
          <w:rFonts w:asciiTheme="minorHAnsi" w:hAnsiTheme="minorHAnsi" w:cstheme="minorHAnsi"/>
          <w:b/>
          <w:sz w:val="24"/>
          <w:szCs w:val="24"/>
        </w:rPr>
        <w:t>zainteresovaná osoba</w:t>
      </w:r>
      <w:r w:rsidRPr="00157024">
        <w:rPr>
          <w:rFonts w:asciiTheme="minorHAnsi" w:hAnsiTheme="minorHAnsi" w:cstheme="minorHAnsi"/>
          <w:sz w:val="24"/>
          <w:szCs w:val="24"/>
        </w:rPr>
        <w:t>“) akékoľvek aktivity, ktoré vy mohli viesť k zvýhodneniu nášho postavenia v súťaži,</w:t>
      </w:r>
    </w:p>
    <w:p w14:paraId="25E09122" w14:textId="77777777" w:rsidR="00E644FF" w:rsidRPr="00157024" w:rsidRDefault="00E644FF" w:rsidP="00E644FF">
      <w:pPr>
        <w:pStyle w:val="Odsekzoznamu"/>
        <w:numPr>
          <w:ilvl w:val="0"/>
          <w:numId w:val="4"/>
        </w:numPr>
        <w:spacing w:before="40" w:after="40" w:line="240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 xml:space="preserve">som neposkytol a neposkytnem akejkoľvek čo i len potencionálne zainteresovanej osobe priamo alebo nepriamo akúkoľvek finančnú alebo vecnú výhodu ako motiváciu alebo odmenu súvisiacu so zadaním tejto zákazky, </w:t>
      </w:r>
    </w:p>
    <w:p w14:paraId="332C8198" w14:textId="77777777" w:rsidR="00E644FF" w:rsidRPr="00157024" w:rsidRDefault="00E644FF" w:rsidP="00E644FF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 xml:space="preserve">budem bezodkladne informovať verejného obstarávateľa o akejkoľvek situácii, ktorá je považovaná </w:t>
      </w:r>
      <w:r w:rsidRPr="00A7448E">
        <w:rPr>
          <w:rFonts w:asciiTheme="minorHAnsi" w:hAnsiTheme="minorHAnsi" w:cstheme="minorHAnsi"/>
          <w:b/>
          <w:sz w:val="24"/>
          <w:szCs w:val="24"/>
        </w:rPr>
        <w:t>za konflikt</w:t>
      </w:r>
      <w:r w:rsidRPr="00157024">
        <w:rPr>
          <w:rFonts w:asciiTheme="minorHAnsi" w:hAnsiTheme="minorHAnsi" w:cstheme="minorHAnsi"/>
          <w:sz w:val="24"/>
          <w:szCs w:val="24"/>
        </w:rPr>
        <w:t xml:space="preserve"> záujmov alebo ktorá by mohla viesť ku konfliktu záujmov kedykoľvek v priebehu procesu verejného obstarávania,</w:t>
      </w:r>
    </w:p>
    <w:p w14:paraId="4D747F8E" w14:textId="77777777" w:rsidR="00E644FF" w:rsidRPr="00157024" w:rsidRDefault="00E644FF" w:rsidP="00E644FF">
      <w:pPr>
        <w:pStyle w:val="Odsekzoznamu"/>
        <w:numPr>
          <w:ilvl w:val="0"/>
          <w:numId w:val="4"/>
        </w:numPr>
        <w:spacing w:before="240" w:after="120" w:line="240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>poskytnem verejnému obstarávateľovi v postupe tohto verejného obstarávania presné, pravdivé a úplné informácie.</w:t>
      </w:r>
    </w:p>
    <w:p w14:paraId="1D0DDF78" w14:textId="3FA18047" w:rsidR="00E644FF" w:rsidRPr="00157024" w:rsidRDefault="00E644FF" w:rsidP="001B6536">
      <w:pPr>
        <w:pStyle w:val="Odsekzoznamu"/>
        <w:spacing w:before="240" w:after="120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842ADF3" w14:textId="68F9750B" w:rsidR="00E644FF" w:rsidRPr="00157024" w:rsidRDefault="00157024" w:rsidP="00E644FF">
      <w:pPr>
        <w:spacing w:before="120" w:after="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>Čestne v</w:t>
      </w:r>
      <w:r w:rsidR="007622D2" w:rsidRPr="00157024">
        <w:rPr>
          <w:rFonts w:asciiTheme="minorHAnsi" w:hAnsiTheme="minorHAnsi" w:cstheme="minorHAnsi"/>
          <w:b/>
          <w:color w:val="000000"/>
          <w:sz w:val="24"/>
          <w:szCs w:val="24"/>
        </w:rPr>
        <w:t>yhlasujeme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>, že pre účely elektronickej komunikácie k</w:t>
      </w:r>
      <w:r w:rsidR="00DB4CB9" w:rsidRPr="00157024">
        <w:rPr>
          <w:rFonts w:asciiTheme="minorHAnsi" w:hAnsiTheme="minorHAnsi" w:cstheme="minorHAnsi"/>
          <w:color w:val="000000"/>
          <w:sz w:val="24"/>
          <w:szCs w:val="24"/>
        </w:rPr>
        <w:t> tejto zákazke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, budeme využívať naše konto s užívateľským 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menom </w:t>
      </w:r>
      <w:r w:rsidRPr="00157024">
        <w:rPr>
          <w:rStyle w:val="Hypertextovprepojenie"/>
          <w:rFonts w:asciiTheme="minorHAnsi" w:hAnsiTheme="minorHAnsi" w:cstheme="minorHAnsi"/>
          <w:color w:val="auto"/>
          <w:sz w:val="24"/>
          <w:szCs w:val="24"/>
          <w:u w:val="none"/>
        </w:rPr>
        <w:t>......................................*</w:t>
      </w:r>
      <w:r w:rsidR="00006985">
        <w:rPr>
          <w:rStyle w:val="Hypertextovprepojenie"/>
          <w:rFonts w:asciiTheme="minorHAnsi" w:hAnsiTheme="minorHAnsi" w:cstheme="minorHAnsi"/>
          <w:color w:val="auto"/>
          <w:sz w:val="24"/>
          <w:szCs w:val="24"/>
          <w:u w:val="none"/>
        </w:rPr>
        <w:t>*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na portáli </w:t>
      </w:r>
      <w:hyperlink r:id="rId8" w:history="1">
        <w:r w:rsidR="00E644FF" w:rsidRPr="00157024">
          <w:rPr>
            <w:rStyle w:val="Hypertextovprepojenie"/>
            <w:rFonts w:asciiTheme="minorHAnsi" w:hAnsiTheme="minorHAnsi" w:cstheme="minorHAnsi"/>
            <w:sz w:val="24"/>
            <w:szCs w:val="24"/>
          </w:rPr>
          <w:t>www.ezakazky.sk</w:t>
        </w:r>
      </w:hyperlink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>. Berieme na vedomie, že dokumenty sa považujú za doručené ich odoslaním do nášho  konta s užívateľským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menom </w:t>
      </w:r>
      <w:r w:rsidRPr="00157024">
        <w:rPr>
          <w:rStyle w:val="Hypertextovprepojenie"/>
          <w:rFonts w:asciiTheme="minorHAnsi" w:hAnsiTheme="minorHAnsi" w:cstheme="minorHAnsi"/>
          <w:color w:val="auto"/>
          <w:sz w:val="24"/>
          <w:szCs w:val="24"/>
          <w:u w:val="none"/>
        </w:rPr>
        <w:t>......................................*</w:t>
      </w:r>
      <w:r w:rsidR="00006985">
        <w:rPr>
          <w:rStyle w:val="Hypertextovprepojenie"/>
          <w:rFonts w:asciiTheme="minorHAnsi" w:hAnsiTheme="minorHAnsi" w:cstheme="minorHAnsi"/>
          <w:color w:val="auto"/>
          <w:sz w:val="24"/>
          <w:szCs w:val="24"/>
          <w:u w:val="none"/>
        </w:rPr>
        <w:t xml:space="preserve">* 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na </w:t>
      </w:r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portáli </w:t>
      </w:r>
      <w:hyperlink r:id="rId9" w:history="1">
        <w:r w:rsidR="00E644FF" w:rsidRPr="00157024">
          <w:rPr>
            <w:rStyle w:val="Hypertextovprepojenie"/>
            <w:rFonts w:asciiTheme="minorHAnsi" w:hAnsiTheme="minorHAnsi" w:cstheme="minorHAnsi"/>
            <w:sz w:val="24"/>
            <w:szCs w:val="24"/>
          </w:rPr>
          <w:t>www.ezakazky.sk</w:t>
        </w:r>
      </w:hyperlink>
      <w:r w:rsidR="00E644FF" w:rsidRPr="00157024">
        <w:rPr>
          <w:rFonts w:asciiTheme="minorHAnsi" w:hAnsiTheme="minorHAnsi" w:cstheme="minorHAnsi"/>
          <w:color w:val="000000"/>
          <w:sz w:val="24"/>
          <w:szCs w:val="24"/>
        </w:rPr>
        <w:t xml:space="preserve">, pričom kontrola konta je na našej zodpovednosti.. </w:t>
      </w:r>
    </w:p>
    <w:p w14:paraId="1E1FC3BA" w14:textId="77777777" w:rsidR="00382EE9" w:rsidRPr="00157024" w:rsidRDefault="00382EE9" w:rsidP="00E644FF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72098AF2" w14:textId="77777777" w:rsidR="00E644FF" w:rsidRPr="00157024" w:rsidRDefault="00157024" w:rsidP="006324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>Čestne v</w:t>
      </w:r>
      <w:r w:rsidRPr="00157024">
        <w:rPr>
          <w:rFonts w:asciiTheme="minorHAnsi" w:hAnsiTheme="minorHAnsi" w:cstheme="minorHAnsi"/>
          <w:b/>
          <w:color w:val="000000"/>
          <w:sz w:val="24"/>
          <w:szCs w:val="24"/>
        </w:rPr>
        <w:t>yhlasujeme</w:t>
      </w:r>
      <w:r w:rsidRPr="00157024">
        <w:rPr>
          <w:rFonts w:asciiTheme="minorHAnsi" w:hAnsiTheme="minorHAnsi" w:cstheme="minorHAnsi"/>
          <w:color w:val="000000"/>
          <w:sz w:val="24"/>
          <w:szCs w:val="24"/>
        </w:rPr>
        <w:t>, že</w:t>
      </w:r>
      <w:r w:rsidRPr="00157024">
        <w:rPr>
          <w:rFonts w:asciiTheme="minorHAnsi" w:hAnsiTheme="minorHAnsi" w:cstheme="minorHAnsi"/>
          <w:sz w:val="24"/>
          <w:szCs w:val="24"/>
        </w:rPr>
        <w:t xml:space="preserve"> </w:t>
      </w:r>
      <w:r w:rsidR="00E644FF" w:rsidRPr="00157024">
        <w:rPr>
          <w:rFonts w:asciiTheme="minorHAnsi" w:hAnsiTheme="minorHAnsi" w:cstheme="minorHAnsi"/>
          <w:sz w:val="24"/>
          <w:szCs w:val="24"/>
        </w:rPr>
        <w:t>predkladáme jedinú ponuku. Doklady uvedené v ponuke sú pravdivé</w:t>
      </w:r>
      <w:r w:rsidR="004D750F" w:rsidRPr="00157024">
        <w:rPr>
          <w:rFonts w:asciiTheme="minorHAnsi" w:hAnsiTheme="minorHAnsi" w:cstheme="minorHAnsi"/>
          <w:sz w:val="24"/>
          <w:szCs w:val="24"/>
        </w:rPr>
        <w:t>,</w:t>
      </w:r>
      <w:r w:rsidR="00E644FF" w:rsidRPr="00157024">
        <w:rPr>
          <w:rFonts w:asciiTheme="minorHAnsi" w:hAnsiTheme="minorHAnsi" w:cstheme="minorHAnsi"/>
          <w:sz w:val="24"/>
          <w:szCs w:val="24"/>
        </w:rPr>
        <w:t xml:space="preserve"> nie sú pozmenené</w:t>
      </w:r>
      <w:r w:rsidR="00DB4CB9" w:rsidRPr="00157024">
        <w:rPr>
          <w:rFonts w:asciiTheme="minorHAnsi" w:hAnsiTheme="minorHAnsi" w:cstheme="minorHAnsi"/>
          <w:sz w:val="24"/>
          <w:szCs w:val="24"/>
        </w:rPr>
        <w:t xml:space="preserve"> a sú skutočné.</w:t>
      </w:r>
      <w:r w:rsidR="006324F5" w:rsidRPr="00157024">
        <w:rPr>
          <w:rFonts w:asciiTheme="minorHAnsi" w:hAnsiTheme="minorHAnsi" w:cstheme="minorHAnsi"/>
          <w:sz w:val="24"/>
          <w:szCs w:val="24"/>
        </w:rPr>
        <w:t xml:space="preserve"> Zoznam súborov a dokladov, ktorý sme vyššie uviedli je z našej strany vyjadrený kompletne a úplne. </w:t>
      </w:r>
    </w:p>
    <w:p w14:paraId="56B07BBF" w14:textId="4F788E2E" w:rsidR="00E644FF" w:rsidRPr="0053302A" w:rsidRDefault="00440D4A" w:rsidP="00C9464A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57024">
        <w:rPr>
          <w:rFonts w:asciiTheme="minorHAnsi" w:hAnsiTheme="minorHAnsi" w:cstheme="minorHAnsi"/>
          <w:sz w:val="24"/>
          <w:szCs w:val="24"/>
        </w:rPr>
        <w:tab/>
      </w:r>
      <w:r w:rsidRPr="00157024">
        <w:rPr>
          <w:rFonts w:asciiTheme="minorHAnsi" w:hAnsiTheme="minorHAnsi" w:cstheme="minorHAnsi"/>
          <w:sz w:val="24"/>
          <w:szCs w:val="24"/>
        </w:rPr>
        <w:tab/>
      </w:r>
      <w:r w:rsidRPr="00157024">
        <w:rPr>
          <w:rFonts w:asciiTheme="minorHAnsi" w:hAnsiTheme="minorHAnsi" w:cstheme="minorHAnsi"/>
          <w:sz w:val="24"/>
          <w:szCs w:val="24"/>
        </w:rPr>
        <w:tab/>
      </w:r>
      <w:r w:rsidRPr="00157024">
        <w:rPr>
          <w:rFonts w:asciiTheme="minorHAnsi" w:hAnsiTheme="minorHAnsi" w:cstheme="minorHAnsi"/>
          <w:sz w:val="24"/>
          <w:szCs w:val="24"/>
        </w:rPr>
        <w:tab/>
      </w:r>
    </w:p>
    <w:sectPr w:rsidR="00E644FF" w:rsidRPr="0053302A" w:rsidSect="00157024">
      <w:footerReference w:type="default" r:id="rId10"/>
      <w:pgSz w:w="11906" w:h="16838"/>
      <w:pgMar w:top="993" w:right="1417" w:bottom="141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1A258" w14:textId="77777777" w:rsidR="00DF03A8" w:rsidRDefault="00DF03A8" w:rsidP="00157024">
      <w:pPr>
        <w:spacing w:after="0" w:line="240" w:lineRule="auto"/>
      </w:pPr>
      <w:r>
        <w:separator/>
      </w:r>
    </w:p>
  </w:endnote>
  <w:endnote w:type="continuationSeparator" w:id="0">
    <w:p w14:paraId="36A52460" w14:textId="77777777" w:rsidR="00DF03A8" w:rsidRDefault="00DF03A8" w:rsidP="00157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17413" w14:textId="77777777" w:rsidR="000E70EB" w:rsidRDefault="00157024" w:rsidP="00157024">
    <w:pPr>
      <w:spacing w:before="120"/>
      <w:jc w:val="both"/>
      <w:rPr>
        <w:rFonts w:ascii="Times New Roman" w:hAnsi="Times New Roman"/>
        <w:color w:val="1F497D" w:themeColor="text2"/>
        <w:sz w:val="20"/>
        <w:szCs w:val="20"/>
      </w:rPr>
    </w:pPr>
    <w:r w:rsidRPr="00DB4CB9">
      <w:rPr>
        <w:rFonts w:ascii="Times New Roman" w:hAnsi="Times New Roman"/>
        <w:color w:val="1F497D" w:themeColor="text2"/>
        <w:sz w:val="20"/>
        <w:szCs w:val="20"/>
      </w:rPr>
      <w:t xml:space="preserve">Pozn.: </w:t>
    </w:r>
    <w:r>
      <w:rPr>
        <w:rFonts w:ascii="Times New Roman" w:hAnsi="Times New Roman"/>
        <w:color w:val="1F497D" w:themeColor="text2"/>
        <w:sz w:val="20"/>
        <w:szCs w:val="20"/>
      </w:rPr>
      <w:t>*</w:t>
    </w:r>
    <w:r w:rsidR="005E38FB">
      <w:rPr>
        <w:rFonts w:ascii="Times New Roman" w:hAnsi="Times New Roman"/>
        <w:color w:val="1F497D" w:themeColor="text2"/>
        <w:sz w:val="20"/>
        <w:szCs w:val="20"/>
      </w:rPr>
      <w:t xml:space="preserve"> </w:t>
    </w:r>
    <w:proofErr w:type="spellStart"/>
    <w:r w:rsidR="00FE2081">
      <w:rPr>
        <w:rFonts w:ascii="Times New Roman" w:hAnsi="Times New Roman"/>
        <w:color w:val="1F497D" w:themeColor="text2"/>
        <w:sz w:val="20"/>
        <w:szCs w:val="20"/>
      </w:rPr>
      <w:t>nehodiace</w:t>
    </w:r>
    <w:proofErr w:type="spellEnd"/>
    <w:r w:rsidR="00FE2081">
      <w:rPr>
        <w:rFonts w:ascii="Times New Roman" w:hAnsi="Times New Roman"/>
        <w:color w:val="1F497D" w:themeColor="text2"/>
        <w:sz w:val="20"/>
        <w:szCs w:val="20"/>
      </w:rPr>
      <w:t xml:space="preserve"> sa pr</w:t>
    </w:r>
    <w:r w:rsidR="00CB5AB1">
      <w:rPr>
        <w:rFonts w:ascii="Times New Roman" w:hAnsi="Times New Roman"/>
        <w:color w:val="1F497D" w:themeColor="text2"/>
        <w:sz w:val="20"/>
        <w:szCs w:val="20"/>
      </w:rPr>
      <w:t>ečiarknuť</w:t>
    </w:r>
    <w:r w:rsidR="000E70EB" w:rsidRPr="000E70EB">
      <w:rPr>
        <w:rFonts w:ascii="Times New Roman" w:hAnsi="Times New Roman"/>
        <w:color w:val="1F497D" w:themeColor="text2"/>
        <w:sz w:val="20"/>
        <w:szCs w:val="20"/>
      </w:rPr>
      <w:t xml:space="preserve"> </w:t>
    </w:r>
  </w:p>
  <w:p w14:paraId="1D012509" w14:textId="1D588435" w:rsidR="00157024" w:rsidRDefault="000E70EB" w:rsidP="00157024">
    <w:pPr>
      <w:spacing w:before="120"/>
      <w:jc w:val="both"/>
      <w:rPr>
        <w:rFonts w:ascii="Times New Roman" w:hAnsi="Times New Roman"/>
        <w:color w:val="1F497D" w:themeColor="text2"/>
        <w:sz w:val="20"/>
        <w:szCs w:val="20"/>
      </w:rPr>
    </w:pPr>
    <w:r>
      <w:rPr>
        <w:rFonts w:ascii="Times New Roman" w:hAnsi="Times New Roman"/>
        <w:color w:val="1F497D" w:themeColor="text2"/>
        <w:sz w:val="20"/>
        <w:szCs w:val="20"/>
      </w:rPr>
      <w:t xml:space="preserve">** </w:t>
    </w:r>
    <w:r w:rsidRPr="00DB4CB9">
      <w:rPr>
        <w:rFonts w:ascii="Times New Roman" w:hAnsi="Times New Roman"/>
        <w:color w:val="1F497D" w:themeColor="text2"/>
        <w:sz w:val="20"/>
        <w:szCs w:val="20"/>
      </w:rPr>
      <w:t>doplní uchádzač</w:t>
    </w:r>
  </w:p>
  <w:p w14:paraId="258FD39F" w14:textId="5ED91297" w:rsidR="000F76FB" w:rsidRPr="00A7448E" w:rsidRDefault="000F76FB" w:rsidP="006D49CF">
    <w:pPr>
      <w:spacing w:before="120"/>
      <w:jc w:val="both"/>
      <w:rPr>
        <w:rFonts w:ascii="Times New Roman" w:hAnsi="Times New Roman"/>
        <w:b/>
        <w:color w:val="1F497D" w:themeColor="text2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8482A" w14:textId="77777777" w:rsidR="00DF03A8" w:rsidRDefault="00DF03A8" w:rsidP="00157024">
      <w:pPr>
        <w:spacing w:after="0" w:line="240" w:lineRule="auto"/>
      </w:pPr>
      <w:r>
        <w:separator/>
      </w:r>
    </w:p>
  </w:footnote>
  <w:footnote w:type="continuationSeparator" w:id="0">
    <w:p w14:paraId="5542B87B" w14:textId="77777777" w:rsidR="00DF03A8" w:rsidRDefault="00DF03A8" w:rsidP="00157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4221"/>
    <w:multiLevelType w:val="hybridMultilevel"/>
    <w:tmpl w:val="67E0723C"/>
    <w:lvl w:ilvl="0" w:tplc="D4AED5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E28E0"/>
    <w:multiLevelType w:val="hybridMultilevel"/>
    <w:tmpl w:val="B8DEB5AC"/>
    <w:lvl w:ilvl="0" w:tplc="8AF2F18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605E5D"/>
    <w:multiLevelType w:val="hybridMultilevel"/>
    <w:tmpl w:val="911662B4"/>
    <w:lvl w:ilvl="0" w:tplc="1BD896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1184579">
    <w:abstractNumId w:val="2"/>
  </w:num>
  <w:num w:numId="2" w16cid:durableId="386801988">
    <w:abstractNumId w:val="3"/>
  </w:num>
  <w:num w:numId="3" w16cid:durableId="945383565">
    <w:abstractNumId w:val="1"/>
  </w:num>
  <w:num w:numId="4" w16cid:durableId="475221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2E9"/>
    <w:rsid w:val="00006985"/>
    <w:rsid w:val="00013AEC"/>
    <w:rsid w:val="00026FE7"/>
    <w:rsid w:val="00030E0F"/>
    <w:rsid w:val="0003346F"/>
    <w:rsid w:val="00054CFC"/>
    <w:rsid w:val="00071483"/>
    <w:rsid w:val="000A7EC0"/>
    <w:rsid w:val="000C28C2"/>
    <w:rsid w:val="000E70EB"/>
    <w:rsid w:val="000E75A4"/>
    <w:rsid w:val="000F2E0A"/>
    <w:rsid w:val="000F3158"/>
    <w:rsid w:val="000F76FB"/>
    <w:rsid w:val="001026F0"/>
    <w:rsid w:val="00102EEC"/>
    <w:rsid w:val="00104DBC"/>
    <w:rsid w:val="00155FCC"/>
    <w:rsid w:val="00157024"/>
    <w:rsid w:val="00164467"/>
    <w:rsid w:val="00164BAE"/>
    <w:rsid w:val="001656AC"/>
    <w:rsid w:val="00175684"/>
    <w:rsid w:val="001A00E3"/>
    <w:rsid w:val="001A1F31"/>
    <w:rsid w:val="001B39A9"/>
    <w:rsid w:val="001B6536"/>
    <w:rsid w:val="001D3D3F"/>
    <w:rsid w:val="001D7238"/>
    <w:rsid w:val="001E3755"/>
    <w:rsid w:val="00210EF4"/>
    <w:rsid w:val="002736B9"/>
    <w:rsid w:val="00282EAE"/>
    <w:rsid w:val="00296F7A"/>
    <w:rsid w:val="002C76D6"/>
    <w:rsid w:val="002E7E57"/>
    <w:rsid w:val="00310E73"/>
    <w:rsid w:val="00312E17"/>
    <w:rsid w:val="00342076"/>
    <w:rsid w:val="0034332D"/>
    <w:rsid w:val="00354DCC"/>
    <w:rsid w:val="00367014"/>
    <w:rsid w:val="00367EEB"/>
    <w:rsid w:val="00382EE9"/>
    <w:rsid w:val="0039647E"/>
    <w:rsid w:val="003C7E08"/>
    <w:rsid w:val="003D7068"/>
    <w:rsid w:val="003E0599"/>
    <w:rsid w:val="003E5DE8"/>
    <w:rsid w:val="003E6012"/>
    <w:rsid w:val="003E70F9"/>
    <w:rsid w:val="003F76AF"/>
    <w:rsid w:val="00422F65"/>
    <w:rsid w:val="00432C18"/>
    <w:rsid w:val="00435F8A"/>
    <w:rsid w:val="00440D4A"/>
    <w:rsid w:val="00451E7C"/>
    <w:rsid w:val="004A7396"/>
    <w:rsid w:val="004B02C9"/>
    <w:rsid w:val="004B6B76"/>
    <w:rsid w:val="004C5C9E"/>
    <w:rsid w:val="004D750F"/>
    <w:rsid w:val="005134F6"/>
    <w:rsid w:val="0053302A"/>
    <w:rsid w:val="0053413E"/>
    <w:rsid w:val="005342E9"/>
    <w:rsid w:val="005629C5"/>
    <w:rsid w:val="005A1702"/>
    <w:rsid w:val="005B4CD2"/>
    <w:rsid w:val="005C5BDE"/>
    <w:rsid w:val="005E38FB"/>
    <w:rsid w:val="006035C5"/>
    <w:rsid w:val="006061BF"/>
    <w:rsid w:val="006247FD"/>
    <w:rsid w:val="006324F5"/>
    <w:rsid w:val="006565E2"/>
    <w:rsid w:val="006743D7"/>
    <w:rsid w:val="00677B49"/>
    <w:rsid w:val="006804AE"/>
    <w:rsid w:val="006B5894"/>
    <w:rsid w:val="006C682E"/>
    <w:rsid w:val="006D49CF"/>
    <w:rsid w:val="00712FAD"/>
    <w:rsid w:val="00744E34"/>
    <w:rsid w:val="00760757"/>
    <w:rsid w:val="007622D2"/>
    <w:rsid w:val="00762858"/>
    <w:rsid w:val="00771CBB"/>
    <w:rsid w:val="007754A2"/>
    <w:rsid w:val="00796CFA"/>
    <w:rsid w:val="007A0424"/>
    <w:rsid w:val="007A3697"/>
    <w:rsid w:val="007C5228"/>
    <w:rsid w:val="008078C8"/>
    <w:rsid w:val="00815241"/>
    <w:rsid w:val="008207E3"/>
    <w:rsid w:val="00834088"/>
    <w:rsid w:val="008441BE"/>
    <w:rsid w:val="00854362"/>
    <w:rsid w:val="00857821"/>
    <w:rsid w:val="008A1D39"/>
    <w:rsid w:val="008A3132"/>
    <w:rsid w:val="008B1AB8"/>
    <w:rsid w:val="008D66AD"/>
    <w:rsid w:val="008F0535"/>
    <w:rsid w:val="008F2948"/>
    <w:rsid w:val="00900CC1"/>
    <w:rsid w:val="009152A6"/>
    <w:rsid w:val="00926399"/>
    <w:rsid w:val="009322D8"/>
    <w:rsid w:val="00942AAB"/>
    <w:rsid w:val="009A5268"/>
    <w:rsid w:val="009B416C"/>
    <w:rsid w:val="00A05EBA"/>
    <w:rsid w:val="00A06F33"/>
    <w:rsid w:val="00A33DD9"/>
    <w:rsid w:val="00A40E3C"/>
    <w:rsid w:val="00A7448E"/>
    <w:rsid w:val="00A80A58"/>
    <w:rsid w:val="00A87627"/>
    <w:rsid w:val="00A93CB8"/>
    <w:rsid w:val="00AA491B"/>
    <w:rsid w:val="00AC4067"/>
    <w:rsid w:val="00AD1C3A"/>
    <w:rsid w:val="00B21713"/>
    <w:rsid w:val="00B437D7"/>
    <w:rsid w:val="00B44864"/>
    <w:rsid w:val="00B86FAE"/>
    <w:rsid w:val="00BA7CEE"/>
    <w:rsid w:val="00BB5F8A"/>
    <w:rsid w:val="00BC2004"/>
    <w:rsid w:val="00BF4CAA"/>
    <w:rsid w:val="00BF7C75"/>
    <w:rsid w:val="00C06DE0"/>
    <w:rsid w:val="00C16168"/>
    <w:rsid w:val="00C345C4"/>
    <w:rsid w:val="00C65E4D"/>
    <w:rsid w:val="00C77ECA"/>
    <w:rsid w:val="00C9464A"/>
    <w:rsid w:val="00CB5AB1"/>
    <w:rsid w:val="00CC7D5D"/>
    <w:rsid w:val="00CD2304"/>
    <w:rsid w:val="00CD2604"/>
    <w:rsid w:val="00CD3F14"/>
    <w:rsid w:val="00D1086F"/>
    <w:rsid w:val="00D35B90"/>
    <w:rsid w:val="00D53405"/>
    <w:rsid w:val="00D80A1C"/>
    <w:rsid w:val="00D879A7"/>
    <w:rsid w:val="00DB1669"/>
    <w:rsid w:val="00DB4CB9"/>
    <w:rsid w:val="00DC3C79"/>
    <w:rsid w:val="00DC7817"/>
    <w:rsid w:val="00DE085A"/>
    <w:rsid w:val="00DE53BB"/>
    <w:rsid w:val="00DF03A8"/>
    <w:rsid w:val="00DF2C35"/>
    <w:rsid w:val="00E23A11"/>
    <w:rsid w:val="00E31240"/>
    <w:rsid w:val="00E3432C"/>
    <w:rsid w:val="00E56FB8"/>
    <w:rsid w:val="00E63795"/>
    <w:rsid w:val="00E644FF"/>
    <w:rsid w:val="00E65474"/>
    <w:rsid w:val="00EC2669"/>
    <w:rsid w:val="00EC3703"/>
    <w:rsid w:val="00ED75E3"/>
    <w:rsid w:val="00EF7D4D"/>
    <w:rsid w:val="00F073E8"/>
    <w:rsid w:val="00F444C6"/>
    <w:rsid w:val="00F542BD"/>
    <w:rsid w:val="00FA1785"/>
    <w:rsid w:val="00FE1DA2"/>
    <w:rsid w:val="00FE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DA835C"/>
  <w15:docId w15:val="{6CCA2D86-9D8B-4FFD-8F51-280560AA0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56FB8"/>
    <w:pPr>
      <w:spacing w:after="200" w:line="276" w:lineRule="auto"/>
    </w:pPr>
    <w:rPr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rsid w:val="006061BF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ekzoznamu">
    <w:name w:val="List Paragraph"/>
    <w:aliases w:val="body,Odsek zoznamu2,ODRAZKY PRVA UROVEN,Odsek,ZOZNAM,Tabuľka,lp1,Bullet List,FooterText,numbered,Paragraphe de liste1,Bullet Number,lp11,List Paragraph11,Bullet 1,Use Case List Paragraph,Medium List 2 - Accent 41"/>
    <w:basedOn w:val="Normlny"/>
    <w:link w:val="OdsekzoznamuChar"/>
    <w:uiPriority w:val="99"/>
    <w:qFormat/>
    <w:rsid w:val="003E0599"/>
    <w:pPr>
      <w:ind w:left="720"/>
      <w:contextualSpacing/>
    </w:pPr>
  </w:style>
  <w:style w:type="character" w:customStyle="1" w:styleId="PlainTextChar">
    <w:name w:val="Plain Text Char"/>
    <w:uiPriority w:val="99"/>
    <w:locked/>
    <w:rsid w:val="002E7E57"/>
    <w:rPr>
      <w:rFonts w:ascii="Consolas" w:hAnsi="Consolas"/>
    </w:rPr>
  </w:style>
  <w:style w:type="paragraph" w:styleId="Obyajntext">
    <w:name w:val="Plain Text"/>
    <w:basedOn w:val="Normlny"/>
    <w:link w:val="ObyajntextChar"/>
    <w:uiPriority w:val="99"/>
    <w:rsid w:val="002E7E57"/>
    <w:pPr>
      <w:spacing w:after="0" w:line="240" w:lineRule="auto"/>
    </w:pPr>
    <w:rPr>
      <w:rFonts w:ascii="Consolas" w:hAnsi="Consolas"/>
      <w:sz w:val="20"/>
      <w:szCs w:val="20"/>
      <w:lang w:eastAsia="sk-SK"/>
    </w:rPr>
  </w:style>
  <w:style w:type="character" w:customStyle="1" w:styleId="PlainTextChar1">
    <w:name w:val="Plain Text Char1"/>
    <w:basedOn w:val="Predvolenpsmoodseku"/>
    <w:uiPriority w:val="99"/>
    <w:semiHidden/>
    <w:locked/>
    <w:rsid w:val="00310E73"/>
    <w:rPr>
      <w:rFonts w:ascii="Courier New" w:hAnsi="Courier New" w:cs="Courier New"/>
      <w:sz w:val="20"/>
      <w:szCs w:val="20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sid w:val="002E7E57"/>
    <w:rPr>
      <w:rFonts w:ascii="Consolas" w:hAnsi="Consolas" w:cs="Consolas"/>
      <w:sz w:val="21"/>
      <w:szCs w:val="21"/>
    </w:rPr>
  </w:style>
  <w:style w:type="character" w:styleId="Hypertextovprepojenie">
    <w:name w:val="Hyperlink"/>
    <w:basedOn w:val="Predvolenpsmoodseku"/>
    <w:uiPriority w:val="99"/>
    <w:rsid w:val="00BB5F8A"/>
    <w:rPr>
      <w:rFonts w:cs="Times New Roman"/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rsid w:val="00E3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31240"/>
    <w:rPr>
      <w:rFonts w:ascii="Tahoma" w:hAnsi="Tahoma" w:cs="Tahoma"/>
      <w:sz w:val="16"/>
      <w:szCs w:val="16"/>
    </w:rPr>
  </w:style>
  <w:style w:type="paragraph" w:styleId="truktradokumentu">
    <w:name w:val="Document Map"/>
    <w:basedOn w:val="Normlny"/>
    <w:link w:val="truktradokumentuChar"/>
    <w:uiPriority w:val="99"/>
    <w:semiHidden/>
    <w:rsid w:val="00BF4CA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semiHidden/>
    <w:locked/>
    <w:rsid w:val="00310E73"/>
    <w:rPr>
      <w:rFonts w:ascii="Times New Roman" w:hAnsi="Times New Roman" w:cs="Times New Roman"/>
      <w:sz w:val="2"/>
      <w:lang w:eastAsia="en-US"/>
    </w:rPr>
  </w:style>
  <w:style w:type="character" w:customStyle="1" w:styleId="Zkladntext2">
    <w:name w:val="Základný text (2)_"/>
    <w:link w:val="Zkladntext20"/>
    <w:rsid w:val="00E644FF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Zkladntext20">
    <w:name w:val="Základný text (2)"/>
    <w:basedOn w:val="Normlny"/>
    <w:link w:val="Zkladntext2"/>
    <w:rsid w:val="00E644FF"/>
    <w:pPr>
      <w:widowControl w:val="0"/>
      <w:shd w:val="clear" w:color="auto" w:fill="FFFFFF"/>
      <w:spacing w:before="2160" w:after="0" w:line="0" w:lineRule="atLeast"/>
      <w:jc w:val="center"/>
    </w:pPr>
    <w:rPr>
      <w:rFonts w:ascii="Times New Roman" w:eastAsia="Times New Roman" w:hAnsi="Times New Roman"/>
      <w:b/>
      <w:bCs/>
      <w:sz w:val="27"/>
      <w:szCs w:val="27"/>
      <w:lang w:eastAsia="sk-SK"/>
    </w:rPr>
  </w:style>
  <w:style w:type="character" w:customStyle="1" w:styleId="OdsekzoznamuChar">
    <w:name w:val="Odsek zoznamu Char"/>
    <w:aliases w:val="body Char,Odsek zoznamu2 Char,ODRAZKY PRVA UROVEN Char,Odsek Char,ZOZNAM Char,Tabuľka Char,lp1 Char,Bullet List Char,FooterText Char,numbered Char,Paragraphe de liste1 Char,Bullet Number Char,lp11 Char,List Paragraph11 Char"/>
    <w:link w:val="Odsekzoznamu"/>
    <w:uiPriority w:val="99"/>
    <w:qFormat/>
    <w:locked/>
    <w:rsid w:val="00E644FF"/>
    <w:rPr>
      <w:lang w:eastAsia="en-US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157024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57024"/>
    <w:rPr>
      <w:lang w:eastAsia="en-US"/>
    </w:rPr>
  </w:style>
  <w:style w:type="paragraph" w:styleId="Pta">
    <w:name w:val="footer"/>
    <w:basedOn w:val="Normlny"/>
    <w:link w:val="PtaChar"/>
    <w:uiPriority w:val="99"/>
    <w:unhideWhenUsed/>
    <w:rsid w:val="00157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57024"/>
    <w:rPr>
      <w:lang w:eastAsia="en-US"/>
    </w:rPr>
  </w:style>
  <w:style w:type="character" w:customStyle="1" w:styleId="ra">
    <w:name w:val="ra"/>
    <w:basedOn w:val="Predvolenpsmoodseku"/>
    <w:rsid w:val="00013AEC"/>
  </w:style>
  <w:style w:type="paragraph" w:styleId="Zkladntext">
    <w:name w:val="Body Text"/>
    <w:basedOn w:val="Normlny"/>
    <w:link w:val="ZkladntextChar"/>
    <w:semiHidden/>
    <w:unhideWhenUsed/>
    <w:rsid w:val="00677B4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677B49"/>
    <w:rPr>
      <w:rFonts w:ascii="Times New Roman" w:eastAsia="Times New Roman" w:hAnsi="Times New Roman"/>
      <w:sz w:val="20"/>
      <w:szCs w:val="20"/>
    </w:rPr>
  </w:style>
  <w:style w:type="character" w:customStyle="1" w:styleId="pre">
    <w:name w:val="pre"/>
    <w:basedOn w:val="Predvolenpsmoodseku"/>
    <w:rsid w:val="00677B49"/>
  </w:style>
  <w:style w:type="paragraph" w:styleId="Bezriadkovania">
    <w:name w:val="No Spacing"/>
    <w:uiPriority w:val="1"/>
    <w:qFormat/>
    <w:rsid w:val="00026FE7"/>
    <w:rPr>
      <w:rFonts w:asciiTheme="minorHAnsi" w:eastAsiaTheme="minorHAnsi" w:hAnsiTheme="minorHAnsi" w:cstheme="minorBidi"/>
      <w:lang w:eastAsia="en-US"/>
    </w:rPr>
  </w:style>
  <w:style w:type="table" w:customStyle="1" w:styleId="Mriekatabuky2">
    <w:name w:val="Mriežka tabuľky2"/>
    <w:basedOn w:val="Normlnatabuka"/>
    <w:next w:val="Mriekatabuky"/>
    <w:uiPriority w:val="59"/>
    <w:rsid w:val="008441BE"/>
    <w:pPr>
      <w:spacing w:after="120" w:line="276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zakazky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zakazky.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DAEAE-C719-44E6-8653-B6DB2CA03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485</Words>
  <Characters>2766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>Cenová ponuka</vt:lpstr>
      <vt:lpstr>Cenová ponuka</vt:lpstr>
      <vt:lpstr>Cenová ponuka</vt:lpstr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</dc:title>
  <dc:creator>Zuzka</dc:creator>
  <cp:lastModifiedBy>SZITTAY Igor</cp:lastModifiedBy>
  <cp:revision>44</cp:revision>
  <cp:lastPrinted>2018-08-24T10:57:00Z</cp:lastPrinted>
  <dcterms:created xsi:type="dcterms:W3CDTF">2022-01-07T11:11:00Z</dcterms:created>
  <dcterms:modified xsi:type="dcterms:W3CDTF">2026-02-03T14:54:00Z</dcterms:modified>
</cp:coreProperties>
</file>