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58515" w14:textId="0A480B56" w:rsidR="00DA6A5B" w:rsidRDefault="00DA6A5B" w:rsidP="00A0547F">
      <w:pPr>
        <w:spacing w:before="120"/>
        <w:jc w:val="right"/>
        <w:rPr>
          <w:rFonts w:cs="Arial"/>
          <w:bCs/>
          <w:sz w:val="20"/>
          <w:szCs w:val="20"/>
        </w:rPr>
      </w:pPr>
      <w:r w:rsidRPr="000D44B7">
        <w:rPr>
          <w:rFonts w:cs="Arial"/>
          <w:bCs/>
          <w:sz w:val="20"/>
          <w:szCs w:val="20"/>
        </w:rPr>
        <w:t>Príloha č. 2 SP</w:t>
      </w:r>
    </w:p>
    <w:p w14:paraId="371DFB73" w14:textId="164D311C" w:rsidR="00EE2316" w:rsidRDefault="00EE2316" w:rsidP="00A0547F">
      <w:pPr>
        <w:spacing w:before="120"/>
        <w:rPr>
          <w:rFonts w:cs="Arial"/>
          <w:bCs/>
          <w:color w:val="FF0000"/>
          <w:sz w:val="20"/>
          <w:szCs w:val="20"/>
        </w:rPr>
      </w:pPr>
      <w:r>
        <w:rPr>
          <w:rFonts w:cs="Arial"/>
          <w:bCs/>
          <w:color w:val="FF0000"/>
          <w:sz w:val="20"/>
          <w:szCs w:val="20"/>
        </w:rPr>
        <w:t>Uchádzač vyplní červeno vyznačené údaje</w:t>
      </w:r>
    </w:p>
    <w:p w14:paraId="7350070C" w14:textId="77777777" w:rsidR="00C073D0" w:rsidRDefault="00C073D0" w:rsidP="00A0547F">
      <w:pPr>
        <w:spacing w:before="120"/>
        <w:jc w:val="center"/>
        <w:rPr>
          <w:rFonts w:cs="Arial"/>
          <w:b/>
          <w:szCs w:val="22"/>
        </w:rPr>
      </w:pPr>
    </w:p>
    <w:p w14:paraId="0F30426E" w14:textId="094D3DFF" w:rsidR="00A05F7E" w:rsidRPr="00A0547F" w:rsidRDefault="00D76392" w:rsidP="00A0547F">
      <w:pPr>
        <w:spacing w:before="120"/>
        <w:jc w:val="center"/>
        <w:rPr>
          <w:rFonts w:cs="Arial"/>
          <w:b/>
          <w:sz w:val="28"/>
          <w:szCs w:val="28"/>
        </w:rPr>
      </w:pPr>
      <w:r w:rsidRPr="00A0547F">
        <w:rPr>
          <w:rFonts w:cs="Arial"/>
          <w:b/>
          <w:sz w:val="28"/>
          <w:szCs w:val="28"/>
        </w:rPr>
        <w:t>Kúpna zmluva</w:t>
      </w:r>
    </w:p>
    <w:p w14:paraId="4971343A" w14:textId="1BBB9421" w:rsidR="000736A8" w:rsidRPr="000D44B7" w:rsidRDefault="007C61ED" w:rsidP="00A0547F">
      <w:pPr>
        <w:spacing w:before="120"/>
        <w:jc w:val="center"/>
        <w:rPr>
          <w:rFonts w:cs="Arial"/>
          <w:sz w:val="20"/>
          <w:szCs w:val="20"/>
        </w:rPr>
      </w:pPr>
      <w:r w:rsidRPr="000D44B7">
        <w:rPr>
          <w:rFonts w:cs="Arial"/>
          <w:sz w:val="20"/>
          <w:szCs w:val="20"/>
        </w:rPr>
        <w:t xml:space="preserve">(ďalej len </w:t>
      </w:r>
      <w:r w:rsidR="000D60E5">
        <w:rPr>
          <w:rFonts w:cs="Arial"/>
          <w:sz w:val="20"/>
          <w:szCs w:val="20"/>
        </w:rPr>
        <w:t>„</w:t>
      </w:r>
      <w:r w:rsidR="00D76392">
        <w:rPr>
          <w:rFonts w:cs="Arial"/>
          <w:sz w:val="20"/>
          <w:szCs w:val="20"/>
        </w:rPr>
        <w:t>K</w:t>
      </w:r>
      <w:r w:rsidR="00D45D0C">
        <w:rPr>
          <w:rFonts w:cs="Arial"/>
          <w:sz w:val="20"/>
          <w:szCs w:val="20"/>
        </w:rPr>
        <w:t>úpna zmluva</w:t>
      </w:r>
      <w:r w:rsidR="000D60E5">
        <w:rPr>
          <w:rFonts w:cs="Arial"/>
          <w:sz w:val="20"/>
          <w:szCs w:val="20"/>
        </w:rPr>
        <w:t>“</w:t>
      </w:r>
      <w:r w:rsidR="00D76392">
        <w:rPr>
          <w:rFonts w:cs="Arial"/>
          <w:sz w:val="20"/>
          <w:szCs w:val="20"/>
        </w:rPr>
        <w:t xml:space="preserve"> alebo </w:t>
      </w:r>
      <w:r w:rsidR="000D60E5">
        <w:rPr>
          <w:rFonts w:cs="Arial"/>
          <w:sz w:val="20"/>
          <w:szCs w:val="20"/>
        </w:rPr>
        <w:t>„</w:t>
      </w:r>
      <w:r w:rsidR="00D76392">
        <w:rPr>
          <w:rFonts w:cs="Arial"/>
          <w:sz w:val="20"/>
          <w:szCs w:val="20"/>
        </w:rPr>
        <w:t>zmluva</w:t>
      </w:r>
      <w:r w:rsidR="000D60E5">
        <w:rPr>
          <w:rFonts w:cs="Arial"/>
          <w:sz w:val="20"/>
          <w:szCs w:val="20"/>
        </w:rPr>
        <w:t>“</w:t>
      </w:r>
      <w:r w:rsidR="00D76392">
        <w:rPr>
          <w:rFonts w:cs="Arial"/>
          <w:sz w:val="20"/>
          <w:szCs w:val="20"/>
        </w:rPr>
        <w:t>)</w:t>
      </w:r>
    </w:p>
    <w:p w14:paraId="2D715611" w14:textId="7BFD6CA8" w:rsidR="000736A8" w:rsidRPr="000D44B7" w:rsidRDefault="00D54FCD" w:rsidP="00A0547F">
      <w:pPr>
        <w:spacing w:before="120"/>
        <w:jc w:val="center"/>
        <w:rPr>
          <w:rFonts w:cs="Arial"/>
          <w:sz w:val="20"/>
          <w:szCs w:val="20"/>
        </w:rPr>
      </w:pPr>
      <w:r w:rsidRPr="000D44B7">
        <w:rPr>
          <w:rFonts w:cs="Arial"/>
          <w:sz w:val="20"/>
          <w:szCs w:val="20"/>
        </w:rPr>
        <w:t>u</w:t>
      </w:r>
      <w:r w:rsidR="000736A8" w:rsidRPr="000D44B7">
        <w:rPr>
          <w:rFonts w:cs="Arial"/>
          <w:sz w:val="20"/>
          <w:szCs w:val="20"/>
        </w:rPr>
        <w:t>zatvorená</w:t>
      </w:r>
      <w:r w:rsidRPr="000D44B7">
        <w:rPr>
          <w:rFonts w:cs="Arial"/>
          <w:sz w:val="20"/>
          <w:szCs w:val="20"/>
        </w:rPr>
        <w:t xml:space="preserve"> </w:t>
      </w:r>
      <w:r w:rsidR="000736A8" w:rsidRPr="000D44B7">
        <w:rPr>
          <w:rFonts w:cs="Arial"/>
          <w:sz w:val="20"/>
          <w:szCs w:val="20"/>
        </w:rPr>
        <w:t xml:space="preserve">podľa </w:t>
      </w:r>
      <w:r w:rsidR="00440F1F" w:rsidRPr="000D44B7">
        <w:rPr>
          <w:rFonts w:cs="Arial"/>
          <w:sz w:val="20"/>
          <w:szCs w:val="20"/>
        </w:rPr>
        <w:t xml:space="preserve">§ 3 ods. 2 </w:t>
      </w:r>
      <w:r w:rsidR="000736A8" w:rsidRPr="000D44B7">
        <w:rPr>
          <w:rFonts w:cs="Arial"/>
          <w:sz w:val="20"/>
          <w:szCs w:val="20"/>
        </w:rPr>
        <w:t>zákona č. 343/2015 Z.</w:t>
      </w:r>
      <w:r w:rsidR="00D45D0C">
        <w:rPr>
          <w:rFonts w:cs="Arial"/>
          <w:sz w:val="20"/>
          <w:szCs w:val="20"/>
        </w:rPr>
        <w:t xml:space="preserve"> </w:t>
      </w:r>
      <w:r w:rsidR="000736A8" w:rsidRPr="000D44B7">
        <w:rPr>
          <w:rFonts w:cs="Arial"/>
          <w:sz w:val="20"/>
          <w:szCs w:val="20"/>
        </w:rPr>
        <w:t>z. o verejnom obstarávaní a o zmene a doplnení niektorých zákonov v znení neskorších predpisov</w:t>
      </w:r>
      <w:r w:rsidR="00D76392">
        <w:rPr>
          <w:rFonts w:cs="Arial"/>
          <w:sz w:val="20"/>
          <w:szCs w:val="20"/>
        </w:rPr>
        <w:t xml:space="preserve"> a § 409 zákona č. 513/1991 Zb.</w:t>
      </w:r>
      <w:r w:rsidR="00C43D37">
        <w:rPr>
          <w:rFonts w:cs="Arial"/>
          <w:sz w:val="20"/>
          <w:szCs w:val="20"/>
        </w:rPr>
        <w:t xml:space="preserve"> Obchodný zákonník</w:t>
      </w:r>
      <w:r w:rsidR="00D76392">
        <w:rPr>
          <w:rFonts w:cs="Arial"/>
          <w:sz w:val="20"/>
          <w:szCs w:val="20"/>
        </w:rPr>
        <w:t xml:space="preserve"> v znení neskorších predpisov</w:t>
      </w:r>
      <w:r w:rsidR="000736A8" w:rsidRPr="000D44B7">
        <w:rPr>
          <w:rFonts w:cs="Arial"/>
          <w:sz w:val="20"/>
          <w:szCs w:val="20"/>
        </w:rPr>
        <w:t xml:space="preserve"> medzi týmito zmluvnými stranami</w:t>
      </w:r>
      <w:r w:rsidR="00AB5EA2">
        <w:rPr>
          <w:rFonts w:cs="Arial"/>
          <w:sz w:val="20"/>
          <w:szCs w:val="20"/>
        </w:rPr>
        <w:t>:</w:t>
      </w:r>
    </w:p>
    <w:p w14:paraId="7162018F" w14:textId="77777777" w:rsidR="00AB5EA2" w:rsidRDefault="00AB5EA2" w:rsidP="00A0547F">
      <w:pPr>
        <w:spacing w:before="120"/>
        <w:jc w:val="center"/>
        <w:rPr>
          <w:rFonts w:cs="Arial"/>
          <w:b/>
          <w:bCs/>
          <w:sz w:val="20"/>
          <w:szCs w:val="20"/>
        </w:rPr>
      </w:pPr>
    </w:p>
    <w:p w14:paraId="4C6A0A4C" w14:textId="7D4990FF" w:rsidR="007C61ED" w:rsidRPr="000D44B7" w:rsidRDefault="007C61ED" w:rsidP="00A0547F">
      <w:pPr>
        <w:spacing w:before="120"/>
        <w:jc w:val="center"/>
        <w:rPr>
          <w:rFonts w:cs="Arial"/>
          <w:b/>
          <w:bCs/>
          <w:sz w:val="20"/>
          <w:szCs w:val="20"/>
        </w:rPr>
      </w:pPr>
      <w:r w:rsidRPr="000D44B7">
        <w:rPr>
          <w:rFonts w:cs="Arial"/>
          <w:b/>
          <w:bCs/>
          <w:sz w:val="20"/>
          <w:szCs w:val="20"/>
        </w:rPr>
        <w:t>Zmluvné strany</w:t>
      </w:r>
    </w:p>
    <w:p w14:paraId="48A9E6F4" w14:textId="65CCFBA1" w:rsidR="00180A8E" w:rsidRDefault="00D248A1" w:rsidP="00A0547F">
      <w:pPr>
        <w:tabs>
          <w:tab w:val="left" w:pos="1134"/>
          <w:tab w:val="left" w:pos="1620"/>
          <w:tab w:val="left" w:pos="1800"/>
          <w:tab w:val="right" w:pos="3119"/>
          <w:tab w:val="left" w:pos="3686"/>
        </w:tabs>
        <w:spacing w:before="120"/>
        <w:rPr>
          <w:rFonts w:cs="Arial"/>
          <w:b/>
          <w:bCs/>
          <w:sz w:val="20"/>
          <w:szCs w:val="20"/>
        </w:rPr>
      </w:pPr>
      <w:r>
        <w:rPr>
          <w:rFonts w:cs="Arial"/>
          <w:b/>
          <w:bCs/>
          <w:sz w:val="20"/>
          <w:szCs w:val="20"/>
        </w:rPr>
        <w:t>Objednávateľ</w:t>
      </w:r>
      <w:r w:rsidR="007C61ED" w:rsidRPr="000D44B7">
        <w:rPr>
          <w:rFonts w:cs="Arial"/>
          <w:b/>
          <w:bCs/>
          <w:sz w:val="20"/>
          <w:szCs w:val="20"/>
        </w:rPr>
        <w:t>:</w:t>
      </w:r>
      <w:r w:rsidR="00EE2316">
        <w:rPr>
          <w:rFonts w:cs="Arial"/>
          <w:b/>
          <w:bCs/>
          <w:sz w:val="20"/>
          <w:szCs w:val="20"/>
        </w:rPr>
        <w:tab/>
      </w:r>
    </w:p>
    <w:p w14:paraId="678F3379" w14:textId="77777777" w:rsidR="00F43CF8" w:rsidRPr="00A0547F" w:rsidRDefault="00F43CF8" w:rsidP="00A0547F">
      <w:pPr>
        <w:tabs>
          <w:tab w:val="left" w:pos="567"/>
        </w:tabs>
        <w:spacing w:before="120"/>
        <w:ind w:left="567"/>
        <w:rPr>
          <w:rFonts w:cs="Arial"/>
          <w:b/>
          <w:bCs/>
          <w:sz w:val="20"/>
          <w:szCs w:val="20"/>
        </w:rPr>
      </w:pPr>
      <w:r w:rsidRPr="00A0547F">
        <w:rPr>
          <w:rFonts w:cs="Arial"/>
          <w:b/>
          <w:bCs/>
          <w:sz w:val="20"/>
          <w:szCs w:val="20"/>
        </w:rPr>
        <w:t>Mesto Senec</w:t>
      </w:r>
    </w:p>
    <w:p w14:paraId="26DB1A38" w14:textId="40AD0814" w:rsidR="00F43CF8" w:rsidRPr="00F86B3C" w:rsidRDefault="00F43CF8" w:rsidP="00A0547F">
      <w:pPr>
        <w:tabs>
          <w:tab w:val="left" w:pos="567"/>
        </w:tabs>
        <w:spacing w:before="120"/>
        <w:ind w:left="567"/>
        <w:rPr>
          <w:rFonts w:cs="Arial"/>
          <w:sz w:val="20"/>
          <w:szCs w:val="20"/>
        </w:rPr>
      </w:pPr>
      <w:r w:rsidRPr="00F86B3C">
        <w:rPr>
          <w:rFonts w:cs="Arial"/>
          <w:sz w:val="20"/>
          <w:szCs w:val="20"/>
        </w:rPr>
        <w:t>Sídlo:</w:t>
      </w:r>
      <w:r w:rsidRPr="00F86B3C">
        <w:rPr>
          <w:rFonts w:cs="Arial"/>
          <w:sz w:val="20"/>
          <w:szCs w:val="20"/>
        </w:rPr>
        <w:tab/>
      </w:r>
      <w:r w:rsidR="000D60E5">
        <w:rPr>
          <w:rFonts w:cs="Arial"/>
          <w:sz w:val="20"/>
          <w:szCs w:val="20"/>
        </w:rPr>
        <w:tab/>
      </w:r>
      <w:r w:rsidR="000D60E5">
        <w:rPr>
          <w:rFonts w:cs="Arial"/>
          <w:sz w:val="20"/>
          <w:szCs w:val="20"/>
        </w:rPr>
        <w:tab/>
      </w:r>
      <w:r w:rsidRPr="00F86B3C">
        <w:rPr>
          <w:rFonts w:cs="Arial"/>
          <w:sz w:val="20"/>
          <w:szCs w:val="20"/>
        </w:rPr>
        <w:t>Mierové námestie 8</w:t>
      </w:r>
      <w:r w:rsidR="000D60E5">
        <w:rPr>
          <w:rFonts w:cs="Arial"/>
          <w:sz w:val="20"/>
          <w:szCs w:val="20"/>
        </w:rPr>
        <w:t xml:space="preserve">, </w:t>
      </w:r>
      <w:r w:rsidRPr="00F86B3C">
        <w:rPr>
          <w:rFonts w:cs="Arial"/>
          <w:sz w:val="20"/>
          <w:szCs w:val="20"/>
        </w:rPr>
        <w:t>903</w:t>
      </w:r>
      <w:r w:rsidR="000D60E5">
        <w:rPr>
          <w:rFonts w:cs="Arial"/>
          <w:sz w:val="20"/>
          <w:szCs w:val="20"/>
        </w:rPr>
        <w:t xml:space="preserve"> </w:t>
      </w:r>
      <w:r w:rsidRPr="00F86B3C">
        <w:rPr>
          <w:rFonts w:cs="Arial"/>
          <w:sz w:val="20"/>
          <w:szCs w:val="20"/>
        </w:rPr>
        <w:t>01 Senec</w:t>
      </w:r>
    </w:p>
    <w:p w14:paraId="3E899B0E" w14:textId="491BCA05" w:rsidR="00F43CF8" w:rsidRPr="00F86B3C" w:rsidRDefault="00F43CF8" w:rsidP="00A0547F">
      <w:pPr>
        <w:tabs>
          <w:tab w:val="left" w:pos="567"/>
        </w:tabs>
        <w:spacing w:before="120"/>
        <w:ind w:left="567"/>
        <w:rPr>
          <w:rFonts w:cs="Arial"/>
          <w:sz w:val="20"/>
          <w:szCs w:val="20"/>
        </w:rPr>
      </w:pPr>
      <w:r w:rsidRPr="00F86B3C">
        <w:rPr>
          <w:rFonts w:cs="Arial"/>
          <w:sz w:val="20"/>
          <w:szCs w:val="20"/>
        </w:rPr>
        <w:t>Štatutárny zástupca:</w:t>
      </w:r>
      <w:r w:rsidRPr="00F86B3C">
        <w:rPr>
          <w:rFonts w:cs="Arial"/>
          <w:sz w:val="20"/>
          <w:szCs w:val="20"/>
        </w:rPr>
        <w:tab/>
        <w:t xml:space="preserve">Ing. Pavol </w:t>
      </w:r>
      <w:proofErr w:type="spellStart"/>
      <w:r w:rsidRPr="00F86B3C">
        <w:rPr>
          <w:rFonts w:cs="Arial"/>
          <w:sz w:val="20"/>
          <w:szCs w:val="20"/>
        </w:rPr>
        <w:t>Kvál</w:t>
      </w:r>
      <w:proofErr w:type="spellEnd"/>
      <w:r w:rsidR="000D60E5">
        <w:rPr>
          <w:rFonts w:cs="Arial"/>
          <w:sz w:val="20"/>
          <w:szCs w:val="20"/>
        </w:rPr>
        <w:t>, primátor</w:t>
      </w:r>
    </w:p>
    <w:p w14:paraId="400E3137" w14:textId="5F420F8B" w:rsidR="00F43CF8" w:rsidRPr="00F86B3C" w:rsidRDefault="00F43CF8" w:rsidP="00A0547F">
      <w:pPr>
        <w:tabs>
          <w:tab w:val="left" w:pos="567"/>
        </w:tabs>
        <w:spacing w:before="120"/>
        <w:ind w:left="567"/>
        <w:rPr>
          <w:rFonts w:cs="Arial"/>
          <w:sz w:val="20"/>
          <w:szCs w:val="20"/>
        </w:rPr>
      </w:pPr>
      <w:r w:rsidRPr="00F86B3C">
        <w:rPr>
          <w:rFonts w:cs="Arial"/>
          <w:sz w:val="20"/>
          <w:szCs w:val="20"/>
        </w:rPr>
        <w:t>IČO:</w:t>
      </w:r>
      <w:r w:rsidRPr="00F86B3C">
        <w:rPr>
          <w:rFonts w:cs="Arial"/>
          <w:sz w:val="20"/>
          <w:szCs w:val="20"/>
        </w:rPr>
        <w:tab/>
      </w:r>
      <w:r w:rsidR="000D60E5">
        <w:rPr>
          <w:rFonts w:cs="Arial"/>
          <w:sz w:val="20"/>
          <w:szCs w:val="20"/>
        </w:rPr>
        <w:tab/>
      </w:r>
      <w:r w:rsidR="000D60E5">
        <w:rPr>
          <w:rFonts w:cs="Arial"/>
          <w:sz w:val="20"/>
          <w:szCs w:val="20"/>
        </w:rPr>
        <w:tab/>
      </w:r>
      <w:r w:rsidRPr="00F86B3C">
        <w:rPr>
          <w:rFonts w:cs="Arial"/>
          <w:sz w:val="20"/>
          <w:szCs w:val="20"/>
        </w:rPr>
        <w:t>00305065</w:t>
      </w:r>
    </w:p>
    <w:p w14:paraId="7B82EF9B" w14:textId="72DA8BD0" w:rsidR="00F43CF8" w:rsidRPr="00F86B3C" w:rsidRDefault="00F43CF8" w:rsidP="00A0547F">
      <w:pPr>
        <w:tabs>
          <w:tab w:val="left" w:pos="567"/>
        </w:tabs>
        <w:spacing w:before="120"/>
        <w:ind w:left="567"/>
        <w:rPr>
          <w:rFonts w:cs="Arial"/>
          <w:sz w:val="20"/>
          <w:szCs w:val="20"/>
        </w:rPr>
      </w:pPr>
      <w:r w:rsidRPr="00F86B3C">
        <w:rPr>
          <w:rFonts w:cs="Arial"/>
          <w:sz w:val="20"/>
          <w:szCs w:val="20"/>
        </w:rPr>
        <w:t>DIČ:</w:t>
      </w:r>
      <w:r w:rsidRPr="00F86B3C">
        <w:rPr>
          <w:rFonts w:cs="Arial"/>
          <w:sz w:val="20"/>
          <w:szCs w:val="20"/>
        </w:rPr>
        <w:tab/>
      </w:r>
      <w:r w:rsidR="000D60E5">
        <w:rPr>
          <w:rFonts w:cs="Arial"/>
          <w:sz w:val="20"/>
          <w:szCs w:val="20"/>
        </w:rPr>
        <w:tab/>
      </w:r>
      <w:r w:rsidR="000D60E5">
        <w:rPr>
          <w:rFonts w:cs="Arial"/>
          <w:sz w:val="20"/>
          <w:szCs w:val="20"/>
        </w:rPr>
        <w:tab/>
      </w:r>
      <w:r w:rsidRPr="00F86B3C">
        <w:rPr>
          <w:rFonts w:cs="Arial"/>
          <w:sz w:val="20"/>
          <w:szCs w:val="20"/>
        </w:rPr>
        <w:t>2020662237</w:t>
      </w:r>
    </w:p>
    <w:p w14:paraId="692F0B56" w14:textId="4A220B17" w:rsidR="00F43CF8" w:rsidRDefault="00F43CF8" w:rsidP="00A0547F">
      <w:pPr>
        <w:tabs>
          <w:tab w:val="left" w:pos="567"/>
        </w:tabs>
        <w:spacing w:before="120"/>
        <w:ind w:left="567"/>
        <w:rPr>
          <w:rFonts w:cs="Arial"/>
          <w:sz w:val="20"/>
          <w:szCs w:val="20"/>
        </w:rPr>
      </w:pPr>
      <w:r w:rsidRPr="00F86B3C">
        <w:rPr>
          <w:rFonts w:cs="Arial"/>
          <w:sz w:val="20"/>
          <w:szCs w:val="20"/>
        </w:rPr>
        <w:t>Tel. č.:</w:t>
      </w:r>
      <w:r w:rsidRPr="00F86B3C">
        <w:rPr>
          <w:rFonts w:cs="Arial"/>
          <w:sz w:val="20"/>
          <w:szCs w:val="20"/>
        </w:rPr>
        <w:tab/>
      </w:r>
      <w:r w:rsidR="000D60E5">
        <w:rPr>
          <w:rFonts w:cs="Arial"/>
          <w:sz w:val="20"/>
          <w:szCs w:val="20"/>
        </w:rPr>
        <w:tab/>
      </w:r>
      <w:r w:rsidR="000D60E5">
        <w:rPr>
          <w:rFonts w:cs="Arial"/>
          <w:sz w:val="20"/>
          <w:szCs w:val="20"/>
        </w:rPr>
        <w:tab/>
      </w:r>
      <w:r w:rsidRPr="00F86B3C">
        <w:rPr>
          <w:rFonts w:cs="Arial"/>
          <w:sz w:val="20"/>
          <w:szCs w:val="20"/>
        </w:rPr>
        <w:t xml:space="preserve">+421 2 </w:t>
      </w:r>
      <w:r w:rsidR="000D60E5">
        <w:rPr>
          <w:rFonts w:cs="Arial"/>
          <w:sz w:val="20"/>
          <w:szCs w:val="20"/>
        </w:rPr>
        <w:t>20205101</w:t>
      </w:r>
    </w:p>
    <w:p w14:paraId="1245C818" w14:textId="3EA080AA" w:rsidR="000D60E5" w:rsidRPr="00F86B3C" w:rsidRDefault="000D60E5" w:rsidP="00A0547F">
      <w:pPr>
        <w:tabs>
          <w:tab w:val="left" w:pos="567"/>
        </w:tabs>
        <w:spacing w:before="120"/>
        <w:ind w:left="567"/>
        <w:rPr>
          <w:rFonts w:cs="Arial"/>
          <w:sz w:val="20"/>
          <w:szCs w:val="20"/>
        </w:rPr>
      </w:pPr>
      <w:r>
        <w:rPr>
          <w:rFonts w:cs="Arial"/>
          <w:sz w:val="20"/>
          <w:szCs w:val="20"/>
        </w:rPr>
        <w:t>e-mail:</w:t>
      </w:r>
      <w:r>
        <w:rPr>
          <w:rFonts w:cs="Arial"/>
          <w:sz w:val="20"/>
          <w:szCs w:val="20"/>
        </w:rPr>
        <w:tab/>
      </w:r>
      <w:r>
        <w:rPr>
          <w:rFonts w:cs="Arial"/>
          <w:sz w:val="20"/>
          <w:szCs w:val="20"/>
        </w:rPr>
        <w:tab/>
      </w:r>
      <w:r>
        <w:rPr>
          <w:rFonts w:cs="Arial"/>
          <w:sz w:val="20"/>
          <w:szCs w:val="20"/>
        </w:rPr>
        <w:tab/>
        <w:t>musenec@senec.sk</w:t>
      </w:r>
    </w:p>
    <w:p w14:paraId="4CD2D029" w14:textId="069EBE43" w:rsidR="00F43CF8" w:rsidRPr="00F86B3C" w:rsidRDefault="00F43CF8" w:rsidP="00A0547F">
      <w:pPr>
        <w:tabs>
          <w:tab w:val="left" w:pos="567"/>
        </w:tabs>
        <w:spacing w:before="120"/>
        <w:ind w:left="567"/>
        <w:rPr>
          <w:rFonts w:cs="Arial"/>
          <w:sz w:val="20"/>
          <w:szCs w:val="20"/>
        </w:rPr>
      </w:pPr>
      <w:r w:rsidRPr="00F86B3C">
        <w:rPr>
          <w:rFonts w:cs="Arial"/>
          <w:sz w:val="20"/>
          <w:szCs w:val="20"/>
        </w:rPr>
        <w:t>Bankové spojenie:</w:t>
      </w:r>
      <w:r w:rsidRPr="00F86B3C">
        <w:rPr>
          <w:rFonts w:cs="Arial"/>
          <w:sz w:val="20"/>
          <w:szCs w:val="20"/>
        </w:rPr>
        <w:tab/>
        <w:t>Slovenská sporiteľňa</w:t>
      </w:r>
      <w:r w:rsidR="000D60E5">
        <w:rPr>
          <w:rFonts w:cs="Arial"/>
          <w:sz w:val="20"/>
          <w:szCs w:val="20"/>
        </w:rPr>
        <w:t>, a.s.</w:t>
      </w:r>
    </w:p>
    <w:p w14:paraId="4E88A0A4" w14:textId="42129180" w:rsidR="00F43CF8" w:rsidRPr="00F86B3C" w:rsidRDefault="00F43CF8" w:rsidP="00A0547F">
      <w:pPr>
        <w:tabs>
          <w:tab w:val="left" w:pos="567"/>
        </w:tabs>
        <w:spacing w:before="120"/>
        <w:ind w:left="567"/>
        <w:rPr>
          <w:rFonts w:cs="Arial"/>
          <w:sz w:val="20"/>
          <w:szCs w:val="20"/>
        </w:rPr>
      </w:pPr>
      <w:r w:rsidRPr="00F86B3C">
        <w:rPr>
          <w:rFonts w:cs="Arial"/>
          <w:sz w:val="20"/>
          <w:szCs w:val="20"/>
        </w:rPr>
        <w:t>IBAN:</w:t>
      </w:r>
      <w:r w:rsidRPr="00F86B3C">
        <w:rPr>
          <w:rFonts w:cs="Arial"/>
          <w:sz w:val="20"/>
          <w:szCs w:val="20"/>
        </w:rPr>
        <w:tab/>
      </w:r>
      <w:r w:rsidR="000D60E5">
        <w:rPr>
          <w:rFonts w:cs="Arial"/>
          <w:sz w:val="20"/>
          <w:szCs w:val="20"/>
        </w:rPr>
        <w:tab/>
      </w:r>
      <w:r w:rsidR="000D60E5">
        <w:rPr>
          <w:rFonts w:cs="Arial"/>
          <w:sz w:val="20"/>
          <w:szCs w:val="20"/>
        </w:rPr>
        <w:tab/>
      </w:r>
      <w:r w:rsidRPr="00F86B3C">
        <w:rPr>
          <w:rFonts w:cs="Arial"/>
          <w:sz w:val="20"/>
          <w:szCs w:val="20"/>
        </w:rPr>
        <w:t>SK300900 0000 0050 2432 3886</w:t>
      </w:r>
    </w:p>
    <w:p w14:paraId="2FE75086" w14:textId="77777777" w:rsidR="00F43CF8" w:rsidRDefault="00F43CF8" w:rsidP="00A0547F">
      <w:pPr>
        <w:tabs>
          <w:tab w:val="left" w:pos="567"/>
        </w:tabs>
        <w:spacing w:before="120"/>
        <w:ind w:left="567"/>
        <w:rPr>
          <w:rFonts w:cs="Arial"/>
          <w:sz w:val="20"/>
          <w:szCs w:val="20"/>
        </w:rPr>
      </w:pPr>
      <w:r w:rsidRPr="00F86B3C">
        <w:rPr>
          <w:rFonts w:cs="Arial"/>
          <w:sz w:val="20"/>
          <w:szCs w:val="20"/>
        </w:rPr>
        <w:t>Internetová adresa:</w:t>
      </w:r>
      <w:r w:rsidRPr="00F86B3C">
        <w:rPr>
          <w:rFonts w:cs="Arial"/>
          <w:sz w:val="20"/>
          <w:szCs w:val="20"/>
        </w:rPr>
        <w:tab/>
        <w:t>www.senec.sk</w:t>
      </w:r>
      <w:r w:rsidRPr="000D44B7">
        <w:rPr>
          <w:rFonts w:cs="Arial"/>
          <w:sz w:val="20"/>
          <w:szCs w:val="20"/>
        </w:rPr>
        <w:t xml:space="preserve"> </w:t>
      </w:r>
    </w:p>
    <w:p w14:paraId="5AB022ED" w14:textId="17105311" w:rsidR="000D7894" w:rsidRPr="000D44B7" w:rsidRDefault="007C61ED" w:rsidP="00A0547F">
      <w:pPr>
        <w:tabs>
          <w:tab w:val="left" w:pos="567"/>
        </w:tabs>
        <w:spacing w:before="120"/>
        <w:ind w:left="567"/>
        <w:rPr>
          <w:rFonts w:cs="Arial"/>
          <w:sz w:val="20"/>
          <w:szCs w:val="20"/>
        </w:rPr>
      </w:pPr>
      <w:r w:rsidRPr="000D44B7">
        <w:rPr>
          <w:rFonts w:cs="Arial"/>
          <w:sz w:val="20"/>
          <w:szCs w:val="20"/>
        </w:rPr>
        <w:t xml:space="preserve">(ďalej len </w:t>
      </w:r>
      <w:r w:rsidRPr="00F43CF8">
        <w:rPr>
          <w:rFonts w:cs="Arial"/>
          <w:sz w:val="20"/>
          <w:szCs w:val="20"/>
        </w:rPr>
        <w:t>„</w:t>
      </w:r>
      <w:r w:rsidR="000D60E5" w:rsidRPr="00A0547F">
        <w:rPr>
          <w:rFonts w:cs="Arial"/>
          <w:b/>
          <w:bCs/>
          <w:sz w:val="20"/>
          <w:szCs w:val="20"/>
        </w:rPr>
        <w:t>O</w:t>
      </w:r>
      <w:r w:rsidR="00D248A1" w:rsidRPr="00A0547F">
        <w:rPr>
          <w:rFonts w:cs="Arial"/>
          <w:b/>
          <w:bCs/>
          <w:sz w:val="20"/>
          <w:szCs w:val="20"/>
        </w:rPr>
        <w:t>bjednávateľ</w:t>
      </w:r>
      <w:r w:rsidRPr="00F43CF8">
        <w:rPr>
          <w:rFonts w:cs="Arial"/>
          <w:sz w:val="20"/>
          <w:szCs w:val="20"/>
        </w:rPr>
        <w:t>“</w:t>
      </w:r>
      <w:r w:rsidRPr="000D44B7">
        <w:rPr>
          <w:rFonts w:cs="Arial"/>
          <w:sz w:val="20"/>
          <w:szCs w:val="20"/>
        </w:rPr>
        <w:t>)</w:t>
      </w:r>
    </w:p>
    <w:p w14:paraId="4C4D86D9" w14:textId="5CE3C823" w:rsidR="00C073D0" w:rsidRDefault="00A0547F" w:rsidP="00A0547F">
      <w:pPr>
        <w:spacing w:before="120"/>
        <w:jc w:val="center"/>
        <w:rPr>
          <w:rFonts w:cs="Arial"/>
          <w:b/>
          <w:bCs/>
          <w:sz w:val="20"/>
          <w:szCs w:val="20"/>
        </w:rPr>
      </w:pPr>
      <w:r>
        <w:rPr>
          <w:rFonts w:cs="Arial"/>
          <w:b/>
          <w:bCs/>
          <w:sz w:val="20"/>
          <w:szCs w:val="20"/>
        </w:rPr>
        <w:t>a</w:t>
      </w:r>
    </w:p>
    <w:p w14:paraId="45BB9AF0" w14:textId="230E0177" w:rsidR="00440F1F" w:rsidRPr="000D44B7" w:rsidRDefault="00D248A1" w:rsidP="00A0547F">
      <w:pPr>
        <w:spacing w:before="120"/>
        <w:rPr>
          <w:rFonts w:cs="Arial"/>
          <w:bCs/>
          <w:sz w:val="20"/>
          <w:szCs w:val="20"/>
        </w:rPr>
      </w:pPr>
      <w:r>
        <w:rPr>
          <w:rFonts w:cs="Arial"/>
          <w:b/>
          <w:bCs/>
          <w:sz w:val="20"/>
          <w:szCs w:val="20"/>
        </w:rPr>
        <w:t>Dodávateľ</w:t>
      </w:r>
      <w:r w:rsidR="007C61ED" w:rsidRPr="000D44B7">
        <w:rPr>
          <w:rFonts w:cs="Arial"/>
          <w:b/>
          <w:bCs/>
          <w:sz w:val="20"/>
          <w:szCs w:val="20"/>
        </w:rPr>
        <w:t>:</w:t>
      </w:r>
    </w:p>
    <w:p w14:paraId="06F71401" w14:textId="41972473" w:rsidR="00EE2316" w:rsidRDefault="00EE2316" w:rsidP="00A0547F">
      <w:pPr>
        <w:tabs>
          <w:tab w:val="left" w:pos="1440"/>
          <w:tab w:val="left" w:pos="1620"/>
          <w:tab w:val="left" w:pos="1800"/>
          <w:tab w:val="right" w:pos="3119"/>
          <w:tab w:val="left" w:pos="3686"/>
        </w:tabs>
        <w:spacing w:before="120"/>
        <w:ind w:left="567"/>
        <w:rPr>
          <w:rFonts w:cs="Arial"/>
          <w:color w:val="FF0000"/>
          <w:sz w:val="20"/>
          <w:szCs w:val="20"/>
        </w:rPr>
      </w:pPr>
      <w:r>
        <w:rPr>
          <w:rFonts w:cs="Arial"/>
          <w:color w:val="FF0000"/>
          <w:sz w:val="20"/>
          <w:szCs w:val="20"/>
        </w:rPr>
        <w:t>Obchodné meno:</w:t>
      </w:r>
    </w:p>
    <w:p w14:paraId="4933B2C4" w14:textId="6F6EC135" w:rsidR="00F73DF1" w:rsidRPr="00EE2316" w:rsidRDefault="00F73DF1"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Sí</w:t>
      </w:r>
      <w:r w:rsidR="00440F1F" w:rsidRPr="00EE2316">
        <w:rPr>
          <w:rFonts w:cs="Arial"/>
          <w:color w:val="FF0000"/>
          <w:sz w:val="20"/>
          <w:szCs w:val="20"/>
        </w:rPr>
        <w:t>dlo:</w:t>
      </w:r>
      <w:r w:rsidR="006D2A38" w:rsidRPr="00EE2316">
        <w:rPr>
          <w:rFonts w:cs="Arial"/>
          <w:color w:val="FF0000"/>
          <w:sz w:val="20"/>
          <w:szCs w:val="20"/>
        </w:rPr>
        <w:t xml:space="preserve"> </w:t>
      </w:r>
    </w:p>
    <w:p w14:paraId="5F5DF147" w14:textId="79C3A2C0" w:rsidR="00F73DF1" w:rsidRPr="00EE2316" w:rsidRDefault="00F73DF1"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Zastúpen</w:t>
      </w:r>
      <w:r w:rsidR="00440F1F" w:rsidRPr="00EE2316">
        <w:rPr>
          <w:rFonts w:cs="Arial"/>
          <w:color w:val="FF0000"/>
          <w:sz w:val="20"/>
          <w:szCs w:val="20"/>
        </w:rPr>
        <w:t>ý:</w:t>
      </w:r>
      <w:r w:rsidR="00960BCD" w:rsidRPr="00EE2316">
        <w:rPr>
          <w:rFonts w:cs="Arial"/>
          <w:color w:val="FF0000"/>
          <w:sz w:val="20"/>
          <w:szCs w:val="20"/>
        </w:rPr>
        <w:t xml:space="preserve"> </w:t>
      </w:r>
    </w:p>
    <w:p w14:paraId="31FE1619" w14:textId="2F5EBE79" w:rsidR="00F73DF1" w:rsidRPr="00EE2316" w:rsidRDefault="0017500B"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I</w:t>
      </w:r>
      <w:r w:rsidR="00F73DF1" w:rsidRPr="00EE2316">
        <w:rPr>
          <w:rFonts w:cs="Arial"/>
          <w:color w:val="FF0000"/>
          <w:sz w:val="20"/>
          <w:szCs w:val="20"/>
        </w:rPr>
        <w:t>ČO:</w:t>
      </w:r>
      <w:r w:rsidR="006D2A38" w:rsidRPr="00EE2316">
        <w:rPr>
          <w:rFonts w:cs="Arial"/>
          <w:color w:val="FF0000"/>
          <w:sz w:val="20"/>
          <w:szCs w:val="20"/>
        </w:rPr>
        <w:t xml:space="preserve"> </w:t>
      </w:r>
    </w:p>
    <w:p w14:paraId="7BA286BC" w14:textId="2F3CB027" w:rsidR="00260712" w:rsidRDefault="00F73DF1"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DIČ:</w:t>
      </w:r>
      <w:r w:rsidR="006D2A38" w:rsidRPr="00EE2316">
        <w:rPr>
          <w:rFonts w:cs="Arial"/>
          <w:color w:val="FF0000"/>
          <w:sz w:val="20"/>
          <w:szCs w:val="20"/>
        </w:rPr>
        <w:t xml:space="preserve"> </w:t>
      </w:r>
    </w:p>
    <w:p w14:paraId="1A7301AB" w14:textId="72C82936" w:rsidR="000D60E5" w:rsidRPr="00EE2316" w:rsidRDefault="000D60E5" w:rsidP="00A0547F">
      <w:pPr>
        <w:tabs>
          <w:tab w:val="left" w:pos="1440"/>
          <w:tab w:val="left" w:pos="1620"/>
          <w:tab w:val="left" w:pos="1800"/>
          <w:tab w:val="right" w:pos="3119"/>
          <w:tab w:val="left" w:pos="3686"/>
        </w:tabs>
        <w:spacing w:before="120"/>
        <w:ind w:left="567"/>
        <w:rPr>
          <w:rFonts w:cs="Arial"/>
          <w:color w:val="FF0000"/>
          <w:sz w:val="20"/>
          <w:szCs w:val="20"/>
        </w:rPr>
      </w:pPr>
      <w:r>
        <w:rPr>
          <w:rFonts w:cs="Arial"/>
          <w:color w:val="FF0000"/>
          <w:sz w:val="20"/>
          <w:szCs w:val="20"/>
        </w:rPr>
        <w:t>IČ DPH:</w:t>
      </w:r>
    </w:p>
    <w:p w14:paraId="6ADA23E8" w14:textId="684F6141" w:rsidR="000D44B7" w:rsidRPr="00EE2316" w:rsidRDefault="000D44B7"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Bank</w:t>
      </w:r>
      <w:r w:rsidR="000D60E5">
        <w:rPr>
          <w:rFonts w:cs="Arial"/>
          <w:color w:val="FF0000"/>
          <w:sz w:val="20"/>
          <w:szCs w:val="20"/>
        </w:rPr>
        <w:t>ové spojenie</w:t>
      </w:r>
      <w:r w:rsidRPr="00EE2316">
        <w:rPr>
          <w:rFonts w:cs="Arial"/>
          <w:color w:val="FF0000"/>
          <w:sz w:val="20"/>
          <w:szCs w:val="20"/>
        </w:rPr>
        <w:t>:</w:t>
      </w:r>
    </w:p>
    <w:p w14:paraId="1D108958" w14:textId="2BDE94E3" w:rsidR="000D44B7" w:rsidRPr="00EE2316" w:rsidRDefault="000D44B7"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IBAN</w:t>
      </w:r>
      <w:r w:rsidR="000D60E5">
        <w:rPr>
          <w:rFonts w:cs="Arial"/>
          <w:color w:val="FF0000"/>
          <w:sz w:val="20"/>
          <w:szCs w:val="20"/>
        </w:rPr>
        <w:t>:</w:t>
      </w:r>
    </w:p>
    <w:p w14:paraId="2517C958" w14:textId="0431385F" w:rsidR="00260712" w:rsidRPr="00EE2316" w:rsidRDefault="00440F1F" w:rsidP="00A0547F">
      <w:pPr>
        <w:tabs>
          <w:tab w:val="left" w:pos="1440"/>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Zapísaný:</w:t>
      </w:r>
      <w:r w:rsidR="0017500B" w:rsidRPr="00EE2316">
        <w:rPr>
          <w:rFonts w:cs="Arial"/>
          <w:color w:val="FF0000"/>
          <w:sz w:val="20"/>
          <w:szCs w:val="20"/>
        </w:rPr>
        <w:t xml:space="preserve"> </w:t>
      </w:r>
    </w:p>
    <w:p w14:paraId="454E594F" w14:textId="79F379B8" w:rsidR="000D44B7" w:rsidRPr="00EE2316" w:rsidRDefault="000D44B7" w:rsidP="00A0547F">
      <w:pPr>
        <w:tabs>
          <w:tab w:val="left" w:pos="1418"/>
          <w:tab w:val="left" w:pos="1620"/>
          <w:tab w:val="left" w:pos="1800"/>
          <w:tab w:val="right" w:pos="3119"/>
          <w:tab w:val="left" w:pos="3686"/>
        </w:tabs>
        <w:spacing w:before="120"/>
        <w:ind w:left="567"/>
        <w:rPr>
          <w:rFonts w:cs="Arial"/>
          <w:color w:val="FF0000"/>
          <w:sz w:val="20"/>
          <w:szCs w:val="20"/>
        </w:rPr>
      </w:pPr>
      <w:r w:rsidRPr="00EE2316">
        <w:rPr>
          <w:rFonts w:cs="Arial"/>
          <w:color w:val="FF0000"/>
          <w:sz w:val="20"/>
          <w:szCs w:val="20"/>
        </w:rPr>
        <w:t>Kontakt: email, mobil</w:t>
      </w:r>
    </w:p>
    <w:p w14:paraId="33219573" w14:textId="4852EFA7" w:rsidR="00F73DF1" w:rsidRDefault="00F73DF1" w:rsidP="00A0547F">
      <w:pPr>
        <w:tabs>
          <w:tab w:val="left" w:pos="360"/>
          <w:tab w:val="left" w:pos="540"/>
          <w:tab w:val="left" w:pos="1418"/>
          <w:tab w:val="right" w:pos="3119"/>
          <w:tab w:val="left" w:pos="3686"/>
        </w:tabs>
        <w:spacing w:before="120"/>
        <w:ind w:left="567"/>
        <w:rPr>
          <w:rFonts w:cs="Arial"/>
          <w:sz w:val="20"/>
          <w:szCs w:val="20"/>
        </w:rPr>
      </w:pPr>
      <w:r w:rsidRPr="000D44B7">
        <w:rPr>
          <w:rFonts w:cs="Arial"/>
          <w:sz w:val="20"/>
          <w:szCs w:val="20"/>
        </w:rPr>
        <w:t xml:space="preserve">(ďalej len </w:t>
      </w:r>
      <w:r w:rsidRPr="00A0547F">
        <w:rPr>
          <w:rFonts w:cs="Arial"/>
          <w:b/>
          <w:i/>
          <w:iCs/>
          <w:sz w:val="20"/>
          <w:szCs w:val="20"/>
        </w:rPr>
        <w:t>„</w:t>
      </w:r>
      <w:r w:rsidR="000D60E5" w:rsidRPr="00A0547F">
        <w:rPr>
          <w:rFonts w:cs="Arial"/>
          <w:b/>
          <w:sz w:val="20"/>
          <w:szCs w:val="20"/>
        </w:rPr>
        <w:t>D</w:t>
      </w:r>
      <w:r w:rsidR="00D248A1" w:rsidRPr="00A0547F">
        <w:rPr>
          <w:rFonts w:cs="Arial"/>
          <w:b/>
          <w:sz w:val="20"/>
          <w:szCs w:val="20"/>
        </w:rPr>
        <w:t>odávateľ</w:t>
      </w:r>
      <w:r w:rsidRPr="000D44B7">
        <w:rPr>
          <w:rFonts w:cs="Arial"/>
          <w:bCs/>
          <w:i/>
          <w:iCs/>
          <w:sz w:val="20"/>
          <w:szCs w:val="20"/>
        </w:rPr>
        <w:t>“</w:t>
      </w:r>
      <w:r w:rsidRPr="000D44B7">
        <w:rPr>
          <w:rFonts w:cs="Arial"/>
          <w:sz w:val="20"/>
          <w:szCs w:val="20"/>
        </w:rPr>
        <w:t>)</w:t>
      </w:r>
    </w:p>
    <w:p w14:paraId="0D0F7805" w14:textId="6E05CB62" w:rsidR="00526BE7" w:rsidRDefault="00AB5EA2" w:rsidP="00A0547F">
      <w:pPr>
        <w:tabs>
          <w:tab w:val="left" w:pos="360"/>
          <w:tab w:val="left" w:pos="540"/>
          <w:tab w:val="left" w:pos="1418"/>
          <w:tab w:val="right" w:pos="3119"/>
          <w:tab w:val="left" w:pos="3686"/>
        </w:tabs>
        <w:spacing w:before="120"/>
        <w:ind w:left="567"/>
        <w:rPr>
          <w:rFonts w:cs="Arial"/>
          <w:sz w:val="20"/>
          <w:szCs w:val="20"/>
        </w:rPr>
      </w:pPr>
      <w:r>
        <w:rPr>
          <w:rFonts w:cs="Arial"/>
          <w:sz w:val="20"/>
          <w:szCs w:val="20"/>
        </w:rPr>
        <w:t>(</w:t>
      </w:r>
      <w:r w:rsidR="00526BE7">
        <w:rPr>
          <w:rFonts w:cs="Arial"/>
          <w:sz w:val="20"/>
          <w:szCs w:val="20"/>
        </w:rPr>
        <w:t>Objednávateľ a Dodávateľ ďalej spoločne ako „</w:t>
      </w:r>
      <w:r w:rsidR="00526BE7" w:rsidRPr="00A0547F">
        <w:rPr>
          <w:rFonts w:cs="Arial"/>
          <w:b/>
          <w:bCs/>
          <w:sz w:val="20"/>
          <w:szCs w:val="20"/>
        </w:rPr>
        <w:t>Zmluvné strany</w:t>
      </w:r>
      <w:r w:rsidR="00526BE7">
        <w:rPr>
          <w:rFonts w:cs="Arial"/>
          <w:sz w:val="20"/>
          <w:szCs w:val="20"/>
        </w:rPr>
        <w:t>“</w:t>
      </w:r>
      <w:r>
        <w:rPr>
          <w:rFonts w:cs="Arial"/>
          <w:sz w:val="20"/>
          <w:szCs w:val="20"/>
        </w:rPr>
        <w:t>, jednotlivo aj ako „</w:t>
      </w:r>
      <w:r w:rsidRPr="00A0547F">
        <w:rPr>
          <w:rFonts w:cs="Arial"/>
          <w:b/>
          <w:bCs/>
          <w:sz w:val="20"/>
          <w:szCs w:val="20"/>
        </w:rPr>
        <w:t>Zmluvná strana</w:t>
      </w:r>
      <w:r>
        <w:rPr>
          <w:rFonts w:cs="Arial"/>
          <w:sz w:val="20"/>
          <w:szCs w:val="20"/>
        </w:rPr>
        <w:t>“)</w:t>
      </w:r>
    </w:p>
    <w:p w14:paraId="03E104BE" w14:textId="77777777" w:rsidR="00AB5EA2" w:rsidRDefault="00AB5EA2" w:rsidP="00A0547F">
      <w:pPr>
        <w:tabs>
          <w:tab w:val="left" w:pos="360"/>
          <w:tab w:val="left" w:pos="540"/>
          <w:tab w:val="left" w:pos="1418"/>
          <w:tab w:val="right" w:pos="3119"/>
          <w:tab w:val="left" w:pos="3686"/>
        </w:tabs>
        <w:spacing w:before="120"/>
        <w:ind w:left="567"/>
        <w:rPr>
          <w:rFonts w:cs="Arial"/>
          <w:sz w:val="20"/>
          <w:szCs w:val="20"/>
        </w:rPr>
      </w:pPr>
    </w:p>
    <w:p w14:paraId="619FF86A" w14:textId="77777777" w:rsidR="00C073D0" w:rsidRDefault="00C073D0" w:rsidP="00A0547F">
      <w:pPr>
        <w:tabs>
          <w:tab w:val="left" w:pos="360"/>
          <w:tab w:val="left" w:pos="540"/>
          <w:tab w:val="left" w:pos="1418"/>
          <w:tab w:val="right" w:pos="3119"/>
          <w:tab w:val="left" w:pos="3686"/>
        </w:tabs>
        <w:spacing w:before="120"/>
        <w:ind w:left="567"/>
        <w:rPr>
          <w:rFonts w:cs="Arial"/>
          <w:sz w:val="20"/>
          <w:szCs w:val="20"/>
        </w:rPr>
      </w:pPr>
    </w:p>
    <w:p w14:paraId="55C2BB07" w14:textId="789B5DCC" w:rsidR="00287E4E" w:rsidRDefault="00F35D9B" w:rsidP="00A0547F">
      <w:pPr>
        <w:spacing w:before="120"/>
        <w:jc w:val="center"/>
        <w:rPr>
          <w:rFonts w:cs="Arial"/>
          <w:b/>
          <w:bCs/>
          <w:sz w:val="20"/>
          <w:szCs w:val="20"/>
        </w:rPr>
      </w:pPr>
      <w:r>
        <w:rPr>
          <w:rFonts w:cs="Arial"/>
          <w:b/>
          <w:bCs/>
          <w:sz w:val="20"/>
          <w:szCs w:val="20"/>
        </w:rPr>
        <w:t>Preambula</w:t>
      </w:r>
    </w:p>
    <w:p w14:paraId="085DB504" w14:textId="6A1B2643" w:rsidR="00F736A8" w:rsidRDefault="00D248A1">
      <w:pPr>
        <w:pStyle w:val="Odsekzoznamu"/>
        <w:numPr>
          <w:ilvl w:val="0"/>
          <w:numId w:val="18"/>
        </w:numPr>
        <w:spacing w:before="120"/>
        <w:ind w:left="567" w:hanging="567"/>
        <w:contextualSpacing w:val="0"/>
        <w:jc w:val="both"/>
        <w:rPr>
          <w:rFonts w:cs="Arial"/>
          <w:sz w:val="20"/>
          <w:szCs w:val="20"/>
        </w:rPr>
      </w:pPr>
      <w:r w:rsidRPr="00A0547F">
        <w:rPr>
          <w:rFonts w:cs="Arial"/>
          <w:sz w:val="20"/>
          <w:szCs w:val="20"/>
        </w:rPr>
        <w:lastRenderedPageBreak/>
        <w:t>Objednávateľ</w:t>
      </w:r>
      <w:r w:rsidR="00287E4E" w:rsidRPr="00A0547F">
        <w:rPr>
          <w:rFonts w:cs="Arial"/>
          <w:sz w:val="20"/>
          <w:szCs w:val="20"/>
        </w:rPr>
        <w:t xml:space="preserve"> </w:t>
      </w:r>
      <w:r w:rsidR="00C839B5" w:rsidRPr="00A0547F">
        <w:rPr>
          <w:rFonts w:cs="Arial"/>
          <w:sz w:val="20"/>
          <w:szCs w:val="20"/>
        </w:rPr>
        <w:t xml:space="preserve">ako verejný obstarávateľ </w:t>
      </w:r>
      <w:r w:rsidR="00F736A8" w:rsidRPr="00A0547F">
        <w:rPr>
          <w:rFonts w:cs="Arial"/>
          <w:sz w:val="20"/>
          <w:szCs w:val="20"/>
        </w:rPr>
        <w:t>podľa § 7 ods. 1 písm. b) zákona č. 343/2015 Z. z. o  verejnom obstarávaní a o zmene a doplnení niektorých zákonov znení neskorších predpisov (ďalej len „</w:t>
      </w:r>
      <w:r w:rsidR="00F736A8" w:rsidRPr="00A0547F">
        <w:rPr>
          <w:rFonts w:cs="Arial"/>
          <w:b/>
          <w:bCs/>
          <w:sz w:val="20"/>
          <w:szCs w:val="20"/>
        </w:rPr>
        <w:t>zákon</w:t>
      </w:r>
      <w:r w:rsidR="00F736A8" w:rsidRPr="00A0547F">
        <w:rPr>
          <w:rFonts w:cs="Arial"/>
          <w:sz w:val="20"/>
          <w:szCs w:val="20"/>
        </w:rPr>
        <w:t xml:space="preserve">“) </w:t>
      </w:r>
      <w:r w:rsidR="00287E4E" w:rsidRPr="00A0547F">
        <w:rPr>
          <w:rFonts w:cs="Arial"/>
          <w:sz w:val="20"/>
          <w:szCs w:val="20"/>
        </w:rPr>
        <w:t>na obs</w:t>
      </w:r>
      <w:r w:rsidR="00E5518D" w:rsidRPr="00A0547F">
        <w:rPr>
          <w:rFonts w:cs="Arial"/>
          <w:sz w:val="20"/>
          <w:szCs w:val="20"/>
        </w:rPr>
        <w:t>taranie predmetu zákazky</w:t>
      </w:r>
      <w:r w:rsidR="00C1490C" w:rsidRPr="00A0547F">
        <w:rPr>
          <w:rFonts w:cs="Arial"/>
          <w:sz w:val="20"/>
          <w:szCs w:val="20"/>
        </w:rPr>
        <w:t xml:space="preserve"> „</w:t>
      </w:r>
      <w:r w:rsidR="00D76392" w:rsidRPr="00A0547F">
        <w:rPr>
          <w:rFonts w:cs="Arial"/>
          <w:sz w:val="20"/>
          <w:szCs w:val="20"/>
        </w:rPr>
        <w:t>Rozšírenie kapacity kuchyne</w:t>
      </w:r>
      <w:r w:rsidR="00EE2316" w:rsidRPr="00A0547F">
        <w:rPr>
          <w:rFonts w:cs="Arial"/>
          <w:sz w:val="20"/>
          <w:szCs w:val="20"/>
        </w:rPr>
        <w:t xml:space="preserve"> </w:t>
      </w:r>
      <w:r w:rsidR="00964BA6" w:rsidRPr="00A0547F">
        <w:rPr>
          <w:rFonts w:cs="Arial"/>
          <w:sz w:val="20"/>
          <w:szCs w:val="20"/>
        </w:rPr>
        <w:t>ŠJ, Kysucká 14, Senec</w:t>
      </w:r>
      <w:r w:rsidR="00440F1F" w:rsidRPr="00A0547F">
        <w:rPr>
          <w:rFonts w:cs="Arial"/>
          <w:sz w:val="20"/>
          <w:szCs w:val="20"/>
        </w:rPr>
        <w:t>“</w:t>
      </w:r>
      <w:r w:rsidR="00E22FED">
        <w:rPr>
          <w:rFonts w:cs="Arial"/>
          <w:sz w:val="20"/>
          <w:szCs w:val="20"/>
        </w:rPr>
        <w:t xml:space="preserve"> (ďalej len „</w:t>
      </w:r>
      <w:r w:rsidR="00E22FED" w:rsidRPr="00A0547F">
        <w:rPr>
          <w:rFonts w:cs="Arial"/>
          <w:b/>
          <w:bCs/>
          <w:sz w:val="20"/>
          <w:szCs w:val="20"/>
        </w:rPr>
        <w:t>zákazka</w:t>
      </w:r>
      <w:r w:rsidR="00E22FED">
        <w:rPr>
          <w:rFonts w:cs="Arial"/>
          <w:sz w:val="20"/>
          <w:szCs w:val="20"/>
        </w:rPr>
        <w:t>“)</w:t>
      </w:r>
      <w:r w:rsidR="00440F1F" w:rsidRPr="00A0547F">
        <w:rPr>
          <w:rFonts w:cs="Arial"/>
          <w:sz w:val="20"/>
          <w:szCs w:val="20"/>
        </w:rPr>
        <w:t xml:space="preserve"> </w:t>
      </w:r>
      <w:r w:rsidR="00287E4E" w:rsidRPr="00A0547F">
        <w:rPr>
          <w:rFonts w:cs="Arial"/>
          <w:sz w:val="20"/>
          <w:szCs w:val="20"/>
        </w:rPr>
        <w:t>použil po</w:t>
      </w:r>
      <w:r w:rsidR="00E5518D" w:rsidRPr="00A0547F">
        <w:rPr>
          <w:rFonts w:cs="Arial"/>
          <w:sz w:val="20"/>
          <w:szCs w:val="20"/>
        </w:rPr>
        <w:t xml:space="preserve">stup verejného obstarávania </w:t>
      </w:r>
      <w:r w:rsidR="00287E4E" w:rsidRPr="00A0547F">
        <w:rPr>
          <w:rFonts w:cs="Arial"/>
          <w:sz w:val="20"/>
          <w:szCs w:val="20"/>
        </w:rPr>
        <w:t>podľa</w:t>
      </w:r>
      <w:r w:rsidR="00585941" w:rsidRPr="00A0547F">
        <w:rPr>
          <w:rFonts w:cs="Arial"/>
          <w:sz w:val="20"/>
          <w:szCs w:val="20"/>
        </w:rPr>
        <w:t xml:space="preserve"> § </w:t>
      </w:r>
      <w:r w:rsidR="000D44B7" w:rsidRPr="00A0547F">
        <w:rPr>
          <w:rFonts w:cs="Arial"/>
          <w:sz w:val="20"/>
          <w:szCs w:val="20"/>
        </w:rPr>
        <w:t>66</w:t>
      </w:r>
      <w:r w:rsidR="00F43CF8" w:rsidRPr="00A0547F">
        <w:rPr>
          <w:rFonts w:cs="Arial"/>
          <w:sz w:val="20"/>
          <w:szCs w:val="20"/>
        </w:rPr>
        <w:t xml:space="preserve"> ods. 7</w:t>
      </w:r>
      <w:r w:rsidR="00B1299A" w:rsidRPr="00A0547F">
        <w:rPr>
          <w:rFonts w:cs="Arial"/>
          <w:sz w:val="20"/>
          <w:szCs w:val="20"/>
        </w:rPr>
        <w:t xml:space="preserve"> </w:t>
      </w:r>
      <w:r w:rsidR="00287E4E" w:rsidRPr="00A0547F">
        <w:rPr>
          <w:rFonts w:cs="Arial"/>
          <w:sz w:val="20"/>
          <w:szCs w:val="20"/>
        </w:rPr>
        <w:t>zákona</w:t>
      </w:r>
      <w:r w:rsidR="00F736A8" w:rsidRPr="00A0547F">
        <w:rPr>
          <w:rFonts w:cs="Arial"/>
          <w:sz w:val="20"/>
          <w:szCs w:val="20"/>
        </w:rPr>
        <w:t>.</w:t>
      </w:r>
    </w:p>
    <w:p w14:paraId="1D822AD0" w14:textId="27A8A7E4" w:rsidR="004F4F88" w:rsidRDefault="00F736A8">
      <w:pPr>
        <w:pStyle w:val="Odsekzoznamu"/>
        <w:numPr>
          <w:ilvl w:val="0"/>
          <w:numId w:val="18"/>
        </w:numPr>
        <w:spacing w:before="120"/>
        <w:ind w:left="567" w:hanging="567"/>
        <w:contextualSpacing w:val="0"/>
        <w:jc w:val="both"/>
        <w:rPr>
          <w:rFonts w:cs="Arial"/>
          <w:sz w:val="20"/>
          <w:szCs w:val="20"/>
        </w:rPr>
      </w:pPr>
      <w:r>
        <w:rPr>
          <w:rFonts w:cs="Arial"/>
          <w:sz w:val="20"/>
          <w:szCs w:val="20"/>
        </w:rPr>
        <w:t>Kúpnu zmluvu uzatvára Objednávateľ ako verejný obstarávateľ s Dodávateľom ako úspešným uchádzačom verejného obstarávania na predmet zákazky.</w:t>
      </w:r>
    </w:p>
    <w:p w14:paraId="23B03635" w14:textId="505CD2EE"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Pr>
          <w:rFonts w:cs="Arial"/>
          <w:b/>
          <w:bCs/>
          <w:sz w:val="20"/>
          <w:szCs w:val="20"/>
        </w:rPr>
        <w:t>I</w:t>
      </w:r>
    </w:p>
    <w:p w14:paraId="3A1C485A" w14:textId="77777777" w:rsidR="00F35D9B" w:rsidRDefault="00F35D9B" w:rsidP="00A0547F">
      <w:pPr>
        <w:spacing w:before="120"/>
        <w:jc w:val="center"/>
        <w:rPr>
          <w:rFonts w:cs="Arial"/>
          <w:b/>
          <w:bCs/>
          <w:sz w:val="20"/>
          <w:szCs w:val="20"/>
        </w:rPr>
      </w:pPr>
      <w:r w:rsidRPr="005932BC">
        <w:rPr>
          <w:rFonts w:cs="Arial"/>
          <w:b/>
          <w:bCs/>
          <w:sz w:val="20"/>
          <w:szCs w:val="20"/>
        </w:rPr>
        <w:t>Predmet zmluvy</w:t>
      </w:r>
    </w:p>
    <w:p w14:paraId="6A1067E7" w14:textId="3F9844DD" w:rsidR="00F35D9B" w:rsidRDefault="00F35D9B">
      <w:pPr>
        <w:pStyle w:val="Zarkazkladnhotextu"/>
        <w:numPr>
          <w:ilvl w:val="1"/>
          <w:numId w:val="1"/>
        </w:numPr>
        <w:tabs>
          <w:tab w:val="clear" w:pos="360"/>
          <w:tab w:val="num" w:pos="567"/>
        </w:tabs>
        <w:spacing w:before="120"/>
        <w:ind w:left="567" w:hanging="567"/>
        <w:jc w:val="both"/>
        <w:rPr>
          <w:rFonts w:cs="Arial"/>
          <w:sz w:val="20"/>
          <w:szCs w:val="20"/>
        </w:rPr>
      </w:pPr>
      <w:r w:rsidRPr="005932BC">
        <w:rPr>
          <w:rFonts w:cs="Arial"/>
          <w:sz w:val="20"/>
          <w:szCs w:val="20"/>
        </w:rPr>
        <w:t xml:space="preserve">Dodávateľ sa zaväzuje dodať Objednávateľovi </w:t>
      </w:r>
      <w:r w:rsidR="00850C76">
        <w:rPr>
          <w:rFonts w:cs="Arial"/>
          <w:sz w:val="20"/>
          <w:szCs w:val="20"/>
        </w:rPr>
        <w:t xml:space="preserve">nový, nepoužívaný </w:t>
      </w:r>
      <w:r w:rsidRPr="005932BC">
        <w:rPr>
          <w:rFonts w:cs="Arial"/>
          <w:sz w:val="20"/>
          <w:szCs w:val="20"/>
        </w:rPr>
        <w:t>tovar</w:t>
      </w:r>
      <w:r w:rsidR="00850C76">
        <w:rPr>
          <w:rFonts w:cs="Arial"/>
          <w:sz w:val="20"/>
          <w:szCs w:val="20"/>
        </w:rPr>
        <w:t xml:space="preserve"> bez poškodenia a vád,</w:t>
      </w:r>
      <w:r w:rsidRPr="005932BC">
        <w:rPr>
          <w:rFonts w:cs="Arial"/>
          <w:sz w:val="20"/>
          <w:szCs w:val="20"/>
        </w:rPr>
        <w:t xml:space="preserve"> a</w:t>
      </w:r>
      <w:r>
        <w:rPr>
          <w:rFonts w:cs="Arial"/>
          <w:sz w:val="20"/>
          <w:szCs w:val="20"/>
        </w:rPr>
        <w:t xml:space="preserve"> </w:t>
      </w:r>
      <w:r w:rsidRPr="005932BC">
        <w:rPr>
          <w:rFonts w:cs="Arial"/>
          <w:sz w:val="20"/>
          <w:szCs w:val="20"/>
        </w:rPr>
        <w:t xml:space="preserve">Objednávateľ sa zaväzuje prevziať od Dodávateľa </w:t>
      </w:r>
      <w:r w:rsidR="00850C76">
        <w:rPr>
          <w:rFonts w:cs="Arial"/>
          <w:sz w:val="20"/>
          <w:szCs w:val="20"/>
        </w:rPr>
        <w:t xml:space="preserve">takýto </w:t>
      </w:r>
      <w:r w:rsidRPr="005932BC">
        <w:rPr>
          <w:rFonts w:cs="Arial"/>
          <w:sz w:val="20"/>
          <w:szCs w:val="20"/>
        </w:rPr>
        <w:t>tovar a</w:t>
      </w:r>
      <w:r>
        <w:rPr>
          <w:rFonts w:cs="Arial"/>
          <w:sz w:val="20"/>
          <w:szCs w:val="20"/>
        </w:rPr>
        <w:t xml:space="preserve"> </w:t>
      </w:r>
      <w:r w:rsidRPr="005932BC">
        <w:rPr>
          <w:rFonts w:cs="Arial"/>
          <w:sz w:val="20"/>
          <w:szCs w:val="20"/>
        </w:rPr>
        <w:t>zaplatiť Dodávateľovi cenu za tovar za podmienok stanovených v tejto zmluve.</w:t>
      </w:r>
    </w:p>
    <w:p w14:paraId="4DA53DFF" w14:textId="3477F114" w:rsidR="00F35D9B" w:rsidRDefault="00F35D9B">
      <w:pPr>
        <w:pStyle w:val="Zarkazkladnhotextu"/>
        <w:numPr>
          <w:ilvl w:val="1"/>
          <w:numId w:val="1"/>
        </w:numPr>
        <w:tabs>
          <w:tab w:val="clear" w:pos="360"/>
          <w:tab w:val="num" w:pos="567"/>
        </w:tabs>
        <w:spacing w:before="120"/>
        <w:ind w:left="567" w:hanging="567"/>
        <w:jc w:val="both"/>
        <w:rPr>
          <w:rFonts w:cs="Arial"/>
          <w:sz w:val="20"/>
          <w:szCs w:val="20"/>
        </w:rPr>
      </w:pPr>
      <w:r w:rsidRPr="00F35D9B">
        <w:rPr>
          <w:rFonts w:cs="Arial"/>
          <w:sz w:val="20"/>
          <w:szCs w:val="20"/>
        </w:rPr>
        <w:t xml:space="preserve">Tovarom podľa tejto zmluvy sa rozumie tovar podľa prílohy č. 1 </w:t>
      </w:r>
      <w:r w:rsidR="00146044">
        <w:rPr>
          <w:rFonts w:cs="Arial"/>
          <w:sz w:val="20"/>
          <w:szCs w:val="20"/>
        </w:rPr>
        <w:t xml:space="preserve">tejto zmluvy </w:t>
      </w:r>
      <w:r w:rsidRPr="00146044">
        <w:rPr>
          <w:rFonts w:cs="Arial"/>
          <w:sz w:val="20"/>
          <w:szCs w:val="20"/>
        </w:rPr>
        <w:t>(ďalej tiež len ako „</w:t>
      </w:r>
      <w:r w:rsidRPr="00146044">
        <w:rPr>
          <w:rFonts w:cs="Arial"/>
          <w:b/>
          <w:sz w:val="20"/>
          <w:szCs w:val="20"/>
        </w:rPr>
        <w:t>tovar</w:t>
      </w:r>
      <w:r w:rsidRPr="00146044">
        <w:rPr>
          <w:rFonts w:cs="Arial"/>
          <w:sz w:val="20"/>
          <w:szCs w:val="20"/>
        </w:rPr>
        <w:t>“ alebo „</w:t>
      </w:r>
      <w:r w:rsidRPr="00146044">
        <w:rPr>
          <w:rFonts w:cs="Arial"/>
          <w:b/>
          <w:sz w:val="20"/>
          <w:szCs w:val="20"/>
        </w:rPr>
        <w:t>predmet zmluvy</w:t>
      </w:r>
      <w:r w:rsidRPr="00146044">
        <w:rPr>
          <w:rFonts w:cs="Arial"/>
          <w:sz w:val="20"/>
          <w:szCs w:val="20"/>
        </w:rPr>
        <w:t>“).</w:t>
      </w:r>
    </w:p>
    <w:p w14:paraId="7FCDBFC5" w14:textId="7508577D" w:rsidR="00F35D9B" w:rsidRDefault="00F35D9B">
      <w:pPr>
        <w:pStyle w:val="Zarkazkladnhotextu"/>
        <w:numPr>
          <w:ilvl w:val="1"/>
          <w:numId w:val="1"/>
        </w:numPr>
        <w:tabs>
          <w:tab w:val="clear" w:pos="360"/>
          <w:tab w:val="num" w:pos="567"/>
        </w:tabs>
        <w:spacing w:before="120"/>
        <w:ind w:left="567" w:hanging="567"/>
        <w:jc w:val="both"/>
        <w:rPr>
          <w:rFonts w:cs="Arial"/>
          <w:sz w:val="20"/>
          <w:szCs w:val="20"/>
        </w:rPr>
      </w:pPr>
      <w:r w:rsidRPr="005932BC">
        <w:rPr>
          <w:rFonts w:cs="Arial"/>
          <w:sz w:val="20"/>
          <w:szCs w:val="20"/>
        </w:rPr>
        <w:t>Dodávateľ je povinný odovzdať Objednávateľovi všetky doklady, ktoré sú potrebné na prevzatie a na riadne užívanie predmetu zmluvy, najmä, ale nie výlučne, preberací protokol k predmetu zmluvy, technick</w:t>
      </w:r>
      <w:r>
        <w:rPr>
          <w:rFonts w:cs="Arial"/>
          <w:sz w:val="20"/>
          <w:szCs w:val="20"/>
        </w:rPr>
        <w:t>é špecifikácie</w:t>
      </w:r>
      <w:r w:rsidRPr="005932BC">
        <w:rPr>
          <w:rFonts w:cs="Arial"/>
          <w:sz w:val="20"/>
          <w:szCs w:val="20"/>
        </w:rPr>
        <w:t xml:space="preserve"> predmetu zmluvy, záručný list predmetu zmluvy, </w:t>
      </w:r>
      <w:r>
        <w:rPr>
          <w:rFonts w:cs="Arial"/>
          <w:sz w:val="20"/>
          <w:szCs w:val="20"/>
        </w:rPr>
        <w:t>a návody na použitie jednotlivých položiek predmetu zmluvy.</w:t>
      </w:r>
    </w:p>
    <w:p w14:paraId="75E5A3B9" w14:textId="32DF9839" w:rsidR="00F35D9B" w:rsidRDefault="00F35D9B">
      <w:pPr>
        <w:pStyle w:val="Zarkazkladnhotextu"/>
        <w:numPr>
          <w:ilvl w:val="1"/>
          <w:numId w:val="1"/>
        </w:numPr>
        <w:tabs>
          <w:tab w:val="clear" w:pos="360"/>
          <w:tab w:val="num" w:pos="567"/>
        </w:tabs>
        <w:spacing w:before="120"/>
        <w:ind w:left="567" w:hanging="567"/>
        <w:jc w:val="both"/>
        <w:rPr>
          <w:rFonts w:cs="Arial"/>
          <w:sz w:val="20"/>
          <w:szCs w:val="20"/>
        </w:rPr>
      </w:pPr>
      <w:bookmarkStart w:id="0" w:name="_Hlk180685318"/>
      <w:r w:rsidRPr="005932BC">
        <w:rPr>
          <w:rFonts w:cs="Arial"/>
          <w:sz w:val="20"/>
          <w:szCs w:val="20"/>
        </w:rPr>
        <w:t xml:space="preserve">Dodávateľ sa zaväzuje dodať Objednávateľovi tovar </w:t>
      </w:r>
      <w:r w:rsidR="00146044">
        <w:rPr>
          <w:rFonts w:cs="Arial"/>
          <w:sz w:val="20"/>
          <w:szCs w:val="20"/>
        </w:rPr>
        <w:t xml:space="preserve">riadne a včas </w:t>
      </w:r>
      <w:r w:rsidRPr="005932BC">
        <w:rPr>
          <w:rFonts w:cs="Arial"/>
          <w:sz w:val="20"/>
          <w:szCs w:val="20"/>
        </w:rPr>
        <w:t xml:space="preserve">a Objednávateľ sa zaväzuje prevziať od Dodávateľa tovar a zaplatiť Dodávateľovi cenu za </w:t>
      </w:r>
      <w:r w:rsidR="00146044">
        <w:rPr>
          <w:rFonts w:cs="Arial"/>
          <w:sz w:val="20"/>
          <w:szCs w:val="20"/>
        </w:rPr>
        <w:t xml:space="preserve">riadne a včas dodaný </w:t>
      </w:r>
      <w:r w:rsidRPr="005932BC">
        <w:rPr>
          <w:rFonts w:cs="Arial"/>
          <w:sz w:val="20"/>
          <w:szCs w:val="20"/>
        </w:rPr>
        <w:t>tovar za podmienok stanovených v tejto zmluve.</w:t>
      </w:r>
    </w:p>
    <w:bookmarkEnd w:id="0"/>
    <w:p w14:paraId="6EBC2B94" w14:textId="0457DA70" w:rsidR="00F35D9B" w:rsidRPr="005932BC" w:rsidRDefault="00F35D9B">
      <w:pPr>
        <w:pStyle w:val="Zarkazkladnhotextu"/>
        <w:numPr>
          <w:ilvl w:val="1"/>
          <w:numId w:val="1"/>
        </w:numPr>
        <w:tabs>
          <w:tab w:val="clear" w:pos="360"/>
          <w:tab w:val="num" w:pos="567"/>
        </w:tabs>
        <w:spacing w:before="120"/>
        <w:ind w:left="567" w:hanging="567"/>
        <w:jc w:val="both"/>
        <w:rPr>
          <w:rFonts w:cs="Arial"/>
          <w:sz w:val="20"/>
          <w:szCs w:val="20"/>
        </w:rPr>
      </w:pPr>
      <w:r w:rsidRPr="005932BC">
        <w:rPr>
          <w:rFonts w:cs="Arial"/>
          <w:sz w:val="20"/>
          <w:szCs w:val="20"/>
        </w:rPr>
        <w:t xml:space="preserve">Dodávateľ je povinný oboznámiť </w:t>
      </w:r>
      <w:r w:rsidR="00850C76">
        <w:rPr>
          <w:rFonts w:cs="Arial"/>
          <w:sz w:val="20"/>
          <w:szCs w:val="20"/>
        </w:rPr>
        <w:t>personál (</w:t>
      </w:r>
      <w:r w:rsidRPr="005932BC">
        <w:rPr>
          <w:rFonts w:cs="Arial"/>
          <w:sz w:val="20"/>
          <w:szCs w:val="20"/>
        </w:rPr>
        <w:t>obsluhu</w:t>
      </w:r>
      <w:r w:rsidR="00850C76">
        <w:rPr>
          <w:rFonts w:cs="Arial"/>
          <w:sz w:val="20"/>
          <w:szCs w:val="20"/>
        </w:rPr>
        <w:t xml:space="preserve">) Školskej jedálne, Kysucká 14,  Senec </w:t>
      </w:r>
      <w:r w:rsidRPr="005932BC">
        <w:rPr>
          <w:rFonts w:cs="Arial"/>
          <w:sz w:val="20"/>
          <w:szCs w:val="20"/>
        </w:rPr>
        <w:t>(v </w:t>
      </w:r>
      <w:r>
        <w:rPr>
          <w:rFonts w:cs="Arial"/>
          <w:sz w:val="20"/>
          <w:szCs w:val="20"/>
        </w:rPr>
        <w:t xml:space="preserve">rozsahu 4 hodín) </w:t>
      </w:r>
      <w:r w:rsidRPr="005932BC">
        <w:rPr>
          <w:rFonts w:cs="Arial"/>
          <w:sz w:val="20"/>
          <w:szCs w:val="20"/>
        </w:rPr>
        <w:t>s prevádzkou, obsluhou a základnou údržbou predmetu zmluvy (výklad, zaškolenie prevádzky, oboznámenie sa s</w:t>
      </w:r>
      <w:r w:rsidR="00850C76">
        <w:rPr>
          <w:rFonts w:cs="Arial"/>
          <w:sz w:val="20"/>
          <w:szCs w:val="20"/>
        </w:rPr>
        <w:t> </w:t>
      </w:r>
      <w:r w:rsidRPr="005932BC">
        <w:rPr>
          <w:rFonts w:cs="Arial"/>
          <w:sz w:val="20"/>
          <w:szCs w:val="20"/>
        </w:rPr>
        <w:t>technikou</w:t>
      </w:r>
      <w:r w:rsidR="00850C76">
        <w:rPr>
          <w:rFonts w:cs="Arial"/>
          <w:sz w:val="20"/>
          <w:szCs w:val="20"/>
        </w:rPr>
        <w:t>/technologickým vybavením</w:t>
      </w:r>
      <w:r w:rsidRPr="005932BC">
        <w:rPr>
          <w:rFonts w:cs="Arial"/>
          <w:sz w:val="20"/>
          <w:szCs w:val="20"/>
        </w:rPr>
        <w:t xml:space="preserve">) v termíne </w:t>
      </w:r>
      <w:r w:rsidR="00850C76">
        <w:rPr>
          <w:rFonts w:cs="Arial"/>
          <w:sz w:val="20"/>
          <w:szCs w:val="20"/>
        </w:rPr>
        <w:t>vopred</w:t>
      </w:r>
      <w:r w:rsidR="00850C76" w:rsidRPr="005932BC">
        <w:rPr>
          <w:rFonts w:cs="Arial"/>
          <w:sz w:val="20"/>
          <w:szCs w:val="20"/>
        </w:rPr>
        <w:t xml:space="preserve"> </w:t>
      </w:r>
      <w:r w:rsidRPr="005932BC">
        <w:rPr>
          <w:rFonts w:cs="Arial"/>
          <w:sz w:val="20"/>
          <w:szCs w:val="20"/>
        </w:rPr>
        <w:t xml:space="preserve">dohodnutom oboma </w:t>
      </w:r>
      <w:r w:rsidR="00850C76">
        <w:rPr>
          <w:rFonts w:cs="Arial"/>
          <w:sz w:val="20"/>
          <w:szCs w:val="20"/>
        </w:rPr>
        <w:t xml:space="preserve">Zmluvnými </w:t>
      </w:r>
      <w:r w:rsidRPr="005932BC">
        <w:rPr>
          <w:rFonts w:cs="Arial"/>
          <w:sz w:val="20"/>
          <w:szCs w:val="20"/>
        </w:rPr>
        <w:t>stranami v</w:t>
      </w:r>
      <w:r w:rsidR="00850C76">
        <w:rPr>
          <w:rFonts w:cs="Arial"/>
          <w:sz w:val="20"/>
          <w:szCs w:val="20"/>
        </w:rPr>
        <w:t> </w:t>
      </w:r>
      <w:r w:rsidRPr="005932BC">
        <w:rPr>
          <w:rFonts w:cs="Arial"/>
          <w:sz w:val="20"/>
          <w:szCs w:val="20"/>
        </w:rPr>
        <w:t>mieste</w:t>
      </w:r>
      <w:r w:rsidR="00850C76">
        <w:rPr>
          <w:rFonts w:cs="Arial"/>
          <w:sz w:val="20"/>
          <w:szCs w:val="20"/>
        </w:rPr>
        <w:t xml:space="preserve"> dodania tovaru (čl. V ods. 5.1 zmluvy)</w:t>
      </w:r>
      <w:r w:rsidRPr="005932BC">
        <w:rPr>
          <w:rFonts w:cs="Arial"/>
          <w:sz w:val="20"/>
          <w:szCs w:val="20"/>
        </w:rPr>
        <w:t xml:space="preserve">. </w:t>
      </w:r>
    </w:p>
    <w:p w14:paraId="21CDDBB9" w14:textId="749756E7"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Pr>
          <w:rFonts w:cs="Arial"/>
          <w:b/>
          <w:bCs/>
          <w:sz w:val="20"/>
          <w:szCs w:val="20"/>
        </w:rPr>
        <w:t>II</w:t>
      </w:r>
    </w:p>
    <w:p w14:paraId="71730ABE" w14:textId="77777777" w:rsidR="00F35D9B" w:rsidRDefault="00F35D9B" w:rsidP="00A0547F">
      <w:pPr>
        <w:spacing w:before="120"/>
        <w:jc w:val="center"/>
        <w:rPr>
          <w:rFonts w:cs="Arial"/>
          <w:b/>
          <w:bCs/>
          <w:sz w:val="20"/>
          <w:szCs w:val="20"/>
        </w:rPr>
      </w:pPr>
      <w:r w:rsidRPr="005932BC">
        <w:rPr>
          <w:rFonts w:cs="Arial"/>
          <w:b/>
          <w:bCs/>
          <w:sz w:val="20"/>
          <w:szCs w:val="20"/>
        </w:rPr>
        <w:t>Cena</w:t>
      </w:r>
    </w:p>
    <w:p w14:paraId="15152B1B" w14:textId="20D9B58C" w:rsidR="009D3CC8" w:rsidRDefault="009D3CC8">
      <w:pPr>
        <w:pStyle w:val="Zarkazkladnhotextu"/>
        <w:numPr>
          <w:ilvl w:val="1"/>
          <w:numId w:val="2"/>
        </w:numPr>
        <w:tabs>
          <w:tab w:val="clear" w:pos="360"/>
        </w:tabs>
        <w:spacing w:before="120"/>
        <w:ind w:left="567" w:hanging="567"/>
        <w:jc w:val="both"/>
        <w:rPr>
          <w:rFonts w:asciiTheme="minorBidi" w:hAnsiTheme="minorBidi" w:cstheme="minorBidi"/>
          <w:sz w:val="20"/>
          <w:szCs w:val="20"/>
        </w:rPr>
      </w:pPr>
      <w:r w:rsidRPr="00A0547F">
        <w:rPr>
          <w:rFonts w:asciiTheme="minorBidi" w:hAnsiTheme="minorBidi" w:cstheme="minorBidi"/>
          <w:sz w:val="20"/>
          <w:szCs w:val="20"/>
        </w:rPr>
        <w:t xml:space="preserve">Kúpna cena za </w:t>
      </w:r>
      <w:r w:rsidR="004F3EE2">
        <w:rPr>
          <w:rFonts w:asciiTheme="minorBidi" w:hAnsiTheme="minorBidi" w:cstheme="minorBidi"/>
          <w:sz w:val="20"/>
          <w:szCs w:val="20"/>
        </w:rPr>
        <w:t xml:space="preserve">predmet zmluvy </w:t>
      </w:r>
      <w:r w:rsidRPr="00A0547F">
        <w:rPr>
          <w:rFonts w:asciiTheme="minorBidi" w:hAnsiTheme="minorBidi" w:cstheme="minorBidi"/>
          <w:sz w:val="20"/>
          <w:szCs w:val="20"/>
        </w:rPr>
        <w:t xml:space="preserve">je stanovená podľa § 3 zákona č. 18/1996 Z. z. o cenách v znení neskorších predpisov a vyhlášky Ministerstva financií č. 87/1996 Z. z., ktorou sa vykonáva zákon č. 18/1996 Z. z. o cenách a považuje sa za pevnú, nemennú a maximálnu cenu. Kúpna cena za </w:t>
      </w:r>
      <w:r w:rsidR="004F3EE2">
        <w:rPr>
          <w:rFonts w:asciiTheme="minorBidi" w:hAnsiTheme="minorBidi" w:cstheme="minorBidi"/>
          <w:sz w:val="20"/>
          <w:szCs w:val="20"/>
        </w:rPr>
        <w:t>predmet zmluvy</w:t>
      </w:r>
      <w:r w:rsidRPr="00A0547F">
        <w:rPr>
          <w:rFonts w:asciiTheme="minorBidi" w:hAnsiTheme="minorBidi" w:cstheme="minorBidi"/>
          <w:sz w:val="20"/>
          <w:szCs w:val="20"/>
        </w:rPr>
        <w:t xml:space="preserve"> bola určená podľa cenovej ponuky </w:t>
      </w:r>
      <w:r w:rsidR="005A1BB2">
        <w:rPr>
          <w:rFonts w:asciiTheme="minorBidi" w:hAnsiTheme="minorBidi" w:cstheme="minorBidi"/>
          <w:sz w:val="20"/>
          <w:szCs w:val="20"/>
        </w:rPr>
        <w:t>Dodávateľa predloženej do verejného obstarávania na predmet zákazky</w:t>
      </w:r>
      <w:r w:rsidRPr="00A0547F">
        <w:rPr>
          <w:rFonts w:asciiTheme="minorBidi" w:hAnsiTheme="minorBidi" w:cstheme="minorBidi"/>
          <w:sz w:val="20"/>
          <w:szCs w:val="20"/>
        </w:rPr>
        <w:t xml:space="preserve"> (</w:t>
      </w:r>
      <w:r w:rsidR="005A1BB2">
        <w:rPr>
          <w:rFonts w:asciiTheme="minorBidi" w:hAnsiTheme="minorBidi" w:cstheme="minorBidi"/>
          <w:sz w:val="20"/>
          <w:szCs w:val="20"/>
        </w:rPr>
        <w:t>N</w:t>
      </w:r>
      <w:r w:rsidRPr="00A0547F">
        <w:rPr>
          <w:rFonts w:asciiTheme="minorBidi" w:hAnsiTheme="minorBidi" w:cstheme="minorBidi"/>
          <w:sz w:val="20"/>
          <w:szCs w:val="20"/>
        </w:rPr>
        <w:t xml:space="preserve">ávrh na plnenie kritérií), ktorá tvorí </w:t>
      </w:r>
      <w:r w:rsidR="005A1BB2">
        <w:rPr>
          <w:rFonts w:asciiTheme="minorBidi" w:hAnsiTheme="minorBidi" w:cstheme="minorBidi"/>
          <w:sz w:val="20"/>
          <w:szCs w:val="20"/>
        </w:rPr>
        <w:t>p</w:t>
      </w:r>
      <w:r w:rsidRPr="00A0547F">
        <w:rPr>
          <w:rFonts w:asciiTheme="minorBidi" w:hAnsiTheme="minorBidi" w:cstheme="minorBidi"/>
          <w:sz w:val="20"/>
          <w:szCs w:val="20"/>
        </w:rPr>
        <w:t xml:space="preserve">rílohu č. </w:t>
      </w:r>
      <w:r w:rsidR="005A1BB2">
        <w:rPr>
          <w:rFonts w:asciiTheme="minorBidi" w:hAnsiTheme="minorBidi" w:cstheme="minorBidi"/>
          <w:sz w:val="20"/>
          <w:szCs w:val="20"/>
        </w:rPr>
        <w:t>1</w:t>
      </w:r>
      <w:r w:rsidRPr="00A0547F">
        <w:rPr>
          <w:rFonts w:asciiTheme="minorBidi" w:hAnsiTheme="minorBidi" w:cstheme="minorBidi"/>
          <w:sz w:val="20"/>
          <w:szCs w:val="20"/>
        </w:rPr>
        <w:t xml:space="preserve"> tejto </w:t>
      </w:r>
      <w:r w:rsidR="001B682B">
        <w:rPr>
          <w:rFonts w:asciiTheme="minorBidi" w:hAnsiTheme="minorBidi" w:cstheme="minorBidi"/>
          <w:sz w:val="20"/>
          <w:szCs w:val="20"/>
        </w:rPr>
        <w:t>z</w:t>
      </w:r>
      <w:r w:rsidRPr="00A0547F">
        <w:rPr>
          <w:rFonts w:asciiTheme="minorBidi" w:hAnsiTheme="minorBidi" w:cstheme="minorBidi"/>
          <w:sz w:val="20"/>
          <w:szCs w:val="20"/>
        </w:rPr>
        <w:t>mluvy (ďalej len „</w:t>
      </w:r>
      <w:r w:rsidRPr="00A0547F">
        <w:rPr>
          <w:rFonts w:asciiTheme="minorBidi" w:hAnsiTheme="minorBidi" w:cstheme="minorBidi"/>
          <w:b/>
          <w:bCs/>
          <w:sz w:val="20"/>
          <w:szCs w:val="20"/>
        </w:rPr>
        <w:t>Kúpna cena</w:t>
      </w:r>
      <w:r w:rsidRPr="00A0547F">
        <w:rPr>
          <w:rFonts w:asciiTheme="minorBidi" w:hAnsiTheme="minorBidi" w:cstheme="minorBidi"/>
          <w:sz w:val="20"/>
          <w:szCs w:val="20"/>
        </w:rPr>
        <w:t>“</w:t>
      </w:r>
      <w:r w:rsidR="005A1BB2">
        <w:rPr>
          <w:rFonts w:asciiTheme="minorBidi" w:hAnsiTheme="minorBidi" w:cstheme="minorBidi"/>
          <w:sz w:val="20"/>
          <w:szCs w:val="20"/>
        </w:rPr>
        <w:t xml:space="preserve"> alebo „</w:t>
      </w:r>
      <w:r w:rsidR="005A1BB2" w:rsidRPr="00A0547F">
        <w:rPr>
          <w:rFonts w:asciiTheme="minorBidi" w:hAnsiTheme="minorBidi" w:cstheme="minorBidi"/>
          <w:b/>
          <w:bCs/>
          <w:sz w:val="20"/>
          <w:szCs w:val="20"/>
        </w:rPr>
        <w:t>Cena</w:t>
      </w:r>
      <w:r w:rsidR="005A1BB2">
        <w:rPr>
          <w:rFonts w:asciiTheme="minorBidi" w:hAnsiTheme="minorBidi" w:cstheme="minorBidi"/>
          <w:sz w:val="20"/>
          <w:szCs w:val="20"/>
        </w:rPr>
        <w:t>“</w:t>
      </w:r>
      <w:r w:rsidRPr="00A0547F">
        <w:rPr>
          <w:rFonts w:asciiTheme="minorBidi" w:hAnsiTheme="minorBidi" w:cstheme="minorBidi"/>
          <w:sz w:val="20"/>
          <w:szCs w:val="20"/>
        </w:rPr>
        <w:t>)</w:t>
      </w:r>
      <w:r w:rsidR="005A1BB2">
        <w:rPr>
          <w:rFonts w:asciiTheme="minorBidi" w:hAnsiTheme="minorBidi" w:cstheme="minorBidi"/>
          <w:sz w:val="20"/>
          <w:szCs w:val="20"/>
        </w:rPr>
        <w:t>.</w:t>
      </w:r>
    </w:p>
    <w:p w14:paraId="65700040" w14:textId="5790AD42" w:rsidR="00F35D9B" w:rsidRDefault="00F35D9B">
      <w:pPr>
        <w:pStyle w:val="Zarkazkladnhotextu"/>
        <w:numPr>
          <w:ilvl w:val="1"/>
          <w:numId w:val="2"/>
        </w:numPr>
        <w:tabs>
          <w:tab w:val="clear" w:pos="360"/>
        </w:tabs>
        <w:spacing w:before="120"/>
        <w:ind w:left="567" w:hanging="567"/>
        <w:jc w:val="both"/>
        <w:rPr>
          <w:rFonts w:cs="Arial"/>
          <w:sz w:val="20"/>
          <w:szCs w:val="20"/>
        </w:rPr>
      </w:pPr>
      <w:r w:rsidRPr="005932BC">
        <w:rPr>
          <w:rFonts w:cs="Arial"/>
          <w:sz w:val="20"/>
          <w:szCs w:val="20"/>
        </w:rPr>
        <w:t>Cena predmetu zmluvy</w:t>
      </w:r>
      <w:r w:rsidR="004F3EE2">
        <w:rPr>
          <w:rFonts w:cs="Arial"/>
          <w:sz w:val="20"/>
          <w:szCs w:val="20"/>
        </w:rPr>
        <w:t xml:space="preserve"> je určená nasledovne</w:t>
      </w:r>
      <w:r>
        <w:rPr>
          <w:rFonts w:cs="Arial"/>
          <w:sz w:val="20"/>
          <w:szCs w:val="20"/>
        </w:rPr>
        <w:t>:</w:t>
      </w:r>
    </w:p>
    <w:p w14:paraId="14C68061" w14:textId="77777777" w:rsidR="00F35D9B" w:rsidRDefault="00F35D9B" w:rsidP="00A0547F">
      <w:pPr>
        <w:pStyle w:val="Zarkazkladnhotextu"/>
        <w:spacing w:before="120"/>
        <w:ind w:left="567"/>
        <w:jc w:val="both"/>
        <w:rPr>
          <w:rFonts w:cs="Arial"/>
          <w:sz w:val="20"/>
          <w:szCs w:val="20"/>
        </w:rPr>
      </w:pPr>
      <w:r>
        <w:rPr>
          <w:rFonts w:cs="Arial"/>
          <w:sz w:val="20"/>
          <w:szCs w:val="20"/>
        </w:rPr>
        <w:t xml:space="preserve">Cena bez DPH </w:t>
      </w:r>
      <w:proofErr w:type="spellStart"/>
      <w:r w:rsidRPr="005932BC">
        <w:rPr>
          <w:rFonts w:cs="Arial"/>
          <w:color w:val="FF0000"/>
          <w:sz w:val="20"/>
          <w:szCs w:val="20"/>
        </w:rPr>
        <w:t>xxxxxxxxx</w:t>
      </w:r>
      <w:proofErr w:type="spellEnd"/>
      <w:r w:rsidRPr="005932BC">
        <w:rPr>
          <w:rFonts w:cs="Arial"/>
          <w:color w:val="FF0000"/>
          <w:sz w:val="20"/>
          <w:szCs w:val="20"/>
        </w:rPr>
        <w:t xml:space="preserve"> </w:t>
      </w:r>
      <w:r w:rsidRPr="005932BC">
        <w:rPr>
          <w:rFonts w:cs="Arial"/>
          <w:b/>
          <w:color w:val="FF0000"/>
          <w:sz w:val="20"/>
          <w:szCs w:val="20"/>
        </w:rPr>
        <w:t>€</w:t>
      </w:r>
    </w:p>
    <w:p w14:paraId="1E37B6A6" w14:textId="77777777" w:rsidR="00F35D9B" w:rsidRDefault="00F35D9B" w:rsidP="00A0547F">
      <w:pPr>
        <w:pStyle w:val="Zarkazkladnhotextu"/>
        <w:spacing w:before="120"/>
        <w:ind w:left="567"/>
        <w:jc w:val="both"/>
        <w:rPr>
          <w:rFonts w:cs="Arial"/>
          <w:color w:val="FF0000"/>
          <w:sz w:val="20"/>
          <w:szCs w:val="20"/>
        </w:rPr>
      </w:pPr>
      <w:proofErr w:type="spellStart"/>
      <w:r>
        <w:rPr>
          <w:rFonts w:cs="Arial"/>
          <w:color w:val="FF0000"/>
          <w:sz w:val="20"/>
          <w:szCs w:val="20"/>
        </w:rPr>
        <w:t>xxxxxxxxxxxxx</w:t>
      </w:r>
      <w:proofErr w:type="spellEnd"/>
      <w:r>
        <w:rPr>
          <w:rFonts w:cs="Arial"/>
          <w:color w:val="FF0000"/>
          <w:sz w:val="20"/>
          <w:szCs w:val="20"/>
        </w:rPr>
        <w:t xml:space="preserve"> výška DPH v €</w:t>
      </w:r>
    </w:p>
    <w:p w14:paraId="5A66B4A0" w14:textId="766BBA7B" w:rsidR="00F35D9B" w:rsidRDefault="004F3EE2" w:rsidP="00A0547F">
      <w:pPr>
        <w:pStyle w:val="Zarkazkladnhotextu"/>
        <w:spacing w:before="120"/>
        <w:ind w:left="567"/>
        <w:jc w:val="both"/>
        <w:rPr>
          <w:rFonts w:cs="Arial"/>
          <w:color w:val="FF0000"/>
          <w:sz w:val="20"/>
          <w:szCs w:val="20"/>
        </w:rPr>
      </w:pPr>
      <w:r>
        <w:rPr>
          <w:rFonts w:cs="Arial"/>
          <w:color w:val="FF0000"/>
          <w:sz w:val="20"/>
          <w:szCs w:val="20"/>
        </w:rPr>
        <w:t>C</w:t>
      </w:r>
      <w:r w:rsidR="00F35D9B">
        <w:rPr>
          <w:rFonts w:cs="Arial"/>
          <w:color w:val="FF0000"/>
          <w:sz w:val="20"/>
          <w:szCs w:val="20"/>
        </w:rPr>
        <w:t>ena s</w:t>
      </w:r>
      <w:r>
        <w:rPr>
          <w:rFonts w:cs="Arial"/>
          <w:color w:val="FF0000"/>
          <w:sz w:val="20"/>
          <w:szCs w:val="20"/>
        </w:rPr>
        <w:t> </w:t>
      </w:r>
      <w:r w:rsidR="00F35D9B">
        <w:rPr>
          <w:rFonts w:cs="Arial"/>
          <w:color w:val="FF0000"/>
          <w:sz w:val="20"/>
          <w:szCs w:val="20"/>
        </w:rPr>
        <w:t>DPH</w:t>
      </w:r>
      <w:r>
        <w:rPr>
          <w:rFonts w:cs="Arial"/>
          <w:color w:val="FF0000"/>
          <w:sz w:val="20"/>
          <w:szCs w:val="20"/>
        </w:rPr>
        <w:t xml:space="preserve"> </w:t>
      </w:r>
      <w:proofErr w:type="spellStart"/>
      <w:r w:rsidRPr="005932BC">
        <w:rPr>
          <w:rFonts w:cs="Arial"/>
          <w:color w:val="FF0000"/>
          <w:sz w:val="20"/>
          <w:szCs w:val="20"/>
        </w:rPr>
        <w:t>xxxxxxxxx</w:t>
      </w:r>
      <w:proofErr w:type="spellEnd"/>
      <w:r w:rsidRPr="005932BC">
        <w:rPr>
          <w:rFonts w:cs="Arial"/>
          <w:color w:val="FF0000"/>
          <w:sz w:val="20"/>
          <w:szCs w:val="20"/>
        </w:rPr>
        <w:t xml:space="preserve"> </w:t>
      </w:r>
      <w:r w:rsidRPr="005932BC">
        <w:rPr>
          <w:rFonts w:cs="Arial"/>
          <w:b/>
          <w:color w:val="FF0000"/>
          <w:sz w:val="20"/>
          <w:szCs w:val="20"/>
        </w:rPr>
        <w:t>€</w:t>
      </w:r>
    </w:p>
    <w:p w14:paraId="312C526A" w14:textId="694AB0D5" w:rsidR="00F35D9B" w:rsidRDefault="00F35D9B" w:rsidP="00A0547F">
      <w:pPr>
        <w:pStyle w:val="Zarkazkladnhotextu"/>
        <w:spacing w:before="120"/>
        <w:ind w:left="567"/>
        <w:jc w:val="both"/>
        <w:rPr>
          <w:rFonts w:cs="Arial"/>
          <w:color w:val="EE0000"/>
          <w:sz w:val="20"/>
          <w:szCs w:val="20"/>
        </w:rPr>
      </w:pPr>
      <w:r w:rsidRPr="005932BC">
        <w:rPr>
          <w:rFonts w:cs="Arial"/>
          <w:sz w:val="20"/>
          <w:szCs w:val="20"/>
        </w:rPr>
        <w:t>(</w:t>
      </w:r>
      <w:r w:rsidRPr="00F35D9B">
        <w:rPr>
          <w:rFonts w:cs="Arial"/>
          <w:color w:val="EE0000"/>
          <w:sz w:val="20"/>
          <w:szCs w:val="20"/>
        </w:rPr>
        <w:t>slovom</w:t>
      </w:r>
      <w:r w:rsidR="00C739E3">
        <w:rPr>
          <w:rFonts w:cs="Arial"/>
          <w:color w:val="EE0000"/>
          <w:sz w:val="20"/>
          <w:szCs w:val="20"/>
        </w:rPr>
        <w:t xml:space="preserve"> Cena s DPH</w:t>
      </w:r>
      <w:r w:rsidRPr="00F35D9B">
        <w:rPr>
          <w:rFonts w:cs="Arial"/>
          <w:color w:val="EE0000"/>
          <w:sz w:val="20"/>
          <w:szCs w:val="20"/>
        </w:rPr>
        <w:t>:</w:t>
      </w:r>
      <w:r w:rsidR="00C739E3" w:rsidRPr="00C739E3">
        <w:rPr>
          <w:rFonts w:cs="Arial"/>
          <w:color w:val="FF0000"/>
          <w:sz w:val="20"/>
          <w:szCs w:val="20"/>
        </w:rPr>
        <w:t xml:space="preserve"> </w:t>
      </w:r>
      <w:proofErr w:type="spellStart"/>
      <w:r w:rsidR="00C739E3" w:rsidRPr="005932BC">
        <w:rPr>
          <w:rFonts w:cs="Arial"/>
          <w:color w:val="FF0000"/>
          <w:sz w:val="20"/>
          <w:szCs w:val="20"/>
        </w:rPr>
        <w:t>xxxxxxxxx</w:t>
      </w:r>
      <w:proofErr w:type="spellEnd"/>
      <w:r w:rsidRPr="00F35D9B">
        <w:rPr>
          <w:rFonts w:cs="Arial"/>
          <w:color w:val="EE0000"/>
          <w:sz w:val="20"/>
          <w:szCs w:val="20"/>
        </w:rPr>
        <w:t>).</w:t>
      </w:r>
    </w:p>
    <w:p w14:paraId="0C6282C1" w14:textId="716ECB9E" w:rsidR="00F35D9B" w:rsidRDefault="00F35D9B" w:rsidP="00A0547F">
      <w:pPr>
        <w:pStyle w:val="Zarkazkladnhotextu"/>
        <w:spacing w:before="120"/>
        <w:ind w:left="567"/>
        <w:rPr>
          <w:rFonts w:cs="Arial"/>
          <w:sz w:val="20"/>
          <w:szCs w:val="20"/>
        </w:rPr>
      </w:pPr>
      <w:r w:rsidRPr="005932BC">
        <w:rPr>
          <w:rFonts w:cs="Arial"/>
          <w:sz w:val="20"/>
          <w:szCs w:val="20"/>
        </w:rPr>
        <w:t>Cena je presne špecifikovaná v prílohe č.</w:t>
      </w:r>
      <w:r>
        <w:rPr>
          <w:rFonts w:cs="Arial"/>
          <w:sz w:val="20"/>
          <w:szCs w:val="20"/>
        </w:rPr>
        <w:t xml:space="preserve"> 1</w:t>
      </w:r>
      <w:r w:rsidRPr="005932BC">
        <w:rPr>
          <w:rFonts w:cs="Arial"/>
          <w:sz w:val="20"/>
          <w:szCs w:val="20"/>
        </w:rPr>
        <w:t xml:space="preserve"> tejto zmluvy</w:t>
      </w:r>
      <w:r>
        <w:rPr>
          <w:rFonts w:cs="Arial"/>
          <w:sz w:val="20"/>
          <w:szCs w:val="20"/>
        </w:rPr>
        <w:t xml:space="preserve"> (príloha č. 1 súťažných podkladov)</w:t>
      </w:r>
      <w:r w:rsidRPr="005932BC">
        <w:rPr>
          <w:rFonts w:cs="Arial"/>
          <w:sz w:val="20"/>
          <w:szCs w:val="20"/>
        </w:rPr>
        <w:t>.</w:t>
      </w:r>
    </w:p>
    <w:p w14:paraId="1544C304" w14:textId="2CFBB899" w:rsidR="00753B21" w:rsidRPr="0028060D" w:rsidRDefault="00F35D9B" w:rsidP="00A0547F">
      <w:pPr>
        <w:pStyle w:val="Zarkazkladnhotextu"/>
        <w:spacing w:before="120"/>
        <w:ind w:left="567"/>
        <w:jc w:val="both"/>
        <w:rPr>
          <w:rFonts w:cs="Arial"/>
          <w:sz w:val="20"/>
          <w:szCs w:val="20"/>
        </w:rPr>
      </w:pPr>
      <w:r w:rsidRPr="005932BC">
        <w:rPr>
          <w:rFonts w:cs="Arial"/>
          <w:sz w:val="20"/>
          <w:szCs w:val="20"/>
        </w:rPr>
        <w:t>V </w:t>
      </w:r>
      <w:r w:rsidR="00C739E3">
        <w:rPr>
          <w:rFonts w:cs="Arial"/>
          <w:sz w:val="20"/>
          <w:szCs w:val="20"/>
        </w:rPr>
        <w:t>Kúpnej</w:t>
      </w:r>
      <w:r w:rsidR="00C739E3" w:rsidRPr="005932BC">
        <w:rPr>
          <w:rFonts w:cs="Arial"/>
          <w:sz w:val="20"/>
          <w:szCs w:val="20"/>
        </w:rPr>
        <w:t xml:space="preserve"> </w:t>
      </w:r>
      <w:r w:rsidRPr="005932BC">
        <w:rPr>
          <w:rFonts w:cs="Arial"/>
          <w:sz w:val="20"/>
          <w:szCs w:val="20"/>
        </w:rPr>
        <w:t xml:space="preserve">cene sú zahrnuté všetky náklady Dodávateľa potrebné na </w:t>
      </w:r>
      <w:r>
        <w:rPr>
          <w:rFonts w:cs="Arial"/>
          <w:sz w:val="20"/>
          <w:szCs w:val="20"/>
        </w:rPr>
        <w:t>dodanie</w:t>
      </w:r>
      <w:r w:rsidRPr="005932BC">
        <w:rPr>
          <w:rFonts w:cs="Arial"/>
          <w:sz w:val="20"/>
          <w:szCs w:val="20"/>
        </w:rPr>
        <w:t xml:space="preserve"> </w:t>
      </w:r>
      <w:r w:rsidRPr="005932BC">
        <w:rPr>
          <w:rFonts w:cs="Arial"/>
          <w:bCs/>
          <w:sz w:val="20"/>
          <w:szCs w:val="20"/>
        </w:rPr>
        <w:t>predmetu zmluvy</w:t>
      </w:r>
      <w:r w:rsidR="00367CCA">
        <w:rPr>
          <w:rFonts w:cs="Arial"/>
          <w:bCs/>
          <w:sz w:val="20"/>
          <w:szCs w:val="20"/>
        </w:rPr>
        <w:t xml:space="preserve"> v rozsahu podľa špecifikácie, požadovaných funkčných vlastností a splnenia ďalších požiadaviek súvisiacich s dodaním predmetu zmluvy podľa súťažných podmienok na predmet zákazky a návrhu na plnenie kritérií (príloha č. 1 zmluvy)</w:t>
      </w:r>
      <w:r w:rsidR="00367CCA">
        <w:rPr>
          <w:rFonts w:cs="Arial"/>
          <w:sz w:val="20"/>
          <w:szCs w:val="20"/>
        </w:rPr>
        <w:t xml:space="preserve">, vrátane nákladov </w:t>
      </w:r>
      <w:r w:rsidRPr="009A7306">
        <w:rPr>
          <w:rFonts w:cs="Arial"/>
          <w:sz w:val="20"/>
        </w:rPr>
        <w:t>na dopravu</w:t>
      </w:r>
      <w:r w:rsidR="00367CCA">
        <w:rPr>
          <w:rFonts w:cs="Arial"/>
          <w:sz w:val="20"/>
        </w:rPr>
        <w:t>, </w:t>
      </w:r>
      <w:r>
        <w:rPr>
          <w:rFonts w:cs="Arial"/>
          <w:sz w:val="20"/>
        </w:rPr>
        <w:t>inštaláciu</w:t>
      </w:r>
      <w:r w:rsidR="00367CCA">
        <w:rPr>
          <w:rFonts w:cs="Arial"/>
          <w:sz w:val="20"/>
        </w:rPr>
        <w:t xml:space="preserve"> tovaru a zaškolenie personálu</w:t>
      </w:r>
      <w:r>
        <w:rPr>
          <w:rFonts w:cs="Arial"/>
          <w:sz w:val="20"/>
        </w:rPr>
        <w:t>.</w:t>
      </w:r>
    </w:p>
    <w:p w14:paraId="765B91C8" w14:textId="77777777" w:rsidR="00A0547F" w:rsidRDefault="00A0547F">
      <w:pPr>
        <w:rPr>
          <w:rFonts w:cs="Arial"/>
          <w:b/>
          <w:bCs/>
          <w:sz w:val="20"/>
          <w:szCs w:val="20"/>
        </w:rPr>
      </w:pPr>
      <w:r>
        <w:rPr>
          <w:rFonts w:cs="Arial"/>
          <w:b/>
          <w:bCs/>
          <w:sz w:val="20"/>
          <w:szCs w:val="20"/>
        </w:rPr>
        <w:br w:type="page"/>
      </w:r>
    </w:p>
    <w:p w14:paraId="72496AA5" w14:textId="6C5AE6F7" w:rsidR="00F35D9B" w:rsidRPr="005932BC" w:rsidRDefault="00F35D9B" w:rsidP="00A0547F">
      <w:pPr>
        <w:spacing w:before="120"/>
        <w:jc w:val="center"/>
        <w:rPr>
          <w:rFonts w:cs="Arial"/>
          <w:b/>
          <w:bCs/>
          <w:sz w:val="20"/>
          <w:szCs w:val="20"/>
        </w:rPr>
      </w:pPr>
      <w:r w:rsidRPr="005932BC">
        <w:rPr>
          <w:rFonts w:cs="Arial"/>
          <w:b/>
          <w:bCs/>
          <w:sz w:val="20"/>
          <w:szCs w:val="20"/>
        </w:rPr>
        <w:lastRenderedPageBreak/>
        <w:t xml:space="preserve">Článok </w:t>
      </w:r>
      <w:r>
        <w:rPr>
          <w:rFonts w:cs="Arial"/>
          <w:b/>
          <w:bCs/>
          <w:sz w:val="20"/>
          <w:szCs w:val="20"/>
        </w:rPr>
        <w:t>I</w:t>
      </w:r>
      <w:r w:rsidR="00D248A1">
        <w:rPr>
          <w:rFonts w:cs="Arial"/>
          <w:b/>
          <w:bCs/>
          <w:sz w:val="20"/>
          <w:szCs w:val="20"/>
        </w:rPr>
        <w:t>II</w:t>
      </w:r>
    </w:p>
    <w:p w14:paraId="058D25E5" w14:textId="77777777" w:rsidR="00F35D9B" w:rsidRDefault="00F35D9B" w:rsidP="00A0547F">
      <w:pPr>
        <w:spacing w:before="120"/>
        <w:jc w:val="center"/>
        <w:rPr>
          <w:rFonts w:cs="Arial"/>
          <w:b/>
          <w:bCs/>
          <w:sz w:val="20"/>
          <w:szCs w:val="20"/>
        </w:rPr>
      </w:pPr>
      <w:r w:rsidRPr="005932BC">
        <w:rPr>
          <w:rFonts w:cs="Arial"/>
          <w:b/>
          <w:bCs/>
          <w:sz w:val="20"/>
          <w:szCs w:val="20"/>
        </w:rPr>
        <w:t>Platobné podmienky</w:t>
      </w:r>
    </w:p>
    <w:p w14:paraId="12F36FAD" w14:textId="74BDD6C2" w:rsidR="00F35D9B"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 xml:space="preserve">V prípade riadneho splnenia si zmluvných záväzkov (dodanie tovaru Objednávateľovi a predvedenie jeho funkčnosti, zaškolenie </w:t>
      </w:r>
      <w:r w:rsidR="00DB14A1">
        <w:rPr>
          <w:rFonts w:cs="Arial"/>
          <w:sz w:val="20"/>
          <w:szCs w:val="20"/>
        </w:rPr>
        <w:t>personálu (</w:t>
      </w:r>
      <w:r w:rsidRPr="005932BC">
        <w:rPr>
          <w:rFonts w:cs="Arial"/>
          <w:sz w:val="20"/>
          <w:szCs w:val="20"/>
        </w:rPr>
        <w:t>obsluhy</w:t>
      </w:r>
      <w:r w:rsidR="00DB14A1">
        <w:rPr>
          <w:rFonts w:cs="Arial"/>
          <w:sz w:val="20"/>
          <w:szCs w:val="20"/>
        </w:rPr>
        <w:t>)</w:t>
      </w:r>
      <w:r w:rsidRPr="005932BC">
        <w:rPr>
          <w:rFonts w:cs="Arial"/>
          <w:sz w:val="20"/>
          <w:szCs w:val="20"/>
        </w:rPr>
        <w:t xml:space="preserve"> na jeho prevádzku potvrdené podpisom Objednávateľa na preberacom protokole) je Dodávateľ oprávnený vystaviť faktúru na </w:t>
      </w:r>
      <w:r w:rsidR="00DB14A1">
        <w:rPr>
          <w:rFonts w:cs="Arial"/>
          <w:sz w:val="20"/>
          <w:szCs w:val="20"/>
        </w:rPr>
        <w:t>C</w:t>
      </w:r>
      <w:r w:rsidRPr="005932BC">
        <w:rPr>
          <w:rFonts w:cs="Arial"/>
          <w:sz w:val="20"/>
          <w:szCs w:val="20"/>
        </w:rPr>
        <w:t>enu tovaru (ďalej len ako „</w:t>
      </w:r>
      <w:r w:rsidRPr="005932BC">
        <w:rPr>
          <w:rFonts w:cs="Arial"/>
          <w:b/>
          <w:sz w:val="20"/>
          <w:szCs w:val="20"/>
        </w:rPr>
        <w:t>faktúra</w:t>
      </w:r>
      <w:r w:rsidRPr="005932BC">
        <w:rPr>
          <w:rFonts w:cs="Arial"/>
          <w:sz w:val="20"/>
          <w:szCs w:val="20"/>
        </w:rPr>
        <w:t>“) do 15 dní od dátumu dodania tovaru</w:t>
      </w:r>
      <w:r w:rsidR="00DB14A1">
        <w:rPr>
          <w:rFonts w:cs="Arial"/>
          <w:sz w:val="20"/>
          <w:szCs w:val="20"/>
        </w:rPr>
        <w:t>, resp. do 15 dní od potvrdenia (podpisu) Objednávateľa na preberacom protokole.</w:t>
      </w:r>
      <w:r w:rsidRPr="005932BC">
        <w:rPr>
          <w:rFonts w:cs="Arial"/>
          <w:sz w:val="20"/>
          <w:szCs w:val="20"/>
        </w:rPr>
        <w:t xml:space="preserve"> </w:t>
      </w:r>
    </w:p>
    <w:p w14:paraId="200FFD24" w14:textId="5FE75201" w:rsidR="00F35D9B" w:rsidRPr="005932BC"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Objednávateľ uhradí sumu uvedenú na faktúre bankovým prevodom na účet</w:t>
      </w:r>
      <w:r w:rsidR="00DB14A1">
        <w:rPr>
          <w:rFonts w:cs="Arial"/>
          <w:sz w:val="20"/>
          <w:szCs w:val="20"/>
        </w:rPr>
        <w:t xml:space="preserve"> Dodávateľa</w:t>
      </w:r>
      <w:r w:rsidRPr="005932BC">
        <w:rPr>
          <w:rFonts w:cs="Arial"/>
          <w:sz w:val="20"/>
          <w:szCs w:val="20"/>
        </w:rPr>
        <w:t xml:space="preserve"> uvedený v tejto zmluve do 30 kalendárnych dní odo dňa doručenia faktúry Objednávateľovi, ak táto faktúra obsahovo aj formálne spĺňa všetky dohodnuté a zákonom stanovené náležitosti. Faktúra musí obsahovať okrem náležitostí podľa zákona č. 222/2004 Z.</w:t>
      </w:r>
      <w:r w:rsidR="00DB14A1">
        <w:rPr>
          <w:rFonts w:cs="Arial"/>
          <w:sz w:val="20"/>
          <w:szCs w:val="20"/>
        </w:rPr>
        <w:t xml:space="preserve"> </w:t>
      </w:r>
      <w:r w:rsidRPr="005932BC">
        <w:rPr>
          <w:rFonts w:cs="Arial"/>
          <w:sz w:val="20"/>
          <w:szCs w:val="20"/>
        </w:rPr>
        <w:t>z. o dani z pridanej hodnoty v znení neskorších predpisov (ďalej len ako „</w:t>
      </w:r>
      <w:r w:rsidRPr="005932BC">
        <w:rPr>
          <w:rFonts w:cs="Arial"/>
          <w:b/>
          <w:sz w:val="20"/>
          <w:szCs w:val="20"/>
        </w:rPr>
        <w:t>zákon o DPH</w:t>
      </w:r>
      <w:r w:rsidRPr="005932BC">
        <w:rPr>
          <w:rFonts w:cs="Arial"/>
          <w:sz w:val="20"/>
          <w:szCs w:val="20"/>
        </w:rPr>
        <w:t>“) aj nasledovné údaje:</w:t>
      </w:r>
    </w:p>
    <w:p w14:paraId="206F17E2" w14:textId="77777777" w:rsidR="00F35D9B" w:rsidRPr="005932BC" w:rsidRDefault="00F35D9B">
      <w:pPr>
        <w:pStyle w:val="Zarkazkladnhotextu"/>
        <w:numPr>
          <w:ilvl w:val="0"/>
          <w:numId w:val="8"/>
        </w:numPr>
        <w:spacing w:before="120"/>
        <w:ind w:left="1134" w:hanging="567"/>
        <w:rPr>
          <w:rFonts w:cs="Arial"/>
          <w:sz w:val="20"/>
          <w:szCs w:val="20"/>
        </w:rPr>
      </w:pPr>
      <w:r w:rsidRPr="005932BC">
        <w:rPr>
          <w:rFonts w:cs="Arial"/>
          <w:sz w:val="20"/>
          <w:szCs w:val="20"/>
        </w:rPr>
        <w:t>číslo faktúry,</w:t>
      </w:r>
    </w:p>
    <w:p w14:paraId="0E0BDEC9" w14:textId="77777777" w:rsidR="00F35D9B" w:rsidRPr="005932BC" w:rsidRDefault="00F35D9B">
      <w:pPr>
        <w:pStyle w:val="Zarkazkladnhotextu"/>
        <w:numPr>
          <w:ilvl w:val="0"/>
          <w:numId w:val="8"/>
        </w:numPr>
        <w:spacing w:before="120"/>
        <w:ind w:left="1134" w:hanging="567"/>
        <w:rPr>
          <w:rFonts w:cs="Arial"/>
          <w:sz w:val="20"/>
          <w:szCs w:val="20"/>
        </w:rPr>
      </w:pPr>
      <w:r w:rsidRPr="005932BC">
        <w:rPr>
          <w:rFonts w:cs="Arial"/>
          <w:sz w:val="20"/>
          <w:szCs w:val="20"/>
        </w:rPr>
        <w:t>číslo tejto zmluvy,</w:t>
      </w:r>
    </w:p>
    <w:p w14:paraId="786E8FCB" w14:textId="2E60A06A" w:rsidR="00F35D9B" w:rsidRPr="005932BC" w:rsidRDefault="00DB14A1">
      <w:pPr>
        <w:pStyle w:val="Zarkazkladnhotextu"/>
        <w:numPr>
          <w:ilvl w:val="0"/>
          <w:numId w:val="8"/>
        </w:numPr>
        <w:spacing w:before="120"/>
        <w:ind w:left="1134" w:hanging="567"/>
        <w:rPr>
          <w:rFonts w:cs="Arial"/>
          <w:sz w:val="20"/>
          <w:szCs w:val="20"/>
        </w:rPr>
      </w:pPr>
      <w:r>
        <w:rPr>
          <w:rFonts w:cs="Arial"/>
          <w:sz w:val="20"/>
          <w:szCs w:val="20"/>
        </w:rPr>
        <w:t xml:space="preserve">presná </w:t>
      </w:r>
      <w:r w:rsidR="00F35D9B" w:rsidRPr="005932BC">
        <w:rPr>
          <w:rFonts w:cs="Arial"/>
          <w:sz w:val="20"/>
          <w:szCs w:val="20"/>
        </w:rPr>
        <w:t>špecifik</w:t>
      </w:r>
      <w:r>
        <w:rPr>
          <w:rFonts w:cs="Arial"/>
          <w:sz w:val="20"/>
          <w:szCs w:val="20"/>
        </w:rPr>
        <w:t>ácia</w:t>
      </w:r>
      <w:r w:rsidR="00F35D9B" w:rsidRPr="005932BC">
        <w:rPr>
          <w:rFonts w:cs="Arial"/>
          <w:sz w:val="20"/>
          <w:szCs w:val="20"/>
        </w:rPr>
        <w:t xml:space="preserve"> tovar</w:t>
      </w:r>
      <w:r>
        <w:rPr>
          <w:rFonts w:cs="Arial"/>
          <w:sz w:val="20"/>
          <w:szCs w:val="20"/>
        </w:rPr>
        <w:t>u</w:t>
      </w:r>
      <w:r w:rsidR="00F35D9B" w:rsidRPr="005932BC">
        <w:rPr>
          <w:rFonts w:cs="Arial"/>
          <w:sz w:val="20"/>
          <w:szCs w:val="20"/>
        </w:rPr>
        <w:t>,</w:t>
      </w:r>
    </w:p>
    <w:p w14:paraId="448F6997" w14:textId="4BF6C019" w:rsidR="00F35D9B" w:rsidRDefault="00F35D9B">
      <w:pPr>
        <w:pStyle w:val="Zarkazkladnhotextu"/>
        <w:numPr>
          <w:ilvl w:val="0"/>
          <w:numId w:val="8"/>
        </w:numPr>
        <w:spacing w:before="120"/>
        <w:ind w:left="1134" w:hanging="567"/>
        <w:rPr>
          <w:rFonts w:cs="Arial"/>
          <w:sz w:val="20"/>
          <w:szCs w:val="20"/>
        </w:rPr>
      </w:pPr>
      <w:r w:rsidRPr="005932BC">
        <w:rPr>
          <w:rFonts w:cs="Arial"/>
          <w:sz w:val="20"/>
          <w:szCs w:val="20"/>
        </w:rPr>
        <w:t xml:space="preserve">odovzdávací a preberací protokol </w:t>
      </w:r>
      <w:r w:rsidR="00DB14A1">
        <w:rPr>
          <w:rFonts w:cs="Arial"/>
          <w:sz w:val="20"/>
          <w:szCs w:val="20"/>
        </w:rPr>
        <w:t>preukazujúci</w:t>
      </w:r>
      <w:r w:rsidR="00DB14A1" w:rsidRPr="005932BC">
        <w:rPr>
          <w:rFonts w:cs="Arial"/>
          <w:sz w:val="20"/>
          <w:szCs w:val="20"/>
        </w:rPr>
        <w:t xml:space="preserve"> </w:t>
      </w:r>
      <w:r w:rsidRPr="005932BC">
        <w:rPr>
          <w:rFonts w:cs="Arial"/>
          <w:sz w:val="20"/>
          <w:szCs w:val="20"/>
        </w:rPr>
        <w:t>riadne dodanie tovaru</w:t>
      </w:r>
      <w:r w:rsidR="00DB14A1">
        <w:rPr>
          <w:rFonts w:cs="Arial"/>
          <w:sz w:val="20"/>
          <w:szCs w:val="20"/>
        </w:rPr>
        <w:t xml:space="preserve"> bez vád a poškodení</w:t>
      </w:r>
      <w:r w:rsidRPr="005932BC">
        <w:rPr>
          <w:rFonts w:cs="Arial"/>
          <w:sz w:val="20"/>
          <w:szCs w:val="20"/>
        </w:rPr>
        <w:t>, podpísaný oprávnenými zástupcami oboch Zmluvných strán.</w:t>
      </w:r>
    </w:p>
    <w:p w14:paraId="72930DDC" w14:textId="77777777" w:rsidR="00C073D0"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Ak faktúra nespĺňa zákonom o DPH stanovené a Zmluvnými stranami dohodnuté náležitosti alebo neboli k nej priložené všetky požadované prílohy alebo neboli splnené podmienky pre vystavenie faktúry uvedené v tejto zmluve, je Objednávateľ oprávnený faktúru vrátiť a písomne požiadať Dodávateľa o odstránenie zistených nedostatkov. V takom prípade nová 30 - dňová lehota splatnosti faktúry začne plynúť v deň, kedy boli zistené nedostatky odstránené a Objednávateľovi bola doručená opravená faktúra.</w:t>
      </w:r>
    </w:p>
    <w:p w14:paraId="2A794AA3" w14:textId="1C1DF4E6" w:rsidR="00F35D9B" w:rsidRDefault="00F35D9B">
      <w:pPr>
        <w:pStyle w:val="Zarkazkladnhotextu"/>
        <w:numPr>
          <w:ilvl w:val="0"/>
          <w:numId w:val="10"/>
        </w:numPr>
        <w:spacing w:before="120"/>
        <w:ind w:left="567" w:hanging="578"/>
        <w:jc w:val="both"/>
        <w:rPr>
          <w:rFonts w:cs="Arial"/>
          <w:sz w:val="20"/>
          <w:szCs w:val="20"/>
        </w:rPr>
      </w:pPr>
      <w:r w:rsidRPr="00F35D9B">
        <w:rPr>
          <w:rFonts w:cs="Arial"/>
          <w:sz w:val="20"/>
          <w:szCs w:val="20"/>
        </w:rPr>
        <w:t xml:space="preserve">Dodávateľ zasiela faktúru prednostne v elektronickej forme. Pre elektronické zasielanie faktúr platí adresa </w:t>
      </w:r>
      <w:hyperlink r:id="rId8" w:history="1">
        <w:r w:rsidR="006B31A0" w:rsidRPr="00A0547F">
          <w:rPr>
            <w:rStyle w:val="Hypertextovprepojenie"/>
            <w:sz w:val="20"/>
            <w:szCs w:val="20"/>
          </w:rPr>
          <w:t>faktury@senec.sk</w:t>
        </w:r>
      </w:hyperlink>
      <w:r w:rsidRPr="006B31A0">
        <w:rPr>
          <w:rFonts w:cs="Arial"/>
          <w:b/>
          <w:bCs/>
          <w:sz w:val="20"/>
          <w:szCs w:val="20"/>
        </w:rPr>
        <w:t>.</w:t>
      </w:r>
      <w:r w:rsidRPr="006B31A0">
        <w:rPr>
          <w:rFonts w:cs="Arial"/>
          <w:sz w:val="20"/>
          <w:szCs w:val="20"/>
        </w:rPr>
        <w:t xml:space="preserve"> V p</w:t>
      </w:r>
      <w:r w:rsidRPr="00F35D9B">
        <w:rPr>
          <w:rFonts w:cs="Arial"/>
          <w:sz w:val="20"/>
          <w:szCs w:val="20"/>
        </w:rPr>
        <w:t>rípade doručovania faktúry v listinnej podobe Dodávateľ túto doručuje na adresu sídla resp. do podateľne Objednávateľa.</w:t>
      </w:r>
    </w:p>
    <w:p w14:paraId="0A3110DB" w14:textId="399FA78B" w:rsidR="00F35D9B"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Zmluvné strany sa dohodli, že vlastnícke právo k tovaru prechádza na Objednávateľa odovzdaní</w:t>
      </w:r>
      <w:r w:rsidR="006B31A0">
        <w:rPr>
          <w:rFonts w:cs="Arial"/>
          <w:sz w:val="20"/>
          <w:szCs w:val="20"/>
        </w:rPr>
        <w:t>m</w:t>
      </w:r>
      <w:r w:rsidRPr="005932BC">
        <w:rPr>
          <w:rFonts w:cs="Arial"/>
          <w:sz w:val="20"/>
          <w:szCs w:val="20"/>
        </w:rPr>
        <w:t xml:space="preserve"> tovaru Objednávateľovi.</w:t>
      </w:r>
    </w:p>
    <w:p w14:paraId="17605988" w14:textId="3CEB4C99" w:rsidR="00F35D9B"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Platobná povinnosť Objednávateľa sa považuje za splnenú dňom odpísania príslušnej platby z bankového účtu Objednávateľa.</w:t>
      </w:r>
    </w:p>
    <w:p w14:paraId="6657842E" w14:textId="5DC5E7CF" w:rsidR="00F35D9B"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Objednávateľ znáša bankové poplatky svojej banky</w:t>
      </w:r>
      <w:r w:rsidR="006B31A0">
        <w:rPr>
          <w:rFonts w:cs="Arial"/>
          <w:sz w:val="20"/>
          <w:szCs w:val="20"/>
        </w:rPr>
        <w:t xml:space="preserve"> a Dodávateľ </w:t>
      </w:r>
      <w:r w:rsidRPr="005932BC">
        <w:rPr>
          <w:rFonts w:cs="Arial"/>
          <w:sz w:val="20"/>
          <w:szCs w:val="20"/>
        </w:rPr>
        <w:t>bankové poplatky</w:t>
      </w:r>
      <w:r w:rsidR="006B31A0">
        <w:rPr>
          <w:rFonts w:cs="Arial"/>
          <w:sz w:val="20"/>
          <w:szCs w:val="20"/>
        </w:rPr>
        <w:t xml:space="preserve"> svojej banky.</w:t>
      </w:r>
    </w:p>
    <w:p w14:paraId="4676C761" w14:textId="13646388" w:rsidR="00F35D9B" w:rsidRPr="005932BC" w:rsidRDefault="00F35D9B">
      <w:pPr>
        <w:pStyle w:val="Zarkazkladnhotextu"/>
        <w:numPr>
          <w:ilvl w:val="0"/>
          <w:numId w:val="10"/>
        </w:numPr>
        <w:spacing w:before="120"/>
        <w:ind w:left="567" w:hanging="578"/>
        <w:jc w:val="both"/>
        <w:rPr>
          <w:rFonts w:cs="Arial"/>
          <w:sz w:val="20"/>
          <w:szCs w:val="20"/>
        </w:rPr>
      </w:pPr>
      <w:r w:rsidRPr="005932BC">
        <w:rPr>
          <w:rFonts w:cs="Arial"/>
          <w:sz w:val="20"/>
          <w:szCs w:val="20"/>
        </w:rPr>
        <w:t>Dodávateľ prehlasuje, že úhrady faktúr v zmysle tejto zmluvy bude prijímať na číslo bankového účt</w:t>
      </w:r>
      <w:r>
        <w:rPr>
          <w:rFonts w:cs="Arial"/>
          <w:sz w:val="20"/>
          <w:szCs w:val="20"/>
        </w:rPr>
        <w:t xml:space="preserve">u </w:t>
      </w:r>
      <w:r w:rsidRPr="005932BC">
        <w:rPr>
          <w:rFonts w:cs="Arial"/>
          <w:sz w:val="20"/>
          <w:szCs w:val="20"/>
        </w:rPr>
        <w:t>uvedené v záhlaví tejto zmluvy. V prípade, ak by zo strany Dodávateľa došlo k zmene čísla bankového účtu, je Dodávateľ povinný toto nové číslo bankového účtu oznámiť okrem správcu dane aj Objednávateľovi. V prípade, ak by z neoznámenia čísla bankového účtu Dodávateľom voči správcovi dane bola Objednávateľovi uložená povinnosť ručenia za daň, pokuty alebo sankcie zo strany správcu dane, je Objednávateľ oprávnený požadovať ich úhradu od Dodávateľa.</w:t>
      </w:r>
    </w:p>
    <w:p w14:paraId="0382D430" w14:textId="6263AF4F"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sidR="00D248A1">
        <w:rPr>
          <w:rFonts w:cs="Arial"/>
          <w:b/>
          <w:bCs/>
          <w:sz w:val="20"/>
          <w:szCs w:val="20"/>
        </w:rPr>
        <w:t>I</w:t>
      </w:r>
      <w:r>
        <w:rPr>
          <w:rFonts w:cs="Arial"/>
          <w:b/>
          <w:bCs/>
          <w:sz w:val="20"/>
          <w:szCs w:val="20"/>
        </w:rPr>
        <w:t>V</w:t>
      </w:r>
    </w:p>
    <w:p w14:paraId="4D12F8B9" w14:textId="77777777" w:rsidR="00F35D9B" w:rsidRDefault="00F35D9B" w:rsidP="00A0547F">
      <w:pPr>
        <w:spacing w:before="120"/>
        <w:jc w:val="center"/>
        <w:rPr>
          <w:rFonts w:cs="Arial"/>
          <w:b/>
          <w:bCs/>
          <w:sz w:val="20"/>
          <w:szCs w:val="20"/>
        </w:rPr>
      </w:pPr>
      <w:r w:rsidRPr="005932BC">
        <w:rPr>
          <w:rFonts w:cs="Arial"/>
          <w:b/>
          <w:bCs/>
          <w:sz w:val="20"/>
          <w:szCs w:val="20"/>
        </w:rPr>
        <w:t>Práva a povinnosti Zmluvných strán</w:t>
      </w:r>
    </w:p>
    <w:p w14:paraId="6BDCAF64" w14:textId="77777777" w:rsidR="00F35D9B" w:rsidRPr="005932BC" w:rsidRDefault="00F35D9B">
      <w:pPr>
        <w:pStyle w:val="Zarkazkladnhotextu"/>
        <w:numPr>
          <w:ilvl w:val="1"/>
          <w:numId w:val="6"/>
        </w:numPr>
        <w:spacing w:before="120"/>
        <w:ind w:left="567" w:hanging="567"/>
        <w:jc w:val="both"/>
        <w:rPr>
          <w:rFonts w:cs="Arial"/>
          <w:sz w:val="20"/>
          <w:szCs w:val="20"/>
        </w:rPr>
      </w:pPr>
      <w:r w:rsidRPr="005932BC">
        <w:rPr>
          <w:rFonts w:cs="Arial"/>
          <w:sz w:val="20"/>
          <w:szCs w:val="20"/>
        </w:rPr>
        <w:t>Objednávateľ sa zaväzuje:</w:t>
      </w:r>
    </w:p>
    <w:p w14:paraId="0C417589" w14:textId="12673689" w:rsidR="00F35D9B" w:rsidRPr="005932BC" w:rsidRDefault="00F35D9B">
      <w:pPr>
        <w:pStyle w:val="Zarkazkladnhotextu"/>
        <w:numPr>
          <w:ilvl w:val="1"/>
          <w:numId w:val="3"/>
        </w:numPr>
        <w:spacing w:before="120"/>
        <w:ind w:left="1134" w:hanging="567"/>
        <w:jc w:val="both"/>
        <w:rPr>
          <w:rFonts w:cs="Arial"/>
          <w:sz w:val="20"/>
          <w:szCs w:val="20"/>
        </w:rPr>
      </w:pPr>
      <w:r w:rsidRPr="005932BC">
        <w:rPr>
          <w:rFonts w:cs="Arial"/>
          <w:sz w:val="20"/>
          <w:szCs w:val="20"/>
        </w:rPr>
        <w:t xml:space="preserve">uhradiť Dodávateľovi dohodnutú </w:t>
      </w:r>
      <w:r w:rsidR="00264C6A">
        <w:rPr>
          <w:rFonts w:cs="Arial"/>
          <w:sz w:val="20"/>
          <w:szCs w:val="20"/>
        </w:rPr>
        <w:t>C</w:t>
      </w:r>
      <w:r w:rsidRPr="005932BC">
        <w:rPr>
          <w:rFonts w:cs="Arial"/>
          <w:sz w:val="20"/>
          <w:szCs w:val="20"/>
        </w:rPr>
        <w:t xml:space="preserve">enu podľa čl. </w:t>
      </w:r>
      <w:r w:rsidR="00D248A1">
        <w:rPr>
          <w:rFonts w:cs="Arial"/>
          <w:sz w:val="20"/>
          <w:szCs w:val="20"/>
        </w:rPr>
        <w:t>II</w:t>
      </w:r>
      <w:r w:rsidRPr="005932BC">
        <w:rPr>
          <w:rFonts w:cs="Arial"/>
          <w:sz w:val="20"/>
          <w:szCs w:val="20"/>
        </w:rPr>
        <w:t xml:space="preserve"> tejto zmluvy za podmienok uvedených v čl. </w:t>
      </w:r>
      <w:r w:rsidR="00D248A1">
        <w:rPr>
          <w:rFonts w:cs="Arial"/>
          <w:sz w:val="20"/>
          <w:szCs w:val="20"/>
        </w:rPr>
        <w:t>III</w:t>
      </w:r>
      <w:r w:rsidRPr="005932BC">
        <w:rPr>
          <w:rFonts w:cs="Arial"/>
          <w:sz w:val="20"/>
          <w:szCs w:val="20"/>
        </w:rPr>
        <w:t xml:space="preserve"> tejto zmluvy,</w:t>
      </w:r>
    </w:p>
    <w:p w14:paraId="4646B2F4" w14:textId="0D4466ED" w:rsidR="00F35D9B" w:rsidRDefault="00F35D9B">
      <w:pPr>
        <w:pStyle w:val="Zarkazkladnhotextu"/>
        <w:numPr>
          <w:ilvl w:val="1"/>
          <w:numId w:val="3"/>
        </w:numPr>
        <w:spacing w:before="120"/>
        <w:ind w:left="1134" w:hanging="567"/>
        <w:jc w:val="both"/>
        <w:rPr>
          <w:rFonts w:cs="Arial"/>
          <w:sz w:val="20"/>
          <w:szCs w:val="20"/>
        </w:rPr>
      </w:pPr>
      <w:r w:rsidRPr="005932BC">
        <w:rPr>
          <w:rFonts w:cs="Arial"/>
          <w:sz w:val="20"/>
          <w:szCs w:val="20"/>
        </w:rPr>
        <w:t xml:space="preserve">prevziať na mieste a v čase dohodnutom v čl. </w:t>
      </w:r>
      <w:r w:rsidR="00D248A1">
        <w:rPr>
          <w:rFonts w:cs="Arial"/>
          <w:sz w:val="20"/>
          <w:szCs w:val="20"/>
        </w:rPr>
        <w:t>V</w:t>
      </w:r>
      <w:r w:rsidRPr="005932BC">
        <w:rPr>
          <w:rFonts w:cs="Arial"/>
          <w:sz w:val="20"/>
          <w:szCs w:val="20"/>
        </w:rPr>
        <w:t xml:space="preserve"> tejto zmluvy predmet zmluvy, vrátane súvisiacich dokladov podľa ods. 1.3 tejto zmluvy.</w:t>
      </w:r>
    </w:p>
    <w:p w14:paraId="214C1E99" w14:textId="77777777" w:rsidR="00F35D9B" w:rsidRPr="005932BC" w:rsidRDefault="00F35D9B">
      <w:pPr>
        <w:pStyle w:val="Zarkazkladnhotextu"/>
        <w:numPr>
          <w:ilvl w:val="1"/>
          <w:numId w:val="6"/>
        </w:numPr>
        <w:spacing w:before="120"/>
        <w:ind w:left="567" w:hanging="567"/>
        <w:jc w:val="both"/>
        <w:rPr>
          <w:rFonts w:cs="Arial"/>
          <w:sz w:val="20"/>
          <w:szCs w:val="20"/>
        </w:rPr>
      </w:pPr>
      <w:r w:rsidRPr="005932BC">
        <w:rPr>
          <w:rFonts w:cs="Arial"/>
          <w:sz w:val="20"/>
          <w:szCs w:val="20"/>
        </w:rPr>
        <w:t>Dodávateľ sa zaväzuje:</w:t>
      </w:r>
    </w:p>
    <w:p w14:paraId="003E92E7" w14:textId="27518FE5" w:rsidR="00F35D9B" w:rsidRPr="005932BC" w:rsidRDefault="00F35D9B">
      <w:pPr>
        <w:pStyle w:val="Zarkazkladnhotextu"/>
        <w:numPr>
          <w:ilvl w:val="1"/>
          <w:numId w:val="4"/>
        </w:numPr>
        <w:spacing w:before="120"/>
        <w:ind w:left="1134" w:hanging="567"/>
        <w:jc w:val="both"/>
        <w:rPr>
          <w:rFonts w:cs="Arial"/>
          <w:sz w:val="20"/>
          <w:szCs w:val="20"/>
        </w:rPr>
      </w:pPr>
      <w:r w:rsidRPr="005932BC">
        <w:rPr>
          <w:rFonts w:cs="Arial"/>
          <w:sz w:val="20"/>
          <w:szCs w:val="20"/>
        </w:rPr>
        <w:t xml:space="preserve">odovzdať Objednávateľovi predmet zmluvy tak, ako je to dohodnuté v čl. </w:t>
      </w:r>
      <w:r w:rsidR="00D248A1">
        <w:rPr>
          <w:rFonts w:cs="Arial"/>
          <w:sz w:val="20"/>
          <w:szCs w:val="20"/>
        </w:rPr>
        <w:t>V</w:t>
      </w:r>
      <w:r w:rsidRPr="005932BC">
        <w:rPr>
          <w:rFonts w:cs="Arial"/>
          <w:sz w:val="20"/>
          <w:szCs w:val="20"/>
        </w:rPr>
        <w:t xml:space="preserve"> tejto zmluvy, vrátane súvisiacich dokladov podľa ods. 1.3 tejto zmluvy,</w:t>
      </w:r>
    </w:p>
    <w:p w14:paraId="7B9647AF" w14:textId="1CA3E9E2" w:rsidR="00F35D9B" w:rsidRDefault="00F35D9B">
      <w:pPr>
        <w:pStyle w:val="Zarkazkladnhotextu"/>
        <w:numPr>
          <w:ilvl w:val="1"/>
          <w:numId w:val="4"/>
        </w:numPr>
        <w:spacing w:before="120"/>
        <w:ind w:left="1134" w:hanging="567"/>
        <w:jc w:val="both"/>
        <w:rPr>
          <w:rFonts w:cs="Arial"/>
          <w:sz w:val="20"/>
          <w:szCs w:val="20"/>
        </w:rPr>
      </w:pPr>
      <w:r w:rsidRPr="005932BC">
        <w:rPr>
          <w:rFonts w:cs="Arial"/>
          <w:sz w:val="20"/>
          <w:szCs w:val="20"/>
        </w:rPr>
        <w:lastRenderedPageBreak/>
        <w:t>oboznámiť Objednávateľa s technickým stavom predmetu zmluvy a umožniť mu skúšobnú prevádzk</w:t>
      </w:r>
      <w:r w:rsidR="00264C6A">
        <w:rPr>
          <w:rFonts w:cs="Arial"/>
          <w:sz w:val="20"/>
          <w:szCs w:val="20"/>
        </w:rPr>
        <w:t>u</w:t>
      </w:r>
      <w:r w:rsidRPr="005932BC">
        <w:rPr>
          <w:rFonts w:cs="Arial"/>
          <w:sz w:val="20"/>
          <w:szCs w:val="20"/>
        </w:rPr>
        <w:t xml:space="preserve"> za prítomnosti povereného pracovníka Dodávateľa.</w:t>
      </w:r>
    </w:p>
    <w:p w14:paraId="4F490560" w14:textId="661011AF" w:rsidR="00F35D9B" w:rsidRDefault="00F35D9B">
      <w:pPr>
        <w:pStyle w:val="Zarkazkladnhotextu"/>
        <w:numPr>
          <w:ilvl w:val="1"/>
          <w:numId w:val="6"/>
        </w:numPr>
        <w:spacing w:before="120"/>
        <w:ind w:left="567" w:hanging="567"/>
        <w:jc w:val="both"/>
        <w:rPr>
          <w:rFonts w:cs="Arial"/>
          <w:sz w:val="20"/>
        </w:rPr>
      </w:pPr>
      <w:r w:rsidRPr="009A7306">
        <w:rPr>
          <w:rFonts w:cs="Arial"/>
          <w:sz w:val="20"/>
        </w:rPr>
        <w:t xml:space="preserve">Dodávateľ je povinný doručiť </w:t>
      </w:r>
      <w:r>
        <w:rPr>
          <w:rFonts w:cs="Arial"/>
          <w:sz w:val="20"/>
        </w:rPr>
        <w:t>objednaný tovar</w:t>
      </w:r>
      <w:r w:rsidRPr="009A7306">
        <w:rPr>
          <w:rFonts w:cs="Arial"/>
          <w:sz w:val="20"/>
        </w:rPr>
        <w:t xml:space="preserve"> (stroje, prístroje a zariadenia) podľa Technickej špecifikácie</w:t>
      </w:r>
      <w:r w:rsidR="00EA0EE5">
        <w:rPr>
          <w:rFonts w:cs="Arial"/>
          <w:sz w:val="20"/>
        </w:rPr>
        <w:t xml:space="preserve">, ktorá tvorí </w:t>
      </w:r>
      <w:r>
        <w:rPr>
          <w:rFonts w:cs="Arial"/>
          <w:sz w:val="20"/>
        </w:rPr>
        <w:t>príloh</w:t>
      </w:r>
      <w:r w:rsidR="00EA0EE5">
        <w:rPr>
          <w:rFonts w:cs="Arial"/>
          <w:sz w:val="20"/>
        </w:rPr>
        <w:t>u</w:t>
      </w:r>
      <w:r>
        <w:rPr>
          <w:rFonts w:cs="Arial"/>
          <w:sz w:val="20"/>
        </w:rPr>
        <w:t xml:space="preserve"> č. </w:t>
      </w:r>
      <w:r w:rsidR="00264C6A">
        <w:rPr>
          <w:rFonts w:cs="Arial"/>
          <w:sz w:val="20"/>
        </w:rPr>
        <w:t>2</w:t>
      </w:r>
      <w:r>
        <w:rPr>
          <w:rFonts w:cs="Arial"/>
          <w:sz w:val="20"/>
        </w:rPr>
        <w:t xml:space="preserve"> zmluvy.</w:t>
      </w:r>
    </w:p>
    <w:p w14:paraId="3F602564" w14:textId="57AD21FA" w:rsidR="00F35D9B" w:rsidRDefault="00F35D9B">
      <w:pPr>
        <w:pStyle w:val="Zarkazkladnhotextu"/>
        <w:numPr>
          <w:ilvl w:val="1"/>
          <w:numId w:val="6"/>
        </w:numPr>
        <w:spacing w:before="120"/>
        <w:ind w:left="567" w:hanging="567"/>
        <w:jc w:val="both"/>
        <w:rPr>
          <w:rFonts w:cs="Arial"/>
          <w:sz w:val="20"/>
        </w:rPr>
      </w:pPr>
      <w:r w:rsidRPr="00D477D6">
        <w:rPr>
          <w:rFonts w:cs="Arial"/>
          <w:sz w:val="20"/>
        </w:rPr>
        <w:t>Zmluvné strany</w:t>
      </w:r>
      <w:r w:rsidR="00B420C1">
        <w:rPr>
          <w:rFonts w:cs="Arial"/>
          <w:sz w:val="20"/>
        </w:rPr>
        <w:t xml:space="preserve"> sa </w:t>
      </w:r>
      <w:r w:rsidRPr="00D477D6">
        <w:rPr>
          <w:rFonts w:cs="Arial"/>
          <w:sz w:val="20"/>
        </w:rPr>
        <w:t>dohodli</w:t>
      </w:r>
      <w:r w:rsidR="00524059">
        <w:rPr>
          <w:rFonts w:cs="Arial"/>
          <w:sz w:val="20"/>
        </w:rPr>
        <w:t xml:space="preserve">, </w:t>
      </w:r>
      <w:r w:rsidR="00524059" w:rsidRPr="00524059">
        <w:rPr>
          <w:rFonts w:cs="Arial"/>
          <w:sz w:val="20"/>
        </w:rPr>
        <w:t xml:space="preserve">že kontaktnými osobami pri plnení tejto </w:t>
      </w:r>
      <w:r w:rsidR="00B420C1">
        <w:rPr>
          <w:rFonts w:cs="Arial"/>
          <w:sz w:val="20"/>
        </w:rPr>
        <w:t>z</w:t>
      </w:r>
      <w:r w:rsidR="00524059" w:rsidRPr="00524059">
        <w:rPr>
          <w:rFonts w:cs="Arial"/>
          <w:sz w:val="20"/>
        </w:rPr>
        <w:t>mluvy sú</w:t>
      </w:r>
      <w:r w:rsidRPr="00D477D6">
        <w:rPr>
          <w:rFonts w:cs="Arial"/>
          <w:sz w:val="20"/>
        </w:rPr>
        <w:t xml:space="preserve">: </w:t>
      </w:r>
    </w:p>
    <w:p w14:paraId="2A12028B" w14:textId="5FFCB244" w:rsidR="00524059" w:rsidRPr="00B420C1" w:rsidRDefault="00524059">
      <w:pPr>
        <w:pStyle w:val="Zarkazkladnhotextu"/>
        <w:numPr>
          <w:ilvl w:val="0"/>
          <w:numId w:val="19"/>
        </w:numPr>
        <w:spacing w:before="120"/>
        <w:jc w:val="both"/>
        <w:rPr>
          <w:rFonts w:cs="Arial"/>
          <w:sz w:val="20"/>
        </w:rPr>
      </w:pPr>
      <w:r w:rsidRPr="00B420C1">
        <w:rPr>
          <w:rFonts w:cs="Arial"/>
          <w:sz w:val="20"/>
        </w:rPr>
        <w:t xml:space="preserve">Kontaktnou osobou za Objednávateľa: </w:t>
      </w:r>
      <w:r w:rsidR="00903EAB" w:rsidRPr="00A0547F">
        <w:rPr>
          <w:rFonts w:cs="Arial"/>
          <w:sz w:val="20"/>
        </w:rPr>
        <w:t>Peter Škríp</w:t>
      </w:r>
      <w:r w:rsidRPr="00B420C1">
        <w:rPr>
          <w:rFonts w:cs="Arial"/>
          <w:sz w:val="20"/>
        </w:rPr>
        <w:t>, tel</w:t>
      </w:r>
      <w:r w:rsidR="00B420C1">
        <w:rPr>
          <w:rFonts w:cs="Arial"/>
          <w:sz w:val="20"/>
        </w:rPr>
        <w:t>.</w:t>
      </w:r>
      <w:r w:rsidR="00B420C1" w:rsidRPr="00A0547F">
        <w:rPr>
          <w:color w:val="1F497D"/>
          <w:sz w:val="20"/>
          <w:szCs w:val="20"/>
        </w:rPr>
        <w:t xml:space="preserve"> </w:t>
      </w:r>
      <w:r w:rsidR="00B420C1" w:rsidRPr="00A0547F">
        <w:rPr>
          <w:rFonts w:cs="Arial"/>
          <w:sz w:val="20"/>
        </w:rPr>
        <w:t>+421 905 617 661</w:t>
      </w:r>
      <w:r w:rsidRPr="00B420C1">
        <w:rPr>
          <w:rFonts w:cs="Arial"/>
          <w:sz w:val="20"/>
        </w:rPr>
        <w:t xml:space="preserve">,e-mail: </w:t>
      </w:r>
      <w:r w:rsidR="00903EAB" w:rsidRPr="00A0547F">
        <w:rPr>
          <w:rFonts w:cs="Arial"/>
          <w:sz w:val="20"/>
        </w:rPr>
        <w:t>skripp@senec.sk</w:t>
      </w:r>
    </w:p>
    <w:p w14:paraId="0FF860D8" w14:textId="7E85FF6E" w:rsidR="00524059" w:rsidRPr="00A0547F" w:rsidRDefault="00524059">
      <w:pPr>
        <w:pStyle w:val="Zarkazkladnhotextu"/>
        <w:numPr>
          <w:ilvl w:val="0"/>
          <w:numId w:val="19"/>
        </w:numPr>
        <w:spacing w:before="120"/>
        <w:jc w:val="both"/>
        <w:rPr>
          <w:rFonts w:cs="Arial"/>
          <w:color w:val="EE0000"/>
          <w:sz w:val="20"/>
        </w:rPr>
      </w:pPr>
      <w:r w:rsidRPr="00A0547F">
        <w:rPr>
          <w:rFonts w:cs="Arial"/>
          <w:color w:val="EE0000"/>
          <w:sz w:val="20"/>
        </w:rPr>
        <w:t xml:space="preserve">Kontaktnou osobou za </w:t>
      </w:r>
      <w:r w:rsidR="00D37527" w:rsidRPr="00A0547F">
        <w:rPr>
          <w:rFonts w:cs="Arial"/>
          <w:color w:val="EE0000"/>
          <w:sz w:val="20"/>
        </w:rPr>
        <w:t>Dodávateľa</w:t>
      </w:r>
      <w:r w:rsidRPr="00A0547F">
        <w:rPr>
          <w:rFonts w:cs="Arial"/>
          <w:color w:val="EE0000"/>
          <w:sz w:val="20"/>
        </w:rPr>
        <w:t xml:space="preserve"> je: ............................, tel.: ........................., e-mail: .........................</w:t>
      </w:r>
      <w:r w:rsidR="001032A5" w:rsidRPr="00A0547F">
        <w:rPr>
          <w:rFonts w:cs="Arial"/>
          <w:color w:val="EE0000"/>
          <w:sz w:val="20"/>
        </w:rPr>
        <w:t>......</w:t>
      </w:r>
      <w:r w:rsidRPr="00A0547F">
        <w:rPr>
          <w:rFonts w:cs="Arial"/>
          <w:color w:val="EE0000"/>
          <w:sz w:val="20"/>
        </w:rPr>
        <w:t>.</w:t>
      </w:r>
    </w:p>
    <w:p w14:paraId="02EBF9DD" w14:textId="77777777" w:rsidR="00F35D9B" w:rsidRPr="009A7306" w:rsidRDefault="00F35D9B">
      <w:pPr>
        <w:pStyle w:val="Zarkazkladnhotextu"/>
        <w:numPr>
          <w:ilvl w:val="1"/>
          <w:numId w:val="6"/>
        </w:numPr>
        <w:spacing w:before="120"/>
        <w:ind w:left="567" w:hanging="567"/>
        <w:jc w:val="both"/>
        <w:rPr>
          <w:rFonts w:cs="Arial"/>
          <w:sz w:val="20"/>
        </w:rPr>
      </w:pPr>
      <w:r w:rsidRPr="009A7306">
        <w:rPr>
          <w:rFonts w:cs="Arial"/>
          <w:sz w:val="20"/>
        </w:rPr>
        <w:t xml:space="preserve">Dodávateľ vypracuje a dodá Objednávateľovi </w:t>
      </w:r>
      <w:r>
        <w:rPr>
          <w:rFonts w:cs="Arial"/>
          <w:sz w:val="20"/>
        </w:rPr>
        <w:t>nižšie uvedenú</w:t>
      </w:r>
      <w:r w:rsidRPr="009A7306">
        <w:rPr>
          <w:rFonts w:cs="Arial"/>
          <w:sz w:val="20"/>
        </w:rPr>
        <w:t xml:space="preserve"> dokumentáciu </w:t>
      </w:r>
      <w:r>
        <w:rPr>
          <w:rFonts w:cs="Arial"/>
          <w:sz w:val="20"/>
        </w:rPr>
        <w:t xml:space="preserve">v slovenskom jazyku </w:t>
      </w:r>
      <w:r w:rsidRPr="009A7306">
        <w:rPr>
          <w:rFonts w:cs="Arial"/>
          <w:sz w:val="20"/>
        </w:rPr>
        <w:t>v súlade s platnými všeobecne záväznými právnymi predpismi Slovenskej republiky a slovenskými technickými normami (STN).</w:t>
      </w:r>
    </w:p>
    <w:p w14:paraId="31DD4869" w14:textId="77777777" w:rsidR="00F35D9B" w:rsidRPr="009A7306" w:rsidRDefault="00F35D9B" w:rsidP="00A0547F">
      <w:pPr>
        <w:spacing w:before="120"/>
        <w:ind w:left="567"/>
        <w:jc w:val="both"/>
        <w:rPr>
          <w:rFonts w:cs="Arial"/>
          <w:sz w:val="20"/>
        </w:rPr>
      </w:pPr>
      <w:r w:rsidRPr="009A7306">
        <w:rPr>
          <w:rFonts w:cs="Arial"/>
          <w:sz w:val="20"/>
        </w:rPr>
        <w:t>Členenie dokumentácie:</w:t>
      </w:r>
    </w:p>
    <w:p w14:paraId="112FB5AC" w14:textId="77777777" w:rsidR="00F35D9B" w:rsidRPr="008E6231" w:rsidRDefault="00F35D9B">
      <w:pPr>
        <w:numPr>
          <w:ilvl w:val="0"/>
          <w:numId w:val="9"/>
        </w:numPr>
        <w:spacing w:before="120"/>
        <w:ind w:left="1134" w:hanging="567"/>
        <w:jc w:val="both"/>
        <w:rPr>
          <w:rFonts w:cs="Arial"/>
          <w:sz w:val="20"/>
        </w:rPr>
      </w:pPr>
      <w:r w:rsidRPr="008E6231">
        <w:rPr>
          <w:rFonts w:cs="Arial"/>
          <w:sz w:val="20"/>
        </w:rPr>
        <w:t>zoznam dokumentácie</w:t>
      </w:r>
    </w:p>
    <w:p w14:paraId="6E594393" w14:textId="77777777" w:rsidR="00F35D9B" w:rsidRPr="008E6231" w:rsidRDefault="00F35D9B">
      <w:pPr>
        <w:numPr>
          <w:ilvl w:val="0"/>
          <w:numId w:val="9"/>
        </w:numPr>
        <w:spacing w:before="120"/>
        <w:ind w:left="1134" w:hanging="567"/>
        <w:jc w:val="both"/>
        <w:rPr>
          <w:rFonts w:cs="Arial"/>
          <w:sz w:val="20"/>
        </w:rPr>
      </w:pPr>
      <w:r w:rsidRPr="008E6231">
        <w:rPr>
          <w:rFonts w:cs="Arial"/>
          <w:sz w:val="20"/>
        </w:rPr>
        <w:t>technická špecifikácia prostriedkov</w:t>
      </w:r>
    </w:p>
    <w:p w14:paraId="2F970786" w14:textId="0B8E3AAF" w:rsidR="00F35D9B" w:rsidRPr="008E6231" w:rsidRDefault="00F35D9B">
      <w:pPr>
        <w:numPr>
          <w:ilvl w:val="0"/>
          <w:numId w:val="9"/>
        </w:numPr>
        <w:spacing w:before="120"/>
        <w:ind w:left="1134" w:hanging="567"/>
        <w:jc w:val="both"/>
        <w:rPr>
          <w:rFonts w:cs="Arial"/>
          <w:sz w:val="20"/>
        </w:rPr>
      </w:pPr>
      <w:r w:rsidRPr="008E6231">
        <w:rPr>
          <w:rFonts w:cs="Arial"/>
          <w:sz w:val="20"/>
        </w:rPr>
        <w:t xml:space="preserve">iná dokumentácia (technické listy, manuály na inštaláciu, prevádzku zariadení, údržbu zariadení) </w:t>
      </w:r>
    </w:p>
    <w:p w14:paraId="500879AB" w14:textId="77777777" w:rsidR="00F35D9B" w:rsidRPr="008E6231" w:rsidRDefault="00F35D9B">
      <w:pPr>
        <w:numPr>
          <w:ilvl w:val="0"/>
          <w:numId w:val="9"/>
        </w:numPr>
        <w:spacing w:before="120"/>
        <w:ind w:left="1134" w:hanging="567"/>
        <w:jc w:val="both"/>
        <w:rPr>
          <w:rFonts w:cs="Arial"/>
          <w:sz w:val="20"/>
        </w:rPr>
      </w:pPr>
      <w:r w:rsidRPr="008E6231">
        <w:rPr>
          <w:rFonts w:cs="Arial"/>
          <w:sz w:val="20"/>
        </w:rPr>
        <w:t>návod na obsluhu,</w:t>
      </w:r>
    </w:p>
    <w:p w14:paraId="703074BA" w14:textId="77777777" w:rsidR="00F35D9B" w:rsidRPr="008E6231" w:rsidRDefault="00F35D9B">
      <w:pPr>
        <w:numPr>
          <w:ilvl w:val="0"/>
          <w:numId w:val="9"/>
        </w:numPr>
        <w:spacing w:before="120"/>
        <w:ind w:left="1134" w:hanging="567"/>
        <w:jc w:val="both"/>
        <w:rPr>
          <w:rFonts w:cs="Arial"/>
          <w:sz w:val="20"/>
        </w:rPr>
      </w:pPr>
      <w:r w:rsidRPr="008E6231">
        <w:rPr>
          <w:rFonts w:cs="Arial"/>
          <w:sz w:val="20"/>
        </w:rPr>
        <w:t>dokumentácia pre údržbu,</w:t>
      </w:r>
    </w:p>
    <w:p w14:paraId="0DFAFB16" w14:textId="77777777" w:rsidR="00F35D9B" w:rsidRPr="008E6231" w:rsidRDefault="00F35D9B">
      <w:pPr>
        <w:numPr>
          <w:ilvl w:val="0"/>
          <w:numId w:val="9"/>
        </w:numPr>
        <w:spacing w:before="120"/>
        <w:ind w:left="1134" w:hanging="567"/>
        <w:jc w:val="both"/>
        <w:rPr>
          <w:rFonts w:cs="Arial"/>
          <w:sz w:val="20"/>
        </w:rPr>
      </w:pPr>
      <w:r w:rsidRPr="008E6231">
        <w:rPr>
          <w:rFonts w:cs="Arial"/>
          <w:sz w:val="20"/>
        </w:rPr>
        <w:t>technický popis všetkých dodaných technických prostriedkov</w:t>
      </w:r>
    </w:p>
    <w:p w14:paraId="707F23AD" w14:textId="77777777" w:rsidR="00F35D9B" w:rsidRDefault="00F35D9B">
      <w:pPr>
        <w:numPr>
          <w:ilvl w:val="0"/>
          <w:numId w:val="9"/>
        </w:numPr>
        <w:spacing w:before="120"/>
        <w:ind w:left="1134" w:hanging="567"/>
        <w:jc w:val="both"/>
        <w:rPr>
          <w:rFonts w:cs="Arial"/>
          <w:sz w:val="20"/>
          <w:szCs w:val="20"/>
        </w:rPr>
      </w:pPr>
      <w:r w:rsidRPr="008E6231">
        <w:rPr>
          <w:rFonts w:cs="Arial"/>
          <w:sz w:val="20"/>
        </w:rPr>
        <w:t>certifikáty (CE) uvádzajúce</w:t>
      </w:r>
      <w:r w:rsidRPr="009A7306">
        <w:rPr>
          <w:rFonts w:cs="Arial"/>
          <w:sz w:val="20"/>
          <w:szCs w:val="20"/>
        </w:rPr>
        <w:t xml:space="preserve"> platnosť a použitie pre EU</w:t>
      </w:r>
    </w:p>
    <w:p w14:paraId="588895E3" w14:textId="611CD83E" w:rsidR="00F35D9B" w:rsidRDefault="00F35D9B">
      <w:pPr>
        <w:pStyle w:val="Zarkazkladnhotextu"/>
        <w:numPr>
          <w:ilvl w:val="1"/>
          <w:numId w:val="6"/>
        </w:numPr>
        <w:spacing w:before="120"/>
        <w:ind w:left="567" w:hanging="567"/>
        <w:jc w:val="both"/>
        <w:rPr>
          <w:rFonts w:cs="Arial"/>
          <w:sz w:val="20"/>
        </w:rPr>
      </w:pPr>
      <w:r w:rsidRPr="009A7306">
        <w:rPr>
          <w:rFonts w:cs="Arial"/>
          <w:sz w:val="20"/>
        </w:rPr>
        <w:t xml:space="preserve">Dodávateľ zabezpečí oboznámenie (zaškolenie) </w:t>
      </w:r>
      <w:r w:rsidR="000B238D">
        <w:rPr>
          <w:rFonts w:cs="Arial"/>
          <w:sz w:val="20"/>
        </w:rPr>
        <w:t xml:space="preserve">Objednávateľom </w:t>
      </w:r>
      <w:r w:rsidRPr="009A7306">
        <w:rPr>
          <w:rFonts w:cs="Arial"/>
          <w:sz w:val="20"/>
        </w:rPr>
        <w:t>určen</w:t>
      </w:r>
      <w:r w:rsidR="000B238D">
        <w:rPr>
          <w:rFonts w:cs="Arial"/>
          <w:sz w:val="20"/>
        </w:rPr>
        <w:t>ého personálu (obsluhy)</w:t>
      </w:r>
      <w:r w:rsidRPr="009A7306">
        <w:rPr>
          <w:rFonts w:cs="Arial"/>
          <w:sz w:val="20"/>
        </w:rPr>
        <w:t xml:space="preserve"> na </w:t>
      </w:r>
      <w:r w:rsidR="000B238D">
        <w:rPr>
          <w:rFonts w:cs="Arial"/>
          <w:sz w:val="20"/>
        </w:rPr>
        <w:t>dohodnutom</w:t>
      </w:r>
      <w:r w:rsidR="000B238D" w:rsidRPr="009A7306">
        <w:rPr>
          <w:rFonts w:cs="Arial"/>
          <w:sz w:val="20"/>
        </w:rPr>
        <w:t xml:space="preserve"> </w:t>
      </w:r>
      <w:r w:rsidRPr="009A7306">
        <w:rPr>
          <w:rFonts w:cs="Arial"/>
          <w:sz w:val="20"/>
        </w:rPr>
        <w:t>mieste</w:t>
      </w:r>
      <w:r w:rsidR="000B238D">
        <w:rPr>
          <w:rFonts w:cs="Arial"/>
          <w:sz w:val="20"/>
        </w:rPr>
        <w:t xml:space="preserve"> dodania</w:t>
      </w:r>
      <w:r w:rsidRPr="009A7306">
        <w:rPr>
          <w:rFonts w:cs="Arial"/>
          <w:sz w:val="20"/>
        </w:rPr>
        <w:t xml:space="preserve"> s obsluhou a údržbou </w:t>
      </w:r>
      <w:r w:rsidR="00EA00EE">
        <w:rPr>
          <w:rFonts w:cs="Arial"/>
          <w:sz w:val="20"/>
        </w:rPr>
        <w:t xml:space="preserve">tovaru </w:t>
      </w:r>
      <w:r w:rsidRPr="009A7306">
        <w:rPr>
          <w:rFonts w:cs="Arial"/>
          <w:sz w:val="20"/>
        </w:rPr>
        <w:t xml:space="preserve">v dostatočnom rozsahu. Dodávateľ predloží písomné potvrdenie o zaškolení </w:t>
      </w:r>
      <w:r w:rsidR="000B238D">
        <w:rPr>
          <w:rFonts w:cs="Arial"/>
          <w:sz w:val="20"/>
        </w:rPr>
        <w:t xml:space="preserve">personálu </w:t>
      </w:r>
      <w:r w:rsidRPr="009A7306">
        <w:rPr>
          <w:rFonts w:cs="Arial"/>
          <w:sz w:val="20"/>
        </w:rPr>
        <w:t>Objednávateľovi.</w:t>
      </w:r>
    </w:p>
    <w:p w14:paraId="0AEB10FE" w14:textId="2AA0ACEC" w:rsidR="00F35D9B" w:rsidRDefault="00F35D9B">
      <w:pPr>
        <w:pStyle w:val="Zarkazkladnhotextu"/>
        <w:numPr>
          <w:ilvl w:val="1"/>
          <w:numId w:val="6"/>
        </w:numPr>
        <w:spacing w:before="120"/>
        <w:ind w:left="567" w:hanging="567"/>
        <w:jc w:val="both"/>
        <w:rPr>
          <w:rFonts w:cs="Arial"/>
          <w:sz w:val="20"/>
        </w:rPr>
      </w:pPr>
      <w:r w:rsidRPr="009A7306">
        <w:rPr>
          <w:rFonts w:cs="Arial"/>
          <w:sz w:val="20"/>
        </w:rPr>
        <w:t>Manuál</w:t>
      </w:r>
      <w:r w:rsidR="006B0EFB">
        <w:rPr>
          <w:rFonts w:cs="Arial"/>
          <w:sz w:val="20"/>
        </w:rPr>
        <w:t>y</w:t>
      </w:r>
      <w:r w:rsidRPr="009A7306">
        <w:rPr>
          <w:rFonts w:cs="Arial"/>
          <w:sz w:val="20"/>
        </w:rPr>
        <w:t xml:space="preserve"> </w:t>
      </w:r>
      <w:r w:rsidR="006B0EFB">
        <w:rPr>
          <w:rFonts w:cs="Arial"/>
          <w:sz w:val="20"/>
        </w:rPr>
        <w:t>na</w:t>
      </w:r>
      <w:r w:rsidR="006B0EFB" w:rsidRPr="009A7306">
        <w:rPr>
          <w:rFonts w:cs="Arial"/>
          <w:sz w:val="20"/>
        </w:rPr>
        <w:t xml:space="preserve"> </w:t>
      </w:r>
      <w:r w:rsidRPr="009A7306">
        <w:rPr>
          <w:rFonts w:cs="Arial"/>
          <w:sz w:val="20"/>
        </w:rPr>
        <w:t>prevádzku</w:t>
      </w:r>
      <w:r w:rsidR="006B0EFB">
        <w:rPr>
          <w:rFonts w:cs="Arial"/>
          <w:sz w:val="20"/>
        </w:rPr>
        <w:t xml:space="preserve"> a používanie</w:t>
      </w:r>
      <w:r w:rsidRPr="009A7306">
        <w:rPr>
          <w:rFonts w:cs="Arial"/>
          <w:sz w:val="20"/>
        </w:rPr>
        <w:t xml:space="preserve"> </w:t>
      </w:r>
      <w:r w:rsidR="006B0EFB">
        <w:rPr>
          <w:rFonts w:cs="Arial"/>
          <w:sz w:val="20"/>
        </w:rPr>
        <w:t xml:space="preserve">tovaru </w:t>
      </w:r>
      <w:r w:rsidRPr="009A7306">
        <w:rPr>
          <w:rFonts w:cs="Arial"/>
          <w:sz w:val="20"/>
        </w:rPr>
        <w:t xml:space="preserve">Dodávateľ dodá Objednávateľovi najneskôr s dodaním </w:t>
      </w:r>
      <w:r w:rsidR="006B0EFB">
        <w:rPr>
          <w:rFonts w:cs="Arial"/>
          <w:sz w:val="20"/>
        </w:rPr>
        <w:t xml:space="preserve">tovaru </w:t>
      </w:r>
      <w:r>
        <w:rPr>
          <w:rFonts w:cs="Arial"/>
          <w:sz w:val="20"/>
        </w:rPr>
        <w:t>v rámci preberacieho konania.</w:t>
      </w:r>
    </w:p>
    <w:p w14:paraId="1C593018" w14:textId="3B012E61" w:rsidR="00F35D9B" w:rsidRDefault="00F35D9B">
      <w:pPr>
        <w:pStyle w:val="Zarkazkladnhotextu"/>
        <w:numPr>
          <w:ilvl w:val="1"/>
          <w:numId w:val="6"/>
        </w:numPr>
        <w:spacing w:before="120"/>
        <w:ind w:left="567" w:hanging="567"/>
        <w:jc w:val="both"/>
        <w:rPr>
          <w:rFonts w:cs="Arial"/>
          <w:sz w:val="20"/>
        </w:rPr>
      </w:pPr>
      <w:r w:rsidRPr="009A7306">
        <w:rPr>
          <w:rFonts w:cs="Arial"/>
          <w:sz w:val="20"/>
        </w:rPr>
        <w:t>Dodávateľ zodpovedá za tovar do doby dodania</w:t>
      </w:r>
      <w:r w:rsidR="00B34320">
        <w:rPr>
          <w:rFonts w:cs="Arial"/>
          <w:sz w:val="20"/>
        </w:rPr>
        <w:t xml:space="preserve"> tovaru</w:t>
      </w:r>
      <w:r w:rsidRPr="009A7306">
        <w:rPr>
          <w:rFonts w:cs="Arial"/>
          <w:sz w:val="20"/>
        </w:rPr>
        <w:t xml:space="preserve"> do miesta</w:t>
      </w:r>
      <w:r w:rsidR="00B34320">
        <w:rPr>
          <w:rFonts w:cs="Arial"/>
          <w:sz w:val="20"/>
        </w:rPr>
        <w:t xml:space="preserve"> dodania</w:t>
      </w:r>
      <w:r w:rsidRPr="009A7306">
        <w:rPr>
          <w:rFonts w:cs="Arial"/>
          <w:sz w:val="20"/>
        </w:rPr>
        <w:t xml:space="preserve"> určeného </w:t>
      </w:r>
      <w:r w:rsidR="00B34320">
        <w:rPr>
          <w:rFonts w:cs="Arial"/>
          <w:sz w:val="20"/>
        </w:rPr>
        <w:t>v tejto zmluve</w:t>
      </w:r>
      <w:r w:rsidRPr="009A7306">
        <w:rPr>
          <w:rFonts w:cs="Arial"/>
          <w:sz w:val="20"/>
        </w:rPr>
        <w:t xml:space="preserve"> a riadne</w:t>
      </w:r>
      <w:r w:rsidR="006B0EFB">
        <w:rPr>
          <w:rFonts w:cs="Arial"/>
          <w:sz w:val="20"/>
        </w:rPr>
        <w:t>ho</w:t>
      </w:r>
      <w:r w:rsidRPr="009A7306">
        <w:rPr>
          <w:rFonts w:cs="Arial"/>
          <w:sz w:val="20"/>
        </w:rPr>
        <w:t xml:space="preserve"> podpísani</w:t>
      </w:r>
      <w:r w:rsidR="006B0EFB">
        <w:rPr>
          <w:rFonts w:cs="Arial"/>
          <w:sz w:val="20"/>
        </w:rPr>
        <w:t>a</w:t>
      </w:r>
      <w:r w:rsidRPr="009A7306">
        <w:rPr>
          <w:rFonts w:cs="Arial"/>
          <w:sz w:val="20"/>
        </w:rPr>
        <w:t xml:space="preserve"> preberacích protokolov </w:t>
      </w:r>
      <w:r w:rsidR="00B34320">
        <w:rPr>
          <w:rFonts w:cs="Arial"/>
          <w:sz w:val="20"/>
        </w:rPr>
        <w:t xml:space="preserve">o prevzatí tovaru </w:t>
      </w:r>
      <w:r w:rsidRPr="009A7306">
        <w:rPr>
          <w:rFonts w:cs="Arial"/>
          <w:sz w:val="20"/>
        </w:rPr>
        <w:t>poverenými osobami</w:t>
      </w:r>
      <w:r w:rsidR="00737EAA">
        <w:rPr>
          <w:rFonts w:cs="Arial"/>
          <w:sz w:val="20"/>
        </w:rPr>
        <w:t xml:space="preserve"> Zmluvných strán</w:t>
      </w:r>
      <w:r w:rsidRPr="009A7306">
        <w:rPr>
          <w:rFonts w:cs="Arial"/>
          <w:sz w:val="20"/>
        </w:rPr>
        <w:t>.</w:t>
      </w:r>
    </w:p>
    <w:p w14:paraId="2496D081" w14:textId="4F12F174"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sidR="00D248A1">
        <w:rPr>
          <w:rFonts w:cs="Arial"/>
          <w:b/>
          <w:bCs/>
          <w:sz w:val="20"/>
          <w:szCs w:val="20"/>
        </w:rPr>
        <w:t>V</w:t>
      </w:r>
    </w:p>
    <w:p w14:paraId="48C998CA" w14:textId="77777777" w:rsidR="00F35D9B" w:rsidRDefault="00F35D9B" w:rsidP="00A0547F">
      <w:pPr>
        <w:spacing w:before="120"/>
        <w:jc w:val="center"/>
        <w:rPr>
          <w:rFonts w:cs="Arial"/>
          <w:b/>
          <w:bCs/>
          <w:sz w:val="20"/>
          <w:szCs w:val="20"/>
        </w:rPr>
      </w:pPr>
      <w:r w:rsidRPr="005932BC">
        <w:rPr>
          <w:rFonts w:cs="Arial"/>
          <w:b/>
          <w:bCs/>
          <w:sz w:val="20"/>
          <w:szCs w:val="20"/>
        </w:rPr>
        <w:t>Podmienky dodania</w:t>
      </w:r>
    </w:p>
    <w:p w14:paraId="78F75280" w14:textId="07EB9936" w:rsidR="00F35D9B" w:rsidRDefault="00F35D9B">
      <w:pPr>
        <w:pStyle w:val="Zarkazkladnhotextu"/>
        <w:numPr>
          <w:ilvl w:val="0"/>
          <w:numId w:val="11"/>
        </w:numPr>
        <w:spacing w:before="120"/>
        <w:ind w:left="567" w:hanging="567"/>
        <w:jc w:val="both"/>
        <w:rPr>
          <w:rFonts w:cs="Arial"/>
          <w:sz w:val="20"/>
          <w:szCs w:val="20"/>
        </w:rPr>
      </w:pPr>
      <w:r w:rsidRPr="005932BC">
        <w:rPr>
          <w:rFonts w:cs="Arial"/>
          <w:sz w:val="20"/>
          <w:szCs w:val="20"/>
        </w:rPr>
        <w:t xml:space="preserve">Dodávateľ sa zaväzuje dodať tovar Objednávateľovi </w:t>
      </w:r>
      <w:r w:rsidR="00EB668D">
        <w:rPr>
          <w:rFonts w:cs="Arial"/>
          <w:sz w:val="20"/>
          <w:szCs w:val="20"/>
        </w:rPr>
        <w:t>do</w:t>
      </w:r>
      <w:r w:rsidRPr="005932BC">
        <w:rPr>
          <w:rFonts w:cs="Arial"/>
          <w:sz w:val="20"/>
          <w:szCs w:val="20"/>
        </w:rPr>
        <w:t> areál</w:t>
      </w:r>
      <w:r w:rsidR="00EB668D">
        <w:rPr>
          <w:rFonts w:cs="Arial"/>
          <w:sz w:val="20"/>
          <w:szCs w:val="20"/>
        </w:rPr>
        <w:t>u</w:t>
      </w:r>
      <w:r w:rsidRPr="005932BC">
        <w:rPr>
          <w:rFonts w:cs="Arial"/>
          <w:sz w:val="20"/>
          <w:szCs w:val="20"/>
        </w:rPr>
        <w:t xml:space="preserve"> </w:t>
      </w:r>
      <w:r w:rsidR="00D248A1">
        <w:rPr>
          <w:rFonts w:cs="Arial"/>
          <w:sz w:val="20"/>
          <w:szCs w:val="20"/>
        </w:rPr>
        <w:t>Školskej jedálne Kysucká 14 Senec.</w:t>
      </w:r>
      <w:r>
        <w:rPr>
          <w:rFonts w:cs="Arial"/>
          <w:sz w:val="20"/>
          <w:szCs w:val="20"/>
        </w:rPr>
        <w:t xml:space="preserve"> (</w:t>
      </w:r>
      <w:r w:rsidRPr="005932BC">
        <w:rPr>
          <w:rFonts w:cs="Arial"/>
          <w:sz w:val="20"/>
          <w:szCs w:val="20"/>
        </w:rPr>
        <w:t>ďalej len ako „</w:t>
      </w:r>
      <w:r w:rsidRPr="005932BC">
        <w:rPr>
          <w:rFonts w:cs="Arial"/>
          <w:b/>
          <w:sz w:val="20"/>
          <w:szCs w:val="20"/>
        </w:rPr>
        <w:t>miesto dodania</w:t>
      </w:r>
      <w:r w:rsidRPr="005932BC">
        <w:rPr>
          <w:rFonts w:cs="Arial"/>
          <w:sz w:val="20"/>
          <w:szCs w:val="20"/>
        </w:rPr>
        <w:t>“).</w:t>
      </w:r>
    </w:p>
    <w:p w14:paraId="78A00E96" w14:textId="74615FDE" w:rsidR="00F35D9B" w:rsidRPr="00A0547F" w:rsidRDefault="00F35D9B">
      <w:pPr>
        <w:pStyle w:val="Zarkazkladnhotextu"/>
        <w:numPr>
          <w:ilvl w:val="0"/>
          <w:numId w:val="11"/>
        </w:numPr>
        <w:spacing w:before="120"/>
        <w:ind w:left="567" w:hanging="567"/>
        <w:jc w:val="both"/>
        <w:rPr>
          <w:rFonts w:cs="Arial"/>
          <w:sz w:val="20"/>
          <w:szCs w:val="20"/>
        </w:rPr>
      </w:pPr>
      <w:r w:rsidRPr="00303880">
        <w:rPr>
          <w:rFonts w:cs="Arial"/>
          <w:sz w:val="20"/>
          <w:szCs w:val="20"/>
        </w:rPr>
        <w:t xml:space="preserve">Dodávateľ sa zaväzuje dodať </w:t>
      </w:r>
      <w:r w:rsidR="00D248A1">
        <w:rPr>
          <w:rFonts w:cs="Arial"/>
          <w:sz w:val="20"/>
          <w:szCs w:val="20"/>
        </w:rPr>
        <w:t xml:space="preserve">predmet </w:t>
      </w:r>
      <w:r w:rsidR="00EB668D">
        <w:rPr>
          <w:rFonts w:cs="Arial"/>
          <w:sz w:val="20"/>
          <w:szCs w:val="20"/>
        </w:rPr>
        <w:t xml:space="preserve">zmluvy </w:t>
      </w:r>
      <w:r w:rsidR="00D248A1">
        <w:rPr>
          <w:rFonts w:cs="Arial"/>
          <w:sz w:val="20"/>
          <w:szCs w:val="20"/>
        </w:rPr>
        <w:t xml:space="preserve">v lehote </w:t>
      </w:r>
      <w:r w:rsidR="00D248A1" w:rsidRPr="00F43CF8">
        <w:rPr>
          <w:rFonts w:cs="Arial"/>
          <w:b/>
          <w:bCs/>
          <w:sz w:val="20"/>
          <w:szCs w:val="20"/>
        </w:rPr>
        <w:t xml:space="preserve">do </w:t>
      </w:r>
      <w:r w:rsidR="00F43CF8" w:rsidRPr="00F43CF8">
        <w:rPr>
          <w:rFonts w:cs="Arial"/>
          <w:b/>
          <w:bCs/>
          <w:sz w:val="20"/>
          <w:szCs w:val="20"/>
        </w:rPr>
        <w:t>23.8.2026</w:t>
      </w:r>
      <w:r w:rsidRPr="00F43CF8">
        <w:rPr>
          <w:rFonts w:cs="Arial"/>
          <w:b/>
          <w:bCs/>
          <w:sz w:val="20"/>
          <w:szCs w:val="20"/>
        </w:rPr>
        <w:t>.</w:t>
      </w:r>
    </w:p>
    <w:p w14:paraId="2F5C9AD0" w14:textId="32AD9DAE" w:rsidR="00F35D9B" w:rsidRPr="00A0547F" w:rsidRDefault="00F35D9B">
      <w:pPr>
        <w:pStyle w:val="Zarkazkladnhotextu"/>
        <w:numPr>
          <w:ilvl w:val="0"/>
          <w:numId w:val="11"/>
        </w:numPr>
        <w:spacing w:before="120"/>
        <w:ind w:left="567" w:hanging="567"/>
        <w:jc w:val="both"/>
        <w:rPr>
          <w:rFonts w:cs="Arial"/>
          <w:sz w:val="20"/>
          <w:szCs w:val="20"/>
        </w:rPr>
      </w:pPr>
      <w:r w:rsidRPr="005932BC">
        <w:rPr>
          <w:rFonts w:cs="Arial"/>
          <w:sz w:val="20"/>
          <w:szCs w:val="20"/>
        </w:rPr>
        <w:t>Konkrétny deň dodania tovaru (</w:t>
      </w:r>
      <w:proofErr w:type="spellStart"/>
      <w:r w:rsidRPr="005932BC">
        <w:rPr>
          <w:rFonts w:cs="Arial"/>
          <w:sz w:val="20"/>
          <w:szCs w:val="20"/>
        </w:rPr>
        <w:t>t.j</w:t>
      </w:r>
      <w:proofErr w:type="spellEnd"/>
      <w:r w:rsidRPr="005932BC">
        <w:rPr>
          <w:rFonts w:cs="Arial"/>
          <w:sz w:val="20"/>
          <w:szCs w:val="20"/>
        </w:rPr>
        <w:t xml:space="preserve">. dátum a čas dodania) určí Dodávateľ vo výzve na prevzatie tovaru doručenej Objednávateľovi minimálne 7 pracovných dní pred plánovaným dodaním tovaru. V deň dodania tovaru bude zo strany Dodávateľa </w:t>
      </w:r>
      <w:r w:rsidR="00E6739A">
        <w:rPr>
          <w:rFonts w:cs="Arial"/>
          <w:sz w:val="20"/>
          <w:szCs w:val="20"/>
        </w:rPr>
        <w:t xml:space="preserve">tovar nainštalovaný, </w:t>
      </w:r>
      <w:r w:rsidRPr="005932BC">
        <w:rPr>
          <w:rFonts w:cs="Arial"/>
          <w:sz w:val="20"/>
          <w:szCs w:val="20"/>
        </w:rPr>
        <w:t xml:space="preserve">predvedená funkčnosť dodaného tovaru a zrealizované oboznámenie </w:t>
      </w:r>
      <w:r w:rsidR="00E6739A">
        <w:rPr>
          <w:rFonts w:cs="Arial"/>
          <w:sz w:val="20"/>
          <w:szCs w:val="20"/>
        </w:rPr>
        <w:t>personálu (obsluhy)</w:t>
      </w:r>
      <w:r w:rsidRPr="005932BC">
        <w:rPr>
          <w:rFonts w:cs="Arial"/>
          <w:sz w:val="20"/>
          <w:szCs w:val="20"/>
        </w:rPr>
        <w:t xml:space="preserve"> s obsluhou predmetu zmluvy. </w:t>
      </w:r>
      <w:r w:rsidR="00DC7EE4" w:rsidRPr="00DC7EE4">
        <w:rPr>
          <w:rFonts w:cs="Arial"/>
          <w:sz w:val="20"/>
          <w:szCs w:val="20"/>
        </w:rPr>
        <w:t>Riadne a včasné dodanie tovaru bude potvrdené podpisom odovzdávacieho a preberacieho protokolu oprávnenými zástupcami oboch Zmluvných</w:t>
      </w:r>
      <w:r w:rsidR="00DC7EE4" w:rsidRPr="005932BC">
        <w:rPr>
          <w:rFonts w:cs="Arial"/>
          <w:sz w:val="20"/>
          <w:szCs w:val="20"/>
        </w:rPr>
        <w:t xml:space="preserve"> strán</w:t>
      </w:r>
      <w:r w:rsidR="00DC7EE4">
        <w:rPr>
          <w:rFonts w:cs="Arial"/>
          <w:sz w:val="20"/>
          <w:szCs w:val="20"/>
        </w:rPr>
        <w:t>.</w:t>
      </w:r>
      <w:r w:rsidR="00DC7EE4" w:rsidRPr="005932BC">
        <w:rPr>
          <w:rFonts w:cs="Arial"/>
          <w:sz w:val="20"/>
          <w:szCs w:val="20"/>
        </w:rPr>
        <w:t xml:space="preserve"> </w:t>
      </w:r>
      <w:r w:rsidRPr="005932BC">
        <w:rPr>
          <w:rFonts w:cs="Arial"/>
          <w:sz w:val="20"/>
          <w:szCs w:val="20"/>
        </w:rPr>
        <w:t xml:space="preserve">V prípade, ak dodávaný tovar </w:t>
      </w:r>
      <w:r w:rsidR="00DC7EE4">
        <w:rPr>
          <w:rFonts w:cs="Arial"/>
          <w:sz w:val="20"/>
          <w:szCs w:val="20"/>
        </w:rPr>
        <w:t xml:space="preserve">alebo jeho časť </w:t>
      </w:r>
      <w:r w:rsidRPr="005932BC">
        <w:rPr>
          <w:rFonts w:cs="Arial"/>
          <w:sz w:val="20"/>
          <w:szCs w:val="20"/>
        </w:rPr>
        <w:t>nebude funkčn</w:t>
      </w:r>
      <w:r w:rsidR="00DC7EE4">
        <w:rPr>
          <w:rFonts w:cs="Arial"/>
          <w:sz w:val="20"/>
          <w:szCs w:val="20"/>
        </w:rPr>
        <w:t xml:space="preserve">á, </w:t>
      </w:r>
      <w:r w:rsidR="00DC7EE4" w:rsidRPr="00DC7EE4">
        <w:rPr>
          <w:rFonts w:cs="Arial"/>
          <w:sz w:val="20"/>
          <w:szCs w:val="20"/>
        </w:rPr>
        <w:t>budú zistené vady alebo nekompletnosť</w:t>
      </w:r>
      <w:r w:rsidRPr="00DC7EE4">
        <w:rPr>
          <w:rFonts w:cs="Arial"/>
          <w:sz w:val="20"/>
          <w:szCs w:val="20"/>
        </w:rPr>
        <w:t>, Objednávateľ je oprávnený odmietnuť jeho prevzatie</w:t>
      </w:r>
      <w:r w:rsidR="00DC7EE4" w:rsidRPr="00DC7EE4">
        <w:rPr>
          <w:rFonts w:cs="Arial"/>
          <w:sz w:val="20"/>
          <w:szCs w:val="20"/>
        </w:rPr>
        <w:t xml:space="preserve"> a predmet zmluvy sa nepovažuje za riadne a včas dodaný. Objednávateľ</w:t>
      </w:r>
      <w:r w:rsidR="00DC7EE4" w:rsidRPr="00A0547F">
        <w:rPr>
          <w:bCs/>
          <w:sz w:val="20"/>
          <w:szCs w:val="20"/>
        </w:rPr>
        <w:t xml:space="preserve"> však môže prevziať predmet zmluvy i v prípade, pokiaľ bude tento vykazovať vady, ktoré nebránia jeho riadnemu užívaniu alebo v prípade, ak bude predmet zmluvy neúplný. V takomto prípade Zmluvné strany v preberacom protokole uvedú zistené vady alebo chýbajúce časti predmetu zmluvy a zároveň určia termín na ich bezplatné odstránenie Dodávateľom alebo na doplnenie predmetu zmluvy.</w:t>
      </w:r>
    </w:p>
    <w:p w14:paraId="1952274E" w14:textId="77777777" w:rsidR="00C073D0" w:rsidRPr="005932BC" w:rsidRDefault="00C073D0" w:rsidP="00A0547F">
      <w:pPr>
        <w:pStyle w:val="Zarkazkladnhotextu"/>
        <w:spacing w:before="120"/>
        <w:ind w:left="567"/>
        <w:jc w:val="both"/>
        <w:rPr>
          <w:rFonts w:cs="Arial"/>
          <w:sz w:val="20"/>
          <w:szCs w:val="20"/>
        </w:rPr>
      </w:pPr>
    </w:p>
    <w:p w14:paraId="0EABDD08" w14:textId="77777777" w:rsidR="00F35D9B" w:rsidRDefault="00F35D9B">
      <w:pPr>
        <w:pStyle w:val="Zarkazkladnhotextu"/>
        <w:numPr>
          <w:ilvl w:val="0"/>
          <w:numId w:val="11"/>
        </w:numPr>
        <w:spacing w:before="120"/>
        <w:ind w:left="567" w:hanging="567"/>
        <w:jc w:val="both"/>
        <w:rPr>
          <w:rFonts w:cs="Arial"/>
          <w:sz w:val="20"/>
          <w:szCs w:val="20"/>
        </w:rPr>
      </w:pPr>
      <w:r w:rsidRPr="005932BC">
        <w:rPr>
          <w:rFonts w:cs="Arial"/>
          <w:sz w:val="20"/>
          <w:szCs w:val="20"/>
        </w:rPr>
        <w:lastRenderedPageBreak/>
        <w:t xml:space="preserve">V prípade omeškania Dodávateľa s dodaním tovaru je Objednávateľ oprávnený uplatňovať voči Dodávateľovi zmluvnú pokutu vo </w:t>
      </w:r>
      <w:r w:rsidRPr="00303880">
        <w:rPr>
          <w:rFonts w:cs="Arial"/>
          <w:sz w:val="20"/>
          <w:szCs w:val="20"/>
        </w:rPr>
        <w:t>výške 0,</w:t>
      </w:r>
      <w:r>
        <w:rPr>
          <w:rFonts w:cs="Arial"/>
          <w:sz w:val="20"/>
          <w:szCs w:val="20"/>
        </w:rPr>
        <w:t>0</w:t>
      </w:r>
      <w:r w:rsidRPr="00303880">
        <w:rPr>
          <w:rFonts w:cs="Arial"/>
          <w:sz w:val="20"/>
          <w:szCs w:val="20"/>
        </w:rPr>
        <w:t>5 %</w:t>
      </w:r>
      <w:r w:rsidRPr="005932BC">
        <w:rPr>
          <w:rFonts w:cs="Arial"/>
          <w:sz w:val="20"/>
          <w:szCs w:val="20"/>
        </w:rPr>
        <w:t xml:space="preserve"> z ceny tovaru podľa ods. 2.1 tejto zmluvy bez DPH za každý deň omeškania.</w:t>
      </w:r>
    </w:p>
    <w:p w14:paraId="724B299C" w14:textId="77777777" w:rsidR="00F35D9B" w:rsidRDefault="00F35D9B">
      <w:pPr>
        <w:pStyle w:val="Zarkazkladnhotextu"/>
        <w:numPr>
          <w:ilvl w:val="0"/>
          <w:numId w:val="11"/>
        </w:numPr>
        <w:spacing w:before="120"/>
        <w:ind w:left="567" w:hanging="567"/>
        <w:jc w:val="both"/>
        <w:rPr>
          <w:rFonts w:cs="Arial"/>
          <w:sz w:val="20"/>
          <w:szCs w:val="20"/>
        </w:rPr>
      </w:pPr>
      <w:r w:rsidRPr="005932BC">
        <w:rPr>
          <w:rFonts w:cs="Arial"/>
          <w:sz w:val="20"/>
          <w:szCs w:val="20"/>
        </w:rPr>
        <w:t>Objednávateľ je oprávnený požadovať od Dodávateľa náhradu škody, ktorá mu bola spôsobná porušením povinnosti, na ktorú sa vzťahuje zmluvná pokuta podľa tohto článku. Objednávateľ je oprávnený požadovať od Dodávateľa náhradu škody presahujúcu zmluvnú pokutu.</w:t>
      </w:r>
    </w:p>
    <w:p w14:paraId="48883E3B" w14:textId="77777777" w:rsidR="00F35D9B" w:rsidRDefault="00F35D9B">
      <w:pPr>
        <w:pStyle w:val="Zarkazkladnhotextu"/>
        <w:numPr>
          <w:ilvl w:val="0"/>
          <w:numId w:val="11"/>
        </w:numPr>
        <w:spacing w:before="120"/>
        <w:ind w:left="567" w:hanging="567"/>
        <w:jc w:val="both"/>
        <w:rPr>
          <w:rFonts w:cs="Arial"/>
          <w:sz w:val="20"/>
          <w:szCs w:val="20"/>
        </w:rPr>
      </w:pPr>
      <w:r w:rsidRPr="005932BC">
        <w:rPr>
          <w:rFonts w:cs="Arial"/>
          <w:sz w:val="20"/>
          <w:szCs w:val="20"/>
        </w:rPr>
        <w:t>Dodávateľ je povinný uhradiť zmluvnú pokutu a/alebo náhradu škody vyúčtovanú podľa tejto zmluvy Objednávateľom do 14 kalendárnych dní po jej uplatnení zo strany Objednávateľa. Platobná povinnosť Dodávateľa pri úhrade zmluvnej pokuty je splnená v deň pripísania príslušnej dlžnej sumy na účet Objednávateľa.</w:t>
      </w:r>
    </w:p>
    <w:p w14:paraId="767E78C5" w14:textId="2EA69F01" w:rsidR="00F35D9B" w:rsidRDefault="00F35D9B">
      <w:pPr>
        <w:pStyle w:val="Zarkazkladnhotextu"/>
        <w:numPr>
          <w:ilvl w:val="0"/>
          <w:numId w:val="11"/>
        </w:numPr>
        <w:spacing w:before="120"/>
        <w:ind w:left="567" w:hanging="567"/>
        <w:jc w:val="both"/>
        <w:rPr>
          <w:rFonts w:cs="Arial"/>
          <w:sz w:val="20"/>
          <w:szCs w:val="20"/>
        </w:rPr>
      </w:pPr>
      <w:r w:rsidRPr="004F6165">
        <w:rPr>
          <w:rFonts w:cs="Arial"/>
          <w:sz w:val="20"/>
          <w:szCs w:val="20"/>
        </w:rPr>
        <w:t xml:space="preserve">Ďalšie nároky Zmluvných strán na náhradu škody vrátane ušlého zisku podľa zákona č. 513/1991 Zb. Obchodný zákonník v znení neskorších predpisov </w:t>
      </w:r>
      <w:r w:rsidR="006B00FD">
        <w:rPr>
          <w:rFonts w:cs="Arial"/>
          <w:sz w:val="20"/>
          <w:szCs w:val="20"/>
        </w:rPr>
        <w:t xml:space="preserve">(ďalej len „Obchodný zákonník“) </w:t>
      </w:r>
      <w:r w:rsidRPr="004F6165">
        <w:rPr>
          <w:rFonts w:cs="Arial"/>
          <w:sz w:val="20"/>
          <w:szCs w:val="20"/>
        </w:rPr>
        <w:t>týmto zostávajú nedotknuté.</w:t>
      </w:r>
    </w:p>
    <w:p w14:paraId="6CEC0E2E" w14:textId="3DC66781"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sidR="00D248A1">
        <w:rPr>
          <w:rFonts w:cs="Arial"/>
          <w:b/>
          <w:bCs/>
          <w:sz w:val="20"/>
          <w:szCs w:val="20"/>
        </w:rPr>
        <w:t>VI</w:t>
      </w:r>
    </w:p>
    <w:p w14:paraId="36E8FB37" w14:textId="77777777" w:rsidR="00F35D9B" w:rsidRDefault="00F35D9B" w:rsidP="00A0547F">
      <w:pPr>
        <w:spacing w:before="120"/>
        <w:jc w:val="center"/>
        <w:rPr>
          <w:rFonts w:cs="Arial"/>
          <w:b/>
          <w:bCs/>
          <w:sz w:val="20"/>
          <w:szCs w:val="20"/>
        </w:rPr>
      </w:pPr>
      <w:r w:rsidRPr="005932BC">
        <w:rPr>
          <w:rFonts w:cs="Arial"/>
          <w:b/>
          <w:bCs/>
          <w:sz w:val="20"/>
          <w:szCs w:val="20"/>
        </w:rPr>
        <w:t>Záruka a zodpovednosť za škodu</w:t>
      </w:r>
    </w:p>
    <w:p w14:paraId="22FA343D" w14:textId="77777777" w:rsidR="00F35D9B" w:rsidRPr="00303880" w:rsidRDefault="00F35D9B">
      <w:pPr>
        <w:pStyle w:val="Odsekzoznamu"/>
        <w:numPr>
          <w:ilvl w:val="0"/>
          <w:numId w:val="12"/>
        </w:numPr>
        <w:spacing w:before="120"/>
        <w:ind w:left="567" w:hanging="567"/>
        <w:contextualSpacing w:val="0"/>
        <w:jc w:val="both"/>
        <w:rPr>
          <w:rFonts w:cs="Arial"/>
          <w:sz w:val="20"/>
          <w:szCs w:val="20"/>
        </w:rPr>
      </w:pPr>
      <w:r w:rsidRPr="00303880">
        <w:rPr>
          <w:rFonts w:cs="Arial"/>
          <w:sz w:val="20"/>
          <w:szCs w:val="20"/>
        </w:rPr>
        <w:t xml:space="preserve">Dodávateľ zodpovedá Objednávateľovi za to, že predmet zmluvy bude dodaný v súlade s podmienkami uvedenými v tejto zmluve a že predmet zmluvy: </w:t>
      </w:r>
    </w:p>
    <w:p w14:paraId="73B2D808" w14:textId="77777777" w:rsidR="00F35D9B" w:rsidRPr="005932BC" w:rsidRDefault="00F35D9B">
      <w:pPr>
        <w:pStyle w:val="Revzia"/>
        <w:numPr>
          <w:ilvl w:val="0"/>
          <w:numId w:val="5"/>
        </w:numPr>
        <w:spacing w:before="120"/>
        <w:ind w:left="1134" w:hanging="567"/>
        <w:jc w:val="both"/>
        <w:rPr>
          <w:rFonts w:ascii="Arial" w:hAnsi="Arial" w:cs="Arial"/>
          <w:sz w:val="20"/>
          <w:szCs w:val="20"/>
          <w:lang w:val="sk-SK"/>
        </w:rPr>
      </w:pPr>
      <w:r w:rsidRPr="005932BC">
        <w:rPr>
          <w:rFonts w:ascii="Arial" w:hAnsi="Arial" w:cs="Arial"/>
          <w:sz w:val="20"/>
          <w:szCs w:val="20"/>
          <w:lang w:val="sk-SK"/>
        </w:rPr>
        <w:t>spĺňa podmienky uvedené v tejto zmluve a jej prílohách a je v súlade so všeobecne záväznými právnymi predpismi (vrátane právnych predpisov o právnej zodpovednosti výrobcu za výrobok) a s ďalšími úradnými predpismi a požiadavkami;</w:t>
      </w:r>
    </w:p>
    <w:p w14:paraId="2F169CE0" w14:textId="77777777" w:rsidR="00F35D9B" w:rsidRPr="005932BC" w:rsidRDefault="00F35D9B">
      <w:pPr>
        <w:numPr>
          <w:ilvl w:val="0"/>
          <w:numId w:val="5"/>
        </w:numPr>
        <w:spacing w:before="120"/>
        <w:ind w:left="1134" w:hanging="567"/>
        <w:jc w:val="both"/>
        <w:rPr>
          <w:rFonts w:cs="Arial"/>
          <w:sz w:val="20"/>
          <w:szCs w:val="20"/>
        </w:rPr>
      </w:pPr>
      <w:r w:rsidRPr="005932BC">
        <w:rPr>
          <w:rFonts w:cs="Arial"/>
          <w:sz w:val="20"/>
          <w:szCs w:val="20"/>
        </w:rPr>
        <w:t>nemá skryté alebo zjavné vady;</w:t>
      </w:r>
    </w:p>
    <w:p w14:paraId="6898DA80" w14:textId="2CE79670" w:rsidR="00F35D9B" w:rsidRDefault="00F35D9B">
      <w:pPr>
        <w:pStyle w:val="a"/>
        <w:numPr>
          <w:ilvl w:val="0"/>
          <w:numId w:val="5"/>
        </w:numPr>
        <w:spacing w:before="120"/>
        <w:ind w:left="1134" w:hanging="567"/>
        <w:rPr>
          <w:rFonts w:cs="Arial"/>
          <w:sz w:val="20"/>
        </w:rPr>
      </w:pPr>
      <w:r w:rsidRPr="005932BC">
        <w:rPr>
          <w:rFonts w:cs="Arial"/>
          <w:spacing w:val="0"/>
          <w:sz w:val="20"/>
          <w:shd w:val="clear" w:color="auto" w:fill="auto"/>
          <w:lang w:val="sk-SK" w:eastAsia="en-US"/>
        </w:rPr>
        <w:t>nie je zaťažený žiadnym nárokom alebo právom tretej osoby (t.</w:t>
      </w:r>
      <w:r w:rsidR="00C33799">
        <w:rPr>
          <w:rFonts w:cs="Arial"/>
          <w:spacing w:val="0"/>
          <w:sz w:val="20"/>
          <w:shd w:val="clear" w:color="auto" w:fill="auto"/>
          <w:lang w:val="sk-SK" w:eastAsia="en-US"/>
        </w:rPr>
        <w:t xml:space="preserve"> </w:t>
      </w:r>
      <w:r w:rsidRPr="005932BC">
        <w:rPr>
          <w:rFonts w:cs="Arial"/>
          <w:spacing w:val="0"/>
          <w:sz w:val="20"/>
          <w:shd w:val="clear" w:color="auto" w:fill="auto"/>
          <w:lang w:val="sk-SK" w:eastAsia="en-US"/>
        </w:rPr>
        <w:t>j. je bez právnych vád)</w:t>
      </w:r>
      <w:r w:rsidRPr="00A0547F">
        <w:rPr>
          <w:rFonts w:cs="Arial"/>
          <w:sz w:val="20"/>
        </w:rPr>
        <w:t>.</w:t>
      </w:r>
    </w:p>
    <w:p w14:paraId="4B035683" w14:textId="4B8322B3"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Záručná doba na predmet zmluvy</w:t>
      </w:r>
      <w:r w:rsidRPr="005932BC" w:rsidDel="005A1962">
        <w:rPr>
          <w:rFonts w:cs="Arial"/>
          <w:sz w:val="20"/>
          <w:szCs w:val="20"/>
        </w:rPr>
        <w:t xml:space="preserve"> </w:t>
      </w:r>
      <w:r w:rsidRPr="005932BC">
        <w:rPr>
          <w:rFonts w:cs="Arial"/>
          <w:sz w:val="20"/>
          <w:szCs w:val="20"/>
        </w:rPr>
        <w:t xml:space="preserve">je </w:t>
      </w:r>
      <w:r w:rsidRPr="00D248A1">
        <w:rPr>
          <w:rFonts w:cs="Arial"/>
          <w:b/>
          <w:bCs/>
          <w:sz w:val="20"/>
          <w:szCs w:val="20"/>
        </w:rPr>
        <w:t>24 mesiacov</w:t>
      </w:r>
      <w:r w:rsidRPr="005932BC">
        <w:rPr>
          <w:rFonts w:cs="Arial"/>
          <w:sz w:val="20"/>
          <w:szCs w:val="20"/>
        </w:rPr>
        <w:t xml:space="preserve">. Záručná doba predmetu zmluvy začína plynúť dňom jeho prevzatia. Prevzatie je dokladované podpísaným odovzdávacím a preberacím protokolom </w:t>
      </w:r>
      <w:r w:rsidR="00F22A47">
        <w:rPr>
          <w:rFonts w:cs="Arial"/>
          <w:sz w:val="20"/>
          <w:szCs w:val="20"/>
        </w:rPr>
        <w:t>poverenými osobami</w:t>
      </w:r>
      <w:r w:rsidRPr="005932BC">
        <w:rPr>
          <w:rFonts w:cs="Arial"/>
          <w:sz w:val="20"/>
          <w:szCs w:val="20"/>
        </w:rPr>
        <w:t xml:space="preserve"> oboch Zmluvných strán.</w:t>
      </w:r>
    </w:p>
    <w:p w14:paraId="059A2C71" w14:textId="77777777" w:rsidR="00425F5D"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 xml:space="preserve">Objednávateľ je povinný vady tovaru reklamovať bez zbytočného odkladu, keď ich zistil. </w:t>
      </w:r>
      <w:r w:rsidR="00425F5D" w:rsidRPr="005932BC">
        <w:rPr>
          <w:rFonts w:cs="Arial"/>
          <w:sz w:val="20"/>
          <w:szCs w:val="20"/>
        </w:rPr>
        <w:t xml:space="preserve">Dodávateľ sa zaväzuje Objednávateľom nahlásenú vadu riešiť bezodkladne </w:t>
      </w:r>
      <w:r w:rsidR="00425F5D">
        <w:rPr>
          <w:rFonts w:cs="Arial"/>
          <w:sz w:val="20"/>
          <w:szCs w:val="20"/>
        </w:rPr>
        <w:t xml:space="preserve">najprv </w:t>
      </w:r>
      <w:r w:rsidR="00425F5D" w:rsidRPr="005932BC">
        <w:rPr>
          <w:rFonts w:cs="Arial"/>
          <w:sz w:val="20"/>
          <w:szCs w:val="20"/>
        </w:rPr>
        <w:t>telefonickou inštruktážou</w:t>
      </w:r>
      <w:r w:rsidR="00425F5D">
        <w:rPr>
          <w:rFonts w:cs="Arial"/>
          <w:sz w:val="20"/>
          <w:szCs w:val="20"/>
        </w:rPr>
        <w:t xml:space="preserve"> a následne postupuje podľa tohto článku zmluvy.</w:t>
      </w:r>
    </w:p>
    <w:p w14:paraId="549C238A" w14:textId="44106C1E"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Dodávateľ sa</w:t>
      </w:r>
      <w:r w:rsidR="005A36A2" w:rsidRPr="005932BC">
        <w:rPr>
          <w:rFonts w:cs="Arial"/>
          <w:sz w:val="20"/>
          <w:szCs w:val="20"/>
        </w:rPr>
        <w:t> </w:t>
      </w:r>
      <w:r w:rsidRPr="005932BC">
        <w:rPr>
          <w:rFonts w:cs="Arial"/>
          <w:sz w:val="20"/>
          <w:szCs w:val="20"/>
        </w:rPr>
        <w:t xml:space="preserve">zaväzuje dostaviť </w:t>
      </w:r>
      <w:r w:rsidR="00F22A47">
        <w:rPr>
          <w:rFonts w:cs="Arial"/>
          <w:sz w:val="20"/>
          <w:szCs w:val="20"/>
        </w:rPr>
        <w:t>na miesto dodania</w:t>
      </w:r>
      <w:r w:rsidRPr="005932BC">
        <w:rPr>
          <w:rFonts w:cs="Arial"/>
          <w:sz w:val="20"/>
          <w:szCs w:val="20"/>
        </w:rPr>
        <w:t xml:space="preserve"> najneskôr nasledujúci pracovný deň po dni obdržania reklamácie, za účelom odbornej obhliadky a dohodnutia termínu a spôsobu odstránenia reklamovaných vád.</w:t>
      </w:r>
    </w:p>
    <w:p w14:paraId="050C4379" w14:textId="29B3967D"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 xml:space="preserve">O dohodnutých opatreniach a dohodnutých termínoch odstránenia vád Zmluvné strany spíšu protokol, pričom Dodávateľ odstráni vady v termíne dohodnutom Zmluvnými stranami, </w:t>
      </w:r>
      <w:r w:rsidRPr="00303880">
        <w:rPr>
          <w:rFonts w:cs="Arial"/>
          <w:sz w:val="20"/>
          <w:szCs w:val="20"/>
        </w:rPr>
        <w:t>najneskôr do 3 dní od</w:t>
      </w:r>
      <w:r w:rsidR="00F22A47" w:rsidRPr="005932BC">
        <w:rPr>
          <w:rFonts w:cs="Arial"/>
          <w:sz w:val="20"/>
          <w:szCs w:val="20"/>
        </w:rPr>
        <w:t> </w:t>
      </w:r>
      <w:r w:rsidRPr="00303880">
        <w:rPr>
          <w:rFonts w:cs="Arial"/>
          <w:sz w:val="20"/>
          <w:szCs w:val="20"/>
        </w:rPr>
        <w:t>reklamácie predmetu zmluvy. Ak je v reklamácii popísaná vada a Dodávateľ o</w:t>
      </w:r>
      <w:r w:rsidRPr="005932BC">
        <w:rPr>
          <w:rFonts w:cs="Arial"/>
          <w:sz w:val="20"/>
          <w:szCs w:val="20"/>
        </w:rPr>
        <w:t>dmietne bezdôvodne podpísať protokol o vadách, alebo ak tento protokol podpíše, avšak nezačne s odstraňovaním vád v</w:t>
      </w:r>
      <w:r w:rsidR="00F22A47" w:rsidRPr="005932BC">
        <w:rPr>
          <w:rFonts w:cs="Arial"/>
          <w:sz w:val="20"/>
          <w:szCs w:val="20"/>
        </w:rPr>
        <w:t> </w:t>
      </w:r>
      <w:r w:rsidRPr="005932BC">
        <w:rPr>
          <w:rFonts w:cs="Arial"/>
          <w:sz w:val="20"/>
          <w:szCs w:val="20"/>
        </w:rPr>
        <w:t>dohodnutej lehote, alebo ich neodstráni v dohodnutom, resp. v najkratšom možnom termíne, Objednávateľ je oprávnený dať vady odstrániť u tretej osoby na náklady Dodávateľa.</w:t>
      </w:r>
    </w:p>
    <w:p w14:paraId="4285205F" w14:textId="69A0F32D" w:rsidR="00F35D9B" w:rsidRDefault="00F35D9B">
      <w:pPr>
        <w:pStyle w:val="Odsekzoznamu"/>
        <w:numPr>
          <w:ilvl w:val="0"/>
          <w:numId w:val="12"/>
        </w:numPr>
        <w:spacing w:before="120"/>
        <w:ind w:left="567" w:hanging="567"/>
        <w:contextualSpacing w:val="0"/>
        <w:jc w:val="both"/>
        <w:rPr>
          <w:rFonts w:cs="Arial"/>
          <w:sz w:val="20"/>
          <w:szCs w:val="20"/>
        </w:rPr>
      </w:pPr>
      <w:r w:rsidRPr="008E6231">
        <w:rPr>
          <w:rFonts w:cs="Arial"/>
          <w:sz w:val="20"/>
          <w:szCs w:val="20"/>
        </w:rPr>
        <w:t xml:space="preserve">Termín, miesto a spôsob odstránenia </w:t>
      </w:r>
      <w:proofErr w:type="spellStart"/>
      <w:r w:rsidRPr="008E6231">
        <w:rPr>
          <w:rFonts w:cs="Arial"/>
          <w:sz w:val="20"/>
          <w:szCs w:val="20"/>
        </w:rPr>
        <w:t>závady</w:t>
      </w:r>
      <w:proofErr w:type="spellEnd"/>
      <w:r w:rsidRPr="008E6231">
        <w:rPr>
          <w:rFonts w:cs="Arial"/>
          <w:sz w:val="20"/>
          <w:szCs w:val="20"/>
        </w:rPr>
        <w:t xml:space="preserve"> bude dohodnutý podľa závažnosti poruchy</w:t>
      </w:r>
      <w:r>
        <w:rPr>
          <w:rFonts w:cs="Arial"/>
          <w:sz w:val="20"/>
          <w:szCs w:val="20"/>
        </w:rPr>
        <w:t>.</w:t>
      </w:r>
    </w:p>
    <w:p w14:paraId="0837A4D2" w14:textId="6F89E0EB" w:rsidR="00F35D9B" w:rsidRDefault="00F35D9B">
      <w:pPr>
        <w:pStyle w:val="Odsekzoznamu"/>
        <w:numPr>
          <w:ilvl w:val="0"/>
          <w:numId w:val="12"/>
        </w:numPr>
        <w:spacing w:before="120"/>
        <w:ind w:left="567" w:hanging="567"/>
        <w:contextualSpacing w:val="0"/>
        <w:jc w:val="both"/>
        <w:rPr>
          <w:rFonts w:cs="Arial"/>
          <w:sz w:val="20"/>
          <w:szCs w:val="20"/>
        </w:rPr>
      </w:pPr>
      <w:r w:rsidRPr="00303880">
        <w:rPr>
          <w:rFonts w:cs="Arial"/>
          <w:sz w:val="20"/>
          <w:szCs w:val="20"/>
        </w:rPr>
        <w:t>V prípade, ak Dodávateľ nebude na reklamáciu Objednávateľa reagovať alebo sa nedostaví na</w:t>
      </w:r>
      <w:r w:rsidR="005A36A2" w:rsidRPr="005932BC">
        <w:rPr>
          <w:rFonts w:cs="Arial"/>
          <w:sz w:val="20"/>
          <w:szCs w:val="20"/>
        </w:rPr>
        <w:t> </w:t>
      </w:r>
      <w:r w:rsidRPr="00303880">
        <w:rPr>
          <w:rFonts w:cs="Arial"/>
          <w:sz w:val="20"/>
          <w:szCs w:val="20"/>
        </w:rPr>
        <w:t>prerokovanie vád alebo neodstráni vady predmetu zmluvy</w:t>
      </w:r>
      <w:r w:rsidR="006C5A80">
        <w:rPr>
          <w:rFonts w:cs="Arial"/>
          <w:sz w:val="20"/>
          <w:szCs w:val="20"/>
        </w:rPr>
        <w:t xml:space="preserve"> v dohodnutej lehote (čl. VI ods. 6.4 zmluvy)</w:t>
      </w:r>
      <w:r w:rsidRPr="00303880">
        <w:rPr>
          <w:rFonts w:cs="Arial"/>
          <w:sz w:val="20"/>
          <w:szCs w:val="20"/>
        </w:rPr>
        <w:t>, Dodávateľ zaplatí Objednávateľovi zmluvnú pokutu</w:t>
      </w:r>
      <w:r>
        <w:rPr>
          <w:rFonts w:cs="Arial"/>
          <w:sz w:val="20"/>
          <w:szCs w:val="20"/>
        </w:rPr>
        <w:t xml:space="preserve"> </w:t>
      </w:r>
      <w:r w:rsidRPr="00303880">
        <w:rPr>
          <w:rFonts w:cs="Arial"/>
          <w:sz w:val="20"/>
          <w:szCs w:val="20"/>
        </w:rPr>
        <w:t xml:space="preserve">vo výške </w:t>
      </w:r>
      <w:r w:rsidRPr="00D248A1">
        <w:rPr>
          <w:rFonts w:cs="Arial"/>
          <w:b/>
          <w:bCs/>
          <w:sz w:val="20"/>
          <w:szCs w:val="20"/>
        </w:rPr>
        <w:t>35,00 €</w:t>
      </w:r>
      <w:r w:rsidRPr="00303880">
        <w:rPr>
          <w:rFonts w:cs="Arial"/>
          <w:sz w:val="20"/>
          <w:szCs w:val="20"/>
        </w:rPr>
        <w:t xml:space="preserve"> za každý deň omeškania s</w:t>
      </w:r>
      <w:r w:rsidR="005A36A2" w:rsidRPr="005932BC">
        <w:rPr>
          <w:rFonts w:cs="Arial"/>
          <w:sz w:val="20"/>
          <w:szCs w:val="20"/>
        </w:rPr>
        <w:t> </w:t>
      </w:r>
      <w:r w:rsidRPr="00303880">
        <w:rPr>
          <w:rFonts w:cs="Arial"/>
          <w:sz w:val="20"/>
          <w:szCs w:val="20"/>
        </w:rPr>
        <w:t>odstraňovaním vady.</w:t>
      </w:r>
    </w:p>
    <w:p w14:paraId="59BACAA1" w14:textId="15C0A764"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 xml:space="preserve">Predmet zmluvy má vady, ak </w:t>
      </w:r>
      <w:r w:rsidR="00997F1C" w:rsidRPr="003D7728">
        <w:rPr>
          <w:rFonts w:cs="Arial"/>
          <w:sz w:val="20"/>
          <w:szCs w:val="20"/>
        </w:rPr>
        <w:t xml:space="preserve">nespĺňa </w:t>
      </w:r>
      <w:r w:rsidR="00997F1C" w:rsidRPr="00A0547F">
        <w:rPr>
          <w:sz w:val="20"/>
          <w:szCs w:val="20"/>
        </w:rPr>
        <w:t>p</w:t>
      </w:r>
      <w:r w:rsidR="00997F1C" w:rsidRPr="003D7728">
        <w:rPr>
          <w:rFonts w:cs="Arial"/>
          <w:sz w:val="20"/>
          <w:szCs w:val="20"/>
        </w:rPr>
        <w:t>ožadovanú</w:t>
      </w:r>
      <w:r w:rsidR="00997F1C" w:rsidRPr="00997F1C">
        <w:rPr>
          <w:rFonts w:cs="Arial"/>
          <w:sz w:val="20"/>
          <w:szCs w:val="20"/>
        </w:rPr>
        <w:t xml:space="preserve"> kvalitu, funkčnosť, vlastnosti alebo úče</w:t>
      </w:r>
      <w:r w:rsidR="00997F1C">
        <w:rPr>
          <w:rFonts w:cs="Arial"/>
          <w:sz w:val="20"/>
          <w:szCs w:val="20"/>
        </w:rPr>
        <w:t>l podľa zmluvy, resp.</w:t>
      </w:r>
      <w:r w:rsidR="00997F1C" w:rsidRPr="005932BC">
        <w:rPr>
          <w:rFonts w:cs="Arial"/>
          <w:sz w:val="20"/>
          <w:szCs w:val="20"/>
        </w:rPr>
        <w:t xml:space="preserve"> </w:t>
      </w:r>
      <w:r w:rsidRPr="005932BC">
        <w:rPr>
          <w:rFonts w:cs="Arial"/>
          <w:sz w:val="20"/>
          <w:szCs w:val="20"/>
        </w:rPr>
        <w:t xml:space="preserve">nezodpovedá ustanoveniam tejto </w:t>
      </w:r>
      <w:r w:rsidR="00997F1C">
        <w:rPr>
          <w:rFonts w:cs="Arial"/>
          <w:sz w:val="20"/>
          <w:szCs w:val="20"/>
        </w:rPr>
        <w:t>z</w:t>
      </w:r>
      <w:r w:rsidRPr="005932BC">
        <w:rPr>
          <w:rFonts w:cs="Arial"/>
          <w:sz w:val="20"/>
          <w:szCs w:val="20"/>
        </w:rPr>
        <w:t>mluvy vrátane jej príloh, príslušným technickým normám a</w:t>
      </w:r>
      <w:r w:rsidR="005A36A2" w:rsidRPr="005932BC">
        <w:rPr>
          <w:rFonts w:cs="Arial"/>
          <w:sz w:val="20"/>
          <w:szCs w:val="20"/>
        </w:rPr>
        <w:t> </w:t>
      </w:r>
      <w:r w:rsidRPr="005932BC">
        <w:rPr>
          <w:rFonts w:cs="Arial"/>
          <w:sz w:val="20"/>
          <w:szCs w:val="20"/>
        </w:rPr>
        <w:t>záväzným právnym predpisom</w:t>
      </w:r>
      <w:r w:rsidR="00C073D0">
        <w:rPr>
          <w:rFonts w:cs="Arial"/>
          <w:sz w:val="20"/>
          <w:szCs w:val="20"/>
        </w:rPr>
        <w:t>.</w:t>
      </w:r>
    </w:p>
    <w:p w14:paraId="6DFC611F" w14:textId="1AE26692"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 xml:space="preserve">V rámci záručnej doby zodpovedá Dodávateľ za kvalitu predmetu zmluvy, ktorá musí zodpovedať tejto Zmluve, dohodnutým technickým podmienkam a príslušným technickým normám a právnym predpisom, </w:t>
      </w:r>
      <w:r w:rsidRPr="00487558">
        <w:rPr>
          <w:rFonts w:cs="Arial"/>
          <w:sz w:val="20"/>
          <w:szCs w:val="20"/>
        </w:rPr>
        <w:t>platným v čase realizácie predmetu zmluvy.</w:t>
      </w:r>
    </w:p>
    <w:p w14:paraId="009275F7" w14:textId="44E409AE" w:rsidR="00F35D9B" w:rsidRDefault="00F35D9B">
      <w:pPr>
        <w:pStyle w:val="Odsekzoznamu"/>
        <w:numPr>
          <w:ilvl w:val="0"/>
          <w:numId w:val="12"/>
        </w:numPr>
        <w:spacing w:before="120"/>
        <w:ind w:left="567" w:hanging="567"/>
        <w:contextualSpacing w:val="0"/>
        <w:jc w:val="both"/>
        <w:rPr>
          <w:sz w:val="20"/>
          <w:szCs w:val="20"/>
        </w:rPr>
      </w:pPr>
      <w:r w:rsidRPr="00487558">
        <w:rPr>
          <w:rFonts w:cs="Arial"/>
          <w:sz w:val="20"/>
          <w:szCs w:val="20"/>
        </w:rPr>
        <w:lastRenderedPageBreak/>
        <w:t>Dodávateľ nezodpovedá</w:t>
      </w:r>
      <w:r w:rsidR="00487558" w:rsidRPr="00487558">
        <w:rPr>
          <w:rFonts w:cs="Arial"/>
          <w:sz w:val="20"/>
          <w:szCs w:val="20"/>
        </w:rPr>
        <w:t xml:space="preserve"> </w:t>
      </w:r>
      <w:r w:rsidRPr="00A0547F">
        <w:rPr>
          <w:sz w:val="20"/>
          <w:szCs w:val="20"/>
        </w:rPr>
        <w:t>za vady spôsobené neodbornou obsluhou, alebo zásahom tretích osôb v priebehu záručnej doby, v rozpore s dodaným manuálom</w:t>
      </w:r>
      <w:r w:rsidR="00487558" w:rsidRPr="00A0547F">
        <w:rPr>
          <w:sz w:val="20"/>
          <w:szCs w:val="20"/>
        </w:rPr>
        <w:t xml:space="preserve"> k tovaru</w:t>
      </w:r>
      <w:r w:rsidRPr="00A0547F">
        <w:rPr>
          <w:sz w:val="20"/>
          <w:szCs w:val="20"/>
        </w:rPr>
        <w:t>.</w:t>
      </w:r>
    </w:p>
    <w:p w14:paraId="0DC426AD" w14:textId="77777777" w:rsidR="00F35D9B" w:rsidRDefault="00F35D9B">
      <w:pPr>
        <w:pStyle w:val="Odsekzoznamu"/>
        <w:numPr>
          <w:ilvl w:val="0"/>
          <w:numId w:val="12"/>
        </w:numPr>
        <w:spacing w:before="120"/>
        <w:ind w:left="567" w:hanging="567"/>
        <w:contextualSpacing w:val="0"/>
        <w:jc w:val="both"/>
        <w:rPr>
          <w:rFonts w:cs="Arial"/>
          <w:sz w:val="20"/>
          <w:szCs w:val="20"/>
        </w:rPr>
      </w:pPr>
      <w:r w:rsidRPr="00487558">
        <w:rPr>
          <w:rFonts w:cs="Arial"/>
          <w:sz w:val="20"/>
          <w:szCs w:val="20"/>
        </w:rPr>
        <w:t>Ak hrozí bezprostredné riziko, že prevádzka celého predmetu zmluvy alebo jeho bezpečnosť, či bezpečnosť osôb alebo životného prostredia bude závažným spôsobom ohrozená v dôsledku zistených vád predmetu zmluvy, je Objednávateľ oprávnený odstrániť takéto vady predmetu zmluvy sám bez straty záruk podľa tejto zmluvy, o tejto skutočnosti bude písomne (listom alebo e-mailom) podrobne</w:t>
      </w:r>
      <w:r w:rsidRPr="005932BC">
        <w:rPr>
          <w:rFonts w:cs="Arial"/>
          <w:sz w:val="20"/>
          <w:szCs w:val="20"/>
        </w:rPr>
        <w:t xml:space="preserve"> informovať Dodávateľa do 2 pracovných dní po odstránení vád predmetu zmluvy.</w:t>
      </w:r>
    </w:p>
    <w:p w14:paraId="390C7931" w14:textId="77777777"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Doba od uplatnenia práva zo zodpovednosti za vady predmetu zmluvy až do doby, keď Objednávateľ po odstránení vady predmet zmluvy resp. jeho časť prevzal, sa do záručnej doby nepočíta. Ak dôjde k výmene celého predmetu zmluvy resp. jeho časti, začne plynúť nová záručná doba na predmet zmluvy resp. jeho časť od momentu prevzatia predmetu zmluvy, resp. tejto časti predmetu zmluvy Objednávateľom.</w:t>
      </w:r>
    </w:p>
    <w:p w14:paraId="2E921093" w14:textId="5F07FB6B" w:rsidR="00F35D9B" w:rsidRDefault="00F35D9B">
      <w:pPr>
        <w:pStyle w:val="Odsekzoznamu"/>
        <w:numPr>
          <w:ilvl w:val="0"/>
          <w:numId w:val="12"/>
        </w:numPr>
        <w:spacing w:before="120"/>
        <w:ind w:left="567" w:hanging="567"/>
        <w:contextualSpacing w:val="0"/>
        <w:jc w:val="both"/>
        <w:rPr>
          <w:rFonts w:cs="Arial"/>
          <w:sz w:val="20"/>
          <w:szCs w:val="20"/>
        </w:rPr>
      </w:pPr>
      <w:r w:rsidRPr="005932BC">
        <w:rPr>
          <w:rFonts w:cs="Arial"/>
          <w:sz w:val="20"/>
          <w:szCs w:val="20"/>
        </w:rPr>
        <w:t xml:space="preserve">Dodávateľ sa zaväzuje dodať predmet zmluvy (vrátane jeho častí) bez právnych vád a nárokov tretích osôb, vrátane akýchkoľvek práv duševného vlastníctva (najmä, avšak nielen autorského práva a priemyselných práv). Dodávateľ garantuje, že na predmete zmluvy, ani žiadnej jeho časti, ani na práve používať predmet zmluvy nebudú viaznuť žiadne práva tretích osôb, v opačnom prípade zodpovedá Objednávateľovi za akúkoľvek škodu, ktorá Objednávateľovi vznikne porušením tohto záväzku a nepravdivosťou tohto prehlásenia a zaväzuje sa bezodkladne na vlastné náklady odstrániť právne vady predmetu zmluvy (jeho dotknutej časti), ak to nie je možné v plnom rozsahu odškodniť Objednávateľa od nárokov tretích osôb. </w:t>
      </w:r>
      <w:r w:rsidR="0094280C">
        <w:rPr>
          <w:rFonts w:cs="Arial"/>
          <w:sz w:val="20"/>
          <w:szCs w:val="20"/>
        </w:rPr>
        <w:t>Za n</w:t>
      </w:r>
      <w:r w:rsidRPr="005932BC">
        <w:rPr>
          <w:rFonts w:cs="Arial"/>
          <w:sz w:val="20"/>
          <w:szCs w:val="20"/>
        </w:rPr>
        <w:t xml:space="preserve">ároky vznesené proti Objednávateľovi treťou osobou v súvislosti s porušením práv duševného vlastníctva, ktoré súvisia s predmetom zmluvy, </w:t>
      </w:r>
      <w:r w:rsidR="0094280C">
        <w:rPr>
          <w:rFonts w:cs="Arial"/>
          <w:sz w:val="20"/>
          <w:szCs w:val="20"/>
        </w:rPr>
        <w:t>zodpovedá</w:t>
      </w:r>
      <w:r w:rsidRPr="005932BC">
        <w:rPr>
          <w:rFonts w:cs="Arial"/>
          <w:sz w:val="20"/>
          <w:szCs w:val="20"/>
        </w:rPr>
        <w:t xml:space="preserve"> Dodávateľ.</w:t>
      </w:r>
    </w:p>
    <w:p w14:paraId="79D770C8" w14:textId="577E8745" w:rsidR="003D7728" w:rsidRDefault="003D7728">
      <w:pPr>
        <w:pStyle w:val="Odsekzoznamu"/>
        <w:numPr>
          <w:ilvl w:val="0"/>
          <w:numId w:val="12"/>
        </w:numPr>
        <w:spacing w:before="120"/>
        <w:ind w:left="567" w:hanging="567"/>
        <w:contextualSpacing w:val="0"/>
        <w:jc w:val="both"/>
        <w:rPr>
          <w:rFonts w:cs="Arial"/>
          <w:sz w:val="20"/>
          <w:szCs w:val="20"/>
        </w:rPr>
      </w:pPr>
      <w:r>
        <w:rPr>
          <w:rFonts w:cs="Arial"/>
          <w:sz w:val="20"/>
          <w:szCs w:val="20"/>
        </w:rPr>
        <w:t xml:space="preserve">Vady </w:t>
      </w:r>
      <w:r w:rsidR="00770126">
        <w:rPr>
          <w:rFonts w:cs="Arial"/>
          <w:sz w:val="20"/>
          <w:szCs w:val="20"/>
        </w:rPr>
        <w:t>(</w:t>
      </w:r>
      <w:r>
        <w:rPr>
          <w:rFonts w:cs="Arial"/>
          <w:sz w:val="20"/>
          <w:szCs w:val="20"/>
        </w:rPr>
        <w:t xml:space="preserve">poruchy, </w:t>
      </w:r>
      <w:proofErr w:type="spellStart"/>
      <w:r>
        <w:rPr>
          <w:rFonts w:cs="Arial"/>
          <w:sz w:val="20"/>
          <w:szCs w:val="20"/>
        </w:rPr>
        <w:t>závady</w:t>
      </w:r>
      <w:proofErr w:type="spellEnd"/>
      <w:r w:rsidR="00770126">
        <w:rPr>
          <w:rFonts w:cs="Arial"/>
          <w:sz w:val="20"/>
          <w:szCs w:val="20"/>
        </w:rPr>
        <w:t xml:space="preserve"> atď.)</w:t>
      </w:r>
      <w:r>
        <w:rPr>
          <w:rFonts w:cs="Arial"/>
          <w:sz w:val="20"/>
          <w:szCs w:val="20"/>
        </w:rPr>
        <w:t xml:space="preserve"> tovaru zistené po prevzatí tovaru</w:t>
      </w:r>
      <w:r w:rsidR="00D31F34">
        <w:rPr>
          <w:rFonts w:cs="Arial"/>
          <w:sz w:val="20"/>
          <w:szCs w:val="20"/>
        </w:rPr>
        <w:t xml:space="preserve"> </w:t>
      </w:r>
      <w:r>
        <w:rPr>
          <w:rFonts w:cs="Arial"/>
          <w:sz w:val="20"/>
          <w:szCs w:val="20"/>
        </w:rPr>
        <w:t>(</w:t>
      </w:r>
      <w:proofErr w:type="spellStart"/>
      <w:r>
        <w:rPr>
          <w:rFonts w:cs="Arial"/>
          <w:sz w:val="20"/>
          <w:szCs w:val="20"/>
        </w:rPr>
        <w:t>t.j</w:t>
      </w:r>
      <w:proofErr w:type="spellEnd"/>
      <w:r>
        <w:rPr>
          <w:rFonts w:cs="Arial"/>
          <w:sz w:val="20"/>
          <w:szCs w:val="20"/>
        </w:rPr>
        <w:t xml:space="preserve">. po podpise </w:t>
      </w:r>
      <w:r w:rsidR="00D31F34">
        <w:rPr>
          <w:rFonts w:cs="Arial"/>
          <w:sz w:val="20"/>
          <w:szCs w:val="20"/>
        </w:rPr>
        <w:t>preberacieho</w:t>
      </w:r>
      <w:r>
        <w:rPr>
          <w:rFonts w:cs="Arial"/>
          <w:sz w:val="20"/>
          <w:szCs w:val="20"/>
        </w:rPr>
        <w:t xml:space="preserve"> </w:t>
      </w:r>
      <w:r w:rsidR="00D31F34">
        <w:rPr>
          <w:rFonts w:cs="Arial"/>
          <w:sz w:val="20"/>
          <w:szCs w:val="20"/>
        </w:rPr>
        <w:t>protokolu</w:t>
      </w:r>
      <w:r>
        <w:rPr>
          <w:rFonts w:cs="Arial"/>
          <w:sz w:val="20"/>
          <w:szCs w:val="20"/>
        </w:rPr>
        <w:t xml:space="preserve">) je Objednávateľ povinný nahlasovať/oznamovať Dodávateľovi na </w:t>
      </w:r>
      <w:r w:rsidRPr="00A0547F">
        <w:rPr>
          <w:rFonts w:cs="Arial"/>
          <w:color w:val="EE0000"/>
          <w:sz w:val="20"/>
          <w:szCs w:val="20"/>
        </w:rPr>
        <w:t>tel. č........................ a e-mail...................</w:t>
      </w:r>
    </w:p>
    <w:p w14:paraId="66BF8C9C" w14:textId="498D11DA" w:rsidR="00AC5C78" w:rsidRDefault="00AC5C78">
      <w:pPr>
        <w:pStyle w:val="Odsekzoznamu"/>
        <w:numPr>
          <w:ilvl w:val="0"/>
          <w:numId w:val="12"/>
        </w:numPr>
        <w:spacing w:before="120"/>
        <w:ind w:left="567" w:hanging="567"/>
        <w:contextualSpacing w:val="0"/>
        <w:jc w:val="both"/>
        <w:rPr>
          <w:rFonts w:cs="Arial"/>
          <w:sz w:val="20"/>
          <w:szCs w:val="20"/>
        </w:rPr>
      </w:pPr>
      <w:r>
        <w:rPr>
          <w:rFonts w:cs="Arial"/>
          <w:sz w:val="20"/>
          <w:szCs w:val="20"/>
        </w:rPr>
        <w:t>Dodávateľ sa zaväzuje, že po dobu záručnej doby bude používať pri opravách</w:t>
      </w:r>
      <w:r w:rsidR="00BA71B4">
        <w:rPr>
          <w:rFonts w:cs="Arial"/>
          <w:sz w:val="20"/>
          <w:szCs w:val="20"/>
        </w:rPr>
        <w:t>/ servise</w:t>
      </w:r>
      <w:r>
        <w:rPr>
          <w:rFonts w:cs="Arial"/>
          <w:sz w:val="20"/>
          <w:szCs w:val="20"/>
        </w:rPr>
        <w:t xml:space="preserve"> tovaru výlučne originálne a nové náhradné diely.</w:t>
      </w:r>
    </w:p>
    <w:p w14:paraId="5E9613CE" w14:textId="625B4EF0" w:rsidR="001157A0" w:rsidRPr="00D43953" w:rsidRDefault="001157A0">
      <w:pPr>
        <w:pStyle w:val="Odsekzoznamu"/>
        <w:numPr>
          <w:ilvl w:val="0"/>
          <w:numId w:val="12"/>
        </w:numPr>
        <w:spacing w:before="120"/>
        <w:ind w:left="567" w:hanging="567"/>
        <w:contextualSpacing w:val="0"/>
        <w:jc w:val="both"/>
        <w:rPr>
          <w:rFonts w:asciiTheme="minorBidi" w:hAnsiTheme="minorBidi" w:cstheme="minorBidi"/>
          <w:sz w:val="20"/>
          <w:szCs w:val="20"/>
        </w:rPr>
      </w:pPr>
      <w:r w:rsidRPr="00D43953">
        <w:rPr>
          <w:rFonts w:asciiTheme="minorBidi" w:hAnsiTheme="minorBidi" w:cstheme="minorBidi"/>
          <w:sz w:val="20"/>
          <w:szCs w:val="20"/>
        </w:rPr>
        <w:t xml:space="preserve">Dodávateľ je povinný mať najneskôr v deň uzavretia tejto zmluvy a udržiavať v platnosti po celú dobu trvania záručnej doby </w:t>
      </w:r>
      <w:r w:rsidR="004F7191">
        <w:rPr>
          <w:rFonts w:asciiTheme="minorBidi" w:hAnsiTheme="minorBidi" w:cstheme="minorBidi"/>
          <w:sz w:val="20"/>
          <w:szCs w:val="20"/>
        </w:rPr>
        <w:t xml:space="preserve">na predmet zmluvy </w:t>
      </w:r>
      <w:r w:rsidRPr="00D43953">
        <w:rPr>
          <w:rFonts w:asciiTheme="minorBidi" w:hAnsiTheme="minorBidi" w:cstheme="minorBidi"/>
          <w:sz w:val="20"/>
          <w:szCs w:val="20"/>
        </w:rPr>
        <w:t>poistnú zmluvu na poistenie zodpovednosti za škodu spôsobenú na živote, zdraví a majetku Objednávateľa a tretích osôb, ktorá bude spôsobená prevádzkovou činnosťou Dodávateľa</w:t>
      </w:r>
      <w:r w:rsidR="004F7191">
        <w:rPr>
          <w:rFonts w:asciiTheme="minorBidi" w:hAnsiTheme="minorBidi" w:cstheme="minorBidi"/>
          <w:sz w:val="20"/>
          <w:szCs w:val="20"/>
        </w:rPr>
        <w:t>, pričom p</w:t>
      </w:r>
      <w:r w:rsidRPr="00D43953">
        <w:rPr>
          <w:rFonts w:asciiTheme="minorBidi" w:hAnsiTheme="minorBidi" w:cstheme="minorBidi"/>
          <w:sz w:val="20"/>
          <w:szCs w:val="20"/>
        </w:rPr>
        <w:t>oistné krytie musí byť minimálne vo výške Kúpnej ceny</w:t>
      </w:r>
      <w:r w:rsidR="004F7191">
        <w:rPr>
          <w:rFonts w:asciiTheme="minorBidi" w:hAnsiTheme="minorBidi" w:cstheme="minorBidi"/>
          <w:sz w:val="20"/>
          <w:szCs w:val="20"/>
        </w:rPr>
        <w:t xml:space="preserve"> (ďalej len „</w:t>
      </w:r>
      <w:r w:rsidR="004F7191" w:rsidRPr="00D43953">
        <w:rPr>
          <w:rFonts w:asciiTheme="minorBidi" w:hAnsiTheme="minorBidi" w:cstheme="minorBidi"/>
          <w:b/>
          <w:bCs/>
          <w:sz w:val="20"/>
          <w:szCs w:val="20"/>
        </w:rPr>
        <w:t>Poistná zmluva</w:t>
      </w:r>
      <w:r w:rsidR="004F7191">
        <w:rPr>
          <w:rFonts w:asciiTheme="minorBidi" w:hAnsiTheme="minorBidi" w:cstheme="minorBidi"/>
          <w:sz w:val="20"/>
          <w:szCs w:val="20"/>
        </w:rPr>
        <w:t>“)</w:t>
      </w:r>
      <w:r w:rsidRPr="00D43953">
        <w:rPr>
          <w:rFonts w:asciiTheme="minorBidi" w:hAnsiTheme="minorBidi" w:cstheme="minorBidi"/>
          <w:sz w:val="20"/>
          <w:szCs w:val="20"/>
        </w:rPr>
        <w:t>.</w:t>
      </w:r>
      <w:r w:rsidR="004F7191">
        <w:rPr>
          <w:rFonts w:asciiTheme="minorBidi" w:hAnsiTheme="minorBidi" w:cstheme="minorBidi"/>
          <w:sz w:val="20"/>
          <w:szCs w:val="20"/>
        </w:rPr>
        <w:t xml:space="preserve"> Poistná zmluva tvorí prílohu č. 4 tejto zmluvy. </w:t>
      </w:r>
      <w:r w:rsidRPr="00D43953">
        <w:rPr>
          <w:rFonts w:asciiTheme="minorBidi" w:hAnsiTheme="minorBidi" w:cstheme="minorBidi"/>
          <w:sz w:val="20"/>
          <w:szCs w:val="20"/>
        </w:rPr>
        <w:t xml:space="preserve">Na požiadanie Objednávateľa je Dodávateľ povinný predložiť v lehote do troch (3) dní Objednávateľovi ku kontrole </w:t>
      </w:r>
      <w:r w:rsidR="009A0083">
        <w:rPr>
          <w:rFonts w:asciiTheme="minorBidi" w:hAnsiTheme="minorBidi" w:cstheme="minorBidi"/>
          <w:sz w:val="20"/>
          <w:szCs w:val="20"/>
        </w:rPr>
        <w:t xml:space="preserve">aktuálne </w:t>
      </w:r>
      <w:r w:rsidRPr="00D43953">
        <w:rPr>
          <w:rFonts w:asciiTheme="minorBidi" w:hAnsiTheme="minorBidi" w:cstheme="minorBidi"/>
          <w:sz w:val="20"/>
          <w:szCs w:val="20"/>
        </w:rPr>
        <w:t>platnú poistnú zmluvu. Porušeni</w:t>
      </w:r>
      <w:r w:rsidR="004F7191">
        <w:rPr>
          <w:rFonts w:asciiTheme="minorBidi" w:hAnsiTheme="minorBidi" w:cstheme="minorBidi"/>
          <w:sz w:val="20"/>
          <w:szCs w:val="20"/>
        </w:rPr>
        <w:t>e</w:t>
      </w:r>
      <w:r w:rsidRPr="00D43953">
        <w:rPr>
          <w:rFonts w:asciiTheme="minorBidi" w:hAnsiTheme="minorBidi" w:cstheme="minorBidi"/>
          <w:sz w:val="20"/>
          <w:szCs w:val="20"/>
        </w:rPr>
        <w:t xml:space="preserve"> povinnosti Zhotoviteľa podľa tohto odseku tejto zmluvy sa považuje za podstatné porušenie</w:t>
      </w:r>
      <w:r w:rsidR="004F7191">
        <w:rPr>
          <w:rFonts w:asciiTheme="minorBidi" w:hAnsiTheme="minorBidi" w:cstheme="minorBidi"/>
          <w:sz w:val="20"/>
          <w:szCs w:val="20"/>
        </w:rPr>
        <w:t xml:space="preserve"> zmluvy</w:t>
      </w:r>
      <w:r w:rsidRPr="00D43953">
        <w:rPr>
          <w:rFonts w:asciiTheme="minorBidi" w:hAnsiTheme="minorBidi" w:cstheme="minorBidi"/>
          <w:sz w:val="20"/>
          <w:szCs w:val="20"/>
        </w:rPr>
        <w:t>.</w:t>
      </w:r>
    </w:p>
    <w:p w14:paraId="3492A960" w14:textId="6D95CF03"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sidR="00D248A1">
        <w:rPr>
          <w:rFonts w:cs="Arial"/>
          <w:b/>
          <w:bCs/>
          <w:sz w:val="20"/>
          <w:szCs w:val="20"/>
        </w:rPr>
        <w:t>VII</w:t>
      </w:r>
    </w:p>
    <w:p w14:paraId="797896C5" w14:textId="07ADC34C" w:rsidR="00F35D9B" w:rsidRPr="00A0547F" w:rsidRDefault="00F35D9B" w:rsidP="00A0547F">
      <w:pPr>
        <w:spacing w:before="120"/>
        <w:jc w:val="center"/>
        <w:rPr>
          <w:rFonts w:cs="Arial"/>
          <w:sz w:val="20"/>
          <w:szCs w:val="20"/>
        </w:rPr>
      </w:pPr>
      <w:r w:rsidRPr="005932BC">
        <w:rPr>
          <w:rFonts w:cs="Arial"/>
          <w:b/>
          <w:bCs/>
          <w:sz w:val="20"/>
          <w:szCs w:val="20"/>
        </w:rPr>
        <w:t xml:space="preserve">Servis </w:t>
      </w:r>
      <w:r>
        <w:rPr>
          <w:rFonts w:cs="Arial"/>
          <w:b/>
          <w:bCs/>
          <w:sz w:val="20"/>
          <w:szCs w:val="20"/>
        </w:rPr>
        <w:t>dodaného tovaru</w:t>
      </w:r>
    </w:p>
    <w:p w14:paraId="223D0E09" w14:textId="77777777" w:rsidR="00F35D9B" w:rsidRPr="00303880" w:rsidRDefault="00F35D9B">
      <w:pPr>
        <w:pStyle w:val="Odsekzoznamu"/>
        <w:numPr>
          <w:ilvl w:val="0"/>
          <w:numId w:val="13"/>
        </w:numPr>
        <w:spacing w:before="120"/>
        <w:ind w:left="567" w:hanging="567"/>
        <w:contextualSpacing w:val="0"/>
        <w:jc w:val="both"/>
        <w:rPr>
          <w:rFonts w:cs="Arial"/>
          <w:sz w:val="20"/>
          <w:szCs w:val="20"/>
        </w:rPr>
      </w:pPr>
      <w:bookmarkStart w:id="1" w:name="_Hlk230246075"/>
      <w:r w:rsidRPr="00303880">
        <w:rPr>
          <w:rFonts w:cs="Arial"/>
          <w:sz w:val="20"/>
          <w:szCs w:val="20"/>
        </w:rPr>
        <w:t>Dodávateľ sa zaväzuje zabezpečiť pre Objednávateľa nasledovné:</w:t>
      </w:r>
    </w:p>
    <w:p w14:paraId="1B503C86" w14:textId="3ECF5BD1" w:rsidR="00F35D9B" w:rsidRPr="005932BC" w:rsidRDefault="00F35D9B">
      <w:pPr>
        <w:numPr>
          <w:ilvl w:val="1"/>
          <w:numId w:val="7"/>
        </w:numPr>
        <w:tabs>
          <w:tab w:val="clear" w:pos="1230"/>
        </w:tabs>
        <w:spacing w:before="120"/>
        <w:ind w:left="1134" w:hanging="567"/>
        <w:jc w:val="both"/>
        <w:rPr>
          <w:rFonts w:cs="Arial"/>
          <w:sz w:val="20"/>
          <w:szCs w:val="20"/>
        </w:rPr>
      </w:pPr>
      <w:r w:rsidRPr="005932BC">
        <w:rPr>
          <w:rFonts w:cs="Arial"/>
          <w:sz w:val="20"/>
          <w:szCs w:val="20"/>
        </w:rPr>
        <w:t xml:space="preserve">pravidelný ročný servis </w:t>
      </w:r>
      <w:r w:rsidR="00913208">
        <w:rPr>
          <w:rFonts w:cs="Arial"/>
          <w:sz w:val="20"/>
          <w:szCs w:val="20"/>
        </w:rPr>
        <w:t>tovaru</w:t>
      </w:r>
      <w:r w:rsidR="00913208" w:rsidRPr="005932BC">
        <w:rPr>
          <w:rFonts w:cs="Arial"/>
          <w:sz w:val="20"/>
          <w:szCs w:val="20"/>
        </w:rPr>
        <w:t xml:space="preserve"> </w:t>
      </w:r>
      <w:r w:rsidRPr="005932BC">
        <w:rPr>
          <w:rFonts w:cs="Arial"/>
          <w:sz w:val="20"/>
          <w:szCs w:val="20"/>
        </w:rPr>
        <w:t>v</w:t>
      </w:r>
      <w:r w:rsidR="001C2E52">
        <w:rPr>
          <w:rFonts w:cs="Arial"/>
          <w:sz w:val="20"/>
          <w:szCs w:val="20"/>
        </w:rPr>
        <w:t xml:space="preserve"> </w:t>
      </w:r>
      <w:r w:rsidRPr="005932BC">
        <w:rPr>
          <w:rFonts w:cs="Arial"/>
          <w:sz w:val="20"/>
          <w:szCs w:val="20"/>
        </w:rPr>
        <w:t>zmysle a rozsahu požiadaviek príslušných právnych predpisov,</w:t>
      </w:r>
      <w:r w:rsidR="00176FE3">
        <w:rPr>
          <w:rFonts w:cs="Arial"/>
          <w:sz w:val="20"/>
          <w:szCs w:val="20"/>
        </w:rPr>
        <w:t xml:space="preserve"> </w:t>
      </w:r>
      <w:r w:rsidR="003D6B7F">
        <w:rPr>
          <w:rFonts w:cs="Arial"/>
          <w:sz w:val="20"/>
          <w:szCs w:val="20"/>
        </w:rPr>
        <w:t>a</w:t>
      </w:r>
      <w:r w:rsidR="001C2E52">
        <w:rPr>
          <w:rFonts w:cs="Arial"/>
          <w:sz w:val="20"/>
          <w:szCs w:val="20"/>
        </w:rPr>
        <w:t xml:space="preserve"> </w:t>
      </w:r>
      <w:r w:rsidR="003D6B7F">
        <w:rPr>
          <w:rFonts w:cs="Arial"/>
          <w:sz w:val="20"/>
          <w:szCs w:val="20"/>
        </w:rPr>
        <w:t xml:space="preserve">to výlučne na základe </w:t>
      </w:r>
      <w:r w:rsidR="00176FE3">
        <w:rPr>
          <w:rFonts w:cs="Arial"/>
          <w:sz w:val="20"/>
          <w:szCs w:val="20"/>
        </w:rPr>
        <w:t>záujmu zo strany Objednávateľa,</w:t>
      </w:r>
    </w:p>
    <w:bookmarkEnd w:id="1"/>
    <w:p w14:paraId="59EFAD3B" w14:textId="12C90701" w:rsidR="00E73437" w:rsidRDefault="00F35D9B">
      <w:pPr>
        <w:numPr>
          <w:ilvl w:val="1"/>
          <w:numId w:val="7"/>
        </w:numPr>
        <w:tabs>
          <w:tab w:val="clear" w:pos="1230"/>
        </w:tabs>
        <w:spacing w:before="120"/>
        <w:ind w:left="1134" w:hanging="567"/>
        <w:jc w:val="both"/>
        <w:rPr>
          <w:rFonts w:cs="Arial"/>
          <w:sz w:val="20"/>
          <w:szCs w:val="20"/>
        </w:rPr>
      </w:pPr>
      <w:r w:rsidRPr="005932BC">
        <w:rPr>
          <w:rFonts w:cs="Arial"/>
          <w:sz w:val="20"/>
          <w:szCs w:val="20"/>
        </w:rPr>
        <w:t>záručný</w:t>
      </w:r>
      <w:r w:rsidR="00E73437">
        <w:rPr>
          <w:rFonts w:cs="Arial"/>
          <w:sz w:val="20"/>
          <w:szCs w:val="20"/>
        </w:rPr>
        <w:t xml:space="preserve"> servis tovaru počas záručnej doby,</w:t>
      </w:r>
      <w:r w:rsidRPr="005932BC">
        <w:rPr>
          <w:rFonts w:cs="Arial"/>
          <w:sz w:val="20"/>
          <w:szCs w:val="20"/>
        </w:rPr>
        <w:t xml:space="preserve"> </w:t>
      </w:r>
    </w:p>
    <w:p w14:paraId="702E9E91" w14:textId="54086936" w:rsidR="00F35D9B" w:rsidRDefault="00F35D9B">
      <w:pPr>
        <w:numPr>
          <w:ilvl w:val="1"/>
          <w:numId w:val="7"/>
        </w:numPr>
        <w:tabs>
          <w:tab w:val="clear" w:pos="1230"/>
        </w:tabs>
        <w:spacing w:before="120"/>
        <w:ind w:left="1134" w:hanging="567"/>
        <w:jc w:val="both"/>
        <w:rPr>
          <w:rFonts w:cs="Arial"/>
          <w:sz w:val="20"/>
          <w:szCs w:val="20"/>
        </w:rPr>
      </w:pPr>
      <w:r w:rsidRPr="005932BC">
        <w:rPr>
          <w:rFonts w:cs="Arial"/>
          <w:sz w:val="20"/>
          <w:szCs w:val="20"/>
        </w:rPr>
        <w:t xml:space="preserve">pozáručný servis </w:t>
      </w:r>
      <w:r w:rsidR="00913208">
        <w:rPr>
          <w:rFonts w:cs="Arial"/>
          <w:sz w:val="20"/>
          <w:szCs w:val="20"/>
        </w:rPr>
        <w:t>tovaru</w:t>
      </w:r>
      <w:r w:rsidR="00761CF0">
        <w:rPr>
          <w:rFonts w:cs="Arial"/>
          <w:sz w:val="20"/>
          <w:szCs w:val="20"/>
        </w:rPr>
        <w:t xml:space="preserve"> po uplynutí záručnej doby na predmet zmluvy</w:t>
      </w:r>
      <w:r w:rsidR="003D6B7F">
        <w:rPr>
          <w:rFonts w:cs="Arial"/>
          <w:sz w:val="20"/>
          <w:szCs w:val="20"/>
        </w:rPr>
        <w:t>,</w:t>
      </w:r>
      <w:r w:rsidR="00B738B0">
        <w:rPr>
          <w:rFonts w:cs="Arial"/>
          <w:sz w:val="20"/>
          <w:szCs w:val="20"/>
        </w:rPr>
        <w:t xml:space="preserve"> </w:t>
      </w:r>
      <w:r w:rsidR="003D6B7F">
        <w:rPr>
          <w:rFonts w:cs="Arial"/>
          <w:sz w:val="20"/>
          <w:szCs w:val="20"/>
        </w:rPr>
        <w:t>a</w:t>
      </w:r>
      <w:r w:rsidR="001C2E52">
        <w:rPr>
          <w:rFonts w:cs="Arial"/>
          <w:sz w:val="20"/>
          <w:szCs w:val="20"/>
        </w:rPr>
        <w:t xml:space="preserve"> </w:t>
      </w:r>
      <w:r w:rsidR="003D6B7F">
        <w:rPr>
          <w:rFonts w:cs="Arial"/>
          <w:sz w:val="20"/>
          <w:szCs w:val="20"/>
        </w:rPr>
        <w:t>to výlučne na základe záujmu zo strany Objednávateľa,</w:t>
      </w:r>
      <w:r w:rsidRPr="005932BC">
        <w:rPr>
          <w:rFonts w:cs="Arial"/>
          <w:color w:val="FF0000"/>
          <w:sz w:val="20"/>
          <w:szCs w:val="20"/>
        </w:rPr>
        <w:t>.</w:t>
      </w:r>
    </w:p>
    <w:p w14:paraId="323FCC70" w14:textId="7655904C" w:rsidR="00F35D9B" w:rsidRDefault="00F35D9B">
      <w:pPr>
        <w:pStyle w:val="Odsekzoznamu"/>
        <w:numPr>
          <w:ilvl w:val="0"/>
          <w:numId w:val="13"/>
        </w:numPr>
        <w:spacing w:before="120"/>
        <w:ind w:left="567" w:hanging="567"/>
        <w:contextualSpacing w:val="0"/>
        <w:jc w:val="both"/>
        <w:rPr>
          <w:rFonts w:cs="Arial"/>
          <w:sz w:val="20"/>
          <w:szCs w:val="20"/>
        </w:rPr>
      </w:pPr>
      <w:r w:rsidRPr="005932BC">
        <w:rPr>
          <w:rFonts w:cs="Arial"/>
          <w:sz w:val="20"/>
          <w:szCs w:val="20"/>
        </w:rPr>
        <w:t>Záručný servis poskytuje Dodávateľ Objednávateľovi bezplatne, pričom podmienky jeho poskytovania sú upravené v</w:t>
      </w:r>
      <w:r>
        <w:rPr>
          <w:rFonts w:cs="Arial"/>
          <w:sz w:val="20"/>
          <w:szCs w:val="20"/>
        </w:rPr>
        <w:t xml:space="preserve"> </w:t>
      </w:r>
      <w:r w:rsidRPr="005932BC">
        <w:rPr>
          <w:rFonts w:cs="Arial"/>
          <w:sz w:val="20"/>
          <w:szCs w:val="20"/>
        </w:rPr>
        <w:t>čl.</w:t>
      </w:r>
      <w:r w:rsidR="0094692C">
        <w:rPr>
          <w:rFonts w:cs="Arial"/>
          <w:sz w:val="20"/>
          <w:szCs w:val="20"/>
        </w:rPr>
        <w:t xml:space="preserve"> VI </w:t>
      </w:r>
      <w:r w:rsidRPr="005932BC">
        <w:rPr>
          <w:rFonts w:cs="Arial"/>
          <w:sz w:val="20"/>
          <w:szCs w:val="20"/>
        </w:rPr>
        <w:t>tejto Zmluvy.</w:t>
      </w:r>
    </w:p>
    <w:p w14:paraId="4A6EF583" w14:textId="6B804F60" w:rsidR="00761CF0" w:rsidRDefault="003D6B7F">
      <w:pPr>
        <w:pStyle w:val="Odsekzoznamu"/>
        <w:numPr>
          <w:ilvl w:val="0"/>
          <w:numId w:val="13"/>
        </w:numPr>
        <w:spacing w:before="120"/>
        <w:ind w:left="567" w:hanging="567"/>
        <w:contextualSpacing w:val="0"/>
        <w:jc w:val="both"/>
        <w:rPr>
          <w:rFonts w:cs="Arial"/>
          <w:sz w:val="20"/>
          <w:szCs w:val="20"/>
        </w:rPr>
      </w:pPr>
      <w:r>
        <w:rPr>
          <w:rFonts w:cs="Arial"/>
          <w:sz w:val="20"/>
          <w:szCs w:val="20"/>
        </w:rPr>
        <w:t>Pravidelný ročný servis a/alebo p</w:t>
      </w:r>
      <w:r w:rsidR="00761CF0">
        <w:rPr>
          <w:rFonts w:cs="Arial"/>
          <w:sz w:val="20"/>
          <w:szCs w:val="20"/>
        </w:rPr>
        <w:t>ozáručný servis zabezpečí Dodávateľ na základe samostatnej objednávky vystavenej Objednávateľom a doručenej Dodávateľovi</w:t>
      </w:r>
      <w:r w:rsidR="007B56DE">
        <w:rPr>
          <w:rFonts w:cs="Arial"/>
          <w:sz w:val="20"/>
          <w:szCs w:val="20"/>
        </w:rPr>
        <w:t xml:space="preserve">. Cena za </w:t>
      </w:r>
      <w:r>
        <w:rPr>
          <w:rFonts w:cs="Arial"/>
          <w:sz w:val="20"/>
          <w:szCs w:val="20"/>
        </w:rPr>
        <w:t xml:space="preserve">pravidelný ročný </w:t>
      </w:r>
      <w:r w:rsidR="00533D13">
        <w:rPr>
          <w:rFonts w:cs="Arial"/>
          <w:sz w:val="20"/>
          <w:szCs w:val="20"/>
        </w:rPr>
        <w:t xml:space="preserve">servis </w:t>
      </w:r>
      <w:r>
        <w:rPr>
          <w:rFonts w:cs="Arial"/>
          <w:sz w:val="20"/>
          <w:szCs w:val="20"/>
        </w:rPr>
        <w:t xml:space="preserve">a/alebo </w:t>
      </w:r>
      <w:r w:rsidR="007B56DE">
        <w:rPr>
          <w:rFonts w:cs="Arial"/>
          <w:sz w:val="20"/>
          <w:szCs w:val="20"/>
        </w:rPr>
        <w:t>pozáručný servis bude stanovená osobitne (tzn. nie je započítaná do Kúpnej ceny). Objednávateľ má právo na vystavenie objednávky na zabezpečenie</w:t>
      </w:r>
      <w:r>
        <w:rPr>
          <w:rFonts w:cs="Arial"/>
          <w:sz w:val="20"/>
          <w:szCs w:val="20"/>
        </w:rPr>
        <w:t xml:space="preserve"> pravidelného ročného a/alebo</w:t>
      </w:r>
      <w:r w:rsidR="007B56DE">
        <w:rPr>
          <w:rFonts w:cs="Arial"/>
          <w:sz w:val="20"/>
          <w:szCs w:val="20"/>
        </w:rPr>
        <w:t xml:space="preserve"> pozáručného servisu Dodávateľovi, pričom sa však nevylučuje, že Objednávateľ si zabezpečí výkon </w:t>
      </w:r>
      <w:r>
        <w:rPr>
          <w:rFonts w:cs="Arial"/>
          <w:sz w:val="20"/>
          <w:szCs w:val="20"/>
        </w:rPr>
        <w:t xml:space="preserve">pravidelného ročného servisu a/alebo </w:t>
      </w:r>
      <w:r w:rsidR="007B56DE">
        <w:rPr>
          <w:rFonts w:cs="Arial"/>
          <w:sz w:val="20"/>
          <w:szCs w:val="20"/>
        </w:rPr>
        <w:t>pozáručného servisu u iného subjektu, ktorý je oprávnený na výkon tejto činnosti.</w:t>
      </w:r>
    </w:p>
    <w:p w14:paraId="41C542C7" w14:textId="77777777" w:rsidR="004F7191" w:rsidRDefault="004F7191" w:rsidP="00A0547F">
      <w:pPr>
        <w:spacing w:before="120"/>
        <w:jc w:val="center"/>
        <w:rPr>
          <w:rFonts w:cs="Arial"/>
          <w:b/>
          <w:bCs/>
          <w:sz w:val="20"/>
          <w:szCs w:val="20"/>
        </w:rPr>
      </w:pPr>
    </w:p>
    <w:p w14:paraId="2A4E7B95" w14:textId="342670E1" w:rsidR="00F35D9B" w:rsidRPr="00A0547F" w:rsidRDefault="00F35D9B" w:rsidP="00A0547F">
      <w:pPr>
        <w:spacing w:before="120"/>
        <w:jc w:val="center"/>
        <w:rPr>
          <w:rFonts w:cs="Arial"/>
          <w:b/>
          <w:bCs/>
          <w:sz w:val="20"/>
          <w:szCs w:val="20"/>
        </w:rPr>
      </w:pPr>
      <w:r w:rsidRPr="00A0547F">
        <w:rPr>
          <w:rFonts w:cs="Arial"/>
          <w:b/>
          <w:bCs/>
          <w:sz w:val="20"/>
          <w:szCs w:val="20"/>
        </w:rPr>
        <w:lastRenderedPageBreak/>
        <w:t>Č</w:t>
      </w:r>
      <w:r w:rsidR="007D6065" w:rsidRPr="00A0547F">
        <w:rPr>
          <w:rFonts w:cs="Arial"/>
          <w:b/>
          <w:bCs/>
          <w:sz w:val="20"/>
          <w:szCs w:val="20"/>
        </w:rPr>
        <w:t>lánok</w:t>
      </w:r>
      <w:r w:rsidRPr="00A0547F">
        <w:rPr>
          <w:rFonts w:cs="Arial"/>
          <w:b/>
          <w:bCs/>
          <w:sz w:val="20"/>
          <w:szCs w:val="20"/>
        </w:rPr>
        <w:t xml:space="preserve"> </w:t>
      </w:r>
      <w:r w:rsidR="0094692C" w:rsidRPr="00A0547F">
        <w:rPr>
          <w:rFonts w:cs="Arial"/>
          <w:b/>
          <w:bCs/>
          <w:sz w:val="20"/>
          <w:szCs w:val="20"/>
        </w:rPr>
        <w:t>VIII</w:t>
      </w:r>
    </w:p>
    <w:p w14:paraId="1FE7CFB5" w14:textId="77777777" w:rsidR="00F35D9B" w:rsidRPr="00A0547F" w:rsidRDefault="00F35D9B" w:rsidP="00A0547F">
      <w:pPr>
        <w:spacing w:before="120"/>
        <w:jc w:val="center"/>
        <w:rPr>
          <w:rFonts w:cs="Arial"/>
          <w:b/>
          <w:bCs/>
          <w:sz w:val="20"/>
          <w:szCs w:val="20"/>
        </w:rPr>
      </w:pPr>
      <w:r w:rsidRPr="00A0547F">
        <w:rPr>
          <w:rFonts w:cs="Arial"/>
          <w:b/>
          <w:bCs/>
          <w:sz w:val="20"/>
          <w:szCs w:val="20"/>
        </w:rPr>
        <w:t>Subdodávateľská doložka</w:t>
      </w:r>
    </w:p>
    <w:p w14:paraId="1B181EA9" w14:textId="497D14F4" w:rsidR="00F35D9B" w:rsidRDefault="00F35D9B">
      <w:pPr>
        <w:pStyle w:val="Odsekzoznamu"/>
        <w:numPr>
          <w:ilvl w:val="0"/>
          <w:numId w:val="17"/>
        </w:numPr>
        <w:overflowPunct w:val="0"/>
        <w:autoSpaceDE w:val="0"/>
        <w:autoSpaceDN w:val="0"/>
        <w:adjustRightInd w:val="0"/>
        <w:spacing w:before="120"/>
        <w:ind w:left="567" w:right="23" w:hanging="567"/>
        <w:contextualSpacing w:val="0"/>
        <w:jc w:val="both"/>
        <w:rPr>
          <w:rFonts w:cs="Arial"/>
          <w:sz w:val="20"/>
          <w:szCs w:val="20"/>
        </w:rPr>
      </w:pPr>
      <w:r w:rsidRPr="00F16189">
        <w:rPr>
          <w:rFonts w:cs="Arial"/>
          <w:sz w:val="20"/>
          <w:szCs w:val="20"/>
        </w:rPr>
        <w:t xml:space="preserve">V prípade poskytovania predmetu zmluvy prostredníctvom tretích osôb (subdodávateľov) zodpovedá </w:t>
      </w:r>
      <w:r w:rsidR="00C94E65">
        <w:rPr>
          <w:rFonts w:cs="Arial"/>
          <w:sz w:val="20"/>
          <w:szCs w:val="20"/>
        </w:rPr>
        <w:t>D</w:t>
      </w:r>
      <w:r w:rsidR="0094692C">
        <w:rPr>
          <w:rFonts w:cs="Arial"/>
          <w:sz w:val="20"/>
          <w:szCs w:val="20"/>
        </w:rPr>
        <w:t>odávateľ</w:t>
      </w:r>
      <w:r w:rsidRPr="00F16189">
        <w:rPr>
          <w:rFonts w:cs="Arial"/>
          <w:sz w:val="20"/>
          <w:szCs w:val="20"/>
        </w:rPr>
        <w:t xml:space="preserve"> </w:t>
      </w:r>
      <w:r w:rsidR="000A24DE">
        <w:rPr>
          <w:rFonts w:cs="Arial"/>
          <w:sz w:val="20"/>
          <w:szCs w:val="20"/>
        </w:rPr>
        <w:t>O</w:t>
      </w:r>
      <w:r w:rsidRPr="00F16189">
        <w:rPr>
          <w:rFonts w:cs="Arial"/>
          <w:sz w:val="20"/>
          <w:szCs w:val="20"/>
        </w:rPr>
        <w:t xml:space="preserve">bjednávateľovi za splnenie záväzku riadne </w:t>
      </w:r>
      <w:r w:rsidR="0094692C">
        <w:rPr>
          <w:rFonts w:cs="Arial"/>
          <w:sz w:val="20"/>
          <w:szCs w:val="20"/>
        </w:rPr>
        <w:t>dodať tovar</w:t>
      </w:r>
      <w:r w:rsidRPr="00F16189">
        <w:rPr>
          <w:rFonts w:cs="Arial"/>
          <w:sz w:val="20"/>
          <w:szCs w:val="20"/>
        </w:rPr>
        <w:t xml:space="preserve"> akoby ho </w:t>
      </w:r>
      <w:r w:rsidR="0094692C">
        <w:rPr>
          <w:rFonts w:cs="Arial"/>
          <w:sz w:val="20"/>
          <w:szCs w:val="20"/>
        </w:rPr>
        <w:t>dodával</w:t>
      </w:r>
      <w:r w:rsidRPr="00F16189">
        <w:rPr>
          <w:rFonts w:cs="Arial"/>
          <w:sz w:val="20"/>
          <w:szCs w:val="20"/>
        </w:rPr>
        <w:t xml:space="preserve"> sám.</w:t>
      </w:r>
    </w:p>
    <w:p w14:paraId="075CECF3" w14:textId="7D700D9B" w:rsidR="00F35D9B" w:rsidRDefault="00F35D9B">
      <w:pPr>
        <w:pStyle w:val="Odsekzoznamu"/>
        <w:numPr>
          <w:ilvl w:val="0"/>
          <w:numId w:val="17"/>
        </w:numPr>
        <w:overflowPunct w:val="0"/>
        <w:autoSpaceDE w:val="0"/>
        <w:autoSpaceDN w:val="0"/>
        <w:adjustRightInd w:val="0"/>
        <w:spacing w:before="120"/>
        <w:ind w:left="567" w:right="23" w:hanging="567"/>
        <w:contextualSpacing w:val="0"/>
        <w:jc w:val="both"/>
        <w:rPr>
          <w:rFonts w:cs="Arial"/>
          <w:sz w:val="20"/>
          <w:szCs w:val="20"/>
        </w:rPr>
      </w:pPr>
      <w:r w:rsidRPr="00F16189">
        <w:rPr>
          <w:rFonts w:cs="Arial"/>
          <w:sz w:val="20"/>
          <w:szCs w:val="20"/>
        </w:rPr>
        <w:t xml:space="preserve">Na základe dohody </w:t>
      </w:r>
      <w:r w:rsidR="007D6065">
        <w:rPr>
          <w:rFonts w:cs="Arial"/>
          <w:sz w:val="20"/>
          <w:szCs w:val="20"/>
        </w:rPr>
        <w:t>Z</w:t>
      </w:r>
      <w:r w:rsidRPr="00F16189">
        <w:rPr>
          <w:rFonts w:cs="Arial"/>
          <w:sz w:val="20"/>
          <w:szCs w:val="20"/>
        </w:rPr>
        <w:t xml:space="preserve">mluvných strán </w:t>
      </w:r>
      <w:r w:rsidR="000A24DE">
        <w:rPr>
          <w:rFonts w:cs="Arial"/>
          <w:sz w:val="20"/>
          <w:szCs w:val="20"/>
        </w:rPr>
        <w:t>D</w:t>
      </w:r>
      <w:r w:rsidR="0094692C">
        <w:rPr>
          <w:rFonts w:cs="Arial"/>
          <w:sz w:val="20"/>
          <w:szCs w:val="20"/>
        </w:rPr>
        <w:t>odávateľ</w:t>
      </w:r>
      <w:r w:rsidRPr="00F16189">
        <w:rPr>
          <w:rFonts w:cs="Arial"/>
          <w:sz w:val="20"/>
          <w:szCs w:val="20"/>
        </w:rPr>
        <w:t xml:space="preserve"> je oprávnený poskytnúť predmet zmluvy len subdodávateľmi spĺňajúcimi podmienky účasti týkajúce sa osobného postavenia, a u ktorých neexistovali a neexistujú dôvody na vylúčenie podľa ustanovenia § 40 ods. 6 písm. a) až h) a § 40 ods. 7 zákona.</w:t>
      </w:r>
    </w:p>
    <w:p w14:paraId="12FAD88F" w14:textId="4EC6FB3A" w:rsidR="00F35D9B" w:rsidRPr="00F16189" w:rsidRDefault="000A24DE">
      <w:pPr>
        <w:pStyle w:val="Odsekzoznamu"/>
        <w:numPr>
          <w:ilvl w:val="0"/>
          <w:numId w:val="17"/>
        </w:numPr>
        <w:overflowPunct w:val="0"/>
        <w:autoSpaceDE w:val="0"/>
        <w:autoSpaceDN w:val="0"/>
        <w:adjustRightInd w:val="0"/>
        <w:spacing w:before="120"/>
        <w:ind w:left="567" w:right="23" w:hanging="567"/>
        <w:contextualSpacing w:val="0"/>
        <w:jc w:val="both"/>
        <w:rPr>
          <w:rFonts w:cs="Arial"/>
          <w:sz w:val="20"/>
          <w:szCs w:val="20"/>
        </w:rPr>
      </w:pPr>
      <w:r>
        <w:rPr>
          <w:rFonts w:cs="Arial"/>
          <w:sz w:val="20"/>
          <w:szCs w:val="20"/>
        </w:rPr>
        <w:t>Dodávateľ</w:t>
      </w:r>
      <w:r w:rsidRPr="00F16189">
        <w:rPr>
          <w:rFonts w:cs="Arial"/>
          <w:sz w:val="20"/>
          <w:szCs w:val="20"/>
        </w:rPr>
        <w:t xml:space="preserve"> </w:t>
      </w:r>
      <w:r w:rsidR="00F35D9B" w:rsidRPr="00F16189">
        <w:rPr>
          <w:rFonts w:cs="Arial"/>
          <w:sz w:val="20"/>
          <w:szCs w:val="20"/>
        </w:rPr>
        <w:t>zostaví zoznam všetkých subdodávateľov</w:t>
      </w:r>
      <w:r w:rsidR="009B262B">
        <w:rPr>
          <w:rFonts w:cs="Arial"/>
          <w:sz w:val="20"/>
          <w:szCs w:val="20"/>
        </w:rPr>
        <w:t xml:space="preserve"> (príloha č. 3 zmluvy)</w:t>
      </w:r>
      <w:r w:rsidR="00F35D9B" w:rsidRPr="00F16189">
        <w:rPr>
          <w:rFonts w:cs="Arial"/>
          <w:sz w:val="20"/>
          <w:szCs w:val="20"/>
        </w:rPr>
        <w:t xml:space="preserve"> podieľajúcich sa na plnení</w:t>
      </w:r>
      <w:r w:rsidR="009B262B">
        <w:rPr>
          <w:rFonts w:cs="Arial"/>
          <w:sz w:val="20"/>
          <w:szCs w:val="20"/>
        </w:rPr>
        <w:t xml:space="preserve"> tejto zmluvy</w:t>
      </w:r>
      <w:r w:rsidR="00F35D9B" w:rsidRPr="00F16189">
        <w:rPr>
          <w:rFonts w:cs="Arial"/>
          <w:sz w:val="20"/>
          <w:szCs w:val="20"/>
        </w:rPr>
        <w:t>, pričom tento musí obsahovať:</w:t>
      </w:r>
    </w:p>
    <w:p w14:paraId="3C5294DB" w14:textId="27EA1910" w:rsidR="00F35D9B" w:rsidRPr="00F16189" w:rsidRDefault="00F35D9B" w:rsidP="00A0547F">
      <w:pPr>
        <w:autoSpaceDE w:val="0"/>
        <w:autoSpaceDN w:val="0"/>
        <w:adjustRightInd w:val="0"/>
        <w:spacing w:before="120"/>
        <w:ind w:left="1134" w:hanging="567"/>
        <w:jc w:val="both"/>
        <w:rPr>
          <w:rFonts w:cs="Arial"/>
          <w:sz w:val="20"/>
          <w:szCs w:val="20"/>
        </w:rPr>
      </w:pPr>
      <w:r w:rsidRPr="00F16189">
        <w:rPr>
          <w:rFonts w:cs="Arial"/>
          <w:sz w:val="20"/>
          <w:szCs w:val="20"/>
        </w:rPr>
        <w:t>a)</w:t>
      </w:r>
      <w:r w:rsidRPr="00F16189">
        <w:rPr>
          <w:rFonts w:cs="Arial"/>
          <w:sz w:val="20"/>
          <w:szCs w:val="20"/>
        </w:rPr>
        <w:tab/>
        <w:t>ich obchodné meno, sídlo/miesto podnikania, identifikačné číslo (IČO), označenie registra, v ktorom je subdodávateľ zapísaný, číslo zápisu, údaje osoby oprávnenej konať za subdodávateľa v rozsahu meno a priezvisko,</w:t>
      </w:r>
    </w:p>
    <w:p w14:paraId="47256429" w14:textId="3FAB40D6" w:rsidR="00F35D9B" w:rsidRDefault="00F35D9B" w:rsidP="00A0547F">
      <w:pPr>
        <w:autoSpaceDE w:val="0"/>
        <w:autoSpaceDN w:val="0"/>
        <w:adjustRightInd w:val="0"/>
        <w:spacing w:before="120"/>
        <w:ind w:left="1134" w:hanging="567"/>
        <w:jc w:val="both"/>
        <w:rPr>
          <w:rFonts w:cs="Arial"/>
          <w:sz w:val="20"/>
          <w:szCs w:val="20"/>
        </w:rPr>
      </w:pPr>
      <w:r w:rsidRPr="00F16189">
        <w:rPr>
          <w:rFonts w:cs="Arial"/>
          <w:sz w:val="20"/>
          <w:szCs w:val="20"/>
        </w:rPr>
        <w:t>b)</w:t>
      </w:r>
      <w:r w:rsidRPr="00F16189">
        <w:rPr>
          <w:rFonts w:cs="Arial"/>
          <w:sz w:val="20"/>
          <w:szCs w:val="20"/>
        </w:rPr>
        <w:tab/>
        <w:t xml:space="preserve">čestné vyhlásenie </w:t>
      </w:r>
      <w:r w:rsidR="009B262B">
        <w:rPr>
          <w:rFonts w:cs="Arial"/>
          <w:sz w:val="20"/>
          <w:szCs w:val="20"/>
        </w:rPr>
        <w:t>Dodávateľa</w:t>
      </w:r>
      <w:r w:rsidRPr="00F16189">
        <w:rPr>
          <w:rFonts w:cs="Arial"/>
          <w:sz w:val="20"/>
          <w:szCs w:val="20"/>
        </w:rPr>
        <w:t xml:space="preserve">, že každý zo subdodávateľov spĺňa alebo najneskôr v čase začatia realizovania ním vykonávanej časti </w:t>
      </w:r>
      <w:r w:rsidR="009B262B">
        <w:rPr>
          <w:rFonts w:cs="Arial"/>
          <w:sz w:val="20"/>
          <w:szCs w:val="20"/>
        </w:rPr>
        <w:t>plnenia podľa tejto zmluvy</w:t>
      </w:r>
      <w:r w:rsidR="009B262B" w:rsidRPr="00F16189">
        <w:rPr>
          <w:rFonts w:cs="Arial"/>
          <w:sz w:val="20"/>
          <w:szCs w:val="20"/>
        </w:rPr>
        <w:t xml:space="preserve"> </w:t>
      </w:r>
      <w:r w:rsidRPr="00F16189">
        <w:rPr>
          <w:rFonts w:cs="Arial"/>
          <w:sz w:val="20"/>
          <w:szCs w:val="20"/>
        </w:rPr>
        <w:t>bude spĺňať podmienky stanovené všeobecne záväznými predpismi na úseku verejného obstarávania, najmä podmienky účasti týkajúce sa osobného postavenia, a že u subdodávateľa neexistovali a neexistujú dôvody na vylúčenie podľa ustanovenia § 40 ods. 6 písm. a) až h) a § 40 ods. 7 zákona.</w:t>
      </w:r>
    </w:p>
    <w:p w14:paraId="00804121" w14:textId="4FB2D452" w:rsidR="00F35D9B" w:rsidRDefault="00F35D9B">
      <w:pPr>
        <w:pStyle w:val="Odsekzoznamu"/>
        <w:numPr>
          <w:ilvl w:val="0"/>
          <w:numId w:val="17"/>
        </w:numPr>
        <w:overflowPunct w:val="0"/>
        <w:autoSpaceDE w:val="0"/>
        <w:autoSpaceDN w:val="0"/>
        <w:adjustRightInd w:val="0"/>
        <w:spacing w:before="120"/>
        <w:ind w:left="567" w:right="23" w:hanging="567"/>
        <w:contextualSpacing w:val="0"/>
        <w:jc w:val="both"/>
        <w:rPr>
          <w:rFonts w:cs="Arial"/>
          <w:sz w:val="20"/>
          <w:szCs w:val="20"/>
        </w:rPr>
      </w:pPr>
      <w:r w:rsidRPr="00F16189">
        <w:rPr>
          <w:rFonts w:cs="Arial"/>
          <w:sz w:val="20"/>
          <w:szCs w:val="20"/>
        </w:rPr>
        <w:t xml:space="preserve">Objednávateľ si vyhradzuje právo v odôvodnených prípadoch odmietnuť kedykoľvek akéhokoľvek subdodávateľa bez toho, že by mal </w:t>
      </w:r>
      <w:r w:rsidR="00511751">
        <w:rPr>
          <w:rFonts w:cs="Arial"/>
          <w:sz w:val="20"/>
          <w:szCs w:val="20"/>
        </w:rPr>
        <w:t>Dodávateľ</w:t>
      </w:r>
      <w:r w:rsidR="00511751" w:rsidRPr="00F16189">
        <w:rPr>
          <w:rFonts w:cs="Arial"/>
          <w:sz w:val="20"/>
          <w:szCs w:val="20"/>
        </w:rPr>
        <w:t xml:space="preserve"> </w:t>
      </w:r>
      <w:r w:rsidRPr="00F16189">
        <w:rPr>
          <w:rFonts w:cs="Arial"/>
          <w:sz w:val="20"/>
          <w:szCs w:val="20"/>
        </w:rPr>
        <w:t xml:space="preserve">nárok na kompenzáciu. V takomto prípade je </w:t>
      </w:r>
      <w:r w:rsidR="00354BF0">
        <w:rPr>
          <w:rFonts w:cs="Arial"/>
          <w:sz w:val="20"/>
          <w:szCs w:val="20"/>
        </w:rPr>
        <w:t>D</w:t>
      </w:r>
      <w:r w:rsidR="0094692C">
        <w:rPr>
          <w:rFonts w:cs="Arial"/>
          <w:sz w:val="20"/>
          <w:szCs w:val="20"/>
        </w:rPr>
        <w:t>odávateľ</w:t>
      </w:r>
      <w:r w:rsidRPr="00F16189">
        <w:rPr>
          <w:rFonts w:cs="Arial"/>
          <w:sz w:val="20"/>
          <w:szCs w:val="20"/>
        </w:rPr>
        <w:t xml:space="preserve"> povinný bez zbytočného odkladu právne relevantným spôsobom ukončiť zmluvu so subdodávateľom a uplatňovať voči nemu všetky svoje práva vyplývajúce zo zaniknutého zmluvného vzťahu.</w:t>
      </w:r>
    </w:p>
    <w:p w14:paraId="534F465C" w14:textId="73B2E52D" w:rsidR="00F35D9B" w:rsidRDefault="00F35D9B">
      <w:pPr>
        <w:pStyle w:val="Odsekzoznamu"/>
        <w:numPr>
          <w:ilvl w:val="0"/>
          <w:numId w:val="17"/>
        </w:numPr>
        <w:overflowPunct w:val="0"/>
        <w:autoSpaceDE w:val="0"/>
        <w:autoSpaceDN w:val="0"/>
        <w:adjustRightInd w:val="0"/>
        <w:spacing w:before="120"/>
        <w:ind w:left="567" w:right="23" w:hanging="567"/>
        <w:contextualSpacing w:val="0"/>
        <w:jc w:val="both"/>
        <w:rPr>
          <w:rFonts w:cs="Arial"/>
          <w:sz w:val="20"/>
          <w:szCs w:val="20"/>
        </w:rPr>
      </w:pPr>
      <w:r w:rsidRPr="00F16189">
        <w:rPr>
          <w:rFonts w:cs="Arial"/>
          <w:sz w:val="20"/>
          <w:szCs w:val="20"/>
        </w:rPr>
        <w:t xml:space="preserve">Ak dôjde k zmene alebo doplnení subdodávateľov zo strany </w:t>
      </w:r>
      <w:r w:rsidR="00511751">
        <w:rPr>
          <w:rFonts w:cs="Arial"/>
          <w:sz w:val="20"/>
          <w:szCs w:val="20"/>
        </w:rPr>
        <w:t>D</w:t>
      </w:r>
      <w:r w:rsidR="0094692C">
        <w:rPr>
          <w:rFonts w:cs="Arial"/>
          <w:sz w:val="20"/>
          <w:szCs w:val="20"/>
        </w:rPr>
        <w:t>odávateľa</w:t>
      </w:r>
      <w:r w:rsidRPr="00F16189">
        <w:rPr>
          <w:rFonts w:cs="Arial"/>
          <w:sz w:val="20"/>
          <w:szCs w:val="20"/>
        </w:rPr>
        <w:t xml:space="preserve">, je </w:t>
      </w:r>
      <w:r w:rsidR="00511751">
        <w:rPr>
          <w:rFonts w:cs="Arial"/>
          <w:sz w:val="20"/>
          <w:szCs w:val="20"/>
        </w:rPr>
        <w:t>D</w:t>
      </w:r>
      <w:r w:rsidR="0094692C">
        <w:rPr>
          <w:rFonts w:cs="Arial"/>
          <w:sz w:val="20"/>
          <w:szCs w:val="20"/>
        </w:rPr>
        <w:t>odávateľ</w:t>
      </w:r>
      <w:r w:rsidRPr="00F16189">
        <w:rPr>
          <w:rFonts w:cs="Arial"/>
          <w:sz w:val="20"/>
          <w:szCs w:val="20"/>
        </w:rPr>
        <w:t xml:space="preserve"> povinný písomne oznámiť Objednávateľovi vopred minimálne 5 pracovných dní pred zmenou údaje týkajúce sa nového subdodávateľa.</w:t>
      </w:r>
    </w:p>
    <w:p w14:paraId="234B1A2E" w14:textId="23035D40" w:rsidR="00F35D9B" w:rsidRPr="00F16189" w:rsidRDefault="0094692C">
      <w:pPr>
        <w:pStyle w:val="Odsekzoznamu"/>
        <w:numPr>
          <w:ilvl w:val="0"/>
          <w:numId w:val="17"/>
        </w:numPr>
        <w:overflowPunct w:val="0"/>
        <w:autoSpaceDE w:val="0"/>
        <w:autoSpaceDN w:val="0"/>
        <w:adjustRightInd w:val="0"/>
        <w:spacing w:before="120"/>
        <w:ind w:left="567" w:right="23" w:hanging="567"/>
        <w:contextualSpacing w:val="0"/>
        <w:jc w:val="both"/>
        <w:rPr>
          <w:rFonts w:cs="Arial"/>
          <w:sz w:val="20"/>
          <w:szCs w:val="20"/>
        </w:rPr>
      </w:pPr>
      <w:r>
        <w:rPr>
          <w:rFonts w:cs="Arial"/>
          <w:sz w:val="20"/>
          <w:szCs w:val="20"/>
        </w:rPr>
        <w:t>Dodávateľ</w:t>
      </w:r>
      <w:r w:rsidR="00F35D9B" w:rsidRPr="00F16189">
        <w:rPr>
          <w:rFonts w:cs="Arial"/>
          <w:sz w:val="20"/>
          <w:szCs w:val="20"/>
        </w:rPr>
        <w:t xml:space="preserve"> zodpovedá za to, že všetci jeho subdodávatelia sú počas plnenia zmluvy zaregistrovaní v registri partnerov verejného sektora, pokiaľ je splnená ich povinnosť uvedená v § 2 ods. 1 písm. a) bod 7. a ods. 2 zákona č. 315/2016 Z.</w:t>
      </w:r>
      <w:r w:rsidR="00511751">
        <w:rPr>
          <w:rFonts w:cs="Arial"/>
          <w:sz w:val="20"/>
          <w:szCs w:val="20"/>
        </w:rPr>
        <w:t xml:space="preserve"> </w:t>
      </w:r>
      <w:r w:rsidR="00F35D9B" w:rsidRPr="00F16189">
        <w:rPr>
          <w:rFonts w:cs="Arial"/>
          <w:sz w:val="20"/>
          <w:szCs w:val="20"/>
        </w:rPr>
        <w:t xml:space="preserve">z. </w:t>
      </w:r>
      <w:r w:rsidR="002A3789" w:rsidRPr="00A0547F">
        <w:rPr>
          <w:rFonts w:cs="Arial"/>
          <w:sz w:val="20"/>
          <w:szCs w:val="20"/>
        </w:rPr>
        <w:t>o registri partnerov verejného sektora a o zmene a doplnení niektorých zákonov</w:t>
      </w:r>
      <w:r w:rsidR="002A3789" w:rsidRPr="002A3789">
        <w:rPr>
          <w:rFonts w:cs="Arial"/>
          <w:sz w:val="20"/>
          <w:szCs w:val="20"/>
        </w:rPr>
        <w:t xml:space="preserve"> </w:t>
      </w:r>
      <w:r w:rsidR="00F35D9B" w:rsidRPr="002A3789">
        <w:rPr>
          <w:rFonts w:cs="Arial"/>
          <w:sz w:val="20"/>
          <w:szCs w:val="20"/>
        </w:rPr>
        <w:t>v znení neskorších predpisov (podiel subdodávky</w:t>
      </w:r>
      <w:r w:rsidR="00F35D9B" w:rsidRPr="00F16189">
        <w:rPr>
          <w:rFonts w:cs="Arial"/>
          <w:sz w:val="20"/>
          <w:szCs w:val="20"/>
        </w:rPr>
        <w:t xml:space="preserve"> vo finančnom vyjadrení predstavuje čiastku vyššiu ako 100.000</w:t>
      </w:r>
      <w:r w:rsidR="00354BF0">
        <w:rPr>
          <w:rFonts w:cs="Arial"/>
          <w:sz w:val="20"/>
          <w:szCs w:val="20"/>
        </w:rPr>
        <w:t>,</w:t>
      </w:r>
      <w:r w:rsidR="00F35D9B" w:rsidRPr="00F16189">
        <w:rPr>
          <w:rFonts w:cs="Arial"/>
          <w:sz w:val="20"/>
          <w:szCs w:val="20"/>
        </w:rPr>
        <w:t>- bez DPH).</w:t>
      </w:r>
    </w:p>
    <w:p w14:paraId="2C6D2CFE" w14:textId="657CD964" w:rsidR="00F35D9B" w:rsidRPr="005932BC" w:rsidRDefault="00F35D9B" w:rsidP="00A0547F">
      <w:pPr>
        <w:spacing w:before="120"/>
        <w:jc w:val="center"/>
        <w:rPr>
          <w:rFonts w:cs="Arial"/>
          <w:b/>
          <w:bCs/>
          <w:sz w:val="20"/>
          <w:szCs w:val="20"/>
        </w:rPr>
      </w:pPr>
      <w:r w:rsidRPr="005932BC">
        <w:rPr>
          <w:rFonts w:cs="Arial"/>
          <w:b/>
          <w:bCs/>
          <w:sz w:val="20"/>
          <w:szCs w:val="20"/>
        </w:rPr>
        <w:t xml:space="preserve">Článok </w:t>
      </w:r>
      <w:r w:rsidR="0094692C">
        <w:rPr>
          <w:rFonts w:cs="Arial"/>
          <w:b/>
          <w:bCs/>
          <w:sz w:val="20"/>
          <w:szCs w:val="20"/>
        </w:rPr>
        <w:t>IX</w:t>
      </w:r>
    </w:p>
    <w:p w14:paraId="7363D3E7" w14:textId="77777777" w:rsidR="00F35D9B" w:rsidRDefault="00F35D9B" w:rsidP="00A0547F">
      <w:pPr>
        <w:spacing w:before="120"/>
        <w:jc w:val="center"/>
        <w:rPr>
          <w:rFonts w:cs="Arial"/>
          <w:b/>
          <w:bCs/>
          <w:sz w:val="20"/>
          <w:szCs w:val="20"/>
        </w:rPr>
      </w:pPr>
      <w:r w:rsidRPr="005932BC">
        <w:rPr>
          <w:rFonts w:cs="Arial"/>
          <w:b/>
          <w:bCs/>
          <w:sz w:val="20"/>
          <w:szCs w:val="20"/>
        </w:rPr>
        <w:t>Záverečné ustanovenia</w:t>
      </w:r>
    </w:p>
    <w:p w14:paraId="57C537A2" w14:textId="0BA860EB" w:rsidR="00F35D9B" w:rsidRDefault="00F35D9B">
      <w:pPr>
        <w:pStyle w:val="Zarkazkladnhotextu"/>
        <w:numPr>
          <w:ilvl w:val="0"/>
          <w:numId w:val="14"/>
        </w:numPr>
        <w:spacing w:before="120"/>
        <w:ind w:left="567" w:hanging="567"/>
        <w:jc w:val="both"/>
        <w:rPr>
          <w:rFonts w:cs="Arial"/>
          <w:sz w:val="20"/>
          <w:szCs w:val="20"/>
        </w:rPr>
      </w:pPr>
      <w:r w:rsidRPr="005932BC">
        <w:rPr>
          <w:rFonts w:cs="Arial"/>
          <w:sz w:val="20"/>
          <w:szCs w:val="20"/>
        </w:rPr>
        <w:t>Táto zmluva je vyhotovená v</w:t>
      </w:r>
      <w:r w:rsidR="007C33EA">
        <w:rPr>
          <w:rFonts w:cs="Arial"/>
          <w:sz w:val="20"/>
          <w:szCs w:val="20"/>
        </w:rPr>
        <w:t> 3</w:t>
      </w:r>
      <w:r w:rsidR="007C33EA" w:rsidRPr="005932BC">
        <w:rPr>
          <w:rFonts w:cs="Arial"/>
          <w:sz w:val="20"/>
          <w:szCs w:val="20"/>
        </w:rPr>
        <w:t xml:space="preserve"> </w:t>
      </w:r>
      <w:r w:rsidRPr="005932BC">
        <w:rPr>
          <w:rFonts w:cs="Arial"/>
          <w:sz w:val="20"/>
          <w:szCs w:val="20"/>
        </w:rPr>
        <w:t xml:space="preserve">rovnopisoch, </w:t>
      </w:r>
      <w:r w:rsidR="00250651">
        <w:rPr>
          <w:rFonts w:cs="Arial"/>
          <w:sz w:val="20"/>
          <w:szCs w:val="20"/>
        </w:rPr>
        <w:t>O</w:t>
      </w:r>
      <w:r>
        <w:rPr>
          <w:rFonts w:cs="Arial"/>
          <w:sz w:val="20"/>
          <w:szCs w:val="20"/>
        </w:rPr>
        <w:t>bjednávateľ obdrží 2 vyhotovenia a </w:t>
      </w:r>
      <w:r w:rsidR="00250651">
        <w:rPr>
          <w:rFonts w:cs="Arial"/>
          <w:sz w:val="20"/>
          <w:szCs w:val="20"/>
        </w:rPr>
        <w:t>D</w:t>
      </w:r>
      <w:r>
        <w:rPr>
          <w:rFonts w:cs="Arial"/>
          <w:sz w:val="20"/>
          <w:szCs w:val="20"/>
        </w:rPr>
        <w:t>odávateľ 1 vyhotovenie</w:t>
      </w:r>
      <w:r w:rsidRPr="005932BC">
        <w:rPr>
          <w:rFonts w:cs="Arial"/>
          <w:sz w:val="20"/>
          <w:szCs w:val="20"/>
        </w:rPr>
        <w:t>.</w:t>
      </w:r>
    </w:p>
    <w:p w14:paraId="43F41F4A" w14:textId="559AC72D" w:rsidR="00F35D9B" w:rsidRDefault="00F35D9B">
      <w:pPr>
        <w:pStyle w:val="Zarkazkladnhotextu"/>
        <w:numPr>
          <w:ilvl w:val="0"/>
          <w:numId w:val="14"/>
        </w:numPr>
        <w:spacing w:before="120"/>
        <w:ind w:left="567" w:hanging="567"/>
        <w:jc w:val="both"/>
        <w:rPr>
          <w:rFonts w:cs="Arial"/>
          <w:sz w:val="20"/>
          <w:szCs w:val="20"/>
        </w:rPr>
      </w:pPr>
      <w:r w:rsidRPr="005932BC">
        <w:rPr>
          <w:rFonts w:cs="Arial"/>
          <w:sz w:val="20"/>
          <w:szCs w:val="20"/>
        </w:rPr>
        <w:t>Akékoľvek zmeny a</w:t>
      </w:r>
      <w:r>
        <w:rPr>
          <w:rFonts w:cs="Arial"/>
          <w:sz w:val="20"/>
          <w:szCs w:val="20"/>
        </w:rPr>
        <w:t xml:space="preserve"> </w:t>
      </w:r>
      <w:r w:rsidRPr="005932BC">
        <w:rPr>
          <w:rFonts w:cs="Arial"/>
          <w:sz w:val="20"/>
          <w:szCs w:val="20"/>
        </w:rPr>
        <w:t>doplnky tejto zmluvy je možné vykonať iba vo forme jej písomného dodatku</w:t>
      </w:r>
      <w:r>
        <w:rPr>
          <w:rFonts w:cs="Arial"/>
          <w:sz w:val="20"/>
          <w:szCs w:val="20"/>
        </w:rPr>
        <w:t xml:space="preserve"> v súlade s ustanovením § 18 zákona</w:t>
      </w:r>
      <w:r w:rsidRPr="005932BC">
        <w:rPr>
          <w:rFonts w:cs="Arial"/>
          <w:sz w:val="20"/>
          <w:szCs w:val="20"/>
        </w:rPr>
        <w:t>.</w:t>
      </w:r>
    </w:p>
    <w:p w14:paraId="076120C5" w14:textId="77777777" w:rsidR="00F35D9B" w:rsidRPr="003D3494" w:rsidRDefault="00F35D9B">
      <w:pPr>
        <w:pStyle w:val="Zarkazkladnhotextu"/>
        <w:numPr>
          <w:ilvl w:val="0"/>
          <w:numId w:val="14"/>
        </w:numPr>
        <w:spacing w:before="120"/>
        <w:ind w:left="567" w:hanging="567"/>
        <w:jc w:val="both"/>
        <w:rPr>
          <w:rFonts w:cs="Arial"/>
          <w:sz w:val="20"/>
          <w:szCs w:val="20"/>
        </w:rPr>
      </w:pPr>
      <w:r w:rsidRPr="003D3494">
        <w:rPr>
          <w:rFonts w:cs="Arial"/>
          <w:sz w:val="20"/>
          <w:szCs w:val="20"/>
        </w:rPr>
        <w:t>Zmluvné strany sa dohodli, že zmluvu je možné ukončiť:</w:t>
      </w:r>
    </w:p>
    <w:p w14:paraId="3432D299" w14:textId="2DD7DED8" w:rsidR="00F35D9B" w:rsidRPr="003D3494" w:rsidRDefault="00F35D9B" w:rsidP="00A0547F">
      <w:pPr>
        <w:spacing w:before="120"/>
        <w:ind w:left="1134" w:hanging="567"/>
        <w:jc w:val="both"/>
        <w:rPr>
          <w:rFonts w:cs="Arial"/>
          <w:sz w:val="20"/>
          <w:szCs w:val="20"/>
        </w:rPr>
      </w:pPr>
      <w:r w:rsidRPr="003D3494">
        <w:rPr>
          <w:rFonts w:cs="Arial"/>
          <w:sz w:val="20"/>
          <w:szCs w:val="20"/>
        </w:rPr>
        <w:t>a)</w:t>
      </w:r>
      <w:r w:rsidRPr="003D3494">
        <w:rPr>
          <w:rFonts w:cs="Arial"/>
          <w:sz w:val="20"/>
          <w:szCs w:val="20"/>
        </w:rPr>
        <w:tab/>
        <w:t xml:space="preserve">na základe vzájomnej dohody </w:t>
      </w:r>
      <w:r w:rsidR="00250651">
        <w:rPr>
          <w:rFonts w:cs="Arial"/>
          <w:sz w:val="20"/>
          <w:szCs w:val="20"/>
        </w:rPr>
        <w:t>Z</w:t>
      </w:r>
      <w:r w:rsidRPr="003D3494">
        <w:rPr>
          <w:rFonts w:cs="Arial"/>
          <w:sz w:val="20"/>
          <w:szCs w:val="20"/>
        </w:rPr>
        <w:t>mluvných strán,</w:t>
      </w:r>
    </w:p>
    <w:p w14:paraId="1CC617CB" w14:textId="77777777" w:rsidR="00F35D9B" w:rsidRPr="003D3494" w:rsidRDefault="00F35D9B" w:rsidP="00A0547F">
      <w:pPr>
        <w:spacing w:before="120"/>
        <w:ind w:left="1134" w:hanging="567"/>
        <w:jc w:val="both"/>
        <w:rPr>
          <w:rFonts w:cs="Arial"/>
          <w:sz w:val="20"/>
          <w:szCs w:val="20"/>
        </w:rPr>
      </w:pPr>
      <w:r w:rsidRPr="003D3494">
        <w:rPr>
          <w:rFonts w:cs="Arial"/>
          <w:sz w:val="20"/>
          <w:szCs w:val="20"/>
        </w:rPr>
        <w:t>b)</w:t>
      </w:r>
      <w:r w:rsidRPr="003D3494">
        <w:rPr>
          <w:rFonts w:cs="Arial"/>
          <w:sz w:val="20"/>
          <w:szCs w:val="20"/>
        </w:rPr>
        <w:tab/>
        <w:t>okamžitým odstúpením od zmluvy v prípade podstatného porušenia zmluvy,</w:t>
      </w:r>
    </w:p>
    <w:p w14:paraId="768B82E9" w14:textId="2627FFC7" w:rsidR="00F35D9B" w:rsidRDefault="00F35D9B" w:rsidP="00A0547F">
      <w:pPr>
        <w:spacing w:before="120"/>
        <w:ind w:left="1134" w:hanging="567"/>
        <w:jc w:val="both"/>
        <w:rPr>
          <w:rFonts w:cs="Arial"/>
          <w:sz w:val="20"/>
          <w:szCs w:val="20"/>
        </w:rPr>
      </w:pPr>
      <w:r w:rsidRPr="003D3494">
        <w:rPr>
          <w:rFonts w:cs="Arial"/>
          <w:sz w:val="20"/>
          <w:szCs w:val="20"/>
        </w:rPr>
        <w:t>c)</w:t>
      </w:r>
      <w:r w:rsidRPr="003D3494">
        <w:rPr>
          <w:rFonts w:cs="Arial"/>
          <w:sz w:val="20"/>
          <w:szCs w:val="20"/>
        </w:rPr>
        <w:tab/>
        <w:t xml:space="preserve">okamžitým odstúpením od zmluvy zo strany </w:t>
      </w:r>
      <w:r w:rsidR="00111932">
        <w:rPr>
          <w:rFonts w:cs="Arial"/>
          <w:sz w:val="20"/>
          <w:szCs w:val="20"/>
        </w:rPr>
        <w:t>O</w:t>
      </w:r>
      <w:r w:rsidR="0094692C">
        <w:rPr>
          <w:rFonts w:cs="Arial"/>
          <w:sz w:val="20"/>
          <w:szCs w:val="20"/>
        </w:rPr>
        <w:t>bjednávateľa</w:t>
      </w:r>
      <w:r w:rsidRPr="003D3494">
        <w:rPr>
          <w:rFonts w:cs="Arial"/>
          <w:sz w:val="20"/>
          <w:szCs w:val="20"/>
        </w:rPr>
        <w:t xml:space="preserve">, ak nastali okolnosti podľa </w:t>
      </w:r>
      <w:r w:rsidR="00111932">
        <w:rPr>
          <w:rFonts w:cs="Arial"/>
          <w:sz w:val="20"/>
          <w:szCs w:val="20"/>
        </w:rPr>
        <w:t xml:space="preserve">§ </w:t>
      </w:r>
      <w:r w:rsidRPr="003D3494">
        <w:rPr>
          <w:rFonts w:cs="Arial"/>
          <w:sz w:val="20"/>
          <w:szCs w:val="20"/>
        </w:rPr>
        <w:t>19 zákona.</w:t>
      </w:r>
    </w:p>
    <w:p w14:paraId="612A1F60" w14:textId="73BBAEF9" w:rsidR="00F35D9B" w:rsidRDefault="00F35D9B">
      <w:pPr>
        <w:pStyle w:val="Zarkazkladnhotextu"/>
        <w:numPr>
          <w:ilvl w:val="0"/>
          <w:numId w:val="14"/>
        </w:numPr>
        <w:spacing w:before="120"/>
        <w:ind w:left="567" w:hanging="567"/>
        <w:jc w:val="both"/>
        <w:rPr>
          <w:rFonts w:cs="Arial"/>
          <w:sz w:val="20"/>
          <w:szCs w:val="20"/>
        </w:rPr>
      </w:pPr>
      <w:r w:rsidRPr="003D3494">
        <w:rPr>
          <w:rFonts w:cs="Arial"/>
          <w:sz w:val="20"/>
          <w:szCs w:val="20"/>
        </w:rPr>
        <w:t xml:space="preserve">Odstúpenie od zmluvy sa uskutoční písomným oznámením odstupujúcej </w:t>
      </w:r>
      <w:r w:rsidR="00AE100E">
        <w:rPr>
          <w:rFonts w:cs="Arial"/>
          <w:sz w:val="20"/>
          <w:szCs w:val="20"/>
        </w:rPr>
        <w:t>Z</w:t>
      </w:r>
      <w:r w:rsidRPr="003D3494">
        <w:rPr>
          <w:rFonts w:cs="Arial"/>
          <w:sz w:val="20"/>
          <w:szCs w:val="20"/>
        </w:rPr>
        <w:t xml:space="preserve">mluvnej strany adresovaným druhej </w:t>
      </w:r>
      <w:r w:rsidR="00AE100E">
        <w:rPr>
          <w:rFonts w:cs="Arial"/>
          <w:sz w:val="20"/>
          <w:szCs w:val="20"/>
        </w:rPr>
        <w:t>Z</w:t>
      </w:r>
      <w:r w:rsidRPr="003D3494">
        <w:rPr>
          <w:rFonts w:cs="Arial"/>
          <w:sz w:val="20"/>
          <w:szCs w:val="20"/>
        </w:rPr>
        <w:t xml:space="preserve">mluvnej strane zároveň s uvedením dôvodu odstúpenia od zmluvy a je účinné okamihom jeho doručenia druhej </w:t>
      </w:r>
      <w:r w:rsidR="007E34EC">
        <w:rPr>
          <w:rFonts w:cs="Arial"/>
          <w:sz w:val="20"/>
          <w:szCs w:val="20"/>
        </w:rPr>
        <w:t>Z</w:t>
      </w:r>
      <w:r w:rsidRPr="003D3494">
        <w:rPr>
          <w:rFonts w:cs="Arial"/>
          <w:sz w:val="20"/>
          <w:szCs w:val="20"/>
        </w:rPr>
        <w:t>mluvnej strane.</w:t>
      </w:r>
    </w:p>
    <w:p w14:paraId="05F83DFB" w14:textId="77777777" w:rsidR="00F35D9B" w:rsidRPr="003D3494" w:rsidRDefault="00F35D9B">
      <w:pPr>
        <w:pStyle w:val="Zarkazkladnhotextu"/>
        <w:numPr>
          <w:ilvl w:val="0"/>
          <w:numId w:val="14"/>
        </w:numPr>
        <w:spacing w:before="120"/>
        <w:ind w:left="567" w:hanging="567"/>
        <w:jc w:val="both"/>
        <w:rPr>
          <w:rFonts w:cs="Arial"/>
          <w:sz w:val="20"/>
          <w:szCs w:val="20"/>
        </w:rPr>
      </w:pPr>
      <w:r w:rsidRPr="003D3494">
        <w:rPr>
          <w:rFonts w:cs="Arial"/>
          <w:sz w:val="20"/>
          <w:szCs w:val="20"/>
        </w:rPr>
        <w:t>Na účely zmluvy sa za podstatné porušenie zmluvy považuje:</w:t>
      </w:r>
    </w:p>
    <w:p w14:paraId="1F6E70D2" w14:textId="3125157D" w:rsidR="00F35D9B" w:rsidRPr="003D3494" w:rsidRDefault="00F35D9B" w:rsidP="00A0547F">
      <w:pPr>
        <w:spacing w:before="120"/>
        <w:ind w:left="1134" w:hanging="567"/>
        <w:jc w:val="both"/>
        <w:rPr>
          <w:rFonts w:cs="Arial"/>
          <w:sz w:val="20"/>
          <w:szCs w:val="20"/>
        </w:rPr>
      </w:pPr>
      <w:r w:rsidRPr="003D3494">
        <w:rPr>
          <w:rFonts w:cs="Arial"/>
          <w:sz w:val="20"/>
          <w:szCs w:val="20"/>
        </w:rPr>
        <w:t>a)</w:t>
      </w:r>
      <w:r w:rsidRPr="003D3494">
        <w:rPr>
          <w:rFonts w:cs="Arial"/>
          <w:sz w:val="20"/>
          <w:szCs w:val="20"/>
        </w:rPr>
        <w:tab/>
        <w:t xml:space="preserve">preukázané porušenie právnych predpisov pri plnení predmetu zmluvy súvisiacich s činnosťou </w:t>
      </w:r>
      <w:r w:rsidR="007E34EC">
        <w:rPr>
          <w:rFonts w:cs="Arial"/>
          <w:sz w:val="20"/>
          <w:szCs w:val="20"/>
        </w:rPr>
        <w:t>Z</w:t>
      </w:r>
      <w:r w:rsidRPr="003D3494">
        <w:rPr>
          <w:rFonts w:cs="Arial"/>
          <w:sz w:val="20"/>
          <w:szCs w:val="20"/>
        </w:rPr>
        <w:t>mluvných strán,</w:t>
      </w:r>
    </w:p>
    <w:p w14:paraId="6AEAE953" w14:textId="3E906597" w:rsidR="00F35D9B" w:rsidRPr="003D3494" w:rsidRDefault="00F35D9B" w:rsidP="00A0547F">
      <w:pPr>
        <w:spacing w:before="120"/>
        <w:ind w:left="1134" w:hanging="567"/>
        <w:jc w:val="both"/>
        <w:rPr>
          <w:rFonts w:cs="Arial"/>
          <w:sz w:val="20"/>
          <w:szCs w:val="20"/>
        </w:rPr>
      </w:pPr>
      <w:r w:rsidRPr="003D3494">
        <w:rPr>
          <w:rFonts w:cs="Arial"/>
          <w:sz w:val="20"/>
          <w:szCs w:val="20"/>
        </w:rPr>
        <w:t>b)</w:t>
      </w:r>
      <w:r>
        <w:rPr>
          <w:rFonts w:cs="Arial"/>
          <w:sz w:val="20"/>
          <w:szCs w:val="20"/>
        </w:rPr>
        <w:tab/>
      </w:r>
      <w:r w:rsidR="007E34EC">
        <w:rPr>
          <w:rFonts w:cs="Arial"/>
          <w:sz w:val="20"/>
          <w:szCs w:val="20"/>
        </w:rPr>
        <w:t>opakované porušenie záväzkov Zmluvných strán vyplývajúcich zo zmluvy</w:t>
      </w:r>
      <w:r w:rsidRPr="003D3494">
        <w:rPr>
          <w:rFonts w:cs="Arial"/>
          <w:sz w:val="20"/>
          <w:szCs w:val="20"/>
        </w:rPr>
        <w:t>,</w:t>
      </w:r>
    </w:p>
    <w:p w14:paraId="51060877" w14:textId="4496246D" w:rsidR="00F35D9B" w:rsidRPr="003D3494" w:rsidRDefault="00F35D9B" w:rsidP="00A0547F">
      <w:pPr>
        <w:spacing w:before="120"/>
        <w:ind w:left="1134" w:hanging="567"/>
        <w:jc w:val="both"/>
        <w:rPr>
          <w:rFonts w:cs="Arial"/>
          <w:sz w:val="20"/>
          <w:szCs w:val="20"/>
        </w:rPr>
      </w:pPr>
      <w:r w:rsidRPr="003D3494">
        <w:rPr>
          <w:rFonts w:cs="Arial"/>
          <w:sz w:val="20"/>
          <w:szCs w:val="20"/>
        </w:rPr>
        <w:lastRenderedPageBreak/>
        <w:t>c)</w:t>
      </w:r>
      <w:r>
        <w:rPr>
          <w:rFonts w:cs="Arial"/>
          <w:sz w:val="20"/>
          <w:szCs w:val="20"/>
        </w:rPr>
        <w:tab/>
      </w:r>
      <w:r w:rsidRPr="003D3494">
        <w:rPr>
          <w:rFonts w:cs="Arial"/>
          <w:sz w:val="20"/>
          <w:szCs w:val="20"/>
        </w:rPr>
        <w:t xml:space="preserve">vyhlásenie konkurzu alebo povolenie reštrukturalizácie na majetok </w:t>
      </w:r>
      <w:r w:rsidR="007E34EC">
        <w:rPr>
          <w:rFonts w:cs="Arial"/>
          <w:sz w:val="20"/>
          <w:szCs w:val="20"/>
        </w:rPr>
        <w:t>D</w:t>
      </w:r>
      <w:r>
        <w:rPr>
          <w:rFonts w:cs="Arial"/>
          <w:sz w:val="20"/>
          <w:szCs w:val="20"/>
        </w:rPr>
        <w:t>odávateľa</w:t>
      </w:r>
      <w:r w:rsidRPr="003D3494">
        <w:rPr>
          <w:rFonts w:cs="Arial"/>
          <w:sz w:val="20"/>
          <w:szCs w:val="20"/>
        </w:rPr>
        <w:t xml:space="preserve"> podľa zákona č. 7/2005 Z. z. o konkurze a reštrukturalizácii a o zmene a doplnení niektorých zákonov v znení neskorších predpisov,</w:t>
      </w:r>
    </w:p>
    <w:p w14:paraId="6F7FAC0C" w14:textId="0C6249CE" w:rsidR="00F35D9B" w:rsidRPr="003D3494" w:rsidRDefault="00F35D9B" w:rsidP="00A0547F">
      <w:pPr>
        <w:spacing w:before="120"/>
        <w:ind w:left="1134" w:hanging="567"/>
        <w:jc w:val="both"/>
        <w:rPr>
          <w:rFonts w:cs="Arial"/>
          <w:sz w:val="20"/>
          <w:szCs w:val="20"/>
        </w:rPr>
      </w:pPr>
      <w:r w:rsidRPr="003D3494">
        <w:rPr>
          <w:rFonts w:cs="Arial"/>
          <w:sz w:val="20"/>
          <w:szCs w:val="20"/>
        </w:rPr>
        <w:t>d)</w:t>
      </w:r>
      <w:r w:rsidRPr="003D3494">
        <w:rPr>
          <w:rFonts w:cs="Arial"/>
          <w:sz w:val="20"/>
          <w:szCs w:val="20"/>
        </w:rPr>
        <w:tab/>
        <w:t xml:space="preserve">opakované dodanie predmetu zmluvy alebo jeho časti s vadami (vady v množstve, v </w:t>
      </w:r>
      <w:r w:rsidR="0094692C">
        <w:rPr>
          <w:rFonts w:cs="Arial"/>
          <w:sz w:val="20"/>
          <w:szCs w:val="20"/>
        </w:rPr>
        <w:t>kvalite</w:t>
      </w:r>
      <w:r w:rsidRPr="003D3494">
        <w:rPr>
          <w:rFonts w:cs="Arial"/>
          <w:sz w:val="20"/>
          <w:szCs w:val="20"/>
        </w:rPr>
        <w:t>, v dodaní iného tovaru ako určuje zmluva, vady v dokladoch) alebo s právnymi vadami,</w:t>
      </w:r>
    </w:p>
    <w:p w14:paraId="298FF0DD" w14:textId="06D0FE3B" w:rsidR="00863556" w:rsidRPr="003D3494" w:rsidRDefault="00F35D9B" w:rsidP="00A0547F">
      <w:pPr>
        <w:spacing w:before="120"/>
        <w:ind w:left="1134" w:hanging="567"/>
        <w:jc w:val="both"/>
        <w:rPr>
          <w:rFonts w:cs="Arial"/>
          <w:sz w:val="20"/>
          <w:szCs w:val="20"/>
        </w:rPr>
      </w:pPr>
      <w:r w:rsidRPr="003D3494">
        <w:rPr>
          <w:rFonts w:cs="Arial"/>
          <w:sz w:val="20"/>
          <w:szCs w:val="20"/>
        </w:rPr>
        <w:t>e)</w:t>
      </w:r>
      <w:r w:rsidRPr="003D3494">
        <w:rPr>
          <w:rFonts w:cs="Arial"/>
          <w:sz w:val="20"/>
          <w:szCs w:val="20"/>
        </w:rPr>
        <w:tab/>
        <w:t xml:space="preserve">omeškanie </w:t>
      </w:r>
      <w:r w:rsidR="007E34EC">
        <w:rPr>
          <w:rFonts w:cs="Arial"/>
          <w:sz w:val="20"/>
          <w:szCs w:val="20"/>
        </w:rPr>
        <w:t>D</w:t>
      </w:r>
      <w:r>
        <w:rPr>
          <w:rFonts w:cs="Arial"/>
          <w:sz w:val="20"/>
          <w:szCs w:val="20"/>
        </w:rPr>
        <w:t>odávateľa</w:t>
      </w:r>
      <w:r w:rsidRPr="003D3494">
        <w:rPr>
          <w:rFonts w:cs="Arial"/>
          <w:sz w:val="20"/>
          <w:szCs w:val="20"/>
        </w:rPr>
        <w:t xml:space="preserve"> s dodaním predmetu zmluvy oproti dohodnutému termínu dodania o viac ako </w:t>
      </w:r>
      <w:r w:rsidR="007E34EC">
        <w:rPr>
          <w:rFonts w:cs="Arial"/>
          <w:sz w:val="20"/>
          <w:szCs w:val="20"/>
        </w:rPr>
        <w:t>20</w:t>
      </w:r>
      <w:r w:rsidR="007E34EC" w:rsidRPr="003D3494">
        <w:rPr>
          <w:rFonts w:cs="Arial"/>
          <w:sz w:val="20"/>
          <w:szCs w:val="20"/>
        </w:rPr>
        <w:t xml:space="preserve"> </w:t>
      </w:r>
      <w:r w:rsidRPr="003D3494">
        <w:rPr>
          <w:rFonts w:cs="Arial"/>
          <w:sz w:val="20"/>
          <w:szCs w:val="20"/>
        </w:rPr>
        <w:t>kalendárnych dní,</w:t>
      </w:r>
    </w:p>
    <w:p w14:paraId="40FC458B" w14:textId="4A9B1DA5" w:rsidR="00F35D9B" w:rsidRPr="003D3494" w:rsidRDefault="00F35D9B" w:rsidP="00A0547F">
      <w:pPr>
        <w:spacing w:before="120"/>
        <w:ind w:left="1134" w:hanging="567"/>
        <w:jc w:val="both"/>
        <w:rPr>
          <w:rFonts w:cs="Arial"/>
          <w:sz w:val="20"/>
          <w:szCs w:val="20"/>
        </w:rPr>
      </w:pPr>
      <w:r w:rsidRPr="003D3494">
        <w:rPr>
          <w:rFonts w:cs="Arial"/>
          <w:sz w:val="20"/>
          <w:szCs w:val="20"/>
        </w:rPr>
        <w:t>f)</w:t>
      </w:r>
      <w:r w:rsidRPr="003D3494">
        <w:rPr>
          <w:rFonts w:cs="Arial"/>
          <w:sz w:val="20"/>
          <w:szCs w:val="20"/>
        </w:rPr>
        <w:tab/>
      </w:r>
      <w:r w:rsidR="00863556" w:rsidRPr="003D3494">
        <w:rPr>
          <w:rFonts w:cs="Arial"/>
          <w:sz w:val="20"/>
          <w:szCs w:val="20"/>
        </w:rPr>
        <w:t xml:space="preserve">ak </w:t>
      </w:r>
      <w:r w:rsidR="00863556">
        <w:rPr>
          <w:rFonts w:cs="Arial"/>
          <w:sz w:val="20"/>
          <w:szCs w:val="20"/>
        </w:rPr>
        <w:t>je Objednávateľ</w:t>
      </w:r>
      <w:r w:rsidR="00863556" w:rsidRPr="003D3494">
        <w:rPr>
          <w:rFonts w:cs="Arial"/>
          <w:sz w:val="20"/>
          <w:szCs w:val="20"/>
        </w:rPr>
        <w:t xml:space="preserve"> v omeškaní so zaplatením faktúr viac ako 60 kalendárnych dní</w:t>
      </w:r>
      <w:r w:rsidR="00863556" w:rsidRPr="003D3494" w:rsidDel="007E34EC">
        <w:rPr>
          <w:rFonts w:cs="Arial"/>
          <w:sz w:val="20"/>
          <w:szCs w:val="20"/>
        </w:rPr>
        <w:t xml:space="preserve"> </w:t>
      </w:r>
    </w:p>
    <w:p w14:paraId="2904B778" w14:textId="5EF0733F" w:rsidR="00F35D9B" w:rsidRPr="003D3494" w:rsidRDefault="00F35D9B" w:rsidP="00A0547F">
      <w:pPr>
        <w:spacing w:before="120"/>
        <w:ind w:left="1134" w:hanging="567"/>
        <w:jc w:val="both"/>
        <w:rPr>
          <w:rFonts w:cs="Arial"/>
          <w:sz w:val="20"/>
          <w:szCs w:val="20"/>
        </w:rPr>
      </w:pPr>
      <w:r w:rsidRPr="003D3494">
        <w:rPr>
          <w:rFonts w:cs="Arial"/>
          <w:sz w:val="20"/>
          <w:szCs w:val="20"/>
        </w:rPr>
        <w:t>g)</w:t>
      </w:r>
      <w:r w:rsidRPr="003D3494">
        <w:rPr>
          <w:rFonts w:cs="Arial"/>
          <w:sz w:val="20"/>
          <w:szCs w:val="20"/>
        </w:rPr>
        <w:tab/>
        <w:t xml:space="preserve">ak </w:t>
      </w:r>
      <w:r w:rsidR="007E34EC">
        <w:rPr>
          <w:rFonts w:cs="Arial"/>
          <w:sz w:val="20"/>
          <w:szCs w:val="20"/>
        </w:rPr>
        <w:t>D</w:t>
      </w:r>
      <w:r>
        <w:rPr>
          <w:rFonts w:cs="Arial"/>
          <w:sz w:val="20"/>
          <w:szCs w:val="20"/>
        </w:rPr>
        <w:t>odávateľ</w:t>
      </w:r>
      <w:r w:rsidRPr="003D3494">
        <w:rPr>
          <w:rFonts w:cs="Arial"/>
          <w:sz w:val="20"/>
          <w:szCs w:val="20"/>
        </w:rPr>
        <w:t xml:space="preserve"> </w:t>
      </w:r>
      <w:r w:rsidR="007E34EC">
        <w:rPr>
          <w:rFonts w:cs="Arial"/>
          <w:sz w:val="20"/>
          <w:szCs w:val="20"/>
        </w:rPr>
        <w:t xml:space="preserve">opakovane </w:t>
      </w:r>
      <w:r w:rsidRPr="003D3494">
        <w:rPr>
          <w:rFonts w:cs="Arial"/>
          <w:sz w:val="20"/>
          <w:szCs w:val="20"/>
        </w:rPr>
        <w:t xml:space="preserve">dodá </w:t>
      </w:r>
      <w:r w:rsidR="007E34EC">
        <w:rPr>
          <w:rFonts w:cs="Arial"/>
          <w:sz w:val="20"/>
          <w:szCs w:val="20"/>
        </w:rPr>
        <w:t>O</w:t>
      </w:r>
      <w:r>
        <w:rPr>
          <w:rFonts w:cs="Arial"/>
          <w:sz w:val="20"/>
          <w:szCs w:val="20"/>
        </w:rPr>
        <w:t>bjednávateľovi</w:t>
      </w:r>
      <w:r w:rsidRPr="003D3494">
        <w:rPr>
          <w:rFonts w:cs="Arial"/>
          <w:sz w:val="20"/>
          <w:szCs w:val="20"/>
        </w:rPr>
        <w:t xml:space="preserve"> predmet </w:t>
      </w:r>
      <w:r w:rsidR="007E34EC">
        <w:rPr>
          <w:rFonts w:cs="Arial"/>
          <w:sz w:val="20"/>
          <w:szCs w:val="20"/>
        </w:rPr>
        <w:t>s vadami</w:t>
      </w:r>
      <w:r w:rsidRPr="003D3494">
        <w:rPr>
          <w:rFonts w:cs="Arial"/>
          <w:sz w:val="20"/>
          <w:szCs w:val="20"/>
        </w:rPr>
        <w:t>, ktoré sú v rozpore s touto zmluvou,</w:t>
      </w:r>
    </w:p>
    <w:p w14:paraId="34FF457F" w14:textId="7AFA8E94" w:rsidR="00F35D9B" w:rsidRDefault="00F35D9B" w:rsidP="00A0547F">
      <w:pPr>
        <w:spacing w:before="120"/>
        <w:ind w:left="1134" w:hanging="567"/>
        <w:jc w:val="both"/>
        <w:rPr>
          <w:rFonts w:cs="Arial"/>
          <w:sz w:val="20"/>
          <w:szCs w:val="20"/>
        </w:rPr>
      </w:pPr>
      <w:r w:rsidRPr="003D3494">
        <w:rPr>
          <w:rFonts w:cs="Arial"/>
          <w:sz w:val="20"/>
          <w:szCs w:val="20"/>
        </w:rPr>
        <w:t>h)</w:t>
      </w:r>
      <w:r w:rsidRPr="003D3494">
        <w:rPr>
          <w:rFonts w:cs="Arial"/>
          <w:sz w:val="20"/>
          <w:szCs w:val="20"/>
        </w:rPr>
        <w:tab/>
      </w:r>
      <w:r w:rsidR="00863556">
        <w:rPr>
          <w:rFonts w:cs="Arial"/>
          <w:sz w:val="20"/>
          <w:szCs w:val="20"/>
        </w:rPr>
        <w:t xml:space="preserve">iné porušenie, ktoré sa v zmysle Obchodného zákonníka </w:t>
      </w:r>
      <w:r w:rsidR="00C073D0">
        <w:rPr>
          <w:rFonts w:cs="Arial"/>
          <w:sz w:val="20"/>
          <w:szCs w:val="20"/>
        </w:rPr>
        <w:t xml:space="preserve">alebo tejto zmluvy </w:t>
      </w:r>
      <w:r w:rsidR="00863556">
        <w:rPr>
          <w:rFonts w:cs="Arial"/>
          <w:sz w:val="20"/>
          <w:szCs w:val="20"/>
        </w:rPr>
        <w:t>považuje za podstatné porušenie zmluvnej povinnosti</w:t>
      </w:r>
      <w:r w:rsidRPr="003D3494">
        <w:rPr>
          <w:rFonts w:cs="Arial"/>
          <w:sz w:val="20"/>
          <w:szCs w:val="20"/>
        </w:rPr>
        <w:t>.</w:t>
      </w:r>
    </w:p>
    <w:p w14:paraId="4019D6E1" w14:textId="793CAF96" w:rsidR="00F35D9B" w:rsidRDefault="00F35D9B">
      <w:pPr>
        <w:pStyle w:val="Zarkazkladnhotextu"/>
        <w:numPr>
          <w:ilvl w:val="0"/>
          <w:numId w:val="14"/>
        </w:numPr>
        <w:spacing w:before="120"/>
        <w:ind w:left="567" w:hanging="567"/>
        <w:jc w:val="both"/>
        <w:rPr>
          <w:rFonts w:cs="Arial"/>
          <w:sz w:val="20"/>
          <w:szCs w:val="20"/>
        </w:rPr>
      </w:pPr>
      <w:r w:rsidRPr="005932BC">
        <w:rPr>
          <w:rFonts w:cs="Arial"/>
          <w:sz w:val="20"/>
          <w:szCs w:val="20"/>
        </w:rPr>
        <w:t>V prípade rozporu tejto zmluvy s jej prílohami majú prednosť ustanovenia tejto zmluvy.</w:t>
      </w:r>
    </w:p>
    <w:p w14:paraId="3A5542FD" w14:textId="77777777" w:rsidR="00F35D9B" w:rsidRDefault="00F35D9B">
      <w:pPr>
        <w:pStyle w:val="Zarkazkladnhotextu"/>
        <w:numPr>
          <w:ilvl w:val="0"/>
          <w:numId w:val="14"/>
        </w:numPr>
        <w:spacing w:before="120"/>
        <w:ind w:left="567" w:hanging="567"/>
        <w:jc w:val="both"/>
        <w:rPr>
          <w:rFonts w:cs="Arial"/>
          <w:sz w:val="20"/>
          <w:szCs w:val="20"/>
        </w:rPr>
      </w:pPr>
      <w:r w:rsidRPr="005932BC">
        <w:rPr>
          <w:rFonts w:cs="Arial"/>
          <w:sz w:val="20"/>
          <w:szCs w:val="20"/>
        </w:rPr>
        <w:t>Vôľa strán uzavrieť túto zmluvu je prejavená slobodne, vážne, určite a zrozumiteľne. Zmluvné strany vyhlasujú, že neuzavreli zmluvu v tiesni a za nápadne nevýhodných podmienok.</w:t>
      </w:r>
    </w:p>
    <w:p w14:paraId="73F7C829" w14:textId="77777777" w:rsidR="00F35D9B" w:rsidRDefault="00F35D9B">
      <w:pPr>
        <w:pStyle w:val="Zarkazkladnhotextu"/>
        <w:numPr>
          <w:ilvl w:val="0"/>
          <w:numId w:val="14"/>
        </w:numPr>
        <w:spacing w:before="120"/>
        <w:ind w:left="567" w:hanging="567"/>
        <w:jc w:val="both"/>
        <w:rPr>
          <w:rFonts w:cs="Arial"/>
          <w:sz w:val="20"/>
          <w:szCs w:val="20"/>
        </w:rPr>
      </w:pPr>
      <w:r w:rsidRPr="005932BC">
        <w:rPr>
          <w:rFonts w:cs="Arial"/>
          <w:sz w:val="20"/>
          <w:szCs w:val="20"/>
        </w:rPr>
        <w:t>Zmluvné strany sa dohodli, že všetky spory, vzniknuté z právnych vzťahov vyplývajúcich z tejto zmluvy alebo súvisiace s touto zmluvou, vrátane všetkých vedľajších právnych vzťahov a nárokov, sporov o platnosť, výklad, alebo zánik tejto zmluvy, predložia na rozhodnutie všeobecnému súdu Slovenskej republiky vecne a miestne príslušnému podľa zákona č. 160/2015 Z. z. Civilný sporový poriadok v znení neskorších predpisov.</w:t>
      </w:r>
    </w:p>
    <w:p w14:paraId="03C6CE73" w14:textId="4672E047" w:rsidR="00F35D9B" w:rsidRDefault="00F35D9B">
      <w:pPr>
        <w:pStyle w:val="Zarkazkladnhotextu"/>
        <w:numPr>
          <w:ilvl w:val="0"/>
          <w:numId w:val="14"/>
        </w:numPr>
        <w:spacing w:before="120"/>
        <w:ind w:left="567" w:hanging="567"/>
        <w:jc w:val="both"/>
        <w:rPr>
          <w:rFonts w:cs="Arial"/>
          <w:sz w:val="20"/>
          <w:szCs w:val="20"/>
        </w:rPr>
      </w:pPr>
      <w:r w:rsidRPr="00303880">
        <w:rPr>
          <w:rFonts w:cs="Arial"/>
          <w:sz w:val="20"/>
          <w:szCs w:val="20"/>
        </w:rPr>
        <w:t xml:space="preserve">Zmluvné strany dodržiavajú pri spracúvaní osobných údajov ustanovenia Nariadenia Európskeho parlamentu a Rady (EÚ) 2016/679 o ochrane fyzických osôb pri spracúvaní osobných údajov a o voľnom pohybe takýchto údajov, ktorým sa zrušuje smernica 95/46/ES (všeobecné nariadenie o ochrane údajov, ďalej len „Nariadenie“) a zákona č. 18/2018 Z. z. o ochrane osobných údajov a o zmene a doplnení niektorých zákonov. Podľa tejto zmluvy sa obe Zmluvné strany považujú za prevádzkovateľov vo vzťahu k osobným údajom kontaktných osôb uvedených v tejto zmluve. Zmluvné strany spracúvajú tieto osobné údaje kontaktných osôb: meno, priezvisko, titul, e-mailová adresa, telefónne číslo, firemná adresa, pracovná pozícia/funkcia, podpis. Zmluvné strany prehlasujú, že majú právny základ na poskytnutie (prenos) osobných údajov a dotknutá osoba bola informovaná o poskytnutí osobných údajov druhej Zmluvnej strane. Vyhlásenie o spracúvaní osobných údajov obsahuje náležitosti vyžadované Nariadením resp. </w:t>
      </w:r>
      <w:r w:rsidR="004B3EB7">
        <w:rPr>
          <w:rFonts w:cs="Arial"/>
          <w:sz w:val="20"/>
          <w:szCs w:val="20"/>
        </w:rPr>
        <w:t>príslušným zákonom</w:t>
      </w:r>
      <w:r w:rsidRPr="00303880">
        <w:rPr>
          <w:rFonts w:cs="Arial"/>
          <w:sz w:val="20"/>
          <w:szCs w:val="20"/>
        </w:rPr>
        <w:t>.</w:t>
      </w:r>
      <w:r>
        <w:rPr>
          <w:rFonts w:cs="Arial"/>
          <w:sz w:val="20"/>
          <w:szCs w:val="20"/>
        </w:rPr>
        <w:t xml:space="preserve"> </w:t>
      </w:r>
      <w:r w:rsidRPr="00303880">
        <w:rPr>
          <w:rFonts w:cs="Arial"/>
          <w:sz w:val="20"/>
          <w:szCs w:val="20"/>
        </w:rPr>
        <w:t>Ak zamestnanec alebo akákoľvek iná osoba, ktorá bola poverená plnením tejto zmluvy Dodávateľa vstúpi na územie Objednávateľa a za účelom povolenia vstupu sa osobné údaje tejto osoby vopred poskytujú Objednávateľovi, Dodávateľ sprístupní týmto osobám pred poskytnutím údajov Vyhlásenie o spracúvaní osobných údajov. Na základe žiadosti Zmluvnej strany sa zaväzuje druhá Zmluvná strana kedykoľvek preukázať poskytnutie informácií o spracúvaní osobných údajov vrátane prenosu osobných údajov v zmysle vyššie uvedených ustanovení.</w:t>
      </w:r>
    </w:p>
    <w:p w14:paraId="55F45C68" w14:textId="60230E79" w:rsidR="00F35D9B" w:rsidRDefault="00F35D9B">
      <w:pPr>
        <w:pStyle w:val="Zarkazkladnhotextu"/>
        <w:numPr>
          <w:ilvl w:val="0"/>
          <w:numId w:val="14"/>
        </w:numPr>
        <w:spacing w:before="120"/>
        <w:ind w:left="567" w:hanging="567"/>
        <w:jc w:val="both"/>
        <w:rPr>
          <w:rFonts w:cs="Arial"/>
          <w:sz w:val="20"/>
          <w:szCs w:val="20"/>
        </w:rPr>
      </w:pPr>
      <w:r w:rsidRPr="003D3494">
        <w:rPr>
          <w:rFonts w:cs="Arial"/>
          <w:sz w:val="20"/>
          <w:szCs w:val="20"/>
        </w:rPr>
        <w:t xml:space="preserve">Žiadna zo </w:t>
      </w:r>
      <w:r w:rsidR="00B160F3">
        <w:rPr>
          <w:rFonts w:cs="Arial"/>
          <w:sz w:val="20"/>
          <w:szCs w:val="20"/>
        </w:rPr>
        <w:t>Z</w:t>
      </w:r>
      <w:r w:rsidRPr="003D3494">
        <w:rPr>
          <w:rFonts w:cs="Arial"/>
          <w:sz w:val="20"/>
          <w:szCs w:val="20"/>
        </w:rPr>
        <w:t xml:space="preserve">mluvných strán nie je oprávnená postúpiť zmluvu ako celok alebo akúkoľvek jej časť bez predchádzajúceho písomného súhlasu druhej </w:t>
      </w:r>
      <w:r w:rsidR="00B160F3">
        <w:rPr>
          <w:rFonts w:cs="Arial"/>
          <w:sz w:val="20"/>
          <w:szCs w:val="20"/>
        </w:rPr>
        <w:t>Z</w:t>
      </w:r>
      <w:r w:rsidRPr="003D3494">
        <w:rPr>
          <w:rFonts w:cs="Arial"/>
          <w:sz w:val="20"/>
          <w:szCs w:val="20"/>
        </w:rPr>
        <w:t xml:space="preserve">mluvnej strany. Zmluvné strany nie sú oprávnené na prevod svojich práv a povinností, ktoré zo zmluvy vyplývajú, na tretiu osobu bez predchádzajúceho písomného súhlasu druhej </w:t>
      </w:r>
      <w:r w:rsidR="00B160F3">
        <w:rPr>
          <w:rFonts w:cs="Arial"/>
          <w:sz w:val="20"/>
          <w:szCs w:val="20"/>
        </w:rPr>
        <w:t>Z</w:t>
      </w:r>
      <w:r w:rsidRPr="003D3494">
        <w:rPr>
          <w:rFonts w:cs="Arial"/>
          <w:sz w:val="20"/>
          <w:szCs w:val="20"/>
        </w:rPr>
        <w:t>mluvnej strany.</w:t>
      </w:r>
    </w:p>
    <w:p w14:paraId="3A5A09D1" w14:textId="6C61179A" w:rsidR="005B33EA" w:rsidRPr="00A0547F" w:rsidRDefault="005B33EA">
      <w:pPr>
        <w:pStyle w:val="Zarkazkladnhotextu"/>
        <w:numPr>
          <w:ilvl w:val="0"/>
          <w:numId w:val="14"/>
        </w:numPr>
        <w:spacing w:before="120"/>
        <w:ind w:left="567" w:hanging="567"/>
        <w:jc w:val="both"/>
        <w:rPr>
          <w:rFonts w:cs="Arial"/>
          <w:sz w:val="20"/>
          <w:szCs w:val="20"/>
        </w:rPr>
      </w:pPr>
      <w:r w:rsidRPr="00A0547F">
        <w:rPr>
          <w:sz w:val="20"/>
          <w:szCs w:val="20"/>
        </w:rPr>
        <w:t xml:space="preserve">Zmluvné strany sa dohodli, že ak je alebo sa stane niektoré ustanovenie </w:t>
      </w:r>
      <w:r>
        <w:rPr>
          <w:sz w:val="20"/>
          <w:szCs w:val="20"/>
        </w:rPr>
        <w:t>z</w:t>
      </w:r>
      <w:r w:rsidRPr="00A0547F">
        <w:rPr>
          <w:sz w:val="20"/>
          <w:szCs w:val="20"/>
        </w:rPr>
        <w:t>mluvy neplatným,</w:t>
      </w:r>
      <w:r w:rsidRPr="00A0547F">
        <w:rPr>
          <w:spacing w:val="-6"/>
          <w:sz w:val="20"/>
          <w:szCs w:val="20"/>
        </w:rPr>
        <w:t xml:space="preserve"> </w:t>
      </w:r>
      <w:r w:rsidRPr="00A0547F">
        <w:rPr>
          <w:sz w:val="20"/>
          <w:szCs w:val="20"/>
        </w:rPr>
        <w:t>táto</w:t>
      </w:r>
      <w:r w:rsidRPr="00A0547F">
        <w:rPr>
          <w:spacing w:val="-6"/>
          <w:sz w:val="20"/>
          <w:szCs w:val="20"/>
        </w:rPr>
        <w:t xml:space="preserve"> </w:t>
      </w:r>
      <w:r w:rsidRPr="00A0547F">
        <w:rPr>
          <w:sz w:val="20"/>
          <w:szCs w:val="20"/>
        </w:rPr>
        <w:t>neplatnosť</w:t>
      </w:r>
      <w:r w:rsidRPr="00A0547F">
        <w:rPr>
          <w:spacing w:val="-4"/>
          <w:sz w:val="20"/>
          <w:szCs w:val="20"/>
        </w:rPr>
        <w:t xml:space="preserve"> </w:t>
      </w:r>
      <w:r w:rsidRPr="00A0547F">
        <w:rPr>
          <w:sz w:val="20"/>
          <w:szCs w:val="20"/>
        </w:rPr>
        <w:t>sa</w:t>
      </w:r>
      <w:r w:rsidRPr="00A0547F">
        <w:rPr>
          <w:spacing w:val="-6"/>
          <w:sz w:val="20"/>
          <w:szCs w:val="20"/>
        </w:rPr>
        <w:t xml:space="preserve"> </w:t>
      </w:r>
      <w:r w:rsidRPr="00A0547F">
        <w:rPr>
          <w:sz w:val="20"/>
          <w:szCs w:val="20"/>
        </w:rPr>
        <w:t>nedotýka</w:t>
      </w:r>
      <w:r w:rsidRPr="00A0547F">
        <w:rPr>
          <w:spacing w:val="-6"/>
          <w:sz w:val="20"/>
          <w:szCs w:val="20"/>
        </w:rPr>
        <w:t xml:space="preserve"> </w:t>
      </w:r>
      <w:r w:rsidRPr="00A0547F">
        <w:rPr>
          <w:sz w:val="20"/>
          <w:szCs w:val="20"/>
        </w:rPr>
        <w:t>ostatných</w:t>
      </w:r>
      <w:r w:rsidRPr="00A0547F">
        <w:rPr>
          <w:spacing w:val="-5"/>
          <w:sz w:val="20"/>
          <w:szCs w:val="20"/>
        </w:rPr>
        <w:t xml:space="preserve"> </w:t>
      </w:r>
      <w:r w:rsidRPr="00A0547F">
        <w:rPr>
          <w:sz w:val="20"/>
          <w:szCs w:val="20"/>
        </w:rPr>
        <w:t>ustanovení</w:t>
      </w:r>
      <w:r w:rsidRPr="00A0547F">
        <w:rPr>
          <w:spacing w:val="-4"/>
          <w:sz w:val="20"/>
          <w:szCs w:val="20"/>
        </w:rPr>
        <w:t xml:space="preserve"> </w:t>
      </w:r>
      <w:r>
        <w:rPr>
          <w:sz w:val="20"/>
          <w:szCs w:val="20"/>
        </w:rPr>
        <w:t>z</w:t>
      </w:r>
      <w:r w:rsidRPr="00A0547F">
        <w:rPr>
          <w:sz w:val="20"/>
          <w:szCs w:val="20"/>
        </w:rPr>
        <w:t>mluvy. Zmluvné</w:t>
      </w:r>
      <w:r w:rsidRPr="00A0547F">
        <w:rPr>
          <w:spacing w:val="-6"/>
          <w:sz w:val="20"/>
          <w:szCs w:val="20"/>
        </w:rPr>
        <w:t xml:space="preserve"> </w:t>
      </w:r>
      <w:r w:rsidRPr="00A0547F">
        <w:rPr>
          <w:sz w:val="20"/>
          <w:szCs w:val="20"/>
        </w:rPr>
        <w:t>strany sa zaväzujú, že neplatné ustanovenie bude nahradené platným ustanovením so zachovaním zmyslu a účelu pôvodného ustanovenia.</w:t>
      </w:r>
    </w:p>
    <w:p w14:paraId="1A89D2A2" w14:textId="77777777" w:rsidR="00F35D9B" w:rsidRDefault="00F35D9B">
      <w:pPr>
        <w:pStyle w:val="Zarkazkladnhotextu"/>
        <w:numPr>
          <w:ilvl w:val="0"/>
          <w:numId w:val="14"/>
        </w:numPr>
        <w:spacing w:before="120"/>
        <w:ind w:left="567" w:hanging="567"/>
        <w:jc w:val="both"/>
        <w:rPr>
          <w:rFonts w:cs="Arial"/>
          <w:sz w:val="20"/>
          <w:szCs w:val="20"/>
        </w:rPr>
      </w:pPr>
      <w:r w:rsidRPr="003D3494">
        <w:rPr>
          <w:rFonts w:cs="Arial"/>
          <w:sz w:val="20"/>
          <w:szCs w:val="20"/>
        </w:rPr>
        <w:t>Táto zmluva nadobúda platnosť dňom jej podpisu zmluvnými stranami a účinnosť dňom nasledujúcim po dni jej zverejnenia v Centrálnom registri zmlúv Úradu vlády Slovenskej republiky.</w:t>
      </w:r>
    </w:p>
    <w:p w14:paraId="79E01C5A" w14:textId="77777777" w:rsidR="00A0547F" w:rsidRDefault="00A0547F">
      <w:pPr>
        <w:rPr>
          <w:rFonts w:cs="Arial"/>
          <w:sz w:val="20"/>
          <w:szCs w:val="20"/>
        </w:rPr>
      </w:pPr>
      <w:r>
        <w:rPr>
          <w:rFonts w:cs="Arial"/>
          <w:sz w:val="20"/>
          <w:szCs w:val="20"/>
        </w:rPr>
        <w:br w:type="page"/>
      </w:r>
    </w:p>
    <w:p w14:paraId="346243F4" w14:textId="3B34F678" w:rsidR="00F35D9B" w:rsidRPr="00303880" w:rsidRDefault="00F35D9B">
      <w:pPr>
        <w:pStyle w:val="Zarkazkladnhotextu"/>
        <w:numPr>
          <w:ilvl w:val="0"/>
          <w:numId w:val="14"/>
        </w:numPr>
        <w:spacing w:before="120"/>
        <w:ind w:left="567" w:hanging="567"/>
        <w:jc w:val="both"/>
        <w:rPr>
          <w:rFonts w:cs="Arial"/>
          <w:sz w:val="20"/>
          <w:szCs w:val="20"/>
        </w:rPr>
      </w:pPr>
      <w:r>
        <w:rPr>
          <w:rFonts w:cs="Arial"/>
          <w:sz w:val="20"/>
          <w:szCs w:val="20"/>
        </w:rPr>
        <w:lastRenderedPageBreak/>
        <w:t>Neoddeliteľnou súčasťou tejto zmluvy sú prílohy:</w:t>
      </w:r>
      <w:r w:rsidRPr="00303880">
        <w:rPr>
          <w:rFonts w:cs="Arial"/>
          <w:sz w:val="20"/>
          <w:szCs w:val="20"/>
        </w:rPr>
        <w:t xml:space="preserve"> </w:t>
      </w:r>
    </w:p>
    <w:p w14:paraId="38D5BCD6" w14:textId="354DB984" w:rsidR="00F35D9B" w:rsidRDefault="00F35D9B" w:rsidP="00A0547F">
      <w:pPr>
        <w:pStyle w:val="Zarkazkladnhotextu"/>
        <w:spacing w:before="120"/>
        <w:ind w:left="567"/>
        <w:rPr>
          <w:rFonts w:cs="Arial"/>
          <w:sz w:val="20"/>
          <w:szCs w:val="20"/>
        </w:rPr>
      </w:pPr>
      <w:r w:rsidRPr="005932BC">
        <w:rPr>
          <w:rFonts w:cs="Arial"/>
          <w:sz w:val="20"/>
          <w:szCs w:val="20"/>
        </w:rPr>
        <w:t>Príloha č.</w:t>
      </w:r>
      <w:r w:rsidR="00CD5EAF">
        <w:rPr>
          <w:rFonts w:cs="Arial"/>
          <w:sz w:val="20"/>
          <w:szCs w:val="20"/>
        </w:rPr>
        <w:t xml:space="preserve"> </w:t>
      </w:r>
      <w:r w:rsidRPr="005932BC">
        <w:rPr>
          <w:rFonts w:cs="Arial"/>
          <w:sz w:val="20"/>
          <w:szCs w:val="20"/>
        </w:rPr>
        <w:t>1</w:t>
      </w:r>
      <w:r>
        <w:rPr>
          <w:rFonts w:cs="Arial"/>
          <w:sz w:val="20"/>
          <w:szCs w:val="20"/>
        </w:rPr>
        <w:t xml:space="preserve"> Návrh na plnenie kritérií</w:t>
      </w:r>
    </w:p>
    <w:p w14:paraId="7ABA255F" w14:textId="3BEF30AB" w:rsidR="00F35D9B" w:rsidRDefault="00F35D9B" w:rsidP="00A0547F">
      <w:pPr>
        <w:pStyle w:val="Zarkazkladnhotextu"/>
        <w:spacing w:before="120"/>
        <w:ind w:left="567"/>
        <w:rPr>
          <w:rFonts w:cs="Arial"/>
          <w:sz w:val="20"/>
          <w:szCs w:val="20"/>
        </w:rPr>
      </w:pPr>
      <w:r>
        <w:rPr>
          <w:rFonts w:cs="Arial"/>
          <w:sz w:val="20"/>
          <w:szCs w:val="20"/>
        </w:rPr>
        <w:t>Príloha č. 2</w:t>
      </w:r>
      <w:r w:rsidR="00250651">
        <w:rPr>
          <w:rFonts w:cs="Arial"/>
          <w:sz w:val="20"/>
          <w:szCs w:val="20"/>
        </w:rPr>
        <w:t xml:space="preserve"> </w:t>
      </w:r>
      <w:r w:rsidRPr="005932BC">
        <w:rPr>
          <w:rFonts w:cs="Arial"/>
          <w:sz w:val="20"/>
          <w:szCs w:val="20"/>
        </w:rPr>
        <w:t xml:space="preserve">Technická špecifikácia </w:t>
      </w:r>
    </w:p>
    <w:p w14:paraId="36B2F29E" w14:textId="019B0F0D" w:rsidR="00F35D9B" w:rsidRDefault="00F35D9B" w:rsidP="00A0547F">
      <w:pPr>
        <w:pStyle w:val="Zarkazkladnhotextu"/>
        <w:spacing w:before="120"/>
        <w:ind w:left="567"/>
        <w:rPr>
          <w:rFonts w:cs="Arial"/>
          <w:sz w:val="20"/>
          <w:szCs w:val="20"/>
        </w:rPr>
      </w:pPr>
      <w:r>
        <w:rPr>
          <w:rFonts w:cs="Arial"/>
          <w:sz w:val="20"/>
          <w:szCs w:val="20"/>
        </w:rPr>
        <w:t>Príloha č. 3 Zoznam subdodávateľov</w:t>
      </w:r>
    </w:p>
    <w:p w14:paraId="5238A03A" w14:textId="5FE8C5A3" w:rsidR="00F35D9B" w:rsidRPr="00D43953" w:rsidRDefault="00F35D9B" w:rsidP="00A0547F">
      <w:pPr>
        <w:pStyle w:val="Zarkazkladnhotextu"/>
        <w:spacing w:before="120"/>
        <w:ind w:left="567"/>
        <w:rPr>
          <w:rFonts w:cs="Arial"/>
          <w:sz w:val="20"/>
          <w:szCs w:val="20"/>
        </w:rPr>
      </w:pPr>
      <w:r w:rsidRPr="00D43953">
        <w:rPr>
          <w:rFonts w:cs="Arial"/>
          <w:sz w:val="20"/>
          <w:szCs w:val="20"/>
        </w:rPr>
        <w:t>Príloha č. 4 Poistná zmluva</w:t>
      </w:r>
      <w:r w:rsidR="0094692C" w:rsidRPr="00D43953">
        <w:rPr>
          <w:rFonts w:cs="Arial"/>
          <w:sz w:val="20"/>
          <w:szCs w:val="20"/>
        </w:rPr>
        <w:t xml:space="preserve"> </w:t>
      </w:r>
      <w:r w:rsidR="004F7191" w:rsidRPr="00D43953">
        <w:rPr>
          <w:rFonts w:cs="Arial"/>
          <w:sz w:val="20"/>
          <w:szCs w:val="20"/>
        </w:rPr>
        <w:t>(túto prílohu predkladá len úspešný uchádzač)</w:t>
      </w:r>
      <w:r w:rsidR="0094692C" w:rsidRPr="00D43953">
        <w:rPr>
          <w:rFonts w:cs="Arial"/>
          <w:sz w:val="20"/>
          <w:szCs w:val="20"/>
        </w:rPr>
        <w:t xml:space="preserve"> </w:t>
      </w:r>
    </w:p>
    <w:p w14:paraId="46B70580" w14:textId="2902C4CE" w:rsidR="00504904" w:rsidRPr="000D44B7" w:rsidRDefault="009C667A" w:rsidP="00A0547F">
      <w:pPr>
        <w:widowControl w:val="0"/>
        <w:autoSpaceDE w:val="0"/>
        <w:autoSpaceDN w:val="0"/>
        <w:adjustRightInd w:val="0"/>
        <w:spacing w:before="120"/>
        <w:ind w:left="284" w:right="70" w:hanging="284"/>
        <w:rPr>
          <w:rFonts w:cs="Arial"/>
          <w:bCs/>
          <w:sz w:val="20"/>
          <w:szCs w:val="20"/>
        </w:rPr>
      </w:pPr>
      <w:r w:rsidRPr="000D44B7">
        <w:rPr>
          <w:rFonts w:cs="Arial"/>
          <w:bCs/>
          <w:sz w:val="20"/>
          <w:szCs w:val="20"/>
        </w:rPr>
        <w:t>V</w:t>
      </w:r>
      <w:r w:rsidR="007A6882" w:rsidRPr="000D44B7">
        <w:rPr>
          <w:rFonts w:cs="Arial"/>
          <w:bCs/>
          <w:sz w:val="20"/>
          <w:szCs w:val="20"/>
        </w:rPr>
        <w:t> </w:t>
      </w:r>
      <w:proofErr w:type="spellStart"/>
      <w:r w:rsidR="00445292" w:rsidRPr="000D44B7">
        <w:rPr>
          <w:rFonts w:cs="Arial"/>
          <w:bCs/>
          <w:color w:val="FF0000"/>
          <w:sz w:val="20"/>
          <w:szCs w:val="20"/>
        </w:rPr>
        <w:t>xxxxxxxxxxxxx</w:t>
      </w:r>
      <w:proofErr w:type="spellEnd"/>
      <w:r w:rsidR="004A6864" w:rsidRPr="000D44B7">
        <w:rPr>
          <w:rFonts w:cs="Arial"/>
          <w:bCs/>
          <w:sz w:val="20"/>
          <w:szCs w:val="20"/>
        </w:rPr>
        <w:t>,</w:t>
      </w:r>
      <w:r w:rsidR="00A67C5D" w:rsidRPr="000D44B7">
        <w:rPr>
          <w:rFonts w:cs="Arial"/>
          <w:bCs/>
          <w:sz w:val="20"/>
          <w:szCs w:val="20"/>
        </w:rPr>
        <w:t xml:space="preserve"> </w:t>
      </w:r>
      <w:r w:rsidRPr="00AD18B7">
        <w:rPr>
          <w:rFonts w:cs="Arial"/>
          <w:bCs/>
          <w:color w:val="FF0000"/>
          <w:sz w:val="20"/>
          <w:szCs w:val="20"/>
        </w:rPr>
        <w:t>dňa</w:t>
      </w:r>
      <w:r w:rsidR="002E64F4" w:rsidRPr="00AD18B7">
        <w:rPr>
          <w:rFonts w:cs="Arial"/>
          <w:bCs/>
          <w:color w:val="FF0000"/>
          <w:sz w:val="20"/>
          <w:szCs w:val="20"/>
        </w:rPr>
        <w:t xml:space="preserve">  </w:t>
      </w:r>
      <w:r w:rsidR="00A11195" w:rsidRPr="000D44B7">
        <w:rPr>
          <w:rFonts w:cs="Arial"/>
          <w:bCs/>
          <w:sz w:val="20"/>
          <w:szCs w:val="20"/>
        </w:rPr>
        <w:t>.........</w:t>
      </w:r>
      <w:r w:rsidR="00C66FCA" w:rsidRPr="000D44B7">
        <w:rPr>
          <w:rFonts w:cs="Arial"/>
          <w:bCs/>
          <w:sz w:val="20"/>
          <w:szCs w:val="20"/>
        </w:rPr>
        <w:t>...</w:t>
      </w:r>
      <w:r w:rsidR="00A11195" w:rsidRPr="000D44B7">
        <w:rPr>
          <w:rFonts w:cs="Arial"/>
          <w:bCs/>
          <w:sz w:val="20"/>
          <w:szCs w:val="20"/>
        </w:rPr>
        <w:t>.</w:t>
      </w:r>
      <w:r w:rsidR="00C66FCA" w:rsidRPr="000D44B7">
        <w:rPr>
          <w:rFonts w:cs="Arial"/>
          <w:bCs/>
          <w:sz w:val="20"/>
          <w:szCs w:val="20"/>
        </w:rPr>
        <w:t>..</w:t>
      </w:r>
      <w:r w:rsidR="00A11195" w:rsidRPr="000D44B7">
        <w:rPr>
          <w:rFonts w:cs="Arial"/>
          <w:bCs/>
          <w:sz w:val="20"/>
          <w:szCs w:val="20"/>
        </w:rPr>
        <w:t>..</w:t>
      </w:r>
      <w:r w:rsidR="00C66FCA" w:rsidRPr="000D44B7">
        <w:rPr>
          <w:rFonts w:cs="Arial"/>
          <w:bCs/>
          <w:sz w:val="20"/>
          <w:szCs w:val="20"/>
        </w:rPr>
        <w:t>...</w:t>
      </w:r>
      <w:r w:rsidR="004A6864" w:rsidRPr="000D44B7">
        <w:rPr>
          <w:rFonts w:cs="Arial"/>
          <w:bCs/>
          <w:sz w:val="20"/>
          <w:szCs w:val="20"/>
        </w:rPr>
        <w:t>...</w:t>
      </w:r>
      <w:r w:rsidR="00A11195" w:rsidRPr="000D44B7">
        <w:rPr>
          <w:rFonts w:cs="Arial"/>
          <w:bCs/>
          <w:sz w:val="20"/>
          <w:szCs w:val="20"/>
        </w:rPr>
        <w:t>.</w:t>
      </w:r>
      <w:r w:rsidR="00230967" w:rsidRPr="000D44B7">
        <w:rPr>
          <w:rFonts w:cs="Arial"/>
          <w:bCs/>
          <w:sz w:val="20"/>
          <w:szCs w:val="20"/>
        </w:rPr>
        <w:t>........</w:t>
      </w:r>
      <w:r w:rsidR="00AE100E">
        <w:rPr>
          <w:rFonts w:cs="Arial"/>
          <w:bCs/>
          <w:sz w:val="20"/>
          <w:szCs w:val="20"/>
        </w:rPr>
        <w:tab/>
      </w:r>
      <w:r w:rsidR="00AE100E">
        <w:rPr>
          <w:rFonts w:cs="Arial"/>
          <w:bCs/>
          <w:sz w:val="20"/>
          <w:szCs w:val="20"/>
        </w:rPr>
        <w:tab/>
      </w:r>
      <w:r w:rsidR="00AE100E">
        <w:rPr>
          <w:rFonts w:cs="Arial"/>
          <w:bCs/>
          <w:sz w:val="20"/>
          <w:szCs w:val="20"/>
        </w:rPr>
        <w:tab/>
      </w:r>
      <w:r w:rsidRPr="000D44B7">
        <w:rPr>
          <w:rFonts w:cs="Arial"/>
          <w:bCs/>
          <w:sz w:val="20"/>
          <w:szCs w:val="20"/>
        </w:rPr>
        <w:t>V</w:t>
      </w:r>
      <w:r w:rsidR="00B22E37" w:rsidRPr="000D44B7">
        <w:rPr>
          <w:rFonts w:cs="Arial"/>
          <w:bCs/>
          <w:sz w:val="20"/>
          <w:szCs w:val="20"/>
        </w:rPr>
        <w:t> </w:t>
      </w:r>
      <w:r w:rsidR="007368E4">
        <w:rPr>
          <w:rFonts w:cs="Arial"/>
          <w:bCs/>
          <w:sz w:val="20"/>
          <w:szCs w:val="20"/>
        </w:rPr>
        <w:t>Senci</w:t>
      </w:r>
      <w:r w:rsidR="00C66FCA" w:rsidRPr="000D44B7">
        <w:rPr>
          <w:rFonts w:cs="Arial"/>
          <w:bCs/>
          <w:sz w:val="20"/>
          <w:szCs w:val="20"/>
        </w:rPr>
        <w:t>, dň</w:t>
      </w:r>
      <w:r w:rsidR="00230967" w:rsidRPr="000D44B7">
        <w:rPr>
          <w:rFonts w:cs="Arial"/>
          <w:bCs/>
          <w:sz w:val="20"/>
          <w:szCs w:val="20"/>
        </w:rPr>
        <w:t>a .............................</w:t>
      </w:r>
    </w:p>
    <w:p w14:paraId="16F5700F" w14:textId="6FD6EA6D" w:rsidR="00964BA6" w:rsidRDefault="000D3D4C" w:rsidP="00A0547F">
      <w:pPr>
        <w:widowControl w:val="0"/>
        <w:autoSpaceDE w:val="0"/>
        <w:autoSpaceDN w:val="0"/>
        <w:adjustRightInd w:val="0"/>
        <w:spacing w:before="120"/>
        <w:ind w:left="1416" w:right="68" w:hanging="1416"/>
        <w:rPr>
          <w:rFonts w:cs="Arial"/>
          <w:b/>
          <w:bCs/>
          <w:sz w:val="20"/>
          <w:szCs w:val="20"/>
        </w:rPr>
      </w:pPr>
      <w:r w:rsidRPr="00AD18B7">
        <w:rPr>
          <w:rFonts w:cs="Arial"/>
          <w:b/>
          <w:bCs/>
          <w:color w:val="FF0000"/>
          <w:sz w:val="20"/>
          <w:szCs w:val="20"/>
        </w:rPr>
        <w:t>.........</w:t>
      </w:r>
      <w:r w:rsidR="00C66FCA" w:rsidRPr="00AD18B7">
        <w:rPr>
          <w:rFonts w:cs="Arial"/>
          <w:b/>
          <w:bCs/>
          <w:color w:val="FF0000"/>
          <w:sz w:val="20"/>
          <w:szCs w:val="20"/>
        </w:rPr>
        <w:t>.................</w:t>
      </w:r>
      <w:r w:rsidRPr="00AD18B7">
        <w:rPr>
          <w:rFonts w:cs="Arial"/>
          <w:b/>
          <w:bCs/>
          <w:color w:val="FF0000"/>
          <w:sz w:val="20"/>
          <w:szCs w:val="20"/>
        </w:rPr>
        <w:t>.......................</w:t>
      </w:r>
      <w:r w:rsidR="00C66FCA" w:rsidRPr="00AD18B7">
        <w:rPr>
          <w:rFonts w:cs="Arial"/>
          <w:b/>
          <w:bCs/>
          <w:color w:val="FF0000"/>
          <w:sz w:val="20"/>
          <w:szCs w:val="20"/>
        </w:rPr>
        <w:t>...............</w:t>
      </w:r>
      <w:r w:rsidR="00C66FCA" w:rsidRPr="000D44B7">
        <w:rPr>
          <w:rFonts w:cs="Arial"/>
          <w:b/>
          <w:bCs/>
          <w:sz w:val="20"/>
          <w:szCs w:val="20"/>
        </w:rPr>
        <w:tab/>
      </w:r>
      <w:r w:rsidR="00C66FCA" w:rsidRPr="000D44B7">
        <w:rPr>
          <w:rFonts w:cs="Arial"/>
          <w:b/>
          <w:bCs/>
          <w:sz w:val="20"/>
          <w:szCs w:val="20"/>
        </w:rPr>
        <w:tab/>
      </w:r>
      <w:r w:rsidR="00AE100E">
        <w:rPr>
          <w:rFonts w:cs="Arial"/>
          <w:b/>
          <w:bCs/>
          <w:sz w:val="20"/>
          <w:szCs w:val="20"/>
        </w:rPr>
        <w:tab/>
      </w:r>
      <w:r w:rsidR="00230967" w:rsidRPr="000D44B7">
        <w:rPr>
          <w:rFonts w:cs="Arial"/>
          <w:b/>
          <w:bCs/>
          <w:sz w:val="20"/>
          <w:szCs w:val="20"/>
        </w:rPr>
        <w:t>.</w:t>
      </w:r>
      <w:r w:rsidR="000A191F" w:rsidRPr="000D44B7">
        <w:rPr>
          <w:rFonts w:cs="Arial"/>
          <w:b/>
          <w:bCs/>
          <w:sz w:val="20"/>
          <w:szCs w:val="20"/>
        </w:rPr>
        <w:t>...</w:t>
      </w:r>
      <w:r w:rsidR="003E0491" w:rsidRPr="000D44B7">
        <w:rPr>
          <w:rFonts w:cs="Arial"/>
          <w:b/>
          <w:bCs/>
          <w:sz w:val="20"/>
          <w:szCs w:val="20"/>
        </w:rPr>
        <w:t>......</w:t>
      </w:r>
      <w:r w:rsidRPr="000D44B7">
        <w:rPr>
          <w:rFonts w:cs="Arial"/>
          <w:b/>
          <w:bCs/>
          <w:sz w:val="20"/>
          <w:szCs w:val="20"/>
        </w:rPr>
        <w:t>.........</w:t>
      </w:r>
      <w:r w:rsidR="00C66FCA" w:rsidRPr="000D44B7">
        <w:rPr>
          <w:rFonts w:cs="Arial"/>
          <w:b/>
          <w:bCs/>
          <w:sz w:val="20"/>
          <w:szCs w:val="20"/>
        </w:rPr>
        <w:t>.........</w:t>
      </w:r>
      <w:r w:rsidRPr="000D44B7">
        <w:rPr>
          <w:rFonts w:cs="Arial"/>
          <w:b/>
          <w:bCs/>
          <w:sz w:val="20"/>
          <w:szCs w:val="20"/>
        </w:rPr>
        <w:t>........................................</w:t>
      </w:r>
    </w:p>
    <w:p w14:paraId="033FC6EB" w14:textId="3AC62001" w:rsidR="00AE100E" w:rsidRDefault="00146044" w:rsidP="00A0547F">
      <w:pPr>
        <w:widowControl w:val="0"/>
        <w:autoSpaceDE w:val="0"/>
        <w:autoSpaceDN w:val="0"/>
        <w:adjustRightInd w:val="0"/>
        <w:spacing w:before="120"/>
        <w:ind w:left="1416" w:right="68" w:hanging="1416"/>
        <w:rPr>
          <w:rFonts w:cs="Arial"/>
          <w:bCs/>
          <w:sz w:val="20"/>
          <w:szCs w:val="20"/>
        </w:rPr>
      </w:pPr>
      <w:r>
        <w:rPr>
          <w:rFonts w:cs="Arial"/>
          <w:bCs/>
          <w:sz w:val="20"/>
          <w:szCs w:val="20"/>
        </w:rPr>
        <w:t>Dodávateľ</w:t>
      </w:r>
      <w:r w:rsidR="00AE100E">
        <w:rPr>
          <w:rFonts w:cs="Arial"/>
          <w:bCs/>
          <w:sz w:val="20"/>
          <w:szCs w:val="20"/>
        </w:rPr>
        <w:tab/>
      </w:r>
      <w:r w:rsidR="00AE100E">
        <w:rPr>
          <w:rFonts w:cs="Arial"/>
          <w:bCs/>
          <w:sz w:val="20"/>
          <w:szCs w:val="20"/>
        </w:rPr>
        <w:tab/>
      </w:r>
      <w:r w:rsidR="00AE100E">
        <w:rPr>
          <w:rFonts w:cs="Arial"/>
          <w:bCs/>
          <w:sz w:val="20"/>
          <w:szCs w:val="20"/>
        </w:rPr>
        <w:tab/>
      </w:r>
      <w:r w:rsidR="00AE100E">
        <w:rPr>
          <w:rFonts w:cs="Arial"/>
          <w:bCs/>
          <w:sz w:val="20"/>
          <w:szCs w:val="20"/>
        </w:rPr>
        <w:tab/>
      </w:r>
      <w:r w:rsidR="00AE100E">
        <w:rPr>
          <w:rFonts w:cs="Arial"/>
          <w:bCs/>
          <w:sz w:val="20"/>
          <w:szCs w:val="20"/>
        </w:rPr>
        <w:tab/>
      </w:r>
      <w:r w:rsidR="00964BA6">
        <w:rPr>
          <w:rFonts w:cs="Arial"/>
          <w:bCs/>
          <w:sz w:val="20"/>
          <w:szCs w:val="20"/>
        </w:rPr>
        <w:tab/>
      </w:r>
      <w:r w:rsidR="00AE100E">
        <w:rPr>
          <w:rFonts w:cs="Arial"/>
          <w:bCs/>
          <w:sz w:val="20"/>
          <w:szCs w:val="20"/>
        </w:rPr>
        <w:tab/>
      </w:r>
      <w:r>
        <w:rPr>
          <w:rFonts w:cs="Arial"/>
          <w:bCs/>
          <w:sz w:val="20"/>
          <w:szCs w:val="20"/>
        </w:rPr>
        <w:t>Objednávate</w:t>
      </w:r>
    </w:p>
    <w:p w14:paraId="316A841E" w14:textId="759BD4F6" w:rsidR="00AE100E" w:rsidRPr="004F7191" w:rsidRDefault="00AE100E" w:rsidP="00A0547F">
      <w:pPr>
        <w:widowControl w:val="0"/>
        <w:autoSpaceDE w:val="0"/>
        <w:autoSpaceDN w:val="0"/>
        <w:adjustRightInd w:val="0"/>
        <w:spacing w:before="120"/>
        <w:ind w:left="1416" w:right="68" w:hanging="1416"/>
        <w:rPr>
          <w:rFonts w:cs="Arial"/>
          <w:bCs/>
          <w:sz w:val="20"/>
          <w:szCs w:val="20"/>
        </w:rPr>
      </w:pPr>
      <w:proofErr w:type="spellStart"/>
      <w:r w:rsidRPr="000D44B7">
        <w:rPr>
          <w:rFonts w:cs="Arial"/>
          <w:bCs/>
          <w:color w:val="FF0000"/>
          <w:sz w:val="20"/>
          <w:szCs w:val="20"/>
        </w:rPr>
        <w:t>Xxxxxxxxxxxxxxxxxxxxx</w:t>
      </w:r>
      <w:proofErr w:type="spellEnd"/>
      <w:r w:rsidRPr="00D43953">
        <w:rPr>
          <w:rFonts w:cs="Arial"/>
          <w:bCs/>
          <w:sz w:val="20"/>
          <w:szCs w:val="20"/>
        </w:rPr>
        <w:tab/>
      </w:r>
      <w:r w:rsidRPr="00D43953">
        <w:rPr>
          <w:rFonts w:cs="Arial"/>
          <w:bCs/>
          <w:sz w:val="20"/>
          <w:szCs w:val="20"/>
        </w:rPr>
        <w:tab/>
      </w:r>
      <w:r w:rsidRPr="00D43953">
        <w:rPr>
          <w:rFonts w:cs="Arial"/>
          <w:bCs/>
          <w:sz w:val="20"/>
          <w:szCs w:val="20"/>
        </w:rPr>
        <w:tab/>
      </w:r>
      <w:r w:rsidRPr="00D43953">
        <w:rPr>
          <w:rFonts w:cs="Arial"/>
          <w:bCs/>
          <w:sz w:val="20"/>
          <w:szCs w:val="20"/>
        </w:rPr>
        <w:tab/>
      </w:r>
      <w:r w:rsidRPr="00D43953">
        <w:rPr>
          <w:rFonts w:cs="Arial"/>
          <w:bCs/>
          <w:sz w:val="20"/>
          <w:szCs w:val="20"/>
        </w:rPr>
        <w:tab/>
        <w:t>Mesto Sene</w:t>
      </w:r>
      <w:r w:rsidR="00A11C9D" w:rsidRPr="00D43953">
        <w:rPr>
          <w:rFonts w:cs="Arial"/>
          <w:bCs/>
          <w:sz w:val="20"/>
          <w:szCs w:val="20"/>
        </w:rPr>
        <w:t>c</w:t>
      </w:r>
    </w:p>
    <w:p w14:paraId="755E2521" w14:textId="031311E8" w:rsidR="00F35D9B" w:rsidRDefault="004F7191" w:rsidP="00A0547F">
      <w:pPr>
        <w:widowControl w:val="0"/>
        <w:autoSpaceDE w:val="0"/>
        <w:autoSpaceDN w:val="0"/>
        <w:adjustRightInd w:val="0"/>
        <w:spacing w:before="120"/>
        <w:ind w:left="1416" w:right="68" w:hanging="1416"/>
        <w:rPr>
          <w:rFonts w:cs="Arial"/>
          <w:sz w:val="20"/>
          <w:szCs w:val="20"/>
        </w:rPr>
      </w:pPr>
      <w:proofErr w:type="spellStart"/>
      <w:r w:rsidRPr="000D44B7">
        <w:rPr>
          <w:rFonts w:cs="Arial"/>
          <w:bCs/>
          <w:color w:val="FF0000"/>
          <w:sz w:val="20"/>
          <w:szCs w:val="20"/>
        </w:rPr>
        <w:t>X</w:t>
      </w:r>
      <w:r w:rsidR="00445292" w:rsidRPr="000D44B7">
        <w:rPr>
          <w:rFonts w:cs="Arial"/>
          <w:bCs/>
          <w:color w:val="FF0000"/>
          <w:sz w:val="20"/>
          <w:szCs w:val="20"/>
        </w:rPr>
        <w:t>xxxxxxxxxxxxxxxxxxxx</w:t>
      </w:r>
      <w:proofErr w:type="spellEnd"/>
      <w:r>
        <w:rPr>
          <w:rFonts w:cs="Arial"/>
          <w:bCs/>
          <w:color w:val="FF0000"/>
          <w:sz w:val="20"/>
          <w:szCs w:val="20"/>
        </w:rPr>
        <w:tab/>
      </w:r>
      <w:r>
        <w:rPr>
          <w:rFonts w:cs="Arial"/>
          <w:bCs/>
          <w:color w:val="FF0000"/>
          <w:sz w:val="20"/>
          <w:szCs w:val="20"/>
        </w:rPr>
        <w:tab/>
      </w:r>
      <w:r>
        <w:rPr>
          <w:rFonts w:cs="Arial"/>
          <w:bCs/>
          <w:color w:val="FF0000"/>
          <w:sz w:val="20"/>
          <w:szCs w:val="20"/>
        </w:rPr>
        <w:tab/>
      </w:r>
      <w:r>
        <w:rPr>
          <w:rFonts w:cs="Arial"/>
          <w:bCs/>
          <w:color w:val="FF0000"/>
          <w:sz w:val="20"/>
          <w:szCs w:val="20"/>
        </w:rPr>
        <w:tab/>
      </w:r>
      <w:r w:rsidR="00AE100E">
        <w:rPr>
          <w:rFonts w:cs="Arial"/>
          <w:sz w:val="20"/>
          <w:szCs w:val="20"/>
        </w:rPr>
        <w:tab/>
      </w:r>
      <w:r w:rsidR="00F43CF8">
        <w:rPr>
          <w:rFonts w:cs="Arial"/>
          <w:sz w:val="20"/>
          <w:szCs w:val="20"/>
        </w:rPr>
        <w:t xml:space="preserve">Ing. Pavol </w:t>
      </w:r>
      <w:proofErr w:type="spellStart"/>
      <w:r w:rsidR="00F43CF8">
        <w:rPr>
          <w:rFonts w:cs="Arial"/>
          <w:sz w:val="20"/>
          <w:szCs w:val="20"/>
        </w:rPr>
        <w:t>Kvál</w:t>
      </w:r>
      <w:proofErr w:type="spellEnd"/>
      <w:r w:rsidR="000A191F" w:rsidRPr="000D44B7">
        <w:rPr>
          <w:rFonts w:cs="Arial"/>
          <w:sz w:val="20"/>
          <w:szCs w:val="20"/>
        </w:rPr>
        <w:t xml:space="preserve">, </w:t>
      </w:r>
      <w:r w:rsidR="00F43CF8">
        <w:rPr>
          <w:rFonts w:cs="Arial"/>
          <w:sz w:val="20"/>
          <w:szCs w:val="20"/>
        </w:rPr>
        <w:t>primátor</w:t>
      </w:r>
    </w:p>
    <w:p w14:paraId="4635356B" w14:textId="77777777" w:rsidR="00F35D9B" w:rsidRDefault="00F35D9B" w:rsidP="00A0547F">
      <w:pPr>
        <w:spacing w:before="120"/>
        <w:rPr>
          <w:rFonts w:cs="Arial"/>
          <w:sz w:val="20"/>
          <w:szCs w:val="20"/>
        </w:rPr>
      </w:pPr>
      <w:r>
        <w:rPr>
          <w:rFonts w:cs="Arial"/>
          <w:sz w:val="20"/>
          <w:szCs w:val="20"/>
        </w:rPr>
        <w:br w:type="page"/>
      </w:r>
    </w:p>
    <w:p w14:paraId="024F3061" w14:textId="23EEB397" w:rsidR="00F35D9B" w:rsidRPr="00F16189" w:rsidRDefault="00F35D9B" w:rsidP="00A0547F">
      <w:pPr>
        <w:pStyle w:val="Hlavika"/>
        <w:spacing w:before="120"/>
        <w:jc w:val="right"/>
        <w:rPr>
          <w:rFonts w:cs="Arial"/>
          <w:sz w:val="20"/>
          <w:szCs w:val="20"/>
        </w:rPr>
      </w:pPr>
      <w:r w:rsidRPr="00F16189">
        <w:rPr>
          <w:rFonts w:cs="Arial"/>
          <w:sz w:val="20"/>
          <w:szCs w:val="20"/>
        </w:rPr>
        <w:lastRenderedPageBreak/>
        <w:t xml:space="preserve">Príloha č. </w:t>
      </w:r>
      <w:r>
        <w:rPr>
          <w:rFonts w:cs="Arial"/>
          <w:sz w:val="20"/>
          <w:szCs w:val="20"/>
        </w:rPr>
        <w:t>3</w:t>
      </w:r>
      <w:r w:rsidRPr="00F16189">
        <w:rPr>
          <w:rFonts w:cs="Arial"/>
          <w:sz w:val="20"/>
          <w:szCs w:val="20"/>
        </w:rPr>
        <w:t xml:space="preserve"> </w:t>
      </w:r>
      <w:r>
        <w:rPr>
          <w:rFonts w:cs="Arial"/>
          <w:sz w:val="20"/>
          <w:szCs w:val="20"/>
        </w:rPr>
        <w:t>zmluvy</w:t>
      </w:r>
    </w:p>
    <w:p w14:paraId="32FF98EF" w14:textId="77777777" w:rsidR="00F35D9B" w:rsidRPr="00F16189" w:rsidRDefault="00F35D9B" w:rsidP="00A0547F">
      <w:pPr>
        <w:pStyle w:val="CTL"/>
        <w:numPr>
          <w:ilvl w:val="0"/>
          <w:numId w:val="0"/>
        </w:numPr>
        <w:tabs>
          <w:tab w:val="left" w:pos="600"/>
          <w:tab w:val="left" w:leader="underscore" w:pos="3360"/>
          <w:tab w:val="left" w:pos="5520"/>
          <w:tab w:val="left" w:leader="underscore" w:pos="8160"/>
        </w:tabs>
        <w:spacing w:before="120" w:after="0"/>
        <w:jc w:val="center"/>
        <w:rPr>
          <w:rFonts w:ascii="Arial" w:hAnsi="Arial" w:cs="Arial"/>
          <w:b/>
          <w:sz w:val="20"/>
        </w:rPr>
      </w:pPr>
      <w:r w:rsidRPr="00F16189">
        <w:rPr>
          <w:rFonts w:ascii="Arial" w:hAnsi="Arial" w:cs="Arial"/>
          <w:b/>
          <w:sz w:val="20"/>
        </w:rPr>
        <w:t>Zoznam subdodávateľov</w:t>
      </w:r>
    </w:p>
    <w:p w14:paraId="129ADC4D" w14:textId="77777777" w:rsidR="00F35D9B" w:rsidRPr="00F16189" w:rsidRDefault="00F35D9B" w:rsidP="00A0547F">
      <w:pPr>
        <w:spacing w:before="120"/>
        <w:rPr>
          <w:rFonts w:cs="Arial"/>
          <w:b/>
          <w:sz w:val="20"/>
          <w:szCs w:val="20"/>
        </w:rPr>
      </w:pPr>
    </w:p>
    <w:tbl>
      <w:tblPr>
        <w:tblStyle w:val="Mriekatabuky"/>
        <w:tblW w:w="9726" w:type="dxa"/>
        <w:tblLook w:val="04A0" w:firstRow="1" w:lastRow="0" w:firstColumn="1" w:lastColumn="0" w:noHBand="0" w:noVBand="1"/>
      </w:tblPr>
      <w:tblGrid>
        <w:gridCol w:w="587"/>
        <w:gridCol w:w="1715"/>
        <w:gridCol w:w="1749"/>
        <w:gridCol w:w="1370"/>
        <w:gridCol w:w="1527"/>
        <w:gridCol w:w="1395"/>
        <w:gridCol w:w="1383"/>
      </w:tblGrid>
      <w:tr w:rsidR="00F35D9B" w:rsidRPr="00F16189" w14:paraId="20C3B3CA" w14:textId="77777777" w:rsidTr="00504151">
        <w:tc>
          <w:tcPr>
            <w:tcW w:w="619" w:type="dxa"/>
          </w:tcPr>
          <w:p w14:paraId="5A02276D"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P. č.</w:t>
            </w:r>
          </w:p>
        </w:tc>
        <w:tc>
          <w:tcPr>
            <w:tcW w:w="1719" w:type="dxa"/>
          </w:tcPr>
          <w:p w14:paraId="1FAF55F1"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Názov firmy a sídlo subdodávateľa, IČO</w:t>
            </w:r>
          </w:p>
        </w:tc>
        <w:tc>
          <w:tcPr>
            <w:tcW w:w="1768" w:type="dxa"/>
          </w:tcPr>
          <w:p w14:paraId="2480D41F"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Údaje o osobe oprávnenej konať za subdodávateľa (meno a priezvisko , adresa pobytu)</w:t>
            </w:r>
          </w:p>
        </w:tc>
        <w:tc>
          <w:tcPr>
            <w:tcW w:w="1419" w:type="dxa"/>
          </w:tcPr>
          <w:p w14:paraId="7D566D5E"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Predmet dodávok, prác alebo služieb</w:t>
            </w:r>
          </w:p>
        </w:tc>
        <w:tc>
          <w:tcPr>
            <w:tcW w:w="1396" w:type="dxa"/>
          </w:tcPr>
          <w:p w14:paraId="77AEB39E"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Označenie registra, v ktorom je subdodávateľ zapísaný, číslo zápisu</w:t>
            </w:r>
          </w:p>
        </w:tc>
        <w:tc>
          <w:tcPr>
            <w:tcW w:w="1440" w:type="dxa"/>
          </w:tcPr>
          <w:p w14:paraId="042DBA00"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Podiel na celkovom objeme dodávky (%)</w:t>
            </w:r>
          </w:p>
        </w:tc>
        <w:tc>
          <w:tcPr>
            <w:tcW w:w="1365" w:type="dxa"/>
          </w:tcPr>
          <w:p w14:paraId="69454061" w14:textId="77777777" w:rsidR="00F35D9B" w:rsidRPr="00F16189" w:rsidRDefault="00F35D9B" w:rsidP="00A0547F">
            <w:pPr>
              <w:spacing w:before="120"/>
              <w:jc w:val="center"/>
              <w:rPr>
                <w:rFonts w:cs="Arial"/>
                <w:b/>
                <w:color w:val="FF0000"/>
                <w:sz w:val="20"/>
                <w:szCs w:val="20"/>
              </w:rPr>
            </w:pPr>
            <w:r w:rsidRPr="00F16189">
              <w:rPr>
                <w:rFonts w:cs="Arial"/>
                <w:b/>
                <w:color w:val="FF0000"/>
                <w:sz w:val="20"/>
                <w:szCs w:val="20"/>
              </w:rPr>
              <w:t>Podiel subdodávky v € bez DPH</w:t>
            </w:r>
          </w:p>
        </w:tc>
      </w:tr>
      <w:tr w:rsidR="00F35D9B" w:rsidRPr="00F16189" w14:paraId="718D60EA" w14:textId="77777777" w:rsidTr="00504151">
        <w:tc>
          <w:tcPr>
            <w:tcW w:w="619" w:type="dxa"/>
          </w:tcPr>
          <w:p w14:paraId="0ED50B1A" w14:textId="77777777" w:rsidR="00F35D9B" w:rsidRPr="00F16189" w:rsidRDefault="00F35D9B">
            <w:pPr>
              <w:pStyle w:val="Odsekzoznamu"/>
              <w:numPr>
                <w:ilvl w:val="0"/>
                <w:numId w:val="15"/>
              </w:numPr>
              <w:spacing w:before="120"/>
              <w:contextualSpacing w:val="0"/>
              <w:jc w:val="center"/>
              <w:rPr>
                <w:rFonts w:cs="Arial"/>
                <w:color w:val="FF0000"/>
                <w:sz w:val="20"/>
                <w:szCs w:val="20"/>
              </w:rPr>
            </w:pPr>
          </w:p>
        </w:tc>
        <w:tc>
          <w:tcPr>
            <w:tcW w:w="1719" w:type="dxa"/>
          </w:tcPr>
          <w:p w14:paraId="1E179932" w14:textId="77777777" w:rsidR="00F35D9B" w:rsidRPr="00F16189" w:rsidRDefault="00F35D9B" w:rsidP="00A0547F">
            <w:pPr>
              <w:spacing w:before="120"/>
              <w:jc w:val="center"/>
              <w:rPr>
                <w:rFonts w:cs="Arial"/>
                <w:color w:val="FF0000"/>
                <w:sz w:val="20"/>
                <w:szCs w:val="20"/>
              </w:rPr>
            </w:pPr>
          </w:p>
        </w:tc>
        <w:tc>
          <w:tcPr>
            <w:tcW w:w="1768" w:type="dxa"/>
          </w:tcPr>
          <w:p w14:paraId="0A5CE836" w14:textId="77777777" w:rsidR="00F35D9B" w:rsidRPr="00F16189" w:rsidRDefault="00F35D9B" w:rsidP="00A0547F">
            <w:pPr>
              <w:spacing w:before="120"/>
              <w:jc w:val="center"/>
              <w:rPr>
                <w:rFonts w:cs="Arial"/>
                <w:color w:val="FF0000"/>
                <w:sz w:val="20"/>
                <w:szCs w:val="20"/>
              </w:rPr>
            </w:pPr>
          </w:p>
        </w:tc>
        <w:tc>
          <w:tcPr>
            <w:tcW w:w="1419" w:type="dxa"/>
          </w:tcPr>
          <w:p w14:paraId="29451950" w14:textId="77777777" w:rsidR="00F35D9B" w:rsidRPr="00F16189" w:rsidRDefault="00F35D9B" w:rsidP="00A0547F">
            <w:pPr>
              <w:spacing w:before="120"/>
              <w:jc w:val="center"/>
              <w:rPr>
                <w:rFonts w:cs="Arial"/>
                <w:color w:val="FF0000"/>
                <w:sz w:val="20"/>
                <w:szCs w:val="20"/>
              </w:rPr>
            </w:pPr>
          </w:p>
        </w:tc>
        <w:tc>
          <w:tcPr>
            <w:tcW w:w="1396" w:type="dxa"/>
          </w:tcPr>
          <w:p w14:paraId="5AE8E6A8" w14:textId="77777777" w:rsidR="00F35D9B" w:rsidRPr="00F16189" w:rsidRDefault="00F35D9B" w:rsidP="00A0547F">
            <w:pPr>
              <w:spacing w:before="120"/>
              <w:jc w:val="center"/>
              <w:rPr>
                <w:rFonts w:cs="Arial"/>
                <w:color w:val="FF0000"/>
                <w:sz w:val="20"/>
                <w:szCs w:val="20"/>
              </w:rPr>
            </w:pPr>
          </w:p>
        </w:tc>
        <w:tc>
          <w:tcPr>
            <w:tcW w:w="1440" w:type="dxa"/>
          </w:tcPr>
          <w:p w14:paraId="33E597A5" w14:textId="77777777" w:rsidR="00F35D9B" w:rsidRPr="00F16189" w:rsidRDefault="00F35D9B" w:rsidP="00A0547F">
            <w:pPr>
              <w:spacing w:before="120"/>
              <w:jc w:val="center"/>
              <w:rPr>
                <w:rFonts w:cs="Arial"/>
                <w:color w:val="FF0000"/>
                <w:sz w:val="20"/>
                <w:szCs w:val="20"/>
              </w:rPr>
            </w:pPr>
          </w:p>
        </w:tc>
        <w:tc>
          <w:tcPr>
            <w:tcW w:w="1365" w:type="dxa"/>
          </w:tcPr>
          <w:p w14:paraId="09F75BE7" w14:textId="77777777" w:rsidR="00F35D9B" w:rsidRPr="00F16189" w:rsidRDefault="00F35D9B" w:rsidP="00A0547F">
            <w:pPr>
              <w:spacing w:before="120"/>
              <w:jc w:val="center"/>
              <w:rPr>
                <w:rFonts w:cs="Arial"/>
                <w:color w:val="FF0000"/>
                <w:sz w:val="20"/>
                <w:szCs w:val="20"/>
              </w:rPr>
            </w:pPr>
          </w:p>
        </w:tc>
      </w:tr>
      <w:tr w:rsidR="00F35D9B" w:rsidRPr="00F16189" w14:paraId="0508848F" w14:textId="77777777" w:rsidTr="00504151">
        <w:tc>
          <w:tcPr>
            <w:tcW w:w="619" w:type="dxa"/>
          </w:tcPr>
          <w:p w14:paraId="57CBF375" w14:textId="77777777" w:rsidR="00F35D9B" w:rsidRPr="00F16189" w:rsidRDefault="00F35D9B">
            <w:pPr>
              <w:pStyle w:val="Odsekzoznamu"/>
              <w:numPr>
                <w:ilvl w:val="0"/>
                <w:numId w:val="15"/>
              </w:numPr>
              <w:spacing w:before="120"/>
              <w:contextualSpacing w:val="0"/>
              <w:jc w:val="center"/>
              <w:rPr>
                <w:rFonts w:cs="Arial"/>
                <w:color w:val="FF0000"/>
                <w:sz w:val="20"/>
                <w:szCs w:val="20"/>
              </w:rPr>
            </w:pPr>
          </w:p>
        </w:tc>
        <w:tc>
          <w:tcPr>
            <w:tcW w:w="1719" w:type="dxa"/>
          </w:tcPr>
          <w:p w14:paraId="4647B27C" w14:textId="77777777" w:rsidR="00F35D9B" w:rsidRPr="00F16189" w:rsidRDefault="00F35D9B" w:rsidP="00A0547F">
            <w:pPr>
              <w:spacing w:before="120"/>
              <w:jc w:val="center"/>
              <w:rPr>
                <w:rFonts w:cs="Arial"/>
                <w:color w:val="FF0000"/>
                <w:sz w:val="20"/>
                <w:szCs w:val="20"/>
              </w:rPr>
            </w:pPr>
          </w:p>
        </w:tc>
        <w:tc>
          <w:tcPr>
            <w:tcW w:w="1768" w:type="dxa"/>
          </w:tcPr>
          <w:p w14:paraId="479716DD" w14:textId="77777777" w:rsidR="00F35D9B" w:rsidRPr="00F16189" w:rsidRDefault="00F35D9B" w:rsidP="00A0547F">
            <w:pPr>
              <w:spacing w:before="120"/>
              <w:jc w:val="center"/>
              <w:rPr>
                <w:rFonts w:cs="Arial"/>
                <w:color w:val="FF0000"/>
                <w:sz w:val="20"/>
                <w:szCs w:val="20"/>
              </w:rPr>
            </w:pPr>
          </w:p>
        </w:tc>
        <w:tc>
          <w:tcPr>
            <w:tcW w:w="1419" w:type="dxa"/>
          </w:tcPr>
          <w:p w14:paraId="0A54F1A2" w14:textId="77777777" w:rsidR="00F35D9B" w:rsidRPr="00F16189" w:rsidRDefault="00F35D9B" w:rsidP="00A0547F">
            <w:pPr>
              <w:spacing w:before="120"/>
              <w:jc w:val="center"/>
              <w:rPr>
                <w:rFonts w:cs="Arial"/>
                <w:color w:val="FF0000"/>
                <w:sz w:val="20"/>
                <w:szCs w:val="20"/>
              </w:rPr>
            </w:pPr>
          </w:p>
        </w:tc>
        <w:tc>
          <w:tcPr>
            <w:tcW w:w="1396" w:type="dxa"/>
          </w:tcPr>
          <w:p w14:paraId="77C6830E" w14:textId="77777777" w:rsidR="00F35D9B" w:rsidRPr="00F16189" w:rsidRDefault="00F35D9B" w:rsidP="00A0547F">
            <w:pPr>
              <w:spacing w:before="120"/>
              <w:jc w:val="center"/>
              <w:rPr>
                <w:rFonts w:cs="Arial"/>
                <w:color w:val="FF0000"/>
                <w:sz w:val="20"/>
                <w:szCs w:val="20"/>
              </w:rPr>
            </w:pPr>
          </w:p>
        </w:tc>
        <w:tc>
          <w:tcPr>
            <w:tcW w:w="1440" w:type="dxa"/>
          </w:tcPr>
          <w:p w14:paraId="159E9A90" w14:textId="77777777" w:rsidR="00F35D9B" w:rsidRPr="00F16189" w:rsidRDefault="00F35D9B" w:rsidP="00A0547F">
            <w:pPr>
              <w:spacing w:before="120"/>
              <w:jc w:val="center"/>
              <w:rPr>
                <w:rFonts w:cs="Arial"/>
                <w:color w:val="FF0000"/>
                <w:sz w:val="20"/>
                <w:szCs w:val="20"/>
              </w:rPr>
            </w:pPr>
          </w:p>
        </w:tc>
        <w:tc>
          <w:tcPr>
            <w:tcW w:w="1365" w:type="dxa"/>
          </w:tcPr>
          <w:p w14:paraId="009C3E23" w14:textId="77777777" w:rsidR="00F35D9B" w:rsidRPr="00F16189" w:rsidRDefault="00F35D9B" w:rsidP="00A0547F">
            <w:pPr>
              <w:spacing w:before="120"/>
              <w:jc w:val="center"/>
              <w:rPr>
                <w:rFonts w:cs="Arial"/>
                <w:color w:val="FF0000"/>
                <w:sz w:val="20"/>
                <w:szCs w:val="20"/>
              </w:rPr>
            </w:pPr>
          </w:p>
        </w:tc>
      </w:tr>
      <w:tr w:rsidR="00F35D9B" w:rsidRPr="00F16189" w14:paraId="54ADFAB8" w14:textId="77777777" w:rsidTr="00504151">
        <w:tc>
          <w:tcPr>
            <w:tcW w:w="619" w:type="dxa"/>
          </w:tcPr>
          <w:p w14:paraId="32D20C23" w14:textId="77777777" w:rsidR="00F35D9B" w:rsidRPr="00F16189" w:rsidRDefault="00F35D9B">
            <w:pPr>
              <w:pStyle w:val="Odsekzoznamu"/>
              <w:numPr>
                <w:ilvl w:val="0"/>
                <w:numId w:val="15"/>
              </w:numPr>
              <w:spacing w:before="120"/>
              <w:contextualSpacing w:val="0"/>
              <w:jc w:val="center"/>
              <w:rPr>
                <w:rFonts w:cs="Arial"/>
                <w:color w:val="FF0000"/>
                <w:sz w:val="20"/>
                <w:szCs w:val="20"/>
              </w:rPr>
            </w:pPr>
          </w:p>
        </w:tc>
        <w:tc>
          <w:tcPr>
            <w:tcW w:w="1719" w:type="dxa"/>
          </w:tcPr>
          <w:p w14:paraId="3F2863CE" w14:textId="77777777" w:rsidR="00F35D9B" w:rsidRPr="00F16189" w:rsidRDefault="00F35D9B" w:rsidP="00A0547F">
            <w:pPr>
              <w:spacing w:before="120"/>
              <w:jc w:val="center"/>
              <w:rPr>
                <w:rFonts w:cs="Arial"/>
                <w:color w:val="FF0000"/>
                <w:sz w:val="20"/>
                <w:szCs w:val="20"/>
              </w:rPr>
            </w:pPr>
          </w:p>
        </w:tc>
        <w:tc>
          <w:tcPr>
            <w:tcW w:w="1768" w:type="dxa"/>
          </w:tcPr>
          <w:p w14:paraId="0B899C29" w14:textId="77777777" w:rsidR="00F35D9B" w:rsidRPr="00F16189" w:rsidRDefault="00F35D9B" w:rsidP="00A0547F">
            <w:pPr>
              <w:spacing w:before="120"/>
              <w:jc w:val="center"/>
              <w:rPr>
                <w:rFonts w:cs="Arial"/>
                <w:color w:val="FF0000"/>
                <w:sz w:val="20"/>
                <w:szCs w:val="20"/>
              </w:rPr>
            </w:pPr>
          </w:p>
        </w:tc>
        <w:tc>
          <w:tcPr>
            <w:tcW w:w="1419" w:type="dxa"/>
          </w:tcPr>
          <w:p w14:paraId="3938833F" w14:textId="77777777" w:rsidR="00F35D9B" w:rsidRPr="00F16189" w:rsidRDefault="00F35D9B" w:rsidP="00A0547F">
            <w:pPr>
              <w:spacing w:before="120"/>
              <w:jc w:val="center"/>
              <w:rPr>
                <w:rFonts w:cs="Arial"/>
                <w:color w:val="FF0000"/>
                <w:sz w:val="20"/>
                <w:szCs w:val="20"/>
              </w:rPr>
            </w:pPr>
          </w:p>
        </w:tc>
        <w:tc>
          <w:tcPr>
            <w:tcW w:w="1396" w:type="dxa"/>
          </w:tcPr>
          <w:p w14:paraId="480FE420" w14:textId="77777777" w:rsidR="00F35D9B" w:rsidRPr="00F16189" w:rsidRDefault="00F35D9B" w:rsidP="00A0547F">
            <w:pPr>
              <w:spacing w:before="120"/>
              <w:jc w:val="center"/>
              <w:rPr>
                <w:rFonts w:cs="Arial"/>
                <w:color w:val="FF0000"/>
                <w:sz w:val="20"/>
                <w:szCs w:val="20"/>
              </w:rPr>
            </w:pPr>
          </w:p>
        </w:tc>
        <w:tc>
          <w:tcPr>
            <w:tcW w:w="1440" w:type="dxa"/>
          </w:tcPr>
          <w:p w14:paraId="24AF6A1B" w14:textId="77777777" w:rsidR="00F35D9B" w:rsidRPr="00F16189" w:rsidRDefault="00F35D9B" w:rsidP="00A0547F">
            <w:pPr>
              <w:spacing w:before="120"/>
              <w:jc w:val="center"/>
              <w:rPr>
                <w:rFonts w:cs="Arial"/>
                <w:color w:val="FF0000"/>
                <w:sz w:val="20"/>
                <w:szCs w:val="20"/>
              </w:rPr>
            </w:pPr>
          </w:p>
        </w:tc>
        <w:tc>
          <w:tcPr>
            <w:tcW w:w="1365" w:type="dxa"/>
          </w:tcPr>
          <w:p w14:paraId="78865669" w14:textId="77777777" w:rsidR="00F35D9B" w:rsidRPr="00F16189" w:rsidRDefault="00F35D9B" w:rsidP="00A0547F">
            <w:pPr>
              <w:spacing w:before="120"/>
              <w:jc w:val="center"/>
              <w:rPr>
                <w:rFonts w:cs="Arial"/>
                <w:color w:val="FF0000"/>
                <w:sz w:val="20"/>
                <w:szCs w:val="20"/>
              </w:rPr>
            </w:pPr>
          </w:p>
        </w:tc>
      </w:tr>
    </w:tbl>
    <w:p w14:paraId="3178595C" w14:textId="77777777" w:rsidR="00F35D9B" w:rsidRPr="00F16189" w:rsidRDefault="00F35D9B" w:rsidP="00A0547F">
      <w:pPr>
        <w:spacing w:before="120"/>
        <w:rPr>
          <w:rFonts w:cs="Arial"/>
          <w:b/>
          <w:sz w:val="20"/>
          <w:szCs w:val="20"/>
        </w:rPr>
      </w:pPr>
    </w:p>
    <w:p w14:paraId="7108E334" w14:textId="77777777" w:rsidR="00F35D9B" w:rsidRPr="00F16189" w:rsidRDefault="00F35D9B" w:rsidP="00A0547F">
      <w:pPr>
        <w:spacing w:before="120"/>
        <w:rPr>
          <w:rFonts w:cs="Arial"/>
          <w:b/>
          <w:color w:val="FF0000"/>
          <w:sz w:val="20"/>
          <w:szCs w:val="20"/>
        </w:rPr>
      </w:pPr>
    </w:p>
    <w:p w14:paraId="7D013859" w14:textId="77777777" w:rsidR="00F35D9B" w:rsidRPr="00F16189" w:rsidRDefault="00F35D9B" w:rsidP="00A0547F">
      <w:pPr>
        <w:spacing w:before="120"/>
        <w:rPr>
          <w:rFonts w:cs="Arial"/>
          <w:color w:val="FF0000"/>
          <w:sz w:val="20"/>
          <w:szCs w:val="20"/>
        </w:rPr>
      </w:pPr>
      <w:r w:rsidRPr="00F16189">
        <w:rPr>
          <w:rFonts w:cs="Arial"/>
          <w:color w:val="FF0000"/>
          <w:sz w:val="20"/>
          <w:szCs w:val="20"/>
        </w:rPr>
        <w:t>V .........................................., dňa:</w:t>
      </w:r>
    </w:p>
    <w:p w14:paraId="32DBB547" w14:textId="77777777" w:rsidR="00F35D9B" w:rsidRPr="00F16189" w:rsidRDefault="00F35D9B" w:rsidP="00A0547F">
      <w:pPr>
        <w:spacing w:before="120"/>
        <w:rPr>
          <w:rFonts w:cs="Arial"/>
          <w:color w:val="FF0000"/>
          <w:sz w:val="20"/>
          <w:szCs w:val="20"/>
        </w:rPr>
      </w:pPr>
    </w:p>
    <w:p w14:paraId="31C643E1" w14:textId="77777777" w:rsidR="00F35D9B" w:rsidRPr="00F16189" w:rsidRDefault="00F35D9B" w:rsidP="00A0547F">
      <w:pPr>
        <w:spacing w:before="120"/>
        <w:rPr>
          <w:rFonts w:cs="Arial"/>
          <w:color w:val="FF0000"/>
          <w:sz w:val="20"/>
          <w:szCs w:val="20"/>
        </w:rPr>
      </w:pPr>
    </w:p>
    <w:p w14:paraId="1E26D579" w14:textId="77777777" w:rsidR="00F35D9B" w:rsidRPr="00F16189" w:rsidRDefault="00F35D9B" w:rsidP="00A0547F">
      <w:pPr>
        <w:spacing w:before="120"/>
        <w:rPr>
          <w:rFonts w:cs="Arial"/>
          <w:color w:val="FF0000"/>
          <w:sz w:val="20"/>
          <w:szCs w:val="20"/>
        </w:rPr>
      </w:pPr>
    </w:p>
    <w:p w14:paraId="52D8486A" w14:textId="00618C51" w:rsidR="00F35D9B" w:rsidRPr="00F16189" w:rsidRDefault="00250C4F" w:rsidP="00A0547F">
      <w:pPr>
        <w:spacing w:before="120"/>
        <w:rPr>
          <w:rFonts w:cs="Arial"/>
          <w:color w:val="FF0000"/>
          <w:sz w:val="20"/>
          <w:szCs w:val="20"/>
        </w:rPr>
      </w:pPr>
      <w:r>
        <w:rPr>
          <w:rFonts w:cs="Arial"/>
          <w:color w:val="FF0000"/>
          <w:sz w:val="20"/>
          <w:szCs w:val="20"/>
        </w:rPr>
        <w:t>Dodávateľ</w:t>
      </w:r>
    </w:p>
    <w:p w14:paraId="4E5EF2F5" w14:textId="77777777" w:rsidR="00F35D9B" w:rsidRPr="00F16189" w:rsidRDefault="00F35D9B" w:rsidP="00A0547F">
      <w:pPr>
        <w:spacing w:before="120"/>
        <w:rPr>
          <w:rFonts w:cs="Arial"/>
          <w:color w:val="FF0000"/>
          <w:sz w:val="20"/>
          <w:szCs w:val="20"/>
        </w:rPr>
      </w:pPr>
    </w:p>
    <w:p w14:paraId="2B9B82C9" w14:textId="77777777" w:rsidR="00F35D9B" w:rsidRPr="00F16189" w:rsidRDefault="00F35D9B" w:rsidP="00A0547F">
      <w:pPr>
        <w:spacing w:before="120"/>
        <w:rPr>
          <w:rFonts w:cs="Arial"/>
          <w:color w:val="FF0000"/>
          <w:sz w:val="20"/>
          <w:szCs w:val="20"/>
        </w:rPr>
      </w:pPr>
    </w:p>
    <w:p w14:paraId="07F53470" w14:textId="77777777" w:rsidR="00F35D9B" w:rsidRPr="00F16189" w:rsidRDefault="00F35D9B" w:rsidP="00A0547F">
      <w:pPr>
        <w:spacing w:before="120"/>
        <w:rPr>
          <w:rFonts w:cs="Arial"/>
          <w:color w:val="FF0000"/>
          <w:sz w:val="20"/>
          <w:szCs w:val="20"/>
        </w:rPr>
      </w:pPr>
    </w:p>
    <w:p w14:paraId="64E950E0" w14:textId="77777777" w:rsidR="00F35D9B" w:rsidRPr="00F16189" w:rsidRDefault="00F35D9B" w:rsidP="00A0547F">
      <w:pPr>
        <w:spacing w:before="120"/>
        <w:rPr>
          <w:rFonts w:cs="Arial"/>
          <w:color w:val="FF0000"/>
          <w:sz w:val="20"/>
          <w:szCs w:val="20"/>
        </w:rPr>
      </w:pPr>
      <w:r w:rsidRPr="00F16189">
        <w:rPr>
          <w:rFonts w:cs="Arial"/>
          <w:color w:val="FF0000"/>
          <w:sz w:val="20"/>
          <w:szCs w:val="20"/>
        </w:rPr>
        <w:t>..........................................</w:t>
      </w:r>
      <w:r w:rsidRPr="00F16189">
        <w:rPr>
          <w:rFonts w:cs="Arial"/>
          <w:color w:val="FF0000"/>
          <w:sz w:val="20"/>
          <w:szCs w:val="20"/>
        </w:rPr>
        <w:tab/>
      </w:r>
    </w:p>
    <w:p w14:paraId="65D0974F" w14:textId="77777777" w:rsidR="00F35D9B" w:rsidRPr="0095114E" w:rsidRDefault="00F35D9B" w:rsidP="00A0547F">
      <w:pPr>
        <w:spacing w:before="120"/>
        <w:rPr>
          <w:rFonts w:cs="Arial"/>
          <w:b/>
          <w:sz w:val="20"/>
        </w:rPr>
      </w:pPr>
      <w:r w:rsidRPr="00F16189">
        <w:rPr>
          <w:rFonts w:cs="Arial"/>
          <w:color w:val="FF0000"/>
          <w:sz w:val="20"/>
          <w:szCs w:val="20"/>
        </w:rPr>
        <w:t>(vyplní uchádzač)</w:t>
      </w:r>
    </w:p>
    <w:p w14:paraId="02CA328E" w14:textId="77777777" w:rsidR="000A191F" w:rsidRPr="000D44B7" w:rsidRDefault="000A191F" w:rsidP="00A0547F">
      <w:pPr>
        <w:widowControl w:val="0"/>
        <w:autoSpaceDE w:val="0"/>
        <w:autoSpaceDN w:val="0"/>
        <w:adjustRightInd w:val="0"/>
        <w:spacing w:before="120"/>
        <w:ind w:right="68" w:firstLine="708"/>
        <w:rPr>
          <w:rFonts w:cs="Arial"/>
          <w:bCs/>
          <w:sz w:val="20"/>
          <w:szCs w:val="20"/>
        </w:rPr>
      </w:pPr>
    </w:p>
    <w:sectPr w:rsidR="000A191F" w:rsidRPr="000D44B7" w:rsidSect="0078030F">
      <w:headerReference w:type="default" r:id="rId9"/>
      <w:footerReference w:type="default" r:id="rId10"/>
      <w:headerReference w:type="first" r:id="rId11"/>
      <w:pgSz w:w="11906" w:h="16838"/>
      <w:pgMar w:top="720" w:right="991" w:bottom="1134"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A11A0" w14:textId="77777777" w:rsidR="00AC3D56" w:rsidRPr="000D44B7" w:rsidRDefault="00AC3D56" w:rsidP="002B6467">
      <w:r w:rsidRPr="000D44B7">
        <w:separator/>
      </w:r>
    </w:p>
  </w:endnote>
  <w:endnote w:type="continuationSeparator" w:id="0">
    <w:p w14:paraId="33181EDC" w14:textId="77777777" w:rsidR="00AC3D56" w:rsidRPr="000D44B7" w:rsidRDefault="00AC3D56" w:rsidP="002B6467">
      <w:r w:rsidRPr="000D44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8F27A" w14:textId="77777777" w:rsidR="002B6467" w:rsidRPr="000D44B7" w:rsidRDefault="002B6467">
    <w:pPr>
      <w:pStyle w:val="Pta"/>
      <w:jc w:val="center"/>
      <w:rPr>
        <w:lang w:val="sk-SK"/>
      </w:rPr>
    </w:pPr>
  </w:p>
  <w:p w14:paraId="2AAB04AB" w14:textId="77777777" w:rsidR="002B6467" w:rsidRPr="000D44B7" w:rsidRDefault="002B6467">
    <w:pPr>
      <w:pStyle w:val="Pta"/>
      <w:rPr>
        <w:lang w:val="sk-SK"/>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BCF78" w14:textId="77777777" w:rsidR="00AC3D56" w:rsidRPr="000D44B7" w:rsidRDefault="00AC3D56" w:rsidP="002B6467">
      <w:r w:rsidRPr="000D44B7">
        <w:separator/>
      </w:r>
    </w:p>
  </w:footnote>
  <w:footnote w:type="continuationSeparator" w:id="0">
    <w:p w14:paraId="4F4DF98A" w14:textId="77777777" w:rsidR="00AC3D56" w:rsidRPr="000D44B7" w:rsidRDefault="00AC3D56" w:rsidP="002B6467">
      <w:r w:rsidRPr="000D44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svet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F43CF8" w:rsidRPr="00AA4272" w14:paraId="45DEF366" w14:textId="77777777" w:rsidTr="005C1E4A">
      <w:trPr>
        <w:trHeight w:val="709"/>
      </w:trPr>
      <w:tc>
        <w:tcPr>
          <w:tcW w:w="9639" w:type="dxa"/>
          <w:hideMark/>
        </w:tcPr>
        <w:p w14:paraId="5E73925F" w14:textId="77777777" w:rsidR="00F43CF8" w:rsidRDefault="00F43CF8" w:rsidP="00F43CF8">
          <w:pPr>
            <w:pStyle w:val="Hlavika"/>
            <w:tabs>
              <w:tab w:val="left" w:pos="2666"/>
            </w:tabs>
            <w:jc w:val="center"/>
            <w:rPr>
              <w:rFonts w:cs="Arial"/>
              <w:iCs/>
            </w:rPr>
          </w:pPr>
          <w:r>
            <w:rPr>
              <w:rFonts w:cs="Arial"/>
              <w:iCs/>
            </w:rPr>
            <w:t>Mesto Senec</w:t>
          </w:r>
        </w:p>
        <w:p w14:paraId="12C33688" w14:textId="77777777" w:rsidR="00F43CF8" w:rsidRDefault="00F43CF8" w:rsidP="00F43CF8">
          <w:pPr>
            <w:pStyle w:val="Hlavika"/>
            <w:tabs>
              <w:tab w:val="left" w:pos="2666"/>
            </w:tabs>
            <w:jc w:val="center"/>
            <w:rPr>
              <w:rFonts w:cs="Arial"/>
              <w:iCs/>
            </w:rPr>
          </w:pPr>
          <w:r>
            <w:rPr>
              <w:rFonts w:cs="Arial"/>
              <w:iCs/>
            </w:rPr>
            <w:t>Mierové námestie 8</w:t>
          </w:r>
        </w:p>
        <w:p w14:paraId="660FC816" w14:textId="77777777" w:rsidR="00F43CF8" w:rsidRDefault="00F43CF8" w:rsidP="00F43CF8">
          <w:pPr>
            <w:pStyle w:val="Hlavika"/>
            <w:jc w:val="center"/>
            <w:rPr>
              <w:rFonts w:cs="Arial"/>
              <w:noProof/>
              <w:sz w:val="20"/>
              <w:szCs w:val="20"/>
            </w:rPr>
          </w:pPr>
          <w:r>
            <w:rPr>
              <w:rFonts w:cs="Arial"/>
              <w:iCs/>
            </w:rPr>
            <w:t>90301 Senec</w:t>
          </w:r>
        </w:p>
        <w:p w14:paraId="067BD52E" w14:textId="77777777" w:rsidR="00F43CF8" w:rsidRDefault="00F43CF8" w:rsidP="00F43CF8">
          <w:pPr>
            <w:pStyle w:val="Hlavika"/>
            <w:jc w:val="right"/>
            <w:rPr>
              <w:rFonts w:cs="Arial"/>
              <w:noProof/>
              <w:sz w:val="20"/>
              <w:szCs w:val="20"/>
            </w:rPr>
          </w:pPr>
          <w:r w:rsidRPr="00AA4272">
            <w:rPr>
              <w:rFonts w:cs="Arial"/>
              <w:noProof/>
              <w:sz w:val="20"/>
              <w:szCs w:val="20"/>
            </w:rPr>
            <w:t xml:space="preserve">Strana </w:t>
          </w:r>
          <w:r w:rsidRPr="00AA4272">
            <w:rPr>
              <w:rFonts w:cs="Arial"/>
              <w:noProof/>
              <w:sz w:val="20"/>
              <w:szCs w:val="20"/>
            </w:rPr>
            <w:fldChar w:fldCharType="begin"/>
          </w:r>
          <w:r w:rsidRPr="00AA4272">
            <w:rPr>
              <w:rFonts w:cs="Arial"/>
              <w:noProof/>
              <w:sz w:val="20"/>
              <w:szCs w:val="20"/>
            </w:rPr>
            <w:instrText xml:space="preserve"> PAGE </w:instrText>
          </w:r>
          <w:r w:rsidRPr="00AA4272">
            <w:rPr>
              <w:rFonts w:cs="Arial"/>
              <w:noProof/>
              <w:sz w:val="20"/>
              <w:szCs w:val="20"/>
            </w:rPr>
            <w:fldChar w:fldCharType="separate"/>
          </w:r>
          <w:r>
            <w:rPr>
              <w:rFonts w:cs="Arial"/>
              <w:noProof/>
              <w:sz w:val="20"/>
              <w:szCs w:val="20"/>
            </w:rPr>
            <w:t>3</w:t>
          </w:r>
          <w:r w:rsidRPr="00AA4272">
            <w:rPr>
              <w:rFonts w:cs="Arial"/>
              <w:noProof/>
              <w:sz w:val="20"/>
              <w:szCs w:val="20"/>
            </w:rPr>
            <w:fldChar w:fldCharType="end"/>
          </w:r>
          <w:r w:rsidRPr="00AA4272">
            <w:rPr>
              <w:rFonts w:cs="Arial"/>
              <w:noProof/>
              <w:sz w:val="20"/>
              <w:szCs w:val="20"/>
            </w:rPr>
            <w:t xml:space="preserve"> z </w:t>
          </w:r>
          <w:r w:rsidRPr="00AA4272">
            <w:rPr>
              <w:rFonts w:cs="Arial"/>
              <w:noProof/>
              <w:sz w:val="20"/>
              <w:szCs w:val="20"/>
            </w:rPr>
            <w:fldChar w:fldCharType="begin"/>
          </w:r>
          <w:r w:rsidRPr="00AA4272">
            <w:rPr>
              <w:rFonts w:cs="Arial"/>
              <w:noProof/>
              <w:sz w:val="20"/>
              <w:szCs w:val="20"/>
            </w:rPr>
            <w:instrText xml:space="preserve"> NUMPAGES </w:instrText>
          </w:r>
          <w:r w:rsidRPr="00AA4272">
            <w:rPr>
              <w:rFonts w:cs="Arial"/>
              <w:noProof/>
              <w:sz w:val="20"/>
              <w:szCs w:val="20"/>
            </w:rPr>
            <w:fldChar w:fldCharType="separate"/>
          </w:r>
          <w:r>
            <w:rPr>
              <w:rFonts w:cs="Arial"/>
              <w:noProof/>
              <w:sz w:val="20"/>
              <w:szCs w:val="20"/>
            </w:rPr>
            <w:t>17</w:t>
          </w:r>
          <w:r w:rsidRPr="00AA4272">
            <w:rPr>
              <w:rFonts w:cs="Arial"/>
              <w:noProof/>
              <w:sz w:val="20"/>
              <w:szCs w:val="20"/>
            </w:rPr>
            <w:fldChar w:fldCharType="end"/>
          </w:r>
        </w:p>
        <w:p w14:paraId="57ADE960" w14:textId="77777777" w:rsidR="00F43CF8" w:rsidRPr="00AA4272" w:rsidRDefault="00F43CF8" w:rsidP="00F43CF8">
          <w:pPr>
            <w:pStyle w:val="Hlavika"/>
            <w:jc w:val="right"/>
            <w:rPr>
              <w:rFonts w:cs="Arial"/>
              <w:noProof/>
              <w:color w:val="1F497D"/>
              <w:sz w:val="20"/>
              <w:szCs w:val="20"/>
            </w:rPr>
          </w:pPr>
        </w:p>
      </w:tc>
    </w:tr>
  </w:tbl>
  <w:p w14:paraId="152C5CA2" w14:textId="77777777" w:rsidR="00F43CF8" w:rsidRDefault="00F43CF8" w:rsidP="00F43CF8">
    <w:pPr>
      <w:pStyle w:val="Hlavika"/>
      <w:jc w:val="center"/>
      <w:rPr>
        <w:rFonts w:cs="Arial"/>
        <w:noProof/>
      </w:rPr>
    </w:pPr>
    <w:r w:rsidRPr="00AA4272">
      <w:rPr>
        <w:rFonts w:cs="Arial"/>
        <w:noProof/>
      </w:rPr>
      <w:t xml:space="preserve">Nadlimitná zákazka na obstaranie tovaru </w:t>
    </w:r>
    <w:r>
      <w:rPr>
        <w:rFonts w:cs="Arial"/>
        <w:noProof/>
      </w:rPr>
      <w:t xml:space="preserve">Rozšírene kapacity kuchyne </w:t>
    </w:r>
  </w:p>
  <w:p w14:paraId="61EA7EC1" w14:textId="77777777" w:rsidR="00F43CF8" w:rsidRPr="00AA4272" w:rsidRDefault="00F43CF8" w:rsidP="00F43CF8">
    <w:pPr>
      <w:pStyle w:val="Hlavika"/>
      <w:jc w:val="center"/>
      <w:rPr>
        <w:rFonts w:cs="Arial"/>
        <w:noProof/>
      </w:rPr>
    </w:pPr>
    <w:r>
      <w:rPr>
        <w:rFonts w:cs="Arial"/>
        <w:noProof/>
      </w:rPr>
      <w:t>ŠJ Kysucká Senec</w:t>
    </w:r>
  </w:p>
  <w:p w14:paraId="3F3DEBC8" w14:textId="77777777" w:rsidR="00EF2537" w:rsidRPr="000D44B7" w:rsidRDefault="00EF2537" w:rsidP="00620333">
    <w:pPr>
      <w:spacing w:before="120" w:after="12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svet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F43CF8" w:rsidRPr="00AA4272" w14:paraId="78F84FDC" w14:textId="77777777" w:rsidTr="005C1E4A">
      <w:trPr>
        <w:trHeight w:val="709"/>
      </w:trPr>
      <w:tc>
        <w:tcPr>
          <w:tcW w:w="9639" w:type="dxa"/>
          <w:hideMark/>
        </w:tcPr>
        <w:p w14:paraId="7755FAC6" w14:textId="77777777" w:rsidR="00F43CF8" w:rsidRDefault="00F43CF8" w:rsidP="00F43CF8">
          <w:pPr>
            <w:pStyle w:val="Hlavika"/>
            <w:tabs>
              <w:tab w:val="left" w:pos="2666"/>
            </w:tabs>
            <w:jc w:val="center"/>
            <w:rPr>
              <w:rFonts w:cs="Arial"/>
              <w:iCs/>
            </w:rPr>
          </w:pPr>
          <w:bookmarkStart w:id="2" w:name="_Hlk134787798"/>
          <w:r>
            <w:rPr>
              <w:rFonts w:cs="Arial"/>
              <w:iCs/>
            </w:rPr>
            <w:t>Mesto Senec</w:t>
          </w:r>
        </w:p>
        <w:p w14:paraId="38828195" w14:textId="77777777" w:rsidR="00F43CF8" w:rsidRDefault="00F43CF8" w:rsidP="00F43CF8">
          <w:pPr>
            <w:pStyle w:val="Hlavika"/>
            <w:tabs>
              <w:tab w:val="left" w:pos="2666"/>
            </w:tabs>
            <w:jc w:val="center"/>
            <w:rPr>
              <w:rFonts w:cs="Arial"/>
              <w:iCs/>
            </w:rPr>
          </w:pPr>
          <w:r>
            <w:rPr>
              <w:rFonts w:cs="Arial"/>
              <w:iCs/>
            </w:rPr>
            <w:t>Mierové námestie 8</w:t>
          </w:r>
        </w:p>
        <w:p w14:paraId="01B1F5B1" w14:textId="77777777" w:rsidR="00F43CF8" w:rsidRDefault="00F43CF8" w:rsidP="00F43CF8">
          <w:pPr>
            <w:pStyle w:val="Hlavika"/>
            <w:jc w:val="center"/>
            <w:rPr>
              <w:rFonts w:cs="Arial"/>
              <w:noProof/>
              <w:sz w:val="20"/>
              <w:szCs w:val="20"/>
            </w:rPr>
          </w:pPr>
          <w:r>
            <w:rPr>
              <w:rFonts w:cs="Arial"/>
              <w:iCs/>
            </w:rPr>
            <w:t>90301 Senec</w:t>
          </w:r>
          <w:bookmarkEnd w:id="2"/>
        </w:p>
        <w:p w14:paraId="232B427F" w14:textId="77777777" w:rsidR="00F43CF8" w:rsidRDefault="00F43CF8" w:rsidP="00F43CF8">
          <w:pPr>
            <w:pStyle w:val="Hlavika"/>
            <w:jc w:val="right"/>
            <w:rPr>
              <w:rFonts w:cs="Arial"/>
              <w:noProof/>
              <w:sz w:val="20"/>
              <w:szCs w:val="20"/>
            </w:rPr>
          </w:pPr>
          <w:r w:rsidRPr="00AA4272">
            <w:rPr>
              <w:rFonts w:cs="Arial"/>
              <w:noProof/>
              <w:sz w:val="20"/>
              <w:szCs w:val="20"/>
            </w:rPr>
            <w:t xml:space="preserve">Strana </w:t>
          </w:r>
          <w:r w:rsidRPr="00AA4272">
            <w:rPr>
              <w:rFonts w:cs="Arial"/>
              <w:noProof/>
              <w:sz w:val="20"/>
              <w:szCs w:val="20"/>
            </w:rPr>
            <w:fldChar w:fldCharType="begin"/>
          </w:r>
          <w:r w:rsidRPr="00AA4272">
            <w:rPr>
              <w:rFonts w:cs="Arial"/>
              <w:noProof/>
              <w:sz w:val="20"/>
              <w:szCs w:val="20"/>
            </w:rPr>
            <w:instrText xml:space="preserve"> PAGE </w:instrText>
          </w:r>
          <w:r w:rsidRPr="00AA4272">
            <w:rPr>
              <w:rFonts w:cs="Arial"/>
              <w:noProof/>
              <w:sz w:val="20"/>
              <w:szCs w:val="20"/>
            </w:rPr>
            <w:fldChar w:fldCharType="separate"/>
          </w:r>
          <w:r>
            <w:rPr>
              <w:rFonts w:cs="Arial"/>
              <w:noProof/>
              <w:sz w:val="20"/>
              <w:szCs w:val="20"/>
            </w:rPr>
            <w:t>3</w:t>
          </w:r>
          <w:r w:rsidRPr="00AA4272">
            <w:rPr>
              <w:rFonts w:cs="Arial"/>
              <w:noProof/>
              <w:sz w:val="20"/>
              <w:szCs w:val="20"/>
            </w:rPr>
            <w:fldChar w:fldCharType="end"/>
          </w:r>
          <w:r w:rsidRPr="00AA4272">
            <w:rPr>
              <w:rFonts w:cs="Arial"/>
              <w:noProof/>
              <w:sz w:val="20"/>
              <w:szCs w:val="20"/>
            </w:rPr>
            <w:t xml:space="preserve"> z </w:t>
          </w:r>
          <w:r w:rsidRPr="00AA4272">
            <w:rPr>
              <w:rFonts w:cs="Arial"/>
              <w:noProof/>
              <w:sz w:val="20"/>
              <w:szCs w:val="20"/>
            </w:rPr>
            <w:fldChar w:fldCharType="begin"/>
          </w:r>
          <w:r w:rsidRPr="00AA4272">
            <w:rPr>
              <w:rFonts w:cs="Arial"/>
              <w:noProof/>
              <w:sz w:val="20"/>
              <w:szCs w:val="20"/>
            </w:rPr>
            <w:instrText xml:space="preserve"> NUMPAGES </w:instrText>
          </w:r>
          <w:r w:rsidRPr="00AA4272">
            <w:rPr>
              <w:rFonts w:cs="Arial"/>
              <w:noProof/>
              <w:sz w:val="20"/>
              <w:szCs w:val="20"/>
            </w:rPr>
            <w:fldChar w:fldCharType="separate"/>
          </w:r>
          <w:r>
            <w:rPr>
              <w:rFonts w:cs="Arial"/>
              <w:noProof/>
              <w:sz w:val="20"/>
              <w:szCs w:val="20"/>
            </w:rPr>
            <w:t>17</w:t>
          </w:r>
          <w:r w:rsidRPr="00AA4272">
            <w:rPr>
              <w:rFonts w:cs="Arial"/>
              <w:noProof/>
              <w:sz w:val="20"/>
              <w:szCs w:val="20"/>
            </w:rPr>
            <w:fldChar w:fldCharType="end"/>
          </w:r>
        </w:p>
        <w:p w14:paraId="4DA2C8A5" w14:textId="77777777" w:rsidR="00F43CF8" w:rsidRPr="00AA4272" w:rsidRDefault="00F43CF8" w:rsidP="00F43CF8">
          <w:pPr>
            <w:pStyle w:val="Hlavika"/>
            <w:jc w:val="right"/>
            <w:rPr>
              <w:rFonts w:cs="Arial"/>
              <w:noProof/>
              <w:color w:val="1F497D"/>
              <w:sz w:val="20"/>
              <w:szCs w:val="20"/>
            </w:rPr>
          </w:pPr>
        </w:p>
      </w:tc>
    </w:tr>
  </w:tbl>
  <w:p w14:paraId="691C96AB" w14:textId="77777777" w:rsidR="00F43CF8" w:rsidRDefault="00F43CF8" w:rsidP="00F43CF8">
    <w:pPr>
      <w:pStyle w:val="Hlavika"/>
      <w:jc w:val="center"/>
      <w:rPr>
        <w:rFonts w:cs="Arial"/>
        <w:noProof/>
      </w:rPr>
    </w:pPr>
    <w:r w:rsidRPr="00AA4272">
      <w:rPr>
        <w:rFonts w:cs="Arial"/>
        <w:noProof/>
      </w:rPr>
      <w:t xml:space="preserve">Nadlimitná zákazka na obstaranie tovaru </w:t>
    </w:r>
    <w:r>
      <w:rPr>
        <w:rFonts w:cs="Arial"/>
        <w:noProof/>
      </w:rPr>
      <w:t xml:space="preserve">Rozšírene kapacity kuchyne </w:t>
    </w:r>
  </w:p>
  <w:p w14:paraId="08CCFFC2" w14:textId="77777777" w:rsidR="00F43CF8" w:rsidRPr="00AA4272" w:rsidRDefault="00F43CF8" w:rsidP="00F43CF8">
    <w:pPr>
      <w:pStyle w:val="Hlavika"/>
      <w:jc w:val="center"/>
      <w:rPr>
        <w:rFonts w:cs="Arial"/>
        <w:noProof/>
      </w:rPr>
    </w:pPr>
    <w:r>
      <w:rPr>
        <w:rFonts w:cs="Arial"/>
        <w:noProof/>
      </w:rPr>
      <w:t>ŠJ Kysucká Senec</w:t>
    </w:r>
  </w:p>
  <w:p w14:paraId="6A3100FF" w14:textId="0F2FB800" w:rsidR="00F73DF1" w:rsidRPr="007368E4" w:rsidRDefault="00F73DF1" w:rsidP="007368E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16B6"/>
    <w:multiLevelType w:val="hybridMultilevel"/>
    <w:tmpl w:val="FE2C9C8A"/>
    <w:lvl w:ilvl="0" w:tplc="6804F88E">
      <w:start w:val="1"/>
      <w:numFmt w:val="lowerLetter"/>
      <w:lvlText w:val="%1)"/>
      <w:lvlJc w:val="left"/>
      <w:pPr>
        <w:tabs>
          <w:tab w:val="num" w:pos="900"/>
        </w:tabs>
        <w:ind w:left="900" w:hanging="360"/>
      </w:p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1" w15:restartNumberingAfterBreak="0">
    <w:nsid w:val="0C106ACF"/>
    <w:multiLevelType w:val="multilevel"/>
    <w:tmpl w:val="92CE95B0"/>
    <w:lvl w:ilvl="0">
      <w:start w:val="3"/>
      <w:numFmt w:val="decimal"/>
      <w:lvlText w:val="%1"/>
      <w:lvlJc w:val="left"/>
      <w:pPr>
        <w:ind w:left="360" w:hanging="360"/>
      </w:pPr>
      <w:rPr>
        <w:rFonts w:hint="default"/>
      </w:rPr>
    </w:lvl>
    <w:lvl w:ilvl="1">
      <w:start w:val="1"/>
      <w:numFmt w:val="lowerLetter"/>
      <w:lvlText w:val="%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 w15:restartNumberingAfterBreak="0">
    <w:nsid w:val="323420C5"/>
    <w:multiLevelType w:val="multilevel"/>
    <w:tmpl w:val="D2267190"/>
    <w:lvl w:ilvl="0">
      <w:start w:val="3"/>
      <w:numFmt w:val="decimal"/>
      <w:pStyle w:val="a"/>
      <w:lvlText w:val="%1"/>
      <w:lvlJc w:val="left"/>
      <w:pPr>
        <w:ind w:left="360" w:hanging="360"/>
      </w:pPr>
      <w:rPr>
        <w:rFonts w:hint="default"/>
      </w:rPr>
    </w:lvl>
    <w:lvl w:ilvl="1">
      <w:start w:val="1"/>
      <w:numFmt w:val="lowerLetter"/>
      <w:lvlText w:val="%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3" w15:restartNumberingAfterBreak="0">
    <w:nsid w:val="359A04A9"/>
    <w:multiLevelType w:val="hybridMultilevel"/>
    <w:tmpl w:val="69787D24"/>
    <w:lvl w:ilvl="0" w:tplc="8E90A1C6">
      <w:start w:val="1"/>
      <w:numFmt w:val="decimal"/>
      <w:lvlText w:val="9.%1"/>
      <w:lvlJc w:val="left"/>
      <w:pPr>
        <w:ind w:left="720" w:hanging="360"/>
      </w:pPr>
      <w:rPr>
        <w:rFonts w:ascii="Arial" w:hAnsi="Arial" w:hint="default"/>
        <w:b w:val="0"/>
        <w:i w:val="0"/>
        <w:caps w:val="0"/>
        <w:strike w:val="0"/>
        <w:dstrike w:val="0"/>
        <w:vanish w:val="0"/>
        <w:sz w:val="20"/>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6AA4B6D"/>
    <w:multiLevelType w:val="multilevel"/>
    <w:tmpl w:val="40382340"/>
    <w:lvl w:ilvl="0">
      <w:start w:val="2"/>
      <w:numFmt w:val="decimal"/>
      <w:pStyle w:val="Bullets"/>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8293A19"/>
    <w:multiLevelType w:val="hybridMultilevel"/>
    <w:tmpl w:val="1CA40E6E"/>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6" w15:restartNumberingAfterBreak="0">
    <w:nsid w:val="3F130C09"/>
    <w:multiLevelType w:val="multilevel"/>
    <w:tmpl w:val="ECBA394E"/>
    <w:lvl w:ilvl="0">
      <w:start w:val="5"/>
      <w:numFmt w:val="decimal"/>
      <w:lvlText w:val="%1."/>
      <w:lvlJc w:val="left"/>
      <w:pPr>
        <w:tabs>
          <w:tab w:val="num" w:pos="1050"/>
        </w:tabs>
        <w:ind w:left="1050" w:hanging="1050"/>
      </w:pPr>
      <w:rPr>
        <w:rFonts w:hint="default"/>
      </w:rPr>
    </w:lvl>
    <w:lvl w:ilvl="1">
      <w:start w:val="1"/>
      <w:numFmt w:val="lowerLetter"/>
      <w:lvlText w:val="%2)"/>
      <w:lvlJc w:val="left"/>
      <w:pPr>
        <w:tabs>
          <w:tab w:val="num" w:pos="1230"/>
        </w:tabs>
        <w:ind w:left="1230" w:hanging="1050"/>
      </w:pPr>
      <w:rPr>
        <w:rFonts w:hint="default"/>
      </w:rPr>
    </w:lvl>
    <w:lvl w:ilvl="2">
      <w:start w:val="2"/>
      <w:numFmt w:val="decimal"/>
      <w:lvlText w:val="%1.%2.%3."/>
      <w:lvlJc w:val="left"/>
      <w:pPr>
        <w:tabs>
          <w:tab w:val="num" w:pos="1410"/>
        </w:tabs>
        <w:ind w:left="1410" w:hanging="1050"/>
      </w:pPr>
      <w:rPr>
        <w:rFonts w:hint="default"/>
      </w:rPr>
    </w:lvl>
    <w:lvl w:ilvl="3">
      <w:start w:val="1"/>
      <w:numFmt w:val="decimal"/>
      <w:lvlText w:val="%1.%2.%3.%4."/>
      <w:lvlJc w:val="left"/>
      <w:pPr>
        <w:tabs>
          <w:tab w:val="num" w:pos="1590"/>
        </w:tabs>
        <w:ind w:left="1590" w:hanging="105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7"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4D321DD"/>
    <w:multiLevelType w:val="hybridMultilevel"/>
    <w:tmpl w:val="949E10E4"/>
    <w:lvl w:ilvl="0" w:tplc="59E06970">
      <w:start w:val="1"/>
      <w:numFmt w:val="decimal"/>
      <w:lvlText w:val="3.%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4A2F2671"/>
    <w:multiLevelType w:val="multilevel"/>
    <w:tmpl w:val="38209838"/>
    <w:lvl w:ilvl="0">
      <w:start w:val="1"/>
      <w:numFmt w:val="decimal"/>
      <w:lvlText w:val="%1."/>
      <w:lvlJc w:val="left"/>
      <w:pPr>
        <w:tabs>
          <w:tab w:val="num" w:pos="432"/>
        </w:tabs>
        <w:ind w:left="432" w:hanging="432"/>
      </w:pPr>
      <w:rPr>
        <w:rFonts w:ascii="Arial" w:hAnsi="Arial" w:hint="default"/>
        <w:b w:val="0"/>
        <w:bCs/>
        <w:i w:val="0"/>
        <w:caps w:val="0"/>
        <w:strike w:val="0"/>
        <w:dstrike w:val="0"/>
        <w:vanish w:val="0"/>
        <w:color w:val="auto"/>
        <w:spacing w:val="0"/>
        <w:w w:val="100"/>
        <w:kern w:val="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b w:val="0"/>
        <w:bCs w:val="0"/>
        <w:i w:val="0"/>
        <w:iCs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4D074C30"/>
    <w:multiLevelType w:val="hybridMultilevel"/>
    <w:tmpl w:val="09008DE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25E1D7C"/>
    <w:multiLevelType w:val="hybridMultilevel"/>
    <w:tmpl w:val="CBE8423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3CD1E5D"/>
    <w:multiLevelType w:val="hybridMultilevel"/>
    <w:tmpl w:val="FEE8D5D4"/>
    <w:lvl w:ilvl="0" w:tplc="836AE048">
      <w:start w:val="1"/>
      <w:numFmt w:val="decimal"/>
      <w:lvlText w:val="5.%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BFE46A3"/>
    <w:multiLevelType w:val="hybridMultilevel"/>
    <w:tmpl w:val="6B46E836"/>
    <w:lvl w:ilvl="0" w:tplc="35C8A076">
      <w:start w:val="1"/>
      <w:numFmt w:val="decimal"/>
      <w:lvlText w:val="8.%1"/>
      <w:lvlJc w:val="left"/>
      <w:pPr>
        <w:ind w:left="720" w:hanging="360"/>
      </w:pPr>
      <w:rPr>
        <w:rFonts w:ascii="Arial" w:hAnsi="Arial" w:hint="default"/>
        <w:b w:val="0"/>
        <w:i w:val="0"/>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7833120C"/>
    <w:multiLevelType w:val="hybridMultilevel"/>
    <w:tmpl w:val="1E3439CC"/>
    <w:lvl w:ilvl="0" w:tplc="6C4887CA">
      <w:start w:val="1"/>
      <w:numFmt w:val="decimal"/>
      <w:lvlText w:val="7.%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8C31727"/>
    <w:multiLevelType w:val="singleLevel"/>
    <w:tmpl w:val="39CE13AC"/>
    <w:lvl w:ilvl="0">
      <w:start w:val="1"/>
      <w:numFmt w:val="lowerLetter"/>
      <w:lvlText w:val="%1)"/>
      <w:legacy w:legacy="1" w:legacySpace="0" w:legacyIndent="355"/>
      <w:lvlJc w:val="left"/>
      <w:rPr>
        <w:rFonts w:ascii="Arial" w:hAnsi="Arial" w:cs="Arial" w:hint="default"/>
        <w:b w:val="0"/>
      </w:rPr>
    </w:lvl>
  </w:abstractNum>
  <w:abstractNum w:abstractNumId="16" w15:restartNumberingAfterBreak="0">
    <w:nsid w:val="79F8685F"/>
    <w:multiLevelType w:val="hybridMultilevel"/>
    <w:tmpl w:val="BC128ADA"/>
    <w:lvl w:ilvl="0" w:tplc="5C9C5BDA">
      <w:start w:val="1"/>
      <w:numFmt w:val="decimal"/>
      <w:lvlText w:val="6.%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A0263A1"/>
    <w:multiLevelType w:val="multilevel"/>
    <w:tmpl w:val="E378053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DFB554E"/>
    <w:multiLevelType w:val="multilevel"/>
    <w:tmpl w:val="D3B8B9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56606766">
    <w:abstractNumId w:val="18"/>
  </w:num>
  <w:num w:numId="2" w16cid:durableId="1517772282">
    <w:abstractNumId w:val="4"/>
  </w:num>
  <w:num w:numId="3" w16cid:durableId="235212964">
    <w:abstractNumId w:val="2"/>
  </w:num>
  <w:num w:numId="4" w16cid:durableId="743574254">
    <w:abstractNumId w:val="1"/>
  </w:num>
  <w:num w:numId="5" w16cid:durableId="2080400883">
    <w:abstractNumId w:val="15"/>
    <w:lvlOverride w:ilvl="0">
      <w:startOverride w:val="1"/>
    </w:lvlOverride>
  </w:num>
  <w:num w:numId="6" w16cid:durableId="881554260">
    <w:abstractNumId w:val="17"/>
  </w:num>
  <w:num w:numId="7" w16cid:durableId="729965803">
    <w:abstractNumId w:val="6"/>
  </w:num>
  <w:num w:numId="8" w16cid:durableId="1842039026">
    <w:abstractNumId w:val="5"/>
  </w:num>
  <w:num w:numId="9" w16cid:durableId="443116454">
    <w:abstractNumId w:val="11"/>
  </w:num>
  <w:num w:numId="10" w16cid:durableId="717170238">
    <w:abstractNumId w:val="8"/>
  </w:num>
  <w:num w:numId="11" w16cid:durableId="1523517101">
    <w:abstractNumId w:val="12"/>
  </w:num>
  <w:num w:numId="12" w16cid:durableId="596794800">
    <w:abstractNumId w:val="16"/>
  </w:num>
  <w:num w:numId="13" w16cid:durableId="1652249858">
    <w:abstractNumId w:val="14"/>
  </w:num>
  <w:num w:numId="14" w16cid:durableId="2015570684">
    <w:abstractNumId w:val="3"/>
  </w:num>
  <w:num w:numId="15" w16cid:durableId="847332594">
    <w:abstractNumId w:val="9"/>
  </w:num>
  <w:num w:numId="16" w16cid:durableId="507985464">
    <w:abstractNumId w:val="7"/>
  </w:num>
  <w:num w:numId="17" w16cid:durableId="1383553931">
    <w:abstractNumId w:val="13"/>
  </w:num>
  <w:num w:numId="18" w16cid:durableId="1931769385">
    <w:abstractNumId w:val="10"/>
  </w:num>
  <w:num w:numId="19" w16cid:durableId="5408979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1ED"/>
    <w:rsid w:val="00001CF1"/>
    <w:rsid w:val="00001CFA"/>
    <w:rsid w:val="00004CBA"/>
    <w:rsid w:val="0001114C"/>
    <w:rsid w:val="000328DB"/>
    <w:rsid w:val="00040536"/>
    <w:rsid w:val="00055721"/>
    <w:rsid w:val="00056EAA"/>
    <w:rsid w:val="000633B3"/>
    <w:rsid w:val="000662DD"/>
    <w:rsid w:val="000736A8"/>
    <w:rsid w:val="0007420E"/>
    <w:rsid w:val="000822A8"/>
    <w:rsid w:val="00085919"/>
    <w:rsid w:val="00092866"/>
    <w:rsid w:val="00092F92"/>
    <w:rsid w:val="000A191F"/>
    <w:rsid w:val="000A24DE"/>
    <w:rsid w:val="000A6AB8"/>
    <w:rsid w:val="000A704E"/>
    <w:rsid w:val="000A7A4C"/>
    <w:rsid w:val="000B238D"/>
    <w:rsid w:val="000B2CC3"/>
    <w:rsid w:val="000B343C"/>
    <w:rsid w:val="000B36A0"/>
    <w:rsid w:val="000B64EA"/>
    <w:rsid w:val="000B79A4"/>
    <w:rsid w:val="000C0334"/>
    <w:rsid w:val="000D0E19"/>
    <w:rsid w:val="000D3D4C"/>
    <w:rsid w:val="000D44B7"/>
    <w:rsid w:val="000D60E5"/>
    <w:rsid w:val="000D7894"/>
    <w:rsid w:val="000D7C9C"/>
    <w:rsid w:val="000F0CA9"/>
    <w:rsid w:val="000F182D"/>
    <w:rsid w:val="000F7452"/>
    <w:rsid w:val="00100B85"/>
    <w:rsid w:val="00102D70"/>
    <w:rsid w:val="001032A5"/>
    <w:rsid w:val="00104F2A"/>
    <w:rsid w:val="001059C3"/>
    <w:rsid w:val="00111932"/>
    <w:rsid w:val="001157A0"/>
    <w:rsid w:val="00116825"/>
    <w:rsid w:val="0012018A"/>
    <w:rsid w:val="00123BFB"/>
    <w:rsid w:val="00124175"/>
    <w:rsid w:val="00124C1A"/>
    <w:rsid w:val="0012595A"/>
    <w:rsid w:val="00126AA4"/>
    <w:rsid w:val="00134183"/>
    <w:rsid w:val="00136839"/>
    <w:rsid w:val="00136EDB"/>
    <w:rsid w:val="00137514"/>
    <w:rsid w:val="00145FA4"/>
    <w:rsid w:val="00146044"/>
    <w:rsid w:val="0014665D"/>
    <w:rsid w:val="001500C1"/>
    <w:rsid w:val="001503B1"/>
    <w:rsid w:val="00155559"/>
    <w:rsid w:val="00160006"/>
    <w:rsid w:val="00161ED8"/>
    <w:rsid w:val="00174671"/>
    <w:rsid w:val="0017500B"/>
    <w:rsid w:val="00176FE3"/>
    <w:rsid w:val="00180123"/>
    <w:rsid w:val="00180A8E"/>
    <w:rsid w:val="00181466"/>
    <w:rsid w:val="00186695"/>
    <w:rsid w:val="00190F15"/>
    <w:rsid w:val="00191883"/>
    <w:rsid w:val="0019229C"/>
    <w:rsid w:val="001B0C08"/>
    <w:rsid w:val="001B2DA1"/>
    <w:rsid w:val="001B682B"/>
    <w:rsid w:val="001B7A5B"/>
    <w:rsid w:val="001C0C40"/>
    <w:rsid w:val="001C0EF3"/>
    <w:rsid w:val="001C2E52"/>
    <w:rsid w:val="001D00BB"/>
    <w:rsid w:val="001D24FB"/>
    <w:rsid w:val="001D49D1"/>
    <w:rsid w:val="001D7912"/>
    <w:rsid w:val="001E21F8"/>
    <w:rsid w:val="001E628B"/>
    <w:rsid w:val="001E737B"/>
    <w:rsid w:val="001F0AA4"/>
    <w:rsid w:val="001F47E5"/>
    <w:rsid w:val="00200926"/>
    <w:rsid w:val="00203EC7"/>
    <w:rsid w:val="0020433A"/>
    <w:rsid w:val="002149A3"/>
    <w:rsid w:val="00215A74"/>
    <w:rsid w:val="00220557"/>
    <w:rsid w:val="0022061D"/>
    <w:rsid w:val="002265F6"/>
    <w:rsid w:val="00230967"/>
    <w:rsid w:val="002343EF"/>
    <w:rsid w:val="00241CCB"/>
    <w:rsid w:val="00243944"/>
    <w:rsid w:val="00245734"/>
    <w:rsid w:val="002459EF"/>
    <w:rsid w:val="0024743A"/>
    <w:rsid w:val="00250651"/>
    <w:rsid w:val="00250C4F"/>
    <w:rsid w:val="00251821"/>
    <w:rsid w:val="00253274"/>
    <w:rsid w:val="00256BB0"/>
    <w:rsid w:val="00256DD9"/>
    <w:rsid w:val="00256E35"/>
    <w:rsid w:val="00260712"/>
    <w:rsid w:val="00260ECF"/>
    <w:rsid w:val="00261AC6"/>
    <w:rsid w:val="00264C6A"/>
    <w:rsid w:val="0026679B"/>
    <w:rsid w:val="0026680B"/>
    <w:rsid w:val="002755F2"/>
    <w:rsid w:val="002827FB"/>
    <w:rsid w:val="00287E4E"/>
    <w:rsid w:val="002903FB"/>
    <w:rsid w:val="00293D00"/>
    <w:rsid w:val="00297622"/>
    <w:rsid w:val="002A3789"/>
    <w:rsid w:val="002A7164"/>
    <w:rsid w:val="002B017E"/>
    <w:rsid w:val="002B4D67"/>
    <w:rsid w:val="002B6467"/>
    <w:rsid w:val="002C201C"/>
    <w:rsid w:val="002C36C0"/>
    <w:rsid w:val="002D0F75"/>
    <w:rsid w:val="002E008F"/>
    <w:rsid w:val="002E0983"/>
    <w:rsid w:val="002E231E"/>
    <w:rsid w:val="002E2F17"/>
    <w:rsid w:val="002E50B9"/>
    <w:rsid w:val="002E64F4"/>
    <w:rsid w:val="003017CB"/>
    <w:rsid w:val="003056E0"/>
    <w:rsid w:val="0030602C"/>
    <w:rsid w:val="00307FBB"/>
    <w:rsid w:val="003110E0"/>
    <w:rsid w:val="00321681"/>
    <w:rsid w:val="003249BA"/>
    <w:rsid w:val="00331532"/>
    <w:rsid w:val="00336651"/>
    <w:rsid w:val="0034068F"/>
    <w:rsid w:val="00344A25"/>
    <w:rsid w:val="00353E24"/>
    <w:rsid w:val="00354BF0"/>
    <w:rsid w:val="003552A3"/>
    <w:rsid w:val="0036559F"/>
    <w:rsid w:val="00367CCA"/>
    <w:rsid w:val="003724C7"/>
    <w:rsid w:val="003741B3"/>
    <w:rsid w:val="00375932"/>
    <w:rsid w:val="00381C06"/>
    <w:rsid w:val="0038531E"/>
    <w:rsid w:val="0039190F"/>
    <w:rsid w:val="00391D1C"/>
    <w:rsid w:val="00393BC4"/>
    <w:rsid w:val="00394444"/>
    <w:rsid w:val="00394DB4"/>
    <w:rsid w:val="003A0885"/>
    <w:rsid w:val="003A12B2"/>
    <w:rsid w:val="003A613C"/>
    <w:rsid w:val="003B19C3"/>
    <w:rsid w:val="003B2881"/>
    <w:rsid w:val="003C24AD"/>
    <w:rsid w:val="003C33DF"/>
    <w:rsid w:val="003C432C"/>
    <w:rsid w:val="003C6495"/>
    <w:rsid w:val="003C7133"/>
    <w:rsid w:val="003C7BA3"/>
    <w:rsid w:val="003D6B7F"/>
    <w:rsid w:val="003D7728"/>
    <w:rsid w:val="003E0491"/>
    <w:rsid w:val="003E6C11"/>
    <w:rsid w:val="003E72E4"/>
    <w:rsid w:val="003F09A8"/>
    <w:rsid w:val="003F74CF"/>
    <w:rsid w:val="00400D17"/>
    <w:rsid w:val="00406CF8"/>
    <w:rsid w:val="00407A2C"/>
    <w:rsid w:val="00415B53"/>
    <w:rsid w:val="0041602A"/>
    <w:rsid w:val="00421FE1"/>
    <w:rsid w:val="004249AF"/>
    <w:rsid w:val="0042528D"/>
    <w:rsid w:val="00425F5D"/>
    <w:rsid w:val="00431B20"/>
    <w:rsid w:val="00432B1B"/>
    <w:rsid w:val="0044027E"/>
    <w:rsid w:val="00440E99"/>
    <w:rsid w:val="00440F1F"/>
    <w:rsid w:val="00445292"/>
    <w:rsid w:val="004501FB"/>
    <w:rsid w:val="0045067D"/>
    <w:rsid w:val="00452CC0"/>
    <w:rsid w:val="00454CA3"/>
    <w:rsid w:val="00463B13"/>
    <w:rsid w:val="00465956"/>
    <w:rsid w:val="00473D33"/>
    <w:rsid w:val="004810F5"/>
    <w:rsid w:val="00481688"/>
    <w:rsid w:val="0048525F"/>
    <w:rsid w:val="00487558"/>
    <w:rsid w:val="004902B2"/>
    <w:rsid w:val="004A20FE"/>
    <w:rsid w:val="004A6864"/>
    <w:rsid w:val="004B3C1D"/>
    <w:rsid w:val="004B3EB7"/>
    <w:rsid w:val="004B750A"/>
    <w:rsid w:val="004C19E7"/>
    <w:rsid w:val="004C2B45"/>
    <w:rsid w:val="004C547E"/>
    <w:rsid w:val="004C6E82"/>
    <w:rsid w:val="004C7819"/>
    <w:rsid w:val="004C7D13"/>
    <w:rsid w:val="004E283B"/>
    <w:rsid w:val="004E664E"/>
    <w:rsid w:val="004E7037"/>
    <w:rsid w:val="004F13DE"/>
    <w:rsid w:val="004F3EE2"/>
    <w:rsid w:val="004F4F88"/>
    <w:rsid w:val="004F6165"/>
    <w:rsid w:val="004F7191"/>
    <w:rsid w:val="005005C9"/>
    <w:rsid w:val="00502252"/>
    <w:rsid w:val="00503A87"/>
    <w:rsid w:val="00504455"/>
    <w:rsid w:val="00504904"/>
    <w:rsid w:val="00504920"/>
    <w:rsid w:val="00511751"/>
    <w:rsid w:val="005121D5"/>
    <w:rsid w:val="005133C2"/>
    <w:rsid w:val="00513D2E"/>
    <w:rsid w:val="00517DC4"/>
    <w:rsid w:val="00524059"/>
    <w:rsid w:val="00524112"/>
    <w:rsid w:val="005255A5"/>
    <w:rsid w:val="005263D9"/>
    <w:rsid w:val="00526BE7"/>
    <w:rsid w:val="00533D13"/>
    <w:rsid w:val="00537A8F"/>
    <w:rsid w:val="00544C15"/>
    <w:rsid w:val="00545082"/>
    <w:rsid w:val="00554770"/>
    <w:rsid w:val="00555A33"/>
    <w:rsid w:val="00556B84"/>
    <w:rsid w:val="00567390"/>
    <w:rsid w:val="005820EE"/>
    <w:rsid w:val="00583944"/>
    <w:rsid w:val="00585941"/>
    <w:rsid w:val="00585FE8"/>
    <w:rsid w:val="00596533"/>
    <w:rsid w:val="00597E97"/>
    <w:rsid w:val="005A1361"/>
    <w:rsid w:val="005A1BB2"/>
    <w:rsid w:val="005A36A2"/>
    <w:rsid w:val="005A6F7B"/>
    <w:rsid w:val="005A7F1C"/>
    <w:rsid w:val="005B1015"/>
    <w:rsid w:val="005B33EA"/>
    <w:rsid w:val="005B376E"/>
    <w:rsid w:val="005B497C"/>
    <w:rsid w:val="005B604E"/>
    <w:rsid w:val="005C60DA"/>
    <w:rsid w:val="005D225F"/>
    <w:rsid w:val="005D4117"/>
    <w:rsid w:val="005E0E94"/>
    <w:rsid w:val="005E7FB7"/>
    <w:rsid w:val="005F1518"/>
    <w:rsid w:val="005F3DBE"/>
    <w:rsid w:val="005F47AB"/>
    <w:rsid w:val="005F5EE5"/>
    <w:rsid w:val="0060492D"/>
    <w:rsid w:val="00620333"/>
    <w:rsid w:val="00620411"/>
    <w:rsid w:val="00620898"/>
    <w:rsid w:val="00627DC4"/>
    <w:rsid w:val="00630172"/>
    <w:rsid w:val="00632972"/>
    <w:rsid w:val="00634793"/>
    <w:rsid w:val="00634EC3"/>
    <w:rsid w:val="0064084F"/>
    <w:rsid w:val="006500E6"/>
    <w:rsid w:val="00656617"/>
    <w:rsid w:val="00657DA5"/>
    <w:rsid w:val="006651B8"/>
    <w:rsid w:val="00665401"/>
    <w:rsid w:val="0066695B"/>
    <w:rsid w:val="0067204C"/>
    <w:rsid w:val="00677800"/>
    <w:rsid w:val="00681AEE"/>
    <w:rsid w:val="00682445"/>
    <w:rsid w:val="00683465"/>
    <w:rsid w:val="00686631"/>
    <w:rsid w:val="00687E3F"/>
    <w:rsid w:val="00690380"/>
    <w:rsid w:val="00690BA4"/>
    <w:rsid w:val="00690F1B"/>
    <w:rsid w:val="00693DAD"/>
    <w:rsid w:val="00697692"/>
    <w:rsid w:val="006A2EC1"/>
    <w:rsid w:val="006A3D2E"/>
    <w:rsid w:val="006A66C4"/>
    <w:rsid w:val="006B00FD"/>
    <w:rsid w:val="006B0EFB"/>
    <w:rsid w:val="006B145A"/>
    <w:rsid w:val="006B31A0"/>
    <w:rsid w:val="006B56DB"/>
    <w:rsid w:val="006B5E88"/>
    <w:rsid w:val="006B7114"/>
    <w:rsid w:val="006C227D"/>
    <w:rsid w:val="006C5A80"/>
    <w:rsid w:val="006C67F5"/>
    <w:rsid w:val="006D2A38"/>
    <w:rsid w:val="006D2F43"/>
    <w:rsid w:val="006D2FCA"/>
    <w:rsid w:val="006D3288"/>
    <w:rsid w:val="006D3975"/>
    <w:rsid w:val="006D44FA"/>
    <w:rsid w:val="006D665D"/>
    <w:rsid w:val="006D730B"/>
    <w:rsid w:val="006E1E22"/>
    <w:rsid w:val="006E42A8"/>
    <w:rsid w:val="006F20E7"/>
    <w:rsid w:val="006F2F29"/>
    <w:rsid w:val="00713CE9"/>
    <w:rsid w:val="00716B0E"/>
    <w:rsid w:val="00722B8A"/>
    <w:rsid w:val="007243C7"/>
    <w:rsid w:val="00724F64"/>
    <w:rsid w:val="00726116"/>
    <w:rsid w:val="00726817"/>
    <w:rsid w:val="00727B83"/>
    <w:rsid w:val="00731D1E"/>
    <w:rsid w:val="00732E07"/>
    <w:rsid w:val="007344AE"/>
    <w:rsid w:val="007353E4"/>
    <w:rsid w:val="007368E4"/>
    <w:rsid w:val="00737EAA"/>
    <w:rsid w:val="0074252B"/>
    <w:rsid w:val="00745450"/>
    <w:rsid w:val="00746D37"/>
    <w:rsid w:val="00750DC2"/>
    <w:rsid w:val="00753B21"/>
    <w:rsid w:val="00757866"/>
    <w:rsid w:val="00761CF0"/>
    <w:rsid w:val="0076526A"/>
    <w:rsid w:val="00770126"/>
    <w:rsid w:val="0077211B"/>
    <w:rsid w:val="007721C2"/>
    <w:rsid w:val="007743D5"/>
    <w:rsid w:val="0077481C"/>
    <w:rsid w:val="00777E67"/>
    <w:rsid w:val="0078030F"/>
    <w:rsid w:val="007850B1"/>
    <w:rsid w:val="00787F63"/>
    <w:rsid w:val="00790CF9"/>
    <w:rsid w:val="007A644A"/>
    <w:rsid w:val="007A6882"/>
    <w:rsid w:val="007A7B25"/>
    <w:rsid w:val="007B0ABC"/>
    <w:rsid w:val="007B2E4F"/>
    <w:rsid w:val="007B34ED"/>
    <w:rsid w:val="007B56DE"/>
    <w:rsid w:val="007B5781"/>
    <w:rsid w:val="007C0D9D"/>
    <w:rsid w:val="007C1EB4"/>
    <w:rsid w:val="007C33EA"/>
    <w:rsid w:val="007C5641"/>
    <w:rsid w:val="007C61ED"/>
    <w:rsid w:val="007C62EB"/>
    <w:rsid w:val="007C7D17"/>
    <w:rsid w:val="007D4309"/>
    <w:rsid w:val="007D6065"/>
    <w:rsid w:val="007E34EC"/>
    <w:rsid w:val="007E6224"/>
    <w:rsid w:val="007F06CD"/>
    <w:rsid w:val="007F3234"/>
    <w:rsid w:val="007F5451"/>
    <w:rsid w:val="007F6C30"/>
    <w:rsid w:val="007F7F72"/>
    <w:rsid w:val="00800F67"/>
    <w:rsid w:val="00812909"/>
    <w:rsid w:val="00814E16"/>
    <w:rsid w:val="00817485"/>
    <w:rsid w:val="0082087A"/>
    <w:rsid w:val="00820B36"/>
    <w:rsid w:val="00821E47"/>
    <w:rsid w:val="00831C81"/>
    <w:rsid w:val="008404C2"/>
    <w:rsid w:val="00844C99"/>
    <w:rsid w:val="00850C76"/>
    <w:rsid w:val="008547AD"/>
    <w:rsid w:val="008625FF"/>
    <w:rsid w:val="00863556"/>
    <w:rsid w:val="00863EC8"/>
    <w:rsid w:val="00864E04"/>
    <w:rsid w:val="00875B34"/>
    <w:rsid w:val="00876D2D"/>
    <w:rsid w:val="00882967"/>
    <w:rsid w:val="00883CFD"/>
    <w:rsid w:val="00884687"/>
    <w:rsid w:val="00886F6F"/>
    <w:rsid w:val="00890F66"/>
    <w:rsid w:val="00895060"/>
    <w:rsid w:val="008958FB"/>
    <w:rsid w:val="008A0A8E"/>
    <w:rsid w:val="008B6C55"/>
    <w:rsid w:val="008C27D9"/>
    <w:rsid w:val="008C2843"/>
    <w:rsid w:val="008C2D13"/>
    <w:rsid w:val="008D7F27"/>
    <w:rsid w:val="008E355A"/>
    <w:rsid w:val="008E4FEA"/>
    <w:rsid w:val="008E74E3"/>
    <w:rsid w:val="008E77E0"/>
    <w:rsid w:val="008F18B9"/>
    <w:rsid w:val="008F31D6"/>
    <w:rsid w:val="009026A2"/>
    <w:rsid w:val="009038EE"/>
    <w:rsid w:val="00903EAB"/>
    <w:rsid w:val="009054B0"/>
    <w:rsid w:val="009070FB"/>
    <w:rsid w:val="00907F7D"/>
    <w:rsid w:val="00913208"/>
    <w:rsid w:val="0092074D"/>
    <w:rsid w:val="00920B36"/>
    <w:rsid w:val="00922424"/>
    <w:rsid w:val="00924DDE"/>
    <w:rsid w:val="00925E9C"/>
    <w:rsid w:val="00927244"/>
    <w:rsid w:val="00931638"/>
    <w:rsid w:val="00933439"/>
    <w:rsid w:val="0094280C"/>
    <w:rsid w:val="009459E9"/>
    <w:rsid w:val="0094692C"/>
    <w:rsid w:val="00950109"/>
    <w:rsid w:val="00952BF2"/>
    <w:rsid w:val="00960BCD"/>
    <w:rsid w:val="00964BA6"/>
    <w:rsid w:val="00967448"/>
    <w:rsid w:val="00970145"/>
    <w:rsid w:val="00970F3E"/>
    <w:rsid w:val="009716C9"/>
    <w:rsid w:val="0097364B"/>
    <w:rsid w:val="00981DD4"/>
    <w:rsid w:val="009844FF"/>
    <w:rsid w:val="0099080D"/>
    <w:rsid w:val="00990BEF"/>
    <w:rsid w:val="00990D42"/>
    <w:rsid w:val="00992B2C"/>
    <w:rsid w:val="00994D02"/>
    <w:rsid w:val="00997F1C"/>
    <w:rsid w:val="009A0083"/>
    <w:rsid w:val="009A54A5"/>
    <w:rsid w:val="009B262B"/>
    <w:rsid w:val="009B46F1"/>
    <w:rsid w:val="009B682E"/>
    <w:rsid w:val="009C2199"/>
    <w:rsid w:val="009C667A"/>
    <w:rsid w:val="009D3CC8"/>
    <w:rsid w:val="009D7D06"/>
    <w:rsid w:val="009E47A6"/>
    <w:rsid w:val="009F2768"/>
    <w:rsid w:val="009F7BD0"/>
    <w:rsid w:val="00A032DC"/>
    <w:rsid w:val="00A0547F"/>
    <w:rsid w:val="00A05F7E"/>
    <w:rsid w:val="00A11195"/>
    <w:rsid w:val="00A11C9D"/>
    <w:rsid w:val="00A14317"/>
    <w:rsid w:val="00A151D2"/>
    <w:rsid w:val="00A16EF6"/>
    <w:rsid w:val="00A26B0E"/>
    <w:rsid w:val="00A31CA8"/>
    <w:rsid w:val="00A33FB3"/>
    <w:rsid w:val="00A43A52"/>
    <w:rsid w:val="00A45F2D"/>
    <w:rsid w:val="00A47D51"/>
    <w:rsid w:val="00A51381"/>
    <w:rsid w:val="00A5162A"/>
    <w:rsid w:val="00A67C5D"/>
    <w:rsid w:val="00A728F1"/>
    <w:rsid w:val="00A77C85"/>
    <w:rsid w:val="00A921F8"/>
    <w:rsid w:val="00A95CD5"/>
    <w:rsid w:val="00AA13F5"/>
    <w:rsid w:val="00AA1676"/>
    <w:rsid w:val="00AA22DD"/>
    <w:rsid w:val="00AB0AEE"/>
    <w:rsid w:val="00AB0C35"/>
    <w:rsid w:val="00AB5EA2"/>
    <w:rsid w:val="00AC053B"/>
    <w:rsid w:val="00AC3D56"/>
    <w:rsid w:val="00AC596B"/>
    <w:rsid w:val="00AC5C78"/>
    <w:rsid w:val="00AC7D9F"/>
    <w:rsid w:val="00AD18B7"/>
    <w:rsid w:val="00AE100E"/>
    <w:rsid w:val="00AE1DC6"/>
    <w:rsid w:val="00AE4D15"/>
    <w:rsid w:val="00AE7259"/>
    <w:rsid w:val="00AF4136"/>
    <w:rsid w:val="00AF555F"/>
    <w:rsid w:val="00B016C4"/>
    <w:rsid w:val="00B02DAE"/>
    <w:rsid w:val="00B05524"/>
    <w:rsid w:val="00B1201A"/>
    <w:rsid w:val="00B1299A"/>
    <w:rsid w:val="00B160F3"/>
    <w:rsid w:val="00B17A35"/>
    <w:rsid w:val="00B22E37"/>
    <w:rsid w:val="00B23EC1"/>
    <w:rsid w:val="00B25426"/>
    <w:rsid w:val="00B25510"/>
    <w:rsid w:val="00B34320"/>
    <w:rsid w:val="00B37CCF"/>
    <w:rsid w:val="00B402FC"/>
    <w:rsid w:val="00B420C1"/>
    <w:rsid w:val="00B45184"/>
    <w:rsid w:val="00B46A61"/>
    <w:rsid w:val="00B47445"/>
    <w:rsid w:val="00B50EAD"/>
    <w:rsid w:val="00B51E81"/>
    <w:rsid w:val="00B60C13"/>
    <w:rsid w:val="00B65BFD"/>
    <w:rsid w:val="00B738B0"/>
    <w:rsid w:val="00B77389"/>
    <w:rsid w:val="00B77AFB"/>
    <w:rsid w:val="00B80E18"/>
    <w:rsid w:val="00B82282"/>
    <w:rsid w:val="00B8701B"/>
    <w:rsid w:val="00B95BD3"/>
    <w:rsid w:val="00BA1987"/>
    <w:rsid w:val="00BA490B"/>
    <w:rsid w:val="00BA71B4"/>
    <w:rsid w:val="00BB4ED3"/>
    <w:rsid w:val="00BC63E7"/>
    <w:rsid w:val="00BD2B77"/>
    <w:rsid w:val="00BD2EF1"/>
    <w:rsid w:val="00BD5939"/>
    <w:rsid w:val="00BE3E04"/>
    <w:rsid w:val="00BE5432"/>
    <w:rsid w:val="00BE66D3"/>
    <w:rsid w:val="00BE7E3C"/>
    <w:rsid w:val="00BF61C9"/>
    <w:rsid w:val="00C025D3"/>
    <w:rsid w:val="00C073D0"/>
    <w:rsid w:val="00C13CBE"/>
    <w:rsid w:val="00C1490C"/>
    <w:rsid w:val="00C2023D"/>
    <w:rsid w:val="00C20875"/>
    <w:rsid w:val="00C24E48"/>
    <w:rsid w:val="00C25653"/>
    <w:rsid w:val="00C26057"/>
    <w:rsid w:val="00C31025"/>
    <w:rsid w:val="00C33799"/>
    <w:rsid w:val="00C43D37"/>
    <w:rsid w:val="00C47BE4"/>
    <w:rsid w:val="00C50291"/>
    <w:rsid w:val="00C516EA"/>
    <w:rsid w:val="00C60541"/>
    <w:rsid w:val="00C6112C"/>
    <w:rsid w:val="00C64A00"/>
    <w:rsid w:val="00C66FCA"/>
    <w:rsid w:val="00C71F6F"/>
    <w:rsid w:val="00C73463"/>
    <w:rsid w:val="00C739E3"/>
    <w:rsid w:val="00C74186"/>
    <w:rsid w:val="00C763BD"/>
    <w:rsid w:val="00C77A8C"/>
    <w:rsid w:val="00C82DEC"/>
    <w:rsid w:val="00C839B5"/>
    <w:rsid w:val="00C83C03"/>
    <w:rsid w:val="00C853DD"/>
    <w:rsid w:val="00C909E9"/>
    <w:rsid w:val="00C90BF1"/>
    <w:rsid w:val="00C9270B"/>
    <w:rsid w:val="00C93DE8"/>
    <w:rsid w:val="00C94E65"/>
    <w:rsid w:val="00C950DD"/>
    <w:rsid w:val="00CA07F1"/>
    <w:rsid w:val="00CA131A"/>
    <w:rsid w:val="00CA4802"/>
    <w:rsid w:val="00CA63D0"/>
    <w:rsid w:val="00CA7667"/>
    <w:rsid w:val="00CB4406"/>
    <w:rsid w:val="00CC7E0D"/>
    <w:rsid w:val="00CC7E0F"/>
    <w:rsid w:val="00CD5EAF"/>
    <w:rsid w:val="00CD6CAC"/>
    <w:rsid w:val="00CE3730"/>
    <w:rsid w:val="00CF4432"/>
    <w:rsid w:val="00D053ED"/>
    <w:rsid w:val="00D11CA2"/>
    <w:rsid w:val="00D16891"/>
    <w:rsid w:val="00D16997"/>
    <w:rsid w:val="00D2297A"/>
    <w:rsid w:val="00D22B69"/>
    <w:rsid w:val="00D23AC4"/>
    <w:rsid w:val="00D248A1"/>
    <w:rsid w:val="00D24A7F"/>
    <w:rsid w:val="00D24ECD"/>
    <w:rsid w:val="00D27E8E"/>
    <w:rsid w:val="00D31F34"/>
    <w:rsid w:val="00D34DA1"/>
    <w:rsid w:val="00D3504C"/>
    <w:rsid w:val="00D37527"/>
    <w:rsid w:val="00D418B2"/>
    <w:rsid w:val="00D422A2"/>
    <w:rsid w:val="00D43946"/>
    <w:rsid w:val="00D43953"/>
    <w:rsid w:val="00D45D0C"/>
    <w:rsid w:val="00D52285"/>
    <w:rsid w:val="00D54FCD"/>
    <w:rsid w:val="00D570CA"/>
    <w:rsid w:val="00D57DD7"/>
    <w:rsid w:val="00D67094"/>
    <w:rsid w:val="00D70719"/>
    <w:rsid w:val="00D757E5"/>
    <w:rsid w:val="00D76392"/>
    <w:rsid w:val="00D80AC6"/>
    <w:rsid w:val="00D81B5C"/>
    <w:rsid w:val="00D83B41"/>
    <w:rsid w:val="00D86880"/>
    <w:rsid w:val="00D87955"/>
    <w:rsid w:val="00D93745"/>
    <w:rsid w:val="00DA1484"/>
    <w:rsid w:val="00DA5710"/>
    <w:rsid w:val="00DA6A5B"/>
    <w:rsid w:val="00DB14A1"/>
    <w:rsid w:val="00DB472D"/>
    <w:rsid w:val="00DB740F"/>
    <w:rsid w:val="00DB7586"/>
    <w:rsid w:val="00DC7EE4"/>
    <w:rsid w:val="00DD17A9"/>
    <w:rsid w:val="00DD230F"/>
    <w:rsid w:val="00DD49F1"/>
    <w:rsid w:val="00DD6F63"/>
    <w:rsid w:val="00DE55A2"/>
    <w:rsid w:val="00DE6D7A"/>
    <w:rsid w:val="00DF423F"/>
    <w:rsid w:val="00DF45FD"/>
    <w:rsid w:val="00E01AB2"/>
    <w:rsid w:val="00E04800"/>
    <w:rsid w:val="00E052A6"/>
    <w:rsid w:val="00E05DC0"/>
    <w:rsid w:val="00E135F1"/>
    <w:rsid w:val="00E20A0C"/>
    <w:rsid w:val="00E22FED"/>
    <w:rsid w:val="00E30133"/>
    <w:rsid w:val="00E36F2C"/>
    <w:rsid w:val="00E431A7"/>
    <w:rsid w:val="00E4494B"/>
    <w:rsid w:val="00E44FA7"/>
    <w:rsid w:val="00E460BE"/>
    <w:rsid w:val="00E46207"/>
    <w:rsid w:val="00E536E7"/>
    <w:rsid w:val="00E5518D"/>
    <w:rsid w:val="00E566B0"/>
    <w:rsid w:val="00E57165"/>
    <w:rsid w:val="00E62288"/>
    <w:rsid w:val="00E626AF"/>
    <w:rsid w:val="00E66A88"/>
    <w:rsid w:val="00E6739A"/>
    <w:rsid w:val="00E73437"/>
    <w:rsid w:val="00E77E5B"/>
    <w:rsid w:val="00E81845"/>
    <w:rsid w:val="00E82F52"/>
    <w:rsid w:val="00E8439F"/>
    <w:rsid w:val="00E87366"/>
    <w:rsid w:val="00E90A41"/>
    <w:rsid w:val="00E91BA8"/>
    <w:rsid w:val="00EA00EE"/>
    <w:rsid w:val="00EA0EE5"/>
    <w:rsid w:val="00EB2559"/>
    <w:rsid w:val="00EB668D"/>
    <w:rsid w:val="00EB793D"/>
    <w:rsid w:val="00EC005F"/>
    <w:rsid w:val="00EC2374"/>
    <w:rsid w:val="00EC252E"/>
    <w:rsid w:val="00EC2DE4"/>
    <w:rsid w:val="00ED7094"/>
    <w:rsid w:val="00EE2316"/>
    <w:rsid w:val="00EE4BE3"/>
    <w:rsid w:val="00EE6944"/>
    <w:rsid w:val="00EF00F1"/>
    <w:rsid w:val="00EF2537"/>
    <w:rsid w:val="00EF7076"/>
    <w:rsid w:val="00F040CC"/>
    <w:rsid w:val="00F114E0"/>
    <w:rsid w:val="00F12C4F"/>
    <w:rsid w:val="00F15696"/>
    <w:rsid w:val="00F21185"/>
    <w:rsid w:val="00F2188E"/>
    <w:rsid w:val="00F21FF0"/>
    <w:rsid w:val="00F227EB"/>
    <w:rsid w:val="00F22A47"/>
    <w:rsid w:val="00F242A3"/>
    <w:rsid w:val="00F35D9B"/>
    <w:rsid w:val="00F404A6"/>
    <w:rsid w:val="00F41935"/>
    <w:rsid w:val="00F43729"/>
    <w:rsid w:val="00F43CF8"/>
    <w:rsid w:val="00F53E50"/>
    <w:rsid w:val="00F54BBC"/>
    <w:rsid w:val="00F61049"/>
    <w:rsid w:val="00F70969"/>
    <w:rsid w:val="00F70AE5"/>
    <w:rsid w:val="00F736A8"/>
    <w:rsid w:val="00F73DF1"/>
    <w:rsid w:val="00F748A3"/>
    <w:rsid w:val="00F820C1"/>
    <w:rsid w:val="00F82A28"/>
    <w:rsid w:val="00F830D5"/>
    <w:rsid w:val="00F8521B"/>
    <w:rsid w:val="00F93DCD"/>
    <w:rsid w:val="00F96DF4"/>
    <w:rsid w:val="00FA52CA"/>
    <w:rsid w:val="00FA6895"/>
    <w:rsid w:val="00FA79D4"/>
    <w:rsid w:val="00FB5AFF"/>
    <w:rsid w:val="00FB7692"/>
    <w:rsid w:val="00FD0E05"/>
    <w:rsid w:val="00FD6F7D"/>
    <w:rsid w:val="00FE5CB6"/>
    <w:rsid w:val="00FE5E73"/>
    <w:rsid w:val="00FF13B6"/>
    <w:rsid w:val="00FF2DA6"/>
    <w:rsid w:val="00FF33D7"/>
    <w:rsid w:val="00FF7088"/>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3D8156"/>
  <w15:chartTrackingRefBased/>
  <w15:docId w15:val="{2339EC11-C30C-4BB9-83C9-A081B1914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7C61ED"/>
    <w:rPr>
      <w:rFonts w:ascii="Arial" w:hAnsi="Arial"/>
      <w:sz w:val="22"/>
      <w:szCs w:val="24"/>
    </w:rPr>
  </w:style>
  <w:style w:type="paragraph" w:styleId="Nadpis1">
    <w:name w:val="heading 1"/>
    <w:basedOn w:val="Normlny"/>
    <w:next w:val="Normlny"/>
    <w:link w:val="Nadpis1Char"/>
    <w:qFormat/>
    <w:rsid w:val="007243C7"/>
    <w:pPr>
      <w:keepNext/>
      <w:spacing w:before="240" w:after="60"/>
      <w:outlineLvl w:val="0"/>
    </w:pPr>
    <w:rPr>
      <w:rFonts w:ascii="Calibri Light" w:hAnsi="Calibri Light"/>
      <w:b/>
      <w:bCs/>
      <w:kern w:val="32"/>
      <w:sz w:val="32"/>
      <w:szCs w:val="32"/>
      <w:lang w:val="x-none" w:eastAsia="x-none"/>
    </w:rPr>
  </w:style>
  <w:style w:type="paragraph" w:styleId="Nadpis2">
    <w:name w:val="heading 2"/>
    <w:basedOn w:val="Normlny"/>
    <w:next w:val="Normlny"/>
    <w:link w:val="Nadpis2Char"/>
    <w:unhideWhenUsed/>
    <w:qFormat/>
    <w:rsid w:val="005B37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y"/>
    <w:next w:val="Normlny"/>
    <w:link w:val="Nadpis3Char"/>
    <w:qFormat/>
    <w:rsid w:val="007C61ED"/>
    <w:pPr>
      <w:keepNext/>
      <w:tabs>
        <w:tab w:val="num" w:pos="540"/>
      </w:tabs>
      <w:jc w:val="both"/>
      <w:outlineLvl w:val="2"/>
    </w:pPr>
    <w:rPr>
      <w:sz w:val="40"/>
      <w:szCs w:val="4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arkazkladnhotextu2">
    <w:name w:val="Body Text Indent 2"/>
    <w:basedOn w:val="Normlny"/>
    <w:link w:val="Zarkazkladnhotextu2Char"/>
    <w:rsid w:val="007C61ED"/>
    <w:pPr>
      <w:ind w:left="360"/>
      <w:jc w:val="both"/>
    </w:pPr>
  </w:style>
  <w:style w:type="paragraph" w:styleId="Zkladntext3">
    <w:name w:val="Body Text 3"/>
    <w:basedOn w:val="Normlny"/>
    <w:link w:val="Zkladntext3Char"/>
    <w:rsid w:val="007C61ED"/>
    <w:pPr>
      <w:jc w:val="center"/>
    </w:pPr>
    <w:rPr>
      <w:sz w:val="32"/>
      <w:szCs w:val="20"/>
    </w:rPr>
  </w:style>
  <w:style w:type="paragraph" w:styleId="Zarkazkladnhotextu">
    <w:name w:val="Body Text Indent"/>
    <w:basedOn w:val="Normlny"/>
    <w:rsid w:val="007C61ED"/>
    <w:pPr>
      <w:ind w:left="4860"/>
    </w:pPr>
  </w:style>
  <w:style w:type="character" w:customStyle="1" w:styleId="Zkladntext3Char">
    <w:name w:val="Základný text 3 Char"/>
    <w:link w:val="Zkladntext3"/>
    <w:rsid w:val="007C61ED"/>
    <w:rPr>
      <w:rFonts w:ascii="Arial" w:hAnsi="Arial"/>
      <w:noProof/>
      <w:sz w:val="32"/>
      <w:lang w:val="sk-SK" w:eastAsia="sk-SK" w:bidi="ar-SA"/>
    </w:rPr>
  </w:style>
  <w:style w:type="character" w:customStyle="1" w:styleId="pre">
    <w:name w:val="pre"/>
    <w:basedOn w:val="Predvolenpsmoodseku"/>
    <w:rsid w:val="007C61ED"/>
  </w:style>
  <w:style w:type="character" w:customStyle="1" w:styleId="Zarkazkladnhotextu2Char">
    <w:name w:val="Zarážka základného textu 2 Char"/>
    <w:link w:val="Zarkazkladnhotextu2"/>
    <w:rsid w:val="007C61ED"/>
    <w:rPr>
      <w:rFonts w:ascii="Arial" w:hAnsi="Arial"/>
      <w:noProof/>
      <w:sz w:val="22"/>
      <w:szCs w:val="24"/>
      <w:lang w:val="sk-SK" w:eastAsia="sk-SK" w:bidi="ar-SA"/>
    </w:rPr>
  </w:style>
  <w:style w:type="character" w:customStyle="1" w:styleId="Nadpis3Char">
    <w:name w:val="Nadpis 3 Char"/>
    <w:link w:val="Nadpis3"/>
    <w:rsid w:val="007C61ED"/>
    <w:rPr>
      <w:rFonts w:ascii="Arial" w:hAnsi="Arial"/>
      <w:noProof/>
      <w:sz w:val="40"/>
      <w:szCs w:val="40"/>
      <w:lang w:val="sk-SK" w:eastAsia="sk-SK" w:bidi="ar-SA"/>
    </w:rPr>
  </w:style>
  <w:style w:type="paragraph" w:styleId="Nzov">
    <w:name w:val="Title"/>
    <w:basedOn w:val="Normlny"/>
    <w:link w:val="NzovChar"/>
    <w:qFormat/>
    <w:rsid w:val="007C61ED"/>
    <w:pPr>
      <w:jc w:val="center"/>
    </w:pPr>
    <w:rPr>
      <w:rFonts w:ascii="Times New Roman" w:hAnsi="Times New Roman"/>
      <w:b/>
      <w:bCs/>
      <w:sz w:val="24"/>
      <w:u w:val="single"/>
      <w:lang w:eastAsia="cs-CZ"/>
    </w:rPr>
  </w:style>
  <w:style w:type="character" w:customStyle="1" w:styleId="NzovChar">
    <w:name w:val="Názov Char"/>
    <w:link w:val="Nzov"/>
    <w:rsid w:val="007C61ED"/>
    <w:rPr>
      <w:b/>
      <w:bCs/>
      <w:sz w:val="24"/>
      <w:szCs w:val="24"/>
      <w:u w:val="single"/>
      <w:lang w:val="sk-SK" w:eastAsia="cs-CZ" w:bidi="ar-SA"/>
    </w:rPr>
  </w:style>
  <w:style w:type="paragraph" w:styleId="Odsekzoznamu">
    <w:name w:val="List Paragraph"/>
    <w:aliases w:val="body,Odsek zoznamu2,Odsek,Farebný zoznam – zvýraznenie 11,Odsek 1.,Bullet Number,lp1,lp11,List Paragraph11,Bullet 1,Use Case List Paragraph,Nad,Odstavec cíl se seznamem,Odstavec_muj,ODRAZKY PRVA UROVEN,Bullet List,FooterText,numbered,body "/>
    <w:basedOn w:val="Normlny"/>
    <w:link w:val="OdsekzoznamuChar"/>
    <w:uiPriority w:val="34"/>
    <w:qFormat/>
    <w:rsid w:val="009C667A"/>
    <w:pPr>
      <w:ind w:left="720"/>
      <w:contextualSpacing/>
    </w:pPr>
  </w:style>
  <w:style w:type="paragraph" w:styleId="Textbubliny">
    <w:name w:val="Balloon Text"/>
    <w:basedOn w:val="Normlny"/>
    <w:link w:val="TextbublinyChar"/>
    <w:rsid w:val="00F114E0"/>
    <w:rPr>
      <w:rFonts w:ascii="Segoe UI" w:hAnsi="Segoe UI"/>
      <w:sz w:val="18"/>
      <w:szCs w:val="18"/>
      <w:lang w:val="x-none" w:eastAsia="x-none"/>
    </w:rPr>
  </w:style>
  <w:style w:type="character" w:customStyle="1" w:styleId="TextbublinyChar">
    <w:name w:val="Text bubliny Char"/>
    <w:link w:val="Textbubliny"/>
    <w:rsid w:val="00F114E0"/>
    <w:rPr>
      <w:rFonts w:ascii="Segoe UI" w:hAnsi="Segoe UI" w:cs="Segoe UI"/>
      <w:noProof/>
      <w:sz w:val="18"/>
      <w:szCs w:val="18"/>
    </w:rPr>
  </w:style>
  <w:style w:type="character" w:customStyle="1" w:styleId="Nadpis1Char">
    <w:name w:val="Nadpis 1 Char"/>
    <w:link w:val="Nadpis1"/>
    <w:rsid w:val="007243C7"/>
    <w:rPr>
      <w:rFonts w:ascii="Calibri Light" w:eastAsia="Times New Roman" w:hAnsi="Calibri Light" w:cs="Times New Roman"/>
      <w:b/>
      <w:bCs/>
      <w:noProof/>
      <w:kern w:val="32"/>
      <w:sz w:val="32"/>
      <w:szCs w:val="32"/>
    </w:rPr>
  </w:style>
  <w:style w:type="character" w:styleId="Hypertextovprepojenie">
    <w:name w:val="Hyperlink"/>
    <w:rsid w:val="00D053ED"/>
    <w:rPr>
      <w:color w:val="0563C1"/>
      <w:u w:val="single"/>
    </w:rPr>
  </w:style>
  <w:style w:type="paragraph" w:styleId="Zkladntext">
    <w:name w:val="Body Text"/>
    <w:basedOn w:val="Normlny"/>
    <w:link w:val="ZkladntextChar"/>
    <w:rsid w:val="00990D42"/>
    <w:pPr>
      <w:spacing w:after="120"/>
    </w:pPr>
    <w:rPr>
      <w:lang w:val="x-none" w:eastAsia="x-none"/>
    </w:rPr>
  </w:style>
  <w:style w:type="character" w:customStyle="1" w:styleId="ZkladntextChar">
    <w:name w:val="Základný text Char"/>
    <w:link w:val="Zkladntext"/>
    <w:rsid w:val="00990D42"/>
    <w:rPr>
      <w:rFonts w:ascii="Arial" w:hAnsi="Arial"/>
      <w:noProof/>
      <w:sz w:val="22"/>
      <w:szCs w:val="24"/>
    </w:rPr>
  </w:style>
  <w:style w:type="paragraph" w:styleId="Hlavika">
    <w:name w:val="header"/>
    <w:aliases w:val="Char,1. Zeile,   1. Zeile"/>
    <w:basedOn w:val="Normlny"/>
    <w:link w:val="HlavikaChar"/>
    <w:rsid w:val="002B6467"/>
    <w:pPr>
      <w:tabs>
        <w:tab w:val="center" w:pos="4536"/>
        <w:tab w:val="right" w:pos="9072"/>
      </w:tabs>
    </w:pPr>
    <w:rPr>
      <w:lang w:val="x-none" w:eastAsia="x-none"/>
    </w:rPr>
  </w:style>
  <w:style w:type="character" w:customStyle="1" w:styleId="HlavikaChar">
    <w:name w:val="Hlavička Char"/>
    <w:aliases w:val="Char Char,1. Zeile Char,   1. Zeile Char"/>
    <w:link w:val="Hlavika"/>
    <w:rsid w:val="002B6467"/>
    <w:rPr>
      <w:rFonts w:ascii="Arial" w:hAnsi="Arial"/>
      <w:noProof/>
      <w:sz w:val="22"/>
      <w:szCs w:val="24"/>
    </w:rPr>
  </w:style>
  <w:style w:type="paragraph" w:styleId="Pta">
    <w:name w:val="footer"/>
    <w:basedOn w:val="Normlny"/>
    <w:link w:val="PtaChar"/>
    <w:uiPriority w:val="99"/>
    <w:rsid w:val="002B6467"/>
    <w:pPr>
      <w:tabs>
        <w:tab w:val="center" w:pos="4536"/>
        <w:tab w:val="right" w:pos="9072"/>
      </w:tabs>
    </w:pPr>
    <w:rPr>
      <w:lang w:val="x-none" w:eastAsia="x-none"/>
    </w:rPr>
  </w:style>
  <w:style w:type="character" w:customStyle="1" w:styleId="PtaChar">
    <w:name w:val="Päta Char"/>
    <w:link w:val="Pta"/>
    <w:uiPriority w:val="99"/>
    <w:rsid w:val="002B6467"/>
    <w:rPr>
      <w:rFonts w:ascii="Arial" w:hAnsi="Arial"/>
      <w:noProof/>
      <w:sz w:val="22"/>
      <w:szCs w:val="24"/>
    </w:rPr>
  </w:style>
  <w:style w:type="character" w:customStyle="1" w:styleId="Nadpis2Char">
    <w:name w:val="Nadpis 2 Char"/>
    <w:basedOn w:val="Predvolenpsmoodseku"/>
    <w:link w:val="Nadpis2"/>
    <w:rsid w:val="005B376E"/>
    <w:rPr>
      <w:rFonts w:asciiTheme="majorHAnsi" w:eastAsiaTheme="majorEastAsia" w:hAnsiTheme="majorHAnsi" w:cstheme="majorBidi"/>
      <w:noProof/>
      <w:color w:val="2F5496" w:themeColor="accent1" w:themeShade="BF"/>
      <w:sz w:val="26"/>
      <w:szCs w:val="26"/>
    </w:rPr>
  </w:style>
  <w:style w:type="table" w:styleId="Mriekatabukysvetl">
    <w:name w:val="Grid Table Light"/>
    <w:basedOn w:val="Normlnatabuka"/>
    <w:uiPriority w:val="40"/>
    <w:rsid w:val="005B376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OdsekzoznamuChar">
    <w:name w:val="Odsek zoznamu Char"/>
    <w:aliases w:val="body Char,Odsek zoznamu2 Char,Odsek Char,Farebný zoznam – zvýraznenie 11 Char,Odsek 1. Char,Bullet Number Char,lp1 Char,lp11 Char,List Paragraph11 Char,Bullet 1 Char,Use Case List Paragraph Char,Nad Char,Odstavec cíl se seznamem Char"/>
    <w:link w:val="Odsekzoznamu"/>
    <w:uiPriority w:val="34"/>
    <w:qFormat/>
    <w:locked/>
    <w:rsid w:val="00BE7E3C"/>
    <w:rPr>
      <w:rFonts w:ascii="Arial" w:hAnsi="Arial"/>
      <w:sz w:val="22"/>
      <w:szCs w:val="24"/>
    </w:rPr>
  </w:style>
  <w:style w:type="paragraph" w:styleId="Revzia">
    <w:name w:val="Revision"/>
    <w:hidden/>
    <w:uiPriority w:val="99"/>
    <w:semiHidden/>
    <w:rsid w:val="00F35D9B"/>
    <w:rPr>
      <w:sz w:val="24"/>
      <w:szCs w:val="24"/>
      <w:lang w:val="en-GB" w:eastAsia="en-US"/>
    </w:rPr>
  </w:style>
  <w:style w:type="paragraph" w:customStyle="1" w:styleId="Bullets">
    <w:name w:val="Bullets"/>
    <w:basedOn w:val="Normlny"/>
    <w:rsid w:val="00F35D9B"/>
    <w:pPr>
      <w:keepNext/>
      <w:widowControl w:val="0"/>
      <w:numPr>
        <w:numId w:val="2"/>
      </w:numPr>
      <w:tabs>
        <w:tab w:val="left" w:pos="1276"/>
      </w:tabs>
      <w:spacing w:before="40" w:after="40"/>
      <w:ind w:left="1276" w:right="144" w:hanging="283"/>
      <w:jc w:val="both"/>
    </w:pPr>
    <w:rPr>
      <w:sz w:val="21"/>
      <w:szCs w:val="21"/>
      <w:lang w:eastAsia="en-US"/>
    </w:rPr>
  </w:style>
  <w:style w:type="character" w:customStyle="1" w:styleId="aChar">
    <w:name w:val="a) Char"/>
    <w:link w:val="a"/>
    <w:locked/>
    <w:rsid w:val="00F35D9B"/>
    <w:rPr>
      <w:rFonts w:ascii="Arial" w:hAnsi="Arial"/>
      <w:spacing w:val="-10"/>
      <w:sz w:val="18"/>
      <w:shd w:val="clear" w:color="auto" w:fill="FFFFFF"/>
      <w:lang w:val="en-GB" w:eastAsia="en-GB"/>
    </w:rPr>
  </w:style>
  <w:style w:type="paragraph" w:customStyle="1" w:styleId="a">
    <w:name w:val="a)"/>
    <w:basedOn w:val="Normlny"/>
    <w:link w:val="aChar"/>
    <w:rsid w:val="00F35D9B"/>
    <w:pPr>
      <w:widowControl w:val="0"/>
      <w:numPr>
        <w:numId w:val="3"/>
      </w:numPr>
      <w:shd w:val="clear" w:color="auto" w:fill="FFFFFF"/>
      <w:autoSpaceDE w:val="0"/>
      <w:autoSpaceDN w:val="0"/>
      <w:adjustRightInd w:val="0"/>
      <w:ind w:right="5"/>
      <w:jc w:val="both"/>
    </w:pPr>
    <w:rPr>
      <w:spacing w:val="-10"/>
      <w:sz w:val="18"/>
      <w:szCs w:val="20"/>
      <w:shd w:val="clear" w:color="auto" w:fill="FFFFFF"/>
      <w:lang w:val="en-GB" w:eastAsia="en-GB"/>
    </w:rPr>
  </w:style>
  <w:style w:type="table" w:styleId="Mriekatabuky">
    <w:name w:val="Table Grid"/>
    <w:basedOn w:val="Normlnatabuka"/>
    <w:uiPriority w:val="39"/>
    <w:rsid w:val="00F35D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TL">
    <w:name w:val="CTL"/>
    <w:basedOn w:val="Normlny"/>
    <w:rsid w:val="00F35D9B"/>
    <w:pPr>
      <w:widowControl w:val="0"/>
      <w:numPr>
        <w:numId w:val="16"/>
      </w:numPr>
      <w:autoSpaceDE w:val="0"/>
      <w:autoSpaceDN w:val="0"/>
      <w:adjustRightInd w:val="0"/>
      <w:spacing w:after="120"/>
      <w:jc w:val="both"/>
    </w:pPr>
    <w:rPr>
      <w:rFonts w:ascii="Times New Roman" w:hAnsi="Times New Roman"/>
      <w:sz w:val="24"/>
      <w:szCs w:val="20"/>
      <w:lang w:eastAsia="en-US"/>
    </w:rPr>
  </w:style>
  <w:style w:type="character" w:styleId="Nevyrieenzmienka">
    <w:name w:val="Unresolved Mention"/>
    <w:basedOn w:val="Predvolenpsmoodseku"/>
    <w:uiPriority w:val="99"/>
    <w:semiHidden/>
    <w:unhideWhenUsed/>
    <w:rsid w:val="006B3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13432">
      <w:bodyDiv w:val="1"/>
      <w:marLeft w:val="0"/>
      <w:marRight w:val="0"/>
      <w:marTop w:val="0"/>
      <w:marBottom w:val="0"/>
      <w:divBdr>
        <w:top w:val="none" w:sz="0" w:space="0" w:color="auto"/>
        <w:left w:val="none" w:sz="0" w:space="0" w:color="auto"/>
        <w:bottom w:val="none" w:sz="0" w:space="0" w:color="auto"/>
        <w:right w:val="none" w:sz="0" w:space="0" w:color="auto"/>
      </w:divBdr>
    </w:div>
    <w:div w:id="146367643">
      <w:bodyDiv w:val="1"/>
      <w:marLeft w:val="0"/>
      <w:marRight w:val="0"/>
      <w:marTop w:val="0"/>
      <w:marBottom w:val="0"/>
      <w:divBdr>
        <w:top w:val="none" w:sz="0" w:space="0" w:color="auto"/>
        <w:left w:val="none" w:sz="0" w:space="0" w:color="auto"/>
        <w:bottom w:val="none" w:sz="0" w:space="0" w:color="auto"/>
        <w:right w:val="none" w:sz="0" w:space="0" w:color="auto"/>
      </w:divBdr>
    </w:div>
    <w:div w:id="186531120">
      <w:bodyDiv w:val="1"/>
      <w:marLeft w:val="0"/>
      <w:marRight w:val="0"/>
      <w:marTop w:val="0"/>
      <w:marBottom w:val="0"/>
      <w:divBdr>
        <w:top w:val="none" w:sz="0" w:space="0" w:color="auto"/>
        <w:left w:val="none" w:sz="0" w:space="0" w:color="auto"/>
        <w:bottom w:val="none" w:sz="0" w:space="0" w:color="auto"/>
        <w:right w:val="none" w:sz="0" w:space="0" w:color="auto"/>
      </w:divBdr>
    </w:div>
    <w:div w:id="336730984">
      <w:bodyDiv w:val="1"/>
      <w:marLeft w:val="0"/>
      <w:marRight w:val="0"/>
      <w:marTop w:val="0"/>
      <w:marBottom w:val="0"/>
      <w:divBdr>
        <w:top w:val="none" w:sz="0" w:space="0" w:color="auto"/>
        <w:left w:val="none" w:sz="0" w:space="0" w:color="auto"/>
        <w:bottom w:val="none" w:sz="0" w:space="0" w:color="auto"/>
        <w:right w:val="none" w:sz="0" w:space="0" w:color="auto"/>
      </w:divBdr>
    </w:div>
    <w:div w:id="346252445">
      <w:bodyDiv w:val="1"/>
      <w:marLeft w:val="0"/>
      <w:marRight w:val="0"/>
      <w:marTop w:val="0"/>
      <w:marBottom w:val="0"/>
      <w:divBdr>
        <w:top w:val="none" w:sz="0" w:space="0" w:color="auto"/>
        <w:left w:val="none" w:sz="0" w:space="0" w:color="auto"/>
        <w:bottom w:val="none" w:sz="0" w:space="0" w:color="auto"/>
        <w:right w:val="none" w:sz="0" w:space="0" w:color="auto"/>
      </w:divBdr>
    </w:div>
    <w:div w:id="397635750">
      <w:bodyDiv w:val="1"/>
      <w:marLeft w:val="0"/>
      <w:marRight w:val="0"/>
      <w:marTop w:val="0"/>
      <w:marBottom w:val="0"/>
      <w:divBdr>
        <w:top w:val="none" w:sz="0" w:space="0" w:color="auto"/>
        <w:left w:val="none" w:sz="0" w:space="0" w:color="auto"/>
        <w:bottom w:val="none" w:sz="0" w:space="0" w:color="auto"/>
        <w:right w:val="none" w:sz="0" w:space="0" w:color="auto"/>
      </w:divBdr>
    </w:div>
    <w:div w:id="521474637">
      <w:bodyDiv w:val="1"/>
      <w:marLeft w:val="0"/>
      <w:marRight w:val="0"/>
      <w:marTop w:val="0"/>
      <w:marBottom w:val="0"/>
      <w:divBdr>
        <w:top w:val="none" w:sz="0" w:space="0" w:color="auto"/>
        <w:left w:val="none" w:sz="0" w:space="0" w:color="auto"/>
        <w:bottom w:val="none" w:sz="0" w:space="0" w:color="auto"/>
        <w:right w:val="none" w:sz="0" w:space="0" w:color="auto"/>
      </w:divBdr>
    </w:div>
    <w:div w:id="521750254">
      <w:bodyDiv w:val="1"/>
      <w:marLeft w:val="0"/>
      <w:marRight w:val="0"/>
      <w:marTop w:val="0"/>
      <w:marBottom w:val="0"/>
      <w:divBdr>
        <w:top w:val="none" w:sz="0" w:space="0" w:color="auto"/>
        <w:left w:val="none" w:sz="0" w:space="0" w:color="auto"/>
        <w:bottom w:val="none" w:sz="0" w:space="0" w:color="auto"/>
        <w:right w:val="none" w:sz="0" w:space="0" w:color="auto"/>
      </w:divBdr>
    </w:div>
    <w:div w:id="586034903">
      <w:bodyDiv w:val="1"/>
      <w:marLeft w:val="0"/>
      <w:marRight w:val="0"/>
      <w:marTop w:val="0"/>
      <w:marBottom w:val="0"/>
      <w:divBdr>
        <w:top w:val="none" w:sz="0" w:space="0" w:color="auto"/>
        <w:left w:val="none" w:sz="0" w:space="0" w:color="auto"/>
        <w:bottom w:val="none" w:sz="0" w:space="0" w:color="auto"/>
        <w:right w:val="none" w:sz="0" w:space="0" w:color="auto"/>
      </w:divBdr>
    </w:div>
    <w:div w:id="590352676">
      <w:bodyDiv w:val="1"/>
      <w:marLeft w:val="0"/>
      <w:marRight w:val="0"/>
      <w:marTop w:val="0"/>
      <w:marBottom w:val="0"/>
      <w:divBdr>
        <w:top w:val="none" w:sz="0" w:space="0" w:color="auto"/>
        <w:left w:val="none" w:sz="0" w:space="0" w:color="auto"/>
        <w:bottom w:val="none" w:sz="0" w:space="0" w:color="auto"/>
        <w:right w:val="none" w:sz="0" w:space="0" w:color="auto"/>
      </w:divBdr>
    </w:div>
    <w:div w:id="613754153">
      <w:bodyDiv w:val="1"/>
      <w:marLeft w:val="0"/>
      <w:marRight w:val="0"/>
      <w:marTop w:val="0"/>
      <w:marBottom w:val="0"/>
      <w:divBdr>
        <w:top w:val="none" w:sz="0" w:space="0" w:color="auto"/>
        <w:left w:val="none" w:sz="0" w:space="0" w:color="auto"/>
        <w:bottom w:val="none" w:sz="0" w:space="0" w:color="auto"/>
        <w:right w:val="none" w:sz="0" w:space="0" w:color="auto"/>
      </w:divBdr>
    </w:div>
    <w:div w:id="654072291">
      <w:bodyDiv w:val="1"/>
      <w:marLeft w:val="0"/>
      <w:marRight w:val="0"/>
      <w:marTop w:val="0"/>
      <w:marBottom w:val="0"/>
      <w:divBdr>
        <w:top w:val="none" w:sz="0" w:space="0" w:color="auto"/>
        <w:left w:val="none" w:sz="0" w:space="0" w:color="auto"/>
        <w:bottom w:val="none" w:sz="0" w:space="0" w:color="auto"/>
        <w:right w:val="none" w:sz="0" w:space="0" w:color="auto"/>
      </w:divBdr>
    </w:div>
    <w:div w:id="726684977">
      <w:bodyDiv w:val="1"/>
      <w:marLeft w:val="0"/>
      <w:marRight w:val="0"/>
      <w:marTop w:val="0"/>
      <w:marBottom w:val="0"/>
      <w:divBdr>
        <w:top w:val="none" w:sz="0" w:space="0" w:color="auto"/>
        <w:left w:val="none" w:sz="0" w:space="0" w:color="auto"/>
        <w:bottom w:val="none" w:sz="0" w:space="0" w:color="auto"/>
        <w:right w:val="none" w:sz="0" w:space="0" w:color="auto"/>
      </w:divBdr>
    </w:div>
    <w:div w:id="764107953">
      <w:bodyDiv w:val="1"/>
      <w:marLeft w:val="0"/>
      <w:marRight w:val="0"/>
      <w:marTop w:val="0"/>
      <w:marBottom w:val="0"/>
      <w:divBdr>
        <w:top w:val="none" w:sz="0" w:space="0" w:color="auto"/>
        <w:left w:val="none" w:sz="0" w:space="0" w:color="auto"/>
        <w:bottom w:val="none" w:sz="0" w:space="0" w:color="auto"/>
        <w:right w:val="none" w:sz="0" w:space="0" w:color="auto"/>
      </w:divBdr>
    </w:div>
    <w:div w:id="769929598">
      <w:bodyDiv w:val="1"/>
      <w:marLeft w:val="0"/>
      <w:marRight w:val="0"/>
      <w:marTop w:val="0"/>
      <w:marBottom w:val="0"/>
      <w:divBdr>
        <w:top w:val="none" w:sz="0" w:space="0" w:color="auto"/>
        <w:left w:val="none" w:sz="0" w:space="0" w:color="auto"/>
        <w:bottom w:val="none" w:sz="0" w:space="0" w:color="auto"/>
        <w:right w:val="none" w:sz="0" w:space="0" w:color="auto"/>
      </w:divBdr>
    </w:div>
    <w:div w:id="775638886">
      <w:bodyDiv w:val="1"/>
      <w:marLeft w:val="0"/>
      <w:marRight w:val="0"/>
      <w:marTop w:val="0"/>
      <w:marBottom w:val="0"/>
      <w:divBdr>
        <w:top w:val="none" w:sz="0" w:space="0" w:color="auto"/>
        <w:left w:val="none" w:sz="0" w:space="0" w:color="auto"/>
        <w:bottom w:val="none" w:sz="0" w:space="0" w:color="auto"/>
        <w:right w:val="none" w:sz="0" w:space="0" w:color="auto"/>
      </w:divBdr>
    </w:div>
    <w:div w:id="832991078">
      <w:bodyDiv w:val="1"/>
      <w:marLeft w:val="0"/>
      <w:marRight w:val="0"/>
      <w:marTop w:val="0"/>
      <w:marBottom w:val="0"/>
      <w:divBdr>
        <w:top w:val="none" w:sz="0" w:space="0" w:color="auto"/>
        <w:left w:val="none" w:sz="0" w:space="0" w:color="auto"/>
        <w:bottom w:val="none" w:sz="0" w:space="0" w:color="auto"/>
        <w:right w:val="none" w:sz="0" w:space="0" w:color="auto"/>
      </w:divBdr>
    </w:div>
    <w:div w:id="936327479">
      <w:bodyDiv w:val="1"/>
      <w:marLeft w:val="0"/>
      <w:marRight w:val="0"/>
      <w:marTop w:val="0"/>
      <w:marBottom w:val="0"/>
      <w:divBdr>
        <w:top w:val="none" w:sz="0" w:space="0" w:color="auto"/>
        <w:left w:val="none" w:sz="0" w:space="0" w:color="auto"/>
        <w:bottom w:val="none" w:sz="0" w:space="0" w:color="auto"/>
        <w:right w:val="none" w:sz="0" w:space="0" w:color="auto"/>
      </w:divBdr>
    </w:div>
    <w:div w:id="1002195270">
      <w:bodyDiv w:val="1"/>
      <w:marLeft w:val="0"/>
      <w:marRight w:val="0"/>
      <w:marTop w:val="0"/>
      <w:marBottom w:val="0"/>
      <w:divBdr>
        <w:top w:val="none" w:sz="0" w:space="0" w:color="auto"/>
        <w:left w:val="none" w:sz="0" w:space="0" w:color="auto"/>
        <w:bottom w:val="none" w:sz="0" w:space="0" w:color="auto"/>
        <w:right w:val="none" w:sz="0" w:space="0" w:color="auto"/>
      </w:divBdr>
    </w:div>
    <w:div w:id="1018503238">
      <w:bodyDiv w:val="1"/>
      <w:marLeft w:val="0"/>
      <w:marRight w:val="0"/>
      <w:marTop w:val="0"/>
      <w:marBottom w:val="0"/>
      <w:divBdr>
        <w:top w:val="none" w:sz="0" w:space="0" w:color="auto"/>
        <w:left w:val="none" w:sz="0" w:space="0" w:color="auto"/>
        <w:bottom w:val="none" w:sz="0" w:space="0" w:color="auto"/>
        <w:right w:val="none" w:sz="0" w:space="0" w:color="auto"/>
      </w:divBdr>
    </w:div>
    <w:div w:id="1172261186">
      <w:bodyDiv w:val="1"/>
      <w:marLeft w:val="0"/>
      <w:marRight w:val="0"/>
      <w:marTop w:val="0"/>
      <w:marBottom w:val="0"/>
      <w:divBdr>
        <w:top w:val="none" w:sz="0" w:space="0" w:color="auto"/>
        <w:left w:val="none" w:sz="0" w:space="0" w:color="auto"/>
        <w:bottom w:val="none" w:sz="0" w:space="0" w:color="auto"/>
        <w:right w:val="none" w:sz="0" w:space="0" w:color="auto"/>
      </w:divBdr>
    </w:div>
    <w:div w:id="1175455585">
      <w:bodyDiv w:val="1"/>
      <w:marLeft w:val="0"/>
      <w:marRight w:val="0"/>
      <w:marTop w:val="0"/>
      <w:marBottom w:val="0"/>
      <w:divBdr>
        <w:top w:val="none" w:sz="0" w:space="0" w:color="auto"/>
        <w:left w:val="none" w:sz="0" w:space="0" w:color="auto"/>
        <w:bottom w:val="none" w:sz="0" w:space="0" w:color="auto"/>
        <w:right w:val="none" w:sz="0" w:space="0" w:color="auto"/>
      </w:divBdr>
    </w:div>
    <w:div w:id="1188719171">
      <w:bodyDiv w:val="1"/>
      <w:marLeft w:val="0"/>
      <w:marRight w:val="0"/>
      <w:marTop w:val="0"/>
      <w:marBottom w:val="0"/>
      <w:divBdr>
        <w:top w:val="none" w:sz="0" w:space="0" w:color="auto"/>
        <w:left w:val="none" w:sz="0" w:space="0" w:color="auto"/>
        <w:bottom w:val="none" w:sz="0" w:space="0" w:color="auto"/>
        <w:right w:val="none" w:sz="0" w:space="0" w:color="auto"/>
      </w:divBdr>
    </w:div>
    <w:div w:id="1203446941">
      <w:bodyDiv w:val="1"/>
      <w:marLeft w:val="0"/>
      <w:marRight w:val="0"/>
      <w:marTop w:val="0"/>
      <w:marBottom w:val="0"/>
      <w:divBdr>
        <w:top w:val="none" w:sz="0" w:space="0" w:color="auto"/>
        <w:left w:val="none" w:sz="0" w:space="0" w:color="auto"/>
        <w:bottom w:val="none" w:sz="0" w:space="0" w:color="auto"/>
        <w:right w:val="none" w:sz="0" w:space="0" w:color="auto"/>
      </w:divBdr>
    </w:div>
    <w:div w:id="1212109044">
      <w:bodyDiv w:val="1"/>
      <w:marLeft w:val="0"/>
      <w:marRight w:val="0"/>
      <w:marTop w:val="0"/>
      <w:marBottom w:val="0"/>
      <w:divBdr>
        <w:top w:val="none" w:sz="0" w:space="0" w:color="auto"/>
        <w:left w:val="none" w:sz="0" w:space="0" w:color="auto"/>
        <w:bottom w:val="none" w:sz="0" w:space="0" w:color="auto"/>
        <w:right w:val="none" w:sz="0" w:space="0" w:color="auto"/>
      </w:divBdr>
    </w:div>
    <w:div w:id="1224366152">
      <w:bodyDiv w:val="1"/>
      <w:marLeft w:val="0"/>
      <w:marRight w:val="0"/>
      <w:marTop w:val="0"/>
      <w:marBottom w:val="0"/>
      <w:divBdr>
        <w:top w:val="none" w:sz="0" w:space="0" w:color="auto"/>
        <w:left w:val="none" w:sz="0" w:space="0" w:color="auto"/>
        <w:bottom w:val="none" w:sz="0" w:space="0" w:color="auto"/>
        <w:right w:val="none" w:sz="0" w:space="0" w:color="auto"/>
      </w:divBdr>
    </w:div>
    <w:div w:id="1303273900">
      <w:bodyDiv w:val="1"/>
      <w:marLeft w:val="0"/>
      <w:marRight w:val="0"/>
      <w:marTop w:val="0"/>
      <w:marBottom w:val="0"/>
      <w:divBdr>
        <w:top w:val="none" w:sz="0" w:space="0" w:color="auto"/>
        <w:left w:val="none" w:sz="0" w:space="0" w:color="auto"/>
        <w:bottom w:val="none" w:sz="0" w:space="0" w:color="auto"/>
        <w:right w:val="none" w:sz="0" w:space="0" w:color="auto"/>
      </w:divBdr>
    </w:div>
    <w:div w:id="1312826588">
      <w:bodyDiv w:val="1"/>
      <w:marLeft w:val="0"/>
      <w:marRight w:val="0"/>
      <w:marTop w:val="0"/>
      <w:marBottom w:val="0"/>
      <w:divBdr>
        <w:top w:val="none" w:sz="0" w:space="0" w:color="auto"/>
        <w:left w:val="none" w:sz="0" w:space="0" w:color="auto"/>
        <w:bottom w:val="none" w:sz="0" w:space="0" w:color="auto"/>
        <w:right w:val="none" w:sz="0" w:space="0" w:color="auto"/>
      </w:divBdr>
    </w:div>
    <w:div w:id="1318533059">
      <w:bodyDiv w:val="1"/>
      <w:marLeft w:val="0"/>
      <w:marRight w:val="0"/>
      <w:marTop w:val="0"/>
      <w:marBottom w:val="0"/>
      <w:divBdr>
        <w:top w:val="none" w:sz="0" w:space="0" w:color="auto"/>
        <w:left w:val="none" w:sz="0" w:space="0" w:color="auto"/>
        <w:bottom w:val="none" w:sz="0" w:space="0" w:color="auto"/>
        <w:right w:val="none" w:sz="0" w:space="0" w:color="auto"/>
      </w:divBdr>
    </w:div>
    <w:div w:id="1329594481">
      <w:bodyDiv w:val="1"/>
      <w:marLeft w:val="0"/>
      <w:marRight w:val="0"/>
      <w:marTop w:val="0"/>
      <w:marBottom w:val="0"/>
      <w:divBdr>
        <w:top w:val="none" w:sz="0" w:space="0" w:color="auto"/>
        <w:left w:val="none" w:sz="0" w:space="0" w:color="auto"/>
        <w:bottom w:val="none" w:sz="0" w:space="0" w:color="auto"/>
        <w:right w:val="none" w:sz="0" w:space="0" w:color="auto"/>
      </w:divBdr>
    </w:div>
    <w:div w:id="1446924171">
      <w:bodyDiv w:val="1"/>
      <w:marLeft w:val="0"/>
      <w:marRight w:val="0"/>
      <w:marTop w:val="0"/>
      <w:marBottom w:val="0"/>
      <w:divBdr>
        <w:top w:val="none" w:sz="0" w:space="0" w:color="auto"/>
        <w:left w:val="none" w:sz="0" w:space="0" w:color="auto"/>
        <w:bottom w:val="none" w:sz="0" w:space="0" w:color="auto"/>
        <w:right w:val="none" w:sz="0" w:space="0" w:color="auto"/>
      </w:divBdr>
    </w:div>
    <w:div w:id="1447193662">
      <w:bodyDiv w:val="1"/>
      <w:marLeft w:val="0"/>
      <w:marRight w:val="0"/>
      <w:marTop w:val="0"/>
      <w:marBottom w:val="0"/>
      <w:divBdr>
        <w:top w:val="none" w:sz="0" w:space="0" w:color="auto"/>
        <w:left w:val="none" w:sz="0" w:space="0" w:color="auto"/>
        <w:bottom w:val="none" w:sz="0" w:space="0" w:color="auto"/>
        <w:right w:val="none" w:sz="0" w:space="0" w:color="auto"/>
      </w:divBdr>
    </w:div>
    <w:div w:id="1453523810">
      <w:bodyDiv w:val="1"/>
      <w:marLeft w:val="0"/>
      <w:marRight w:val="0"/>
      <w:marTop w:val="0"/>
      <w:marBottom w:val="0"/>
      <w:divBdr>
        <w:top w:val="none" w:sz="0" w:space="0" w:color="auto"/>
        <w:left w:val="none" w:sz="0" w:space="0" w:color="auto"/>
        <w:bottom w:val="none" w:sz="0" w:space="0" w:color="auto"/>
        <w:right w:val="none" w:sz="0" w:space="0" w:color="auto"/>
      </w:divBdr>
    </w:div>
    <w:div w:id="1514996100">
      <w:bodyDiv w:val="1"/>
      <w:marLeft w:val="0"/>
      <w:marRight w:val="0"/>
      <w:marTop w:val="0"/>
      <w:marBottom w:val="0"/>
      <w:divBdr>
        <w:top w:val="none" w:sz="0" w:space="0" w:color="auto"/>
        <w:left w:val="none" w:sz="0" w:space="0" w:color="auto"/>
        <w:bottom w:val="none" w:sz="0" w:space="0" w:color="auto"/>
        <w:right w:val="none" w:sz="0" w:space="0" w:color="auto"/>
      </w:divBdr>
    </w:div>
    <w:div w:id="1534147280">
      <w:bodyDiv w:val="1"/>
      <w:marLeft w:val="0"/>
      <w:marRight w:val="0"/>
      <w:marTop w:val="0"/>
      <w:marBottom w:val="0"/>
      <w:divBdr>
        <w:top w:val="none" w:sz="0" w:space="0" w:color="auto"/>
        <w:left w:val="none" w:sz="0" w:space="0" w:color="auto"/>
        <w:bottom w:val="none" w:sz="0" w:space="0" w:color="auto"/>
        <w:right w:val="none" w:sz="0" w:space="0" w:color="auto"/>
      </w:divBdr>
    </w:div>
    <w:div w:id="1539076590">
      <w:bodyDiv w:val="1"/>
      <w:marLeft w:val="0"/>
      <w:marRight w:val="0"/>
      <w:marTop w:val="0"/>
      <w:marBottom w:val="0"/>
      <w:divBdr>
        <w:top w:val="none" w:sz="0" w:space="0" w:color="auto"/>
        <w:left w:val="none" w:sz="0" w:space="0" w:color="auto"/>
        <w:bottom w:val="none" w:sz="0" w:space="0" w:color="auto"/>
        <w:right w:val="none" w:sz="0" w:space="0" w:color="auto"/>
      </w:divBdr>
    </w:div>
    <w:div w:id="1573271186">
      <w:bodyDiv w:val="1"/>
      <w:marLeft w:val="0"/>
      <w:marRight w:val="0"/>
      <w:marTop w:val="0"/>
      <w:marBottom w:val="0"/>
      <w:divBdr>
        <w:top w:val="none" w:sz="0" w:space="0" w:color="auto"/>
        <w:left w:val="none" w:sz="0" w:space="0" w:color="auto"/>
        <w:bottom w:val="none" w:sz="0" w:space="0" w:color="auto"/>
        <w:right w:val="none" w:sz="0" w:space="0" w:color="auto"/>
      </w:divBdr>
    </w:div>
    <w:div w:id="1618875889">
      <w:bodyDiv w:val="1"/>
      <w:marLeft w:val="0"/>
      <w:marRight w:val="0"/>
      <w:marTop w:val="0"/>
      <w:marBottom w:val="0"/>
      <w:divBdr>
        <w:top w:val="none" w:sz="0" w:space="0" w:color="auto"/>
        <w:left w:val="none" w:sz="0" w:space="0" w:color="auto"/>
        <w:bottom w:val="none" w:sz="0" w:space="0" w:color="auto"/>
        <w:right w:val="none" w:sz="0" w:space="0" w:color="auto"/>
      </w:divBdr>
    </w:div>
    <w:div w:id="1735003833">
      <w:bodyDiv w:val="1"/>
      <w:marLeft w:val="0"/>
      <w:marRight w:val="0"/>
      <w:marTop w:val="0"/>
      <w:marBottom w:val="0"/>
      <w:divBdr>
        <w:top w:val="none" w:sz="0" w:space="0" w:color="auto"/>
        <w:left w:val="none" w:sz="0" w:space="0" w:color="auto"/>
        <w:bottom w:val="none" w:sz="0" w:space="0" w:color="auto"/>
        <w:right w:val="none" w:sz="0" w:space="0" w:color="auto"/>
      </w:divBdr>
    </w:div>
    <w:div w:id="1902868270">
      <w:bodyDiv w:val="1"/>
      <w:marLeft w:val="0"/>
      <w:marRight w:val="0"/>
      <w:marTop w:val="0"/>
      <w:marBottom w:val="0"/>
      <w:divBdr>
        <w:top w:val="none" w:sz="0" w:space="0" w:color="auto"/>
        <w:left w:val="none" w:sz="0" w:space="0" w:color="auto"/>
        <w:bottom w:val="none" w:sz="0" w:space="0" w:color="auto"/>
        <w:right w:val="none" w:sz="0" w:space="0" w:color="auto"/>
      </w:divBdr>
    </w:div>
    <w:div w:id="1941646074">
      <w:bodyDiv w:val="1"/>
      <w:marLeft w:val="0"/>
      <w:marRight w:val="0"/>
      <w:marTop w:val="0"/>
      <w:marBottom w:val="0"/>
      <w:divBdr>
        <w:top w:val="none" w:sz="0" w:space="0" w:color="auto"/>
        <w:left w:val="none" w:sz="0" w:space="0" w:color="auto"/>
        <w:bottom w:val="none" w:sz="0" w:space="0" w:color="auto"/>
        <w:right w:val="none" w:sz="0" w:space="0" w:color="auto"/>
      </w:divBdr>
    </w:div>
    <w:div w:id="1947107257">
      <w:bodyDiv w:val="1"/>
      <w:marLeft w:val="0"/>
      <w:marRight w:val="0"/>
      <w:marTop w:val="0"/>
      <w:marBottom w:val="0"/>
      <w:divBdr>
        <w:top w:val="none" w:sz="0" w:space="0" w:color="auto"/>
        <w:left w:val="none" w:sz="0" w:space="0" w:color="auto"/>
        <w:bottom w:val="none" w:sz="0" w:space="0" w:color="auto"/>
        <w:right w:val="none" w:sz="0" w:space="0" w:color="auto"/>
      </w:divBdr>
    </w:div>
    <w:div w:id="2005358246">
      <w:bodyDiv w:val="1"/>
      <w:marLeft w:val="0"/>
      <w:marRight w:val="0"/>
      <w:marTop w:val="0"/>
      <w:marBottom w:val="0"/>
      <w:divBdr>
        <w:top w:val="none" w:sz="0" w:space="0" w:color="auto"/>
        <w:left w:val="none" w:sz="0" w:space="0" w:color="auto"/>
        <w:bottom w:val="none" w:sz="0" w:space="0" w:color="auto"/>
        <w:right w:val="none" w:sz="0" w:space="0" w:color="auto"/>
      </w:divBdr>
    </w:div>
    <w:div w:id="2037152452">
      <w:bodyDiv w:val="1"/>
      <w:marLeft w:val="0"/>
      <w:marRight w:val="0"/>
      <w:marTop w:val="0"/>
      <w:marBottom w:val="0"/>
      <w:divBdr>
        <w:top w:val="none" w:sz="0" w:space="0" w:color="auto"/>
        <w:left w:val="none" w:sz="0" w:space="0" w:color="auto"/>
        <w:bottom w:val="none" w:sz="0" w:space="0" w:color="auto"/>
        <w:right w:val="none" w:sz="0" w:space="0" w:color="auto"/>
      </w:divBdr>
    </w:div>
    <w:div w:id="2064254449">
      <w:bodyDiv w:val="1"/>
      <w:marLeft w:val="0"/>
      <w:marRight w:val="0"/>
      <w:marTop w:val="0"/>
      <w:marBottom w:val="0"/>
      <w:divBdr>
        <w:top w:val="none" w:sz="0" w:space="0" w:color="auto"/>
        <w:left w:val="none" w:sz="0" w:space="0" w:color="auto"/>
        <w:bottom w:val="none" w:sz="0" w:space="0" w:color="auto"/>
        <w:right w:val="none" w:sz="0" w:space="0" w:color="auto"/>
      </w:divBdr>
    </w:div>
    <w:div w:id="2074237282">
      <w:bodyDiv w:val="1"/>
      <w:marLeft w:val="0"/>
      <w:marRight w:val="0"/>
      <w:marTop w:val="0"/>
      <w:marBottom w:val="0"/>
      <w:divBdr>
        <w:top w:val="none" w:sz="0" w:space="0" w:color="auto"/>
        <w:left w:val="none" w:sz="0" w:space="0" w:color="auto"/>
        <w:bottom w:val="none" w:sz="0" w:space="0" w:color="auto"/>
        <w:right w:val="none" w:sz="0" w:space="0" w:color="auto"/>
      </w:divBdr>
    </w:div>
    <w:div w:id="208163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senec.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E9ED6-1E15-4E77-9945-12294C4A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3899</Words>
  <Characters>22225</Characters>
  <Application>Microsoft Office Word</Application>
  <DocSecurity>0</DocSecurity>
  <Lines>185</Lines>
  <Paragraphs>52</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B</vt:lpstr>
      <vt:lpstr>B</vt:lpstr>
    </vt:vector>
  </TitlesOfParts>
  <Company>Hewlett-Packard Company</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c:title>
  <dc:subject/>
  <dc:creator>xxx</dc:creator>
  <cp:keywords/>
  <cp:lastModifiedBy>Helena Polónyi</cp:lastModifiedBy>
  <cp:revision>7</cp:revision>
  <cp:lastPrinted>2026-05-20T15:46:00Z</cp:lastPrinted>
  <dcterms:created xsi:type="dcterms:W3CDTF">2026-05-27T07:34:00Z</dcterms:created>
  <dcterms:modified xsi:type="dcterms:W3CDTF">2026-05-27T08:03:00Z</dcterms:modified>
</cp:coreProperties>
</file>