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75A8D2" w14:textId="77777777" w:rsidR="001463BF" w:rsidRPr="000F0483" w:rsidRDefault="009E4185" w:rsidP="00171D45">
      <w:pPr>
        <w:tabs>
          <w:tab w:val="left" w:pos="2520"/>
        </w:tabs>
        <w:spacing w:after="0"/>
        <w:jc w:val="center"/>
        <w:rPr>
          <w:rFonts w:ascii="Times New Roman" w:eastAsia="Times New Roman" w:hAnsi="Times New Roman" w:cs="Times New Roman"/>
          <w:b/>
          <w:bCs/>
          <w:sz w:val="23"/>
          <w:szCs w:val="23"/>
        </w:rPr>
      </w:pPr>
      <w:r w:rsidRPr="000F0483">
        <w:rPr>
          <w:rFonts w:ascii="Times New Roman" w:eastAsia="Times New Roman" w:hAnsi="Times New Roman" w:cs="Times New Roman"/>
          <w:b/>
          <w:bCs/>
          <w:sz w:val="23"/>
          <w:szCs w:val="23"/>
        </w:rPr>
        <w:t>Rámcová dohoda na dodanie potravín</w:t>
      </w:r>
    </w:p>
    <w:p w14:paraId="0B7D7C3E" w14:textId="52C23D86" w:rsidR="00D3281E" w:rsidRPr="000F0483" w:rsidRDefault="00C116F9" w:rsidP="00171D45">
      <w:pPr>
        <w:spacing w:after="0"/>
        <w:jc w:val="center"/>
        <w:rPr>
          <w:rFonts w:ascii="Times New Roman" w:hAnsi="Times New Roman" w:cs="Times New Roman"/>
          <w:b/>
          <w:bCs/>
          <w:sz w:val="23"/>
          <w:szCs w:val="23"/>
        </w:rPr>
      </w:pPr>
      <w:r w:rsidRPr="000F0483">
        <w:rPr>
          <w:rFonts w:ascii="Times New Roman" w:eastAsia="Times New Roman" w:hAnsi="Times New Roman" w:cs="Times New Roman"/>
          <w:sz w:val="23"/>
          <w:szCs w:val="23"/>
        </w:rPr>
        <w:t>Mäso a mäsové výrobky, čerstvá hydina a hydinové mäso</w:t>
      </w:r>
      <w:r w:rsidR="00977F78" w:rsidRPr="000F0483">
        <w:rPr>
          <w:rFonts w:ascii="Times New Roman" w:hAnsi="Times New Roman" w:cs="Times New Roman"/>
          <w:b/>
          <w:bCs/>
          <w:sz w:val="23"/>
          <w:szCs w:val="23"/>
        </w:rPr>
        <w:t xml:space="preserve"> </w:t>
      </w:r>
    </w:p>
    <w:p w14:paraId="19AF3670" w14:textId="7C8167F1" w:rsidR="001463BF" w:rsidRPr="000F0483" w:rsidRDefault="009E4185" w:rsidP="00171D45">
      <w:pPr>
        <w:spacing w:after="0"/>
        <w:jc w:val="center"/>
        <w:rPr>
          <w:rFonts w:ascii="Times New Roman" w:eastAsia="Times New Roman" w:hAnsi="Times New Roman" w:cs="Times New Roman"/>
          <w:b/>
          <w:bCs/>
          <w:sz w:val="23"/>
          <w:szCs w:val="23"/>
        </w:rPr>
      </w:pPr>
      <w:r w:rsidRPr="000F0483">
        <w:rPr>
          <w:rFonts w:ascii="Times New Roman" w:eastAsia="Times New Roman" w:hAnsi="Times New Roman" w:cs="Times New Roman"/>
          <w:b/>
          <w:bCs/>
          <w:sz w:val="23"/>
          <w:szCs w:val="23"/>
        </w:rPr>
        <w:t>(ďalej len „zmluva“)</w:t>
      </w:r>
    </w:p>
    <w:p w14:paraId="71C83270" w14:textId="3B42028A" w:rsidR="001463BF" w:rsidRPr="000F0483" w:rsidRDefault="009E4185" w:rsidP="00171D45">
      <w:pPr>
        <w:spacing w:after="0"/>
        <w:jc w:val="center"/>
        <w:rPr>
          <w:rFonts w:ascii="Times New Roman" w:eastAsia="Times New Roman" w:hAnsi="Times New Roman" w:cs="Times New Roman"/>
          <w:b/>
          <w:bCs/>
          <w:sz w:val="23"/>
          <w:szCs w:val="23"/>
        </w:rPr>
      </w:pPr>
      <w:r w:rsidRPr="000F0483">
        <w:rPr>
          <w:rFonts w:ascii="Times New Roman" w:eastAsia="Times New Roman" w:hAnsi="Times New Roman" w:cs="Times New Roman"/>
          <w:b/>
          <w:bCs/>
          <w:sz w:val="23"/>
          <w:szCs w:val="23"/>
        </w:rPr>
        <w:t xml:space="preserve">uzatvorená  podľa § 269 ods. 2 a </w:t>
      </w:r>
      <w:r w:rsidR="00C116F9" w:rsidRPr="000F0483">
        <w:rPr>
          <w:rFonts w:ascii="Times New Roman" w:eastAsia="Times New Roman" w:hAnsi="Times New Roman" w:cs="Times New Roman"/>
          <w:b/>
          <w:bCs/>
          <w:sz w:val="23"/>
          <w:szCs w:val="23"/>
        </w:rPr>
        <w:t xml:space="preserve">primerane podľa </w:t>
      </w:r>
      <w:r w:rsidRPr="000F0483">
        <w:rPr>
          <w:rFonts w:ascii="Times New Roman" w:eastAsia="Times New Roman" w:hAnsi="Times New Roman" w:cs="Times New Roman"/>
          <w:b/>
          <w:bCs/>
          <w:sz w:val="23"/>
          <w:szCs w:val="23"/>
        </w:rPr>
        <w:t>§ 409 Obchodného zákonníka</w:t>
      </w:r>
    </w:p>
    <w:p w14:paraId="2843E508" w14:textId="77777777" w:rsidR="001463BF" w:rsidRPr="000F0483" w:rsidRDefault="009E4185" w:rsidP="00171D45">
      <w:pPr>
        <w:spacing w:after="0"/>
        <w:jc w:val="center"/>
        <w:rPr>
          <w:rFonts w:ascii="Times New Roman" w:eastAsia="Times New Roman" w:hAnsi="Times New Roman" w:cs="Times New Roman"/>
          <w:b/>
          <w:bCs/>
          <w:sz w:val="23"/>
          <w:szCs w:val="23"/>
        </w:rPr>
      </w:pPr>
      <w:r w:rsidRPr="000F0483">
        <w:rPr>
          <w:rFonts w:ascii="Times New Roman" w:eastAsia="Times New Roman" w:hAnsi="Times New Roman" w:cs="Times New Roman"/>
          <w:b/>
          <w:bCs/>
          <w:sz w:val="23"/>
          <w:szCs w:val="23"/>
        </w:rPr>
        <w:t>v znení neskorších predpisov medzi týmito zmluvnými stranami</w:t>
      </w:r>
    </w:p>
    <w:p w14:paraId="4FB61E93" w14:textId="77777777" w:rsidR="001463BF" w:rsidRPr="000F0483" w:rsidRDefault="001463BF" w:rsidP="00171D45">
      <w:pPr>
        <w:spacing w:after="0"/>
        <w:jc w:val="center"/>
        <w:rPr>
          <w:rFonts w:ascii="Times New Roman" w:eastAsia="Times New Roman" w:hAnsi="Times New Roman" w:cs="Times New Roman"/>
          <w:b/>
          <w:bCs/>
          <w:sz w:val="23"/>
          <w:szCs w:val="23"/>
        </w:rPr>
      </w:pPr>
    </w:p>
    <w:p w14:paraId="18BFCFDC" w14:textId="77777777" w:rsidR="001463BF" w:rsidRPr="000F0483" w:rsidRDefault="009E4185" w:rsidP="00171D45">
      <w:pPr>
        <w:spacing w:after="0"/>
        <w:jc w:val="center"/>
        <w:rPr>
          <w:rFonts w:ascii="Times New Roman" w:eastAsia="Times New Roman" w:hAnsi="Times New Roman" w:cs="Times New Roman"/>
          <w:b/>
          <w:bCs/>
          <w:sz w:val="23"/>
          <w:szCs w:val="23"/>
        </w:rPr>
      </w:pPr>
      <w:r w:rsidRPr="000F0483">
        <w:rPr>
          <w:rFonts w:ascii="Times New Roman" w:eastAsia="Times New Roman" w:hAnsi="Times New Roman" w:cs="Times New Roman"/>
          <w:b/>
          <w:bCs/>
          <w:sz w:val="23"/>
          <w:szCs w:val="23"/>
        </w:rPr>
        <w:t>Článok č. I</w:t>
      </w:r>
    </w:p>
    <w:p w14:paraId="1195F853" w14:textId="464DAF15" w:rsidR="001463BF" w:rsidRPr="000F0483" w:rsidRDefault="009E4185" w:rsidP="00171D45">
      <w:pPr>
        <w:spacing w:after="0"/>
        <w:jc w:val="center"/>
        <w:rPr>
          <w:rFonts w:ascii="Times New Roman" w:eastAsia="Times New Roman" w:hAnsi="Times New Roman" w:cs="Times New Roman"/>
          <w:b/>
          <w:bCs/>
          <w:sz w:val="23"/>
          <w:szCs w:val="23"/>
        </w:rPr>
      </w:pPr>
      <w:r w:rsidRPr="000F0483">
        <w:rPr>
          <w:rFonts w:ascii="Times New Roman" w:eastAsia="Times New Roman" w:hAnsi="Times New Roman" w:cs="Times New Roman"/>
          <w:b/>
          <w:bCs/>
          <w:sz w:val="23"/>
          <w:szCs w:val="23"/>
        </w:rPr>
        <w:t>Zmluvné strany</w:t>
      </w:r>
    </w:p>
    <w:p w14:paraId="416453FB" w14:textId="77777777" w:rsidR="001463BF" w:rsidRPr="000F0483" w:rsidRDefault="009E4185" w:rsidP="00171D45">
      <w:pPr>
        <w:spacing w:after="0"/>
        <w:jc w:val="both"/>
        <w:rPr>
          <w:rFonts w:ascii="Times New Roman" w:eastAsia="Times New Roman" w:hAnsi="Times New Roman" w:cs="Times New Roman"/>
          <w:sz w:val="23"/>
          <w:szCs w:val="23"/>
        </w:rPr>
      </w:pPr>
      <w:r w:rsidRPr="000F0483">
        <w:rPr>
          <w:rFonts w:ascii="Times New Roman" w:eastAsia="Times New Roman" w:hAnsi="Times New Roman" w:cs="Times New Roman"/>
          <w:b/>
          <w:bCs/>
          <w:smallCaps/>
          <w:sz w:val="23"/>
          <w:szCs w:val="23"/>
        </w:rPr>
        <w:t>kupujúci</w:t>
      </w:r>
      <w:r w:rsidRPr="000F0483">
        <w:rPr>
          <w:rFonts w:ascii="Times New Roman" w:eastAsia="Times New Roman" w:hAnsi="Times New Roman" w:cs="Times New Roman"/>
          <w:sz w:val="23"/>
          <w:szCs w:val="23"/>
        </w:rPr>
        <w:t>:</w:t>
      </w:r>
    </w:p>
    <w:p w14:paraId="34EA5E62" w14:textId="24F722A2" w:rsidR="00907FD4" w:rsidRPr="000F0483" w:rsidRDefault="00907FD4" w:rsidP="00171D45">
      <w:pPr>
        <w:pStyle w:val="Zkladntext"/>
        <w:tabs>
          <w:tab w:val="left" w:pos="2977"/>
        </w:tabs>
        <w:spacing w:line="276" w:lineRule="auto"/>
        <w:rPr>
          <w:sz w:val="23"/>
          <w:szCs w:val="23"/>
          <w:lang w:val="sk-SK"/>
        </w:rPr>
      </w:pPr>
      <w:r w:rsidRPr="000F0483">
        <w:rPr>
          <w:sz w:val="23"/>
          <w:szCs w:val="23"/>
          <w:lang w:val="sk-SK"/>
        </w:rPr>
        <w:t>Názov:</w:t>
      </w:r>
      <w:r w:rsidRPr="000F0483">
        <w:rPr>
          <w:sz w:val="23"/>
          <w:szCs w:val="23"/>
          <w:lang w:val="sk-SK"/>
        </w:rPr>
        <w:tab/>
      </w:r>
      <w:r w:rsidRPr="000F0483">
        <w:rPr>
          <w:sz w:val="23"/>
          <w:szCs w:val="23"/>
          <w:lang w:val="sk-SK"/>
        </w:rPr>
        <w:tab/>
      </w:r>
      <w:r w:rsidR="00FF723E" w:rsidRPr="000F0483">
        <w:rPr>
          <w:b/>
          <w:sz w:val="23"/>
          <w:szCs w:val="23"/>
          <w:lang w:val="sk-SK"/>
        </w:rPr>
        <w:t>Stredná odborná škola</w:t>
      </w:r>
    </w:p>
    <w:p w14:paraId="1E33AA4E" w14:textId="5D10B35A" w:rsidR="00907FD4" w:rsidRPr="000F0483" w:rsidRDefault="00907FD4" w:rsidP="00171D45">
      <w:pPr>
        <w:pStyle w:val="Zkladntext"/>
        <w:tabs>
          <w:tab w:val="left" w:pos="2977"/>
          <w:tab w:val="left" w:pos="7416"/>
        </w:tabs>
        <w:spacing w:line="276" w:lineRule="auto"/>
        <w:rPr>
          <w:sz w:val="23"/>
          <w:szCs w:val="23"/>
          <w:lang w:val="sk-SK"/>
        </w:rPr>
      </w:pPr>
      <w:r w:rsidRPr="000F0483">
        <w:rPr>
          <w:sz w:val="23"/>
          <w:szCs w:val="23"/>
          <w:lang w:val="sk-SK"/>
        </w:rPr>
        <w:t xml:space="preserve">Sídlo: </w:t>
      </w:r>
      <w:r w:rsidRPr="000F0483">
        <w:rPr>
          <w:sz w:val="23"/>
          <w:szCs w:val="23"/>
          <w:lang w:val="sk-SK"/>
        </w:rPr>
        <w:tab/>
        <w:t xml:space="preserve">          </w:t>
      </w:r>
      <w:r w:rsidR="00977F78" w:rsidRPr="000F0483">
        <w:rPr>
          <w:sz w:val="23"/>
          <w:szCs w:val="23"/>
          <w:lang w:val="sk-SK"/>
        </w:rPr>
        <w:t xml:space="preserve"> </w:t>
      </w:r>
      <w:r w:rsidR="00FF723E" w:rsidRPr="000F0483">
        <w:rPr>
          <w:sz w:val="23"/>
          <w:szCs w:val="23"/>
          <w:lang w:val="sk-SK"/>
        </w:rPr>
        <w:t>Pod Sokolicami 14, 911 01 Trenčín</w:t>
      </w:r>
    </w:p>
    <w:p w14:paraId="3F193E93" w14:textId="29C1311D" w:rsidR="00907FD4" w:rsidRPr="000F0483" w:rsidRDefault="00907FD4" w:rsidP="00171D45">
      <w:pPr>
        <w:pStyle w:val="Zkladntext"/>
        <w:tabs>
          <w:tab w:val="left" w:pos="2835"/>
          <w:tab w:val="left" w:pos="2977"/>
        </w:tabs>
        <w:spacing w:before="1" w:line="276" w:lineRule="auto"/>
        <w:rPr>
          <w:sz w:val="23"/>
          <w:szCs w:val="23"/>
          <w:lang w:val="sk-SK"/>
        </w:rPr>
      </w:pPr>
      <w:r w:rsidRPr="000F0483">
        <w:rPr>
          <w:sz w:val="23"/>
          <w:szCs w:val="23"/>
          <w:lang w:val="sk-SK"/>
        </w:rPr>
        <w:t>Zástupca:</w:t>
      </w:r>
      <w:r w:rsidRPr="000F0483">
        <w:rPr>
          <w:sz w:val="23"/>
          <w:szCs w:val="23"/>
          <w:lang w:val="sk-SK"/>
        </w:rPr>
        <w:tab/>
      </w:r>
      <w:r w:rsidRPr="000F0483">
        <w:rPr>
          <w:sz w:val="23"/>
          <w:szCs w:val="23"/>
          <w:lang w:val="sk-SK"/>
        </w:rPr>
        <w:tab/>
      </w:r>
      <w:r w:rsidRPr="000F0483">
        <w:rPr>
          <w:sz w:val="23"/>
          <w:szCs w:val="23"/>
          <w:lang w:val="sk-SK"/>
        </w:rPr>
        <w:tab/>
      </w:r>
      <w:r w:rsidR="00FF723E" w:rsidRPr="000F0483">
        <w:rPr>
          <w:sz w:val="23"/>
          <w:szCs w:val="23"/>
          <w:lang w:val="sk-SK"/>
        </w:rPr>
        <w:t>Ing. Pavol Koštialik, riaditeľ školy</w:t>
      </w:r>
    </w:p>
    <w:p w14:paraId="4682737E" w14:textId="03FAAF38" w:rsidR="00907FD4" w:rsidRPr="000F0483" w:rsidRDefault="00907FD4" w:rsidP="00171D45">
      <w:pPr>
        <w:pStyle w:val="Zkladntext"/>
        <w:tabs>
          <w:tab w:val="left" w:pos="2835"/>
          <w:tab w:val="left" w:pos="2977"/>
        </w:tabs>
        <w:spacing w:before="1" w:line="276" w:lineRule="auto"/>
        <w:rPr>
          <w:sz w:val="23"/>
          <w:szCs w:val="23"/>
          <w:lang w:val="sk-SK"/>
        </w:rPr>
      </w:pPr>
      <w:r w:rsidRPr="000F0483">
        <w:rPr>
          <w:sz w:val="23"/>
          <w:szCs w:val="23"/>
          <w:lang w:val="sk-SK"/>
        </w:rPr>
        <w:t>IČO:</w:t>
      </w:r>
      <w:r w:rsidRPr="000F0483">
        <w:rPr>
          <w:sz w:val="23"/>
          <w:szCs w:val="23"/>
          <w:lang w:val="sk-SK"/>
        </w:rPr>
        <w:tab/>
        <w:t xml:space="preserve">  </w:t>
      </w:r>
      <w:r w:rsidRPr="000F0483">
        <w:rPr>
          <w:sz w:val="23"/>
          <w:szCs w:val="23"/>
          <w:lang w:val="sk-SK"/>
        </w:rPr>
        <w:tab/>
      </w:r>
      <w:r w:rsidRPr="000F0483">
        <w:rPr>
          <w:sz w:val="23"/>
          <w:szCs w:val="23"/>
          <w:lang w:val="sk-SK"/>
        </w:rPr>
        <w:tab/>
      </w:r>
      <w:r w:rsidR="00FF723E" w:rsidRPr="000F0483">
        <w:rPr>
          <w:sz w:val="23"/>
          <w:szCs w:val="23"/>
          <w:lang w:val="sk-SK"/>
        </w:rPr>
        <w:t>17053668</w:t>
      </w:r>
    </w:p>
    <w:p w14:paraId="15958217" w14:textId="5079EC7A" w:rsidR="00907FD4" w:rsidRPr="000F0483" w:rsidRDefault="00907FD4" w:rsidP="00171D45">
      <w:pPr>
        <w:pStyle w:val="Bodytext20"/>
        <w:shd w:val="clear" w:color="auto" w:fill="auto"/>
        <w:tabs>
          <w:tab w:val="left" w:pos="2977"/>
        </w:tabs>
        <w:spacing w:before="0" w:line="276" w:lineRule="auto"/>
        <w:ind w:firstLine="0"/>
        <w:jc w:val="both"/>
        <w:rPr>
          <w:rFonts w:ascii="Times New Roman" w:hAnsi="Times New Roman"/>
          <w:sz w:val="23"/>
          <w:szCs w:val="23"/>
          <w:lang w:val="sk-SK"/>
        </w:rPr>
      </w:pPr>
      <w:r w:rsidRPr="000F0483">
        <w:rPr>
          <w:rFonts w:ascii="Times New Roman" w:hAnsi="Times New Roman"/>
          <w:sz w:val="23"/>
          <w:szCs w:val="23"/>
          <w:lang w:val="sk-SK"/>
        </w:rPr>
        <w:t>DIČ:</w:t>
      </w:r>
      <w:r w:rsidRPr="000F0483">
        <w:rPr>
          <w:rFonts w:ascii="Times New Roman" w:hAnsi="Times New Roman"/>
          <w:sz w:val="23"/>
          <w:szCs w:val="23"/>
          <w:lang w:val="sk-SK"/>
        </w:rPr>
        <w:tab/>
      </w:r>
      <w:r w:rsidRPr="000F0483">
        <w:rPr>
          <w:rFonts w:ascii="Times New Roman" w:hAnsi="Times New Roman"/>
          <w:sz w:val="23"/>
          <w:szCs w:val="23"/>
          <w:lang w:val="sk-SK"/>
        </w:rPr>
        <w:tab/>
      </w:r>
      <w:r w:rsidR="00FF723E" w:rsidRPr="000F0483">
        <w:rPr>
          <w:rFonts w:ascii="Times New Roman" w:hAnsi="Times New Roman"/>
          <w:sz w:val="23"/>
          <w:szCs w:val="23"/>
          <w:lang w:val="sk-SK"/>
        </w:rPr>
        <w:t>2020383035</w:t>
      </w:r>
    </w:p>
    <w:p w14:paraId="29DC1DE9" w14:textId="5B634E6C" w:rsidR="00907FD4" w:rsidRPr="000F0483" w:rsidRDefault="00907FD4" w:rsidP="00171D45">
      <w:pPr>
        <w:pStyle w:val="Bodytext20"/>
        <w:shd w:val="clear" w:color="auto" w:fill="auto"/>
        <w:tabs>
          <w:tab w:val="left" w:pos="2552"/>
          <w:tab w:val="left" w:pos="2977"/>
        </w:tabs>
        <w:spacing w:before="0" w:after="40" w:line="276" w:lineRule="auto"/>
        <w:ind w:firstLine="0"/>
        <w:rPr>
          <w:rStyle w:val="Bodytext2Exact"/>
          <w:rFonts w:ascii="Times New Roman" w:hAnsi="Times New Roman"/>
          <w:sz w:val="23"/>
          <w:szCs w:val="23"/>
          <w:lang w:val="sk-SK"/>
        </w:rPr>
      </w:pPr>
      <w:r w:rsidRPr="000F0483">
        <w:rPr>
          <w:rFonts w:ascii="Times New Roman" w:hAnsi="Times New Roman"/>
          <w:sz w:val="23"/>
          <w:szCs w:val="23"/>
          <w:lang w:val="sk-SK"/>
        </w:rPr>
        <w:t>Bankové spojenie:</w:t>
      </w:r>
      <w:r w:rsidRPr="000F0483">
        <w:rPr>
          <w:rStyle w:val="Bodytext2Exact"/>
          <w:rFonts w:ascii="Times New Roman" w:hAnsi="Times New Roman"/>
          <w:sz w:val="23"/>
          <w:szCs w:val="23"/>
          <w:lang w:val="sk-SK"/>
        </w:rPr>
        <w:tab/>
      </w:r>
      <w:r w:rsidRPr="000F0483">
        <w:rPr>
          <w:rStyle w:val="Bodytext2Exact"/>
          <w:rFonts w:ascii="Times New Roman" w:hAnsi="Times New Roman"/>
          <w:sz w:val="23"/>
          <w:szCs w:val="23"/>
          <w:lang w:val="sk-SK"/>
        </w:rPr>
        <w:tab/>
      </w:r>
      <w:r w:rsidRPr="000F0483">
        <w:rPr>
          <w:rStyle w:val="Bodytext2Exact"/>
          <w:rFonts w:ascii="Times New Roman" w:hAnsi="Times New Roman"/>
          <w:sz w:val="23"/>
          <w:szCs w:val="23"/>
          <w:lang w:val="sk-SK"/>
        </w:rPr>
        <w:tab/>
      </w:r>
      <w:r w:rsidR="002D544F" w:rsidRPr="000F0483">
        <w:rPr>
          <w:rStyle w:val="Bodytext2Exact"/>
          <w:rFonts w:ascii="Times New Roman" w:hAnsi="Times New Roman"/>
          <w:sz w:val="23"/>
          <w:szCs w:val="23"/>
          <w:lang w:val="sk-SK"/>
        </w:rPr>
        <w:t>Štátna pokladnica</w:t>
      </w:r>
    </w:p>
    <w:p w14:paraId="7C743F3E" w14:textId="607D21DA" w:rsidR="00907FD4" w:rsidRPr="000F0483" w:rsidRDefault="00907FD4" w:rsidP="00171D45">
      <w:pPr>
        <w:pStyle w:val="Bodytext20"/>
        <w:shd w:val="clear" w:color="auto" w:fill="auto"/>
        <w:tabs>
          <w:tab w:val="left" w:pos="2552"/>
          <w:tab w:val="left" w:pos="2977"/>
        </w:tabs>
        <w:spacing w:before="0" w:after="40" w:line="276" w:lineRule="auto"/>
        <w:ind w:firstLine="0"/>
        <w:rPr>
          <w:rFonts w:ascii="Times New Roman" w:hAnsi="Times New Roman"/>
          <w:sz w:val="23"/>
          <w:szCs w:val="23"/>
          <w:lang w:val="sk-SK"/>
        </w:rPr>
      </w:pPr>
      <w:r w:rsidRPr="000F0483">
        <w:rPr>
          <w:rStyle w:val="Bodytext2Exact"/>
          <w:rFonts w:ascii="Times New Roman" w:hAnsi="Times New Roman"/>
          <w:sz w:val="23"/>
          <w:szCs w:val="23"/>
          <w:lang w:val="sk-SK"/>
        </w:rPr>
        <w:t>Číslo účtu, IBAN:</w:t>
      </w:r>
      <w:r w:rsidRPr="000F0483">
        <w:rPr>
          <w:rStyle w:val="Bodytext2Exact"/>
          <w:rFonts w:ascii="Times New Roman" w:hAnsi="Times New Roman"/>
          <w:sz w:val="23"/>
          <w:szCs w:val="23"/>
          <w:lang w:val="sk-SK"/>
        </w:rPr>
        <w:tab/>
      </w:r>
      <w:r w:rsidRPr="000F0483">
        <w:rPr>
          <w:rStyle w:val="Bodytext2Exact"/>
          <w:rFonts w:ascii="Times New Roman" w:hAnsi="Times New Roman"/>
          <w:sz w:val="23"/>
          <w:szCs w:val="23"/>
          <w:lang w:val="sk-SK"/>
        </w:rPr>
        <w:tab/>
      </w:r>
      <w:r w:rsidRPr="000F0483">
        <w:rPr>
          <w:rStyle w:val="Bodytext2Exact"/>
          <w:rFonts w:ascii="Times New Roman" w:hAnsi="Times New Roman"/>
          <w:sz w:val="23"/>
          <w:szCs w:val="23"/>
          <w:lang w:val="sk-SK"/>
        </w:rPr>
        <w:tab/>
      </w:r>
      <w:r w:rsidR="00FF723E" w:rsidRPr="000F0483">
        <w:rPr>
          <w:rStyle w:val="Bodytext2Exact"/>
          <w:rFonts w:ascii="Times New Roman" w:hAnsi="Times New Roman"/>
          <w:sz w:val="23"/>
          <w:szCs w:val="23"/>
          <w:lang w:val="sk-SK"/>
        </w:rPr>
        <w:t>SK40 8180 0000 0070 0065 0187</w:t>
      </w:r>
    </w:p>
    <w:p w14:paraId="12AB384B" w14:textId="3875FC1B" w:rsidR="00907FD4" w:rsidRPr="000F0483" w:rsidRDefault="00907FD4" w:rsidP="00171D45">
      <w:pPr>
        <w:tabs>
          <w:tab w:val="left" w:pos="2977"/>
        </w:tabs>
        <w:spacing w:after="0"/>
        <w:ind w:right="22"/>
        <w:rPr>
          <w:rFonts w:ascii="Times New Roman" w:hAnsi="Times New Roman"/>
          <w:sz w:val="23"/>
          <w:szCs w:val="23"/>
        </w:rPr>
      </w:pPr>
      <w:r w:rsidRPr="000F0483">
        <w:rPr>
          <w:rFonts w:ascii="Times New Roman" w:hAnsi="Times New Roman"/>
          <w:sz w:val="23"/>
          <w:szCs w:val="23"/>
        </w:rPr>
        <w:t>Zodpovedná osoba za plnenie zmluvy:</w:t>
      </w:r>
      <w:r w:rsidRPr="000F0483">
        <w:rPr>
          <w:rFonts w:ascii="Times New Roman" w:hAnsi="Times New Roman"/>
          <w:sz w:val="23"/>
          <w:szCs w:val="23"/>
          <w:lang w:val="sk-SK"/>
        </w:rPr>
        <w:t xml:space="preserve"> </w:t>
      </w:r>
      <w:r w:rsidR="00FF723E" w:rsidRPr="000F0483">
        <w:rPr>
          <w:rFonts w:ascii="Times New Roman" w:hAnsi="Times New Roman"/>
          <w:sz w:val="23"/>
          <w:szCs w:val="23"/>
        </w:rPr>
        <w:t>Gabriela Vanková</w:t>
      </w:r>
    </w:p>
    <w:p w14:paraId="3758B728" w14:textId="111AC88E" w:rsidR="004F36D0" w:rsidRPr="000F0483" w:rsidRDefault="00907FD4" w:rsidP="00171D45">
      <w:pPr>
        <w:spacing w:after="0"/>
        <w:rPr>
          <w:rFonts w:ascii="Times New Roman" w:hAnsi="Times New Roman" w:cs="Times New Roman"/>
          <w:sz w:val="23"/>
          <w:szCs w:val="23"/>
        </w:rPr>
      </w:pPr>
      <w:r w:rsidRPr="000F0483">
        <w:rPr>
          <w:rFonts w:ascii="Times New Roman" w:hAnsi="Times New Roman"/>
          <w:sz w:val="23"/>
          <w:szCs w:val="23"/>
        </w:rPr>
        <w:t xml:space="preserve">tel.: </w:t>
      </w:r>
      <w:r w:rsidRPr="000F0483">
        <w:rPr>
          <w:rFonts w:ascii="Times New Roman" w:hAnsi="Times New Roman"/>
          <w:sz w:val="23"/>
          <w:szCs w:val="23"/>
        </w:rPr>
        <w:tab/>
      </w:r>
      <w:r w:rsidRPr="000F0483">
        <w:rPr>
          <w:rFonts w:ascii="Times New Roman" w:hAnsi="Times New Roman"/>
          <w:sz w:val="23"/>
          <w:szCs w:val="23"/>
        </w:rPr>
        <w:tab/>
      </w:r>
      <w:r w:rsidRPr="000F0483">
        <w:rPr>
          <w:rFonts w:ascii="Times New Roman" w:hAnsi="Times New Roman"/>
          <w:sz w:val="23"/>
          <w:szCs w:val="23"/>
        </w:rPr>
        <w:tab/>
      </w:r>
      <w:r w:rsidRPr="000F0483">
        <w:rPr>
          <w:rFonts w:ascii="Times New Roman" w:hAnsi="Times New Roman"/>
          <w:sz w:val="23"/>
          <w:szCs w:val="23"/>
        </w:rPr>
        <w:tab/>
      </w:r>
      <w:r w:rsidRPr="000F0483">
        <w:rPr>
          <w:rFonts w:ascii="Times New Roman" w:hAnsi="Times New Roman"/>
          <w:sz w:val="23"/>
          <w:szCs w:val="23"/>
        </w:rPr>
        <w:tab/>
      </w:r>
      <w:r w:rsidR="00FF723E" w:rsidRPr="000F0483">
        <w:rPr>
          <w:rFonts w:ascii="Times New Roman" w:hAnsi="Times New Roman"/>
          <w:sz w:val="23"/>
          <w:szCs w:val="23"/>
        </w:rPr>
        <w:t>+421 903 014 040</w:t>
      </w:r>
      <w:r w:rsidRPr="000F0483">
        <w:rPr>
          <w:rFonts w:ascii="Times New Roman" w:hAnsi="Times New Roman"/>
          <w:sz w:val="23"/>
          <w:szCs w:val="23"/>
        </w:rPr>
        <w:br/>
        <w:t xml:space="preserve">email: </w:t>
      </w:r>
      <w:r w:rsidRPr="000F0483">
        <w:rPr>
          <w:rFonts w:ascii="Times New Roman" w:hAnsi="Times New Roman"/>
          <w:sz w:val="23"/>
          <w:szCs w:val="23"/>
        </w:rPr>
        <w:tab/>
      </w:r>
      <w:r w:rsidRPr="000F0483">
        <w:rPr>
          <w:rFonts w:ascii="Times New Roman" w:hAnsi="Times New Roman"/>
          <w:sz w:val="23"/>
          <w:szCs w:val="23"/>
        </w:rPr>
        <w:tab/>
      </w:r>
      <w:r w:rsidRPr="000F0483">
        <w:rPr>
          <w:rFonts w:ascii="Times New Roman" w:hAnsi="Times New Roman"/>
          <w:sz w:val="23"/>
          <w:szCs w:val="23"/>
        </w:rPr>
        <w:tab/>
      </w:r>
      <w:r w:rsidRPr="000F0483">
        <w:rPr>
          <w:rFonts w:ascii="Times New Roman" w:hAnsi="Times New Roman"/>
          <w:sz w:val="23"/>
          <w:szCs w:val="23"/>
        </w:rPr>
        <w:tab/>
      </w:r>
      <w:r w:rsidRPr="000F0483">
        <w:rPr>
          <w:rFonts w:ascii="Times New Roman" w:hAnsi="Times New Roman"/>
          <w:sz w:val="23"/>
          <w:szCs w:val="23"/>
        </w:rPr>
        <w:tab/>
      </w:r>
      <w:hyperlink r:id="rId8" w:history="1">
        <w:r w:rsidR="00FF723E" w:rsidRPr="000F0483">
          <w:rPr>
            <w:rStyle w:val="Hypertextovprepojenie"/>
            <w:rFonts w:ascii="Times New Roman" w:hAnsi="Times New Roman"/>
            <w:sz w:val="23"/>
            <w:szCs w:val="23"/>
          </w:rPr>
          <w:t>gabriela.vankova@sostn.sk</w:t>
        </w:r>
      </w:hyperlink>
      <w:r w:rsidR="00FF723E" w:rsidRPr="000F0483">
        <w:rPr>
          <w:rFonts w:ascii="Times New Roman" w:hAnsi="Times New Roman"/>
          <w:sz w:val="23"/>
          <w:szCs w:val="23"/>
        </w:rPr>
        <w:t xml:space="preserve"> </w:t>
      </w:r>
    </w:p>
    <w:p w14:paraId="162191DF" w14:textId="09DB264B" w:rsidR="001463BF" w:rsidRPr="000F0483" w:rsidRDefault="004B08FC" w:rsidP="00171D45">
      <w:pPr>
        <w:spacing w:after="0"/>
        <w:rPr>
          <w:rFonts w:ascii="Times New Roman" w:eastAsia="Times New Roman" w:hAnsi="Times New Roman" w:cs="Times New Roman"/>
          <w:sz w:val="23"/>
          <w:szCs w:val="23"/>
        </w:rPr>
      </w:pPr>
      <w:r w:rsidRPr="000F0483">
        <w:rPr>
          <w:rFonts w:ascii="Times New Roman" w:eastAsia="Times New Roman" w:hAnsi="Times New Roman" w:cs="Times New Roman"/>
          <w:b/>
          <w:bCs/>
          <w:smallCaps/>
          <w:sz w:val="23"/>
          <w:szCs w:val="23"/>
        </w:rPr>
        <w:t>predávajúci</w:t>
      </w:r>
      <w:r w:rsidRPr="000F0483">
        <w:rPr>
          <w:rFonts w:ascii="Times New Roman" w:eastAsia="Times New Roman" w:hAnsi="Times New Roman" w:cs="Times New Roman"/>
          <w:sz w:val="23"/>
          <w:szCs w:val="23"/>
        </w:rPr>
        <w:t>:</w:t>
      </w:r>
    </w:p>
    <w:p w14:paraId="20E5D0BC" w14:textId="77777777" w:rsidR="001463BF" w:rsidRPr="000F0483" w:rsidRDefault="009E4185" w:rsidP="00171D45">
      <w:pPr>
        <w:spacing w:after="0"/>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Obchodné meno:</w:t>
      </w:r>
      <w:r w:rsidRPr="000F0483">
        <w:rPr>
          <w:rFonts w:ascii="Times New Roman" w:eastAsia="Times New Roman" w:hAnsi="Times New Roman" w:cs="Times New Roman"/>
          <w:sz w:val="23"/>
          <w:szCs w:val="23"/>
        </w:rPr>
        <w:tab/>
      </w:r>
      <w:r w:rsidRPr="000F0483">
        <w:rPr>
          <w:rFonts w:ascii="Times New Roman" w:eastAsia="Times New Roman" w:hAnsi="Times New Roman" w:cs="Times New Roman"/>
          <w:sz w:val="23"/>
          <w:szCs w:val="23"/>
        </w:rPr>
        <w:tab/>
      </w:r>
    </w:p>
    <w:p w14:paraId="2B858308" w14:textId="77777777" w:rsidR="001463BF" w:rsidRPr="000F0483" w:rsidRDefault="009E4185" w:rsidP="00171D45">
      <w:pPr>
        <w:spacing w:after="0"/>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Sídlo:</w:t>
      </w:r>
      <w:r w:rsidRPr="000F0483">
        <w:rPr>
          <w:rFonts w:ascii="Times New Roman" w:eastAsia="Times New Roman" w:hAnsi="Times New Roman" w:cs="Times New Roman"/>
          <w:sz w:val="23"/>
          <w:szCs w:val="23"/>
        </w:rPr>
        <w:tab/>
      </w:r>
      <w:r w:rsidRPr="000F0483">
        <w:rPr>
          <w:rFonts w:ascii="Times New Roman" w:eastAsia="Times New Roman" w:hAnsi="Times New Roman" w:cs="Times New Roman"/>
          <w:sz w:val="23"/>
          <w:szCs w:val="23"/>
        </w:rPr>
        <w:tab/>
      </w:r>
      <w:r w:rsidRPr="000F0483">
        <w:rPr>
          <w:rFonts w:ascii="Times New Roman" w:eastAsia="Times New Roman" w:hAnsi="Times New Roman" w:cs="Times New Roman"/>
          <w:sz w:val="23"/>
          <w:szCs w:val="23"/>
        </w:rPr>
        <w:tab/>
      </w:r>
      <w:r w:rsidRPr="000F0483">
        <w:rPr>
          <w:rFonts w:ascii="Times New Roman" w:eastAsia="Times New Roman" w:hAnsi="Times New Roman" w:cs="Times New Roman"/>
          <w:sz w:val="23"/>
          <w:szCs w:val="23"/>
        </w:rPr>
        <w:tab/>
      </w:r>
    </w:p>
    <w:p w14:paraId="3C008F5E" w14:textId="77777777" w:rsidR="001463BF" w:rsidRPr="000F0483" w:rsidRDefault="009E4185" w:rsidP="00171D45">
      <w:pPr>
        <w:spacing w:after="0"/>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IČO:</w:t>
      </w:r>
      <w:r w:rsidRPr="000F0483">
        <w:rPr>
          <w:rFonts w:ascii="Times New Roman" w:eastAsia="Times New Roman" w:hAnsi="Times New Roman" w:cs="Times New Roman"/>
          <w:sz w:val="23"/>
          <w:szCs w:val="23"/>
        </w:rPr>
        <w:tab/>
      </w:r>
      <w:r w:rsidRPr="000F0483">
        <w:rPr>
          <w:rFonts w:ascii="Times New Roman" w:eastAsia="Times New Roman" w:hAnsi="Times New Roman" w:cs="Times New Roman"/>
          <w:sz w:val="23"/>
          <w:szCs w:val="23"/>
        </w:rPr>
        <w:tab/>
      </w:r>
      <w:r w:rsidRPr="000F0483">
        <w:rPr>
          <w:rFonts w:ascii="Times New Roman" w:eastAsia="Times New Roman" w:hAnsi="Times New Roman" w:cs="Times New Roman"/>
          <w:sz w:val="23"/>
          <w:szCs w:val="23"/>
        </w:rPr>
        <w:tab/>
      </w:r>
      <w:r w:rsidRPr="000F0483">
        <w:rPr>
          <w:rFonts w:ascii="Times New Roman" w:eastAsia="Times New Roman" w:hAnsi="Times New Roman" w:cs="Times New Roman"/>
          <w:sz w:val="23"/>
          <w:szCs w:val="23"/>
        </w:rPr>
        <w:tab/>
      </w:r>
      <w:r w:rsidRPr="000F0483">
        <w:rPr>
          <w:rFonts w:ascii="Times New Roman" w:eastAsia="Times New Roman" w:hAnsi="Times New Roman" w:cs="Times New Roman"/>
          <w:sz w:val="23"/>
          <w:szCs w:val="23"/>
        </w:rPr>
        <w:tab/>
      </w:r>
      <w:r w:rsidRPr="000F0483">
        <w:rPr>
          <w:rFonts w:ascii="Times New Roman" w:eastAsia="Times New Roman" w:hAnsi="Times New Roman" w:cs="Times New Roman"/>
          <w:sz w:val="23"/>
          <w:szCs w:val="23"/>
        </w:rPr>
        <w:tab/>
      </w:r>
      <w:r w:rsidRPr="000F0483">
        <w:rPr>
          <w:rFonts w:ascii="Times New Roman" w:eastAsia="Times New Roman" w:hAnsi="Times New Roman" w:cs="Times New Roman"/>
          <w:sz w:val="23"/>
          <w:szCs w:val="23"/>
        </w:rPr>
        <w:tab/>
      </w:r>
    </w:p>
    <w:p w14:paraId="7C88CB3B" w14:textId="77777777" w:rsidR="001463BF" w:rsidRPr="000F0483" w:rsidRDefault="009E4185" w:rsidP="00171D45">
      <w:pPr>
        <w:spacing w:after="0"/>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DIČ:</w:t>
      </w:r>
      <w:r w:rsidRPr="000F0483">
        <w:rPr>
          <w:rFonts w:ascii="Times New Roman" w:eastAsia="Times New Roman" w:hAnsi="Times New Roman" w:cs="Times New Roman"/>
          <w:sz w:val="23"/>
          <w:szCs w:val="23"/>
        </w:rPr>
        <w:tab/>
      </w:r>
      <w:r w:rsidRPr="000F0483">
        <w:rPr>
          <w:rFonts w:ascii="Times New Roman" w:eastAsia="Times New Roman" w:hAnsi="Times New Roman" w:cs="Times New Roman"/>
          <w:sz w:val="23"/>
          <w:szCs w:val="23"/>
        </w:rPr>
        <w:tab/>
      </w:r>
      <w:r w:rsidRPr="000F0483">
        <w:rPr>
          <w:rFonts w:ascii="Times New Roman" w:eastAsia="Times New Roman" w:hAnsi="Times New Roman" w:cs="Times New Roman"/>
          <w:sz w:val="23"/>
          <w:szCs w:val="23"/>
        </w:rPr>
        <w:tab/>
      </w:r>
      <w:r w:rsidRPr="000F0483">
        <w:rPr>
          <w:rFonts w:ascii="Times New Roman" w:eastAsia="Times New Roman" w:hAnsi="Times New Roman" w:cs="Times New Roman"/>
          <w:sz w:val="23"/>
          <w:szCs w:val="23"/>
        </w:rPr>
        <w:tab/>
      </w:r>
    </w:p>
    <w:p w14:paraId="26E99E95" w14:textId="77777777" w:rsidR="001463BF" w:rsidRPr="000F0483" w:rsidRDefault="009E4185" w:rsidP="00171D45">
      <w:pPr>
        <w:spacing w:after="0"/>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IČ DPH:</w:t>
      </w:r>
      <w:r w:rsidRPr="000F0483">
        <w:rPr>
          <w:rFonts w:ascii="Times New Roman" w:eastAsia="Times New Roman" w:hAnsi="Times New Roman" w:cs="Times New Roman"/>
          <w:sz w:val="23"/>
          <w:szCs w:val="23"/>
        </w:rPr>
        <w:tab/>
      </w:r>
      <w:r w:rsidRPr="000F0483">
        <w:rPr>
          <w:rFonts w:ascii="Times New Roman" w:eastAsia="Times New Roman" w:hAnsi="Times New Roman" w:cs="Times New Roman"/>
          <w:sz w:val="23"/>
          <w:szCs w:val="23"/>
        </w:rPr>
        <w:tab/>
      </w:r>
      <w:r w:rsidRPr="000F0483">
        <w:rPr>
          <w:rFonts w:ascii="Times New Roman" w:eastAsia="Times New Roman" w:hAnsi="Times New Roman" w:cs="Times New Roman"/>
          <w:sz w:val="23"/>
          <w:szCs w:val="23"/>
        </w:rPr>
        <w:tab/>
      </w:r>
      <w:r w:rsidRPr="000F0483">
        <w:rPr>
          <w:rFonts w:ascii="Times New Roman" w:eastAsia="Times New Roman" w:hAnsi="Times New Roman" w:cs="Times New Roman"/>
          <w:sz w:val="23"/>
          <w:szCs w:val="23"/>
        </w:rPr>
        <w:tab/>
      </w:r>
    </w:p>
    <w:p w14:paraId="6B756F40" w14:textId="77777777" w:rsidR="001463BF" w:rsidRPr="000F0483" w:rsidRDefault="009E4185" w:rsidP="00171D45">
      <w:pPr>
        <w:spacing w:after="0"/>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obchodná spoločnosť je zapísaná v OR ......</w:t>
      </w:r>
    </w:p>
    <w:p w14:paraId="1339E223" w14:textId="77777777" w:rsidR="001463BF" w:rsidRPr="000F0483" w:rsidRDefault="009E4185" w:rsidP="00171D45">
      <w:pPr>
        <w:spacing w:after="0"/>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Oddiel: .... vložka č. .....</w:t>
      </w:r>
    </w:p>
    <w:p w14:paraId="2EA5242B" w14:textId="77777777" w:rsidR="001463BF" w:rsidRPr="000F0483" w:rsidRDefault="009E4185" w:rsidP="00171D45">
      <w:pPr>
        <w:spacing w:after="0"/>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 xml:space="preserve">Menom spoločnosti koná: </w:t>
      </w:r>
      <w:r w:rsidRPr="000F0483">
        <w:rPr>
          <w:rFonts w:ascii="Times New Roman" w:eastAsia="Times New Roman" w:hAnsi="Times New Roman" w:cs="Times New Roman"/>
          <w:sz w:val="23"/>
          <w:szCs w:val="23"/>
        </w:rPr>
        <w:tab/>
      </w:r>
      <w:r w:rsidRPr="000F0483">
        <w:rPr>
          <w:rFonts w:ascii="Times New Roman" w:eastAsia="Times New Roman" w:hAnsi="Times New Roman" w:cs="Times New Roman"/>
          <w:sz w:val="23"/>
          <w:szCs w:val="23"/>
        </w:rPr>
        <w:tab/>
      </w:r>
    </w:p>
    <w:p w14:paraId="10695C17" w14:textId="77777777" w:rsidR="001463BF" w:rsidRPr="000F0483" w:rsidRDefault="009E4185" w:rsidP="00171D45">
      <w:pPr>
        <w:spacing w:after="0"/>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Bankové spojenie:</w:t>
      </w:r>
      <w:r w:rsidRPr="000F0483">
        <w:rPr>
          <w:rFonts w:ascii="Times New Roman" w:eastAsia="Times New Roman" w:hAnsi="Times New Roman" w:cs="Times New Roman"/>
          <w:sz w:val="23"/>
          <w:szCs w:val="23"/>
        </w:rPr>
        <w:tab/>
      </w:r>
      <w:r w:rsidRPr="000F0483">
        <w:rPr>
          <w:rFonts w:ascii="Times New Roman" w:eastAsia="Times New Roman" w:hAnsi="Times New Roman" w:cs="Times New Roman"/>
          <w:sz w:val="23"/>
          <w:szCs w:val="23"/>
        </w:rPr>
        <w:tab/>
      </w:r>
      <w:r w:rsidRPr="000F0483">
        <w:rPr>
          <w:rFonts w:ascii="Times New Roman" w:eastAsia="Times New Roman" w:hAnsi="Times New Roman" w:cs="Times New Roman"/>
          <w:sz w:val="23"/>
          <w:szCs w:val="23"/>
        </w:rPr>
        <w:tab/>
      </w:r>
    </w:p>
    <w:p w14:paraId="34FEA95C" w14:textId="77777777" w:rsidR="001463BF" w:rsidRPr="000F0483" w:rsidRDefault="009E4185" w:rsidP="00171D45">
      <w:pPr>
        <w:spacing w:after="0"/>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IBAN:</w:t>
      </w:r>
      <w:r w:rsidRPr="000F0483">
        <w:rPr>
          <w:rFonts w:ascii="Times New Roman" w:eastAsia="Times New Roman" w:hAnsi="Times New Roman" w:cs="Times New Roman"/>
          <w:sz w:val="23"/>
          <w:szCs w:val="23"/>
        </w:rPr>
        <w:tab/>
      </w:r>
      <w:r w:rsidRPr="000F0483">
        <w:rPr>
          <w:rFonts w:ascii="Times New Roman" w:eastAsia="Times New Roman" w:hAnsi="Times New Roman" w:cs="Times New Roman"/>
          <w:sz w:val="23"/>
          <w:szCs w:val="23"/>
        </w:rPr>
        <w:tab/>
      </w:r>
      <w:r w:rsidRPr="000F0483">
        <w:rPr>
          <w:rFonts w:ascii="Times New Roman" w:eastAsia="Times New Roman" w:hAnsi="Times New Roman" w:cs="Times New Roman"/>
          <w:sz w:val="23"/>
          <w:szCs w:val="23"/>
        </w:rPr>
        <w:tab/>
      </w:r>
      <w:r w:rsidRPr="000F0483">
        <w:rPr>
          <w:rFonts w:ascii="Times New Roman" w:eastAsia="Times New Roman" w:hAnsi="Times New Roman" w:cs="Times New Roman"/>
          <w:sz w:val="23"/>
          <w:szCs w:val="23"/>
        </w:rPr>
        <w:tab/>
      </w:r>
    </w:p>
    <w:p w14:paraId="28B40172" w14:textId="77777777" w:rsidR="001463BF" w:rsidRPr="000F0483" w:rsidRDefault="009E4185" w:rsidP="00171D45">
      <w:pPr>
        <w:spacing w:after="0"/>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BIC:</w:t>
      </w:r>
      <w:r w:rsidRPr="000F0483">
        <w:rPr>
          <w:rFonts w:ascii="Times New Roman" w:eastAsia="Times New Roman" w:hAnsi="Times New Roman" w:cs="Times New Roman"/>
          <w:sz w:val="23"/>
          <w:szCs w:val="23"/>
        </w:rPr>
        <w:tab/>
      </w:r>
      <w:r w:rsidRPr="000F0483">
        <w:rPr>
          <w:rFonts w:ascii="Times New Roman" w:eastAsia="Times New Roman" w:hAnsi="Times New Roman" w:cs="Times New Roman"/>
          <w:sz w:val="23"/>
          <w:szCs w:val="23"/>
        </w:rPr>
        <w:tab/>
      </w:r>
      <w:r w:rsidRPr="000F0483">
        <w:rPr>
          <w:rFonts w:ascii="Times New Roman" w:eastAsia="Times New Roman" w:hAnsi="Times New Roman" w:cs="Times New Roman"/>
          <w:sz w:val="23"/>
          <w:szCs w:val="23"/>
        </w:rPr>
        <w:tab/>
      </w:r>
      <w:r w:rsidRPr="000F0483">
        <w:rPr>
          <w:rFonts w:ascii="Times New Roman" w:eastAsia="Times New Roman" w:hAnsi="Times New Roman" w:cs="Times New Roman"/>
          <w:sz w:val="23"/>
          <w:szCs w:val="23"/>
        </w:rPr>
        <w:tab/>
      </w:r>
    </w:p>
    <w:p w14:paraId="1CA82FC8" w14:textId="77777777" w:rsidR="001463BF" w:rsidRPr="000F0483" w:rsidRDefault="009E4185" w:rsidP="00171D45">
      <w:pPr>
        <w:spacing w:after="0"/>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Kontaktná osoba:</w:t>
      </w:r>
      <w:r w:rsidRPr="000F0483">
        <w:rPr>
          <w:rFonts w:ascii="Times New Roman" w:eastAsia="Times New Roman" w:hAnsi="Times New Roman" w:cs="Times New Roman"/>
          <w:sz w:val="23"/>
          <w:szCs w:val="23"/>
        </w:rPr>
        <w:tab/>
      </w:r>
      <w:r w:rsidRPr="000F0483">
        <w:rPr>
          <w:rFonts w:ascii="Times New Roman" w:eastAsia="Times New Roman" w:hAnsi="Times New Roman" w:cs="Times New Roman"/>
          <w:sz w:val="23"/>
          <w:szCs w:val="23"/>
        </w:rPr>
        <w:tab/>
      </w:r>
    </w:p>
    <w:p w14:paraId="7B3DDC6D" w14:textId="77777777" w:rsidR="001463BF" w:rsidRPr="000F0483" w:rsidRDefault="009E4185" w:rsidP="00171D45">
      <w:pPr>
        <w:spacing w:after="0"/>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Tel.:</w:t>
      </w:r>
      <w:r w:rsidRPr="000F0483">
        <w:rPr>
          <w:rFonts w:ascii="Times New Roman" w:eastAsia="Times New Roman" w:hAnsi="Times New Roman" w:cs="Times New Roman"/>
          <w:sz w:val="23"/>
          <w:szCs w:val="23"/>
        </w:rPr>
        <w:tab/>
      </w:r>
      <w:r w:rsidRPr="000F0483">
        <w:rPr>
          <w:rFonts w:ascii="Times New Roman" w:eastAsia="Times New Roman" w:hAnsi="Times New Roman" w:cs="Times New Roman"/>
          <w:sz w:val="23"/>
          <w:szCs w:val="23"/>
        </w:rPr>
        <w:tab/>
      </w:r>
      <w:r w:rsidRPr="000F0483">
        <w:rPr>
          <w:rFonts w:ascii="Times New Roman" w:eastAsia="Times New Roman" w:hAnsi="Times New Roman" w:cs="Times New Roman"/>
          <w:sz w:val="23"/>
          <w:szCs w:val="23"/>
        </w:rPr>
        <w:tab/>
      </w:r>
      <w:r w:rsidRPr="000F0483">
        <w:rPr>
          <w:rFonts w:ascii="Times New Roman" w:eastAsia="Times New Roman" w:hAnsi="Times New Roman" w:cs="Times New Roman"/>
          <w:sz w:val="23"/>
          <w:szCs w:val="23"/>
        </w:rPr>
        <w:tab/>
      </w:r>
    </w:p>
    <w:p w14:paraId="77196F18" w14:textId="77777777" w:rsidR="002C669C" w:rsidRPr="000F0483" w:rsidRDefault="009E4185" w:rsidP="00171D45">
      <w:pPr>
        <w:spacing w:after="0"/>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E-mail:</w:t>
      </w:r>
      <w:r w:rsidRPr="000F0483">
        <w:rPr>
          <w:rFonts w:ascii="Times New Roman" w:eastAsia="Times New Roman" w:hAnsi="Times New Roman" w:cs="Times New Roman"/>
          <w:sz w:val="23"/>
          <w:szCs w:val="23"/>
        </w:rPr>
        <w:tab/>
      </w:r>
      <w:r w:rsidRPr="000F0483">
        <w:rPr>
          <w:rFonts w:ascii="Times New Roman" w:eastAsia="Times New Roman" w:hAnsi="Times New Roman" w:cs="Times New Roman"/>
          <w:sz w:val="23"/>
          <w:szCs w:val="23"/>
        </w:rPr>
        <w:tab/>
      </w:r>
    </w:p>
    <w:p w14:paraId="264BE66B" w14:textId="371C2F1E" w:rsidR="001463BF" w:rsidRPr="000F0483" w:rsidRDefault="009E4185" w:rsidP="00171D45">
      <w:pPr>
        <w:spacing w:after="0"/>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(ďalej aj len ako „</w:t>
      </w:r>
      <w:r w:rsidRPr="000F0483">
        <w:rPr>
          <w:rFonts w:ascii="Times New Roman" w:eastAsia="Times New Roman" w:hAnsi="Times New Roman" w:cs="Times New Roman"/>
          <w:b/>
          <w:bCs/>
          <w:sz w:val="23"/>
          <w:szCs w:val="23"/>
        </w:rPr>
        <w:t>Predávajúci</w:t>
      </w:r>
      <w:r w:rsidRPr="000F0483">
        <w:rPr>
          <w:rFonts w:ascii="Times New Roman" w:eastAsia="Times New Roman" w:hAnsi="Times New Roman" w:cs="Times New Roman"/>
          <w:sz w:val="23"/>
          <w:szCs w:val="23"/>
        </w:rPr>
        <w:t>“)</w:t>
      </w:r>
    </w:p>
    <w:p w14:paraId="48D362A0" w14:textId="77777777" w:rsidR="001463BF" w:rsidRPr="000F0483" w:rsidRDefault="001463BF" w:rsidP="00171D45">
      <w:pPr>
        <w:spacing w:after="0"/>
        <w:jc w:val="both"/>
        <w:rPr>
          <w:rFonts w:ascii="Times New Roman" w:eastAsia="Times New Roman" w:hAnsi="Times New Roman" w:cs="Times New Roman"/>
          <w:sz w:val="23"/>
          <w:szCs w:val="23"/>
        </w:rPr>
      </w:pPr>
    </w:p>
    <w:p w14:paraId="707B601A" w14:textId="77777777" w:rsidR="001463BF" w:rsidRPr="000F0483" w:rsidRDefault="009E4185" w:rsidP="00171D45">
      <w:pPr>
        <w:spacing w:after="0"/>
        <w:jc w:val="center"/>
        <w:rPr>
          <w:rFonts w:ascii="Times New Roman" w:eastAsia="Times New Roman" w:hAnsi="Times New Roman" w:cs="Times New Roman"/>
          <w:b/>
          <w:bCs/>
          <w:sz w:val="23"/>
          <w:szCs w:val="23"/>
        </w:rPr>
      </w:pPr>
      <w:r w:rsidRPr="000F0483">
        <w:rPr>
          <w:rFonts w:ascii="Times New Roman" w:eastAsia="Times New Roman" w:hAnsi="Times New Roman" w:cs="Times New Roman"/>
          <w:b/>
          <w:bCs/>
          <w:sz w:val="23"/>
          <w:szCs w:val="23"/>
        </w:rPr>
        <w:t>Článok č. II</w:t>
      </w:r>
    </w:p>
    <w:p w14:paraId="4822A654" w14:textId="6B3C76D2" w:rsidR="001463BF" w:rsidRPr="000F0483" w:rsidRDefault="009E4185" w:rsidP="00171D45">
      <w:pPr>
        <w:spacing w:after="0"/>
        <w:jc w:val="center"/>
        <w:rPr>
          <w:rFonts w:ascii="Times New Roman" w:eastAsia="Times New Roman" w:hAnsi="Times New Roman" w:cs="Times New Roman"/>
          <w:b/>
          <w:bCs/>
          <w:sz w:val="23"/>
          <w:szCs w:val="23"/>
        </w:rPr>
      </w:pPr>
      <w:r w:rsidRPr="000F0483">
        <w:rPr>
          <w:rFonts w:ascii="Times New Roman" w:eastAsia="Times New Roman" w:hAnsi="Times New Roman" w:cs="Times New Roman"/>
          <w:b/>
          <w:bCs/>
          <w:sz w:val="23"/>
          <w:szCs w:val="23"/>
        </w:rPr>
        <w:t>Úvodné ustanovenia</w:t>
      </w:r>
    </w:p>
    <w:p w14:paraId="7453B91B" w14:textId="26E31AA1" w:rsidR="001463BF" w:rsidRPr="000F0483" w:rsidRDefault="004F36D0" w:rsidP="00C116F9">
      <w:pPr>
        <w:pStyle w:val="Odsekzoznamu"/>
        <w:numPr>
          <w:ilvl w:val="0"/>
          <w:numId w:val="16"/>
        </w:numPr>
        <w:tabs>
          <w:tab w:val="right" w:pos="10080"/>
        </w:tabs>
        <w:spacing w:after="0"/>
        <w:ind w:left="0"/>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 xml:space="preserve">Podkladom pre uzavretie tejto zmluvy je výsledok verejného obstarávania podľa zákona </w:t>
      </w:r>
      <w:r w:rsidR="00C116F9" w:rsidRPr="000F0483">
        <w:rPr>
          <w:rFonts w:ascii="Times New Roman" w:eastAsia="Times New Roman" w:hAnsi="Times New Roman" w:cs="Times New Roman"/>
          <w:sz w:val="23"/>
          <w:szCs w:val="23"/>
        </w:rPr>
        <w:t xml:space="preserve">                            </w:t>
      </w:r>
      <w:r w:rsidRPr="000F0483">
        <w:rPr>
          <w:rFonts w:ascii="Times New Roman" w:eastAsia="Times New Roman" w:hAnsi="Times New Roman" w:cs="Times New Roman"/>
          <w:sz w:val="23"/>
          <w:szCs w:val="23"/>
        </w:rPr>
        <w:t xml:space="preserve">č. 343/2015 Z. z. o verejnom obstarávaní a o zmene a doplnení niektorých zákonov v znení neskorších predpisov (ďalej len „ZVO“)  na predmet </w:t>
      </w:r>
      <w:r w:rsidR="0076373F" w:rsidRPr="000F0483">
        <w:rPr>
          <w:rFonts w:ascii="Times New Roman" w:eastAsia="Times New Roman" w:hAnsi="Times New Roman" w:cs="Times New Roman"/>
          <w:sz w:val="23"/>
          <w:szCs w:val="23"/>
        </w:rPr>
        <w:t>zákazky pod názvom</w:t>
      </w:r>
      <w:r w:rsidR="00C116F9" w:rsidRPr="000F0483">
        <w:rPr>
          <w:rFonts w:ascii="Times New Roman" w:eastAsia="Times New Roman" w:hAnsi="Times New Roman" w:cs="Times New Roman"/>
          <w:sz w:val="23"/>
          <w:szCs w:val="23"/>
        </w:rPr>
        <w:t xml:space="preserve">  Mäso a mäsové výrobky, čerstvá hydina a hydinové mäso</w:t>
      </w:r>
      <w:r w:rsidR="009E4185" w:rsidRPr="000F0483">
        <w:rPr>
          <w:rFonts w:ascii="Times New Roman" w:eastAsia="Times New Roman" w:hAnsi="Times New Roman" w:cs="Times New Roman"/>
          <w:sz w:val="23"/>
          <w:szCs w:val="23"/>
        </w:rPr>
        <w:t xml:space="preserve">, </w:t>
      </w:r>
      <w:r w:rsidR="00C116F9" w:rsidRPr="000F0483">
        <w:rPr>
          <w:rFonts w:ascii="Times New Roman" w:eastAsia="Times New Roman" w:hAnsi="Times New Roman" w:cs="Times New Roman"/>
          <w:sz w:val="23"/>
          <w:szCs w:val="23"/>
        </w:rPr>
        <w:t>v ktorom</w:t>
      </w:r>
      <w:r w:rsidR="00DA080B" w:rsidRPr="000F0483">
        <w:rPr>
          <w:rFonts w:ascii="Times New Roman" w:eastAsia="Times New Roman" w:hAnsi="Times New Roman" w:cs="Times New Roman"/>
          <w:sz w:val="23"/>
          <w:szCs w:val="23"/>
        </w:rPr>
        <w:t xml:space="preserve"> sa stal predávajúci</w:t>
      </w:r>
      <w:r w:rsidR="00C116F9" w:rsidRPr="000F0483">
        <w:rPr>
          <w:rFonts w:ascii="Times New Roman" w:eastAsia="Times New Roman" w:hAnsi="Times New Roman" w:cs="Times New Roman"/>
          <w:sz w:val="23"/>
          <w:szCs w:val="23"/>
        </w:rPr>
        <w:t xml:space="preserve"> úspešným uchádzačom a kupujúci, ako verejný obstarávateľ jeho ponuku prijal</w:t>
      </w:r>
      <w:r w:rsidR="00DA080B" w:rsidRPr="000F0483">
        <w:rPr>
          <w:rFonts w:ascii="Times New Roman" w:eastAsia="Times New Roman" w:hAnsi="Times New Roman" w:cs="Times New Roman"/>
          <w:sz w:val="23"/>
          <w:szCs w:val="23"/>
        </w:rPr>
        <w:t>.</w:t>
      </w:r>
      <w:r w:rsidR="009E4185" w:rsidRPr="000F0483">
        <w:rPr>
          <w:rFonts w:ascii="Times New Roman" w:eastAsia="Times New Roman" w:hAnsi="Times New Roman" w:cs="Times New Roman"/>
          <w:sz w:val="23"/>
          <w:szCs w:val="23"/>
        </w:rPr>
        <w:t xml:space="preserve">  </w:t>
      </w:r>
    </w:p>
    <w:p w14:paraId="7BFC8F13" w14:textId="77777777" w:rsidR="00DA080B" w:rsidRPr="000F0483" w:rsidRDefault="00DA080B" w:rsidP="00171D45">
      <w:pPr>
        <w:numPr>
          <w:ilvl w:val="0"/>
          <w:numId w:val="16"/>
        </w:numPr>
        <w:tabs>
          <w:tab w:val="left" w:pos="180"/>
          <w:tab w:val="left" w:pos="360"/>
        </w:tabs>
        <w:spacing w:after="0"/>
        <w:ind w:left="0"/>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 xml:space="preserve">Účelom tejto zmluvy je ustanoviť rámcové zmluvné podmienky pre uzatváranie čiastkových objednávok medzi predávajúcim a kupujúcim, s cieľom zabezpečiť opakovanú a kontinuálnu </w:t>
      </w:r>
      <w:r w:rsidRPr="000F0483">
        <w:rPr>
          <w:rFonts w:ascii="Times New Roman" w:eastAsia="Times New Roman" w:hAnsi="Times New Roman" w:cs="Times New Roman"/>
          <w:sz w:val="23"/>
          <w:szCs w:val="23"/>
        </w:rPr>
        <w:lastRenderedPageBreak/>
        <w:t xml:space="preserve">dodávku potravín pre kupujúceho v závislosti od požiadaviek a potrieb kupujúceho, za podmienok ustanovených touto zmluvou a jednotlivými čiastkovými objednávkami. </w:t>
      </w:r>
    </w:p>
    <w:p w14:paraId="4AAA1D2F" w14:textId="5E72C0BE" w:rsidR="001463BF" w:rsidRPr="000F0483" w:rsidRDefault="00DA080B" w:rsidP="00171D45">
      <w:pPr>
        <w:numPr>
          <w:ilvl w:val="0"/>
          <w:numId w:val="16"/>
        </w:numPr>
        <w:tabs>
          <w:tab w:val="left" w:pos="180"/>
          <w:tab w:val="left" w:pos="360"/>
        </w:tabs>
        <w:spacing w:after="0"/>
        <w:ind w:left="0"/>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Vzájomné práva a povinnosti zmluvných strán sa budú riadiť ustanoveniami tejto zmluvy, pokiaľ čiastková objednávka uzavretá medzi zmluvnými stranami na základe a v rozsahu tejto zmluvy neustanoví inak.</w:t>
      </w:r>
      <w:r w:rsidR="009E4185" w:rsidRPr="000F0483">
        <w:rPr>
          <w:rFonts w:ascii="Times New Roman" w:eastAsia="Times New Roman" w:hAnsi="Times New Roman" w:cs="Times New Roman"/>
          <w:sz w:val="23"/>
          <w:szCs w:val="23"/>
        </w:rPr>
        <w:t xml:space="preserve"> </w:t>
      </w:r>
    </w:p>
    <w:p w14:paraId="6D3BF2A5" w14:textId="77777777" w:rsidR="00907FD4" w:rsidRPr="000F0483" w:rsidRDefault="00907FD4" w:rsidP="00171D45">
      <w:pPr>
        <w:spacing w:after="0"/>
        <w:ind w:hanging="360"/>
        <w:jc w:val="center"/>
        <w:rPr>
          <w:rFonts w:ascii="Times New Roman" w:eastAsia="Times New Roman" w:hAnsi="Times New Roman" w:cs="Times New Roman"/>
          <w:b/>
          <w:bCs/>
          <w:sz w:val="23"/>
          <w:szCs w:val="23"/>
        </w:rPr>
      </w:pPr>
    </w:p>
    <w:p w14:paraId="7B2E7028" w14:textId="161636AB" w:rsidR="001463BF" w:rsidRPr="000F0483" w:rsidRDefault="009E4185" w:rsidP="00171D45">
      <w:pPr>
        <w:spacing w:after="0"/>
        <w:ind w:hanging="360"/>
        <w:jc w:val="center"/>
        <w:rPr>
          <w:rFonts w:ascii="Times New Roman" w:eastAsia="Times New Roman" w:hAnsi="Times New Roman" w:cs="Times New Roman"/>
          <w:b/>
          <w:bCs/>
          <w:sz w:val="23"/>
          <w:szCs w:val="23"/>
        </w:rPr>
      </w:pPr>
      <w:r w:rsidRPr="000F0483">
        <w:rPr>
          <w:rFonts w:ascii="Times New Roman" w:eastAsia="Times New Roman" w:hAnsi="Times New Roman" w:cs="Times New Roman"/>
          <w:b/>
          <w:bCs/>
          <w:sz w:val="23"/>
          <w:szCs w:val="23"/>
        </w:rPr>
        <w:t>Článok č. III</w:t>
      </w:r>
    </w:p>
    <w:p w14:paraId="3F91B7CD" w14:textId="6F13668B" w:rsidR="001463BF" w:rsidRPr="000F0483" w:rsidRDefault="009E4185" w:rsidP="00171D45">
      <w:pPr>
        <w:spacing w:after="0"/>
        <w:ind w:hanging="360"/>
        <w:jc w:val="center"/>
        <w:rPr>
          <w:rFonts w:ascii="Times New Roman" w:eastAsia="Times New Roman" w:hAnsi="Times New Roman" w:cs="Times New Roman"/>
          <w:b/>
          <w:bCs/>
          <w:sz w:val="23"/>
          <w:szCs w:val="23"/>
        </w:rPr>
      </w:pPr>
      <w:r w:rsidRPr="000F0483">
        <w:rPr>
          <w:rFonts w:ascii="Times New Roman" w:eastAsia="Times New Roman" w:hAnsi="Times New Roman" w:cs="Times New Roman"/>
          <w:b/>
          <w:bCs/>
          <w:sz w:val="23"/>
          <w:szCs w:val="23"/>
        </w:rPr>
        <w:t>Predmet zmluvy</w:t>
      </w:r>
    </w:p>
    <w:p w14:paraId="54450452" w14:textId="2089E7E2" w:rsidR="001463BF" w:rsidRPr="000F0483" w:rsidRDefault="002C669C" w:rsidP="00C116F9">
      <w:pPr>
        <w:numPr>
          <w:ilvl w:val="0"/>
          <w:numId w:val="17"/>
        </w:numPr>
        <w:tabs>
          <w:tab w:val="left" w:pos="2520"/>
          <w:tab w:val="left" w:pos="6521"/>
        </w:tabs>
        <w:spacing w:after="0"/>
        <w:ind w:left="0"/>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 xml:space="preserve">Predmetom tejto zmluvy je záväzok </w:t>
      </w:r>
      <w:r w:rsidR="00DE6BD0" w:rsidRPr="000F0483">
        <w:rPr>
          <w:rFonts w:ascii="Times New Roman" w:eastAsia="Times New Roman" w:hAnsi="Times New Roman" w:cs="Times New Roman"/>
          <w:sz w:val="23"/>
          <w:szCs w:val="23"/>
        </w:rPr>
        <w:t>p</w:t>
      </w:r>
      <w:r w:rsidRPr="000F0483">
        <w:rPr>
          <w:rFonts w:ascii="Times New Roman" w:eastAsia="Times New Roman" w:hAnsi="Times New Roman" w:cs="Times New Roman"/>
          <w:sz w:val="23"/>
          <w:szCs w:val="23"/>
        </w:rPr>
        <w:t xml:space="preserve">redávajúceho počas platnosti a účinnosti tejto zmluvy riadne a včas dodávať </w:t>
      </w:r>
      <w:r w:rsidR="00DE6BD0" w:rsidRPr="000F0483">
        <w:rPr>
          <w:rFonts w:ascii="Times New Roman" w:eastAsia="Times New Roman" w:hAnsi="Times New Roman" w:cs="Times New Roman"/>
          <w:sz w:val="23"/>
          <w:szCs w:val="23"/>
        </w:rPr>
        <w:t>k</w:t>
      </w:r>
      <w:r w:rsidRPr="000F0483">
        <w:rPr>
          <w:rFonts w:ascii="Times New Roman" w:eastAsia="Times New Roman" w:hAnsi="Times New Roman" w:cs="Times New Roman"/>
          <w:sz w:val="23"/>
          <w:szCs w:val="23"/>
        </w:rPr>
        <w:t xml:space="preserve">upujúcemu tovar špecifikovaný v Prílohe č. 1 </w:t>
      </w:r>
      <w:r w:rsidR="009E4185" w:rsidRPr="000F0483">
        <w:rPr>
          <w:rFonts w:ascii="Times New Roman" w:eastAsia="Times New Roman" w:hAnsi="Times New Roman" w:cs="Times New Roman"/>
          <w:sz w:val="23"/>
          <w:szCs w:val="23"/>
        </w:rPr>
        <w:t xml:space="preserve"> </w:t>
      </w:r>
      <w:r w:rsidR="009E4185" w:rsidRPr="000F0483">
        <w:rPr>
          <w:rFonts w:ascii="Times New Roman" w:eastAsia="Times New Roman" w:hAnsi="Times New Roman" w:cs="Times New Roman"/>
          <w:b/>
          <w:sz w:val="23"/>
          <w:szCs w:val="23"/>
        </w:rPr>
        <w:t>„Zoznam tovaru –</w:t>
      </w:r>
      <w:r w:rsidR="009E4185" w:rsidRPr="000F0483">
        <w:rPr>
          <w:rFonts w:ascii="Times New Roman" w:eastAsia="Times New Roman" w:hAnsi="Times New Roman" w:cs="Times New Roman"/>
          <w:sz w:val="23"/>
          <w:szCs w:val="23"/>
        </w:rPr>
        <w:t xml:space="preserve"> </w:t>
      </w:r>
      <w:r w:rsidR="00C116F9" w:rsidRPr="000F0483">
        <w:rPr>
          <w:rFonts w:ascii="Times New Roman" w:hAnsi="Times New Roman"/>
          <w:b/>
          <w:sz w:val="23"/>
          <w:szCs w:val="23"/>
        </w:rPr>
        <w:t>Mäso a mäsové výrobky, čerstvá hydina a hydinové mäso</w:t>
      </w:r>
      <w:r w:rsidRPr="000F0483">
        <w:rPr>
          <w:rFonts w:ascii="Times New Roman" w:hAnsi="Times New Roman" w:cs="Times New Roman"/>
          <w:b/>
          <w:sz w:val="23"/>
          <w:szCs w:val="23"/>
        </w:rPr>
        <w:t>“</w:t>
      </w:r>
      <w:r w:rsidR="00A52237" w:rsidRPr="000F0483">
        <w:rPr>
          <w:rFonts w:ascii="Times New Roman" w:hAnsi="Times New Roman" w:cs="Times New Roman"/>
          <w:sz w:val="23"/>
          <w:szCs w:val="23"/>
        </w:rPr>
        <w:t xml:space="preserve"> </w:t>
      </w:r>
      <w:r w:rsidR="009E4185" w:rsidRPr="000F0483">
        <w:rPr>
          <w:rFonts w:ascii="Times New Roman" w:eastAsia="Times New Roman" w:hAnsi="Times New Roman" w:cs="Times New Roman"/>
          <w:sz w:val="23"/>
          <w:szCs w:val="23"/>
        </w:rPr>
        <w:t>tejto zmluvy (ďalej len „tovar“)</w:t>
      </w:r>
      <w:r w:rsidRPr="000F0483">
        <w:rPr>
          <w:rFonts w:ascii="Times New Roman" w:eastAsia="Times New Roman" w:hAnsi="Times New Roman" w:cs="Times New Roman"/>
          <w:sz w:val="23"/>
          <w:szCs w:val="23"/>
        </w:rPr>
        <w:t xml:space="preserve"> </w:t>
      </w:r>
      <w:r w:rsidR="00DA080B" w:rsidRPr="000F0483">
        <w:rPr>
          <w:rFonts w:ascii="Times New Roman" w:eastAsia="Times New Roman" w:hAnsi="Times New Roman" w:cs="Times New Roman"/>
          <w:sz w:val="23"/>
          <w:szCs w:val="23"/>
        </w:rPr>
        <w:t>a záväzok kupujúceho riadne a včas dodaný tovar od predávajúceho prevziať a zaplatiť predávajúcemu kúpnu cenu, určenú v súlade s čl. V tejto zmluvy, a to na základe čiastkových objednávok uzatváraných medzi predávajúcim a kupujúcim za podmienok ustanovených touto zmluvou</w:t>
      </w:r>
      <w:r w:rsidRPr="000F0483">
        <w:rPr>
          <w:rFonts w:ascii="Times New Roman" w:eastAsia="Times New Roman" w:hAnsi="Times New Roman" w:cs="Times New Roman"/>
          <w:sz w:val="23"/>
          <w:szCs w:val="23"/>
        </w:rPr>
        <w:t>.</w:t>
      </w:r>
      <w:r w:rsidR="009E4185" w:rsidRPr="000F0483">
        <w:rPr>
          <w:rFonts w:ascii="Times New Roman" w:eastAsia="Times New Roman" w:hAnsi="Times New Roman" w:cs="Times New Roman"/>
          <w:sz w:val="23"/>
          <w:szCs w:val="23"/>
        </w:rPr>
        <w:t xml:space="preserve"> </w:t>
      </w:r>
    </w:p>
    <w:p w14:paraId="76C39740" w14:textId="35E09B93" w:rsidR="001463BF" w:rsidRPr="000F0483" w:rsidRDefault="009E4185" w:rsidP="00171D45">
      <w:pPr>
        <w:numPr>
          <w:ilvl w:val="0"/>
          <w:numId w:val="17"/>
        </w:numPr>
        <w:tabs>
          <w:tab w:val="left" w:pos="2520"/>
        </w:tabs>
        <w:spacing w:after="0"/>
        <w:ind w:left="0"/>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 xml:space="preserve">Predmetom zmluvy je nákup a dodávka </w:t>
      </w:r>
      <w:r w:rsidR="0087389D" w:rsidRPr="000F0483">
        <w:rPr>
          <w:rFonts w:ascii="Times New Roman" w:eastAsia="Times New Roman" w:hAnsi="Times New Roman" w:cs="Times New Roman"/>
          <w:sz w:val="23"/>
          <w:szCs w:val="23"/>
        </w:rPr>
        <w:t>mäsa a mäsových výrobkov</w:t>
      </w:r>
      <w:r w:rsidR="00C116F9" w:rsidRPr="000F0483">
        <w:rPr>
          <w:rFonts w:ascii="Times New Roman" w:eastAsia="Times New Roman" w:hAnsi="Times New Roman" w:cs="Times New Roman"/>
          <w:sz w:val="23"/>
          <w:szCs w:val="23"/>
        </w:rPr>
        <w:t>, čerstvej hydiny a hydinového mäsa</w:t>
      </w:r>
      <w:r w:rsidRPr="000F0483">
        <w:rPr>
          <w:rFonts w:ascii="Times New Roman" w:eastAsia="Times New Roman" w:hAnsi="Times New Roman" w:cs="Times New Roman"/>
          <w:sz w:val="23"/>
          <w:szCs w:val="23"/>
        </w:rPr>
        <w:t xml:space="preserve">. Tovar musí byť dodaný nepoškodený v zdravom a čerstvom stave v najvyššej kvalite </w:t>
      </w:r>
      <w:r w:rsidR="00C84094" w:rsidRPr="000F0483">
        <w:rPr>
          <w:rFonts w:ascii="Times New Roman" w:eastAsia="Times New Roman" w:hAnsi="Times New Roman" w:cs="Times New Roman"/>
          <w:sz w:val="23"/>
          <w:szCs w:val="23"/>
        </w:rPr>
        <w:t xml:space="preserve">                 </w:t>
      </w:r>
      <w:r w:rsidRPr="000F0483">
        <w:rPr>
          <w:rFonts w:ascii="Times New Roman" w:eastAsia="Times New Roman" w:hAnsi="Times New Roman" w:cs="Times New Roman"/>
          <w:sz w:val="23"/>
          <w:szCs w:val="23"/>
        </w:rPr>
        <w:t xml:space="preserve">a s vysledovateľnosťou pôvodu podľa požiadavky </w:t>
      </w:r>
      <w:r w:rsidR="00DE6BD0" w:rsidRPr="000F0483">
        <w:rPr>
          <w:rFonts w:ascii="Times New Roman" w:eastAsia="Times New Roman" w:hAnsi="Times New Roman" w:cs="Times New Roman"/>
          <w:sz w:val="23"/>
          <w:szCs w:val="23"/>
        </w:rPr>
        <w:t>kupujúceho</w:t>
      </w:r>
      <w:r w:rsidRPr="000F0483">
        <w:rPr>
          <w:rFonts w:ascii="Times New Roman" w:eastAsia="Times New Roman" w:hAnsi="Times New Roman" w:cs="Times New Roman"/>
          <w:sz w:val="23"/>
          <w:szCs w:val="23"/>
        </w:rPr>
        <w:t xml:space="preserve"> v tejto zmluve a v súlade s platnou legislatívnou SR a EÚ.</w:t>
      </w:r>
      <w:r w:rsidR="002C669C" w:rsidRPr="000F0483">
        <w:rPr>
          <w:rFonts w:ascii="Times New Roman" w:eastAsia="Times New Roman" w:hAnsi="Times New Roman" w:cs="Times New Roman"/>
          <w:sz w:val="23"/>
          <w:szCs w:val="23"/>
        </w:rPr>
        <w:t xml:space="preserve"> Súčasťou predmetu </w:t>
      </w:r>
      <w:r w:rsidR="00DE6BD0" w:rsidRPr="000F0483">
        <w:rPr>
          <w:rFonts w:ascii="Times New Roman" w:eastAsia="Times New Roman" w:hAnsi="Times New Roman" w:cs="Times New Roman"/>
          <w:sz w:val="23"/>
          <w:szCs w:val="23"/>
        </w:rPr>
        <w:t>zmluvy</w:t>
      </w:r>
      <w:r w:rsidR="002C669C" w:rsidRPr="000F0483">
        <w:rPr>
          <w:rFonts w:ascii="Times New Roman" w:eastAsia="Times New Roman" w:hAnsi="Times New Roman" w:cs="Times New Roman"/>
          <w:sz w:val="23"/>
          <w:szCs w:val="23"/>
        </w:rPr>
        <w:t xml:space="preserve"> sú aj súvisiace služby spojené s dopravou </w:t>
      </w:r>
      <w:r w:rsidR="00C84094" w:rsidRPr="000F0483">
        <w:rPr>
          <w:rFonts w:ascii="Times New Roman" w:eastAsia="Times New Roman" w:hAnsi="Times New Roman" w:cs="Times New Roman"/>
          <w:sz w:val="23"/>
          <w:szCs w:val="23"/>
        </w:rPr>
        <w:t xml:space="preserve">                 </w:t>
      </w:r>
      <w:r w:rsidR="002C669C" w:rsidRPr="000F0483">
        <w:rPr>
          <w:rFonts w:ascii="Times New Roman" w:eastAsia="Times New Roman" w:hAnsi="Times New Roman" w:cs="Times New Roman"/>
          <w:sz w:val="23"/>
          <w:szCs w:val="23"/>
        </w:rPr>
        <w:t>na miesto dodania, naložením a vyložením dodávaného tovaru do skladu na miesto určenia.</w:t>
      </w:r>
    </w:p>
    <w:p w14:paraId="488E6DCE" w14:textId="71E7A41B" w:rsidR="001463BF" w:rsidRPr="000F0483" w:rsidRDefault="00A03423" w:rsidP="00171D45">
      <w:pPr>
        <w:numPr>
          <w:ilvl w:val="0"/>
          <w:numId w:val="17"/>
        </w:numPr>
        <w:tabs>
          <w:tab w:val="left" w:pos="2520"/>
        </w:tabs>
        <w:spacing w:after="0"/>
        <w:ind w:left="0"/>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 xml:space="preserve">Kupujúci pri nákupe potravín postupuje v súlade so Zásadami pre zvýšenie bezpečnosti a kvality nakupovaných potravín pre hromadné stravovanie (UV SR č. 68/2016). Kupujúci požaduje dodávanie </w:t>
      </w:r>
      <w:r w:rsidR="0087389D" w:rsidRPr="000F0483">
        <w:rPr>
          <w:rFonts w:ascii="Times New Roman" w:eastAsia="Times New Roman" w:hAnsi="Times New Roman" w:cs="Times New Roman"/>
          <w:sz w:val="23"/>
          <w:szCs w:val="23"/>
        </w:rPr>
        <w:t>mäsa a mäsových výrobkov</w:t>
      </w:r>
      <w:r w:rsidR="00C116F9" w:rsidRPr="000F0483">
        <w:rPr>
          <w:rFonts w:ascii="Times New Roman" w:eastAsia="Times New Roman" w:hAnsi="Times New Roman" w:cs="Times New Roman"/>
          <w:sz w:val="23"/>
          <w:szCs w:val="23"/>
        </w:rPr>
        <w:t>, čerstvej hydiny a hydinového mäsa</w:t>
      </w:r>
      <w:r w:rsidR="0087389D" w:rsidRPr="000F0483">
        <w:rPr>
          <w:rFonts w:ascii="Times New Roman" w:eastAsia="Times New Roman" w:hAnsi="Times New Roman" w:cs="Times New Roman"/>
          <w:sz w:val="23"/>
          <w:szCs w:val="23"/>
        </w:rPr>
        <w:t xml:space="preserve"> </w:t>
      </w:r>
      <w:r w:rsidRPr="000F0483">
        <w:rPr>
          <w:rFonts w:ascii="Times New Roman" w:eastAsia="Times New Roman" w:hAnsi="Times New Roman" w:cs="Times New Roman"/>
          <w:sz w:val="23"/>
          <w:szCs w:val="23"/>
        </w:rPr>
        <w:t>s preukázateľnou vysledovateľnosťou pôvodu, v najvyššej kvalite, s dôrazom na čerstvosť, bezpečnosť a dodržanie všetkých právnych predpisov vzťahujúcich sa na predmet plnenia.</w:t>
      </w:r>
    </w:p>
    <w:p w14:paraId="1B1765E8" w14:textId="09EF4158" w:rsidR="001463BF" w:rsidRPr="000F0483" w:rsidRDefault="00DA080B" w:rsidP="00171D45">
      <w:pPr>
        <w:numPr>
          <w:ilvl w:val="0"/>
          <w:numId w:val="17"/>
        </w:numPr>
        <w:tabs>
          <w:tab w:val="left" w:pos="2520"/>
        </w:tabs>
        <w:spacing w:after="0"/>
        <w:ind w:left="0"/>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 xml:space="preserve">Predávajúci </w:t>
      </w:r>
      <w:r w:rsidR="002C669C" w:rsidRPr="000F0483">
        <w:rPr>
          <w:rFonts w:ascii="Times New Roman" w:eastAsia="Times New Roman" w:hAnsi="Times New Roman" w:cs="Times New Roman"/>
          <w:sz w:val="23"/>
          <w:szCs w:val="23"/>
        </w:rPr>
        <w:t xml:space="preserve">sa zaväzuje počas celého trvania tejto zmluvy mať v obchodnej ponuke a k dispozícii pre </w:t>
      </w:r>
      <w:r w:rsidR="00DE6BD0" w:rsidRPr="000F0483">
        <w:rPr>
          <w:rFonts w:ascii="Times New Roman" w:eastAsia="Times New Roman" w:hAnsi="Times New Roman" w:cs="Times New Roman"/>
          <w:sz w:val="23"/>
          <w:szCs w:val="23"/>
        </w:rPr>
        <w:t>k</w:t>
      </w:r>
      <w:r w:rsidR="002C669C" w:rsidRPr="000F0483">
        <w:rPr>
          <w:rFonts w:ascii="Times New Roman" w:eastAsia="Times New Roman" w:hAnsi="Times New Roman" w:cs="Times New Roman"/>
          <w:sz w:val="23"/>
          <w:szCs w:val="23"/>
        </w:rPr>
        <w:t>upujúceho celý sortiment tovaru podľa prílohy č. 1 tejto zmluvy</w:t>
      </w:r>
      <w:r w:rsidR="00C116F9" w:rsidRPr="000F0483">
        <w:rPr>
          <w:rFonts w:ascii="Times New Roman" w:eastAsia="Times New Roman" w:hAnsi="Times New Roman" w:cs="Times New Roman"/>
          <w:sz w:val="23"/>
          <w:szCs w:val="23"/>
        </w:rPr>
        <w:t xml:space="preserve"> s výnimkou objektívnych dôvodov nezávislých od vôle predávajúceho, ktoré predávajúci bezodkladne oznámi kupujúcemu </w:t>
      </w:r>
      <w:r w:rsidR="00C84094" w:rsidRPr="000F0483">
        <w:rPr>
          <w:rFonts w:ascii="Times New Roman" w:eastAsia="Times New Roman" w:hAnsi="Times New Roman" w:cs="Times New Roman"/>
          <w:sz w:val="23"/>
          <w:szCs w:val="23"/>
        </w:rPr>
        <w:t xml:space="preserve"> </w:t>
      </w:r>
      <w:r w:rsidR="00C116F9" w:rsidRPr="000F0483">
        <w:rPr>
          <w:rFonts w:ascii="Times New Roman" w:eastAsia="Times New Roman" w:hAnsi="Times New Roman" w:cs="Times New Roman"/>
          <w:sz w:val="23"/>
          <w:szCs w:val="23"/>
        </w:rPr>
        <w:t>a preukáže.</w:t>
      </w:r>
      <w:r w:rsidR="009E4185" w:rsidRPr="000F0483">
        <w:rPr>
          <w:rFonts w:ascii="Times New Roman" w:eastAsia="Times New Roman" w:hAnsi="Times New Roman" w:cs="Times New Roman"/>
          <w:sz w:val="23"/>
          <w:szCs w:val="23"/>
        </w:rPr>
        <w:t xml:space="preserve"> </w:t>
      </w:r>
      <w:r w:rsidR="00A06978" w:rsidRPr="000F0483">
        <w:rPr>
          <w:rFonts w:ascii="Times New Roman" w:eastAsia="Times New Roman" w:hAnsi="Times New Roman" w:cs="Times New Roman"/>
          <w:sz w:val="23"/>
          <w:szCs w:val="23"/>
        </w:rPr>
        <w:t xml:space="preserve">Opakovaná nedostupnosť sortimentu podľa prílohy č. 1 sa bude považovať za </w:t>
      </w:r>
      <w:r w:rsidR="00185056" w:rsidRPr="000F0483">
        <w:rPr>
          <w:rFonts w:ascii="Times New Roman" w:eastAsia="Times New Roman" w:hAnsi="Times New Roman" w:cs="Times New Roman"/>
          <w:sz w:val="23"/>
          <w:szCs w:val="23"/>
        </w:rPr>
        <w:t xml:space="preserve">podstatné porušenie zmluvných podmienok a bude oprávňovať kupujúceho k okamžitému odstúpeniu </w:t>
      </w:r>
      <w:r w:rsidR="00C84094" w:rsidRPr="000F0483">
        <w:rPr>
          <w:rFonts w:ascii="Times New Roman" w:eastAsia="Times New Roman" w:hAnsi="Times New Roman" w:cs="Times New Roman"/>
          <w:sz w:val="23"/>
          <w:szCs w:val="23"/>
        </w:rPr>
        <w:t xml:space="preserve">                   </w:t>
      </w:r>
      <w:r w:rsidR="00185056" w:rsidRPr="000F0483">
        <w:rPr>
          <w:rFonts w:ascii="Times New Roman" w:eastAsia="Times New Roman" w:hAnsi="Times New Roman" w:cs="Times New Roman"/>
          <w:sz w:val="23"/>
          <w:szCs w:val="23"/>
        </w:rPr>
        <w:t xml:space="preserve">od zmluvy. </w:t>
      </w:r>
    </w:p>
    <w:p w14:paraId="6BAD4899" w14:textId="7FAEC41B" w:rsidR="001463BF" w:rsidRPr="000F0483" w:rsidRDefault="00DA080B" w:rsidP="00171D45">
      <w:pPr>
        <w:numPr>
          <w:ilvl w:val="0"/>
          <w:numId w:val="17"/>
        </w:numPr>
        <w:tabs>
          <w:tab w:val="left" w:pos="2520"/>
        </w:tabs>
        <w:spacing w:after="0"/>
        <w:ind w:left="0"/>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 xml:space="preserve">Predávajúci </w:t>
      </w:r>
      <w:r w:rsidR="002C669C" w:rsidRPr="000F0483">
        <w:rPr>
          <w:rFonts w:ascii="Times New Roman" w:eastAsia="Times New Roman" w:hAnsi="Times New Roman" w:cs="Times New Roman"/>
          <w:sz w:val="23"/>
          <w:szCs w:val="23"/>
        </w:rPr>
        <w:t xml:space="preserve">poskytuje plnenie podľa individuálnych čiastkových objednávok </w:t>
      </w:r>
      <w:r w:rsidR="00DE6BD0" w:rsidRPr="000F0483">
        <w:rPr>
          <w:rFonts w:ascii="Times New Roman" w:eastAsia="Times New Roman" w:hAnsi="Times New Roman" w:cs="Times New Roman"/>
          <w:sz w:val="23"/>
          <w:szCs w:val="23"/>
        </w:rPr>
        <w:t>k</w:t>
      </w:r>
      <w:r w:rsidR="002C669C" w:rsidRPr="000F0483">
        <w:rPr>
          <w:rFonts w:ascii="Times New Roman" w:eastAsia="Times New Roman" w:hAnsi="Times New Roman" w:cs="Times New Roman"/>
          <w:sz w:val="23"/>
          <w:szCs w:val="23"/>
        </w:rPr>
        <w:t xml:space="preserve">upujúceho, </w:t>
      </w:r>
      <w:r w:rsidR="00C84094" w:rsidRPr="000F0483">
        <w:rPr>
          <w:rFonts w:ascii="Times New Roman" w:eastAsia="Times New Roman" w:hAnsi="Times New Roman" w:cs="Times New Roman"/>
          <w:sz w:val="23"/>
          <w:szCs w:val="23"/>
        </w:rPr>
        <w:t xml:space="preserve">               </w:t>
      </w:r>
      <w:r w:rsidR="002C669C" w:rsidRPr="000F0483">
        <w:rPr>
          <w:rFonts w:ascii="Times New Roman" w:eastAsia="Times New Roman" w:hAnsi="Times New Roman" w:cs="Times New Roman"/>
          <w:sz w:val="23"/>
          <w:szCs w:val="23"/>
        </w:rPr>
        <w:t xml:space="preserve">pričom rozsah a množstvo odoberaného tovaru závisí výlučne od aktuálnych potrieb </w:t>
      </w:r>
      <w:r w:rsidR="00DE6BD0" w:rsidRPr="000F0483">
        <w:rPr>
          <w:rFonts w:ascii="Times New Roman" w:eastAsia="Times New Roman" w:hAnsi="Times New Roman" w:cs="Times New Roman"/>
          <w:sz w:val="23"/>
          <w:szCs w:val="23"/>
        </w:rPr>
        <w:t>k</w:t>
      </w:r>
      <w:r w:rsidR="002C669C" w:rsidRPr="000F0483">
        <w:rPr>
          <w:rFonts w:ascii="Times New Roman" w:eastAsia="Times New Roman" w:hAnsi="Times New Roman" w:cs="Times New Roman"/>
          <w:sz w:val="23"/>
          <w:szCs w:val="23"/>
        </w:rPr>
        <w:t>upujúceho.</w:t>
      </w:r>
    </w:p>
    <w:p w14:paraId="11BFA85B" w14:textId="4F88E4E9" w:rsidR="002C669C" w:rsidRPr="000F0483" w:rsidRDefault="002C669C" w:rsidP="00171D45">
      <w:pPr>
        <w:numPr>
          <w:ilvl w:val="0"/>
          <w:numId w:val="17"/>
        </w:numPr>
        <w:tabs>
          <w:tab w:val="left" w:pos="2520"/>
        </w:tabs>
        <w:spacing w:after="0"/>
        <w:ind w:left="0"/>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Zmluvné strany sa dohodli, že rozsah a množstvo tovaru uvedené v Prílohe č. 1 k tejto zmluve</w:t>
      </w:r>
      <w:r w:rsidR="00C84094" w:rsidRPr="000F0483">
        <w:rPr>
          <w:rFonts w:ascii="Times New Roman" w:eastAsia="Times New Roman" w:hAnsi="Times New Roman" w:cs="Times New Roman"/>
          <w:sz w:val="23"/>
          <w:szCs w:val="23"/>
        </w:rPr>
        <w:t xml:space="preserve"> </w:t>
      </w:r>
      <w:r w:rsidRPr="000F0483">
        <w:rPr>
          <w:rFonts w:ascii="Times New Roman" w:eastAsia="Times New Roman" w:hAnsi="Times New Roman" w:cs="Times New Roman"/>
          <w:sz w:val="23"/>
          <w:szCs w:val="23"/>
        </w:rPr>
        <w:t xml:space="preserve"> </w:t>
      </w:r>
      <w:r w:rsidR="00C84094" w:rsidRPr="000F0483">
        <w:rPr>
          <w:rFonts w:ascii="Times New Roman" w:eastAsia="Times New Roman" w:hAnsi="Times New Roman" w:cs="Times New Roman"/>
          <w:sz w:val="23"/>
          <w:szCs w:val="23"/>
        </w:rPr>
        <w:t xml:space="preserve">               </w:t>
      </w:r>
      <w:r w:rsidRPr="000F0483">
        <w:rPr>
          <w:rFonts w:ascii="Times New Roman" w:eastAsia="Times New Roman" w:hAnsi="Times New Roman" w:cs="Times New Roman"/>
          <w:sz w:val="23"/>
          <w:szCs w:val="23"/>
        </w:rPr>
        <w:t>je len orientačné a skutočne odobrané množstvo sa bude odvíjať od skutočných potrieb kupujúceho po dobu trvania tejto zmluvy.</w:t>
      </w:r>
    </w:p>
    <w:p w14:paraId="71C7152F" w14:textId="6AA0C953" w:rsidR="001463BF" w:rsidRPr="000F0483" w:rsidRDefault="00DA080B" w:rsidP="00171D45">
      <w:pPr>
        <w:numPr>
          <w:ilvl w:val="0"/>
          <w:numId w:val="17"/>
        </w:numPr>
        <w:tabs>
          <w:tab w:val="left" w:pos="2520"/>
        </w:tabs>
        <w:spacing w:after="0"/>
        <w:ind w:left="0"/>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 xml:space="preserve">Predávajúci </w:t>
      </w:r>
      <w:r w:rsidR="002C669C" w:rsidRPr="000F0483">
        <w:rPr>
          <w:rFonts w:ascii="Times New Roman" w:eastAsia="Times New Roman" w:hAnsi="Times New Roman" w:cs="Times New Roman"/>
          <w:sz w:val="23"/>
          <w:szCs w:val="23"/>
        </w:rPr>
        <w:t xml:space="preserve">sa touto zmluvou zaväzuje dodávať tovar, ktorý musí spĺňať všetky zákonom stanovené normy a musí byť 1. akostnej triedy. </w:t>
      </w:r>
      <w:r w:rsidRPr="000F0483">
        <w:rPr>
          <w:rFonts w:ascii="Times New Roman" w:eastAsia="Times New Roman" w:hAnsi="Times New Roman" w:cs="Times New Roman"/>
          <w:sz w:val="23"/>
          <w:szCs w:val="23"/>
        </w:rPr>
        <w:t xml:space="preserve">Predávajúci </w:t>
      </w:r>
      <w:r w:rsidR="002C669C" w:rsidRPr="000F0483">
        <w:rPr>
          <w:rFonts w:ascii="Times New Roman" w:eastAsia="Times New Roman" w:hAnsi="Times New Roman" w:cs="Times New Roman"/>
          <w:sz w:val="23"/>
          <w:szCs w:val="23"/>
        </w:rPr>
        <w:t xml:space="preserve">bude všetky plnenia tejto zmluvy vykonávať </w:t>
      </w:r>
      <w:r w:rsidR="00C84094" w:rsidRPr="000F0483">
        <w:rPr>
          <w:rFonts w:ascii="Times New Roman" w:eastAsia="Times New Roman" w:hAnsi="Times New Roman" w:cs="Times New Roman"/>
          <w:sz w:val="23"/>
          <w:szCs w:val="23"/>
        </w:rPr>
        <w:t xml:space="preserve">                 </w:t>
      </w:r>
      <w:r w:rsidR="002C669C" w:rsidRPr="000F0483">
        <w:rPr>
          <w:rFonts w:ascii="Times New Roman" w:eastAsia="Times New Roman" w:hAnsi="Times New Roman" w:cs="Times New Roman"/>
          <w:sz w:val="23"/>
          <w:szCs w:val="23"/>
        </w:rPr>
        <w:t>v súlade s príslušnými právnymi predpismi a štandardmi kvality uplatňujúcimi sa v danej oblasti</w:t>
      </w:r>
      <w:r w:rsidR="009E4185" w:rsidRPr="000F0483">
        <w:rPr>
          <w:rFonts w:ascii="Times New Roman" w:eastAsia="Times New Roman" w:hAnsi="Times New Roman" w:cs="Times New Roman"/>
          <w:sz w:val="23"/>
          <w:szCs w:val="23"/>
        </w:rPr>
        <w:t xml:space="preserve">. </w:t>
      </w:r>
    </w:p>
    <w:p w14:paraId="74686A78" w14:textId="77777777" w:rsidR="00977F78" w:rsidRPr="000F0483" w:rsidRDefault="00977F78" w:rsidP="00171D45">
      <w:pPr>
        <w:numPr>
          <w:ilvl w:val="0"/>
          <w:numId w:val="17"/>
        </w:numPr>
        <w:tabs>
          <w:tab w:val="left" w:pos="2520"/>
        </w:tabs>
        <w:spacing w:after="0"/>
        <w:ind w:left="0"/>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Minimálne požiadavky na predmet zmluvy:</w:t>
      </w:r>
    </w:p>
    <w:p w14:paraId="4825F958" w14:textId="556A1DD2" w:rsidR="0087389D" w:rsidRPr="000F0483" w:rsidRDefault="00E87A47" w:rsidP="0087389D">
      <w:pPr>
        <w:spacing w:after="0"/>
        <w:jc w:val="both"/>
        <w:rPr>
          <w:rFonts w:ascii="Times New Roman" w:eastAsia="Times New Roman" w:hAnsi="Times New Roman" w:cs="Times New Roman"/>
          <w:sz w:val="23"/>
          <w:szCs w:val="23"/>
          <w:u w:val="single"/>
        </w:rPr>
      </w:pPr>
      <w:r w:rsidRPr="000F0483">
        <w:rPr>
          <w:rFonts w:ascii="Times New Roman" w:eastAsia="Times New Roman" w:hAnsi="Times New Roman" w:cs="Times New Roman"/>
          <w:sz w:val="23"/>
          <w:szCs w:val="23"/>
          <w:u w:val="single"/>
        </w:rPr>
        <w:t>Mäso a hydinové mäso musí byť dodávané voľné, čerstvé a nebalené. Kvalita čerstvosti dodávaného mäsa a hydinového mäsa nesmie javiť znaky</w:t>
      </w:r>
      <w:r w:rsidR="0087389D" w:rsidRPr="000F0483">
        <w:rPr>
          <w:rFonts w:ascii="Times New Roman" w:eastAsia="Times New Roman" w:hAnsi="Times New Roman" w:cs="Times New Roman"/>
          <w:sz w:val="23"/>
          <w:szCs w:val="23"/>
          <w:u w:val="single"/>
        </w:rPr>
        <w:t xml:space="preserve">: </w:t>
      </w:r>
    </w:p>
    <w:p w14:paraId="73DB7943" w14:textId="77777777" w:rsidR="0087389D" w:rsidRPr="000F0483" w:rsidRDefault="0087389D" w:rsidP="0087389D">
      <w:pPr>
        <w:spacing w:after="0"/>
        <w:jc w:val="both"/>
        <w:rPr>
          <w:rFonts w:ascii="Times New Roman" w:eastAsia="Times New Roman" w:hAnsi="Times New Roman" w:cs="Times New Roman"/>
          <w:sz w:val="23"/>
          <w:szCs w:val="23"/>
          <w:u w:val="single"/>
        </w:rPr>
      </w:pPr>
      <w:r w:rsidRPr="000F0483">
        <w:rPr>
          <w:rFonts w:ascii="Times New Roman" w:eastAsia="Times New Roman" w:hAnsi="Times New Roman" w:cs="Times New Roman"/>
          <w:sz w:val="23"/>
          <w:szCs w:val="23"/>
          <w:u w:val="single"/>
        </w:rPr>
        <w:t>•</w:t>
      </w:r>
      <w:r w:rsidRPr="000F0483">
        <w:rPr>
          <w:rFonts w:ascii="Times New Roman" w:eastAsia="Times New Roman" w:hAnsi="Times New Roman" w:cs="Times New Roman"/>
          <w:sz w:val="23"/>
          <w:szCs w:val="23"/>
          <w:u w:val="single"/>
        </w:rPr>
        <w:tab/>
        <w:t xml:space="preserve">po rozmrazení alebo zmrazení </w:t>
      </w:r>
    </w:p>
    <w:p w14:paraId="45C7E671" w14:textId="77777777" w:rsidR="0087389D" w:rsidRPr="000F0483" w:rsidRDefault="0087389D" w:rsidP="0087389D">
      <w:pPr>
        <w:spacing w:after="0"/>
        <w:jc w:val="both"/>
        <w:rPr>
          <w:rFonts w:ascii="Times New Roman" w:eastAsia="Times New Roman" w:hAnsi="Times New Roman" w:cs="Times New Roman"/>
          <w:sz w:val="23"/>
          <w:szCs w:val="23"/>
          <w:u w:val="single"/>
        </w:rPr>
      </w:pPr>
      <w:r w:rsidRPr="000F0483">
        <w:rPr>
          <w:rFonts w:ascii="Times New Roman" w:eastAsia="Times New Roman" w:hAnsi="Times New Roman" w:cs="Times New Roman"/>
          <w:sz w:val="23"/>
          <w:szCs w:val="23"/>
          <w:u w:val="single"/>
        </w:rPr>
        <w:t>•</w:t>
      </w:r>
      <w:r w:rsidRPr="000F0483">
        <w:rPr>
          <w:rFonts w:ascii="Times New Roman" w:eastAsia="Times New Roman" w:hAnsi="Times New Roman" w:cs="Times New Roman"/>
          <w:sz w:val="23"/>
          <w:szCs w:val="23"/>
          <w:u w:val="single"/>
        </w:rPr>
        <w:tab/>
        <w:t xml:space="preserve">obsahovať vodu, mastné alebo krvavé časti </w:t>
      </w:r>
    </w:p>
    <w:p w14:paraId="20E0547F" w14:textId="77777777" w:rsidR="0087389D" w:rsidRPr="000F0483" w:rsidRDefault="0087389D" w:rsidP="0087389D">
      <w:pPr>
        <w:spacing w:after="0"/>
        <w:jc w:val="both"/>
        <w:rPr>
          <w:rFonts w:ascii="Times New Roman" w:eastAsia="Times New Roman" w:hAnsi="Times New Roman" w:cs="Times New Roman"/>
          <w:sz w:val="23"/>
          <w:szCs w:val="23"/>
          <w:u w:val="single"/>
        </w:rPr>
      </w:pPr>
      <w:r w:rsidRPr="000F0483">
        <w:rPr>
          <w:rFonts w:ascii="Times New Roman" w:eastAsia="Times New Roman" w:hAnsi="Times New Roman" w:cs="Times New Roman"/>
          <w:sz w:val="23"/>
          <w:szCs w:val="23"/>
          <w:u w:val="single"/>
        </w:rPr>
        <w:t>•</w:t>
      </w:r>
      <w:r w:rsidRPr="000F0483">
        <w:rPr>
          <w:rFonts w:ascii="Times New Roman" w:eastAsia="Times New Roman" w:hAnsi="Times New Roman" w:cs="Times New Roman"/>
          <w:sz w:val="23"/>
          <w:szCs w:val="23"/>
          <w:u w:val="single"/>
        </w:rPr>
        <w:tab/>
        <w:t xml:space="preserve">cudzieho zápachu </w:t>
      </w:r>
    </w:p>
    <w:p w14:paraId="59163EA3" w14:textId="0FFFEF90" w:rsidR="0087389D" w:rsidRPr="000F0483" w:rsidRDefault="0087389D" w:rsidP="0087389D">
      <w:pPr>
        <w:spacing w:after="0"/>
        <w:jc w:val="both"/>
        <w:rPr>
          <w:rFonts w:ascii="Times New Roman" w:eastAsia="Times New Roman" w:hAnsi="Times New Roman" w:cs="Times New Roman"/>
          <w:sz w:val="23"/>
          <w:szCs w:val="23"/>
          <w:u w:val="single"/>
        </w:rPr>
      </w:pPr>
      <w:r w:rsidRPr="000F0483">
        <w:rPr>
          <w:rFonts w:ascii="Times New Roman" w:eastAsia="Times New Roman" w:hAnsi="Times New Roman" w:cs="Times New Roman"/>
          <w:sz w:val="23"/>
          <w:szCs w:val="23"/>
          <w:u w:val="single"/>
        </w:rPr>
        <w:t>•</w:t>
      </w:r>
      <w:r w:rsidRPr="000F0483">
        <w:rPr>
          <w:rFonts w:ascii="Times New Roman" w:eastAsia="Times New Roman" w:hAnsi="Times New Roman" w:cs="Times New Roman"/>
          <w:sz w:val="23"/>
          <w:szCs w:val="23"/>
          <w:u w:val="single"/>
        </w:rPr>
        <w:tab/>
        <w:t>neprirodzeného sfarbenia pre daný druh mäsa</w:t>
      </w:r>
      <w:r w:rsidR="00A579CA" w:rsidRPr="000F0483">
        <w:t xml:space="preserve"> </w:t>
      </w:r>
      <w:r w:rsidR="00A579CA" w:rsidRPr="000F0483">
        <w:rPr>
          <w:rFonts w:ascii="Times New Roman" w:eastAsia="Times New Roman" w:hAnsi="Times New Roman" w:cs="Times New Roman"/>
          <w:sz w:val="23"/>
          <w:szCs w:val="23"/>
          <w:u w:val="single"/>
        </w:rPr>
        <w:t>a hydinového mäsa</w:t>
      </w:r>
    </w:p>
    <w:p w14:paraId="456DDD63" w14:textId="4B6E456D" w:rsidR="0087389D" w:rsidRPr="000F0483" w:rsidRDefault="0087389D" w:rsidP="0087389D">
      <w:pPr>
        <w:spacing w:after="0"/>
        <w:jc w:val="both"/>
        <w:rPr>
          <w:rFonts w:ascii="Times New Roman" w:eastAsia="Times New Roman" w:hAnsi="Times New Roman" w:cs="Times New Roman"/>
          <w:sz w:val="23"/>
          <w:szCs w:val="23"/>
          <w:u w:val="single"/>
        </w:rPr>
      </w:pPr>
      <w:r w:rsidRPr="000F0483">
        <w:rPr>
          <w:rFonts w:ascii="Times New Roman" w:eastAsia="Times New Roman" w:hAnsi="Times New Roman" w:cs="Times New Roman"/>
          <w:sz w:val="23"/>
          <w:szCs w:val="23"/>
          <w:u w:val="single"/>
        </w:rPr>
        <w:lastRenderedPageBreak/>
        <w:t>V prípade ak predávajúci na základe čiastkovej objednávky dodá mrazené alebo rozmrazené mäso</w:t>
      </w:r>
      <w:r w:rsidR="00EC472C" w:rsidRPr="000F0483">
        <w:rPr>
          <w:rFonts w:ascii="Times New Roman" w:eastAsia="Times New Roman" w:hAnsi="Times New Roman" w:cs="Times New Roman"/>
          <w:sz w:val="23"/>
          <w:szCs w:val="23"/>
          <w:u w:val="single"/>
        </w:rPr>
        <w:t xml:space="preserve"> alebo hydinové mäso </w:t>
      </w:r>
      <w:r w:rsidRPr="000F0483">
        <w:rPr>
          <w:rFonts w:ascii="Times New Roman" w:eastAsia="Times New Roman" w:hAnsi="Times New Roman" w:cs="Times New Roman"/>
          <w:sz w:val="23"/>
          <w:szCs w:val="23"/>
          <w:u w:val="single"/>
        </w:rPr>
        <w:t>bude sa táto skutočnosť považovať za hrubé porušenie zmluvy.</w:t>
      </w:r>
    </w:p>
    <w:p w14:paraId="22D30791" w14:textId="21DDCA68" w:rsidR="0087389D" w:rsidRPr="000F0483" w:rsidRDefault="0087389D" w:rsidP="0087389D">
      <w:pPr>
        <w:spacing w:after="0"/>
        <w:jc w:val="both"/>
        <w:rPr>
          <w:rFonts w:ascii="Times New Roman" w:eastAsia="Times New Roman" w:hAnsi="Times New Roman" w:cs="Times New Roman"/>
          <w:sz w:val="23"/>
          <w:szCs w:val="23"/>
          <w:u w:val="single"/>
        </w:rPr>
      </w:pPr>
      <w:r w:rsidRPr="000F0483">
        <w:rPr>
          <w:rFonts w:ascii="Times New Roman" w:eastAsia="Times New Roman" w:hAnsi="Times New Roman" w:cs="Times New Roman"/>
          <w:sz w:val="23"/>
          <w:szCs w:val="23"/>
          <w:u w:val="single"/>
        </w:rPr>
        <w:t>Požiadavky na vysledovateľný pôvod mäsa</w:t>
      </w:r>
      <w:r w:rsidR="00EC472C" w:rsidRPr="000F0483">
        <w:rPr>
          <w:rFonts w:ascii="Times New Roman" w:eastAsia="Times New Roman" w:hAnsi="Times New Roman" w:cs="Times New Roman"/>
          <w:sz w:val="23"/>
          <w:szCs w:val="23"/>
          <w:u w:val="single"/>
        </w:rPr>
        <w:t>/hydinového mäsa</w:t>
      </w:r>
      <w:r w:rsidRPr="000F0483">
        <w:rPr>
          <w:rFonts w:ascii="Times New Roman" w:eastAsia="Times New Roman" w:hAnsi="Times New Roman" w:cs="Times New Roman"/>
          <w:sz w:val="23"/>
          <w:szCs w:val="23"/>
          <w:u w:val="single"/>
        </w:rPr>
        <w:t xml:space="preserve">: </w:t>
      </w:r>
    </w:p>
    <w:p w14:paraId="5B727F10" w14:textId="35A8B801" w:rsidR="00A579CA" w:rsidRPr="000F0483" w:rsidRDefault="0087389D" w:rsidP="00A579CA">
      <w:pPr>
        <w:spacing w:after="0"/>
        <w:jc w:val="both"/>
        <w:rPr>
          <w:rFonts w:ascii="Times New Roman" w:eastAsia="Times New Roman" w:hAnsi="Times New Roman" w:cs="Times New Roman"/>
          <w:sz w:val="23"/>
          <w:szCs w:val="23"/>
          <w:u w:val="single"/>
        </w:rPr>
      </w:pPr>
      <w:r w:rsidRPr="000F0483">
        <w:rPr>
          <w:rFonts w:ascii="Times New Roman" w:eastAsia="Times New Roman" w:hAnsi="Times New Roman" w:cs="Times New Roman"/>
          <w:sz w:val="23"/>
          <w:szCs w:val="23"/>
          <w:u w:val="single"/>
        </w:rPr>
        <w:t>•</w:t>
      </w:r>
      <w:r w:rsidRPr="000F0483">
        <w:rPr>
          <w:rFonts w:ascii="Times New Roman" w:eastAsia="Times New Roman" w:hAnsi="Times New Roman" w:cs="Times New Roman"/>
          <w:sz w:val="23"/>
          <w:szCs w:val="23"/>
          <w:u w:val="single"/>
        </w:rPr>
        <w:tab/>
      </w:r>
      <w:r w:rsidR="00A579CA" w:rsidRPr="000F0483">
        <w:rPr>
          <w:rFonts w:ascii="Times New Roman" w:eastAsia="Times New Roman" w:hAnsi="Times New Roman" w:cs="Times New Roman"/>
          <w:sz w:val="23"/>
          <w:szCs w:val="23"/>
          <w:u w:val="single"/>
        </w:rPr>
        <w:t xml:space="preserve">na dodacom liste bude vyznačený údaj o krajine, kde bolo zviera chované a zabité; </w:t>
      </w:r>
    </w:p>
    <w:p w14:paraId="5B320CA5" w14:textId="52817109" w:rsidR="0087389D" w:rsidRPr="000F0483" w:rsidRDefault="00A579CA" w:rsidP="00A579CA">
      <w:pPr>
        <w:spacing w:after="0"/>
        <w:jc w:val="both"/>
        <w:rPr>
          <w:rFonts w:ascii="Times New Roman" w:eastAsia="Times New Roman" w:hAnsi="Times New Roman" w:cs="Times New Roman"/>
          <w:sz w:val="23"/>
          <w:szCs w:val="23"/>
          <w:u w:val="single"/>
        </w:rPr>
      </w:pPr>
      <w:r w:rsidRPr="000F0483">
        <w:rPr>
          <w:rFonts w:ascii="Times New Roman" w:eastAsia="Times New Roman" w:hAnsi="Times New Roman" w:cs="Times New Roman"/>
          <w:sz w:val="23"/>
          <w:szCs w:val="23"/>
          <w:u w:val="single"/>
        </w:rPr>
        <w:t>•</w:t>
      </w:r>
      <w:r w:rsidRPr="000F0483">
        <w:rPr>
          <w:rFonts w:ascii="Times New Roman" w:eastAsia="Times New Roman" w:hAnsi="Times New Roman" w:cs="Times New Roman"/>
          <w:sz w:val="23"/>
          <w:szCs w:val="23"/>
          <w:u w:val="single"/>
        </w:rPr>
        <w:tab/>
        <w:t>nesplnenie povinnosti sa považuje za hrubé porušenie zmluvných podmienok</w:t>
      </w:r>
      <w:r w:rsidR="0087389D" w:rsidRPr="000F0483">
        <w:rPr>
          <w:rFonts w:ascii="Times New Roman" w:eastAsia="Times New Roman" w:hAnsi="Times New Roman" w:cs="Times New Roman"/>
          <w:sz w:val="23"/>
          <w:szCs w:val="23"/>
          <w:u w:val="single"/>
        </w:rPr>
        <w:t xml:space="preserve">. </w:t>
      </w:r>
    </w:p>
    <w:p w14:paraId="2A1BF028" w14:textId="2EEA80DB" w:rsidR="0087389D" w:rsidRPr="000F0483" w:rsidRDefault="0087389D" w:rsidP="0087389D">
      <w:pPr>
        <w:spacing w:after="0"/>
        <w:jc w:val="both"/>
        <w:rPr>
          <w:rFonts w:ascii="Times New Roman" w:eastAsia="Times New Roman" w:hAnsi="Times New Roman" w:cs="Times New Roman"/>
          <w:sz w:val="23"/>
          <w:szCs w:val="23"/>
          <w:u w:val="single"/>
        </w:rPr>
      </w:pPr>
      <w:r w:rsidRPr="000F0483">
        <w:rPr>
          <w:rFonts w:ascii="Times New Roman" w:eastAsia="Times New Roman" w:hAnsi="Times New Roman" w:cs="Times New Roman"/>
          <w:sz w:val="23"/>
          <w:szCs w:val="23"/>
          <w:u w:val="single"/>
        </w:rPr>
        <w:t xml:space="preserve">Kupujúci požaduje dodávať predmet zákazky najvyššej kvality a plniť požiadavky stanovené legislatívou aj pre  označovanie nebaleného tovaru. </w:t>
      </w:r>
    </w:p>
    <w:p w14:paraId="0CD8FCAF" w14:textId="594E2451" w:rsidR="0087389D" w:rsidRPr="000F0483" w:rsidRDefault="0087389D" w:rsidP="0087389D">
      <w:pPr>
        <w:spacing w:after="0"/>
        <w:jc w:val="both"/>
        <w:rPr>
          <w:rFonts w:ascii="Times New Roman" w:eastAsia="Times New Roman" w:hAnsi="Times New Roman" w:cs="Times New Roman"/>
          <w:sz w:val="23"/>
          <w:szCs w:val="23"/>
          <w:u w:val="single"/>
        </w:rPr>
      </w:pPr>
      <w:r w:rsidRPr="000F0483">
        <w:rPr>
          <w:rFonts w:ascii="Times New Roman" w:eastAsia="Times New Roman" w:hAnsi="Times New Roman" w:cs="Times New Roman"/>
          <w:sz w:val="23"/>
          <w:szCs w:val="23"/>
          <w:u w:val="single"/>
        </w:rPr>
        <w:t>Keďže ide o komoditu, ktorá je určená na predaj bez balenia - „nebalené mäso</w:t>
      </w:r>
      <w:r w:rsidR="00A579CA" w:rsidRPr="000F0483">
        <w:t xml:space="preserve"> </w:t>
      </w:r>
      <w:r w:rsidR="00A579CA" w:rsidRPr="000F0483">
        <w:rPr>
          <w:rFonts w:ascii="Times New Roman" w:eastAsia="Times New Roman" w:hAnsi="Times New Roman" w:cs="Times New Roman"/>
          <w:sz w:val="23"/>
          <w:szCs w:val="23"/>
          <w:u w:val="single"/>
        </w:rPr>
        <w:t>a hydinové mäso</w:t>
      </w:r>
      <w:r w:rsidRPr="000F0483">
        <w:rPr>
          <w:rFonts w:ascii="Times New Roman" w:eastAsia="Times New Roman" w:hAnsi="Times New Roman" w:cs="Times New Roman"/>
          <w:sz w:val="23"/>
          <w:szCs w:val="23"/>
          <w:u w:val="single"/>
        </w:rPr>
        <w:t xml:space="preserve">“  predávajúci pri každom </w:t>
      </w:r>
      <w:r w:rsidR="00EC472C" w:rsidRPr="000F0483">
        <w:rPr>
          <w:rFonts w:ascii="Times New Roman" w:eastAsia="Times New Roman" w:hAnsi="Times New Roman" w:cs="Times New Roman"/>
          <w:sz w:val="23"/>
          <w:szCs w:val="23"/>
          <w:u w:val="single"/>
        </w:rPr>
        <w:t>tovaru</w:t>
      </w:r>
      <w:r w:rsidRPr="000F0483">
        <w:rPr>
          <w:rFonts w:ascii="Times New Roman" w:eastAsia="Times New Roman" w:hAnsi="Times New Roman" w:cs="Times New Roman"/>
          <w:sz w:val="23"/>
          <w:szCs w:val="23"/>
          <w:u w:val="single"/>
        </w:rPr>
        <w:t xml:space="preserve"> na dodacom liste (</w:t>
      </w:r>
      <w:r w:rsidR="00A579CA" w:rsidRPr="000F0483">
        <w:rPr>
          <w:rFonts w:ascii="Times New Roman" w:eastAsia="Times New Roman" w:hAnsi="Times New Roman" w:cs="Times New Roman"/>
          <w:sz w:val="23"/>
          <w:szCs w:val="23"/>
          <w:u w:val="single"/>
        </w:rPr>
        <w:t>na dodacom doklade alebo inom sprievodnom dokumente</w:t>
      </w:r>
      <w:r w:rsidRPr="000F0483">
        <w:rPr>
          <w:rFonts w:ascii="Times New Roman" w:eastAsia="Times New Roman" w:hAnsi="Times New Roman" w:cs="Times New Roman"/>
          <w:sz w:val="23"/>
          <w:szCs w:val="23"/>
          <w:u w:val="single"/>
        </w:rPr>
        <w:t xml:space="preserve">) uvedie minimálne tieto údaje: </w:t>
      </w:r>
    </w:p>
    <w:p w14:paraId="7B628A5B" w14:textId="77777777" w:rsidR="0087389D" w:rsidRPr="000F0483" w:rsidRDefault="0087389D" w:rsidP="0087389D">
      <w:pPr>
        <w:spacing w:after="0"/>
        <w:jc w:val="both"/>
        <w:rPr>
          <w:rFonts w:ascii="Times New Roman" w:eastAsia="Times New Roman" w:hAnsi="Times New Roman" w:cs="Times New Roman"/>
          <w:sz w:val="23"/>
          <w:szCs w:val="23"/>
          <w:u w:val="single"/>
        </w:rPr>
      </w:pPr>
      <w:r w:rsidRPr="000F0483">
        <w:rPr>
          <w:rFonts w:ascii="Times New Roman" w:eastAsia="Times New Roman" w:hAnsi="Times New Roman" w:cs="Times New Roman"/>
          <w:sz w:val="23"/>
          <w:szCs w:val="23"/>
          <w:u w:val="single"/>
        </w:rPr>
        <w:t>•</w:t>
      </w:r>
      <w:r w:rsidRPr="000F0483">
        <w:rPr>
          <w:rFonts w:ascii="Times New Roman" w:eastAsia="Times New Roman" w:hAnsi="Times New Roman" w:cs="Times New Roman"/>
          <w:sz w:val="23"/>
          <w:szCs w:val="23"/>
          <w:u w:val="single"/>
        </w:rPr>
        <w:tab/>
        <w:t>názov potraviny,</w:t>
      </w:r>
    </w:p>
    <w:p w14:paraId="0E62BB86" w14:textId="77777777" w:rsidR="0087389D" w:rsidRPr="000F0483" w:rsidRDefault="0087389D" w:rsidP="0087389D">
      <w:pPr>
        <w:spacing w:after="0"/>
        <w:jc w:val="both"/>
        <w:rPr>
          <w:rFonts w:ascii="Times New Roman" w:eastAsia="Times New Roman" w:hAnsi="Times New Roman" w:cs="Times New Roman"/>
          <w:sz w:val="23"/>
          <w:szCs w:val="23"/>
          <w:u w:val="single"/>
        </w:rPr>
      </w:pPr>
      <w:r w:rsidRPr="000F0483">
        <w:rPr>
          <w:rFonts w:ascii="Times New Roman" w:eastAsia="Times New Roman" w:hAnsi="Times New Roman" w:cs="Times New Roman"/>
          <w:sz w:val="23"/>
          <w:szCs w:val="23"/>
          <w:u w:val="single"/>
        </w:rPr>
        <w:t>•</w:t>
      </w:r>
      <w:r w:rsidRPr="000F0483">
        <w:rPr>
          <w:rFonts w:ascii="Times New Roman" w:eastAsia="Times New Roman" w:hAnsi="Times New Roman" w:cs="Times New Roman"/>
          <w:sz w:val="23"/>
          <w:szCs w:val="23"/>
          <w:u w:val="single"/>
        </w:rPr>
        <w:tab/>
        <w:t>údaj podľa osobitného predpisu, ktorý sa uvádza za slovom „Obsahuje:“</w:t>
      </w:r>
    </w:p>
    <w:p w14:paraId="7CC0BDE5" w14:textId="77777777" w:rsidR="0087389D" w:rsidRPr="000F0483" w:rsidRDefault="0087389D" w:rsidP="0087389D">
      <w:pPr>
        <w:spacing w:after="0"/>
        <w:jc w:val="both"/>
        <w:rPr>
          <w:rFonts w:ascii="Times New Roman" w:eastAsia="Times New Roman" w:hAnsi="Times New Roman" w:cs="Times New Roman"/>
          <w:sz w:val="23"/>
          <w:szCs w:val="23"/>
          <w:u w:val="single"/>
        </w:rPr>
      </w:pPr>
      <w:r w:rsidRPr="000F0483">
        <w:rPr>
          <w:rFonts w:ascii="Times New Roman" w:eastAsia="Times New Roman" w:hAnsi="Times New Roman" w:cs="Times New Roman"/>
          <w:sz w:val="23"/>
          <w:szCs w:val="23"/>
          <w:u w:val="single"/>
        </w:rPr>
        <w:t>•</w:t>
      </w:r>
      <w:r w:rsidRPr="000F0483">
        <w:rPr>
          <w:rFonts w:ascii="Times New Roman" w:eastAsia="Times New Roman" w:hAnsi="Times New Roman" w:cs="Times New Roman"/>
          <w:sz w:val="23"/>
          <w:szCs w:val="23"/>
          <w:u w:val="single"/>
        </w:rPr>
        <w:tab/>
        <w:t>netto množstvo podľa osobitného predpisu,</w:t>
      </w:r>
    </w:p>
    <w:p w14:paraId="45D09EAE" w14:textId="216659EA" w:rsidR="00977F78" w:rsidRPr="000F0483" w:rsidRDefault="0087389D" w:rsidP="0087389D">
      <w:pPr>
        <w:spacing w:after="0"/>
        <w:jc w:val="both"/>
        <w:rPr>
          <w:rFonts w:ascii="Times New Roman" w:eastAsia="Times New Roman" w:hAnsi="Times New Roman" w:cs="Times New Roman"/>
          <w:sz w:val="23"/>
          <w:szCs w:val="23"/>
          <w:u w:val="single"/>
        </w:rPr>
      </w:pPr>
      <w:r w:rsidRPr="000F0483">
        <w:rPr>
          <w:rFonts w:ascii="Times New Roman" w:eastAsia="Times New Roman" w:hAnsi="Times New Roman" w:cs="Times New Roman"/>
          <w:sz w:val="23"/>
          <w:szCs w:val="23"/>
          <w:u w:val="single"/>
        </w:rPr>
        <w:t>•</w:t>
      </w:r>
      <w:r w:rsidRPr="000F0483">
        <w:rPr>
          <w:rFonts w:ascii="Times New Roman" w:eastAsia="Times New Roman" w:hAnsi="Times New Roman" w:cs="Times New Roman"/>
          <w:sz w:val="23"/>
          <w:szCs w:val="23"/>
          <w:u w:val="single"/>
        </w:rPr>
        <w:tab/>
        <w:t xml:space="preserve">dátum minimálnej trvanlivosti alebo dátum spotreby, počas ktorej si </w:t>
      </w:r>
      <w:r w:rsidR="00EC472C" w:rsidRPr="000F0483">
        <w:rPr>
          <w:rFonts w:ascii="Times New Roman" w:eastAsia="Times New Roman" w:hAnsi="Times New Roman" w:cs="Times New Roman"/>
          <w:sz w:val="23"/>
          <w:szCs w:val="23"/>
          <w:u w:val="single"/>
        </w:rPr>
        <w:t>tovar</w:t>
      </w:r>
      <w:r w:rsidRPr="000F0483">
        <w:rPr>
          <w:rFonts w:ascii="Times New Roman" w:eastAsia="Times New Roman" w:hAnsi="Times New Roman" w:cs="Times New Roman"/>
          <w:sz w:val="23"/>
          <w:szCs w:val="23"/>
          <w:u w:val="single"/>
        </w:rPr>
        <w:t xml:space="preserve"> udržiava svoje úžitkové vlastnosti.</w:t>
      </w:r>
    </w:p>
    <w:p w14:paraId="3170D409" w14:textId="35586339" w:rsidR="0087389D" w:rsidRPr="000F0483" w:rsidRDefault="0087389D" w:rsidP="0087389D">
      <w:pPr>
        <w:spacing w:after="0"/>
        <w:jc w:val="both"/>
        <w:rPr>
          <w:rFonts w:ascii="Times New Roman" w:eastAsia="Times New Roman" w:hAnsi="Times New Roman" w:cs="Times New Roman"/>
          <w:sz w:val="23"/>
          <w:szCs w:val="23"/>
          <w:u w:val="single"/>
        </w:rPr>
      </w:pPr>
      <w:r w:rsidRPr="000F0483">
        <w:rPr>
          <w:rFonts w:ascii="Times New Roman" w:eastAsia="Times New Roman" w:hAnsi="Times New Roman" w:cs="Times New Roman"/>
          <w:bCs/>
          <w:sz w:val="24"/>
          <w:szCs w:val="24"/>
          <w:u w:val="single"/>
        </w:rPr>
        <w:t xml:space="preserve">Pri mäsových výrobkoch verejný obstarávateľ požaduje minimálne dodržiavanie požiadaviek na ich  výrobu, manipuláciu s nimi a ich umiestňovanie na trh v súlade s Vyhláškou 83/2016 </w:t>
      </w:r>
      <w:r w:rsidR="00C84094" w:rsidRPr="000F0483">
        <w:rPr>
          <w:rFonts w:ascii="Times New Roman" w:eastAsia="Times New Roman" w:hAnsi="Times New Roman" w:cs="Times New Roman"/>
          <w:bCs/>
          <w:sz w:val="24"/>
          <w:szCs w:val="24"/>
          <w:u w:val="single"/>
        </w:rPr>
        <w:t xml:space="preserve"> </w:t>
      </w:r>
      <w:r w:rsidRPr="000F0483">
        <w:rPr>
          <w:rFonts w:ascii="Times New Roman" w:eastAsia="Times New Roman" w:hAnsi="Times New Roman" w:cs="Times New Roman"/>
          <w:bCs/>
          <w:sz w:val="24"/>
          <w:szCs w:val="24"/>
          <w:u w:val="single"/>
        </w:rPr>
        <w:t>Z. z. Ministerstva pôdohospodárstva a rozvoja vidieka Slovenskej republiky zo dňa 14. januára 2016.</w:t>
      </w:r>
    </w:p>
    <w:p w14:paraId="6EB7D892" w14:textId="4B31B87D" w:rsidR="001463BF" w:rsidRPr="000F0483" w:rsidRDefault="009E4185" w:rsidP="00171D45">
      <w:pPr>
        <w:numPr>
          <w:ilvl w:val="0"/>
          <w:numId w:val="7"/>
        </w:numPr>
        <w:spacing w:after="0"/>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 xml:space="preserve">Kupujúci od </w:t>
      </w:r>
      <w:r w:rsidR="00DA080B" w:rsidRPr="000F0483">
        <w:rPr>
          <w:rFonts w:ascii="Times New Roman" w:eastAsia="Times New Roman" w:hAnsi="Times New Roman" w:cs="Times New Roman"/>
          <w:sz w:val="23"/>
          <w:szCs w:val="23"/>
        </w:rPr>
        <w:t xml:space="preserve">predávajúceho </w:t>
      </w:r>
      <w:r w:rsidRPr="000F0483">
        <w:rPr>
          <w:rFonts w:ascii="Times New Roman" w:eastAsia="Times New Roman" w:hAnsi="Times New Roman" w:cs="Times New Roman"/>
          <w:sz w:val="23"/>
          <w:szCs w:val="23"/>
        </w:rPr>
        <w:t xml:space="preserve">požaduje dodávať </w:t>
      </w:r>
      <w:r w:rsidR="00A579CA" w:rsidRPr="000F0483">
        <w:rPr>
          <w:rFonts w:ascii="Times New Roman" w:eastAsia="Times New Roman" w:hAnsi="Times New Roman" w:cs="Times New Roman"/>
          <w:sz w:val="23"/>
          <w:szCs w:val="23"/>
        </w:rPr>
        <w:t xml:space="preserve">tovar </w:t>
      </w:r>
      <w:r w:rsidRPr="000F0483">
        <w:rPr>
          <w:rFonts w:ascii="Times New Roman" w:eastAsia="Times New Roman" w:hAnsi="Times New Roman" w:cs="Times New Roman"/>
          <w:sz w:val="23"/>
          <w:szCs w:val="23"/>
        </w:rPr>
        <w:t xml:space="preserve">najvyššej kvality a plniť požiadavky stanovené legislatívou pre označovanie </w:t>
      </w:r>
      <w:r w:rsidR="00621ABF" w:rsidRPr="000F0483">
        <w:rPr>
          <w:rFonts w:ascii="Times New Roman" w:eastAsia="Times New Roman" w:hAnsi="Times New Roman" w:cs="Times New Roman"/>
          <w:sz w:val="23"/>
          <w:szCs w:val="23"/>
        </w:rPr>
        <w:t xml:space="preserve">baleného a </w:t>
      </w:r>
      <w:r w:rsidRPr="000F0483">
        <w:rPr>
          <w:rFonts w:ascii="Times New Roman" w:eastAsia="Times New Roman" w:hAnsi="Times New Roman" w:cs="Times New Roman"/>
          <w:sz w:val="23"/>
          <w:szCs w:val="23"/>
        </w:rPr>
        <w:t>nebaleného tovaru.</w:t>
      </w:r>
    </w:p>
    <w:p w14:paraId="5CA92972" w14:textId="31C533F6" w:rsidR="001463BF" w:rsidRPr="000F0483" w:rsidRDefault="009E4185" w:rsidP="00171D45">
      <w:pPr>
        <w:numPr>
          <w:ilvl w:val="0"/>
          <w:numId w:val="7"/>
        </w:numPr>
        <w:spacing w:after="0"/>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 xml:space="preserve">Kupujúci vyžaduje dodávku </w:t>
      </w:r>
      <w:r w:rsidR="00A579CA" w:rsidRPr="000F0483">
        <w:rPr>
          <w:rFonts w:ascii="Times New Roman" w:eastAsia="Times New Roman" w:hAnsi="Times New Roman" w:cs="Times New Roman"/>
          <w:sz w:val="23"/>
          <w:szCs w:val="23"/>
        </w:rPr>
        <w:t>tovaru</w:t>
      </w:r>
      <w:r w:rsidR="0087389D" w:rsidRPr="000F0483">
        <w:rPr>
          <w:rFonts w:ascii="Times New Roman" w:eastAsia="Times New Roman" w:hAnsi="Times New Roman" w:cs="Times New Roman"/>
          <w:sz w:val="23"/>
          <w:szCs w:val="23"/>
        </w:rPr>
        <w:t xml:space="preserve"> </w:t>
      </w:r>
      <w:r w:rsidRPr="000F0483">
        <w:rPr>
          <w:rFonts w:ascii="Times New Roman" w:eastAsia="Times New Roman" w:hAnsi="Times New Roman" w:cs="Times New Roman"/>
          <w:sz w:val="23"/>
          <w:szCs w:val="23"/>
        </w:rPr>
        <w:t>v lehote, v ktorej z doby spotreby vyznačenej na dodacom liste, faktúre (na obale</w:t>
      </w:r>
      <w:r w:rsidR="00A579CA" w:rsidRPr="000F0483">
        <w:rPr>
          <w:rFonts w:ascii="Times New Roman" w:eastAsia="Times New Roman" w:hAnsi="Times New Roman" w:cs="Times New Roman"/>
          <w:sz w:val="23"/>
          <w:szCs w:val="23"/>
        </w:rPr>
        <w:t>, na dodacom doklade alebo inom sprievodnom dokumente</w:t>
      </w:r>
      <w:r w:rsidRPr="000F0483">
        <w:rPr>
          <w:rFonts w:ascii="Times New Roman" w:eastAsia="Times New Roman" w:hAnsi="Times New Roman" w:cs="Times New Roman"/>
          <w:sz w:val="23"/>
          <w:szCs w:val="23"/>
        </w:rPr>
        <w:t xml:space="preserve">) neuplynula viac </w:t>
      </w:r>
      <w:r w:rsidR="00C84094" w:rsidRPr="000F0483">
        <w:rPr>
          <w:rFonts w:ascii="Times New Roman" w:eastAsia="Times New Roman" w:hAnsi="Times New Roman" w:cs="Times New Roman"/>
          <w:sz w:val="23"/>
          <w:szCs w:val="23"/>
        </w:rPr>
        <w:t xml:space="preserve">              </w:t>
      </w:r>
      <w:r w:rsidRPr="000F0483">
        <w:rPr>
          <w:rFonts w:ascii="Times New Roman" w:eastAsia="Times New Roman" w:hAnsi="Times New Roman" w:cs="Times New Roman"/>
          <w:sz w:val="23"/>
          <w:szCs w:val="23"/>
        </w:rPr>
        <w:t>ako 1/</w:t>
      </w:r>
      <w:r w:rsidR="0087389D" w:rsidRPr="000F0483">
        <w:rPr>
          <w:rFonts w:ascii="Times New Roman" w:eastAsia="Times New Roman" w:hAnsi="Times New Roman" w:cs="Times New Roman"/>
          <w:sz w:val="23"/>
          <w:szCs w:val="23"/>
        </w:rPr>
        <w:t>5</w:t>
      </w:r>
      <w:r w:rsidRPr="000F0483">
        <w:rPr>
          <w:rFonts w:ascii="Times New Roman" w:eastAsia="Times New Roman" w:hAnsi="Times New Roman" w:cs="Times New Roman"/>
          <w:sz w:val="23"/>
          <w:szCs w:val="23"/>
        </w:rPr>
        <w:t xml:space="preserve">. </w:t>
      </w:r>
    </w:p>
    <w:p w14:paraId="7A2397C4" w14:textId="168F5595" w:rsidR="00002D10" w:rsidRPr="000F0483" w:rsidRDefault="009E4185" w:rsidP="00171D45">
      <w:pPr>
        <w:numPr>
          <w:ilvl w:val="0"/>
          <w:numId w:val="7"/>
        </w:numPr>
        <w:spacing w:after="0"/>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V</w:t>
      </w:r>
      <w:r w:rsidR="00BA579C" w:rsidRPr="000F0483">
        <w:rPr>
          <w:rFonts w:ascii="Times New Roman" w:eastAsia="Times New Roman" w:hAnsi="Times New Roman" w:cs="Times New Roman"/>
          <w:sz w:val="23"/>
          <w:szCs w:val="23"/>
        </w:rPr>
        <w:t> </w:t>
      </w:r>
      <w:r w:rsidRPr="000F0483">
        <w:rPr>
          <w:rFonts w:ascii="Times New Roman" w:eastAsia="Times New Roman" w:hAnsi="Times New Roman" w:cs="Times New Roman"/>
          <w:sz w:val="23"/>
          <w:szCs w:val="23"/>
        </w:rPr>
        <w:t>prípade</w:t>
      </w:r>
      <w:r w:rsidR="00BA579C" w:rsidRPr="000F0483">
        <w:rPr>
          <w:rFonts w:ascii="Times New Roman" w:eastAsia="Times New Roman" w:hAnsi="Times New Roman" w:cs="Times New Roman"/>
          <w:sz w:val="23"/>
          <w:szCs w:val="23"/>
        </w:rPr>
        <w:t>,</w:t>
      </w:r>
      <w:r w:rsidRPr="000F0483">
        <w:rPr>
          <w:rFonts w:ascii="Times New Roman" w:eastAsia="Times New Roman" w:hAnsi="Times New Roman" w:cs="Times New Roman"/>
          <w:sz w:val="23"/>
          <w:szCs w:val="23"/>
        </w:rPr>
        <w:t xml:space="preserve"> ak </w:t>
      </w:r>
      <w:r w:rsidR="00DA080B" w:rsidRPr="000F0483">
        <w:rPr>
          <w:rFonts w:ascii="Times New Roman" w:eastAsia="Times New Roman" w:hAnsi="Times New Roman" w:cs="Times New Roman"/>
          <w:sz w:val="23"/>
          <w:szCs w:val="23"/>
        </w:rPr>
        <w:t xml:space="preserve">predávajúci </w:t>
      </w:r>
      <w:r w:rsidRPr="000F0483">
        <w:rPr>
          <w:rFonts w:ascii="Times New Roman" w:eastAsia="Times New Roman" w:hAnsi="Times New Roman" w:cs="Times New Roman"/>
          <w:sz w:val="23"/>
          <w:szCs w:val="23"/>
        </w:rPr>
        <w:t>poruší svoje povinnosti pri označovaní</w:t>
      </w:r>
      <w:r w:rsidR="00002D10" w:rsidRPr="000F0483">
        <w:rPr>
          <w:rFonts w:ascii="Times New Roman" w:eastAsia="Times New Roman" w:hAnsi="Times New Roman" w:cs="Times New Roman"/>
          <w:sz w:val="23"/>
          <w:szCs w:val="23"/>
        </w:rPr>
        <w:t xml:space="preserve"> </w:t>
      </w:r>
      <w:r w:rsidR="008B6554" w:rsidRPr="000F0483">
        <w:rPr>
          <w:rFonts w:ascii="Times New Roman" w:eastAsia="Times New Roman" w:hAnsi="Times New Roman" w:cs="Times New Roman"/>
          <w:sz w:val="23"/>
          <w:szCs w:val="23"/>
        </w:rPr>
        <w:t>tovaru</w:t>
      </w:r>
      <w:r w:rsidR="00002D10" w:rsidRPr="000F0483">
        <w:rPr>
          <w:rFonts w:ascii="Times New Roman" w:eastAsia="Times New Roman" w:hAnsi="Times New Roman" w:cs="Times New Roman"/>
          <w:sz w:val="23"/>
          <w:szCs w:val="23"/>
        </w:rPr>
        <w:t xml:space="preserve"> </w:t>
      </w:r>
      <w:r w:rsidRPr="000F0483">
        <w:rPr>
          <w:rFonts w:ascii="Times New Roman" w:eastAsia="Times New Roman" w:hAnsi="Times New Roman" w:cs="Times New Roman"/>
          <w:sz w:val="23"/>
          <w:szCs w:val="23"/>
        </w:rPr>
        <w:t xml:space="preserve">alebo </w:t>
      </w:r>
      <w:r w:rsidR="00171D45" w:rsidRPr="000F0483">
        <w:rPr>
          <w:rFonts w:ascii="Times New Roman" w:eastAsia="Times New Roman" w:hAnsi="Times New Roman" w:cs="Times New Roman"/>
          <w:sz w:val="23"/>
          <w:szCs w:val="23"/>
        </w:rPr>
        <w:t>tovaru</w:t>
      </w:r>
      <w:r w:rsidR="00002D10" w:rsidRPr="000F0483">
        <w:rPr>
          <w:rFonts w:ascii="Times New Roman" w:eastAsia="Times New Roman" w:hAnsi="Times New Roman" w:cs="Times New Roman"/>
          <w:sz w:val="23"/>
          <w:szCs w:val="23"/>
        </w:rPr>
        <w:t xml:space="preserve"> </w:t>
      </w:r>
      <w:r w:rsidRPr="000F0483">
        <w:rPr>
          <w:rFonts w:ascii="Times New Roman" w:eastAsia="Times New Roman" w:hAnsi="Times New Roman" w:cs="Times New Roman"/>
          <w:sz w:val="23"/>
          <w:szCs w:val="23"/>
        </w:rPr>
        <w:t>uplynie viac ako 1/</w:t>
      </w:r>
      <w:r w:rsidR="0087389D" w:rsidRPr="000F0483">
        <w:rPr>
          <w:rFonts w:ascii="Times New Roman" w:eastAsia="Times New Roman" w:hAnsi="Times New Roman" w:cs="Times New Roman"/>
          <w:sz w:val="23"/>
          <w:szCs w:val="23"/>
        </w:rPr>
        <w:t>5</w:t>
      </w:r>
      <w:r w:rsidRPr="000F0483">
        <w:rPr>
          <w:rFonts w:ascii="Times New Roman" w:eastAsia="Times New Roman" w:hAnsi="Times New Roman" w:cs="Times New Roman"/>
          <w:sz w:val="23"/>
          <w:szCs w:val="23"/>
        </w:rPr>
        <w:t xml:space="preserve"> z doby spotreby, kupujúci takúto dodávku nepreberie a bude túto skutočnosť považovať </w:t>
      </w:r>
      <w:r w:rsidR="00C84094" w:rsidRPr="000F0483">
        <w:rPr>
          <w:rFonts w:ascii="Times New Roman" w:eastAsia="Times New Roman" w:hAnsi="Times New Roman" w:cs="Times New Roman"/>
          <w:sz w:val="23"/>
          <w:szCs w:val="23"/>
        </w:rPr>
        <w:t xml:space="preserve">               </w:t>
      </w:r>
      <w:r w:rsidRPr="000F0483">
        <w:rPr>
          <w:rFonts w:ascii="Times New Roman" w:eastAsia="Times New Roman" w:hAnsi="Times New Roman" w:cs="Times New Roman"/>
          <w:sz w:val="23"/>
          <w:szCs w:val="23"/>
        </w:rPr>
        <w:t>za hrubé porušenie zmluvy.</w:t>
      </w:r>
    </w:p>
    <w:p w14:paraId="6738619B" w14:textId="2F46312C" w:rsidR="001463BF" w:rsidRPr="000F0483" w:rsidRDefault="00A579CA" w:rsidP="00171D45">
      <w:pPr>
        <w:numPr>
          <w:ilvl w:val="0"/>
          <w:numId w:val="7"/>
        </w:numPr>
        <w:spacing w:after="0"/>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Kupujúci je oprávnený objednať aj tovary obdobného charakteru, ktoré vecne súvisia s predmetom tejto zmluvy, najmä v prípade zmeny stravovacích požiadaviek, pričom nesmie dôjsť k zmene celkového charakteru predmetu zákazky.</w:t>
      </w:r>
    </w:p>
    <w:p w14:paraId="5E8513C4" w14:textId="719960B7" w:rsidR="001463BF" w:rsidRPr="000F0483" w:rsidRDefault="009E4185" w:rsidP="00171D45">
      <w:pPr>
        <w:numPr>
          <w:ilvl w:val="0"/>
          <w:numId w:val="7"/>
        </w:numPr>
        <w:spacing w:after="0"/>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 xml:space="preserve">V prípade bezproblémového dodania tovaru </w:t>
      </w:r>
      <w:r w:rsidR="00DA080B" w:rsidRPr="000F0483">
        <w:rPr>
          <w:rFonts w:ascii="Times New Roman" w:eastAsia="Times New Roman" w:hAnsi="Times New Roman" w:cs="Times New Roman"/>
          <w:sz w:val="23"/>
          <w:szCs w:val="23"/>
        </w:rPr>
        <w:t xml:space="preserve">predávajúcim </w:t>
      </w:r>
      <w:r w:rsidRPr="000F0483">
        <w:rPr>
          <w:rFonts w:ascii="Times New Roman" w:eastAsia="Times New Roman" w:hAnsi="Times New Roman" w:cs="Times New Roman"/>
          <w:sz w:val="23"/>
          <w:szCs w:val="23"/>
        </w:rPr>
        <w:t xml:space="preserve">sa kupujúci zaväzuje riadne a včas dodaný tovar od </w:t>
      </w:r>
      <w:r w:rsidR="002C669C" w:rsidRPr="000F0483">
        <w:rPr>
          <w:rFonts w:ascii="Times New Roman" w:eastAsia="Times New Roman" w:hAnsi="Times New Roman" w:cs="Times New Roman"/>
          <w:sz w:val="23"/>
          <w:szCs w:val="23"/>
        </w:rPr>
        <w:t xml:space="preserve">daného </w:t>
      </w:r>
      <w:r w:rsidRPr="000F0483">
        <w:rPr>
          <w:rFonts w:ascii="Times New Roman" w:eastAsia="Times New Roman" w:hAnsi="Times New Roman" w:cs="Times New Roman"/>
          <w:sz w:val="23"/>
          <w:szCs w:val="23"/>
        </w:rPr>
        <w:t>predávajúceho prevziať a</w:t>
      </w:r>
      <w:r w:rsidR="002C669C" w:rsidRPr="000F0483">
        <w:rPr>
          <w:rFonts w:ascii="Times New Roman" w:eastAsia="Times New Roman" w:hAnsi="Times New Roman" w:cs="Times New Roman"/>
          <w:sz w:val="23"/>
          <w:szCs w:val="23"/>
        </w:rPr>
        <w:t> </w:t>
      </w:r>
      <w:r w:rsidRPr="000F0483">
        <w:rPr>
          <w:rFonts w:ascii="Times New Roman" w:eastAsia="Times New Roman" w:hAnsi="Times New Roman" w:cs="Times New Roman"/>
          <w:sz w:val="23"/>
          <w:szCs w:val="23"/>
        </w:rPr>
        <w:t>zaplatiť</w:t>
      </w:r>
      <w:r w:rsidR="002C669C" w:rsidRPr="000F0483">
        <w:rPr>
          <w:rFonts w:ascii="Times New Roman" w:eastAsia="Times New Roman" w:hAnsi="Times New Roman" w:cs="Times New Roman"/>
          <w:sz w:val="23"/>
          <w:szCs w:val="23"/>
        </w:rPr>
        <w:t xml:space="preserve"> danému</w:t>
      </w:r>
      <w:r w:rsidRPr="000F0483">
        <w:rPr>
          <w:rFonts w:ascii="Times New Roman" w:eastAsia="Times New Roman" w:hAnsi="Times New Roman" w:cs="Times New Roman"/>
          <w:sz w:val="23"/>
          <w:szCs w:val="23"/>
        </w:rPr>
        <w:t xml:space="preserve"> predávajúcemu kúpnu cenu, určenú v súlade s čl. V tejto zmluvy.</w:t>
      </w:r>
    </w:p>
    <w:p w14:paraId="24205035" w14:textId="13D2E1A4" w:rsidR="00935F73" w:rsidRPr="000F0483" w:rsidRDefault="00935F73" w:rsidP="00171D45">
      <w:pPr>
        <w:numPr>
          <w:ilvl w:val="0"/>
          <w:numId w:val="7"/>
        </w:numPr>
        <w:spacing w:after="0"/>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 xml:space="preserve">V prípade, </w:t>
      </w:r>
      <w:r w:rsidR="00A579CA" w:rsidRPr="000F0483">
        <w:rPr>
          <w:rFonts w:ascii="Times New Roman" w:eastAsia="Times New Roman" w:hAnsi="Times New Roman" w:cs="Times New Roman"/>
          <w:sz w:val="23"/>
          <w:szCs w:val="23"/>
        </w:rPr>
        <w:t>ak nebolo predávajúcemu doručené predchádzajúce písomné odsúhlasenie zo strany kupujúceho a</w:t>
      </w:r>
      <w:r w:rsidRPr="000F0483">
        <w:rPr>
          <w:rFonts w:ascii="Times New Roman" w:eastAsia="Times New Roman" w:hAnsi="Times New Roman" w:cs="Times New Roman"/>
          <w:sz w:val="23"/>
          <w:szCs w:val="23"/>
        </w:rPr>
        <w:t xml:space="preserve"> </w:t>
      </w:r>
      <w:r w:rsidR="00E5365C" w:rsidRPr="000F0483">
        <w:rPr>
          <w:rFonts w:ascii="Times New Roman" w:eastAsia="Times New Roman" w:hAnsi="Times New Roman" w:cs="Times New Roman"/>
          <w:sz w:val="23"/>
          <w:szCs w:val="23"/>
        </w:rPr>
        <w:t>p</w:t>
      </w:r>
      <w:r w:rsidRPr="000F0483">
        <w:rPr>
          <w:rFonts w:ascii="Times New Roman" w:eastAsia="Times New Roman" w:hAnsi="Times New Roman" w:cs="Times New Roman"/>
          <w:sz w:val="23"/>
          <w:szCs w:val="23"/>
        </w:rPr>
        <w:t xml:space="preserve">redávajúci dodá </w:t>
      </w:r>
      <w:r w:rsidR="00E5365C" w:rsidRPr="000F0483">
        <w:rPr>
          <w:rFonts w:ascii="Times New Roman" w:eastAsia="Times New Roman" w:hAnsi="Times New Roman" w:cs="Times New Roman"/>
          <w:sz w:val="23"/>
          <w:szCs w:val="23"/>
        </w:rPr>
        <w:t>k</w:t>
      </w:r>
      <w:r w:rsidRPr="000F0483">
        <w:rPr>
          <w:rFonts w:ascii="Times New Roman" w:eastAsia="Times New Roman" w:hAnsi="Times New Roman" w:cs="Times New Roman"/>
          <w:sz w:val="23"/>
          <w:szCs w:val="23"/>
        </w:rPr>
        <w:t xml:space="preserve">upujúcemu iný tovar, aký je uvedený v Prílohe č. 1 tejto </w:t>
      </w:r>
      <w:r w:rsidR="00E5365C" w:rsidRPr="000F0483">
        <w:rPr>
          <w:rFonts w:ascii="Times New Roman" w:eastAsia="Times New Roman" w:hAnsi="Times New Roman" w:cs="Times New Roman"/>
          <w:sz w:val="23"/>
          <w:szCs w:val="23"/>
        </w:rPr>
        <w:t>z</w:t>
      </w:r>
      <w:r w:rsidRPr="000F0483">
        <w:rPr>
          <w:rFonts w:ascii="Times New Roman" w:eastAsia="Times New Roman" w:hAnsi="Times New Roman" w:cs="Times New Roman"/>
          <w:sz w:val="23"/>
          <w:szCs w:val="23"/>
        </w:rPr>
        <w:t xml:space="preserve">mluvy </w:t>
      </w:r>
      <w:r w:rsidR="00C84094" w:rsidRPr="000F0483">
        <w:rPr>
          <w:rFonts w:ascii="Times New Roman" w:eastAsia="Times New Roman" w:hAnsi="Times New Roman" w:cs="Times New Roman"/>
          <w:sz w:val="23"/>
          <w:szCs w:val="23"/>
        </w:rPr>
        <w:t xml:space="preserve"> </w:t>
      </w:r>
      <w:r w:rsidRPr="000F0483">
        <w:rPr>
          <w:rFonts w:ascii="Times New Roman" w:eastAsia="Times New Roman" w:hAnsi="Times New Roman" w:cs="Times New Roman"/>
          <w:sz w:val="23"/>
          <w:szCs w:val="23"/>
        </w:rPr>
        <w:t xml:space="preserve">a aký sa zaviazal dodávať v rámci svojej ponuky predloženej do realizovaného procesu zadávania zákazky (stĺpec Výrobca na Názov výrobku) a ktorý bol zároveň predmetom </w:t>
      </w:r>
      <w:r w:rsidR="00E5365C" w:rsidRPr="000F0483">
        <w:rPr>
          <w:rFonts w:ascii="Times New Roman" w:eastAsia="Times New Roman" w:hAnsi="Times New Roman" w:cs="Times New Roman"/>
          <w:sz w:val="23"/>
          <w:szCs w:val="23"/>
        </w:rPr>
        <w:t>o</w:t>
      </w:r>
      <w:r w:rsidRPr="000F0483">
        <w:rPr>
          <w:rFonts w:ascii="Times New Roman" w:eastAsia="Times New Roman" w:hAnsi="Times New Roman" w:cs="Times New Roman"/>
          <w:sz w:val="23"/>
          <w:szCs w:val="23"/>
        </w:rPr>
        <w:t xml:space="preserve">bjednávky </w:t>
      </w:r>
      <w:r w:rsidR="00E5365C" w:rsidRPr="000F0483">
        <w:rPr>
          <w:rFonts w:ascii="Times New Roman" w:eastAsia="Times New Roman" w:hAnsi="Times New Roman" w:cs="Times New Roman"/>
          <w:sz w:val="23"/>
          <w:szCs w:val="23"/>
        </w:rPr>
        <w:t>k</w:t>
      </w:r>
      <w:r w:rsidRPr="000F0483">
        <w:rPr>
          <w:rFonts w:ascii="Times New Roman" w:eastAsia="Times New Roman" w:hAnsi="Times New Roman" w:cs="Times New Roman"/>
          <w:sz w:val="23"/>
          <w:szCs w:val="23"/>
        </w:rPr>
        <w:t xml:space="preserve">upujúceho, zaplatí </w:t>
      </w:r>
      <w:r w:rsidR="00E5365C" w:rsidRPr="000F0483">
        <w:rPr>
          <w:rFonts w:ascii="Times New Roman" w:eastAsia="Times New Roman" w:hAnsi="Times New Roman" w:cs="Times New Roman"/>
          <w:sz w:val="23"/>
          <w:szCs w:val="23"/>
        </w:rPr>
        <w:t>p</w:t>
      </w:r>
      <w:r w:rsidRPr="000F0483">
        <w:rPr>
          <w:rFonts w:ascii="Times New Roman" w:eastAsia="Times New Roman" w:hAnsi="Times New Roman" w:cs="Times New Roman"/>
          <w:sz w:val="23"/>
          <w:szCs w:val="23"/>
        </w:rPr>
        <w:t xml:space="preserve">redávajúci </w:t>
      </w:r>
      <w:r w:rsidR="00E5365C" w:rsidRPr="000F0483">
        <w:rPr>
          <w:rFonts w:ascii="Times New Roman" w:eastAsia="Times New Roman" w:hAnsi="Times New Roman" w:cs="Times New Roman"/>
          <w:sz w:val="23"/>
          <w:szCs w:val="23"/>
        </w:rPr>
        <w:t>k</w:t>
      </w:r>
      <w:r w:rsidRPr="000F0483">
        <w:rPr>
          <w:rFonts w:ascii="Times New Roman" w:eastAsia="Times New Roman" w:hAnsi="Times New Roman" w:cs="Times New Roman"/>
          <w:sz w:val="23"/>
          <w:szCs w:val="23"/>
        </w:rPr>
        <w:t>upujúcemu zmluvnú pokutu 500,- eur za každé jednotlivé porušenie</w:t>
      </w:r>
      <w:r w:rsidR="00A579CA" w:rsidRPr="000F0483">
        <w:rPr>
          <w:rFonts w:ascii="Times New Roman" w:eastAsia="Times New Roman" w:hAnsi="Times New Roman" w:cs="Times New Roman"/>
          <w:sz w:val="23"/>
          <w:szCs w:val="23"/>
        </w:rPr>
        <w:t>.</w:t>
      </w:r>
    </w:p>
    <w:p w14:paraId="605A97EE" w14:textId="77777777" w:rsidR="00FF2E64" w:rsidRPr="000F0483" w:rsidRDefault="00FF2E64" w:rsidP="00171D45">
      <w:pPr>
        <w:spacing w:after="0"/>
        <w:jc w:val="both"/>
        <w:rPr>
          <w:rFonts w:ascii="Times New Roman" w:eastAsia="Times New Roman" w:hAnsi="Times New Roman" w:cs="Times New Roman"/>
          <w:sz w:val="23"/>
          <w:szCs w:val="23"/>
        </w:rPr>
      </w:pPr>
    </w:p>
    <w:p w14:paraId="612D0E5B" w14:textId="730AAAD8" w:rsidR="001463BF" w:rsidRPr="000F0483" w:rsidRDefault="009E4185" w:rsidP="00171D45">
      <w:pPr>
        <w:spacing w:after="0"/>
        <w:ind w:hanging="360"/>
        <w:jc w:val="center"/>
        <w:rPr>
          <w:rFonts w:ascii="Times New Roman" w:eastAsia="Times New Roman" w:hAnsi="Times New Roman" w:cs="Times New Roman"/>
          <w:b/>
          <w:bCs/>
          <w:sz w:val="23"/>
          <w:szCs w:val="23"/>
        </w:rPr>
      </w:pPr>
      <w:r w:rsidRPr="000F0483">
        <w:rPr>
          <w:rFonts w:ascii="Times New Roman" w:eastAsia="Times New Roman" w:hAnsi="Times New Roman" w:cs="Times New Roman"/>
          <w:b/>
          <w:bCs/>
          <w:sz w:val="23"/>
          <w:szCs w:val="23"/>
        </w:rPr>
        <w:t>Článok č. IV</w:t>
      </w:r>
    </w:p>
    <w:p w14:paraId="188C9CA4" w14:textId="19EC52D2" w:rsidR="001463BF" w:rsidRPr="000F0483" w:rsidRDefault="009E4185" w:rsidP="00171D45">
      <w:pPr>
        <w:spacing w:after="0"/>
        <w:ind w:hanging="360"/>
        <w:jc w:val="center"/>
        <w:rPr>
          <w:rFonts w:ascii="Times New Roman" w:eastAsia="Times New Roman" w:hAnsi="Times New Roman" w:cs="Times New Roman"/>
          <w:b/>
          <w:bCs/>
          <w:sz w:val="23"/>
          <w:szCs w:val="23"/>
        </w:rPr>
      </w:pPr>
      <w:r w:rsidRPr="000F0483">
        <w:rPr>
          <w:rFonts w:ascii="Times New Roman" w:eastAsia="Times New Roman" w:hAnsi="Times New Roman" w:cs="Times New Roman"/>
          <w:b/>
          <w:bCs/>
          <w:sz w:val="23"/>
          <w:szCs w:val="23"/>
        </w:rPr>
        <w:t>Dodacie podmienky</w:t>
      </w:r>
    </w:p>
    <w:p w14:paraId="7F436236" w14:textId="25588A85" w:rsidR="002C2B8C" w:rsidRPr="000F0483" w:rsidRDefault="009E4185" w:rsidP="00171D45">
      <w:pPr>
        <w:numPr>
          <w:ilvl w:val="0"/>
          <w:numId w:val="5"/>
        </w:numPr>
        <w:tabs>
          <w:tab w:val="left" w:pos="360"/>
        </w:tabs>
        <w:spacing w:after="0"/>
        <w:ind w:left="0"/>
        <w:jc w:val="both"/>
        <w:rPr>
          <w:rFonts w:ascii="Times New Roman" w:eastAsia="Times New Roman" w:hAnsi="Times New Roman" w:cs="Times New Roman"/>
          <w:sz w:val="23"/>
          <w:szCs w:val="23"/>
        </w:rPr>
      </w:pPr>
      <w:bookmarkStart w:id="0" w:name="_heading=h.b52auow3l8jp" w:colFirst="0" w:colLast="0"/>
      <w:bookmarkEnd w:id="0"/>
      <w:r w:rsidRPr="000F0483">
        <w:rPr>
          <w:rFonts w:ascii="Times New Roman" w:eastAsia="Times New Roman" w:hAnsi="Times New Roman" w:cs="Times New Roman"/>
          <w:sz w:val="23"/>
          <w:szCs w:val="23"/>
        </w:rPr>
        <w:t>Predávajúci sa zaväzuj</w:t>
      </w:r>
      <w:r w:rsidR="00DA080B" w:rsidRPr="000F0483">
        <w:rPr>
          <w:rFonts w:ascii="Times New Roman" w:eastAsia="Times New Roman" w:hAnsi="Times New Roman" w:cs="Times New Roman"/>
          <w:sz w:val="23"/>
          <w:szCs w:val="23"/>
        </w:rPr>
        <w:t>e</w:t>
      </w:r>
      <w:r w:rsidRPr="000F0483">
        <w:rPr>
          <w:rFonts w:ascii="Times New Roman" w:eastAsia="Times New Roman" w:hAnsi="Times New Roman" w:cs="Times New Roman"/>
          <w:sz w:val="23"/>
          <w:szCs w:val="23"/>
        </w:rPr>
        <w:t xml:space="preserve"> dodávať kupujúcemu tovar podľa článku III. tejto zmluvy priebežne počas platnosti tejto zmluvy do miesta dodania tovaru podľa tejto zmluvy. Množstvá jednotlivých druhov tovaru budú upresnené pravidelnými objednávkami. </w:t>
      </w:r>
      <w:r w:rsidR="00185056" w:rsidRPr="000F0483">
        <w:rPr>
          <w:rFonts w:ascii="Times New Roman" w:hAnsi="Times New Roman"/>
          <w:sz w:val="23"/>
          <w:szCs w:val="23"/>
        </w:rPr>
        <w:t xml:space="preserve">Čiastkové objednávky na tovar budú </w:t>
      </w:r>
      <w:r w:rsidR="00185056" w:rsidRPr="000F0483">
        <w:rPr>
          <w:rFonts w:ascii="Times New Roman" w:hAnsi="Times New Roman"/>
          <w:sz w:val="23"/>
          <w:szCs w:val="23"/>
        </w:rPr>
        <w:lastRenderedPageBreak/>
        <w:t xml:space="preserve">realizované telefonicky, emailom alebo prostredníctvom objednávacieho systému spoločnosti. </w:t>
      </w:r>
      <w:r w:rsidR="002C2B8C" w:rsidRPr="000F0483">
        <w:rPr>
          <w:rFonts w:ascii="Times New Roman" w:eastAsia="Times New Roman" w:hAnsi="Times New Roman" w:cs="Times New Roman"/>
          <w:sz w:val="23"/>
          <w:szCs w:val="23"/>
        </w:rPr>
        <w:t xml:space="preserve"> </w:t>
      </w:r>
      <w:r w:rsidR="00A579CA" w:rsidRPr="000F0483">
        <w:rPr>
          <w:rFonts w:ascii="Times New Roman" w:eastAsia="Times New Roman" w:hAnsi="Times New Roman" w:cs="Times New Roman"/>
          <w:b/>
          <w:sz w:val="23"/>
          <w:szCs w:val="23"/>
        </w:rPr>
        <w:t>Kupujúci si vyhradzuje právo objednať tovar deň vopred do 14:00 hod. a predávajúci je povinný realizovať dodávku tovaru denne v pracovných dňoch</w:t>
      </w:r>
      <w:r w:rsidR="0076373F" w:rsidRPr="000F0483">
        <w:rPr>
          <w:rFonts w:ascii="Times New Roman" w:eastAsia="Times New Roman" w:hAnsi="Times New Roman" w:cs="Times New Roman"/>
          <w:b/>
          <w:sz w:val="23"/>
          <w:szCs w:val="23"/>
        </w:rPr>
        <w:t xml:space="preserve"> do 06:30 hod.</w:t>
      </w:r>
      <w:r w:rsidR="00A579CA" w:rsidRPr="000F0483">
        <w:rPr>
          <w:rFonts w:ascii="Times New Roman" w:eastAsia="Times New Roman" w:hAnsi="Times New Roman" w:cs="Times New Roman"/>
          <w:b/>
          <w:sz w:val="23"/>
          <w:szCs w:val="23"/>
        </w:rPr>
        <w:t xml:space="preserve"> </w:t>
      </w:r>
      <w:r w:rsidR="0076373F" w:rsidRPr="000F0483">
        <w:rPr>
          <w:rFonts w:ascii="Times New Roman" w:eastAsia="Times New Roman" w:hAnsi="Times New Roman" w:cs="Times New Roman"/>
          <w:b/>
          <w:sz w:val="23"/>
          <w:szCs w:val="23"/>
        </w:rPr>
        <w:t>a zabezpečiť druhý závoz v prípade</w:t>
      </w:r>
      <w:r w:rsidR="00A579CA" w:rsidRPr="000F0483">
        <w:rPr>
          <w:rFonts w:ascii="Times New Roman" w:eastAsia="Times New Roman" w:hAnsi="Times New Roman" w:cs="Times New Roman"/>
          <w:b/>
          <w:sz w:val="23"/>
          <w:szCs w:val="23"/>
        </w:rPr>
        <w:t xml:space="preserve"> potreby </w:t>
      </w:r>
      <w:r w:rsidR="0076373F" w:rsidRPr="000F0483">
        <w:rPr>
          <w:rFonts w:ascii="Times New Roman" w:eastAsia="Times New Roman" w:hAnsi="Times New Roman" w:cs="Times New Roman"/>
          <w:b/>
          <w:sz w:val="23"/>
          <w:szCs w:val="23"/>
        </w:rPr>
        <w:t xml:space="preserve">kupujúceho </w:t>
      </w:r>
      <w:r w:rsidR="00A579CA" w:rsidRPr="000F0483">
        <w:rPr>
          <w:rFonts w:ascii="Times New Roman" w:eastAsia="Times New Roman" w:hAnsi="Times New Roman" w:cs="Times New Roman"/>
          <w:b/>
          <w:sz w:val="23"/>
          <w:szCs w:val="23"/>
        </w:rPr>
        <w:t xml:space="preserve">do 09:00 hod., pričom presný čas dodania bude upresnený pri </w:t>
      </w:r>
      <w:bookmarkStart w:id="1" w:name="_Hlk234488580"/>
      <w:r w:rsidR="00A579CA" w:rsidRPr="000F0483">
        <w:rPr>
          <w:rFonts w:ascii="Times New Roman" w:eastAsia="Times New Roman" w:hAnsi="Times New Roman" w:cs="Times New Roman"/>
          <w:b/>
          <w:sz w:val="23"/>
          <w:szCs w:val="23"/>
        </w:rPr>
        <w:t>jednotlivých objednávkach</w:t>
      </w:r>
      <w:bookmarkEnd w:id="1"/>
      <w:r w:rsidR="00A579CA" w:rsidRPr="000F0483">
        <w:rPr>
          <w:rFonts w:ascii="Times New Roman" w:eastAsia="Times New Roman" w:hAnsi="Times New Roman" w:cs="Times New Roman"/>
          <w:b/>
          <w:sz w:val="23"/>
          <w:szCs w:val="23"/>
        </w:rPr>
        <w:t xml:space="preserve">. </w:t>
      </w:r>
      <w:r w:rsidRPr="000F0483">
        <w:rPr>
          <w:rFonts w:ascii="Times New Roman" w:eastAsia="Times New Roman" w:hAnsi="Times New Roman" w:cs="Times New Roman"/>
          <w:sz w:val="23"/>
          <w:szCs w:val="23"/>
        </w:rPr>
        <w:t>Termín dodania bude vyznačený na dodacom lístku</w:t>
      </w:r>
      <w:r w:rsidR="001A64F1" w:rsidRPr="000F0483">
        <w:rPr>
          <w:rFonts w:ascii="Times New Roman" w:eastAsia="Times New Roman" w:hAnsi="Times New Roman" w:cs="Times New Roman"/>
          <w:sz w:val="23"/>
          <w:szCs w:val="23"/>
        </w:rPr>
        <w:t xml:space="preserve">. </w:t>
      </w:r>
      <w:r w:rsidRPr="000F0483">
        <w:rPr>
          <w:rFonts w:ascii="Times New Roman" w:eastAsia="Times New Roman" w:hAnsi="Times New Roman" w:cs="Times New Roman"/>
          <w:sz w:val="23"/>
          <w:szCs w:val="23"/>
        </w:rPr>
        <w:t>Predávajúci akceptu</w:t>
      </w:r>
      <w:r w:rsidR="002C669C" w:rsidRPr="000F0483">
        <w:rPr>
          <w:rFonts w:ascii="Times New Roman" w:eastAsia="Times New Roman" w:hAnsi="Times New Roman" w:cs="Times New Roman"/>
          <w:sz w:val="23"/>
          <w:szCs w:val="23"/>
        </w:rPr>
        <w:t>j</w:t>
      </w:r>
      <w:r w:rsidR="00DA080B" w:rsidRPr="000F0483">
        <w:rPr>
          <w:rFonts w:ascii="Times New Roman" w:eastAsia="Times New Roman" w:hAnsi="Times New Roman" w:cs="Times New Roman"/>
          <w:sz w:val="23"/>
          <w:szCs w:val="23"/>
        </w:rPr>
        <w:t>e</w:t>
      </w:r>
      <w:r w:rsidRPr="000F0483">
        <w:rPr>
          <w:rFonts w:ascii="Times New Roman" w:eastAsia="Times New Roman" w:hAnsi="Times New Roman" w:cs="Times New Roman"/>
          <w:sz w:val="23"/>
          <w:szCs w:val="23"/>
        </w:rPr>
        <w:t xml:space="preserve"> záznamy o termíne dodania tovaru vyhotovené zamestnancami kupujúceho. </w:t>
      </w:r>
      <w:bookmarkStart w:id="2" w:name="_heading=h.vo4x5gru3cq" w:colFirst="0" w:colLast="0"/>
      <w:bookmarkEnd w:id="2"/>
    </w:p>
    <w:p w14:paraId="3B1F6ADE" w14:textId="254064EE" w:rsidR="002C2B8C" w:rsidRPr="000F0483" w:rsidRDefault="009E4185" w:rsidP="00171D45">
      <w:pPr>
        <w:numPr>
          <w:ilvl w:val="0"/>
          <w:numId w:val="5"/>
        </w:numPr>
        <w:tabs>
          <w:tab w:val="left" w:pos="360"/>
        </w:tabs>
        <w:spacing w:after="0"/>
        <w:ind w:left="0"/>
        <w:jc w:val="both"/>
        <w:rPr>
          <w:rFonts w:ascii="Times New Roman" w:eastAsia="Times New Roman" w:hAnsi="Times New Roman" w:cs="Times New Roman"/>
          <w:sz w:val="23"/>
          <w:szCs w:val="23"/>
        </w:rPr>
      </w:pPr>
      <w:bookmarkStart w:id="3" w:name="_Hlk219819578"/>
      <w:r w:rsidRPr="000F0483">
        <w:rPr>
          <w:rFonts w:ascii="Times New Roman" w:eastAsia="Times New Roman" w:hAnsi="Times New Roman" w:cs="Times New Roman"/>
          <w:sz w:val="23"/>
          <w:szCs w:val="23"/>
        </w:rPr>
        <w:t xml:space="preserve">Miestom dodania podľa tejto zmluvy sa rozumie: </w:t>
      </w:r>
      <w:bookmarkEnd w:id="3"/>
    </w:p>
    <w:p w14:paraId="7AF32047" w14:textId="3744751D" w:rsidR="00A52237" w:rsidRPr="000F0483" w:rsidRDefault="00A579CA" w:rsidP="00171D45">
      <w:pPr>
        <w:tabs>
          <w:tab w:val="left" w:pos="360"/>
        </w:tabs>
        <w:spacing w:after="0"/>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Stredná odborná škola, Pod Sokolicami 14, 911 01 Trenčín</w:t>
      </w:r>
      <w:r w:rsidR="00526515" w:rsidRPr="000F0483">
        <w:rPr>
          <w:rFonts w:ascii="Times New Roman" w:eastAsia="Times New Roman" w:hAnsi="Times New Roman" w:cs="Times New Roman"/>
          <w:sz w:val="23"/>
          <w:szCs w:val="23"/>
        </w:rPr>
        <w:t>.</w:t>
      </w:r>
    </w:p>
    <w:p w14:paraId="2C028474" w14:textId="3F539C4B" w:rsidR="001463BF" w:rsidRPr="000F0483" w:rsidRDefault="009E4185" w:rsidP="00171D45">
      <w:pPr>
        <w:numPr>
          <w:ilvl w:val="0"/>
          <w:numId w:val="5"/>
        </w:numPr>
        <w:tabs>
          <w:tab w:val="left" w:pos="360"/>
        </w:tabs>
        <w:spacing w:after="0"/>
        <w:ind w:left="0"/>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Tovar bude dodávaný na základe objednávok vystavených zodpovednou osobou podľa miesta dodania, ktoré budú obsahovať špecifikáciu, množstvo, druh tovaru, požadované miesto a lehotu plnenia, tak aby bola zabezpečená kvalita tovaru z hľadiska záruky, druhu výrobku a počtu stravujúcich.</w:t>
      </w:r>
    </w:p>
    <w:p w14:paraId="77A02496" w14:textId="585D40A0" w:rsidR="001463BF" w:rsidRPr="000F0483" w:rsidRDefault="009E4185" w:rsidP="00975F25">
      <w:pPr>
        <w:numPr>
          <w:ilvl w:val="0"/>
          <w:numId w:val="5"/>
        </w:numPr>
        <w:tabs>
          <w:tab w:val="left" w:pos="360"/>
        </w:tabs>
        <w:spacing w:after="0"/>
        <w:ind w:left="0"/>
        <w:jc w:val="both"/>
        <w:rPr>
          <w:rFonts w:ascii="Times New Roman" w:eastAsia="Times New Roman" w:hAnsi="Times New Roman" w:cs="Times New Roman"/>
          <w:sz w:val="23"/>
          <w:szCs w:val="23"/>
        </w:rPr>
      </w:pPr>
      <w:bookmarkStart w:id="4" w:name="_heading=h.vjo82ypwz8bb" w:colFirst="0" w:colLast="0"/>
      <w:bookmarkStart w:id="5" w:name="_Hlk234492444"/>
      <w:bookmarkEnd w:id="4"/>
      <w:r w:rsidRPr="000F0483">
        <w:rPr>
          <w:rFonts w:ascii="Times New Roman" w:eastAsia="Times New Roman" w:hAnsi="Times New Roman" w:cs="Times New Roman"/>
          <w:sz w:val="23"/>
          <w:szCs w:val="23"/>
        </w:rPr>
        <w:t xml:space="preserve">Obaly všetkých </w:t>
      </w:r>
      <w:r w:rsidR="00935F73" w:rsidRPr="000F0483">
        <w:rPr>
          <w:rFonts w:ascii="Times New Roman" w:eastAsia="Times New Roman" w:hAnsi="Times New Roman" w:cs="Times New Roman"/>
          <w:sz w:val="23"/>
          <w:szCs w:val="23"/>
        </w:rPr>
        <w:t>balených tovarov</w:t>
      </w:r>
      <w:r w:rsidRPr="000F0483">
        <w:rPr>
          <w:rFonts w:ascii="Times New Roman" w:eastAsia="Times New Roman" w:hAnsi="Times New Roman" w:cs="Times New Roman"/>
          <w:sz w:val="23"/>
          <w:szCs w:val="23"/>
        </w:rPr>
        <w:t xml:space="preserve"> musia byť čisté, nepoškodené, zdraviu nezávadné, </w:t>
      </w:r>
      <w:r w:rsidR="00A579CA" w:rsidRPr="000F0483">
        <w:rPr>
          <w:rFonts w:ascii="Times New Roman" w:eastAsia="Times New Roman" w:hAnsi="Times New Roman" w:cs="Times New Roman"/>
          <w:sz w:val="23"/>
          <w:szCs w:val="23"/>
        </w:rPr>
        <w:t>musia mať</w:t>
      </w:r>
      <w:r w:rsidR="00C91D8F" w:rsidRPr="000F0483">
        <w:rPr>
          <w:rFonts w:ascii="Times New Roman" w:eastAsia="Times New Roman" w:hAnsi="Times New Roman" w:cs="Times New Roman"/>
          <w:sz w:val="23"/>
          <w:szCs w:val="23"/>
        </w:rPr>
        <w:t xml:space="preserve"> </w:t>
      </w:r>
      <w:r w:rsidR="00C84094" w:rsidRPr="000F0483">
        <w:rPr>
          <w:rFonts w:ascii="Times New Roman" w:eastAsia="Times New Roman" w:hAnsi="Times New Roman" w:cs="Times New Roman"/>
          <w:sz w:val="23"/>
          <w:szCs w:val="23"/>
        </w:rPr>
        <w:t xml:space="preserve">            </w:t>
      </w:r>
      <w:r w:rsidR="00C91D8F" w:rsidRPr="000F0483">
        <w:rPr>
          <w:rFonts w:ascii="Times New Roman" w:eastAsia="Times New Roman" w:hAnsi="Times New Roman" w:cs="Times New Roman"/>
          <w:sz w:val="23"/>
          <w:szCs w:val="23"/>
        </w:rPr>
        <w:t>na obale</w:t>
      </w:r>
      <w:r w:rsidR="00A579CA" w:rsidRPr="000F0483">
        <w:rPr>
          <w:rFonts w:ascii="Times New Roman" w:eastAsia="Times New Roman" w:hAnsi="Times New Roman" w:cs="Times New Roman"/>
          <w:sz w:val="23"/>
          <w:szCs w:val="23"/>
        </w:rPr>
        <w:t xml:space="preserve"> </w:t>
      </w:r>
      <w:r w:rsidRPr="000F0483">
        <w:rPr>
          <w:rFonts w:ascii="Times New Roman" w:eastAsia="Times New Roman" w:hAnsi="Times New Roman" w:cs="Times New Roman"/>
          <w:sz w:val="23"/>
          <w:szCs w:val="23"/>
        </w:rPr>
        <w:t xml:space="preserve">vyznačené údaje - obchodný názov tovaru, obchodné meno a sídlo výrobcu, údaj </w:t>
      </w:r>
      <w:r w:rsidR="00C84094" w:rsidRPr="000F0483">
        <w:rPr>
          <w:rFonts w:ascii="Times New Roman" w:eastAsia="Times New Roman" w:hAnsi="Times New Roman" w:cs="Times New Roman"/>
          <w:sz w:val="23"/>
          <w:szCs w:val="23"/>
        </w:rPr>
        <w:t xml:space="preserve">                           </w:t>
      </w:r>
      <w:r w:rsidRPr="000F0483">
        <w:rPr>
          <w:rFonts w:ascii="Times New Roman" w:eastAsia="Times New Roman" w:hAnsi="Times New Roman" w:cs="Times New Roman"/>
          <w:sz w:val="23"/>
          <w:szCs w:val="23"/>
        </w:rPr>
        <w:t>o množstve, dátum výroby a spotreby.</w:t>
      </w:r>
      <w:r w:rsidR="00236E05" w:rsidRPr="000F0483">
        <w:rPr>
          <w:rFonts w:ascii="Times New Roman" w:eastAsia="Times New Roman" w:hAnsi="Times New Roman" w:cs="Times New Roman"/>
          <w:sz w:val="23"/>
          <w:szCs w:val="23"/>
        </w:rPr>
        <w:t xml:space="preserve"> V prípade, ak ide o komoditu, ktorá je určená na predaj </w:t>
      </w:r>
      <w:r w:rsidR="00C84094" w:rsidRPr="000F0483">
        <w:rPr>
          <w:rFonts w:ascii="Times New Roman" w:eastAsia="Times New Roman" w:hAnsi="Times New Roman" w:cs="Times New Roman"/>
          <w:sz w:val="23"/>
          <w:szCs w:val="23"/>
        </w:rPr>
        <w:t xml:space="preserve">               </w:t>
      </w:r>
      <w:r w:rsidR="00236E05" w:rsidRPr="000F0483">
        <w:rPr>
          <w:rFonts w:ascii="Times New Roman" w:eastAsia="Times New Roman" w:hAnsi="Times New Roman" w:cs="Times New Roman"/>
          <w:sz w:val="23"/>
          <w:szCs w:val="23"/>
        </w:rPr>
        <w:t>bez balenia - predávajúci pri každom dodaní na dodacom liste (faktúre) uvedie minimálne tieto údaje:</w:t>
      </w:r>
      <w:r w:rsidR="00D227C6" w:rsidRPr="000F0483">
        <w:rPr>
          <w:rFonts w:ascii="Times New Roman" w:eastAsia="Times New Roman" w:hAnsi="Times New Roman" w:cs="Times New Roman"/>
          <w:sz w:val="23"/>
          <w:szCs w:val="23"/>
        </w:rPr>
        <w:t xml:space="preserve"> </w:t>
      </w:r>
      <w:r w:rsidR="00236E05" w:rsidRPr="000F0483">
        <w:rPr>
          <w:rFonts w:ascii="Times New Roman" w:eastAsia="Times New Roman" w:hAnsi="Times New Roman" w:cs="Times New Roman"/>
          <w:sz w:val="23"/>
          <w:szCs w:val="23"/>
        </w:rPr>
        <w:t>názov potraviny,</w:t>
      </w:r>
      <w:r w:rsidR="00D227C6" w:rsidRPr="000F0483">
        <w:rPr>
          <w:rFonts w:ascii="Times New Roman" w:eastAsia="Times New Roman" w:hAnsi="Times New Roman" w:cs="Times New Roman"/>
          <w:sz w:val="23"/>
          <w:szCs w:val="23"/>
        </w:rPr>
        <w:t xml:space="preserve"> </w:t>
      </w:r>
      <w:r w:rsidR="00236E05" w:rsidRPr="000F0483">
        <w:rPr>
          <w:rFonts w:ascii="Times New Roman" w:eastAsia="Times New Roman" w:hAnsi="Times New Roman" w:cs="Times New Roman"/>
          <w:sz w:val="23"/>
          <w:szCs w:val="23"/>
        </w:rPr>
        <w:t>údaj podľa osobitného predpisu, ktorý sa uvádza za slovom „Obsahuje:“</w:t>
      </w:r>
      <w:r w:rsidR="00D227C6" w:rsidRPr="000F0483">
        <w:rPr>
          <w:rFonts w:ascii="Times New Roman" w:eastAsia="Times New Roman" w:hAnsi="Times New Roman" w:cs="Times New Roman"/>
          <w:sz w:val="23"/>
          <w:szCs w:val="23"/>
        </w:rPr>
        <w:t xml:space="preserve">, </w:t>
      </w:r>
      <w:r w:rsidR="00236E05" w:rsidRPr="000F0483">
        <w:rPr>
          <w:rFonts w:ascii="Times New Roman" w:eastAsia="Times New Roman" w:hAnsi="Times New Roman" w:cs="Times New Roman"/>
          <w:sz w:val="23"/>
          <w:szCs w:val="23"/>
        </w:rPr>
        <w:t>netto množstvo podľa osobitného predpisu,</w:t>
      </w:r>
      <w:r w:rsidR="00D227C6" w:rsidRPr="000F0483">
        <w:rPr>
          <w:rFonts w:ascii="Times New Roman" w:eastAsia="Times New Roman" w:hAnsi="Times New Roman" w:cs="Times New Roman"/>
          <w:sz w:val="23"/>
          <w:szCs w:val="23"/>
        </w:rPr>
        <w:t xml:space="preserve"> </w:t>
      </w:r>
      <w:r w:rsidR="00236E05" w:rsidRPr="000F0483">
        <w:rPr>
          <w:rFonts w:ascii="Times New Roman" w:eastAsia="Times New Roman" w:hAnsi="Times New Roman" w:cs="Times New Roman"/>
          <w:sz w:val="23"/>
          <w:szCs w:val="23"/>
        </w:rPr>
        <w:t xml:space="preserve">dátum minimálnej trvanlivosti alebo dátum spotreby, počas ktorej si </w:t>
      </w:r>
      <w:r w:rsidR="00D227C6" w:rsidRPr="000F0483">
        <w:rPr>
          <w:rFonts w:ascii="Times New Roman" w:eastAsia="Times New Roman" w:hAnsi="Times New Roman" w:cs="Times New Roman"/>
          <w:sz w:val="23"/>
          <w:szCs w:val="23"/>
        </w:rPr>
        <w:t>tovar</w:t>
      </w:r>
      <w:r w:rsidR="00236E05" w:rsidRPr="000F0483">
        <w:rPr>
          <w:rFonts w:ascii="Times New Roman" w:eastAsia="Times New Roman" w:hAnsi="Times New Roman" w:cs="Times New Roman"/>
          <w:sz w:val="23"/>
          <w:szCs w:val="23"/>
        </w:rPr>
        <w:t xml:space="preserve"> udržiava svoje úžitkové vlastnosti.</w:t>
      </w:r>
      <w:bookmarkEnd w:id="5"/>
    </w:p>
    <w:p w14:paraId="2C61646D" w14:textId="46FA62F9" w:rsidR="001463BF" w:rsidRPr="000F0483" w:rsidRDefault="009E4185" w:rsidP="00171D45">
      <w:pPr>
        <w:numPr>
          <w:ilvl w:val="0"/>
          <w:numId w:val="5"/>
        </w:numPr>
        <w:tabs>
          <w:tab w:val="left" w:pos="360"/>
        </w:tabs>
        <w:spacing w:after="0"/>
        <w:ind w:left="0"/>
        <w:jc w:val="both"/>
        <w:rPr>
          <w:rFonts w:ascii="Times New Roman" w:eastAsia="Times New Roman" w:hAnsi="Times New Roman" w:cs="Times New Roman"/>
          <w:sz w:val="23"/>
          <w:szCs w:val="23"/>
        </w:rPr>
      </w:pPr>
      <w:bookmarkStart w:id="6" w:name="_heading=h.dz9opu1t5ib" w:colFirst="0" w:colLast="0"/>
      <w:bookmarkStart w:id="7" w:name="_heading=h.u36jrkjvb035" w:colFirst="0" w:colLast="0"/>
      <w:bookmarkStart w:id="8" w:name="_heading=h.tew1e4gkwitn" w:colFirst="0" w:colLast="0"/>
      <w:bookmarkEnd w:id="6"/>
      <w:bookmarkEnd w:id="7"/>
      <w:bookmarkEnd w:id="8"/>
      <w:r w:rsidRPr="000F0483">
        <w:rPr>
          <w:rFonts w:ascii="Times New Roman" w:eastAsia="Times New Roman" w:hAnsi="Times New Roman" w:cs="Times New Roman"/>
          <w:sz w:val="23"/>
          <w:szCs w:val="23"/>
        </w:rPr>
        <w:t xml:space="preserve">Súčasťou záväzku </w:t>
      </w:r>
      <w:bookmarkStart w:id="9" w:name="_Hlk226887097"/>
      <w:r w:rsidR="00DA080B" w:rsidRPr="000F0483">
        <w:rPr>
          <w:rFonts w:ascii="Times New Roman" w:eastAsia="Times New Roman" w:hAnsi="Times New Roman" w:cs="Times New Roman"/>
          <w:sz w:val="23"/>
          <w:szCs w:val="23"/>
        </w:rPr>
        <w:t>predávajúceho</w:t>
      </w:r>
      <w:bookmarkEnd w:id="9"/>
      <w:r w:rsidR="00DA080B" w:rsidRPr="000F0483">
        <w:rPr>
          <w:rFonts w:ascii="Times New Roman" w:eastAsia="Times New Roman" w:hAnsi="Times New Roman" w:cs="Times New Roman"/>
          <w:sz w:val="23"/>
          <w:szCs w:val="23"/>
        </w:rPr>
        <w:t xml:space="preserve"> </w:t>
      </w:r>
      <w:r w:rsidRPr="000F0483">
        <w:rPr>
          <w:rFonts w:ascii="Times New Roman" w:eastAsia="Times New Roman" w:hAnsi="Times New Roman" w:cs="Times New Roman"/>
          <w:sz w:val="23"/>
          <w:szCs w:val="23"/>
        </w:rPr>
        <w:t xml:space="preserve">podľa tejto zmluvy sú aj služby spojené s dodaním tovaru, </w:t>
      </w:r>
      <w:r w:rsidR="00C84094" w:rsidRPr="000F0483">
        <w:rPr>
          <w:rFonts w:ascii="Times New Roman" w:eastAsia="Times New Roman" w:hAnsi="Times New Roman" w:cs="Times New Roman"/>
          <w:sz w:val="23"/>
          <w:szCs w:val="23"/>
        </w:rPr>
        <w:t xml:space="preserve">                   </w:t>
      </w:r>
      <w:r w:rsidRPr="000F0483">
        <w:rPr>
          <w:rFonts w:ascii="Times New Roman" w:eastAsia="Times New Roman" w:hAnsi="Times New Roman" w:cs="Times New Roman"/>
          <w:sz w:val="23"/>
          <w:szCs w:val="23"/>
        </w:rPr>
        <w:t xml:space="preserve">t.j. zabezpečenie kompletizácie tovaru, balenie tovaru, jeho doprava a vyloženie v mieste plnenia v súlade s bodom 2 tohto článku zmluvy, poskytnutie písomných dokumentov v súlade s Výnosmi Ministerstva pôdohospodárstva SR a Ministerstva zdravotníctva SR potrebných pre kvalitu potravín v slovenskom alebo českom jazyku. </w:t>
      </w:r>
    </w:p>
    <w:p w14:paraId="2F566B50" w14:textId="233ACA4E" w:rsidR="001463BF" w:rsidRPr="000F0483" w:rsidRDefault="009E4185" w:rsidP="00171D45">
      <w:pPr>
        <w:numPr>
          <w:ilvl w:val="0"/>
          <w:numId w:val="5"/>
        </w:numPr>
        <w:tabs>
          <w:tab w:val="left" w:pos="360"/>
        </w:tabs>
        <w:spacing w:after="0"/>
        <w:ind w:left="0"/>
        <w:jc w:val="both"/>
        <w:rPr>
          <w:rFonts w:ascii="Times New Roman" w:eastAsia="Times New Roman" w:hAnsi="Times New Roman" w:cs="Times New Roman"/>
          <w:sz w:val="23"/>
          <w:szCs w:val="23"/>
        </w:rPr>
      </w:pPr>
      <w:bookmarkStart w:id="10" w:name="_heading=h.geqhc7c7d19l" w:colFirst="0" w:colLast="0"/>
      <w:bookmarkEnd w:id="10"/>
      <w:r w:rsidRPr="000F0483">
        <w:rPr>
          <w:rFonts w:ascii="Times New Roman" w:eastAsia="Times New Roman" w:hAnsi="Times New Roman" w:cs="Times New Roman"/>
          <w:sz w:val="23"/>
          <w:szCs w:val="23"/>
        </w:rPr>
        <w:t>Dopravu predmetu kúpy na miesto dodania zabezpečuj</w:t>
      </w:r>
      <w:r w:rsidR="00935F73" w:rsidRPr="000F0483">
        <w:rPr>
          <w:rFonts w:ascii="Times New Roman" w:eastAsia="Times New Roman" w:hAnsi="Times New Roman" w:cs="Times New Roman"/>
          <w:sz w:val="23"/>
          <w:szCs w:val="23"/>
        </w:rPr>
        <w:t>e</w:t>
      </w:r>
      <w:r w:rsidRPr="000F0483">
        <w:rPr>
          <w:rFonts w:ascii="Times New Roman" w:eastAsia="Times New Roman" w:hAnsi="Times New Roman" w:cs="Times New Roman"/>
          <w:sz w:val="23"/>
          <w:szCs w:val="23"/>
        </w:rPr>
        <w:t xml:space="preserve"> predávajúci na vlastné náklady tak, </w:t>
      </w:r>
      <w:r w:rsidR="00C84094" w:rsidRPr="000F0483">
        <w:rPr>
          <w:rFonts w:ascii="Times New Roman" w:eastAsia="Times New Roman" w:hAnsi="Times New Roman" w:cs="Times New Roman"/>
          <w:sz w:val="23"/>
          <w:szCs w:val="23"/>
        </w:rPr>
        <w:t xml:space="preserve">                  </w:t>
      </w:r>
      <w:r w:rsidRPr="000F0483">
        <w:rPr>
          <w:rFonts w:ascii="Times New Roman" w:eastAsia="Times New Roman" w:hAnsi="Times New Roman" w:cs="Times New Roman"/>
          <w:sz w:val="23"/>
          <w:szCs w:val="23"/>
        </w:rPr>
        <w:t xml:space="preserve">aby bola zabezpečená dostatočná ochrana pred jeho poškodením alebo znehodnotením. </w:t>
      </w:r>
    </w:p>
    <w:p w14:paraId="6488C877" w14:textId="05BB31A4" w:rsidR="001463BF" w:rsidRPr="000F0483" w:rsidRDefault="00C91D8F" w:rsidP="00DB44E9">
      <w:pPr>
        <w:numPr>
          <w:ilvl w:val="0"/>
          <w:numId w:val="5"/>
        </w:numPr>
        <w:tabs>
          <w:tab w:val="left" w:pos="360"/>
        </w:tabs>
        <w:spacing w:after="0"/>
        <w:ind w:left="0"/>
        <w:jc w:val="both"/>
        <w:rPr>
          <w:rFonts w:ascii="Times New Roman" w:eastAsia="Times New Roman" w:hAnsi="Times New Roman" w:cs="Times New Roman"/>
          <w:sz w:val="23"/>
          <w:szCs w:val="23"/>
        </w:rPr>
      </w:pPr>
      <w:bookmarkStart w:id="11" w:name="_heading=h.t50k5zo1ooq6" w:colFirst="0" w:colLast="0"/>
      <w:bookmarkStart w:id="12" w:name="_Hlk234492469"/>
      <w:bookmarkEnd w:id="11"/>
      <w:r w:rsidRPr="000F0483">
        <w:rPr>
          <w:rFonts w:ascii="Times New Roman" w:eastAsia="Times New Roman" w:hAnsi="Times New Roman" w:cs="Times New Roman"/>
          <w:sz w:val="23"/>
          <w:szCs w:val="23"/>
        </w:rPr>
        <w:t xml:space="preserve">Predávajúci je povinný zabezpečiť, aby preprava potravín bola vykonávaná v súlade </w:t>
      </w:r>
      <w:r w:rsidR="00C84094" w:rsidRPr="000F0483">
        <w:rPr>
          <w:rFonts w:ascii="Times New Roman" w:eastAsia="Times New Roman" w:hAnsi="Times New Roman" w:cs="Times New Roman"/>
          <w:sz w:val="23"/>
          <w:szCs w:val="23"/>
        </w:rPr>
        <w:t xml:space="preserve">                                      </w:t>
      </w:r>
      <w:r w:rsidRPr="000F0483">
        <w:rPr>
          <w:rFonts w:ascii="Times New Roman" w:eastAsia="Times New Roman" w:hAnsi="Times New Roman" w:cs="Times New Roman"/>
          <w:sz w:val="23"/>
          <w:szCs w:val="23"/>
        </w:rPr>
        <w:t xml:space="preserve">s požiadavkami potravinového práva, najmä požiadavkami na hygienu prepravy potravín. </w:t>
      </w:r>
      <w:bookmarkStart w:id="13" w:name="_heading=h.8f1kd4arlwzw" w:colFirst="0" w:colLast="0"/>
      <w:bookmarkEnd w:id="13"/>
      <w:r w:rsidR="009E4185" w:rsidRPr="000F0483">
        <w:rPr>
          <w:rFonts w:ascii="Times New Roman" w:eastAsia="Times New Roman" w:hAnsi="Times New Roman" w:cs="Times New Roman"/>
          <w:sz w:val="23"/>
          <w:szCs w:val="23"/>
        </w:rPr>
        <w:t xml:space="preserve">Nesplnenie </w:t>
      </w:r>
      <w:r w:rsidRPr="000F0483">
        <w:rPr>
          <w:rFonts w:ascii="Times New Roman" w:eastAsia="Times New Roman" w:hAnsi="Times New Roman" w:cs="Times New Roman"/>
          <w:sz w:val="23"/>
          <w:szCs w:val="23"/>
        </w:rPr>
        <w:t xml:space="preserve">tejto </w:t>
      </w:r>
      <w:r w:rsidR="009E4185" w:rsidRPr="000F0483">
        <w:rPr>
          <w:rFonts w:ascii="Times New Roman" w:eastAsia="Times New Roman" w:hAnsi="Times New Roman" w:cs="Times New Roman"/>
          <w:sz w:val="23"/>
          <w:szCs w:val="23"/>
        </w:rPr>
        <w:t xml:space="preserve">povinností predávajúcim sa považuje za podstatné porušenie zmluvy a je dôvodom na okamžité odstúpenie od zmluvy </w:t>
      </w:r>
      <w:r w:rsidRPr="000F0483">
        <w:rPr>
          <w:rFonts w:ascii="Times New Roman" w:eastAsia="Times New Roman" w:hAnsi="Times New Roman" w:cs="Times New Roman"/>
          <w:sz w:val="23"/>
          <w:szCs w:val="23"/>
        </w:rPr>
        <w:t>zo strany</w:t>
      </w:r>
      <w:r w:rsidR="009E4185" w:rsidRPr="000F0483">
        <w:rPr>
          <w:rFonts w:ascii="Times New Roman" w:eastAsia="Times New Roman" w:hAnsi="Times New Roman" w:cs="Times New Roman"/>
          <w:sz w:val="23"/>
          <w:szCs w:val="23"/>
        </w:rPr>
        <w:t xml:space="preserve"> kupujúceho.</w:t>
      </w:r>
      <w:bookmarkStart w:id="14" w:name="_heading=h.h3s0xq40y0ak" w:colFirst="0" w:colLast="0"/>
      <w:bookmarkEnd w:id="12"/>
      <w:bookmarkEnd w:id="14"/>
    </w:p>
    <w:p w14:paraId="28B4706E" w14:textId="396C8F57" w:rsidR="00935F73" w:rsidRPr="000F0483" w:rsidRDefault="00935F73" w:rsidP="00171D45">
      <w:pPr>
        <w:pStyle w:val="Odsekzoznamu"/>
        <w:numPr>
          <w:ilvl w:val="0"/>
          <w:numId w:val="5"/>
        </w:numPr>
        <w:tabs>
          <w:tab w:val="left" w:pos="360"/>
        </w:tabs>
        <w:spacing w:after="0"/>
        <w:ind w:left="0"/>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Predávajúci je povinný zabezpečiť dodávku tovaru v množstvách podľa jednotlivých objednávok kupujúceho, a to v presnom množstve v merných jednotkách, ktoré kupujúci uvedie v čiastkovej objednávke. Predávajúci nie je oprávnený jednostranne meniť množstvo dodávky z dôvodu balenia, výrobného alebo logistického obmedzenia.</w:t>
      </w:r>
    </w:p>
    <w:p w14:paraId="60C0C095" w14:textId="77777777" w:rsidR="00FF2E64" w:rsidRPr="000F0483" w:rsidRDefault="00FF2E64" w:rsidP="00171D45">
      <w:pPr>
        <w:spacing w:after="0"/>
        <w:ind w:hanging="426"/>
        <w:jc w:val="center"/>
        <w:rPr>
          <w:rFonts w:ascii="Times New Roman" w:eastAsia="Times New Roman" w:hAnsi="Times New Roman" w:cs="Times New Roman"/>
          <w:b/>
          <w:bCs/>
          <w:sz w:val="23"/>
          <w:szCs w:val="23"/>
        </w:rPr>
      </w:pPr>
    </w:p>
    <w:p w14:paraId="2BB4003B" w14:textId="0D765DFA" w:rsidR="001463BF" w:rsidRPr="000F0483" w:rsidRDefault="009E4185" w:rsidP="00171D45">
      <w:pPr>
        <w:spacing w:after="0"/>
        <w:jc w:val="center"/>
        <w:rPr>
          <w:rFonts w:ascii="Times New Roman" w:eastAsia="Times New Roman" w:hAnsi="Times New Roman" w:cs="Times New Roman"/>
          <w:b/>
          <w:bCs/>
          <w:sz w:val="23"/>
          <w:szCs w:val="23"/>
        </w:rPr>
      </w:pPr>
      <w:r w:rsidRPr="000F0483">
        <w:rPr>
          <w:rFonts w:ascii="Times New Roman" w:eastAsia="Times New Roman" w:hAnsi="Times New Roman" w:cs="Times New Roman"/>
          <w:b/>
          <w:bCs/>
          <w:sz w:val="23"/>
          <w:szCs w:val="23"/>
        </w:rPr>
        <w:t>Článok č. V</w:t>
      </w:r>
    </w:p>
    <w:p w14:paraId="3379A4D6" w14:textId="7954F56C" w:rsidR="001463BF" w:rsidRPr="000F0483" w:rsidRDefault="009E4185" w:rsidP="00171D45">
      <w:pPr>
        <w:spacing w:after="0"/>
        <w:jc w:val="center"/>
        <w:rPr>
          <w:rFonts w:ascii="Times New Roman" w:eastAsia="Times New Roman" w:hAnsi="Times New Roman" w:cs="Times New Roman"/>
          <w:b/>
          <w:bCs/>
          <w:sz w:val="23"/>
          <w:szCs w:val="23"/>
        </w:rPr>
      </w:pPr>
      <w:r w:rsidRPr="000F0483">
        <w:rPr>
          <w:rFonts w:ascii="Times New Roman" w:eastAsia="Times New Roman" w:hAnsi="Times New Roman" w:cs="Times New Roman"/>
          <w:b/>
          <w:bCs/>
          <w:sz w:val="23"/>
          <w:szCs w:val="23"/>
        </w:rPr>
        <w:t>Kúpna cena</w:t>
      </w:r>
    </w:p>
    <w:p w14:paraId="03373951" w14:textId="4F67B002" w:rsidR="00C91D8F" w:rsidRPr="000F0483" w:rsidRDefault="009E4185" w:rsidP="00B605F5">
      <w:pPr>
        <w:numPr>
          <w:ilvl w:val="0"/>
          <w:numId w:val="26"/>
        </w:numPr>
        <w:spacing w:after="0"/>
        <w:ind w:left="0" w:hanging="426"/>
        <w:jc w:val="both"/>
        <w:rPr>
          <w:rFonts w:ascii="Times New Roman" w:eastAsia="Times New Roman" w:hAnsi="Times New Roman" w:cs="Times New Roman"/>
          <w:sz w:val="23"/>
          <w:szCs w:val="23"/>
        </w:rPr>
      </w:pPr>
      <w:bookmarkStart w:id="15" w:name="_Hlk234493021"/>
      <w:r w:rsidRPr="000F0483">
        <w:rPr>
          <w:rFonts w:ascii="Times New Roman" w:eastAsia="Times New Roman" w:hAnsi="Times New Roman" w:cs="Times New Roman"/>
          <w:sz w:val="23"/>
          <w:szCs w:val="23"/>
        </w:rPr>
        <w:t>Kúpna cena je stanovená podľa zákona NR SR č. 18/1996 Z.</w:t>
      </w:r>
      <w:r w:rsidR="003D5455" w:rsidRPr="000F0483">
        <w:rPr>
          <w:rFonts w:ascii="Times New Roman" w:eastAsia="Times New Roman" w:hAnsi="Times New Roman" w:cs="Times New Roman"/>
          <w:sz w:val="23"/>
          <w:szCs w:val="23"/>
        </w:rPr>
        <w:t xml:space="preserve"> </w:t>
      </w:r>
      <w:r w:rsidRPr="000F0483">
        <w:rPr>
          <w:rFonts w:ascii="Times New Roman" w:eastAsia="Times New Roman" w:hAnsi="Times New Roman" w:cs="Times New Roman"/>
          <w:sz w:val="23"/>
          <w:szCs w:val="23"/>
        </w:rPr>
        <w:t>z. o cenách v znení neskorších predpisov a vyhlášky MF SR č. 87/1996 Z.</w:t>
      </w:r>
      <w:r w:rsidR="003D5455" w:rsidRPr="000F0483">
        <w:rPr>
          <w:rFonts w:ascii="Times New Roman" w:eastAsia="Times New Roman" w:hAnsi="Times New Roman" w:cs="Times New Roman"/>
          <w:sz w:val="23"/>
          <w:szCs w:val="23"/>
        </w:rPr>
        <w:t xml:space="preserve"> </w:t>
      </w:r>
      <w:r w:rsidRPr="000F0483">
        <w:rPr>
          <w:rFonts w:ascii="Times New Roman" w:eastAsia="Times New Roman" w:hAnsi="Times New Roman" w:cs="Times New Roman"/>
          <w:sz w:val="23"/>
          <w:szCs w:val="23"/>
        </w:rPr>
        <w:t>z., ktorou sa vykonáva zákon NR SR č. 18/1996 Z.</w:t>
      </w:r>
      <w:r w:rsidR="003D5455" w:rsidRPr="000F0483">
        <w:rPr>
          <w:rFonts w:ascii="Times New Roman" w:eastAsia="Times New Roman" w:hAnsi="Times New Roman" w:cs="Times New Roman"/>
          <w:sz w:val="23"/>
          <w:szCs w:val="23"/>
        </w:rPr>
        <w:t xml:space="preserve"> </w:t>
      </w:r>
      <w:r w:rsidRPr="000F0483">
        <w:rPr>
          <w:rFonts w:ascii="Times New Roman" w:eastAsia="Times New Roman" w:hAnsi="Times New Roman" w:cs="Times New Roman"/>
          <w:sz w:val="23"/>
          <w:szCs w:val="23"/>
        </w:rPr>
        <w:t>z. o cenách v znení neskorších predpisov.</w:t>
      </w:r>
      <w:r w:rsidR="00C91D8F" w:rsidRPr="000F0483">
        <w:rPr>
          <w:rFonts w:ascii="Times New Roman" w:eastAsia="Times New Roman" w:hAnsi="Times New Roman" w:cs="Times New Roman"/>
          <w:sz w:val="23"/>
          <w:szCs w:val="23"/>
        </w:rPr>
        <w:t xml:space="preserve"> </w:t>
      </w:r>
      <w:bookmarkStart w:id="16" w:name="_heading=h.tajxj1rd8wq5" w:colFirst="0" w:colLast="0"/>
      <w:bookmarkEnd w:id="16"/>
      <w:r w:rsidR="00EC2F51" w:rsidRPr="000F0483">
        <w:rPr>
          <w:rFonts w:ascii="Times New Roman" w:eastAsia="Times New Roman" w:hAnsi="Times New Roman" w:cs="Times New Roman"/>
          <w:sz w:val="23"/>
          <w:szCs w:val="23"/>
        </w:rPr>
        <w:t>Kúpna cena tovaru podľa osobitnej špecifikácie</w:t>
      </w:r>
      <w:r w:rsidR="00C91D8F" w:rsidRPr="000F0483">
        <w:rPr>
          <w:rFonts w:ascii="Times New Roman" w:eastAsia="Times New Roman" w:hAnsi="Times New Roman" w:cs="Times New Roman"/>
          <w:sz w:val="23"/>
          <w:szCs w:val="23"/>
        </w:rPr>
        <w:t xml:space="preserve"> </w:t>
      </w:r>
      <w:r w:rsidR="00C84094" w:rsidRPr="000F0483">
        <w:rPr>
          <w:rFonts w:ascii="Times New Roman" w:eastAsia="Times New Roman" w:hAnsi="Times New Roman" w:cs="Times New Roman"/>
          <w:sz w:val="23"/>
          <w:szCs w:val="23"/>
        </w:rPr>
        <w:t xml:space="preserve">                           </w:t>
      </w:r>
      <w:r w:rsidR="00C91D8F" w:rsidRPr="000F0483">
        <w:rPr>
          <w:rFonts w:ascii="Times New Roman" w:eastAsia="Times New Roman" w:hAnsi="Times New Roman" w:cs="Times New Roman"/>
          <w:sz w:val="23"/>
          <w:szCs w:val="23"/>
        </w:rPr>
        <w:t>pre jednotlivé tovary</w:t>
      </w:r>
      <w:r w:rsidR="00EC2F51" w:rsidRPr="000F0483">
        <w:rPr>
          <w:rFonts w:ascii="Times New Roman" w:eastAsia="Times New Roman" w:hAnsi="Times New Roman" w:cs="Times New Roman"/>
          <w:sz w:val="23"/>
          <w:szCs w:val="23"/>
        </w:rPr>
        <w:t xml:space="preserve"> je uvedená v  prílohe č. 1 (Príloha č. 1), ktorá je neoddeliteľnou súčasťou tejto zmluvy. Kúpna cena je stanovená vrátane DPH, obalu, dopravy do miesta plnenia, cla, dovoznej prirážky a ďalších nákladov spojených s dodávkou.</w:t>
      </w:r>
    </w:p>
    <w:p w14:paraId="1F58D484" w14:textId="6F657D58" w:rsidR="00C91D8F" w:rsidRPr="000F0483" w:rsidRDefault="00C91D8F" w:rsidP="002373D0">
      <w:pPr>
        <w:numPr>
          <w:ilvl w:val="0"/>
          <w:numId w:val="26"/>
        </w:numPr>
        <w:spacing w:after="0"/>
        <w:ind w:left="0" w:hanging="426"/>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 xml:space="preserve">Maximálna celková hodnota tejto rámcovej dohody, t. j. maximálny finančný limit, do výšky ktorého je kupujúci oprávnený realizovať čiastkové objednávky počas trvania tejto rámcovej dohody, predstavuje sumu </w:t>
      </w:r>
      <w:r w:rsidR="00661A8B" w:rsidRPr="00661A8B">
        <w:rPr>
          <w:rFonts w:ascii="Times New Roman" w:eastAsia="Times New Roman" w:hAnsi="Times New Roman" w:cs="Times New Roman"/>
          <w:b/>
          <w:sz w:val="23"/>
          <w:szCs w:val="23"/>
        </w:rPr>
        <w:t xml:space="preserve"> 181 383,16 </w:t>
      </w:r>
      <w:r w:rsidRPr="000F0483">
        <w:rPr>
          <w:rFonts w:ascii="Times New Roman" w:eastAsia="Times New Roman" w:hAnsi="Times New Roman" w:cs="Times New Roman"/>
          <w:b/>
          <w:sz w:val="23"/>
          <w:szCs w:val="23"/>
        </w:rPr>
        <w:t xml:space="preserve">EUR </w:t>
      </w:r>
      <w:r w:rsidR="00661A8B">
        <w:rPr>
          <w:rFonts w:ascii="Times New Roman" w:eastAsia="Times New Roman" w:hAnsi="Times New Roman" w:cs="Times New Roman"/>
          <w:b/>
          <w:sz w:val="23"/>
          <w:szCs w:val="23"/>
        </w:rPr>
        <w:t>s</w:t>
      </w:r>
      <w:bookmarkStart w:id="17" w:name="_GoBack"/>
      <w:bookmarkEnd w:id="17"/>
      <w:r w:rsidRPr="000F0483">
        <w:rPr>
          <w:rFonts w:ascii="Times New Roman" w:eastAsia="Times New Roman" w:hAnsi="Times New Roman" w:cs="Times New Roman"/>
          <w:b/>
          <w:sz w:val="23"/>
          <w:szCs w:val="23"/>
        </w:rPr>
        <w:t xml:space="preserve"> DPH</w:t>
      </w:r>
      <w:r w:rsidRPr="000F0483">
        <w:rPr>
          <w:rFonts w:ascii="Times New Roman" w:eastAsia="Times New Roman" w:hAnsi="Times New Roman" w:cs="Times New Roman"/>
          <w:sz w:val="23"/>
          <w:szCs w:val="23"/>
        </w:rPr>
        <w:t xml:space="preserve">. Celková hodnota všetkých čiastkových </w:t>
      </w:r>
      <w:r w:rsidRPr="000F0483">
        <w:rPr>
          <w:rFonts w:ascii="Times New Roman" w:eastAsia="Times New Roman" w:hAnsi="Times New Roman" w:cs="Times New Roman"/>
          <w:sz w:val="23"/>
          <w:szCs w:val="23"/>
        </w:rPr>
        <w:lastRenderedPageBreak/>
        <w:t>objednávok realizovaných na základe tejto rámcovej dohody nesmie počas jej trvania presiahnuť uvedený finančný limit.</w:t>
      </w:r>
      <w:bookmarkEnd w:id="15"/>
    </w:p>
    <w:p w14:paraId="148B7DD7" w14:textId="2CD67B6B" w:rsidR="00B04E30" w:rsidRPr="000F0483" w:rsidRDefault="00EC2F51" w:rsidP="00171D45">
      <w:pPr>
        <w:numPr>
          <w:ilvl w:val="0"/>
          <w:numId w:val="26"/>
        </w:numPr>
        <w:spacing w:after="0"/>
        <w:ind w:left="0" w:hanging="426"/>
        <w:jc w:val="both"/>
        <w:rPr>
          <w:rFonts w:ascii="Times New Roman" w:eastAsia="Times New Roman" w:hAnsi="Times New Roman" w:cs="Times New Roman"/>
          <w:sz w:val="23"/>
          <w:szCs w:val="23"/>
        </w:rPr>
      </w:pPr>
      <w:bookmarkStart w:id="18" w:name="_heading=h.59oizf63nmxw" w:colFirst="0" w:colLast="0"/>
      <w:bookmarkEnd w:id="18"/>
      <w:r w:rsidRPr="000F0483">
        <w:rPr>
          <w:rFonts w:ascii="Times New Roman" w:eastAsia="Times New Roman" w:hAnsi="Times New Roman" w:cs="Times New Roman"/>
          <w:sz w:val="23"/>
          <w:szCs w:val="23"/>
        </w:rPr>
        <w:t>Cenu tovaru je možné meniť písomnou dohodou zmluvných strán, ak dôjde k zmene zákonných podmienok pre výpočet DPH a iných administratívnych opatrení štátu</w:t>
      </w:r>
      <w:r w:rsidR="000E4E73" w:rsidRPr="000F0483">
        <w:rPr>
          <w:sz w:val="23"/>
          <w:szCs w:val="23"/>
        </w:rPr>
        <w:t xml:space="preserve"> a </w:t>
      </w:r>
      <w:r w:rsidR="000E4E73" w:rsidRPr="000F0483">
        <w:rPr>
          <w:rFonts w:ascii="Times New Roman" w:eastAsia="Times New Roman" w:hAnsi="Times New Roman" w:cs="Times New Roman"/>
          <w:sz w:val="23"/>
          <w:szCs w:val="23"/>
        </w:rPr>
        <w:t>v prípade preukázateľných zmien právnych predpisov (ako sú napr. daňové zákony, colné zákony, vyhlášky, iné administratívne opatrenia štátu), ktoré môžu ovplyvniť cenu predmetu zmluvy.</w:t>
      </w:r>
    </w:p>
    <w:p w14:paraId="35C7B771" w14:textId="07B39A05" w:rsidR="00B04E30" w:rsidRPr="000F0483" w:rsidRDefault="00F1781A" w:rsidP="00171D45">
      <w:pPr>
        <w:numPr>
          <w:ilvl w:val="0"/>
          <w:numId w:val="26"/>
        </w:numPr>
        <w:spacing w:after="0"/>
        <w:ind w:left="0" w:hanging="426"/>
        <w:jc w:val="both"/>
        <w:rPr>
          <w:rFonts w:ascii="Times New Roman" w:eastAsia="Times New Roman" w:hAnsi="Times New Roman" w:cs="Times New Roman"/>
          <w:sz w:val="23"/>
          <w:szCs w:val="23"/>
        </w:rPr>
      </w:pPr>
      <w:bookmarkStart w:id="19" w:name="_Hlk226887198"/>
      <w:r w:rsidRPr="000F0483">
        <w:rPr>
          <w:rFonts w:ascii="Times New Roman" w:eastAsia="Times New Roman" w:hAnsi="Times New Roman" w:cs="Times New Roman"/>
          <w:sz w:val="23"/>
          <w:szCs w:val="23"/>
        </w:rPr>
        <w:t xml:space="preserve">Predávajúci </w:t>
      </w:r>
      <w:bookmarkEnd w:id="19"/>
      <w:r w:rsidR="00EC2F51" w:rsidRPr="000F0483">
        <w:rPr>
          <w:rFonts w:ascii="Times New Roman" w:eastAsia="Times New Roman" w:hAnsi="Times New Roman" w:cs="Times New Roman"/>
          <w:sz w:val="23"/>
          <w:szCs w:val="23"/>
        </w:rPr>
        <w:t xml:space="preserve">sa zaväzuje </w:t>
      </w:r>
      <w:r w:rsidR="00FA392F" w:rsidRPr="000F0483">
        <w:rPr>
          <w:rFonts w:ascii="Times New Roman" w:eastAsia="Times New Roman" w:hAnsi="Times New Roman" w:cs="Times New Roman"/>
          <w:sz w:val="23"/>
          <w:szCs w:val="23"/>
        </w:rPr>
        <w:t>k</w:t>
      </w:r>
      <w:r w:rsidR="00EC2F51" w:rsidRPr="000F0483">
        <w:rPr>
          <w:rFonts w:ascii="Times New Roman" w:eastAsia="Times New Roman" w:hAnsi="Times New Roman" w:cs="Times New Roman"/>
          <w:sz w:val="23"/>
          <w:szCs w:val="23"/>
        </w:rPr>
        <w:t xml:space="preserve">upujúcemu znížiť jednotkové ceny kedykoľvek počas trvania zmluvy, </w:t>
      </w:r>
      <w:r w:rsidR="00C84094" w:rsidRPr="000F0483">
        <w:rPr>
          <w:rFonts w:ascii="Times New Roman" w:eastAsia="Times New Roman" w:hAnsi="Times New Roman" w:cs="Times New Roman"/>
          <w:sz w:val="23"/>
          <w:szCs w:val="23"/>
        </w:rPr>
        <w:t xml:space="preserve">                </w:t>
      </w:r>
      <w:r w:rsidR="00EC2F51" w:rsidRPr="000F0483">
        <w:rPr>
          <w:rFonts w:ascii="Times New Roman" w:eastAsia="Times New Roman" w:hAnsi="Times New Roman" w:cs="Times New Roman"/>
          <w:sz w:val="23"/>
          <w:szCs w:val="23"/>
        </w:rPr>
        <w:t>a to v prípade zavedenia tzv. akciových alebo sezónnych cien tovaru na trhu (ďalej len „sezónne ceny“), a to aj bez vyzvania kupujúcim, priamo znížením ceny vo faktúre vystavenej a doručenej kupujúcemu po dodaní tovaru, ktorého sa sezónne ceny týkajú. Zníženie ceny v dôsledku zavedenia sezónnych cien sa nepovažuje za zmenu zmluvy a nevyžaduje dodatok, ak nemení celkový charakter zmluvy</w:t>
      </w:r>
      <w:r w:rsidR="000E4E73" w:rsidRPr="000F0483">
        <w:rPr>
          <w:rFonts w:ascii="Times New Roman" w:eastAsia="Times New Roman" w:hAnsi="Times New Roman" w:cs="Times New Roman"/>
          <w:sz w:val="23"/>
          <w:szCs w:val="23"/>
        </w:rPr>
        <w:t xml:space="preserve"> a celkovú cenu zmluvy</w:t>
      </w:r>
      <w:r w:rsidR="00EC2F51" w:rsidRPr="000F0483">
        <w:rPr>
          <w:rFonts w:ascii="Times New Roman" w:eastAsia="Times New Roman" w:hAnsi="Times New Roman" w:cs="Times New Roman"/>
          <w:sz w:val="23"/>
          <w:szCs w:val="23"/>
        </w:rPr>
        <w:t>.</w:t>
      </w:r>
    </w:p>
    <w:p w14:paraId="505015D8" w14:textId="209B3FD7" w:rsidR="00303069" w:rsidRPr="000F0483" w:rsidRDefault="00303069" w:rsidP="00171D45">
      <w:pPr>
        <w:numPr>
          <w:ilvl w:val="0"/>
          <w:numId w:val="28"/>
        </w:numPr>
        <w:tabs>
          <w:tab w:val="clear" w:pos="720"/>
        </w:tabs>
        <w:spacing w:after="0"/>
        <w:ind w:left="0"/>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 xml:space="preserve">Zmluvné strany sa v súlade s § 18 ods. 1 písm. a) zákona č. 343/2015 Z. z. o verejnom obstarávaní dohodli, že ceny jednotlivých položiek tovaru je možné počas trvania tejto zmluvy upraviť </w:t>
      </w:r>
      <w:r w:rsidR="00C84094" w:rsidRPr="000F0483">
        <w:rPr>
          <w:rFonts w:ascii="Times New Roman" w:eastAsia="Times New Roman" w:hAnsi="Times New Roman" w:cs="Times New Roman"/>
          <w:sz w:val="23"/>
          <w:szCs w:val="23"/>
        </w:rPr>
        <w:t xml:space="preserve">                          </w:t>
      </w:r>
      <w:r w:rsidRPr="000F0483">
        <w:rPr>
          <w:rFonts w:ascii="Times New Roman" w:eastAsia="Times New Roman" w:hAnsi="Times New Roman" w:cs="Times New Roman"/>
          <w:sz w:val="23"/>
          <w:szCs w:val="23"/>
        </w:rPr>
        <w:t xml:space="preserve">v závislosti od zmeny cenovej hladiny vyjadrenej indexom cien zverejňovaným Štatistickým úradom Slovenskej republiky. </w:t>
      </w:r>
    </w:p>
    <w:p w14:paraId="2B62D6FD" w14:textId="68476075" w:rsidR="00303069" w:rsidRPr="000F0483" w:rsidRDefault="00303069" w:rsidP="00171D45">
      <w:pPr>
        <w:numPr>
          <w:ilvl w:val="0"/>
          <w:numId w:val="28"/>
        </w:numPr>
        <w:tabs>
          <w:tab w:val="clear" w:pos="720"/>
        </w:tabs>
        <w:spacing w:before="100" w:beforeAutospacing="1" w:after="0"/>
        <w:ind w:left="0"/>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 xml:space="preserve">Na účely tejto zmluvy sa použije: „Index“ = index cien výrobcov priemyselných výrobkov </w:t>
      </w:r>
      <w:r w:rsidR="00C84094" w:rsidRPr="000F0483">
        <w:rPr>
          <w:rFonts w:ascii="Times New Roman" w:eastAsia="Times New Roman" w:hAnsi="Times New Roman" w:cs="Times New Roman"/>
          <w:sz w:val="23"/>
          <w:szCs w:val="23"/>
        </w:rPr>
        <w:t xml:space="preserve">                    </w:t>
      </w:r>
      <w:r w:rsidRPr="000F0483">
        <w:rPr>
          <w:rFonts w:ascii="Times New Roman" w:eastAsia="Times New Roman" w:hAnsi="Times New Roman" w:cs="Times New Roman"/>
          <w:sz w:val="23"/>
          <w:szCs w:val="23"/>
        </w:rPr>
        <w:t xml:space="preserve">pre tuzemský trh v príslušnej kategórii podľa klasifikácie CPA zverejňovaný Štatistickým úradom Slovenskej republiky. </w:t>
      </w:r>
    </w:p>
    <w:p w14:paraId="09DE6162" w14:textId="77777777" w:rsidR="00303069" w:rsidRPr="000F0483" w:rsidRDefault="00303069" w:rsidP="00171D45">
      <w:pPr>
        <w:numPr>
          <w:ilvl w:val="0"/>
          <w:numId w:val="28"/>
        </w:numPr>
        <w:tabs>
          <w:tab w:val="clear" w:pos="720"/>
        </w:tabs>
        <w:spacing w:before="100" w:beforeAutospacing="1" w:after="0"/>
        <w:ind w:left="0"/>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 xml:space="preserve">Prvá indexácia môže byť vykonaná najskôr po uplynutí 6 mesiacov odo dňa účinnosti zmluvy. Ďalšia indexácia môže byť vykonaná najskôr po uplynutí ďalších 6 mesiacov od účinnosti predchádzajúcej indexácie, najviac však celkom trikrát počas trvania zmluvy. </w:t>
      </w:r>
    </w:p>
    <w:p w14:paraId="334AAC4B" w14:textId="77777777" w:rsidR="00303069" w:rsidRPr="000F0483" w:rsidRDefault="00303069" w:rsidP="00171D45">
      <w:pPr>
        <w:numPr>
          <w:ilvl w:val="0"/>
          <w:numId w:val="28"/>
        </w:numPr>
        <w:tabs>
          <w:tab w:val="clear" w:pos="720"/>
        </w:tabs>
        <w:spacing w:before="100" w:beforeAutospacing="1" w:after="0"/>
        <w:ind w:left="0"/>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 xml:space="preserve">Nárok na indexáciu vzniká, ak zmena hodnoty Indexu oproti východiskovej hodnote Indexu predstavuje nárast alebo pokles o viac ako 10 %. </w:t>
      </w:r>
    </w:p>
    <w:p w14:paraId="3B9299ED" w14:textId="77777777" w:rsidR="00303069" w:rsidRPr="000F0483" w:rsidRDefault="00303069" w:rsidP="00171D45">
      <w:pPr>
        <w:numPr>
          <w:ilvl w:val="0"/>
          <w:numId w:val="28"/>
        </w:numPr>
        <w:tabs>
          <w:tab w:val="clear" w:pos="720"/>
        </w:tabs>
        <w:spacing w:before="100" w:beforeAutospacing="1" w:after="0"/>
        <w:ind w:left="0"/>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Východiskovou hodnotou Indexu pre:</w:t>
      </w:r>
    </w:p>
    <w:p w14:paraId="0084A744" w14:textId="77777777" w:rsidR="00303069" w:rsidRPr="000F0483" w:rsidRDefault="00303069" w:rsidP="00171D45">
      <w:pPr>
        <w:spacing w:after="0"/>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a) prvú indexáciu je hodnota Indexu platná ku dňu predloženia ponuky uchádzača vo verejnom obstarávaní,</w:t>
      </w:r>
      <w:r w:rsidRPr="000F0483">
        <w:rPr>
          <w:rFonts w:ascii="Times New Roman" w:eastAsia="Times New Roman" w:hAnsi="Times New Roman" w:cs="Times New Roman"/>
          <w:sz w:val="23"/>
          <w:szCs w:val="23"/>
        </w:rPr>
        <w:br/>
        <w:t xml:space="preserve">b) druhú indexáciu je hodnota Indexu použitá pri prvej indexácii, </w:t>
      </w:r>
    </w:p>
    <w:p w14:paraId="52C07BDB" w14:textId="7C119BEA" w:rsidR="00303069" w:rsidRPr="000F0483" w:rsidRDefault="00303069" w:rsidP="00171D45">
      <w:pPr>
        <w:spacing w:after="0"/>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 xml:space="preserve">c) tretiu indexáciu je hodnota Indexu použitá pri druhej indexácii. </w:t>
      </w:r>
    </w:p>
    <w:p w14:paraId="3D5C6CC1" w14:textId="77777777" w:rsidR="00303069" w:rsidRPr="000F0483" w:rsidRDefault="00303069" w:rsidP="00171D45">
      <w:pPr>
        <w:numPr>
          <w:ilvl w:val="0"/>
          <w:numId w:val="28"/>
        </w:numPr>
        <w:tabs>
          <w:tab w:val="clear" w:pos="720"/>
        </w:tabs>
        <w:spacing w:after="0"/>
        <w:ind w:left="0"/>
        <w:jc w:val="both"/>
        <w:rPr>
          <w:rFonts w:ascii="Times New Roman" w:eastAsia="Times New Roman" w:hAnsi="Times New Roman" w:cs="Times New Roman"/>
          <w:sz w:val="23"/>
          <w:szCs w:val="23"/>
        </w:rPr>
      </w:pPr>
      <w:bookmarkStart w:id="20" w:name="_Hlk234493100"/>
      <w:r w:rsidRPr="000F0483">
        <w:rPr>
          <w:rFonts w:ascii="Times New Roman" w:eastAsia="Times New Roman" w:hAnsi="Times New Roman" w:cs="Times New Roman"/>
          <w:sz w:val="23"/>
          <w:szCs w:val="23"/>
        </w:rPr>
        <w:t xml:space="preserve">Nová jednotková cena položky sa určí podľa vzorca: </w:t>
      </w:r>
    </w:p>
    <w:p w14:paraId="1DC50D0B" w14:textId="76DE6F39" w:rsidR="00303069" w:rsidRPr="000F0483" w:rsidRDefault="00303069" w:rsidP="00171D45">
      <w:pPr>
        <w:spacing w:after="0"/>
        <w:jc w:val="both"/>
        <w:rPr>
          <w:rFonts w:ascii="Times New Roman" w:eastAsia="Times New Roman" w:hAnsi="Times New Roman" w:cs="Times New Roman"/>
          <w:sz w:val="23"/>
          <w:szCs w:val="23"/>
        </w:rPr>
      </w:pPr>
      <w:proofErr w:type="spellStart"/>
      <w:r w:rsidRPr="000F0483">
        <w:rPr>
          <w:rFonts w:ascii="Times New Roman" w:eastAsia="Times New Roman" w:hAnsi="Times New Roman" w:cs="Times New Roman"/>
          <w:sz w:val="23"/>
          <w:szCs w:val="23"/>
        </w:rPr>
        <w:t>Cn</w:t>
      </w:r>
      <w:proofErr w:type="spellEnd"/>
      <w:r w:rsidRPr="000F0483">
        <w:rPr>
          <w:rFonts w:ascii="Times New Roman" w:eastAsia="Times New Roman" w:hAnsi="Times New Roman" w:cs="Times New Roman"/>
          <w:sz w:val="23"/>
          <w:szCs w:val="23"/>
        </w:rPr>
        <w:t>=</w:t>
      </w:r>
      <w:proofErr w:type="spellStart"/>
      <w:r w:rsidRPr="000F0483">
        <w:rPr>
          <w:rFonts w:ascii="Times New Roman" w:eastAsia="Times New Roman" w:hAnsi="Times New Roman" w:cs="Times New Roman"/>
          <w:sz w:val="23"/>
          <w:szCs w:val="23"/>
        </w:rPr>
        <w:t>Cp</w:t>
      </w:r>
      <w:proofErr w:type="spellEnd"/>
      <w:r w:rsidRPr="000F0483">
        <w:rPr>
          <w:rFonts w:ascii="Times New Roman" w:eastAsia="Times New Roman" w:hAnsi="Times New Roman" w:cs="Times New Roman"/>
          <w:sz w:val="23"/>
          <w:szCs w:val="23"/>
        </w:rPr>
        <w:t>×</w:t>
      </w:r>
      <w:r w:rsidR="00C91D8F" w:rsidRPr="000F0483">
        <w:rPr>
          <w:rFonts w:ascii="Times New Roman" w:eastAsia="Times New Roman" w:hAnsi="Times New Roman" w:cs="Times New Roman"/>
          <w:sz w:val="23"/>
          <w:szCs w:val="23"/>
        </w:rPr>
        <w:t>(</w:t>
      </w:r>
      <w:r w:rsidRPr="000F0483">
        <w:rPr>
          <w:rFonts w:ascii="Times New Roman" w:eastAsia="Times New Roman" w:hAnsi="Times New Roman" w:cs="Times New Roman"/>
          <w:sz w:val="23"/>
          <w:szCs w:val="23"/>
        </w:rPr>
        <w:t>In</w:t>
      </w:r>
      <w:r w:rsidR="00C91D8F" w:rsidRPr="000F0483">
        <w:rPr>
          <w:rFonts w:ascii="Times New Roman" w:eastAsia="Times New Roman" w:hAnsi="Times New Roman" w:cs="Times New Roman"/>
          <w:sz w:val="23"/>
          <w:szCs w:val="23"/>
        </w:rPr>
        <w:t>/</w:t>
      </w:r>
      <w:proofErr w:type="spellStart"/>
      <w:r w:rsidRPr="000F0483">
        <w:rPr>
          <w:rFonts w:ascii="Times New Roman" w:eastAsia="Times New Roman" w:hAnsi="Times New Roman" w:cs="Times New Roman"/>
          <w:sz w:val="23"/>
          <w:szCs w:val="23"/>
        </w:rPr>
        <w:t>Ip</w:t>
      </w:r>
      <w:proofErr w:type="spellEnd"/>
      <w:r w:rsidR="00C91D8F" w:rsidRPr="000F0483">
        <w:rPr>
          <w:rFonts w:ascii="Times New Roman" w:eastAsia="Times New Roman" w:hAnsi="Times New Roman" w:cs="Times New Roman"/>
          <w:sz w:val="23"/>
          <w:szCs w:val="23"/>
        </w:rPr>
        <w:t xml:space="preserve">) </w:t>
      </w:r>
      <w:r w:rsidRPr="000F0483">
        <w:rPr>
          <w:rFonts w:ascii="Times New Roman" w:eastAsia="Times New Roman" w:hAnsi="Times New Roman" w:cs="Times New Roman"/>
          <w:sz w:val="23"/>
          <w:szCs w:val="23"/>
        </w:rPr>
        <w:t>​​</w:t>
      </w:r>
    </w:p>
    <w:p w14:paraId="2B922C2C" w14:textId="77777777" w:rsidR="00303069" w:rsidRPr="000F0483" w:rsidRDefault="00303069" w:rsidP="00171D45">
      <w:pPr>
        <w:spacing w:after="0"/>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kde:</w:t>
      </w:r>
    </w:p>
    <w:p w14:paraId="21B57146" w14:textId="6DDF3140" w:rsidR="00303069" w:rsidRPr="000F0483" w:rsidRDefault="00303069" w:rsidP="00171D45">
      <w:pPr>
        <w:numPr>
          <w:ilvl w:val="0"/>
          <w:numId w:val="29"/>
        </w:numPr>
        <w:tabs>
          <w:tab w:val="clear" w:pos="720"/>
        </w:tabs>
        <w:spacing w:after="0"/>
        <w:ind w:left="0"/>
        <w:jc w:val="both"/>
        <w:rPr>
          <w:rFonts w:ascii="Times New Roman" w:eastAsia="Times New Roman" w:hAnsi="Times New Roman" w:cs="Times New Roman"/>
          <w:sz w:val="23"/>
          <w:szCs w:val="23"/>
        </w:rPr>
      </w:pPr>
      <w:proofErr w:type="spellStart"/>
      <w:r w:rsidRPr="000F0483">
        <w:rPr>
          <w:rFonts w:ascii="Times New Roman" w:eastAsia="Times New Roman" w:hAnsi="Times New Roman" w:cs="Times New Roman"/>
          <w:sz w:val="23"/>
          <w:szCs w:val="23"/>
        </w:rPr>
        <w:t>Cn</w:t>
      </w:r>
      <w:proofErr w:type="spellEnd"/>
      <w:r w:rsidRPr="000F0483">
        <w:rPr>
          <w:rFonts w:ascii="Times New Roman" w:eastAsia="Times New Roman" w:hAnsi="Times New Roman" w:cs="Times New Roman"/>
          <w:sz w:val="23"/>
          <w:szCs w:val="23"/>
        </w:rPr>
        <w:t xml:space="preserve">​ = nová jednotková cena položky, </w:t>
      </w:r>
    </w:p>
    <w:p w14:paraId="48C74360" w14:textId="267153E5" w:rsidR="00303069" w:rsidRPr="000F0483" w:rsidRDefault="00303069" w:rsidP="00171D45">
      <w:pPr>
        <w:numPr>
          <w:ilvl w:val="0"/>
          <w:numId w:val="29"/>
        </w:numPr>
        <w:tabs>
          <w:tab w:val="clear" w:pos="720"/>
        </w:tabs>
        <w:spacing w:before="100" w:beforeAutospacing="1" w:after="0"/>
        <w:ind w:left="0"/>
        <w:jc w:val="both"/>
        <w:rPr>
          <w:rFonts w:ascii="Times New Roman" w:eastAsia="Times New Roman" w:hAnsi="Times New Roman" w:cs="Times New Roman"/>
          <w:sz w:val="23"/>
          <w:szCs w:val="23"/>
        </w:rPr>
      </w:pPr>
      <w:proofErr w:type="spellStart"/>
      <w:r w:rsidRPr="000F0483">
        <w:rPr>
          <w:rFonts w:ascii="Times New Roman" w:eastAsia="Times New Roman" w:hAnsi="Times New Roman" w:cs="Times New Roman"/>
          <w:sz w:val="23"/>
          <w:szCs w:val="23"/>
        </w:rPr>
        <w:t>Cp</w:t>
      </w:r>
      <w:proofErr w:type="spellEnd"/>
      <w:r w:rsidRPr="000F0483">
        <w:rPr>
          <w:rFonts w:ascii="Times New Roman" w:eastAsia="Times New Roman" w:hAnsi="Times New Roman" w:cs="Times New Roman"/>
          <w:sz w:val="23"/>
          <w:szCs w:val="23"/>
        </w:rPr>
        <w:t xml:space="preserve"> = pôvodná jednotková cena položky, </w:t>
      </w:r>
    </w:p>
    <w:p w14:paraId="1F709584" w14:textId="3FCE65DB" w:rsidR="00303069" w:rsidRPr="000F0483" w:rsidRDefault="00303069" w:rsidP="00171D45">
      <w:pPr>
        <w:numPr>
          <w:ilvl w:val="0"/>
          <w:numId w:val="29"/>
        </w:numPr>
        <w:tabs>
          <w:tab w:val="clear" w:pos="720"/>
        </w:tabs>
        <w:spacing w:before="100" w:beforeAutospacing="1" w:after="0"/>
        <w:ind w:left="0"/>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In</w:t>
      </w:r>
      <w:r w:rsidR="00C91D8F" w:rsidRPr="000F0483">
        <w:rPr>
          <w:rFonts w:ascii="Times New Roman" w:eastAsia="Times New Roman" w:hAnsi="Times New Roman" w:cs="Times New Roman"/>
          <w:sz w:val="23"/>
          <w:szCs w:val="23"/>
        </w:rPr>
        <w:t xml:space="preserve"> </w:t>
      </w:r>
      <w:r w:rsidRPr="000F0483">
        <w:rPr>
          <w:rFonts w:ascii="Times New Roman" w:eastAsia="Times New Roman" w:hAnsi="Times New Roman" w:cs="Times New Roman"/>
          <w:sz w:val="23"/>
          <w:szCs w:val="23"/>
        </w:rPr>
        <w:t xml:space="preserve">​ = aktuálna hodnota Indexu, </w:t>
      </w:r>
    </w:p>
    <w:p w14:paraId="3D24A20D" w14:textId="1890B143" w:rsidR="00303069" w:rsidRPr="000F0483" w:rsidRDefault="00303069" w:rsidP="00171D45">
      <w:pPr>
        <w:numPr>
          <w:ilvl w:val="0"/>
          <w:numId w:val="29"/>
        </w:numPr>
        <w:tabs>
          <w:tab w:val="clear" w:pos="720"/>
        </w:tabs>
        <w:spacing w:before="100" w:beforeAutospacing="1" w:after="0"/>
        <w:ind w:left="0"/>
        <w:jc w:val="both"/>
        <w:rPr>
          <w:rFonts w:ascii="Times New Roman" w:eastAsia="Times New Roman" w:hAnsi="Times New Roman" w:cs="Times New Roman"/>
          <w:sz w:val="23"/>
          <w:szCs w:val="23"/>
        </w:rPr>
      </w:pPr>
      <w:proofErr w:type="spellStart"/>
      <w:r w:rsidRPr="000F0483">
        <w:rPr>
          <w:rFonts w:ascii="Times New Roman" w:eastAsia="Times New Roman" w:hAnsi="Times New Roman" w:cs="Times New Roman"/>
          <w:sz w:val="23"/>
          <w:szCs w:val="23"/>
        </w:rPr>
        <w:t>Ip</w:t>
      </w:r>
      <w:proofErr w:type="spellEnd"/>
      <w:r w:rsidR="00C91D8F" w:rsidRPr="000F0483">
        <w:rPr>
          <w:rFonts w:ascii="Times New Roman" w:eastAsia="Times New Roman" w:hAnsi="Times New Roman" w:cs="Times New Roman"/>
          <w:sz w:val="23"/>
          <w:szCs w:val="23"/>
        </w:rPr>
        <w:t xml:space="preserve"> </w:t>
      </w:r>
      <w:r w:rsidRPr="000F0483">
        <w:rPr>
          <w:rFonts w:ascii="Times New Roman" w:eastAsia="Times New Roman" w:hAnsi="Times New Roman" w:cs="Times New Roman"/>
          <w:sz w:val="23"/>
          <w:szCs w:val="23"/>
        </w:rPr>
        <w:t>​ = východisková hodnota Indexu.</w:t>
      </w:r>
      <w:bookmarkEnd w:id="20"/>
      <w:r w:rsidRPr="000F0483">
        <w:rPr>
          <w:rFonts w:ascii="Times New Roman" w:eastAsia="Times New Roman" w:hAnsi="Times New Roman" w:cs="Times New Roman"/>
          <w:sz w:val="23"/>
          <w:szCs w:val="23"/>
        </w:rPr>
        <w:t xml:space="preserve"> </w:t>
      </w:r>
    </w:p>
    <w:p w14:paraId="41698FEF" w14:textId="6A9CB4B7" w:rsidR="00303069" w:rsidRPr="000F0483" w:rsidRDefault="00303069" w:rsidP="00171D45">
      <w:pPr>
        <w:numPr>
          <w:ilvl w:val="0"/>
          <w:numId w:val="30"/>
        </w:numPr>
        <w:tabs>
          <w:tab w:val="clear" w:pos="720"/>
        </w:tabs>
        <w:spacing w:after="0"/>
        <w:ind w:left="0"/>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 xml:space="preserve">Indexácia sa vzťahuje výlučne na tú časť predmetu plnenia, ktorá ku dňu doručenia návrhu </w:t>
      </w:r>
      <w:r w:rsidR="00C84094" w:rsidRPr="000F0483">
        <w:rPr>
          <w:rFonts w:ascii="Times New Roman" w:eastAsia="Times New Roman" w:hAnsi="Times New Roman" w:cs="Times New Roman"/>
          <w:sz w:val="23"/>
          <w:szCs w:val="23"/>
        </w:rPr>
        <w:t xml:space="preserve">                       </w:t>
      </w:r>
      <w:r w:rsidRPr="000F0483">
        <w:rPr>
          <w:rFonts w:ascii="Times New Roman" w:eastAsia="Times New Roman" w:hAnsi="Times New Roman" w:cs="Times New Roman"/>
          <w:sz w:val="23"/>
          <w:szCs w:val="23"/>
        </w:rPr>
        <w:t xml:space="preserve">na indexáciu nebola objednaná, dodaná ani vyfakturovaná. </w:t>
      </w:r>
    </w:p>
    <w:p w14:paraId="2A674AF2" w14:textId="77777777" w:rsidR="00303069" w:rsidRPr="000F0483" w:rsidRDefault="00303069" w:rsidP="00171D45">
      <w:pPr>
        <w:numPr>
          <w:ilvl w:val="0"/>
          <w:numId w:val="30"/>
        </w:numPr>
        <w:tabs>
          <w:tab w:val="clear" w:pos="720"/>
        </w:tabs>
        <w:spacing w:before="100" w:beforeAutospacing="1" w:after="0"/>
        <w:ind w:left="0"/>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Zmluvná strana uplatňujúca nárok na indexáciu je povinná doručiť druhej zmluvnej strane písomný návrh na zmenu ceny do 30 dní odo dňa zverejnenia príslušného Indexu Štatistickým úradom Slovenskej republiky. Návrh musí obsahovať:</w:t>
      </w:r>
    </w:p>
    <w:p w14:paraId="09C39B0B" w14:textId="2DD7F7EA" w:rsidR="00303069" w:rsidRPr="000F0483" w:rsidRDefault="00303069" w:rsidP="00171D45">
      <w:pPr>
        <w:spacing w:after="0"/>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a) označenie príslušného Indexu,</w:t>
      </w:r>
      <w:r w:rsidRPr="000F0483">
        <w:rPr>
          <w:rFonts w:ascii="Times New Roman" w:eastAsia="Times New Roman" w:hAnsi="Times New Roman" w:cs="Times New Roman"/>
          <w:sz w:val="23"/>
          <w:szCs w:val="23"/>
        </w:rPr>
        <w:br/>
        <w:t>b) pôvodnú a aktuálnu hodnotu Indexu,</w:t>
      </w:r>
      <w:r w:rsidRPr="000F0483">
        <w:rPr>
          <w:rFonts w:ascii="Times New Roman" w:eastAsia="Times New Roman" w:hAnsi="Times New Roman" w:cs="Times New Roman"/>
          <w:sz w:val="23"/>
          <w:szCs w:val="23"/>
        </w:rPr>
        <w:br/>
        <w:t>c) výpočet novej ceny podľa bodu 6 tohto článku,</w:t>
      </w:r>
      <w:r w:rsidRPr="000F0483">
        <w:rPr>
          <w:rFonts w:ascii="Times New Roman" w:eastAsia="Times New Roman" w:hAnsi="Times New Roman" w:cs="Times New Roman"/>
          <w:sz w:val="23"/>
          <w:szCs w:val="23"/>
        </w:rPr>
        <w:br/>
        <w:t>d) určenie položiek, ktorých sa indexácia týka,</w:t>
      </w:r>
      <w:r w:rsidRPr="000F0483">
        <w:rPr>
          <w:rFonts w:ascii="Times New Roman" w:eastAsia="Times New Roman" w:hAnsi="Times New Roman" w:cs="Times New Roman"/>
          <w:sz w:val="23"/>
          <w:szCs w:val="23"/>
        </w:rPr>
        <w:br/>
        <w:t xml:space="preserve">e) rozsah plnenia, na ktoré sa indexácia uplatňuje. </w:t>
      </w:r>
    </w:p>
    <w:p w14:paraId="301FB8F5" w14:textId="77777777" w:rsidR="00303069" w:rsidRPr="000F0483" w:rsidRDefault="00303069" w:rsidP="00171D45">
      <w:pPr>
        <w:numPr>
          <w:ilvl w:val="0"/>
          <w:numId w:val="30"/>
        </w:numPr>
        <w:tabs>
          <w:tab w:val="clear" w:pos="720"/>
        </w:tabs>
        <w:spacing w:after="0"/>
        <w:ind w:left="0"/>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lastRenderedPageBreak/>
        <w:t xml:space="preserve">Druhá zmluvná strana je povinná návrh posúdiť do 30 dní odo dňa jeho doručenia. Ak návrh spĺňa podmienky podľa tejto zmluvy, zmluvné strany uzatvoria dodatok k zmluve. </w:t>
      </w:r>
    </w:p>
    <w:p w14:paraId="4C075F2D" w14:textId="77777777" w:rsidR="00303069" w:rsidRPr="000F0483" w:rsidRDefault="00303069" w:rsidP="00171D45">
      <w:pPr>
        <w:numPr>
          <w:ilvl w:val="0"/>
          <w:numId w:val="30"/>
        </w:numPr>
        <w:tabs>
          <w:tab w:val="clear" w:pos="720"/>
        </w:tabs>
        <w:spacing w:before="100" w:beforeAutospacing="1" w:after="0"/>
        <w:ind w:left="0"/>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 xml:space="preserve">Zmena ceny nadobúda účinnosť dňom účinnosti dodatku k zmluve. </w:t>
      </w:r>
    </w:p>
    <w:p w14:paraId="51DB28D3" w14:textId="0FBF9F9A" w:rsidR="00303069" w:rsidRPr="000F0483" w:rsidRDefault="00303069" w:rsidP="00171D45">
      <w:pPr>
        <w:numPr>
          <w:ilvl w:val="0"/>
          <w:numId w:val="30"/>
        </w:numPr>
        <w:tabs>
          <w:tab w:val="clear" w:pos="720"/>
        </w:tabs>
        <w:spacing w:before="100" w:beforeAutospacing="1" w:after="0"/>
        <w:ind w:left="0"/>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 xml:space="preserve">Ak zmluvná strana neuplatní nárok na indexáciu v lehote podľa bodu 12 tohto článku zmluvy, nárok na príslušnú indexáciu zaniká. </w:t>
      </w:r>
    </w:p>
    <w:p w14:paraId="40AFD444" w14:textId="77777777" w:rsidR="001463BF" w:rsidRPr="000F0483" w:rsidRDefault="001463BF" w:rsidP="00171D45">
      <w:pPr>
        <w:spacing w:after="0"/>
        <w:jc w:val="both"/>
        <w:rPr>
          <w:rFonts w:ascii="Times New Roman" w:eastAsia="Times New Roman" w:hAnsi="Times New Roman" w:cs="Times New Roman"/>
          <w:b/>
          <w:bCs/>
          <w:sz w:val="23"/>
          <w:szCs w:val="23"/>
        </w:rPr>
      </w:pPr>
    </w:p>
    <w:p w14:paraId="346EFAD7" w14:textId="77777777" w:rsidR="001463BF" w:rsidRPr="000F0483" w:rsidRDefault="009E4185" w:rsidP="00171D45">
      <w:pPr>
        <w:spacing w:after="0"/>
        <w:ind w:hanging="360"/>
        <w:jc w:val="center"/>
        <w:rPr>
          <w:rFonts w:ascii="Times New Roman" w:eastAsia="Times New Roman" w:hAnsi="Times New Roman" w:cs="Times New Roman"/>
          <w:b/>
          <w:bCs/>
          <w:sz w:val="23"/>
          <w:szCs w:val="23"/>
        </w:rPr>
      </w:pPr>
      <w:r w:rsidRPr="000F0483">
        <w:rPr>
          <w:rFonts w:ascii="Times New Roman" w:eastAsia="Times New Roman" w:hAnsi="Times New Roman" w:cs="Times New Roman"/>
          <w:b/>
          <w:bCs/>
          <w:sz w:val="23"/>
          <w:szCs w:val="23"/>
        </w:rPr>
        <w:t>Článok č. VI</w:t>
      </w:r>
    </w:p>
    <w:p w14:paraId="2099C9A6" w14:textId="0E6FCB3B" w:rsidR="001463BF" w:rsidRPr="000F0483" w:rsidRDefault="009E4185" w:rsidP="00171D45">
      <w:pPr>
        <w:spacing w:after="0"/>
        <w:ind w:hanging="360"/>
        <w:jc w:val="center"/>
        <w:rPr>
          <w:rFonts w:ascii="Times New Roman" w:eastAsia="Times New Roman" w:hAnsi="Times New Roman" w:cs="Times New Roman"/>
          <w:b/>
          <w:bCs/>
          <w:sz w:val="23"/>
          <w:szCs w:val="23"/>
        </w:rPr>
      </w:pPr>
      <w:r w:rsidRPr="000F0483">
        <w:rPr>
          <w:rFonts w:ascii="Times New Roman" w:eastAsia="Times New Roman" w:hAnsi="Times New Roman" w:cs="Times New Roman"/>
          <w:b/>
          <w:bCs/>
          <w:sz w:val="23"/>
          <w:szCs w:val="23"/>
        </w:rPr>
        <w:t>Platobné podmienky</w:t>
      </w:r>
    </w:p>
    <w:p w14:paraId="53254F30" w14:textId="431DBE03" w:rsidR="00EC2F51" w:rsidRPr="000F0483" w:rsidRDefault="00EC2F51" w:rsidP="00171D45">
      <w:pPr>
        <w:numPr>
          <w:ilvl w:val="0"/>
          <w:numId w:val="6"/>
        </w:numPr>
        <w:spacing w:after="0"/>
        <w:ind w:left="0"/>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 xml:space="preserve">Právo na zaplatenie kúpnej ceny zo strany </w:t>
      </w:r>
      <w:r w:rsidR="00FA392F" w:rsidRPr="000F0483">
        <w:rPr>
          <w:rFonts w:ascii="Times New Roman" w:eastAsia="Times New Roman" w:hAnsi="Times New Roman" w:cs="Times New Roman"/>
          <w:sz w:val="23"/>
          <w:szCs w:val="23"/>
        </w:rPr>
        <w:t>k</w:t>
      </w:r>
      <w:r w:rsidRPr="000F0483">
        <w:rPr>
          <w:rFonts w:ascii="Times New Roman" w:eastAsia="Times New Roman" w:hAnsi="Times New Roman" w:cs="Times New Roman"/>
          <w:sz w:val="23"/>
          <w:szCs w:val="23"/>
        </w:rPr>
        <w:t xml:space="preserve">upujúceho vzniká </w:t>
      </w:r>
      <w:bookmarkStart w:id="21" w:name="_Hlk226887224"/>
      <w:r w:rsidR="00F1781A" w:rsidRPr="000F0483">
        <w:rPr>
          <w:rFonts w:ascii="Times New Roman" w:eastAsia="Times New Roman" w:hAnsi="Times New Roman" w:cs="Times New Roman"/>
          <w:sz w:val="23"/>
          <w:szCs w:val="23"/>
        </w:rPr>
        <w:t>predávajúcemu</w:t>
      </w:r>
      <w:bookmarkEnd w:id="21"/>
      <w:r w:rsidR="00F1781A" w:rsidRPr="000F0483">
        <w:rPr>
          <w:rFonts w:ascii="Times New Roman" w:eastAsia="Times New Roman" w:hAnsi="Times New Roman" w:cs="Times New Roman"/>
          <w:sz w:val="23"/>
          <w:szCs w:val="23"/>
        </w:rPr>
        <w:t xml:space="preserve"> </w:t>
      </w:r>
      <w:r w:rsidRPr="000F0483">
        <w:rPr>
          <w:rFonts w:ascii="Times New Roman" w:eastAsia="Times New Roman" w:hAnsi="Times New Roman" w:cs="Times New Roman"/>
          <w:sz w:val="23"/>
          <w:szCs w:val="23"/>
        </w:rPr>
        <w:t>riadnym a včasným splnením jeho záväzku.</w:t>
      </w:r>
      <w:r w:rsidRPr="000F0483">
        <w:rPr>
          <w:rFonts w:ascii="Times New Roman" w:eastAsia="Arial" w:hAnsi="Times New Roman" w:cs="Times New Roman"/>
          <w:sz w:val="23"/>
          <w:szCs w:val="23"/>
        </w:rPr>
        <w:t xml:space="preserve"> </w:t>
      </w:r>
      <w:bookmarkStart w:id="22" w:name="_Hlk226887234"/>
      <w:r w:rsidR="00F1781A" w:rsidRPr="000F0483">
        <w:rPr>
          <w:rFonts w:ascii="Times New Roman" w:eastAsia="Times New Roman" w:hAnsi="Times New Roman" w:cs="Times New Roman"/>
          <w:sz w:val="23"/>
          <w:szCs w:val="23"/>
        </w:rPr>
        <w:t>Predávajúci</w:t>
      </w:r>
      <w:bookmarkEnd w:id="22"/>
      <w:r w:rsidR="00F1781A" w:rsidRPr="000F0483">
        <w:rPr>
          <w:rFonts w:ascii="Times New Roman" w:eastAsia="Times New Roman" w:hAnsi="Times New Roman" w:cs="Times New Roman"/>
          <w:sz w:val="23"/>
          <w:szCs w:val="23"/>
        </w:rPr>
        <w:t xml:space="preserve"> </w:t>
      </w:r>
      <w:r w:rsidRPr="000F0483">
        <w:rPr>
          <w:rFonts w:ascii="Times New Roman" w:eastAsia="Times New Roman" w:hAnsi="Times New Roman" w:cs="Times New Roman"/>
          <w:sz w:val="23"/>
          <w:szCs w:val="23"/>
        </w:rPr>
        <w:t xml:space="preserve">je oprávnený fakturovať len plnenia, ktoré </w:t>
      </w:r>
      <w:r w:rsidR="00FA392F" w:rsidRPr="000F0483">
        <w:rPr>
          <w:rFonts w:ascii="Times New Roman" w:eastAsia="Times New Roman" w:hAnsi="Times New Roman" w:cs="Times New Roman"/>
          <w:sz w:val="23"/>
          <w:szCs w:val="23"/>
        </w:rPr>
        <w:t>k</w:t>
      </w:r>
      <w:r w:rsidRPr="000F0483">
        <w:rPr>
          <w:rFonts w:ascii="Times New Roman" w:eastAsia="Times New Roman" w:hAnsi="Times New Roman" w:cs="Times New Roman"/>
          <w:sz w:val="23"/>
          <w:szCs w:val="23"/>
        </w:rPr>
        <w:t>upujúci preukázateľne objednal a ktoré boli riadne dodané a prevzaté.</w:t>
      </w:r>
    </w:p>
    <w:p w14:paraId="595BC89E" w14:textId="7C5F05E4" w:rsidR="00EC2F51" w:rsidRPr="000F0483" w:rsidRDefault="009817A5" w:rsidP="00171D45">
      <w:pPr>
        <w:numPr>
          <w:ilvl w:val="0"/>
          <w:numId w:val="6"/>
        </w:numPr>
        <w:spacing w:after="0"/>
        <w:ind w:left="0"/>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 xml:space="preserve">Kúpna cena je splatná na základe faktúry, ktorá bude kupujúcemu odovzdaná súčasne s predmetom plnenia, prípadne po dohode zmluvných strán raz týždenne (t. j. faktúra vystavená za tovar dodaný počas predchádzajúcich 7 dní). </w:t>
      </w:r>
      <w:r w:rsidR="00EC2F51" w:rsidRPr="000F0483">
        <w:rPr>
          <w:rFonts w:ascii="Times New Roman" w:eastAsia="Times New Roman" w:hAnsi="Times New Roman" w:cs="Times New Roman"/>
          <w:sz w:val="23"/>
          <w:szCs w:val="23"/>
        </w:rPr>
        <w:t xml:space="preserve">Faktúry musia obsahovať náležitosti daňového dokladu </w:t>
      </w:r>
      <w:r w:rsidR="00C84094" w:rsidRPr="000F0483">
        <w:rPr>
          <w:rFonts w:ascii="Times New Roman" w:eastAsia="Times New Roman" w:hAnsi="Times New Roman" w:cs="Times New Roman"/>
          <w:sz w:val="23"/>
          <w:szCs w:val="23"/>
        </w:rPr>
        <w:t xml:space="preserve">                                </w:t>
      </w:r>
      <w:r w:rsidR="00EC2F51" w:rsidRPr="000F0483">
        <w:rPr>
          <w:rFonts w:ascii="Times New Roman" w:eastAsia="Times New Roman" w:hAnsi="Times New Roman" w:cs="Times New Roman"/>
          <w:sz w:val="23"/>
          <w:szCs w:val="23"/>
        </w:rPr>
        <w:t xml:space="preserve">a špecifikáciu ceny, povinnou prílohou faktúry je dodací list skutočne prebraného tovaru kupujúcim. Lehota splatnosti faktúry je do </w:t>
      </w:r>
      <w:r w:rsidRPr="000F0483">
        <w:rPr>
          <w:rFonts w:ascii="Times New Roman" w:eastAsia="Times New Roman" w:hAnsi="Times New Roman" w:cs="Times New Roman"/>
          <w:sz w:val="23"/>
          <w:szCs w:val="23"/>
        </w:rPr>
        <w:t>30</w:t>
      </w:r>
      <w:r w:rsidR="00217D5A" w:rsidRPr="000F0483">
        <w:rPr>
          <w:rFonts w:ascii="Times New Roman" w:eastAsia="Times New Roman" w:hAnsi="Times New Roman" w:cs="Times New Roman"/>
          <w:sz w:val="23"/>
          <w:szCs w:val="23"/>
        </w:rPr>
        <w:t xml:space="preserve"> dní</w:t>
      </w:r>
      <w:r w:rsidR="00EC2F51" w:rsidRPr="000F0483">
        <w:rPr>
          <w:rFonts w:ascii="Times New Roman" w:eastAsia="Times New Roman" w:hAnsi="Times New Roman" w:cs="Times New Roman"/>
          <w:sz w:val="23"/>
          <w:szCs w:val="23"/>
        </w:rPr>
        <w:t xml:space="preserve"> odo dňa jej doručenia. Pre účely tejto dohody </w:t>
      </w:r>
      <w:r w:rsidR="00C84094" w:rsidRPr="000F0483">
        <w:rPr>
          <w:rFonts w:ascii="Times New Roman" w:eastAsia="Times New Roman" w:hAnsi="Times New Roman" w:cs="Times New Roman"/>
          <w:sz w:val="23"/>
          <w:szCs w:val="23"/>
        </w:rPr>
        <w:t xml:space="preserve">                   </w:t>
      </w:r>
      <w:r w:rsidR="00EC2F51" w:rsidRPr="000F0483">
        <w:rPr>
          <w:rFonts w:ascii="Times New Roman" w:eastAsia="Times New Roman" w:hAnsi="Times New Roman" w:cs="Times New Roman"/>
          <w:sz w:val="23"/>
          <w:szCs w:val="23"/>
        </w:rPr>
        <w:t xml:space="preserve">sa za deň úhrady považuje deň odoslania príslušnej finančnej sumy z účtu kupujúceho na účet predávajúceho. Obsahom faktúry  môžu byť len také komodity, ktoré patria do kategórie </w:t>
      </w:r>
      <w:r w:rsidR="0087389D" w:rsidRPr="000F0483">
        <w:rPr>
          <w:rFonts w:ascii="Times New Roman" w:eastAsia="Times New Roman" w:hAnsi="Times New Roman" w:cs="Times New Roman"/>
          <w:sz w:val="23"/>
          <w:szCs w:val="23"/>
        </w:rPr>
        <w:t xml:space="preserve">mäso </w:t>
      </w:r>
      <w:r w:rsidR="00C84094" w:rsidRPr="000F0483">
        <w:rPr>
          <w:rFonts w:ascii="Times New Roman" w:eastAsia="Times New Roman" w:hAnsi="Times New Roman" w:cs="Times New Roman"/>
          <w:sz w:val="23"/>
          <w:szCs w:val="23"/>
        </w:rPr>
        <w:t xml:space="preserve">                  </w:t>
      </w:r>
      <w:r w:rsidR="0087389D" w:rsidRPr="000F0483">
        <w:rPr>
          <w:rFonts w:ascii="Times New Roman" w:eastAsia="Times New Roman" w:hAnsi="Times New Roman" w:cs="Times New Roman"/>
          <w:sz w:val="23"/>
          <w:szCs w:val="23"/>
        </w:rPr>
        <w:t>a mäsové výrobky</w:t>
      </w:r>
      <w:r w:rsidR="00EC472C" w:rsidRPr="000F0483">
        <w:rPr>
          <w:rFonts w:ascii="Times New Roman" w:eastAsia="Times New Roman" w:hAnsi="Times New Roman" w:cs="Times New Roman"/>
          <w:sz w:val="23"/>
          <w:szCs w:val="23"/>
        </w:rPr>
        <w:t>, hydina a hydinové mäso</w:t>
      </w:r>
      <w:r w:rsidR="00EC2F51" w:rsidRPr="000F0483">
        <w:rPr>
          <w:rFonts w:ascii="Times New Roman" w:eastAsia="Times New Roman" w:hAnsi="Times New Roman" w:cs="Times New Roman"/>
          <w:sz w:val="23"/>
          <w:szCs w:val="23"/>
        </w:rPr>
        <w:t xml:space="preserve">, v opačnom prípade kupujúci má právo ju vrátiť </w:t>
      </w:r>
      <w:r w:rsidR="00C84094" w:rsidRPr="000F0483">
        <w:rPr>
          <w:rFonts w:ascii="Times New Roman" w:eastAsia="Times New Roman" w:hAnsi="Times New Roman" w:cs="Times New Roman"/>
          <w:sz w:val="23"/>
          <w:szCs w:val="23"/>
        </w:rPr>
        <w:t xml:space="preserve">                  </w:t>
      </w:r>
      <w:r w:rsidR="00EC2F51" w:rsidRPr="000F0483">
        <w:rPr>
          <w:rFonts w:ascii="Times New Roman" w:eastAsia="Times New Roman" w:hAnsi="Times New Roman" w:cs="Times New Roman"/>
          <w:sz w:val="23"/>
          <w:szCs w:val="23"/>
        </w:rPr>
        <w:t>na opravu.</w:t>
      </w:r>
    </w:p>
    <w:p w14:paraId="312C299E" w14:textId="47798F4E" w:rsidR="00EC2F51" w:rsidRPr="000F0483" w:rsidRDefault="00EC2F51" w:rsidP="00171D45">
      <w:pPr>
        <w:numPr>
          <w:ilvl w:val="0"/>
          <w:numId w:val="6"/>
        </w:numPr>
        <w:spacing w:after="0"/>
        <w:ind w:left="0"/>
        <w:jc w:val="both"/>
        <w:rPr>
          <w:rFonts w:ascii="Times New Roman" w:eastAsia="Times New Roman" w:hAnsi="Times New Roman" w:cs="Times New Roman"/>
          <w:sz w:val="23"/>
          <w:szCs w:val="23"/>
        </w:rPr>
      </w:pPr>
      <w:bookmarkStart w:id="23" w:name="_heading=h.sg2l793g2dsk" w:colFirst="0" w:colLast="0"/>
      <w:bookmarkStart w:id="24" w:name="_heading=h.5l2e5ds2cqdo" w:colFirst="0" w:colLast="0"/>
      <w:bookmarkEnd w:id="23"/>
      <w:bookmarkEnd w:id="24"/>
      <w:r w:rsidRPr="000F0483">
        <w:rPr>
          <w:rFonts w:ascii="Times New Roman" w:eastAsia="Times New Roman" w:hAnsi="Times New Roman" w:cs="Times New Roman"/>
          <w:sz w:val="23"/>
          <w:szCs w:val="23"/>
        </w:rPr>
        <w:t xml:space="preserve">V prípade, ak faktúra nebude obsahovať všetky náležitosti daňového dokladu v zmysle príslušných právnych predpisov ako aj dohodnuté v tejto zmluve, kupujúci je oprávnený vrátiť ju dotyčnému predávajúcemu do dátumu splatnosti s tým, že prestane plynúť lehota splatnosti faktúry. Predávajúci je povinný faktúru podľa charakteru nedostatku opraviť alebo vystaviť novú. </w:t>
      </w:r>
      <w:r w:rsidR="00C84094" w:rsidRPr="000F0483">
        <w:rPr>
          <w:rFonts w:ascii="Times New Roman" w:eastAsia="Times New Roman" w:hAnsi="Times New Roman" w:cs="Times New Roman"/>
          <w:sz w:val="23"/>
          <w:szCs w:val="23"/>
        </w:rPr>
        <w:t xml:space="preserve">                      </w:t>
      </w:r>
      <w:r w:rsidRPr="000F0483">
        <w:rPr>
          <w:rFonts w:ascii="Times New Roman" w:eastAsia="Times New Roman" w:hAnsi="Times New Roman" w:cs="Times New Roman"/>
          <w:sz w:val="23"/>
          <w:szCs w:val="23"/>
        </w:rPr>
        <w:t>Na opravenej alebo novej faktúre vyznačí nový dátum splatnosti faktúry.</w:t>
      </w:r>
    </w:p>
    <w:p w14:paraId="5469763F" w14:textId="74DF2B28" w:rsidR="001463BF" w:rsidRPr="000F0483" w:rsidRDefault="00F1781A" w:rsidP="00171D45">
      <w:pPr>
        <w:numPr>
          <w:ilvl w:val="0"/>
          <w:numId w:val="6"/>
        </w:numPr>
        <w:spacing w:after="0"/>
        <w:ind w:left="0"/>
        <w:jc w:val="both"/>
        <w:rPr>
          <w:rFonts w:ascii="Times New Roman" w:eastAsia="Times New Roman" w:hAnsi="Times New Roman" w:cs="Times New Roman"/>
          <w:sz w:val="23"/>
          <w:szCs w:val="23"/>
        </w:rPr>
      </w:pPr>
      <w:bookmarkStart w:id="25" w:name="_heading=h.xp8yvwp3w58c" w:colFirst="0" w:colLast="0"/>
      <w:bookmarkStart w:id="26" w:name="_Hlk234493149"/>
      <w:bookmarkEnd w:id="25"/>
      <w:r w:rsidRPr="000F0483">
        <w:rPr>
          <w:rFonts w:ascii="Times New Roman" w:eastAsia="Times New Roman" w:hAnsi="Times New Roman" w:cs="Times New Roman"/>
          <w:sz w:val="23"/>
          <w:szCs w:val="23"/>
        </w:rPr>
        <w:t xml:space="preserve">Predávajúcemu </w:t>
      </w:r>
      <w:r w:rsidR="00EC2F51" w:rsidRPr="000F0483">
        <w:rPr>
          <w:rFonts w:ascii="Times New Roman" w:eastAsia="Times New Roman" w:hAnsi="Times New Roman" w:cs="Times New Roman"/>
          <w:sz w:val="23"/>
          <w:szCs w:val="23"/>
        </w:rPr>
        <w:t xml:space="preserve">sa umožňuje realizovať elektronickú fakturáciu </w:t>
      </w:r>
      <w:r w:rsidR="00EC472C" w:rsidRPr="000F0483">
        <w:rPr>
          <w:rFonts w:ascii="Times New Roman" w:eastAsia="Times New Roman" w:hAnsi="Times New Roman" w:cs="Times New Roman"/>
          <w:sz w:val="23"/>
          <w:szCs w:val="23"/>
        </w:rPr>
        <w:t>v súlade s platnou legislatívou upravujúcou elektronickú fakturáciu</w:t>
      </w:r>
      <w:r w:rsidR="00EC2F51" w:rsidRPr="000F0483">
        <w:rPr>
          <w:rFonts w:ascii="Times New Roman" w:eastAsia="Times New Roman" w:hAnsi="Times New Roman" w:cs="Times New Roman"/>
          <w:sz w:val="23"/>
          <w:szCs w:val="23"/>
        </w:rPr>
        <w:t>.</w:t>
      </w:r>
      <w:bookmarkEnd w:id="26"/>
    </w:p>
    <w:p w14:paraId="1FCFF8D6" w14:textId="77777777" w:rsidR="00FA086E" w:rsidRPr="000F0483" w:rsidRDefault="00FA086E" w:rsidP="00171D45">
      <w:pPr>
        <w:spacing w:after="0"/>
        <w:ind w:hanging="360"/>
        <w:jc w:val="center"/>
        <w:rPr>
          <w:rFonts w:ascii="Times New Roman" w:eastAsia="Times New Roman" w:hAnsi="Times New Roman" w:cs="Times New Roman"/>
          <w:b/>
          <w:bCs/>
          <w:sz w:val="23"/>
          <w:szCs w:val="23"/>
        </w:rPr>
      </w:pPr>
    </w:p>
    <w:p w14:paraId="6CEA3C94" w14:textId="61BE4157" w:rsidR="001463BF" w:rsidRPr="000F0483" w:rsidRDefault="009E4185" w:rsidP="00171D45">
      <w:pPr>
        <w:spacing w:after="0"/>
        <w:ind w:hanging="360"/>
        <w:jc w:val="center"/>
        <w:rPr>
          <w:rFonts w:ascii="Times New Roman" w:eastAsia="Times New Roman" w:hAnsi="Times New Roman" w:cs="Times New Roman"/>
          <w:b/>
          <w:bCs/>
          <w:sz w:val="23"/>
          <w:szCs w:val="23"/>
        </w:rPr>
      </w:pPr>
      <w:r w:rsidRPr="000F0483">
        <w:rPr>
          <w:rFonts w:ascii="Times New Roman" w:eastAsia="Times New Roman" w:hAnsi="Times New Roman" w:cs="Times New Roman"/>
          <w:b/>
          <w:bCs/>
          <w:sz w:val="23"/>
          <w:szCs w:val="23"/>
        </w:rPr>
        <w:t>Článok č. VII</w:t>
      </w:r>
    </w:p>
    <w:p w14:paraId="7122F6F8" w14:textId="7B2F3E44" w:rsidR="001463BF" w:rsidRPr="000F0483" w:rsidRDefault="009E4185" w:rsidP="00171D45">
      <w:pPr>
        <w:spacing w:after="0"/>
        <w:ind w:hanging="360"/>
        <w:jc w:val="center"/>
        <w:rPr>
          <w:rFonts w:ascii="Times New Roman" w:eastAsia="Times New Roman" w:hAnsi="Times New Roman" w:cs="Times New Roman"/>
          <w:b/>
          <w:bCs/>
          <w:sz w:val="23"/>
          <w:szCs w:val="23"/>
        </w:rPr>
      </w:pPr>
      <w:r w:rsidRPr="000F0483">
        <w:rPr>
          <w:rFonts w:ascii="Times New Roman" w:eastAsia="Times New Roman" w:hAnsi="Times New Roman" w:cs="Times New Roman"/>
          <w:b/>
          <w:bCs/>
          <w:sz w:val="23"/>
          <w:szCs w:val="23"/>
        </w:rPr>
        <w:t>Možnosť odmietnutia tovaru</w:t>
      </w:r>
    </w:p>
    <w:p w14:paraId="12A15D98" w14:textId="77777777" w:rsidR="00002D10" w:rsidRPr="000F0483" w:rsidRDefault="009E4185" w:rsidP="00171D45">
      <w:pPr>
        <w:numPr>
          <w:ilvl w:val="0"/>
          <w:numId w:val="13"/>
        </w:numPr>
        <w:tabs>
          <w:tab w:val="left" w:pos="360"/>
        </w:tabs>
        <w:spacing w:after="0"/>
        <w:ind w:left="0"/>
        <w:jc w:val="both"/>
        <w:rPr>
          <w:rFonts w:ascii="Times New Roman" w:hAnsi="Times New Roman" w:cs="Times New Roman"/>
          <w:sz w:val="23"/>
          <w:szCs w:val="23"/>
        </w:rPr>
      </w:pPr>
      <w:r w:rsidRPr="000F0483">
        <w:rPr>
          <w:rFonts w:ascii="Times New Roman" w:eastAsia="Times New Roman" w:hAnsi="Times New Roman" w:cs="Times New Roman"/>
          <w:sz w:val="23"/>
          <w:szCs w:val="23"/>
        </w:rPr>
        <w:t>Kupujúci si vyhradzuje právo odmietnuť prevziať tovar z dôvodu nedodržania ceny, akosti, druhu, štruktúry alebo množstva tovaru špecifikovaného čiastkovou objednávkou, pokiaľ sa zmluvné strany nedohodnú inak.</w:t>
      </w:r>
    </w:p>
    <w:p w14:paraId="62D232FC" w14:textId="2CB18DB9" w:rsidR="001463BF" w:rsidRPr="000F0483" w:rsidRDefault="00EC2F51" w:rsidP="00171D45">
      <w:pPr>
        <w:numPr>
          <w:ilvl w:val="0"/>
          <w:numId w:val="13"/>
        </w:numPr>
        <w:tabs>
          <w:tab w:val="left" w:pos="360"/>
        </w:tabs>
        <w:spacing w:after="0"/>
        <w:ind w:left="0"/>
        <w:jc w:val="both"/>
        <w:rPr>
          <w:rFonts w:ascii="Times New Roman" w:hAnsi="Times New Roman" w:cs="Times New Roman"/>
          <w:sz w:val="23"/>
          <w:szCs w:val="23"/>
        </w:rPr>
      </w:pPr>
      <w:r w:rsidRPr="000F0483">
        <w:rPr>
          <w:rFonts w:ascii="Times New Roman" w:eastAsia="Times New Roman" w:hAnsi="Times New Roman" w:cs="Times New Roman"/>
          <w:sz w:val="23"/>
          <w:szCs w:val="23"/>
        </w:rPr>
        <w:t xml:space="preserve">Kupujúci, prostredníctvom zodpovedných osôb pri realizácii dodávok tovaru </w:t>
      </w:r>
      <w:r w:rsidR="00F1781A" w:rsidRPr="000F0483">
        <w:rPr>
          <w:rFonts w:ascii="Times New Roman" w:eastAsia="Times New Roman" w:hAnsi="Times New Roman" w:cs="Times New Roman"/>
          <w:sz w:val="23"/>
          <w:szCs w:val="23"/>
        </w:rPr>
        <w:t>predávajúcim</w:t>
      </w:r>
      <w:r w:rsidRPr="000F0483">
        <w:rPr>
          <w:rFonts w:ascii="Times New Roman" w:eastAsia="Times New Roman" w:hAnsi="Times New Roman" w:cs="Times New Roman"/>
          <w:sz w:val="23"/>
          <w:szCs w:val="23"/>
        </w:rPr>
        <w:t>, bude vykonávať kontrolu preberaného tovaru z dôvodu overenia či dodaný tovar má požadovanú kvalitu a spĺňa parametre čerstvosti napr. overením aký čas zostáva do dátumu spotreby resp. dátumu minimálnej trvanlivosti. V</w:t>
      </w:r>
      <w:r w:rsidR="00BA579C" w:rsidRPr="000F0483">
        <w:rPr>
          <w:rFonts w:ascii="Times New Roman" w:eastAsia="Times New Roman" w:hAnsi="Times New Roman" w:cs="Times New Roman"/>
          <w:sz w:val="23"/>
          <w:szCs w:val="23"/>
        </w:rPr>
        <w:t> </w:t>
      </w:r>
      <w:r w:rsidRPr="000F0483">
        <w:rPr>
          <w:rFonts w:ascii="Times New Roman" w:eastAsia="Times New Roman" w:hAnsi="Times New Roman" w:cs="Times New Roman"/>
          <w:sz w:val="23"/>
          <w:szCs w:val="23"/>
        </w:rPr>
        <w:t>prípade</w:t>
      </w:r>
      <w:r w:rsidR="00BA579C" w:rsidRPr="000F0483">
        <w:rPr>
          <w:rFonts w:ascii="Times New Roman" w:eastAsia="Times New Roman" w:hAnsi="Times New Roman" w:cs="Times New Roman"/>
          <w:sz w:val="23"/>
          <w:szCs w:val="23"/>
        </w:rPr>
        <w:t>,</w:t>
      </w:r>
      <w:r w:rsidRPr="000F0483">
        <w:rPr>
          <w:rFonts w:ascii="Times New Roman" w:eastAsia="Times New Roman" w:hAnsi="Times New Roman" w:cs="Times New Roman"/>
          <w:sz w:val="23"/>
          <w:szCs w:val="23"/>
        </w:rPr>
        <w:t xml:space="preserve"> </w:t>
      </w:r>
      <w:r w:rsidR="00F1781A" w:rsidRPr="000F0483">
        <w:rPr>
          <w:rFonts w:ascii="Times New Roman" w:eastAsia="Times New Roman" w:hAnsi="Times New Roman" w:cs="Times New Roman"/>
          <w:sz w:val="23"/>
          <w:szCs w:val="23"/>
        </w:rPr>
        <w:t xml:space="preserve">ak predávajúci </w:t>
      </w:r>
      <w:r w:rsidRPr="000F0483">
        <w:rPr>
          <w:rFonts w:ascii="Times New Roman" w:eastAsia="Times New Roman" w:hAnsi="Times New Roman" w:cs="Times New Roman"/>
          <w:sz w:val="23"/>
          <w:szCs w:val="23"/>
        </w:rPr>
        <w:t xml:space="preserve">poruší zásadu čerstvosti a kvality dodaného tovaru, kupujúci tento nepreberie a bude sa to považovať za hrubé porušenie zmluvy a kupujúcemu vznikne právo na okamžité odstúpenie od zmluvy. Kupujúci je oprávnený odmietnuť prevziať tovar aj v prípade, ak jeho kvalitatívne vlastnosti nezodpovedajú zmyslovému hodnoteniu uvedenému </w:t>
      </w:r>
      <w:r w:rsidR="00C84094" w:rsidRPr="000F0483">
        <w:rPr>
          <w:rFonts w:ascii="Times New Roman" w:eastAsia="Times New Roman" w:hAnsi="Times New Roman" w:cs="Times New Roman"/>
          <w:sz w:val="23"/>
          <w:szCs w:val="23"/>
        </w:rPr>
        <w:t xml:space="preserve">             </w:t>
      </w:r>
      <w:r w:rsidRPr="000F0483">
        <w:rPr>
          <w:rFonts w:ascii="Times New Roman" w:eastAsia="Times New Roman" w:hAnsi="Times New Roman" w:cs="Times New Roman"/>
          <w:sz w:val="23"/>
          <w:szCs w:val="23"/>
        </w:rPr>
        <w:t>v tejto zmluve.</w:t>
      </w:r>
      <w:r w:rsidR="009E4185" w:rsidRPr="000F0483">
        <w:rPr>
          <w:rFonts w:ascii="Times New Roman" w:eastAsia="Times New Roman" w:hAnsi="Times New Roman" w:cs="Times New Roman"/>
          <w:sz w:val="23"/>
          <w:szCs w:val="23"/>
        </w:rPr>
        <w:t xml:space="preserve">  </w:t>
      </w:r>
      <w:r w:rsidR="009E4185" w:rsidRPr="000F0483">
        <w:rPr>
          <w:rFonts w:ascii="Times New Roman" w:eastAsia="Times New Roman" w:hAnsi="Times New Roman" w:cs="Times New Roman"/>
          <w:sz w:val="23"/>
          <w:szCs w:val="23"/>
        </w:rPr>
        <w:tab/>
        <w:t xml:space="preserve"> </w:t>
      </w:r>
    </w:p>
    <w:p w14:paraId="34FAE582" w14:textId="77777777" w:rsidR="001463BF" w:rsidRPr="000F0483" w:rsidRDefault="001463BF" w:rsidP="00171D45">
      <w:pPr>
        <w:spacing w:after="0"/>
        <w:jc w:val="both"/>
        <w:rPr>
          <w:rFonts w:ascii="Times New Roman" w:eastAsia="Times New Roman" w:hAnsi="Times New Roman" w:cs="Times New Roman"/>
          <w:sz w:val="23"/>
          <w:szCs w:val="23"/>
        </w:rPr>
      </w:pPr>
    </w:p>
    <w:p w14:paraId="18437EA7" w14:textId="77777777" w:rsidR="001463BF" w:rsidRPr="000F0483" w:rsidRDefault="009E4185" w:rsidP="00171D45">
      <w:pPr>
        <w:spacing w:after="0"/>
        <w:ind w:hanging="360"/>
        <w:jc w:val="center"/>
        <w:rPr>
          <w:rFonts w:ascii="Times New Roman" w:eastAsia="Times New Roman" w:hAnsi="Times New Roman" w:cs="Times New Roman"/>
          <w:b/>
          <w:bCs/>
          <w:sz w:val="23"/>
          <w:szCs w:val="23"/>
        </w:rPr>
      </w:pPr>
      <w:r w:rsidRPr="000F0483">
        <w:rPr>
          <w:rFonts w:ascii="Times New Roman" w:eastAsia="Times New Roman" w:hAnsi="Times New Roman" w:cs="Times New Roman"/>
          <w:b/>
          <w:bCs/>
          <w:sz w:val="23"/>
          <w:szCs w:val="23"/>
        </w:rPr>
        <w:t>Článok č. VIII</w:t>
      </w:r>
    </w:p>
    <w:p w14:paraId="705E78A6" w14:textId="3DE77C0C" w:rsidR="001463BF" w:rsidRPr="000F0483" w:rsidRDefault="009E4185" w:rsidP="00171D45">
      <w:pPr>
        <w:spacing w:after="0"/>
        <w:jc w:val="both"/>
        <w:rPr>
          <w:rFonts w:ascii="Times New Roman" w:eastAsia="Times New Roman" w:hAnsi="Times New Roman" w:cs="Times New Roman"/>
          <w:b/>
          <w:bCs/>
          <w:sz w:val="23"/>
          <w:szCs w:val="23"/>
        </w:rPr>
      </w:pPr>
      <w:r w:rsidRPr="000F0483">
        <w:rPr>
          <w:rFonts w:ascii="Times New Roman" w:eastAsia="Times New Roman" w:hAnsi="Times New Roman" w:cs="Times New Roman"/>
          <w:b/>
          <w:bCs/>
          <w:sz w:val="23"/>
          <w:szCs w:val="23"/>
        </w:rPr>
        <w:t xml:space="preserve">                                              Práva a povinnosti zmluvných strán</w:t>
      </w:r>
    </w:p>
    <w:p w14:paraId="0649B39E" w14:textId="64816487" w:rsidR="00EC2F51" w:rsidRPr="000F0483" w:rsidRDefault="0056341F" w:rsidP="00171D45">
      <w:pPr>
        <w:pStyle w:val="Odrkaodsad10"/>
        <w:spacing w:line="276" w:lineRule="auto"/>
        <w:ind w:left="0"/>
        <w:rPr>
          <w:rFonts w:ascii="Times New Roman" w:hAnsi="Times New Roman" w:cs="Times New Roman"/>
          <w:sz w:val="23"/>
          <w:szCs w:val="23"/>
        </w:rPr>
      </w:pPr>
      <w:r w:rsidRPr="000F0483">
        <w:rPr>
          <w:rFonts w:ascii="Times New Roman" w:hAnsi="Times New Roman" w:cs="Times New Roman"/>
          <w:sz w:val="23"/>
          <w:szCs w:val="23"/>
        </w:rPr>
        <w:t xml:space="preserve">Predávajúci </w:t>
      </w:r>
      <w:r w:rsidR="00EC2F51" w:rsidRPr="000F0483">
        <w:rPr>
          <w:rFonts w:ascii="Times New Roman" w:hAnsi="Times New Roman" w:cs="Times New Roman"/>
          <w:sz w:val="23"/>
          <w:szCs w:val="23"/>
        </w:rPr>
        <w:t xml:space="preserve">je povinný dodať predmet kúpy kupujúcemu v požadovanom rozsahu, množstve, druhu, v bezchybnom stave a  dohodnutej kvalite uvedených v čiastkovej objednávke najneskôr </w:t>
      </w:r>
      <w:r w:rsidR="005B677E" w:rsidRPr="000F0483">
        <w:rPr>
          <w:rFonts w:ascii="Times New Roman" w:hAnsi="Times New Roman" w:cs="Times New Roman"/>
          <w:sz w:val="23"/>
          <w:szCs w:val="23"/>
        </w:rPr>
        <w:lastRenderedPageBreak/>
        <w:t>v časoch uvedených</w:t>
      </w:r>
      <w:r w:rsidR="00EC2F51" w:rsidRPr="000F0483">
        <w:rPr>
          <w:rFonts w:ascii="Times New Roman" w:hAnsi="Times New Roman" w:cs="Times New Roman"/>
          <w:sz w:val="23"/>
          <w:szCs w:val="23"/>
        </w:rPr>
        <w:t xml:space="preserve"> </w:t>
      </w:r>
      <w:r w:rsidR="005B677E" w:rsidRPr="000F0483">
        <w:rPr>
          <w:rFonts w:ascii="Times New Roman" w:hAnsi="Times New Roman" w:cs="Times New Roman"/>
          <w:sz w:val="23"/>
          <w:szCs w:val="23"/>
        </w:rPr>
        <w:t>v</w:t>
      </w:r>
      <w:r w:rsidR="00EC2F51" w:rsidRPr="000F0483">
        <w:rPr>
          <w:rFonts w:ascii="Times New Roman" w:hAnsi="Times New Roman" w:cs="Times New Roman"/>
          <w:sz w:val="23"/>
          <w:szCs w:val="23"/>
        </w:rPr>
        <w:t xml:space="preserve"> článk</w:t>
      </w:r>
      <w:r w:rsidR="005B677E" w:rsidRPr="000F0483">
        <w:rPr>
          <w:rFonts w:ascii="Times New Roman" w:hAnsi="Times New Roman" w:cs="Times New Roman"/>
          <w:sz w:val="23"/>
          <w:szCs w:val="23"/>
        </w:rPr>
        <w:t>u</w:t>
      </w:r>
      <w:r w:rsidR="00EC2F51" w:rsidRPr="000F0483">
        <w:rPr>
          <w:rFonts w:ascii="Times New Roman" w:hAnsi="Times New Roman" w:cs="Times New Roman"/>
          <w:sz w:val="23"/>
          <w:szCs w:val="23"/>
        </w:rPr>
        <w:t xml:space="preserve"> č. IV a</w:t>
      </w:r>
      <w:r w:rsidR="005B677E" w:rsidRPr="000F0483">
        <w:rPr>
          <w:rFonts w:ascii="Times New Roman" w:hAnsi="Times New Roman" w:cs="Times New Roman"/>
          <w:sz w:val="23"/>
          <w:szCs w:val="23"/>
        </w:rPr>
        <w:t xml:space="preserve"> v súlade s </w:t>
      </w:r>
      <w:r w:rsidR="00056D89" w:rsidRPr="000F0483">
        <w:rPr>
          <w:rFonts w:ascii="Times New Roman" w:hAnsi="Times New Roman" w:cs="Times New Roman"/>
          <w:sz w:val="23"/>
          <w:szCs w:val="23"/>
        </w:rPr>
        <w:t xml:space="preserve">článkom </w:t>
      </w:r>
      <w:r w:rsidR="005B677E" w:rsidRPr="000F0483">
        <w:rPr>
          <w:rFonts w:ascii="Times New Roman" w:hAnsi="Times New Roman" w:cs="Times New Roman"/>
          <w:sz w:val="23"/>
          <w:szCs w:val="23"/>
        </w:rPr>
        <w:t xml:space="preserve">č. IV </w:t>
      </w:r>
      <w:r w:rsidR="00EC2F51" w:rsidRPr="000F0483">
        <w:rPr>
          <w:rFonts w:ascii="Times New Roman" w:hAnsi="Times New Roman" w:cs="Times New Roman"/>
          <w:sz w:val="23"/>
          <w:szCs w:val="23"/>
        </w:rPr>
        <w:t xml:space="preserve">tejto zmluvy do zariadenia kupujúceho, čo zodpovedný zamestnanec potvrdí podpísaním preberacieho protokolu </w:t>
      </w:r>
      <w:r w:rsidR="00C84094" w:rsidRPr="000F0483">
        <w:rPr>
          <w:rFonts w:ascii="Times New Roman" w:hAnsi="Times New Roman" w:cs="Times New Roman"/>
          <w:sz w:val="23"/>
          <w:szCs w:val="23"/>
        </w:rPr>
        <w:t xml:space="preserve">                           </w:t>
      </w:r>
      <w:r w:rsidR="00EC2F51" w:rsidRPr="000F0483">
        <w:rPr>
          <w:rFonts w:ascii="Times New Roman" w:hAnsi="Times New Roman" w:cs="Times New Roman"/>
          <w:sz w:val="23"/>
          <w:szCs w:val="23"/>
        </w:rPr>
        <w:t>alebo dodacieho listu.</w:t>
      </w:r>
    </w:p>
    <w:p w14:paraId="15BC1E03" w14:textId="430F89F6" w:rsidR="001463BF" w:rsidRPr="000F0483" w:rsidRDefault="00EC2F51" w:rsidP="00171D45">
      <w:pPr>
        <w:pStyle w:val="Odrkaodsad10"/>
        <w:spacing w:line="276" w:lineRule="auto"/>
        <w:ind w:left="0"/>
        <w:rPr>
          <w:rFonts w:ascii="Times New Roman" w:hAnsi="Times New Roman" w:cs="Times New Roman"/>
          <w:sz w:val="23"/>
          <w:szCs w:val="23"/>
        </w:rPr>
      </w:pPr>
      <w:r w:rsidRPr="000F0483">
        <w:rPr>
          <w:rFonts w:ascii="Times New Roman" w:hAnsi="Times New Roman" w:cs="Times New Roman"/>
          <w:sz w:val="23"/>
          <w:szCs w:val="23"/>
        </w:rPr>
        <w:t xml:space="preserve">Kupujúci je povinný požadované dodávky objednať formou telefonickej, písomnej </w:t>
      </w:r>
      <w:r w:rsidR="00C84094" w:rsidRPr="000F0483">
        <w:rPr>
          <w:rFonts w:ascii="Times New Roman" w:hAnsi="Times New Roman" w:cs="Times New Roman"/>
          <w:sz w:val="23"/>
          <w:szCs w:val="23"/>
        </w:rPr>
        <w:t xml:space="preserve">                               </w:t>
      </w:r>
      <w:r w:rsidRPr="000F0483">
        <w:rPr>
          <w:rFonts w:ascii="Times New Roman" w:hAnsi="Times New Roman" w:cs="Times New Roman"/>
          <w:sz w:val="23"/>
          <w:szCs w:val="23"/>
        </w:rPr>
        <w:t xml:space="preserve">alebo elektronickej objednávky (e-mail). V prípade oneskorenia predložených objednávok žiaden predávajúci nemôže byť sankcionovaný za </w:t>
      </w:r>
      <w:r w:rsidR="00443E93" w:rsidRPr="000F0483">
        <w:rPr>
          <w:rFonts w:ascii="Times New Roman" w:hAnsi="Times New Roman" w:cs="Times New Roman"/>
          <w:sz w:val="23"/>
          <w:szCs w:val="23"/>
        </w:rPr>
        <w:t xml:space="preserve">ich </w:t>
      </w:r>
      <w:r w:rsidRPr="000F0483">
        <w:rPr>
          <w:rFonts w:ascii="Times New Roman" w:hAnsi="Times New Roman" w:cs="Times New Roman"/>
          <w:sz w:val="23"/>
          <w:szCs w:val="23"/>
        </w:rPr>
        <w:t>neúplné vybavenie.</w:t>
      </w:r>
    </w:p>
    <w:p w14:paraId="567061D2" w14:textId="77777777" w:rsidR="00EC2F51" w:rsidRPr="000F0483" w:rsidRDefault="00EC2F51" w:rsidP="00171D45">
      <w:pPr>
        <w:spacing w:after="0"/>
        <w:jc w:val="both"/>
        <w:rPr>
          <w:rFonts w:ascii="Times New Roman" w:eastAsia="Times New Roman" w:hAnsi="Times New Roman" w:cs="Times New Roman"/>
          <w:sz w:val="23"/>
          <w:szCs w:val="23"/>
        </w:rPr>
      </w:pPr>
    </w:p>
    <w:p w14:paraId="37E562A8" w14:textId="77777777" w:rsidR="001463BF" w:rsidRPr="000F0483" w:rsidRDefault="009E4185" w:rsidP="00171D45">
      <w:pPr>
        <w:spacing w:after="0"/>
        <w:ind w:hanging="360"/>
        <w:jc w:val="center"/>
        <w:rPr>
          <w:rFonts w:ascii="Times New Roman" w:eastAsia="Times New Roman" w:hAnsi="Times New Roman" w:cs="Times New Roman"/>
          <w:b/>
          <w:bCs/>
          <w:sz w:val="23"/>
          <w:szCs w:val="23"/>
        </w:rPr>
      </w:pPr>
      <w:r w:rsidRPr="000F0483">
        <w:rPr>
          <w:rFonts w:ascii="Times New Roman" w:eastAsia="Times New Roman" w:hAnsi="Times New Roman" w:cs="Times New Roman"/>
          <w:b/>
          <w:bCs/>
          <w:sz w:val="23"/>
          <w:szCs w:val="23"/>
        </w:rPr>
        <w:t>Článok č. IX</w:t>
      </w:r>
    </w:p>
    <w:p w14:paraId="7606AB0F" w14:textId="205D0B74" w:rsidR="001463BF" w:rsidRPr="000F0483" w:rsidRDefault="009E4185" w:rsidP="00171D45">
      <w:pPr>
        <w:spacing w:after="0"/>
        <w:jc w:val="center"/>
        <w:rPr>
          <w:rFonts w:ascii="Times New Roman" w:eastAsia="Times New Roman" w:hAnsi="Times New Roman" w:cs="Times New Roman"/>
          <w:b/>
          <w:bCs/>
          <w:sz w:val="23"/>
          <w:szCs w:val="23"/>
        </w:rPr>
      </w:pPr>
      <w:r w:rsidRPr="000F0483">
        <w:rPr>
          <w:rFonts w:ascii="Times New Roman" w:eastAsia="Times New Roman" w:hAnsi="Times New Roman" w:cs="Times New Roman"/>
          <w:b/>
          <w:bCs/>
          <w:sz w:val="23"/>
          <w:szCs w:val="23"/>
        </w:rPr>
        <w:t>Zodpovednosť za vady a akosť tovarov</w:t>
      </w:r>
    </w:p>
    <w:p w14:paraId="473A2223" w14:textId="7EDE15ED" w:rsidR="00EC2F51" w:rsidRPr="000F0483" w:rsidRDefault="00056D89" w:rsidP="00171D45">
      <w:pPr>
        <w:numPr>
          <w:ilvl w:val="0"/>
          <w:numId w:val="15"/>
        </w:numPr>
        <w:tabs>
          <w:tab w:val="left" w:pos="360"/>
        </w:tabs>
        <w:spacing w:after="0"/>
        <w:ind w:left="0"/>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 xml:space="preserve">Predávajúci </w:t>
      </w:r>
      <w:r w:rsidR="00EC2F51" w:rsidRPr="000F0483">
        <w:rPr>
          <w:rFonts w:ascii="Times New Roman" w:eastAsia="Times New Roman" w:hAnsi="Times New Roman" w:cs="Times New Roman"/>
          <w:sz w:val="23"/>
          <w:szCs w:val="23"/>
        </w:rPr>
        <w:t xml:space="preserve">zodpovedá za to, že dodaný tovar je spôsobilý na uvedenie na trh a spĺňa všetky kvalitatívne požiadavky, ktoré sú stanovené všeobecne záväznými právnymi predpismi, </w:t>
      </w:r>
      <w:r w:rsidR="00C84094" w:rsidRPr="000F0483">
        <w:rPr>
          <w:rFonts w:ascii="Times New Roman" w:eastAsia="Times New Roman" w:hAnsi="Times New Roman" w:cs="Times New Roman"/>
          <w:sz w:val="23"/>
          <w:szCs w:val="23"/>
        </w:rPr>
        <w:t xml:space="preserve">                         </w:t>
      </w:r>
      <w:r w:rsidR="00EC2F51" w:rsidRPr="000F0483">
        <w:rPr>
          <w:rFonts w:ascii="Times New Roman" w:eastAsia="Times New Roman" w:hAnsi="Times New Roman" w:cs="Times New Roman"/>
          <w:sz w:val="23"/>
          <w:szCs w:val="23"/>
        </w:rPr>
        <w:t xml:space="preserve">ako i normami a požiadavkami predpisov Európskej únie pre potraviny. </w:t>
      </w:r>
      <w:r w:rsidRPr="000F0483">
        <w:rPr>
          <w:rFonts w:ascii="Times New Roman" w:eastAsia="Times New Roman" w:hAnsi="Times New Roman" w:cs="Times New Roman"/>
          <w:sz w:val="23"/>
          <w:szCs w:val="23"/>
        </w:rPr>
        <w:t xml:space="preserve">Predávajúci </w:t>
      </w:r>
      <w:r w:rsidR="00EC2F51" w:rsidRPr="000F0483">
        <w:rPr>
          <w:rFonts w:ascii="Times New Roman" w:eastAsia="Times New Roman" w:hAnsi="Times New Roman" w:cs="Times New Roman"/>
          <w:sz w:val="23"/>
          <w:szCs w:val="23"/>
        </w:rPr>
        <w:t>sa zaväzuje, že dodávaný tovar bude zodpovedať zákonu číslo 152/1995 Z. z. o potravinách v znení neskorších predpisov a Potravinovému kódexu SR.</w:t>
      </w:r>
    </w:p>
    <w:p w14:paraId="1C3C8583" w14:textId="1E8A0AC5" w:rsidR="00EC2F51" w:rsidRPr="000F0483" w:rsidRDefault="00056D89" w:rsidP="00171D45">
      <w:pPr>
        <w:numPr>
          <w:ilvl w:val="0"/>
          <w:numId w:val="15"/>
        </w:numPr>
        <w:tabs>
          <w:tab w:val="left" w:pos="360"/>
        </w:tabs>
        <w:spacing w:after="0"/>
        <w:ind w:left="0"/>
        <w:jc w:val="both"/>
        <w:rPr>
          <w:rFonts w:ascii="Times New Roman" w:eastAsia="Times New Roman" w:hAnsi="Times New Roman" w:cs="Times New Roman"/>
          <w:sz w:val="23"/>
          <w:szCs w:val="23"/>
        </w:rPr>
      </w:pPr>
      <w:bookmarkStart w:id="27" w:name="_heading=h.3vn7mmuq40bi" w:colFirst="0" w:colLast="0"/>
      <w:bookmarkEnd w:id="27"/>
      <w:r w:rsidRPr="000F0483">
        <w:rPr>
          <w:rFonts w:ascii="Times New Roman" w:eastAsia="Times New Roman" w:hAnsi="Times New Roman" w:cs="Times New Roman"/>
          <w:sz w:val="23"/>
          <w:szCs w:val="23"/>
        </w:rPr>
        <w:t xml:space="preserve">Predávajúci </w:t>
      </w:r>
      <w:r w:rsidR="00EC2F51" w:rsidRPr="000F0483">
        <w:rPr>
          <w:rFonts w:ascii="Times New Roman" w:eastAsia="Times New Roman" w:hAnsi="Times New Roman" w:cs="Times New Roman"/>
          <w:sz w:val="23"/>
          <w:szCs w:val="23"/>
        </w:rPr>
        <w:t xml:space="preserve">je povinný dodať kupujúcemu tovar v množstve a akosti podľa podmienok tejto zmluvy a konkrétnej objednávky, ktorý je spôsobilý na užívanie na dojednaný účel. V prípade, ak sa tak nestane, má tovar vady. Kupujúci si vyhradzuje právo neprevziať tovar so zjavnými vadami. Prípadné skryté vady alebo zjavné vady dodaného tovaru nezistené pri preberaní tovaru, kupujúci písomne oznámi dotyčnému predávajúcemu bez zbytočného odkladu po ich zistení, najneskôr </w:t>
      </w:r>
      <w:r w:rsidR="00C84094" w:rsidRPr="000F0483">
        <w:rPr>
          <w:rFonts w:ascii="Times New Roman" w:eastAsia="Times New Roman" w:hAnsi="Times New Roman" w:cs="Times New Roman"/>
          <w:sz w:val="23"/>
          <w:szCs w:val="23"/>
        </w:rPr>
        <w:t xml:space="preserve">                 </w:t>
      </w:r>
      <w:r w:rsidR="00EC2F51" w:rsidRPr="000F0483">
        <w:rPr>
          <w:rFonts w:ascii="Times New Roman" w:eastAsia="Times New Roman" w:hAnsi="Times New Roman" w:cs="Times New Roman"/>
          <w:sz w:val="23"/>
          <w:szCs w:val="23"/>
        </w:rPr>
        <w:t xml:space="preserve">do uplynutia záručnej doby - Záručná doba stanovená výrobcom bude vyznačená na obaloch, </w:t>
      </w:r>
      <w:r w:rsidR="00C84094" w:rsidRPr="000F0483">
        <w:rPr>
          <w:rFonts w:ascii="Times New Roman" w:eastAsia="Times New Roman" w:hAnsi="Times New Roman" w:cs="Times New Roman"/>
          <w:sz w:val="23"/>
          <w:szCs w:val="23"/>
        </w:rPr>
        <w:t xml:space="preserve">                   </w:t>
      </w:r>
      <w:r w:rsidR="00EC2F51" w:rsidRPr="000F0483">
        <w:rPr>
          <w:rFonts w:ascii="Times New Roman" w:eastAsia="Times New Roman" w:hAnsi="Times New Roman" w:cs="Times New Roman"/>
          <w:sz w:val="23"/>
          <w:szCs w:val="23"/>
        </w:rPr>
        <w:t xml:space="preserve">pri voľne loženom tovare na dodacom liste. </w:t>
      </w:r>
    </w:p>
    <w:p w14:paraId="58DAC28A" w14:textId="429A09DF" w:rsidR="00EC2F51" w:rsidRPr="000F0483" w:rsidRDefault="0056341F" w:rsidP="00171D45">
      <w:pPr>
        <w:numPr>
          <w:ilvl w:val="0"/>
          <w:numId w:val="15"/>
        </w:numPr>
        <w:tabs>
          <w:tab w:val="left" w:pos="360"/>
        </w:tabs>
        <w:spacing w:after="0"/>
        <w:ind w:left="0"/>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 xml:space="preserve">Predávajúci  </w:t>
      </w:r>
      <w:r w:rsidR="00EC2F51" w:rsidRPr="000F0483">
        <w:rPr>
          <w:rFonts w:ascii="Times New Roman" w:eastAsia="Times New Roman" w:hAnsi="Times New Roman" w:cs="Times New Roman"/>
          <w:sz w:val="23"/>
          <w:szCs w:val="23"/>
        </w:rPr>
        <w:t xml:space="preserve">zaručuje, že ním dodaný tovar bude mať požadovanú akosť po celú dobu minimálnej trvanlivosti platnej pre jednotlivé druhy tovarov, ktorá je dĺžkou záručnej doby poskytovanej výrobcom.  </w:t>
      </w:r>
    </w:p>
    <w:p w14:paraId="724FABAC" w14:textId="0B73FA2F" w:rsidR="00EC2F51" w:rsidRPr="000F0483" w:rsidRDefault="00EC2F51" w:rsidP="00171D45">
      <w:pPr>
        <w:numPr>
          <w:ilvl w:val="0"/>
          <w:numId w:val="15"/>
        </w:numPr>
        <w:tabs>
          <w:tab w:val="left" w:pos="360"/>
        </w:tabs>
        <w:spacing w:after="0"/>
        <w:ind w:left="0"/>
        <w:jc w:val="both"/>
        <w:rPr>
          <w:rFonts w:ascii="Times New Roman" w:eastAsia="Times New Roman" w:hAnsi="Times New Roman" w:cs="Times New Roman"/>
          <w:sz w:val="23"/>
          <w:szCs w:val="23"/>
        </w:rPr>
      </w:pPr>
      <w:bookmarkStart w:id="28" w:name="_heading=h.ahc1x4h1knn9" w:colFirst="0" w:colLast="0"/>
      <w:bookmarkEnd w:id="28"/>
      <w:r w:rsidRPr="000F0483">
        <w:rPr>
          <w:rFonts w:ascii="Times New Roman" w:eastAsia="Times New Roman" w:hAnsi="Times New Roman" w:cs="Times New Roman"/>
          <w:sz w:val="23"/>
          <w:szCs w:val="23"/>
        </w:rPr>
        <w:t xml:space="preserve">Kupujúci je povinný pri prevzatí tovaru vykonať kontrolu množstva a akosti tovaru a vady zjavne zistené, je povinný reklamovať ihneď. Ak kupujúci zistí zjavné vady  pri dodaní tovaru vrátane vád súvisiacich s kvalitou tovaru, má právo ho odmietnuť t.j. neprevziať, a to v takom množstve </w:t>
      </w:r>
      <w:r w:rsidR="00C84094" w:rsidRPr="000F0483">
        <w:rPr>
          <w:rFonts w:ascii="Times New Roman" w:eastAsia="Times New Roman" w:hAnsi="Times New Roman" w:cs="Times New Roman"/>
          <w:sz w:val="23"/>
          <w:szCs w:val="23"/>
        </w:rPr>
        <w:t xml:space="preserve">                          </w:t>
      </w:r>
      <w:r w:rsidRPr="000F0483">
        <w:rPr>
          <w:rFonts w:ascii="Times New Roman" w:eastAsia="Times New Roman" w:hAnsi="Times New Roman" w:cs="Times New Roman"/>
          <w:sz w:val="23"/>
          <w:szCs w:val="23"/>
        </w:rPr>
        <w:t xml:space="preserve">a rozsahu, na aké sa táto vada vzťahuje, tým, že si voči danému predávajúcemu uplatní reklamáciu ihneď i s odôvodnením. Kupujúci má nárok na dodanie chýbajúcej časti alebo chýbajúceho množstva alebo nárok na dodanie náhradného tovaru, t.j. predávajúci je povinný najneskôr </w:t>
      </w:r>
      <w:r w:rsidR="00C84094" w:rsidRPr="000F0483">
        <w:rPr>
          <w:rFonts w:ascii="Times New Roman" w:eastAsia="Times New Roman" w:hAnsi="Times New Roman" w:cs="Times New Roman"/>
          <w:sz w:val="23"/>
          <w:szCs w:val="23"/>
        </w:rPr>
        <w:t xml:space="preserve">                       </w:t>
      </w:r>
      <w:r w:rsidRPr="000F0483">
        <w:rPr>
          <w:rFonts w:ascii="Times New Roman" w:eastAsia="Times New Roman" w:hAnsi="Times New Roman" w:cs="Times New Roman"/>
          <w:sz w:val="23"/>
          <w:szCs w:val="23"/>
        </w:rPr>
        <w:t xml:space="preserve">do </w:t>
      </w:r>
      <w:r w:rsidR="009F4521" w:rsidRPr="000F0483">
        <w:rPr>
          <w:rFonts w:ascii="Times New Roman" w:eastAsia="Times New Roman" w:hAnsi="Times New Roman" w:cs="Times New Roman"/>
          <w:sz w:val="23"/>
          <w:szCs w:val="23"/>
        </w:rPr>
        <w:t xml:space="preserve">2 hodín </w:t>
      </w:r>
      <w:r w:rsidRPr="000F0483">
        <w:rPr>
          <w:rFonts w:ascii="Times New Roman" w:eastAsia="Times New Roman" w:hAnsi="Times New Roman" w:cs="Times New Roman"/>
          <w:sz w:val="23"/>
          <w:szCs w:val="23"/>
        </w:rPr>
        <w:t xml:space="preserve">od uplatnenia reklamácie  kupujúcim dodať reklamované množstvo, pričom nárok </w:t>
      </w:r>
      <w:r w:rsidR="00C84094" w:rsidRPr="000F0483">
        <w:rPr>
          <w:rFonts w:ascii="Times New Roman" w:eastAsia="Times New Roman" w:hAnsi="Times New Roman" w:cs="Times New Roman"/>
          <w:sz w:val="23"/>
          <w:szCs w:val="23"/>
        </w:rPr>
        <w:t xml:space="preserve">                     </w:t>
      </w:r>
      <w:r w:rsidRPr="000F0483">
        <w:rPr>
          <w:rFonts w:ascii="Times New Roman" w:eastAsia="Times New Roman" w:hAnsi="Times New Roman" w:cs="Times New Roman"/>
          <w:sz w:val="23"/>
          <w:szCs w:val="23"/>
        </w:rPr>
        <w:t xml:space="preserve">na náhradu škody ostáva kupujúcemu zachovaný. </w:t>
      </w:r>
    </w:p>
    <w:p w14:paraId="7579CEFB" w14:textId="34036297" w:rsidR="00EC2F51" w:rsidRPr="000F0483" w:rsidRDefault="00EC2F51" w:rsidP="00171D45">
      <w:pPr>
        <w:numPr>
          <w:ilvl w:val="0"/>
          <w:numId w:val="15"/>
        </w:numPr>
        <w:tabs>
          <w:tab w:val="left" w:pos="360"/>
        </w:tabs>
        <w:spacing w:after="0"/>
        <w:ind w:left="0"/>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Reklamáciu skrytých vád tovaru</w:t>
      </w:r>
      <w:r w:rsidR="00443E93" w:rsidRPr="000F0483">
        <w:rPr>
          <w:rFonts w:ascii="Times New Roman" w:eastAsia="Times New Roman" w:hAnsi="Times New Roman" w:cs="Times New Roman"/>
          <w:sz w:val="23"/>
          <w:szCs w:val="23"/>
        </w:rPr>
        <w:t xml:space="preserve"> alebo vád tovaru, ktoré nezistil kupujúci pri preberaní tovaru</w:t>
      </w:r>
      <w:r w:rsidRPr="000F0483">
        <w:rPr>
          <w:rFonts w:ascii="Times New Roman" w:eastAsia="Times New Roman" w:hAnsi="Times New Roman" w:cs="Times New Roman"/>
          <w:sz w:val="23"/>
          <w:szCs w:val="23"/>
        </w:rPr>
        <w:t xml:space="preserve"> je</w:t>
      </w:r>
      <w:r w:rsidR="00443E93" w:rsidRPr="000F0483">
        <w:rPr>
          <w:rFonts w:ascii="Times New Roman" w:eastAsia="Times New Roman" w:hAnsi="Times New Roman" w:cs="Times New Roman"/>
          <w:sz w:val="23"/>
          <w:szCs w:val="23"/>
        </w:rPr>
        <w:t xml:space="preserve"> </w:t>
      </w:r>
      <w:r w:rsidRPr="000F0483">
        <w:rPr>
          <w:rFonts w:ascii="Times New Roman" w:eastAsia="Times New Roman" w:hAnsi="Times New Roman" w:cs="Times New Roman"/>
          <w:sz w:val="23"/>
          <w:szCs w:val="23"/>
        </w:rPr>
        <w:t>predávajúci povinný vysporiadať do 24 hodín odo dňa doručenia reklamácie.</w:t>
      </w:r>
    </w:p>
    <w:p w14:paraId="5D0669CB" w14:textId="24C27D3F" w:rsidR="00EC2F51" w:rsidRPr="000F0483" w:rsidRDefault="00056D89" w:rsidP="00171D45">
      <w:pPr>
        <w:numPr>
          <w:ilvl w:val="0"/>
          <w:numId w:val="15"/>
        </w:numPr>
        <w:tabs>
          <w:tab w:val="left" w:pos="360"/>
        </w:tabs>
        <w:spacing w:after="0"/>
        <w:ind w:left="0"/>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 xml:space="preserve">Predávajúci </w:t>
      </w:r>
      <w:r w:rsidR="00EC2F51" w:rsidRPr="000F0483">
        <w:rPr>
          <w:rFonts w:ascii="Times New Roman" w:eastAsia="Times New Roman" w:hAnsi="Times New Roman" w:cs="Times New Roman"/>
          <w:sz w:val="23"/>
          <w:szCs w:val="23"/>
        </w:rPr>
        <w:t xml:space="preserve">je povinný písomne sa vyjadriť k reklamácii najneskôr do 24 hodín po jej doručení. </w:t>
      </w:r>
      <w:r w:rsidR="00C84094" w:rsidRPr="000F0483">
        <w:rPr>
          <w:rFonts w:ascii="Times New Roman" w:eastAsia="Times New Roman" w:hAnsi="Times New Roman" w:cs="Times New Roman"/>
          <w:sz w:val="23"/>
          <w:szCs w:val="23"/>
        </w:rPr>
        <w:t xml:space="preserve">          </w:t>
      </w:r>
      <w:r w:rsidR="00EC2F51" w:rsidRPr="000F0483">
        <w:rPr>
          <w:rFonts w:ascii="Times New Roman" w:eastAsia="Times New Roman" w:hAnsi="Times New Roman" w:cs="Times New Roman"/>
          <w:sz w:val="23"/>
          <w:szCs w:val="23"/>
        </w:rPr>
        <w:t>Ak sa v tejto lehote nevyjadrí, znamená to, že súhlasí s opodstatnenosťou reklamácie.</w:t>
      </w:r>
    </w:p>
    <w:p w14:paraId="5A157F44" w14:textId="7ABC1409" w:rsidR="00EC2F51" w:rsidRPr="000F0483" w:rsidRDefault="00EC2F51" w:rsidP="00171D45">
      <w:pPr>
        <w:numPr>
          <w:ilvl w:val="0"/>
          <w:numId w:val="15"/>
        </w:numPr>
        <w:tabs>
          <w:tab w:val="left" w:pos="360"/>
        </w:tabs>
        <w:spacing w:after="0"/>
        <w:ind w:left="0"/>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 xml:space="preserve">V prípade porušenia platných právnych predpisov týkajúcich sa zabezpečenia bezpečnosti potravín zo strany </w:t>
      </w:r>
      <w:r w:rsidR="008D0729" w:rsidRPr="000F0483">
        <w:rPr>
          <w:rFonts w:ascii="Times New Roman" w:eastAsia="Times New Roman" w:hAnsi="Times New Roman" w:cs="Times New Roman"/>
          <w:sz w:val="23"/>
          <w:szCs w:val="23"/>
        </w:rPr>
        <w:t>p</w:t>
      </w:r>
      <w:r w:rsidRPr="000F0483">
        <w:rPr>
          <w:rFonts w:ascii="Times New Roman" w:eastAsia="Times New Roman" w:hAnsi="Times New Roman" w:cs="Times New Roman"/>
          <w:sz w:val="23"/>
          <w:szCs w:val="23"/>
        </w:rPr>
        <w:t xml:space="preserve">redávajúceho a prípadného zistenia tohto porušenia zo strany kontrolného orgánu preberá </w:t>
      </w:r>
      <w:r w:rsidR="008D0729" w:rsidRPr="000F0483">
        <w:rPr>
          <w:rFonts w:ascii="Times New Roman" w:eastAsia="Times New Roman" w:hAnsi="Times New Roman" w:cs="Times New Roman"/>
          <w:sz w:val="23"/>
          <w:szCs w:val="23"/>
        </w:rPr>
        <w:t>p</w:t>
      </w:r>
      <w:r w:rsidRPr="000F0483">
        <w:rPr>
          <w:rFonts w:ascii="Times New Roman" w:eastAsia="Times New Roman" w:hAnsi="Times New Roman" w:cs="Times New Roman"/>
          <w:sz w:val="23"/>
          <w:szCs w:val="23"/>
        </w:rPr>
        <w:t xml:space="preserve">redávajúci na seba všetky náklady, súvisiace s prípadným sankčným postihom </w:t>
      </w:r>
      <w:r w:rsidR="008D0729" w:rsidRPr="000F0483">
        <w:rPr>
          <w:rFonts w:ascii="Times New Roman" w:eastAsia="Times New Roman" w:hAnsi="Times New Roman" w:cs="Times New Roman"/>
          <w:sz w:val="23"/>
          <w:szCs w:val="23"/>
        </w:rPr>
        <w:t>k</w:t>
      </w:r>
      <w:r w:rsidRPr="000F0483">
        <w:rPr>
          <w:rFonts w:ascii="Times New Roman" w:eastAsia="Times New Roman" w:hAnsi="Times New Roman" w:cs="Times New Roman"/>
          <w:sz w:val="23"/>
          <w:szCs w:val="23"/>
        </w:rPr>
        <w:t>upujúceho kontrolným orgánom.</w:t>
      </w:r>
    </w:p>
    <w:p w14:paraId="05C02A79" w14:textId="33DE696F" w:rsidR="00EC2F51" w:rsidRPr="000F0483" w:rsidRDefault="00EC2F51" w:rsidP="00171D45">
      <w:pPr>
        <w:numPr>
          <w:ilvl w:val="0"/>
          <w:numId w:val="15"/>
        </w:numPr>
        <w:tabs>
          <w:tab w:val="left" w:pos="360"/>
        </w:tabs>
        <w:spacing w:after="0"/>
        <w:ind w:left="0"/>
        <w:jc w:val="both"/>
        <w:rPr>
          <w:rFonts w:ascii="Times New Roman" w:eastAsia="Times New Roman" w:hAnsi="Times New Roman" w:cs="Times New Roman"/>
          <w:sz w:val="23"/>
          <w:szCs w:val="23"/>
        </w:rPr>
      </w:pPr>
      <w:bookmarkStart w:id="29" w:name="_heading=h.15lrwlgbh5rr" w:colFirst="0" w:colLast="0"/>
      <w:bookmarkEnd w:id="29"/>
      <w:r w:rsidRPr="000F0483">
        <w:rPr>
          <w:rFonts w:ascii="Times New Roman" w:eastAsia="Times New Roman" w:hAnsi="Times New Roman" w:cs="Times New Roman"/>
          <w:sz w:val="23"/>
          <w:szCs w:val="23"/>
        </w:rPr>
        <w:t xml:space="preserve">Právo </w:t>
      </w:r>
      <w:r w:rsidR="008D0729" w:rsidRPr="000F0483">
        <w:rPr>
          <w:rFonts w:ascii="Times New Roman" w:eastAsia="Times New Roman" w:hAnsi="Times New Roman" w:cs="Times New Roman"/>
          <w:sz w:val="23"/>
          <w:szCs w:val="23"/>
        </w:rPr>
        <w:t>k</w:t>
      </w:r>
      <w:r w:rsidRPr="000F0483">
        <w:rPr>
          <w:rFonts w:ascii="Times New Roman" w:eastAsia="Times New Roman" w:hAnsi="Times New Roman" w:cs="Times New Roman"/>
          <w:sz w:val="23"/>
          <w:szCs w:val="23"/>
        </w:rPr>
        <w:t>upujúceho na odstúpenie od zmluvy v súlade s Článkom č. VII, Možnosť odmietnutia tovaru, bod 2. týmto nie je dotknuté.</w:t>
      </w:r>
    </w:p>
    <w:p w14:paraId="17F9546D" w14:textId="43C5F87E" w:rsidR="001463BF" w:rsidRPr="000F0483" w:rsidRDefault="00EC2F51" w:rsidP="00171D45">
      <w:pPr>
        <w:numPr>
          <w:ilvl w:val="0"/>
          <w:numId w:val="15"/>
        </w:numPr>
        <w:tabs>
          <w:tab w:val="left" w:pos="360"/>
        </w:tabs>
        <w:spacing w:after="0"/>
        <w:ind w:left="0"/>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 xml:space="preserve">V ostatných prípadoch, neupravených touto zmluvou, sa budú zmluvné strany riadiť ustanoveniami § 422 a </w:t>
      </w:r>
      <w:proofErr w:type="spellStart"/>
      <w:r w:rsidRPr="000F0483">
        <w:rPr>
          <w:rFonts w:ascii="Times New Roman" w:eastAsia="Times New Roman" w:hAnsi="Times New Roman" w:cs="Times New Roman"/>
          <w:sz w:val="23"/>
          <w:szCs w:val="23"/>
        </w:rPr>
        <w:t>nasl</w:t>
      </w:r>
      <w:proofErr w:type="spellEnd"/>
      <w:r w:rsidRPr="000F0483">
        <w:rPr>
          <w:rFonts w:ascii="Times New Roman" w:eastAsia="Times New Roman" w:hAnsi="Times New Roman" w:cs="Times New Roman"/>
          <w:sz w:val="23"/>
          <w:szCs w:val="23"/>
        </w:rPr>
        <w:t>. Obchodného zákonníka, ktoré upravujú nároky zo zodpovednosti za vady tovaru.</w:t>
      </w:r>
    </w:p>
    <w:p w14:paraId="53288C06" w14:textId="77777777" w:rsidR="001463BF" w:rsidRPr="000F0483" w:rsidRDefault="001463BF" w:rsidP="00171D45">
      <w:pPr>
        <w:spacing w:after="0"/>
        <w:jc w:val="both"/>
        <w:rPr>
          <w:rFonts w:ascii="Times New Roman" w:eastAsia="Times New Roman" w:hAnsi="Times New Roman" w:cs="Times New Roman"/>
          <w:b/>
          <w:bCs/>
          <w:sz w:val="23"/>
          <w:szCs w:val="23"/>
        </w:rPr>
      </w:pPr>
    </w:p>
    <w:p w14:paraId="70009C07" w14:textId="77777777" w:rsidR="00C84094" w:rsidRPr="000F0483" w:rsidRDefault="00C84094" w:rsidP="00171D45">
      <w:pPr>
        <w:spacing w:after="0"/>
        <w:jc w:val="center"/>
        <w:rPr>
          <w:rFonts w:ascii="Times New Roman" w:eastAsia="Times New Roman" w:hAnsi="Times New Roman" w:cs="Times New Roman"/>
          <w:b/>
          <w:bCs/>
          <w:sz w:val="23"/>
          <w:szCs w:val="23"/>
        </w:rPr>
      </w:pPr>
    </w:p>
    <w:p w14:paraId="6C46590B" w14:textId="654DAD5C" w:rsidR="001463BF" w:rsidRPr="000F0483" w:rsidRDefault="009E4185" w:rsidP="00171D45">
      <w:pPr>
        <w:spacing w:after="0"/>
        <w:jc w:val="center"/>
        <w:rPr>
          <w:rFonts w:ascii="Times New Roman" w:eastAsia="Times New Roman" w:hAnsi="Times New Roman" w:cs="Times New Roman"/>
          <w:b/>
          <w:bCs/>
          <w:sz w:val="23"/>
          <w:szCs w:val="23"/>
        </w:rPr>
      </w:pPr>
      <w:r w:rsidRPr="000F0483">
        <w:rPr>
          <w:rFonts w:ascii="Times New Roman" w:eastAsia="Times New Roman" w:hAnsi="Times New Roman" w:cs="Times New Roman"/>
          <w:b/>
          <w:bCs/>
          <w:sz w:val="23"/>
          <w:szCs w:val="23"/>
        </w:rPr>
        <w:lastRenderedPageBreak/>
        <w:t>Článok č. X</w:t>
      </w:r>
    </w:p>
    <w:p w14:paraId="18333D78" w14:textId="77777777" w:rsidR="003B0E01" w:rsidRPr="000F0483" w:rsidRDefault="003B0E01" w:rsidP="00171D45">
      <w:pPr>
        <w:spacing w:after="0"/>
        <w:ind w:hanging="360"/>
        <w:jc w:val="center"/>
        <w:rPr>
          <w:rFonts w:ascii="Times New Roman" w:eastAsia="Times New Roman" w:hAnsi="Times New Roman" w:cs="Times New Roman"/>
          <w:b/>
          <w:bCs/>
          <w:sz w:val="23"/>
          <w:szCs w:val="23"/>
        </w:rPr>
      </w:pPr>
      <w:r w:rsidRPr="000F0483">
        <w:rPr>
          <w:rFonts w:ascii="Times New Roman" w:eastAsia="Times New Roman" w:hAnsi="Times New Roman" w:cs="Times New Roman"/>
          <w:b/>
          <w:bCs/>
          <w:sz w:val="23"/>
          <w:szCs w:val="23"/>
        </w:rPr>
        <w:t>Subdodávatelia a pravidlá pre zmenu subdodávateľov</w:t>
      </w:r>
    </w:p>
    <w:p w14:paraId="00C9DDB1" w14:textId="4C60C94F" w:rsidR="003B0E01" w:rsidRPr="000F0483" w:rsidRDefault="003B0E01" w:rsidP="00171D45">
      <w:pPr>
        <w:numPr>
          <w:ilvl w:val="1"/>
          <w:numId w:val="31"/>
        </w:numPr>
        <w:pBdr>
          <w:top w:val="nil"/>
          <w:left w:val="nil"/>
          <w:bottom w:val="nil"/>
          <w:right w:val="nil"/>
          <w:between w:val="nil"/>
        </w:pBdr>
        <w:spacing w:after="0"/>
        <w:ind w:left="0"/>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 xml:space="preserve">Predávajúci predkladá v Prílohe č. 2 k tejto zmluve zoznam všetkých svojich subdodávateľov (identifikačné údaje a predmet subdodávky) a údaje o osobe oprávnenej konať za každého subdodávateľa v rozsahu meno a priezvisko, adresa pobytu, dátum narodenia. Rovnako predávajúci doloží, že subdodávatelia spĺňajú povinnosť zápisu do registra partnerov verejného sektora, </w:t>
      </w:r>
      <w:r w:rsidR="00C84094" w:rsidRPr="000F0483">
        <w:rPr>
          <w:rFonts w:ascii="Times New Roman" w:eastAsia="Times New Roman" w:hAnsi="Times New Roman" w:cs="Times New Roman"/>
          <w:sz w:val="23"/>
          <w:szCs w:val="23"/>
        </w:rPr>
        <w:t xml:space="preserve">                      </w:t>
      </w:r>
      <w:r w:rsidRPr="000F0483">
        <w:rPr>
          <w:rFonts w:ascii="Times New Roman" w:eastAsia="Times New Roman" w:hAnsi="Times New Roman" w:cs="Times New Roman"/>
          <w:sz w:val="23"/>
          <w:szCs w:val="23"/>
        </w:rPr>
        <w:t xml:space="preserve">ak zákon pre takéhoto subdodávateľa tento zápis vyžaduje. Až do splnenia tejto zmluvy je predávajúci povinný oznámiť kupujúcemu akúkoľvek zmenu údajov o subdodávateľoch uvedených v Prílohe č. 2. </w:t>
      </w:r>
    </w:p>
    <w:p w14:paraId="5B4A9283" w14:textId="15530CDA" w:rsidR="003B0E01" w:rsidRPr="000F0483" w:rsidRDefault="003B0E01" w:rsidP="00171D45">
      <w:pPr>
        <w:numPr>
          <w:ilvl w:val="1"/>
          <w:numId w:val="31"/>
        </w:numPr>
        <w:pBdr>
          <w:top w:val="nil"/>
          <w:left w:val="nil"/>
          <w:bottom w:val="nil"/>
          <w:right w:val="nil"/>
          <w:between w:val="nil"/>
        </w:pBdr>
        <w:spacing w:after="0"/>
        <w:ind w:left="0"/>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 xml:space="preserve">Predávajúci je oprávnený kedykoľvek počas trvania tejto zmluvy vymeniť ktoréhokoľvek subdodávateľa, a to za predpokladu, že nový subdodávateľ spĺňa povinnosť zápisu do registra partnerov verejného sektora, ak zákon pre takéhoto subdodávateľa tento zápis vyžaduje. Najneskôr sedem (7) dní pred prijatím subdodávky od nového subdodávateľa, alebo od uzavretia zmluvného vzťahu s novým subdodávateľom (podľa toho ktorá udalosť nastane skôr), je predávajúci povinný oznámiť kupujúcemu predmet subdodávky a (identifikačné) údaje o novom subdodávateľovi </w:t>
      </w:r>
      <w:r w:rsidR="00C84094" w:rsidRPr="000F0483">
        <w:rPr>
          <w:rFonts w:ascii="Times New Roman" w:eastAsia="Times New Roman" w:hAnsi="Times New Roman" w:cs="Times New Roman"/>
          <w:sz w:val="23"/>
          <w:szCs w:val="23"/>
        </w:rPr>
        <w:t xml:space="preserve">                       </w:t>
      </w:r>
      <w:r w:rsidRPr="000F0483">
        <w:rPr>
          <w:rFonts w:ascii="Times New Roman" w:eastAsia="Times New Roman" w:hAnsi="Times New Roman" w:cs="Times New Roman"/>
          <w:sz w:val="23"/>
          <w:szCs w:val="23"/>
        </w:rPr>
        <w:t xml:space="preserve">a o osobe oprávnenej konať za nového subdodávateľa v rozsahu meno a priezvisko, adresa pobytu, dátum narodenia. </w:t>
      </w:r>
    </w:p>
    <w:p w14:paraId="1D844234" w14:textId="338104D9" w:rsidR="003B0E01" w:rsidRPr="000F0483" w:rsidRDefault="003B0E01" w:rsidP="00171D45">
      <w:pPr>
        <w:numPr>
          <w:ilvl w:val="1"/>
          <w:numId w:val="31"/>
        </w:numPr>
        <w:pBdr>
          <w:top w:val="nil"/>
          <w:left w:val="nil"/>
          <w:bottom w:val="nil"/>
          <w:right w:val="nil"/>
          <w:between w:val="nil"/>
        </w:pBdr>
        <w:spacing w:after="0"/>
        <w:ind w:left="0"/>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 xml:space="preserve">V prípade porušenia ktorejkoľvek z povinností týkajúcej sa subdodávateľov alebo ich zmeny (napr. neoznámenie zmeny subdodávateľa alebo povinnosť zápisu do registra partnerov verejného sektora), má Kupujúci právo odstúpiť od zmluvy a má nárok na zmluvnú pokutu vo výške 5% </w:t>
      </w:r>
      <w:r w:rsidR="00C84094" w:rsidRPr="000F0483">
        <w:rPr>
          <w:rFonts w:ascii="Times New Roman" w:eastAsia="Times New Roman" w:hAnsi="Times New Roman" w:cs="Times New Roman"/>
          <w:sz w:val="23"/>
          <w:szCs w:val="23"/>
        </w:rPr>
        <w:t xml:space="preserve">                    </w:t>
      </w:r>
      <w:r w:rsidRPr="000F0483">
        <w:rPr>
          <w:rFonts w:ascii="Times New Roman" w:eastAsia="Times New Roman" w:hAnsi="Times New Roman" w:cs="Times New Roman"/>
          <w:sz w:val="23"/>
          <w:szCs w:val="23"/>
        </w:rPr>
        <w:t xml:space="preserve">z celkovej zmluvnej ceny za každé porušenie ktorejkoľvek z vyššie uvedených povinností </w:t>
      </w:r>
      <w:r w:rsidR="00C84094" w:rsidRPr="000F0483">
        <w:rPr>
          <w:rFonts w:ascii="Times New Roman" w:eastAsia="Times New Roman" w:hAnsi="Times New Roman" w:cs="Times New Roman"/>
          <w:sz w:val="23"/>
          <w:szCs w:val="23"/>
        </w:rPr>
        <w:t xml:space="preserve">                         </w:t>
      </w:r>
      <w:r w:rsidRPr="000F0483">
        <w:rPr>
          <w:rFonts w:ascii="Times New Roman" w:eastAsia="Times New Roman" w:hAnsi="Times New Roman" w:cs="Times New Roman"/>
          <w:sz w:val="23"/>
          <w:szCs w:val="23"/>
        </w:rPr>
        <w:t>a to aj opakovane.</w:t>
      </w:r>
      <w:bookmarkStart w:id="30" w:name="_heading=h.1bd22pyzkth7" w:colFirst="0" w:colLast="0"/>
      <w:bookmarkEnd w:id="30"/>
    </w:p>
    <w:p w14:paraId="1F83A3E5" w14:textId="626EB12D" w:rsidR="003B0E01" w:rsidRPr="000F0483" w:rsidRDefault="003B0E01" w:rsidP="00171D45">
      <w:pPr>
        <w:numPr>
          <w:ilvl w:val="1"/>
          <w:numId w:val="31"/>
        </w:numPr>
        <w:pBdr>
          <w:top w:val="nil"/>
          <w:left w:val="nil"/>
          <w:bottom w:val="nil"/>
          <w:right w:val="nil"/>
          <w:between w:val="nil"/>
        </w:pBdr>
        <w:spacing w:after="0"/>
        <w:ind w:left="0"/>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Kupujúci je oprávnený neakceptovať subdodávateľa, ktorý nespĺňa požiadavky podľa tejto zmluvy alebo právnych predpisov.</w:t>
      </w:r>
    </w:p>
    <w:p w14:paraId="4B8FF645" w14:textId="77777777" w:rsidR="00C84094" w:rsidRPr="000F0483" w:rsidRDefault="00C84094" w:rsidP="00C84094">
      <w:pPr>
        <w:pBdr>
          <w:top w:val="nil"/>
          <w:left w:val="nil"/>
          <w:bottom w:val="nil"/>
          <w:right w:val="nil"/>
          <w:between w:val="nil"/>
        </w:pBdr>
        <w:spacing w:after="0"/>
        <w:jc w:val="both"/>
        <w:rPr>
          <w:rFonts w:ascii="Times New Roman" w:eastAsia="Times New Roman" w:hAnsi="Times New Roman" w:cs="Times New Roman"/>
          <w:sz w:val="23"/>
          <w:szCs w:val="23"/>
        </w:rPr>
      </w:pPr>
    </w:p>
    <w:p w14:paraId="41CF2B45" w14:textId="1A255A8B" w:rsidR="003B0E01" w:rsidRPr="000F0483" w:rsidRDefault="003B0E01" w:rsidP="00171D45">
      <w:pPr>
        <w:spacing w:after="0"/>
        <w:jc w:val="center"/>
        <w:rPr>
          <w:rFonts w:ascii="Times New Roman" w:eastAsia="Times New Roman" w:hAnsi="Times New Roman" w:cs="Times New Roman"/>
          <w:b/>
          <w:bCs/>
          <w:sz w:val="23"/>
          <w:szCs w:val="23"/>
        </w:rPr>
      </w:pPr>
      <w:r w:rsidRPr="000F0483">
        <w:rPr>
          <w:rFonts w:ascii="Times New Roman" w:eastAsia="Times New Roman" w:hAnsi="Times New Roman" w:cs="Times New Roman"/>
          <w:b/>
          <w:bCs/>
          <w:sz w:val="23"/>
          <w:szCs w:val="23"/>
        </w:rPr>
        <w:t>Článok č. XI</w:t>
      </w:r>
    </w:p>
    <w:p w14:paraId="61D2DAE7" w14:textId="17FE3F21" w:rsidR="001463BF" w:rsidRPr="000F0483" w:rsidRDefault="009E4185" w:rsidP="00171D45">
      <w:pPr>
        <w:spacing w:after="0"/>
        <w:jc w:val="center"/>
        <w:rPr>
          <w:rFonts w:ascii="Times New Roman" w:eastAsia="Times New Roman" w:hAnsi="Times New Roman" w:cs="Times New Roman"/>
          <w:b/>
          <w:bCs/>
          <w:sz w:val="23"/>
          <w:szCs w:val="23"/>
        </w:rPr>
      </w:pPr>
      <w:r w:rsidRPr="000F0483">
        <w:rPr>
          <w:rFonts w:ascii="Times New Roman" w:eastAsia="Times New Roman" w:hAnsi="Times New Roman" w:cs="Times New Roman"/>
          <w:b/>
          <w:bCs/>
          <w:sz w:val="23"/>
          <w:szCs w:val="23"/>
        </w:rPr>
        <w:t>Sankcie</w:t>
      </w:r>
    </w:p>
    <w:p w14:paraId="7124BCF0" w14:textId="7E9EC261" w:rsidR="001463BF" w:rsidRPr="000F0483" w:rsidRDefault="009E4185" w:rsidP="00171D45">
      <w:pPr>
        <w:numPr>
          <w:ilvl w:val="0"/>
          <w:numId w:val="22"/>
        </w:numPr>
        <w:tabs>
          <w:tab w:val="left" w:pos="360"/>
        </w:tabs>
        <w:spacing w:after="0"/>
        <w:jc w:val="both"/>
        <w:rPr>
          <w:rFonts w:ascii="Times New Roman" w:eastAsia="Times New Roman" w:hAnsi="Times New Roman" w:cs="Times New Roman"/>
          <w:sz w:val="23"/>
          <w:szCs w:val="23"/>
        </w:rPr>
      </w:pPr>
      <w:bookmarkStart w:id="31" w:name="_heading=h.dkg26wb68mxa" w:colFirst="0" w:colLast="0"/>
      <w:bookmarkEnd w:id="31"/>
      <w:r w:rsidRPr="000F0483">
        <w:rPr>
          <w:rFonts w:ascii="Times New Roman" w:eastAsia="Times New Roman" w:hAnsi="Times New Roman" w:cs="Times New Roman"/>
          <w:sz w:val="23"/>
          <w:szCs w:val="23"/>
        </w:rPr>
        <w:t xml:space="preserve">Pri porušení jednotlivej zmluvnej povinnosti predávajúceho dodať predmet plnenia v dohodnutom termíne, na dohodnuté miesto, v požadovanej kvalite a za dohodnutú cenu,  je kupujúci oprávnený uplatniť voči predávajúcemu zmluvnú pokutu vo výške </w:t>
      </w:r>
      <w:r w:rsidR="003E3008" w:rsidRPr="000F0483">
        <w:rPr>
          <w:rFonts w:ascii="Times New Roman" w:eastAsia="Times New Roman" w:hAnsi="Times New Roman" w:cs="Times New Roman"/>
          <w:sz w:val="23"/>
          <w:szCs w:val="23"/>
        </w:rPr>
        <w:t>20</w:t>
      </w:r>
      <w:r w:rsidRPr="000F0483">
        <w:rPr>
          <w:rFonts w:ascii="Times New Roman" w:eastAsia="Times New Roman" w:hAnsi="Times New Roman" w:cs="Times New Roman"/>
          <w:sz w:val="23"/>
          <w:szCs w:val="23"/>
        </w:rPr>
        <w:t xml:space="preserve">0,- Eur za každé jedno porušenie. To platí aj v prípade nedodania alebo oneskoreného dodania dokladov, ktoré sú potrebné na prevzatie alebo na užívanie tovaru, alebo iných dokladov, ktoré je predávajúci povinný predložiť kupujúcemu podľa zmluvy. </w:t>
      </w:r>
    </w:p>
    <w:p w14:paraId="2971280B" w14:textId="77777777" w:rsidR="001463BF" w:rsidRPr="000F0483" w:rsidRDefault="009E4185" w:rsidP="00171D45">
      <w:pPr>
        <w:numPr>
          <w:ilvl w:val="0"/>
          <w:numId w:val="22"/>
        </w:numPr>
        <w:tabs>
          <w:tab w:val="left" w:pos="360"/>
        </w:tabs>
        <w:spacing w:after="0"/>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 xml:space="preserve">V prípade omeškania kupujúceho s uhradením faktúry, je predávajúci oprávnený účtovať kupujúcemu zmluvnú pokutu vo výške 0,05 % z dlžnej sumy za každý deň omeškania. </w:t>
      </w:r>
    </w:p>
    <w:p w14:paraId="7519F45A" w14:textId="77777777" w:rsidR="001463BF" w:rsidRPr="000F0483" w:rsidRDefault="009E4185" w:rsidP="00171D45">
      <w:pPr>
        <w:numPr>
          <w:ilvl w:val="0"/>
          <w:numId w:val="22"/>
        </w:numPr>
        <w:tabs>
          <w:tab w:val="left" w:pos="360"/>
        </w:tabs>
        <w:spacing w:after="0"/>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 xml:space="preserve">Pri porušení jednotlivej zmluvnej povinnosti predávajúceho dodať predmet plnenia v dohodnutom termíne, na dohodnuté miesto, v požadovanej kvalite a za dohodnutú cenu, je kupujúci oprávnený uplatniť voči predávajúcemu nárok na úhradu preukázateľných nákladov, ktoré mu vznikli neplnením zmluvnej povinnosti zo strany predávajúceho. Všetky preukázateľné náklady, ktoré kupujúcemu vzniknú a bude si uplatňovať právo odpočítať ich od fakturovanej čiastky za dodaný tovar písomne uvedie a predávajúcemu doručí, vrátane odôvodnenia a špecifikácie uplatňovanej finančnej čiastky. </w:t>
      </w:r>
    </w:p>
    <w:p w14:paraId="7FC01009" w14:textId="7AFF8E84" w:rsidR="001463BF" w:rsidRPr="000F0483" w:rsidRDefault="009E4185" w:rsidP="00171D45">
      <w:pPr>
        <w:numPr>
          <w:ilvl w:val="0"/>
          <w:numId w:val="22"/>
        </w:numPr>
        <w:tabs>
          <w:tab w:val="left" w:pos="180"/>
          <w:tab w:val="left" w:pos="360"/>
        </w:tabs>
        <w:spacing w:after="0"/>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 xml:space="preserve">Kupujúci je oprávnený započítať si svoju pohľadávku voči predávajúcemu na zmluvnú pokutu, náhradu škody, ušlý zisk a na preukázateľné náklady proti pohľadávke predávajúceho na uhradenie kúpnej ceny. V prípade, ak nie je možné alebo sa neuplatní vzájomné započítanie </w:t>
      </w:r>
      <w:r w:rsidR="00C84094" w:rsidRPr="000F0483">
        <w:rPr>
          <w:rFonts w:ascii="Times New Roman" w:eastAsia="Times New Roman" w:hAnsi="Times New Roman" w:cs="Times New Roman"/>
          <w:sz w:val="23"/>
          <w:szCs w:val="23"/>
        </w:rPr>
        <w:t xml:space="preserve">                                  </w:t>
      </w:r>
      <w:r w:rsidRPr="000F0483">
        <w:rPr>
          <w:rFonts w:ascii="Times New Roman" w:eastAsia="Times New Roman" w:hAnsi="Times New Roman" w:cs="Times New Roman"/>
          <w:sz w:val="23"/>
          <w:szCs w:val="23"/>
        </w:rPr>
        <w:t xml:space="preserve">alebo </w:t>
      </w:r>
      <w:proofErr w:type="spellStart"/>
      <w:r w:rsidRPr="000F0483">
        <w:rPr>
          <w:rFonts w:ascii="Times New Roman" w:eastAsia="Times New Roman" w:hAnsi="Times New Roman" w:cs="Times New Roman"/>
          <w:sz w:val="23"/>
          <w:szCs w:val="23"/>
        </w:rPr>
        <w:t>dofaktúrovanie</w:t>
      </w:r>
      <w:proofErr w:type="spellEnd"/>
      <w:r w:rsidRPr="000F0483">
        <w:rPr>
          <w:rFonts w:ascii="Times New Roman" w:eastAsia="Times New Roman" w:hAnsi="Times New Roman" w:cs="Times New Roman"/>
          <w:sz w:val="23"/>
          <w:szCs w:val="23"/>
        </w:rPr>
        <w:t xml:space="preserve"> zo strany predávajúceho, zmluvnú pokutu, úrok z omeškania, preukázateľné </w:t>
      </w:r>
      <w:r w:rsidRPr="000F0483">
        <w:rPr>
          <w:rFonts w:ascii="Times New Roman" w:eastAsia="Times New Roman" w:hAnsi="Times New Roman" w:cs="Times New Roman"/>
          <w:sz w:val="23"/>
          <w:szCs w:val="23"/>
        </w:rPr>
        <w:lastRenderedPageBreak/>
        <w:t xml:space="preserve">náklady alebo ušlý zisk zaplatí povinná zmluvná strana oprávnenej zmluvnej strane v lehote 30 dní odo dňa jej písomného uplatnenia. </w:t>
      </w:r>
    </w:p>
    <w:p w14:paraId="0634267B" w14:textId="19A4A85D" w:rsidR="001463BF" w:rsidRPr="000F0483" w:rsidRDefault="009E4185" w:rsidP="00171D45">
      <w:pPr>
        <w:numPr>
          <w:ilvl w:val="0"/>
          <w:numId w:val="22"/>
        </w:numPr>
        <w:tabs>
          <w:tab w:val="left" w:pos="180"/>
          <w:tab w:val="left" w:pos="360"/>
        </w:tabs>
        <w:spacing w:after="0"/>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 xml:space="preserve">Zaplatenie zmluvnej pokuty nezbavuje </w:t>
      </w:r>
      <w:r w:rsidR="00056D89" w:rsidRPr="000F0483">
        <w:rPr>
          <w:rFonts w:ascii="Times New Roman" w:eastAsia="Times New Roman" w:hAnsi="Times New Roman" w:cs="Times New Roman"/>
          <w:sz w:val="23"/>
          <w:szCs w:val="23"/>
        </w:rPr>
        <w:t xml:space="preserve">predávajúceho </w:t>
      </w:r>
      <w:r w:rsidRPr="000F0483">
        <w:rPr>
          <w:rFonts w:ascii="Times New Roman" w:eastAsia="Times New Roman" w:hAnsi="Times New Roman" w:cs="Times New Roman"/>
          <w:sz w:val="23"/>
          <w:szCs w:val="23"/>
        </w:rPr>
        <w:t xml:space="preserve">povinnosti dodať tovar alebo doklady podľa zmluvy. </w:t>
      </w:r>
    </w:p>
    <w:p w14:paraId="19B4DDE1" w14:textId="77777777" w:rsidR="001463BF" w:rsidRPr="000F0483" w:rsidRDefault="009E4185" w:rsidP="00171D45">
      <w:pPr>
        <w:numPr>
          <w:ilvl w:val="0"/>
          <w:numId w:val="22"/>
        </w:numPr>
        <w:tabs>
          <w:tab w:val="left" w:pos="180"/>
          <w:tab w:val="left" w:pos="360"/>
        </w:tabs>
        <w:spacing w:after="0"/>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 xml:space="preserve">Zmluvné strany prehlasujú, že výška zmluvnej pokuty je primeraná, je v súlade so zásadami poctivého obchodného styku a bola dohodnutá s prihliadnutím na význam zabezpečovaných povinností. </w:t>
      </w:r>
    </w:p>
    <w:p w14:paraId="4AB0C61F" w14:textId="77777777" w:rsidR="001463BF" w:rsidRPr="000F0483" w:rsidRDefault="009E4185" w:rsidP="00171D45">
      <w:pPr>
        <w:numPr>
          <w:ilvl w:val="0"/>
          <w:numId w:val="22"/>
        </w:numPr>
        <w:tabs>
          <w:tab w:val="left" w:pos="180"/>
          <w:tab w:val="left" w:pos="360"/>
        </w:tabs>
        <w:spacing w:after="0"/>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Zaplatením zmluvnej pokuty nie je dotknuté právo kupujúceho na náhradu škody, ktorá mu omeškaním predávajúceho vznikla.</w:t>
      </w:r>
    </w:p>
    <w:p w14:paraId="7AAD74BD" w14:textId="073507B2" w:rsidR="001463BF" w:rsidRPr="000F0483" w:rsidRDefault="009E4185" w:rsidP="00171D45">
      <w:pPr>
        <w:numPr>
          <w:ilvl w:val="0"/>
          <w:numId w:val="22"/>
        </w:numPr>
        <w:tabs>
          <w:tab w:val="left" w:pos="180"/>
          <w:tab w:val="left" w:pos="360"/>
        </w:tabs>
        <w:spacing w:after="0"/>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 xml:space="preserve">Zodpovednosť za škodu sa bude riadiť podľa príslušných ustanovení Obchodného zákonníka. </w:t>
      </w:r>
      <w:r w:rsidR="00C84094" w:rsidRPr="000F0483">
        <w:rPr>
          <w:rFonts w:ascii="Times New Roman" w:eastAsia="Times New Roman" w:hAnsi="Times New Roman" w:cs="Times New Roman"/>
          <w:sz w:val="23"/>
          <w:szCs w:val="23"/>
        </w:rPr>
        <w:t xml:space="preserve">              </w:t>
      </w:r>
      <w:r w:rsidRPr="000F0483">
        <w:rPr>
          <w:rFonts w:ascii="Times New Roman" w:eastAsia="Times New Roman" w:hAnsi="Times New Roman" w:cs="Times New Roman"/>
          <w:sz w:val="23"/>
          <w:szCs w:val="23"/>
        </w:rPr>
        <w:t xml:space="preserve">Pre účely tejto zmluvy sa škodou rozumejú aj náklady kupujúceho na zabezpečenie rovnakého </w:t>
      </w:r>
      <w:r w:rsidR="00C84094" w:rsidRPr="000F0483">
        <w:rPr>
          <w:rFonts w:ascii="Times New Roman" w:eastAsia="Times New Roman" w:hAnsi="Times New Roman" w:cs="Times New Roman"/>
          <w:sz w:val="23"/>
          <w:szCs w:val="23"/>
        </w:rPr>
        <w:t xml:space="preserve">                 </w:t>
      </w:r>
      <w:r w:rsidRPr="000F0483">
        <w:rPr>
          <w:rFonts w:ascii="Times New Roman" w:eastAsia="Times New Roman" w:hAnsi="Times New Roman" w:cs="Times New Roman"/>
          <w:sz w:val="23"/>
          <w:szCs w:val="23"/>
        </w:rPr>
        <w:t>alebo porovnateľného tovaru u iného predávajúceho</w:t>
      </w:r>
      <w:r w:rsidR="008319AD" w:rsidRPr="000F0483">
        <w:rPr>
          <w:rFonts w:ascii="Times New Roman" w:eastAsia="Times New Roman" w:hAnsi="Times New Roman" w:cs="Times New Roman"/>
          <w:sz w:val="23"/>
          <w:szCs w:val="23"/>
        </w:rPr>
        <w:t>/hospodárskeho subjektu</w:t>
      </w:r>
      <w:r w:rsidRPr="000F0483">
        <w:rPr>
          <w:rFonts w:ascii="Times New Roman" w:eastAsia="Times New Roman" w:hAnsi="Times New Roman" w:cs="Times New Roman"/>
          <w:sz w:val="23"/>
          <w:szCs w:val="23"/>
        </w:rPr>
        <w:t xml:space="preserve"> v prípade omeškania predávajúceho s dodaním tovaru alebo odstránením vád tovaru, pokiaľ toto omeškanie ohrozuje činnosť kupujúceho. </w:t>
      </w:r>
    </w:p>
    <w:p w14:paraId="6B6482EC" w14:textId="56D0A049" w:rsidR="001463BF" w:rsidRPr="000F0483" w:rsidRDefault="009E4185" w:rsidP="00171D45">
      <w:pPr>
        <w:numPr>
          <w:ilvl w:val="0"/>
          <w:numId w:val="22"/>
        </w:numPr>
        <w:tabs>
          <w:tab w:val="left" w:pos="180"/>
          <w:tab w:val="left" w:pos="360"/>
        </w:tabs>
        <w:spacing w:after="0"/>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 xml:space="preserve">Kupujúci nepripúšťa obmedzenie výšky úhrad zmluvných pokút a trvá na stanovenej výške zmluvných pokút za celé obdobie porušovania povinností </w:t>
      </w:r>
      <w:r w:rsidR="00056D89" w:rsidRPr="000F0483">
        <w:rPr>
          <w:rFonts w:ascii="Times New Roman" w:eastAsia="Times New Roman" w:hAnsi="Times New Roman" w:cs="Times New Roman"/>
          <w:sz w:val="23"/>
          <w:szCs w:val="23"/>
        </w:rPr>
        <w:t>predávajúcim</w:t>
      </w:r>
      <w:r w:rsidRPr="000F0483">
        <w:rPr>
          <w:rFonts w:ascii="Times New Roman" w:eastAsia="Times New Roman" w:hAnsi="Times New Roman" w:cs="Times New Roman"/>
          <w:sz w:val="23"/>
          <w:szCs w:val="23"/>
        </w:rPr>
        <w:t xml:space="preserve">, pričom  predávajúci s týmto </w:t>
      </w:r>
      <w:r w:rsidR="00056D89" w:rsidRPr="000F0483">
        <w:rPr>
          <w:rFonts w:ascii="Times New Roman" w:eastAsia="Times New Roman" w:hAnsi="Times New Roman" w:cs="Times New Roman"/>
          <w:sz w:val="23"/>
          <w:szCs w:val="23"/>
        </w:rPr>
        <w:t>súhlasí</w:t>
      </w:r>
      <w:r w:rsidRPr="000F0483">
        <w:rPr>
          <w:rFonts w:ascii="Times New Roman" w:eastAsia="Times New Roman" w:hAnsi="Times New Roman" w:cs="Times New Roman"/>
          <w:sz w:val="23"/>
          <w:szCs w:val="23"/>
        </w:rPr>
        <w:t xml:space="preserve">.  </w:t>
      </w:r>
    </w:p>
    <w:p w14:paraId="09FF9924" w14:textId="73262735" w:rsidR="00B55D7D" w:rsidRPr="000F0483" w:rsidRDefault="008D0729" w:rsidP="00171D45">
      <w:pPr>
        <w:numPr>
          <w:ilvl w:val="0"/>
          <w:numId w:val="22"/>
        </w:numPr>
        <w:tabs>
          <w:tab w:val="left" w:pos="180"/>
          <w:tab w:val="left" w:pos="360"/>
        </w:tabs>
        <w:spacing w:after="0"/>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Zmluvné strany</w:t>
      </w:r>
      <w:r w:rsidR="00B55D7D" w:rsidRPr="000F0483">
        <w:rPr>
          <w:rFonts w:ascii="Times New Roman" w:eastAsia="Times New Roman" w:hAnsi="Times New Roman" w:cs="Times New Roman"/>
          <w:sz w:val="23"/>
          <w:szCs w:val="23"/>
        </w:rPr>
        <w:t xml:space="preserve"> sa dohodli, že predávajúci ako verite</w:t>
      </w:r>
      <w:r w:rsidR="008319AD" w:rsidRPr="000F0483">
        <w:rPr>
          <w:rFonts w:ascii="Times New Roman" w:eastAsia="Times New Roman" w:hAnsi="Times New Roman" w:cs="Times New Roman"/>
          <w:sz w:val="23"/>
          <w:szCs w:val="23"/>
        </w:rPr>
        <w:t>ľ</w:t>
      </w:r>
      <w:r w:rsidR="00B55D7D" w:rsidRPr="000F0483">
        <w:rPr>
          <w:rFonts w:ascii="Times New Roman" w:eastAsia="Times New Roman" w:hAnsi="Times New Roman" w:cs="Times New Roman"/>
          <w:sz w:val="23"/>
          <w:szCs w:val="23"/>
        </w:rPr>
        <w:t xml:space="preserve"> nie </w:t>
      </w:r>
      <w:r w:rsidR="008319AD" w:rsidRPr="000F0483">
        <w:rPr>
          <w:rFonts w:ascii="Times New Roman" w:eastAsia="Times New Roman" w:hAnsi="Times New Roman" w:cs="Times New Roman"/>
          <w:sz w:val="23"/>
          <w:szCs w:val="23"/>
        </w:rPr>
        <w:t>je</w:t>
      </w:r>
      <w:r w:rsidR="00B55D7D" w:rsidRPr="000F0483">
        <w:rPr>
          <w:rFonts w:ascii="Times New Roman" w:eastAsia="Times New Roman" w:hAnsi="Times New Roman" w:cs="Times New Roman"/>
          <w:sz w:val="23"/>
          <w:szCs w:val="23"/>
        </w:rPr>
        <w:t xml:space="preserve"> oprávnen</w:t>
      </w:r>
      <w:r w:rsidR="008319AD" w:rsidRPr="000F0483">
        <w:rPr>
          <w:rFonts w:ascii="Times New Roman" w:eastAsia="Times New Roman" w:hAnsi="Times New Roman" w:cs="Times New Roman"/>
          <w:sz w:val="23"/>
          <w:szCs w:val="23"/>
        </w:rPr>
        <w:t>ý</w:t>
      </w:r>
      <w:r w:rsidR="00B55D7D" w:rsidRPr="000F0483">
        <w:rPr>
          <w:rFonts w:ascii="Times New Roman" w:eastAsia="Times New Roman" w:hAnsi="Times New Roman" w:cs="Times New Roman"/>
          <w:sz w:val="23"/>
          <w:szCs w:val="23"/>
        </w:rPr>
        <w:t xml:space="preserve"> bez súhlasu kupujúceho </w:t>
      </w:r>
      <w:r w:rsidR="00C84094" w:rsidRPr="000F0483">
        <w:rPr>
          <w:rFonts w:ascii="Times New Roman" w:eastAsia="Times New Roman" w:hAnsi="Times New Roman" w:cs="Times New Roman"/>
          <w:sz w:val="23"/>
          <w:szCs w:val="23"/>
        </w:rPr>
        <w:t xml:space="preserve">  </w:t>
      </w:r>
      <w:r w:rsidR="00B55D7D" w:rsidRPr="000F0483">
        <w:rPr>
          <w:rFonts w:ascii="Times New Roman" w:eastAsia="Times New Roman" w:hAnsi="Times New Roman" w:cs="Times New Roman"/>
          <w:sz w:val="23"/>
          <w:szCs w:val="23"/>
        </w:rPr>
        <w:t>ako dlžníka, postúpiť pohľadávku voči kupujúcemu podľa ust. § 524 a </w:t>
      </w:r>
      <w:proofErr w:type="spellStart"/>
      <w:r w:rsidR="00B55D7D" w:rsidRPr="000F0483">
        <w:rPr>
          <w:rFonts w:ascii="Times New Roman" w:eastAsia="Times New Roman" w:hAnsi="Times New Roman" w:cs="Times New Roman"/>
          <w:sz w:val="23"/>
          <w:szCs w:val="23"/>
        </w:rPr>
        <w:t>nasl</w:t>
      </w:r>
      <w:proofErr w:type="spellEnd"/>
      <w:r w:rsidR="00B55D7D" w:rsidRPr="000F0483">
        <w:rPr>
          <w:rFonts w:ascii="Times New Roman" w:eastAsia="Times New Roman" w:hAnsi="Times New Roman" w:cs="Times New Roman"/>
          <w:sz w:val="23"/>
          <w:szCs w:val="23"/>
        </w:rPr>
        <w:t>. zákona č. 40/1964 Zb. Občiansky zákonník v znení neskorších predpisov na inú osobu.</w:t>
      </w:r>
    </w:p>
    <w:p w14:paraId="2DA2A1DE" w14:textId="77777777" w:rsidR="001463BF" w:rsidRPr="000F0483" w:rsidRDefault="001463BF" w:rsidP="00171D45">
      <w:pPr>
        <w:spacing w:after="0"/>
        <w:jc w:val="both"/>
        <w:rPr>
          <w:rFonts w:ascii="Times New Roman" w:eastAsia="Times New Roman" w:hAnsi="Times New Roman" w:cs="Times New Roman"/>
          <w:sz w:val="23"/>
          <w:szCs w:val="23"/>
        </w:rPr>
      </w:pPr>
    </w:p>
    <w:p w14:paraId="5328866F" w14:textId="4E4E6C78" w:rsidR="001463BF" w:rsidRPr="000F0483" w:rsidRDefault="009E4185" w:rsidP="00171D45">
      <w:pPr>
        <w:spacing w:after="0"/>
        <w:jc w:val="center"/>
        <w:rPr>
          <w:rFonts w:ascii="Times New Roman" w:eastAsia="Times New Roman" w:hAnsi="Times New Roman" w:cs="Times New Roman"/>
          <w:b/>
          <w:bCs/>
          <w:sz w:val="23"/>
          <w:szCs w:val="23"/>
        </w:rPr>
      </w:pPr>
      <w:r w:rsidRPr="000F0483">
        <w:rPr>
          <w:rFonts w:ascii="Times New Roman" w:eastAsia="Times New Roman" w:hAnsi="Times New Roman" w:cs="Times New Roman"/>
          <w:b/>
          <w:bCs/>
          <w:sz w:val="23"/>
          <w:szCs w:val="23"/>
        </w:rPr>
        <w:t>Článok č. XI</w:t>
      </w:r>
      <w:r w:rsidR="008319AD" w:rsidRPr="000F0483">
        <w:rPr>
          <w:rFonts w:ascii="Times New Roman" w:eastAsia="Times New Roman" w:hAnsi="Times New Roman" w:cs="Times New Roman"/>
          <w:b/>
          <w:bCs/>
          <w:sz w:val="23"/>
          <w:szCs w:val="23"/>
        </w:rPr>
        <w:t>I</w:t>
      </w:r>
    </w:p>
    <w:p w14:paraId="54BA206C" w14:textId="0A89F591" w:rsidR="001463BF" w:rsidRPr="000F0483" w:rsidRDefault="009E4185" w:rsidP="00171D45">
      <w:pPr>
        <w:spacing w:after="0"/>
        <w:jc w:val="center"/>
        <w:rPr>
          <w:rFonts w:ascii="Times New Roman" w:eastAsia="Times New Roman" w:hAnsi="Times New Roman" w:cs="Times New Roman"/>
          <w:b/>
          <w:bCs/>
          <w:sz w:val="23"/>
          <w:szCs w:val="23"/>
        </w:rPr>
      </w:pPr>
      <w:r w:rsidRPr="000F0483">
        <w:rPr>
          <w:rFonts w:ascii="Times New Roman" w:eastAsia="Times New Roman" w:hAnsi="Times New Roman" w:cs="Times New Roman"/>
          <w:b/>
          <w:bCs/>
          <w:sz w:val="23"/>
          <w:szCs w:val="23"/>
        </w:rPr>
        <w:t>Doba platnosti a skončenie dohody</w:t>
      </w:r>
    </w:p>
    <w:p w14:paraId="5E255310" w14:textId="4535C523" w:rsidR="002C2B8C" w:rsidRPr="000F0483" w:rsidRDefault="002C2B8C" w:rsidP="00171D45">
      <w:pPr>
        <w:numPr>
          <w:ilvl w:val="0"/>
          <w:numId w:val="24"/>
        </w:numPr>
        <w:spacing w:after="0"/>
        <w:ind w:left="0"/>
        <w:jc w:val="both"/>
        <w:rPr>
          <w:rFonts w:ascii="Times New Roman" w:eastAsia="Times New Roman" w:hAnsi="Times New Roman" w:cs="Times New Roman"/>
          <w:sz w:val="23"/>
          <w:szCs w:val="23"/>
        </w:rPr>
      </w:pPr>
      <w:bookmarkStart w:id="32" w:name="_Hlk219632375"/>
      <w:r w:rsidRPr="000F0483">
        <w:rPr>
          <w:rFonts w:ascii="Times New Roman" w:eastAsia="Times New Roman" w:hAnsi="Times New Roman" w:cs="Times New Roman"/>
          <w:sz w:val="23"/>
          <w:szCs w:val="23"/>
        </w:rPr>
        <w:t xml:space="preserve">Zmluva sa uzatvára na dobu určitú </w:t>
      </w:r>
      <w:r w:rsidR="0076373F" w:rsidRPr="000F0483">
        <w:rPr>
          <w:rFonts w:ascii="Times New Roman" w:eastAsia="Times New Roman" w:hAnsi="Times New Roman" w:cs="Times New Roman"/>
          <w:sz w:val="23"/>
          <w:szCs w:val="23"/>
        </w:rPr>
        <w:t>do 15.10.2027</w:t>
      </w:r>
      <w:r w:rsidRPr="000F0483">
        <w:rPr>
          <w:rFonts w:ascii="Times New Roman" w:eastAsia="Times New Roman" w:hAnsi="Times New Roman" w:cs="Times New Roman"/>
          <w:sz w:val="23"/>
          <w:szCs w:val="23"/>
        </w:rPr>
        <w:t>.</w:t>
      </w:r>
      <w:r w:rsidR="0096008B" w:rsidRPr="000F0483">
        <w:rPr>
          <w:rFonts w:ascii="Times New Roman" w:eastAsia="Times New Roman" w:hAnsi="Times New Roman" w:cs="Times New Roman"/>
          <w:sz w:val="23"/>
          <w:szCs w:val="23"/>
        </w:rPr>
        <w:t xml:space="preserve"> </w:t>
      </w:r>
    </w:p>
    <w:p w14:paraId="6E37E666" w14:textId="77777777" w:rsidR="008319AD" w:rsidRPr="000F0483" w:rsidRDefault="008D0729" w:rsidP="00171D45">
      <w:pPr>
        <w:pStyle w:val="Odsekzoznamu"/>
        <w:numPr>
          <w:ilvl w:val="0"/>
          <w:numId w:val="24"/>
        </w:numPr>
        <w:spacing w:after="0"/>
        <w:ind w:left="0"/>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Zmluvné strany</w:t>
      </w:r>
      <w:r w:rsidR="002C2B8C" w:rsidRPr="000F0483">
        <w:rPr>
          <w:rFonts w:ascii="Times New Roman" w:eastAsia="Times New Roman" w:hAnsi="Times New Roman" w:cs="Times New Roman"/>
          <w:sz w:val="23"/>
          <w:szCs w:val="23"/>
        </w:rPr>
        <w:t xml:space="preserve"> berú na vedomie, že podľa § 5a ods. 1 a ods.4 zákona č. 211/2000 Z.</w:t>
      </w:r>
      <w:r w:rsidR="004566A1" w:rsidRPr="000F0483">
        <w:rPr>
          <w:rFonts w:ascii="Times New Roman" w:eastAsia="Times New Roman" w:hAnsi="Times New Roman" w:cs="Times New Roman"/>
          <w:sz w:val="23"/>
          <w:szCs w:val="23"/>
        </w:rPr>
        <w:t xml:space="preserve"> </w:t>
      </w:r>
      <w:r w:rsidR="002C2B8C" w:rsidRPr="000F0483">
        <w:rPr>
          <w:rFonts w:ascii="Times New Roman" w:eastAsia="Times New Roman" w:hAnsi="Times New Roman" w:cs="Times New Roman"/>
          <w:sz w:val="23"/>
          <w:szCs w:val="23"/>
        </w:rPr>
        <w:t xml:space="preserve">z.     o slobodnom prístupe k informáciám a o zmene a doplnení niektorých zákonov v znení neskorších  predpisov sa v tomto prípade </w:t>
      </w:r>
      <w:r w:rsidR="00460B0A" w:rsidRPr="000F0483">
        <w:rPr>
          <w:rFonts w:ascii="Times New Roman" w:eastAsia="Times New Roman" w:hAnsi="Times New Roman" w:cs="Times New Roman"/>
          <w:sz w:val="23"/>
          <w:szCs w:val="23"/>
        </w:rPr>
        <w:t>ide</w:t>
      </w:r>
      <w:r w:rsidR="002C2B8C" w:rsidRPr="000F0483">
        <w:rPr>
          <w:rFonts w:ascii="Times New Roman" w:eastAsia="Times New Roman" w:hAnsi="Times New Roman" w:cs="Times New Roman"/>
          <w:sz w:val="23"/>
          <w:szCs w:val="23"/>
        </w:rPr>
        <w:t xml:space="preserve"> o povinn</w:t>
      </w:r>
      <w:r w:rsidR="00460B0A" w:rsidRPr="000F0483">
        <w:rPr>
          <w:rFonts w:ascii="Times New Roman" w:eastAsia="Times New Roman" w:hAnsi="Times New Roman" w:cs="Times New Roman"/>
          <w:sz w:val="23"/>
          <w:szCs w:val="23"/>
        </w:rPr>
        <w:t>e</w:t>
      </w:r>
      <w:r w:rsidR="002C2B8C" w:rsidRPr="000F0483">
        <w:rPr>
          <w:rFonts w:ascii="Times New Roman" w:eastAsia="Times New Roman" w:hAnsi="Times New Roman" w:cs="Times New Roman"/>
          <w:sz w:val="23"/>
          <w:szCs w:val="23"/>
        </w:rPr>
        <w:t xml:space="preserve"> zverejňovanú dohodu, ktorá sa zverejňuje v Centrálnom registri  zmlúv vedenom  Úradom vlády Slovenskej republiky (ďalej len „CRZ“). </w:t>
      </w:r>
    </w:p>
    <w:p w14:paraId="1FDA4305" w14:textId="3AD8B039" w:rsidR="001463BF" w:rsidRPr="000F0483" w:rsidRDefault="002D79E6" w:rsidP="0096008B">
      <w:pPr>
        <w:pStyle w:val="Odsekzoznamu"/>
        <w:numPr>
          <w:ilvl w:val="0"/>
          <w:numId w:val="24"/>
        </w:numPr>
        <w:spacing w:after="0"/>
        <w:ind w:left="0"/>
        <w:jc w:val="both"/>
        <w:rPr>
          <w:rFonts w:ascii="Times New Roman" w:eastAsia="Times New Roman" w:hAnsi="Times New Roman" w:cs="Times New Roman"/>
          <w:sz w:val="23"/>
          <w:szCs w:val="23"/>
        </w:rPr>
      </w:pPr>
      <w:bookmarkStart w:id="33" w:name="_Hlk234493187"/>
      <w:bookmarkEnd w:id="32"/>
      <w:r w:rsidRPr="000F0483">
        <w:rPr>
          <w:rFonts w:ascii="Times New Roman" w:eastAsia="Times New Roman" w:hAnsi="Times New Roman" w:cs="Times New Roman"/>
          <w:sz w:val="23"/>
          <w:szCs w:val="23"/>
        </w:rPr>
        <w:t xml:space="preserve">Zmluva nadobúda platnosť dňom podpísania obidvoma zmluvnými stranami a nadobúda účinnosť dňom nasledujúcim po zverejnení v CRZ v zmysle § 47a Občianskeho zákonníka v spojení </w:t>
      </w:r>
      <w:r w:rsidR="00C84094" w:rsidRPr="000F0483">
        <w:rPr>
          <w:rFonts w:ascii="Times New Roman" w:eastAsia="Times New Roman" w:hAnsi="Times New Roman" w:cs="Times New Roman"/>
          <w:sz w:val="23"/>
          <w:szCs w:val="23"/>
        </w:rPr>
        <w:t xml:space="preserve">                </w:t>
      </w:r>
      <w:r w:rsidRPr="000F0483">
        <w:rPr>
          <w:rFonts w:ascii="Times New Roman" w:eastAsia="Times New Roman" w:hAnsi="Times New Roman" w:cs="Times New Roman"/>
          <w:sz w:val="23"/>
          <w:szCs w:val="23"/>
        </w:rPr>
        <w:t>so zákonom č. 211/2000 Z. z. o slobodnom prístupe k informáciám a o zmene a doplnení niektorých zákonov v znení neskorších predpisov.</w:t>
      </w:r>
      <w:bookmarkEnd w:id="33"/>
    </w:p>
    <w:p w14:paraId="36011D56" w14:textId="6AC5FA33" w:rsidR="004D70E1" w:rsidRPr="000F0483" w:rsidRDefault="001D485A" w:rsidP="00171D45">
      <w:pPr>
        <w:numPr>
          <w:ilvl w:val="0"/>
          <w:numId w:val="24"/>
        </w:numPr>
        <w:spacing w:after="0"/>
        <w:ind w:left="0"/>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 xml:space="preserve">Pri podstatnom porušení povinností vyplývajúcich z tejto zmluvy môže oprávnená strana okamžite písomne odstúpiť od zmluvy a požadovať od povinnej strany náhradu škody, ktorá jej vinou vznikla, v súlade s platnou právnou úpravou. Strany sa dohodli za podstatné porušenie povinností považovať </w:t>
      </w:r>
      <w:r w:rsidR="008319AD" w:rsidRPr="000F0483">
        <w:rPr>
          <w:rFonts w:ascii="Times New Roman" w:eastAsia="Times New Roman" w:hAnsi="Times New Roman" w:cs="Times New Roman"/>
          <w:sz w:val="23"/>
          <w:szCs w:val="23"/>
        </w:rPr>
        <w:t xml:space="preserve">opakované </w:t>
      </w:r>
      <w:r w:rsidRPr="000F0483">
        <w:rPr>
          <w:rFonts w:ascii="Times New Roman" w:eastAsia="Times New Roman" w:hAnsi="Times New Roman" w:cs="Times New Roman"/>
          <w:sz w:val="23"/>
          <w:szCs w:val="23"/>
        </w:rPr>
        <w:t>porušenie akejkoľvek povinnosti vyplývajúcej z tejto zmluvy</w:t>
      </w:r>
      <w:r w:rsidR="004D70E1" w:rsidRPr="000F0483">
        <w:rPr>
          <w:rFonts w:ascii="Times New Roman" w:eastAsia="Times New Roman" w:hAnsi="Times New Roman" w:cs="Times New Roman"/>
          <w:sz w:val="23"/>
          <w:szCs w:val="23"/>
        </w:rPr>
        <w:t>, najmä však:</w:t>
      </w:r>
    </w:p>
    <w:p w14:paraId="237D783C" w14:textId="5F51230B" w:rsidR="004D70E1" w:rsidRPr="000F0483" w:rsidRDefault="00002D10" w:rsidP="00171D45">
      <w:pPr>
        <w:spacing w:after="0"/>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a</w:t>
      </w:r>
      <w:r w:rsidR="004D70E1" w:rsidRPr="000F0483">
        <w:rPr>
          <w:rFonts w:ascii="Times New Roman" w:eastAsia="Times New Roman" w:hAnsi="Times New Roman" w:cs="Times New Roman"/>
          <w:sz w:val="23"/>
          <w:szCs w:val="23"/>
        </w:rPr>
        <w:t>) opakované dodanie tovaru, ktorý nespĺňa požadovanú kvalitu alebo čerstvosť,</w:t>
      </w:r>
    </w:p>
    <w:p w14:paraId="1F7A6CA4" w14:textId="72FE6895" w:rsidR="004D70E1" w:rsidRPr="000F0483" w:rsidRDefault="00002D10" w:rsidP="00171D45">
      <w:pPr>
        <w:spacing w:after="0"/>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b</w:t>
      </w:r>
      <w:r w:rsidR="004D70E1" w:rsidRPr="000F0483">
        <w:rPr>
          <w:rFonts w:ascii="Times New Roman" w:eastAsia="Times New Roman" w:hAnsi="Times New Roman" w:cs="Times New Roman"/>
          <w:sz w:val="23"/>
          <w:szCs w:val="23"/>
        </w:rPr>
        <w:t>) opakované omeškanie s dodaním tovaru,</w:t>
      </w:r>
    </w:p>
    <w:p w14:paraId="0BEB3E82" w14:textId="24981013" w:rsidR="008319AD" w:rsidRPr="000F0483" w:rsidRDefault="00002D10" w:rsidP="00171D45">
      <w:pPr>
        <w:spacing w:after="0"/>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c</w:t>
      </w:r>
      <w:r w:rsidR="004D70E1" w:rsidRPr="000F0483">
        <w:rPr>
          <w:rFonts w:ascii="Times New Roman" w:eastAsia="Times New Roman" w:hAnsi="Times New Roman" w:cs="Times New Roman"/>
          <w:sz w:val="23"/>
          <w:szCs w:val="23"/>
        </w:rPr>
        <w:t xml:space="preserve">) strata oprávnenia dodávať predmet zmluvy alebo strata požadovaných povolení na dopravu </w:t>
      </w:r>
      <w:r w:rsidR="00C84094" w:rsidRPr="000F0483">
        <w:rPr>
          <w:rFonts w:ascii="Times New Roman" w:eastAsia="Times New Roman" w:hAnsi="Times New Roman" w:cs="Times New Roman"/>
          <w:sz w:val="23"/>
          <w:szCs w:val="23"/>
        </w:rPr>
        <w:t xml:space="preserve">                 </w:t>
      </w:r>
      <w:r w:rsidR="004D70E1" w:rsidRPr="000F0483">
        <w:rPr>
          <w:rFonts w:ascii="Times New Roman" w:eastAsia="Times New Roman" w:hAnsi="Times New Roman" w:cs="Times New Roman"/>
          <w:sz w:val="23"/>
          <w:szCs w:val="23"/>
        </w:rPr>
        <w:t>a manipuláciu s tovarom,</w:t>
      </w:r>
    </w:p>
    <w:p w14:paraId="53F2BF9A" w14:textId="306D926F" w:rsidR="0087389D" w:rsidRPr="000F0483" w:rsidRDefault="00002D10" w:rsidP="00171D45">
      <w:pPr>
        <w:spacing w:after="0"/>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d</w:t>
      </w:r>
      <w:r w:rsidR="004D70E1" w:rsidRPr="000F0483">
        <w:rPr>
          <w:rFonts w:ascii="Times New Roman" w:eastAsia="Times New Roman" w:hAnsi="Times New Roman" w:cs="Times New Roman"/>
          <w:sz w:val="23"/>
          <w:szCs w:val="23"/>
        </w:rPr>
        <w:t>)</w:t>
      </w:r>
      <w:r w:rsidR="008319AD" w:rsidRPr="000F0483">
        <w:rPr>
          <w:rFonts w:ascii="Times New Roman" w:eastAsia="Times New Roman" w:hAnsi="Times New Roman" w:cs="Times New Roman"/>
          <w:sz w:val="23"/>
          <w:szCs w:val="23"/>
        </w:rPr>
        <w:t xml:space="preserve"> </w:t>
      </w:r>
      <w:r w:rsidR="004D70E1" w:rsidRPr="000F0483">
        <w:rPr>
          <w:rFonts w:ascii="Times New Roman" w:eastAsia="Times New Roman" w:hAnsi="Times New Roman" w:cs="Times New Roman"/>
          <w:sz w:val="23"/>
          <w:szCs w:val="23"/>
        </w:rPr>
        <w:t xml:space="preserve">opakované porušenie povinností napriek predchádzajúcemu písomnému upozorneniu </w:t>
      </w:r>
      <w:r w:rsidR="008D0729" w:rsidRPr="000F0483">
        <w:rPr>
          <w:rFonts w:ascii="Times New Roman" w:eastAsia="Times New Roman" w:hAnsi="Times New Roman" w:cs="Times New Roman"/>
          <w:sz w:val="23"/>
          <w:szCs w:val="23"/>
        </w:rPr>
        <w:t>k</w:t>
      </w:r>
      <w:r w:rsidR="004D70E1" w:rsidRPr="000F0483">
        <w:rPr>
          <w:rFonts w:ascii="Times New Roman" w:eastAsia="Times New Roman" w:hAnsi="Times New Roman" w:cs="Times New Roman"/>
          <w:sz w:val="23"/>
          <w:szCs w:val="23"/>
        </w:rPr>
        <w:t>upujúceh</w:t>
      </w:r>
      <w:r w:rsidR="0087389D" w:rsidRPr="000F0483">
        <w:rPr>
          <w:rFonts w:ascii="Times New Roman" w:eastAsia="Times New Roman" w:hAnsi="Times New Roman" w:cs="Times New Roman"/>
          <w:sz w:val="23"/>
          <w:szCs w:val="23"/>
        </w:rPr>
        <w:t>o;</w:t>
      </w:r>
    </w:p>
    <w:p w14:paraId="7697742D" w14:textId="5500807A" w:rsidR="0087389D" w:rsidRPr="000F0483" w:rsidRDefault="0087389D" w:rsidP="00171D45">
      <w:pPr>
        <w:spacing w:after="0"/>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e) dodanie mäsa</w:t>
      </w:r>
      <w:r w:rsidR="00EC472C" w:rsidRPr="000F0483">
        <w:rPr>
          <w:rFonts w:ascii="Times New Roman" w:eastAsia="Times New Roman" w:hAnsi="Times New Roman" w:cs="Times New Roman"/>
          <w:sz w:val="23"/>
          <w:szCs w:val="23"/>
        </w:rPr>
        <w:t>/hydinového mäsa</w:t>
      </w:r>
      <w:r w:rsidRPr="000F0483">
        <w:rPr>
          <w:rFonts w:ascii="Times New Roman" w:eastAsia="Times New Roman" w:hAnsi="Times New Roman" w:cs="Times New Roman"/>
          <w:sz w:val="23"/>
          <w:szCs w:val="23"/>
        </w:rPr>
        <w:t>, ktorého pôvod nie je možné overiť;</w:t>
      </w:r>
    </w:p>
    <w:p w14:paraId="0860666F" w14:textId="32891717" w:rsidR="0087389D" w:rsidRPr="000F0483" w:rsidRDefault="0087389D" w:rsidP="00171D45">
      <w:pPr>
        <w:spacing w:after="0"/>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f) dodanie mäsa</w:t>
      </w:r>
      <w:r w:rsidR="00EC472C" w:rsidRPr="000F0483">
        <w:rPr>
          <w:rFonts w:ascii="Times New Roman" w:eastAsia="Times New Roman" w:hAnsi="Times New Roman" w:cs="Times New Roman"/>
          <w:sz w:val="23"/>
          <w:szCs w:val="23"/>
        </w:rPr>
        <w:t>/hydinového mäsa</w:t>
      </w:r>
      <w:r w:rsidRPr="000F0483">
        <w:rPr>
          <w:rFonts w:ascii="Times New Roman" w:eastAsia="Times New Roman" w:hAnsi="Times New Roman" w:cs="Times New Roman"/>
          <w:sz w:val="23"/>
          <w:szCs w:val="23"/>
        </w:rPr>
        <w:t>, ktoré javy známky zmrazenia a rozmrazenia.</w:t>
      </w:r>
    </w:p>
    <w:p w14:paraId="0A04D51B" w14:textId="00EEB5C1" w:rsidR="001D485A" w:rsidRPr="000F0483" w:rsidRDefault="001D485A" w:rsidP="00171D45">
      <w:pPr>
        <w:spacing w:after="0"/>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Úplná alebo čiastočná zodpovednosť</w:t>
      </w:r>
      <w:r w:rsidR="008D0729" w:rsidRPr="000F0483">
        <w:rPr>
          <w:rFonts w:ascii="Times New Roman" w:eastAsia="Times New Roman" w:hAnsi="Times New Roman" w:cs="Times New Roman"/>
          <w:sz w:val="23"/>
          <w:szCs w:val="23"/>
        </w:rPr>
        <w:t xml:space="preserve"> zmluvnej</w:t>
      </w:r>
      <w:r w:rsidRPr="000F0483">
        <w:rPr>
          <w:rFonts w:ascii="Times New Roman" w:eastAsia="Times New Roman" w:hAnsi="Times New Roman" w:cs="Times New Roman"/>
          <w:sz w:val="23"/>
          <w:szCs w:val="23"/>
        </w:rPr>
        <w:t xml:space="preserve"> strany je vylúčená v prípadoch zásahu vyššej moci.</w:t>
      </w:r>
    </w:p>
    <w:p w14:paraId="76702D05" w14:textId="37234416" w:rsidR="001D485A" w:rsidRPr="000F0483" w:rsidRDefault="001D485A" w:rsidP="00171D45">
      <w:pPr>
        <w:numPr>
          <w:ilvl w:val="0"/>
          <w:numId w:val="24"/>
        </w:numPr>
        <w:spacing w:after="0"/>
        <w:ind w:left="0"/>
        <w:jc w:val="both"/>
        <w:rPr>
          <w:rFonts w:ascii="Times New Roman" w:eastAsia="Times New Roman" w:hAnsi="Times New Roman" w:cs="Times New Roman"/>
          <w:sz w:val="23"/>
          <w:szCs w:val="23"/>
        </w:rPr>
      </w:pPr>
      <w:bookmarkStart w:id="34" w:name="_heading=h.sodjhxfz6oki" w:colFirst="0" w:colLast="0"/>
      <w:bookmarkStart w:id="35" w:name="_Hlk234493229"/>
      <w:bookmarkEnd w:id="34"/>
      <w:r w:rsidRPr="000F0483">
        <w:rPr>
          <w:rFonts w:ascii="Times New Roman" w:eastAsia="Times New Roman" w:hAnsi="Times New Roman" w:cs="Times New Roman"/>
          <w:sz w:val="23"/>
          <w:szCs w:val="23"/>
        </w:rPr>
        <w:lastRenderedPageBreak/>
        <w:t xml:space="preserve">Kupujúci je oprávnený odstúpiť od tejto zmluvy aj v prípade, ak predávajúci vstúpil do likvidácie, na jeho majetok bol vyhlásený konkurz alebo </w:t>
      </w:r>
      <w:r w:rsidR="00EC472C" w:rsidRPr="000F0483">
        <w:rPr>
          <w:rFonts w:ascii="Times New Roman" w:eastAsia="Times New Roman" w:hAnsi="Times New Roman" w:cs="Times New Roman"/>
          <w:sz w:val="23"/>
          <w:szCs w:val="23"/>
        </w:rPr>
        <w:t>reštrukturalizácia</w:t>
      </w:r>
      <w:r w:rsidRPr="000F0483">
        <w:rPr>
          <w:rFonts w:ascii="Times New Roman" w:eastAsia="Times New Roman" w:hAnsi="Times New Roman" w:cs="Times New Roman"/>
          <w:sz w:val="23"/>
          <w:szCs w:val="23"/>
        </w:rPr>
        <w:t xml:space="preserve">, bol podaný návrh </w:t>
      </w:r>
      <w:r w:rsidR="00C84094" w:rsidRPr="000F0483">
        <w:rPr>
          <w:rFonts w:ascii="Times New Roman" w:eastAsia="Times New Roman" w:hAnsi="Times New Roman" w:cs="Times New Roman"/>
          <w:sz w:val="23"/>
          <w:szCs w:val="23"/>
        </w:rPr>
        <w:t xml:space="preserve"> </w:t>
      </w:r>
      <w:r w:rsidRPr="000F0483">
        <w:rPr>
          <w:rFonts w:ascii="Times New Roman" w:eastAsia="Times New Roman" w:hAnsi="Times New Roman" w:cs="Times New Roman"/>
          <w:sz w:val="23"/>
          <w:szCs w:val="23"/>
        </w:rPr>
        <w:t xml:space="preserve">na vyhlásenie konkurzu na jeho majetok alebo na </w:t>
      </w:r>
      <w:r w:rsidR="00EC472C" w:rsidRPr="000F0483">
        <w:rPr>
          <w:rFonts w:ascii="Times New Roman" w:eastAsia="Times New Roman" w:hAnsi="Times New Roman" w:cs="Times New Roman"/>
          <w:sz w:val="23"/>
          <w:szCs w:val="23"/>
        </w:rPr>
        <w:t>reštrukturalizáciu</w:t>
      </w:r>
      <w:r w:rsidRPr="000F0483">
        <w:rPr>
          <w:rFonts w:ascii="Times New Roman" w:eastAsia="Times New Roman" w:hAnsi="Times New Roman" w:cs="Times New Roman"/>
          <w:sz w:val="23"/>
          <w:szCs w:val="23"/>
        </w:rPr>
        <w:t xml:space="preserve"> ako aj vtedy, ak existuje dôvodná obava, </w:t>
      </w:r>
      <w:r w:rsidR="00B605F5" w:rsidRPr="000F0483">
        <w:rPr>
          <w:rFonts w:ascii="Times New Roman" w:eastAsia="Times New Roman" w:hAnsi="Times New Roman" w:cs="Times New Roman"/>
          <w:sz w:val="23"/>
          <w:szCs w:val="23"/>
        </w:rPr>
        <w:t xml:space="preserve">                 </w:t>
      </w:r>
      <w:r w:rsidRPr="000F0483">
        <w:rPr>
          <w:rFonts w:ascii="Times New Roman" w:eastAsia="Times New Roman" w:hAnsi="Times New Roman" w:cs="Times New Roman"/>
          <w:sz w:val="23"/>
          <w:szCs w:val="23"/>
        </w:rPr>
        <w:t>že plnenie záväzkov predávajúceho v zmysle tejto zmluvy je vážne ohrozené.</w:t>
      </w:r>
      <w:bookmarkEnd w:id="35"/>
      <w:r w:rsidRPr="000F0483">
        <w:rPr>
          <w:rFonts w:ascii="Times New Roman" w:eastAsia="Times New Roman" w:hAnsi="Times New Roman" w:cs="Times New Roman"/>
          <w:sz w:val="23"/>
          <w:szCs w:val="23"/>
        </w:rPr>
        <w:t xml:space="preserve"> </w:t>
      </w:r>
    </w:p>
    <w:p w14:paraId="487C0C35" w14:textId="6ECD57CA" w:rsidR="001D485A" w:rsidRPr="000F0483" w:rsidRDefault="001D485A" w:rsidP="00171D45">
      <w:pPr>
        <w:numPr>
          <w:ilvl w:val="0"/>
          <w:numId w:val="24"/>
        </w:numPr>
        <w:spacing w:after="0"/>
        <w:ind w:left="0"/>
        <w:jc w:val="both"/>
        <w:rPr>
          <w:rFonts w:ascii="Times New Roman" w:eastAsia="Times New Roman" w:hAnsi="Times New Roman" w:cs="Times New Roman"/>
          <w:sz w:val="23"/>
          <w:szCs w:val="23"/>
        </w:rPr>
      </w:pPr>
      <w:bookmarkStart w:id="36" w:name="_heading=h.xiw8izgp3u3o" w:colFirst="0" w:colLast="0"/>
      <w:bookmarkEnd w:id="36"/>
      <w:r w:rsidRPr="000F0483">
        <w:rPr>
          <w:rFonts w:ascii="Times New Roman" w:eastAsia="Times New Roman" w:hAnsi="Times New Roman" w:cs="Times New Roman"/>
          <w:sz w:val="23"/>
          <w:szCs w:val="23"/>
        </w:rPr>
        <w:t>Zmluvné strany sú oprávnené túto zmluvu vypovedať i bez udania dôvodu, a to písomnou výpoveďou riadne doručenou danej zmluvnej strane. Výpovedná lehota je trojmesačná a začína plynúť od prvého dňa kalendárneho mesiaca nasledujúceho po doručení výpovede a</w:t>
      </w:r>
      <w:r w:rsidR="00C84094" w:rsidRPr="000F0483">
        <w:rPr>
          <w:rFonts w:ascii="Times New Roman" w:eastAsia="Times New Roman" w:hAnsi="Times New Roman" w:cs="Times New Roman"/>
          <w:sz w:val="23"/>
          <w:szCs w:val="23"/>
        </w:rPr>
        <w:t> </w:t>
      </w:r>
      <w:r w:rsidRPr="000F0483">
        <w:rPr>
          <w:rFonts w:ascii="Times New Roman" w:eastAsia="Times New Roman" w:hAnsi="Times New Roman" w:cs="Times New Roman"/>
          <w:sz w:val="23"/>
          <w:szCs w:val="23"/>
        </w:rPr>
        <w:t>skončí</w:t>
      </w:r>
      <w:r w:rsidR="00C84094" w:rsidRPr="000F0483">
        <w:rPr>
          <w:rFonts w:ascii="Times New Roman" w:eastAsia="Times New Roman" w:hAnsi="Times New Roman" w:cs="Times New Roman"/>
          <w:sz w:val="23"/>
          <w:szCs w:val="23"/>
        </w:rPr>
        <w:t xml:space="preserve"> </w:t>
      </w:r>
      <w:r w:rsidRPr="000F0483">
        <w:rPr>
          <w:rFonts w:ascii="Times New Roman" w:eastAsia="Times New Roman" w:hAnsi="Times New Roman" w:cs="Times New Roman"/>
          <w:sz w:val="23"/>
          <w:szCs w:val="23"/>
        </w:rPr>
        <w:t xml:space="preserve"> </w:t>
      </w:r>
      <w:r w:rsidR="00C84094" w:rsidRPr="000F0483">
        <w:rPr>
          <w:rFonts w:ascii="Times New Roman" w:eastAsia="Times New Roman" w:hAnsi="Times New Roman" w:cs="Times New Roman"/>
          <w:sz w:val="23"/>
          <w:szCs w:val="23"/>
        </w:rPr>
        <w:t xml:space="preserve">                    </w:t>
      </w:r>
      <w:r w:rsidRPr="000F0483">
        <w:rPr>
          <w:rFonts w:ascii="Times New Roman" w:eastAsia="Times New Roman" w:hAnsi="Times New Roman" w:cs="Times New Roman"/>
          <w:sz w:val="23"/>
          <w:szCs w:val="23"/>
        </w:rPr>
        <w:t>sa uplynutím posledného dňa príslušného kalendárneho mesiaca.</w:t>
      </w:r>
    </w:p>
    <w:p w14:paraId="59ED1C9A" w14:textId="3C084B6A" w:rsidR="001D485A" w:rsidRPr="000F0483" w:rsidRDefault="001D485A" w:rsidP="00171D45">
      <w:pPr>
        <w:numPr>
          <w:ilvl w:val="0"/>
          <w:numId w:val="24"/>
        </w:numPr>
        <w:spacing w:after="0"/>
        <w:ind w:left="0"/>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 xml:space="preserve">Odstúpenie od zmluvy nemá vplyv na nárok na náhradu škody vzniknutej porušením zmluvy </w:t>
      </w:r>
      <w:r w:rsidR="00C84094" w:rsidRPr="000F0483">
        <w:rPr>
          <w:rFonts w:ascii="Times New Roman" w:eastAsia="Times New Roman" w:hAnsi="Times New Roman" w:cs="Times New Roman"/>
          <w:sz w:val="23"/>
          <w:szCs w:val="23"/>
        </w:rPr>
        <w:t xml:space="preserve">                    </w:t>
      </w:r>
      <w:r w:rsidRPr="000F0483">
        <w:rPr>
          <w:rFonts w:ascii="Times New Roman" w:eastAsia="Times New Roman" w:hAnsi="Times New Roman" w:cs="Times New Roman"/>
          <w:sz w:val="23"/>
          <w:szCs w:val="23"/>
        </w:rPr>
        <w:t xml:space="preserve">a nároku na zmluvnú pokutu. </w:t>
      </w:r>
    </w:p>
    <w:p w14:paraId="305EDCC0" w14:textId="77777777" w:rsidR="001463BF" w:rsidRPr="000F0483" w:rsidRDefault="001463BF" w:rsidP="00171D45">
      <w:pPr>
        <w:spacing w:after="0"/>
        <w:jc w:val="both"/>
        <w:rPr>
          <w:rFonts w:ascii="Times New Roman" w:eastAsia="Times New Roman" w:hAnsi="Times New Roman" w:cs="Times New Roman"/>
          <w:b/>
          <w:bCs/>
          <w:sz w:val="23"/>
          <w:szCs w:val="23"/>
        </w:rPr>
      </w:pPr>
      <w:bookmarkStart w:id="37" w:name="_heading=h.65a96ebwtaiw" w:colFirst="0" w:colLast="0"/>
      <w:bookmarkEnd w:id="37"/>
    </w:p>
    <w:p w14:paraId="4247842C" w14:textId="31A40A3E" w:rsidR="001463BF" w:rsidRPr="000F0483" w:rsidRDefault="009E4185" w:rsidP="00171D45">
      <w:pPr>
        <w:spacing w:after="0"/>
        <w:jc w:val="center"/>
        <w:rPr>
          <w:rFonts w:ascii="Times New Roman" w:eastAsia="Times New Roman" w:hAnsi="Times New Roman" w:cs="Times New Roman"/>
          <w:b/>
          <w:bCs/>
          <w:sz w:val="23"/>
          <w:szCs w:val="23"/>
        </w:rPr>
      </w:pPr>
      <w:r w:rsidRPr="000F0483">
        <w:rPr>
          <w:rFonts w:ascii="Times New Roman" w:eastAsia="Times New Roman" w:hAnsi="Times New Roman" w:cs="Times New Roman"/>
          <w:b/>
          <w:bCs/>
          <w:sz w:val="23"/>
          <w:szCs w:val="23"/>
        </w:rPr>
        <w:t>Článok č. XII</w:t>
      </w:r>
      <w:r w:rsidR="008319AD" w:rsidRPr="000F0483">
        <w:rPr>
          <w:rFonts w:ascii="Times New Roman" w:eastAsia="Times New Roman" w:hAnsi="Times New Roman" w:cs="Times New Roman"/>
          <w:b/>
          <w:bCs/>
          <w:sz w:val="23"/>
          <w:szCs w:val="23"/>
        </w:rPr>
        <w:t>I</w:t>
      </w:r>
    </w:p>
    <w:p w14:paraId="4CA65E55" w14:textId="7D35072F" w:rsidR="001463BF" w:rsidRPr="000F0483" w:rsidRDefault="009E4185" w:rsidP="00171D45">
      <w:pPr>
        <w:spacing w:after="0"/>
        <w:jc w:val="center"/>
        <w:rPr>
          <w:rFonts w:ascii="Times New Roman" w:eastAsia="Times New Roman" w:hAnsi="Times New Roman" w:cs="Times New Roman"/>
          <w:b/>
          <w:bCs/>
          <w:sz w:val="23"/>
          <w:szCs w:val="23"/>
        </w:rPr>
      </w:pPr>
      <w:r w:rsidRPr="000F0483">
        <w:rPr>
          <w:rFonts w:ascii="Times New Roman" w:eastAsia="Times New Roman" w:hAnsi="Times New Roman" w:cs="Times New Roman"/>
          <w:b/>
          <w:bCs/>
          <w:sz w:val="23"/>
          <w:szCs w:val="23"/>
        </w:rPr>
        <w:t>Záverečné ustanovenia</w:t>
      </w:r>
    </w:p>
    <w:p w14:paraId="277A686E" w14:textId="2BC1E348" w:rsidR="001D485A" w:rsidRPr="000F0483" w:rsidRDefault="00E66314" w:rsidP="00171D45">
      <w:pPr>
        <w:numPr>
          <w:ilvl w:val="0"/>
          <w:numId w:val="9"/>
        </w:numPr>
        <w:spacing w:after="0"/>
        <w:ind w:left="0"/>
        <w:jc w:val="both"/>
        <w:rPr>
          <w:rFonts w:ascii="Times New Roman" w:eastAsia="Times New Roman" w:hAnsi="Times New Roman" w:cs="Times New Roman"/>
          <w:sz w:val="23"/>
          <w:szCs w:val="23"/>
        </w:rPr>
      </w:pPr>
      <w:bookmarkStart w:id="38" w:name="_Hlk234493246"/>
      <w:r w:rsidRPr="000F0483">
        <w:rPr>
          <w:rFonts w:ascii="Times New Roman" w:eastAsia="Times New Roman" w:hAnsi="Times New Roman" w:cs="Times New Roman"/>
          <w:sz w:val="23"/>
          <w:szCs w:val="23"/>
        </w:rPr>
        <w:t>Táto zmluva má povahu rámcovej kúpnej zmluvy uzatvorenej podľa § 269 ods. 2 a</w:t>
      </w:r>
      <w:r w:rsidR="00EC472C" w:rsidRPr="000F0483">
        <w:rPr>
          <w:rFonts w:ascii="Times New Roman" w:eastAsia="Times New Roman" w:hAnsi="Times New Roman" w:cs="Times New Roman"/>
          <w:sz w:val="23"/>
          <w:szCs w:val="23"/>
        </w:rPr>
        <w:t xml:space="preserve"> primerane</w:t>
      </w:r>
      <w:r w:rsidRPr="000F0483">
        <w:rPr>
          <w:rFonts w:ascii="Times New Roman" w:eastAsia="Times New Roman" w:hAnsi="Times New Roman" w:cs="Times New Roman"/>
          <w:sz w:val="23"/>
          <w:szCs w:val="23"/>
        </w:rPr>
        <w:t xml:space="preserve"> § 409 a </w:t>
      </w:r>
      <w:proofErr w:type="spellStart"/>
      <w:r w:rsidRPr="000F0483">
        <w:rPr>
          <w:rFonts w:ascii="Times New Roman" w:eastAsia="Times New Roman" w:hAnsi="Times New Roman" w:cs="Times New Roman"/>
          <w:sz w:val="23"/>
          <w:szCs w:val="23"/>
        </w:rPr>
        <w:t>nasl</w:t>
      </w:r>
      <w:proofErr w:type="spellEnd"/>
      <w:r w:rsidRPr="000F0483">
        <w:rPr>
          <w:rFonts w:ascii="Times New Roman" w:eastAsia="Times New Roman" w:hAnsi="Times New Roman" w:cs="Times New Roman"/>
          <w:sz w:val="23"/>
          <w:szCs w:val="23"/>
        </w:rPr>
        <w:t>. Obchodného zákonníka.</w:t>
      </w:r>
      <w:bookmarkEnd w:id="38"/>
    </w:p>
    <w:p w14:paraId="07C2E782" w14:textId="63287A1A" w:rsidR="001D485A" w:rsidRPr="000F0483" w:rsidRDefault="00DD7D0C" w:rsidP="00171D45">
      <w:pPr>
        <w:numPr>
          <w:ilvl w:val="0"/>
          <w:numId w:val="9"/>
        </w:numPr>
        <w:spacing w:after="0"/>
        <w:ind w:left="0"/>
        <w:jc w:val="both"/>
        <w:rPr>
          <w:rFonts w:ascii="Times New Roman" w:eastAsia="Times New Roman" w:hAnsi="Times New Roman" w:cs="Times New Roman"/>
          <w:sz w:val="23"/>
          <w:szCs w:val="23"/>
        </w:rPr>
      </w:pPr>
      <w:bookmarkStart w:id="39" w:name="_Hlk226887684"/>
      <w:r w:rsidRPr="000F0483">
        <w:rPr>
          <w:rFonts w:ascii="Times New Roman" w:eastAsia="Times New Roman" w:hAnsi="Times New Roman" w:cs="Times New Roman"/>
          <w:sz w:val="23"/>
          <w:szCs w:val="23"/>
        </w:rPr>
        <w:t xml:space="preserve">Predávajúci </w:t>
      </w:r>
      <w:bookmarkEnd w:id="39"/>
      <w:r w:rsidR="001D485A" w:rsidRPr="000F0483">
        <w:rPr>
          <w:rFonts w:ascii="Times New Roman" w:eastAsia="Times New Roman" w:hAnsi="Times New Roman" w:cs="Times New Roman"/>
          <w:sz w:val="23"/>
          <w:szCs w:val="23"/>
        </w:rPr>
        <w:t xml:space="preserve">je povinný zabezpečiť, aby bol v čase uzatvorenia zmluvy ako aj počas celej doby platnosti zmluvy zapísaný v registri partnerov verejného sektora podľa Zákona o registri partnerov verejného sektora, ak sa na neho táto povinnosť podľa </w:t>
      </w:r>
      <w:r w:rsidR="00460B0A" w:rsidRPr="000F0483">
        <w:rPr>
          <w:rFonts w:ascii="Times New Roman" w:eastAsia="Times New Roman" w:hAnsi="Times New Roman" w:cs="Times New Roman"/>
          <w:sz w:val="23"/>
          <w:szCs w:val="23"/>
        </w:rPr>
        <w:t>z</w:t>
      </w:r>
      <w:r w:rsidR="001D485A" w:rsidRPr="000F0483">
        <w:rPr>
          <w:rFonts w:ascii="Times New Roman" w:eastAsia="Times New Roman" w:hAnsi="Times New Roman" w:cs="Times New Roman"/>
          <w:sz w:val="23"/>
          <w:szCs w:val="23"/>
        </w:rPr>
        <w:t xml:space="preserve">ákona o registri partnerov verejného sektora vzťahuje. Ak sa budú na strane predávajúceho ako </w:t>
      </w:r>
      <w:r w:rsidR="008D0729" w:rsidRPr="000F0483">
        <w:rPr>
          <w:rFonts w:ascii="Times New Roman" w:eastAsia="Times New Roman" w:hAnsi="Times New Roman" w:cs="Times New Roman"/>
          <w:sz w:val="23"/>
          <w:szCs w:val="23"/>
        </w:rPr>
        <w:t>z</w:t>
      </w:r>
      <w:r w:rsidR="001D485A" w:rsidRPr="000F0483">
        <w:rPr>
          <w:rFonts w:ascii="Times New Roman" w:eastAsia="Times New Roman" w:hAnsi="Times New Roman" w:cs="Times New Roman"/>
          <w:sz w:val="23"/>
          <w:szCs w:val="23"/>
        </w:rPr>
        <w:t>mluvnej strany podieľať na dodaní tovaru viaceré subjekty, predávajúci zodpovedá za to, že tieto budú počas celej doby platnosti zmluvy zapísané v registri partnerov verejného sektora, ak sa na nich táto povinnosť podľa Zákona o registri partnerov verejného sektora vzťahuje.</w:t>
      </w:r>
    </w:p>
    <w:p w14:paraId="1803B7CB" w14:textId="6399BDD2" w:rsidR="005F7C72" w:rsidRPr="000F0483" w:rsidRDefault="005F7C72" w:rsidP="00171D45">
      <w:pPr>
        <w:numPr>
          <w:ilvl w:val="0"/>
          <w:numId w:val="9"/>
        </w:numPr>
        <w:tabs>
          <w:tab w:val="left" w:pos="360"/>
        </w:tabs>
        <w:spacing w:after="0"/>
        <w:ind w:left="0"/>
        <w:jc w:val="both"/>
        <w:rPr>
          <w:rFonts w:ascii="Times New Roman" w:eastAsia="Times New Roman" w:hAnsi="Times New Roman" w:cs="Times New Roman"/>
          <w:sz w:val="23"/>
          <w:szCs w:val="23"/>
        </w:rPr>
      </w:pPr>
      <w:bookmarkStart w:id="40" w:name="_Hlk234493262"/>
      <w:r w:rsidRPr="000F0483">
        <w:rPr>
          <w:rFonts w:ascii="Times New Roman" w:eastAsia="Times New Roman" w:hAnsi="Times New Roman" w:cs="Times New Roman"/>
          <w:sz w:val="23"/>
          <w:szCs w:val="23"/>
        </w:rPr>
        <w:t xml:space="preserve">Predávajúci </w:t>
      </w:r>
      <w:r w:rsidR="00DD7D0C" w:rsidRPr="000F0483">
        <w:rPr>
          <w:rFonts w:ascii="Times New Roman" w:eastAsia="Times New Roman" w:hAnsi="Times New Roman" w:cs="Times New Roman"/>
          <w:sz w:val="23"/>
          <w:szCs w:val="23"/>
        </w:rPr>
        <w:t>vyhlasuje</w:t>
      </w:r>
      <w:r w:rsidRPr="000F0483">
        <w:rPr>
          <w:rFonts w:ascii="Times New Roman" w:eastAsia="Times New Roman" w:hAnsi="Times New Roman" w:cs="Times New Roman"/>
          <w:sz w:val="23"/>
          <w:szCs w:val="23"/>
        </w:rPr>
        <w:t xml:space="preserve">, že </w:t>
      </w:r>
      <w:r w:rsidR="00EC472C" w:rsidRPr="000F0483">
        <w:rPr>
          <w:rFonts w:ascii="Times New Roman" w:eastAsia="Times New Roman" w:hAnsi="Times New Roman" w:cs="Times New Roman"/>
          <w:sz w:val="23"/>
          <w:szCs w:val="23"/>
        </w:rPr>
        <w:t>je</w:t>
      </w:r>
      <w:r w:rsidRPr="000F0483">
        <w:rPr>
          <w:rFonts w:ascii="Times New Roman" w:eastAsia="Times New Roman" w:hAnsi="Times New Roman" w:cs="Times New Roman"/>
          <w:sz w:val="23"/>
          <w:szCs w:val="23"/>
        </w:rPr>
        <w:t xml:space="preserve"> v súlade so všetkými aplikovateľnými právnymi predpismi oprávnen</w:t>
      </w:r>
      <w:r w:rsidR="002D79E6" w:rsidRPr="000F0483">
        <w:rPr>
          <w:rFonts w:ascii="Times New Roman" w:eastAsia="Times New Roman" w:hAnsi="Times New Roman" w:cs="Times New Roman"/>
          <w:sz w:val="23"/>
          <w:szCs w:val="23"/>
        </w:rPr>
        <w:t>ý</w:t>
      </w:r>
      <w:r w:rsidRPr="000F0483">
        <w:rPr>
          <w:rFonts w:ascii="Times New Roman" w:eastAsia="Times New Roman" w:hAnsi="Times New Roman" w:cs="Times New Roman"/>
          <w:sz w:val="23"/>
          <w:szCs w:val="23"/>
        </w:rPr>
        <w:t xml:space="preserve"> dodávať tovar kupujúcemu.</w:t>
      </w:r>
      <w:bookmarkEnd w:id="40"/>
    </w:p>
    <w:p w14:paraId="257DAE42" w14:textId="47F4775F" w:rsidR="001463BF" w:rsidRPr="000F0483" w:rsidRDefault="009E4185" w:rsidP="00171D45">
      <w:pPr>
        <w:numPr>
          <w:ilvl w:val="0"/>
          <w:numId w:val="9"/>
        </w:numPr>
        <w:spacing w:after="0"/>
        <w:ind w:left="0"/>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Otázky</w:t>
      </w:r>
      <w:r w:rsidR="002D79E6" w:rsidRPr="000F0483">
        <w:rPr>
          <w:rFonts w:ascii="Times New Roman" w:eastAsia="Times New Roman" w:hAnsi="Times New Roman" w:cs="Times New Roman"/>
          <w:sz w:val="23"/>
          <w:szCs w:val="23"/>
        </w:rPr>
        <w:t xml:space="preserve"> </w:t>
      </w:r>
      <w:r w:rsidRPr="000F0483">
        <w:rPr>
          <w:rFonts w:ascii="Times New Roman" w:eastAsia="Times New Roman" w:hAnsi="Times New Roman" w:cs="Times New Roman"/>
          <w:sz w:val="23"/>
          <w:szCs w:val="23"/>
        </w:rPr>
        <w:t xml:space="preserve">a vzťahy, ktoré nie sú touto zmluvou osobitne upravené, sa spravujú ustanoveniami Obchodného zákonníka a iných všeobecne záväzných právnych predpisov. </w:t>
      </w:r>
    </w:p>
    <w:p w14:paraId="3370F0B2" w14:textId="43DBE0D9" w:rsidR="002C2B8C" w:rsidRPr="000F0483" w:rsidRDefault="00095A6B" w:rsidP="00C84094">
      <w:pPr>
        <w:pStyle w:val="Odsekzoznamu"/>
        <w:numPr>
          <w:ilvl w:val="0"/>
          <w:numId w:val="9"/>
        </w:numPr>
        <w:spacing w:after="0"/>
        <w:ind w:left="0"/>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 xml:space="preserve">Túto zmluvu je možné zmeniť dohodou zmluvných strán formou písomného dodatku zmluvy </w:t>
      </w:r>
      <w:r w:rsidR="00C84094" w:rsidRPr="000F0483">
        <w:rPr>
          <w:rFonts w:ascii="Times New Roman" w:eastAsia="Times New Roman" w:hAnsi="Times New Roman" w:cs="Times New Roman"/>
          <w:sz w:val="23"/>
          <w:szCs w:val="23"/>
        </w:rPr>
        <w:t xml:space="preserve">                   </w:t>
      </w:r>
      <w:r w:rsidRPr="000F0483">
        <w:rPr>
          <w:rFonts w:ascii="Times New Roman" w:eastAsia="Times New Roman" w:hAnsi="Times New Roman" w:cs="Times New Roman"/>
          <w:sz w:val="23"/>
          <w:szCs w:val="23"/>
        </w:rPr>
        <w:t xml:space="preserve">v súlade s § 18 ZVO. </w:t>
      </w:r>
      <w:r w:rsidR="009E4185" w:rsidRPr="000F0483">
        <w:rPr>
          <w:rFonts w:ascii="Times New Roman" w:eastAsia="Times New Roman" w:hAnsi="Times New Roman" w:cs="Times New Roman"/>
          <w:sz w:val="23"/>
          <w:szCs w:val="23"/>
        </w:rPr>
        <w:t xml:space="preserve"> </w:t>
      </w:r>
      <w:bookmarkStart w:id="41" w:name="_heading=h.gmd1h7t139is" w:colFirst="0" w:colLast="0"/>
      <w:bookmarkEnd w:id="41"/>
    </w:p>
    <w:p w14:paraId="7C31340E" w14:textId="108863B7" w:rsidR="001463BF" w:rsidRPr="000F0483" w:rsidRDefault="00DD7D0C" w:rsidP="00171D45">
      <w:pPr>
        <w:numPr>
          <w:ilvl w:val="0"/>
          <w:numId w:val="9"/>
        </w:numPr>
        <w:spacing w:after="0"/>
        <w:ind w:left="0"/>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 xml:space="preserve">Táto zmluva bola vyhotovená v troch rovnopisoch, </w:t>
      </w:r>
      <w:bookmarkStart w:id="42" w:name="_Hlk219632503"/>
      <w:r w:rsidRPr="000F0483">
        <w:rPr>
          <w:rFonts w:ascii="Times New Roman" w:eastAsia="Times New Roman" w:hAnsi="Times New Roman" w:cs="Times New Roman"/>
          <w:sz w:val="23"/>
          <w:szCs w:val="23"/>
        </w:rPr>
        <w:t>z ktorých jeden je určený pre predávajúceho a dva pre kupujúceho.</w:t>
      </w:r>
      <w:bookmarkEnd w:id="42"/>
    </w:p>
    <w:p w14:paraId="06A70AB4" w14:textId="77777777" w:rsidR="001463BF" w:rsidRPr="000F0483" w:rsidRDefault="009E4185" w:rsidP="00171D45">
      <w:pPr>
        <w:numPr>
          <w:ilvl w:val="0"/>
          <w:numId w:val="9"/>
        </w:numPr>
        <w:spacing w:after="0"/>
        <w:ind w:left="0"/>
        <w:jc w:val="both"/>
        <w:rPr>
          <w:rFonts w:ascii="Times New Roman" w:eastAsia="Times New Roman" w:hAnsi="Times New Roman" w:cs="Times New Roman"/>
          <w:sz w:val="23"/>
          <w:szCs w:val="23"/>
        </w:rPr>
      </w:pPr>
      <w:bookmarkStart w:id="43" w:name="_heading=h.50873gf9m6y9" w:colFirst="0" w:colLast="0"/>
      <w:bookmarkEnd w:id="43"/>
      <w:r w:rsidRPr="000F0483">
        <w:rPr>
          <w:rFonts w:ascii="Times New Roman" w:eastAsia="Times New Roman" w:hAnsi="Times New Roman" w:cs="Times New Roman"/>
          <w:sz w:val="23"/>
          <w:szCs w:val="23"/>
        </w:rPr>
        <w:t>Neoddeliteľnou súčasťou tejto zmluvy je</w:t>
      </w:r>
    </w:p>
    <w:p w14:paraId="4276957E" w14:textId="50B8B054" w:rsidR="002C58E8" w:rsidRPr="000F0483" w:rsidRDefault="009E4185" w:rsidP="00171D45">
      <w:pPr>
        <w:spacing w:after="0"/>
        <w:jc w:val="both"/>
        <w:rPr>
          <w:rFonts w:ascii="Times New Roman" w:hAnsi="Times New Roman" w:cs="Times New Roman"/>
          <w:sz w:val="23"/>
          <w:szCs w:val="23"/>
        </w:rPr>
      </w:pPr>
      <w:r w:rsidRPr="000F0483">
        <w:rPr>
          <w:rFonts w:ascii="Times New Roman" w:eastAsia="Times New Roman" w:hAnsi="Times New Roman" w:cs="Times New Roman"/>
          <w:sz w:val="23"/>
          <w:szCs w:val="23"/>
        </w:rPr>
        <w:t xml:space="preserve">Príloha č. 1:  </w:t>
      </w:r>
      <w:r w:rsidR="00475C63" w:rsidRPr="000F0483">
        <w:rPr>
          <w:rFonts w:ascii="Times New Roman" w:eastAsia="Times New Roman" w:hAnsi="Times New Roman" w:cs="Times New Roman"/>
          <w:sz w:val="23"/>
          <w:szCs w:val="23"/>
        </w:rPr>
        <w:t xml:space="preserve">Zoznam tovaru </w:t>
      </w:r>
      <w:r w:rsidR="00EC472C" w:rsidRPr="000F0483">
        <w:rPr>
          <w:rFonts w:ascii="Times New Roman" w:hAnsi="Times New Roman" w:cs="Times New Roman"/>
          <w:sz w:val="23"/>
          <w:szCs w:val="23"/>
        </w:rPr>
        <w:t>Mäso a mäsové výrobky, čerstvá hydina a hydinové mäso</w:t>
      </w:r>
    </w:p>
    <w:p w14:paraId="63ADF4CC" w14:textId="4D63C978" w:rsidR="00095A6B" w:rsidRPr="000F0483" w:rsidRDefault="00095A6B" w:rsidP="00171D45">
      <w:pPr>
        <w:pBdr>
          <w:top w:val="nil"/>
          <w:left w:val="nil"/>
          <w:bottom w:val="nil"/>
          <w:right w:val="nil"/>
          <w:between w:val="nil"/>
        </w:pBdr>
        <w:spacing w:after="0"/>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 xml:space="preserve">Príloha č. 2: Zoznam subdodávateľov </w:t>
      </w:r>
    </w:p>
    <w:p w14:paraId="25E11592" w14:textId="2BF63CA2" w:rsidR="001463BF" w:rsidRPr="000F0483" w:rsidRDefault="001D485A" w:rsidP="00171D45">
      <w:pPr>
        <w:numPr>
          <w:ilvl w:val="0"/>
          <w:numId w:val="9"/>
        </w:numPr>
        <w:spacing w:after="0"/>
        <w:ind w:left="0"/>
        <w:jc w:val="both"/>
        <w:rPr>
          <w:rFonts w:ascii="Times New Roman" w:eastAsia="Times New Roman" w:hAnsi="Times New Roman" w:cs="Times New Roman"/>
          <w:sz w:val="23"/>
          <w:szCs w:val="23"/>
        </w:rPr>
      </w:pPr>
      <w:bookmarkStart w:id="44" w:name="_heading=h.un0303l4rljw" w:colFirst="0" w:colLast="0"/>
      <w:bookmarkStart w:id="45" w:name="_heading=h.agp17q069z5" w:colFirst="0" w:colLast="0"/>
      <w:bookmarkEnd w:id="44"/>
      <w:bookmarkEnd w:id="45"/>
      <w:r w:rsidRPr="000F0483">
        <w:rPr>
          <w:rFonts w:ascii="Times New Roman" w:eastAsia="Times New Roman" w:hAnsi="Times New Roman" w:cs="Times New Roman"/>
          <w:sz w:val="23"/>
          <w:szCs w:val="23"/>
        </w:rPr>
        <w:t>Z</w:t>
      </w:r>
      <w:r w:rsidR="009E4185" w:rsidRPr="000F0483">
        <w:rPr>
          <w:rFonts w:ascii="Times New Roman" w:eastAsia="Times New Roman" w:hAnsi="Times New Roman" w:cs="Times New Roman"/>
          <w:sz w:val="23"/>
          <w:szCs w:val="23"/>
        </w:rPr>
        <w:t>mluvné strany prehlasujú, že si túto zmluvu pred jej podpisom prečítali, bola uzatvorená podľa ich slobodnej a vážnej vôle, nie v tiesni za jednostranne nevýhodných podmienok, s jej obsahom bez výhrad súhlasia a na znak súhlasu ju podpisujú.</w:t>
      </w:r>
    </w:p>
    <w:p w14:paraId="5049BEBF" w14:textId="77777777" w:rsidR="00BA21E5" w:rsidRPr="000F0483" w:rsidRDefault="00BA21E5" w:rsidP="00171D45">
      <w:pPr>
        <w:spacing w:after="0"/>
        <w:jc w:val="both"/>
        <w:rPr>
          <w:rFonts w:ascii="Times New Roman" w:eastAsia="Times New Roman" w:hAnsi="Times New Roman" w:cs="Times New Roman"/>
          <w:sz w:val="23"/>
          <w:szCs w:val="23"/>
        </w:rPr>
      </w:pPr>
    </w:p>
    <w:p w14:paraId="55F26804" w14:textId="5F604930" w:rsidR="005C2D62" w:rsidRPr="000F0483" w:rsidRDefault="00EC472C" w:rsidP="00C84094">
      <w:pPr>
        <w:spacing w:after="0"/>
        <w:rPr>
          <w:rFonts w:ascii="Times New Roman" w:eastAsia="Times New Roman" w:hAnsi="Times New Roman" w:cs="Times New Roman"/>
          <w:sz w:val="23"/>
          <w:szCs w:val="23"/>
        </w:rPr>
      </w:pPr>
      <w:bookmarkStart w:id="46" w:name="_Hlk222054758"/>
      <w:bookmarkStart w:id="47" w:name="_Hlk219632536"/>
      <w:bookmarkStart w:id="48" w:name="_Hlk234494082"/>
      <w:r w:rsidRPr="000F0483">
        <w:rPr>
          <w:rFonts w:ascii="Times New Roman" w:eastAsia="Times New Roman" w:hAnsi="Times New Roman" w:cs="Times New Roman"/>
          <w:sz w:val="23"/>
          <w:szCs w:val="23"/>
        </w:rPr>
        <w:t>Trenčín</w:t>
      </w:r>
      <w:r w:rsidR="005C2D62" w:rsidRPr="000F0483">
        <w:rPr>
          <w:rFonts w:ascii="Times New Roman" w:eastAsia="Times New Roman" w:hAnsi="Times New Roman" w:cs="Times New Roman"/>
          <w:sz w:val="23"/>
          <w:szCs w:val="23"/>
        </w:rPr>
        <w:t xml:space="preserve">, dňa: ........................            </w:t>
      </w:r>
      <w:r w:rsidR="005C2D62" w:rsidRPr="000F0483">
        <w:rPr>
          <w:rFonts w:ascii="Times New Roman" w:eastAsia="Times New Roman" w:hAnsi="Times New Roman" w:cs="Times New Roman"/>
          <w:sz w:val="23"/>
          <w:szCs w:val="23"/>
        </w:rPr>
        <w:tab/>
      </w:r>
      <w:r w:rsidR="005C2D62" w:rsidRPr="000F0483">
        <w:rPr>
          <w:rFonts w:ascii="Times New Roman" w:eastAsia="Times New Roman" w:hAnsi="Times New Roman" w:cs="Times New Roman"/>
          <w:sz w:val="23"/>
          <w:szCs w:val="23"/>
        </w:rPr>
        <w:tab/>
      </w:r>
      <w:r w:rsidR="005C2D62" w:rsidRPr="000F0483">
        <w:rPr>
          <w:rFonts w:ascii="Times New Roman" w:eastAsia="Times New Roman" w:hAnsi="Times New Roman" w:cs="Times New Roman"/>
          <w:sz w:val="23"/>
          <w:szCs w:val="23"/>
        </w:rPr>
        <w:tab/>
      </w:r>
      <w:r w:rsidR="00095A6B" w:rsidRPr="000F0483">
        <w:rPr>
          <w:rFonts w:ascii="Times New Roman" w:eastAsia="Times New Roman" w:hAnsi="Times New Roman" w:cs="Times New Roman"/>
          <w:sz w:val="23"/>
          <w:szCs w:val="23"/>
        </w:rPr>
        <w:tab/>
      </w:r>
      <w:r w:rsidRPr="000F0483">
        <w:rPr>
          <w:rFonts w:ascii="Times New Roman" w:eastAsia="Times New Roman" w:hAnsi="Times New Roman" w:cs="Times New Roman"/>
          <w:sz w:val="23"/>
          <w:szCs w:val="23"/>
        </w:rPr>
        <w:t>........</w:t>
      </w:r>
      <w:r w:rsidR="005C2D62" w:rsidRPr="000F0483">
        <w:rPr>
          <w:rFonts w:ascii="Times New Roman" w:eastAsia="Times New Roman" w:hAnsi="Times New Roman" w:cs="Times New Roman"/>
          <w:sz w:val="23"/>
          <w:szCs w:val="23"/>
        </w:rPr>
        <w:t>..........., dňa: ..................</w:t>
      </w:r>
    </w:p>
    <w:p w14:paraId="4F8D4C4D" w14:textId="69A7C51E" w:rsidR="005C2D62" w:rsidRPr="000F0483" w:rsidRDefault="005C2D62" w:rsidP="00171D45">
      <w:pPr>
        <w:spacing w:after="0"/>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 xml:space="preserve">Kupujúci:                                                             </w:t>
      </w:r>
      <w:r w:rsidRPr="000F0483">
        <w:rPr>
          <w:rFonts w:ascii="Times New Roman" w:eastAsia="Times New Roman" w:hAnsi="Times New Roman" w:cs="Times New Roman"/>
          <w:sz w:val="23"/>
          <w:szCs w:val="23"/>
        </w:rPr>
        <w:tab/>
      </w:r>
      <w:r w:rsidR="00095A6B" w:rsidRPr="000F0483">
        <w:rPr>
          <w:rFonts w:ascii="Times New Roman" w:eastAsia="Times New Roman" w:hAnsi="Times New Roman" w:cs="Times New Roman"/>
          <w:sz w:val="23"/>
          <w:szCs w:val="23"/>
        </w:rPr>
        <w:tab/>
      </w:r>
      <w:r w:rsidRPr="000F0483">
        <w:rPr>
          <w:rFonts w:ascii="Times New Roman" w:eastAsia="Times New Roman" w:hAnsi="Times New Roman" w:cs="Times New Roman"/>
          <w:sz w:val="23"/>
          <w:szCs w:val="23"/>
        </w:rPr>
        <w:t xml:space="preserve">Predávajúci </w:t>
      </w:r>
    </w:p>
    <w:p w14:paraId="7AB5008F" w14:textId="77777777" w:rsidR="005C2D62" w:rsidRPr="000F0483" w:rsidRDefault="005C2D62" w:rsidP="00171D45">
      <w:pPr>
        <w:tabs>
          <w:tab w:val="left" w:pos="3720"/>
        </w:tabs>
        <w:spacing w:after="0"/>
        <w:jc w:val="both"/>
        <w:rPr>
          <w:rFonts w:ascii="Times New Roman" w:eastAsia="Times New Roman" w:hAnsi="Times New Roman" w:cs="Times New Roman"/>
          <w:sz w:val="23"/>
          <w:szCs w:val="23"/>
        </w:rPr>
      </w:pPr>
    </w:p>
    <w:p w14:paraId="0CE35EF2" w14:textId="77777777" w:rsidR="005C2D62" w:rsidRPr="000F0483" w:rsidRDefault="005C2D62" w:rsidP="00171D45">
      <w:pPr>
        <w:tabs>
          <w:tab w:val="left" w:pos="3720"/>
        </w:tabs>
        <w:spacing w:after="0"/>
        <w:jc w:val="both"/>
        <w:rPr>
          <w:rFonts w:ascii="Times New Roman" w:eastAsia="Times New Roman" w:hAnsi="Times New Roman" w:cs="Times New Roman"/>
          <w:sz w:val="23"/>
          <w:szCs w:val="23"/>
        </w:rPr>
      </w:pPr>
    </w:p>
    <w:p w14:paraId="5CFBDCB0" w14:textId="77777777" w:rsidR="005C2D62" w:rsidRPr="000F0483" w:rsidRDefault="005C2D62" w:rsidP="00171D45">
      <w:pPr>
        <w:tabs>
          <w:tab w:val="left" w:pos="2520"/>
        </w:tabs>
        <w:spacing w:after="0"/>
        <w:rPr>
          <w:rFonts w:ascii="Times New Roman" w:eastAsia="Times New Roman" w:hAnsi="Times New Roman" w:cs="Times New Roman"/>
          <w:sz w:val="23"/>
          <w:szCs w:val="23"/>
        </w:rPr>
      </w:pPr>
    </w:p>
    <w:p w14:paraId="454E4133" w14:textId="64420B9A" w:rsidR="005C2D62" w:rsidRPr="000F0483" w:rsidRDefault="005C2D62" w:rsidP="00171D45">
      <w:pPr>
        <w:tabs>
          <w:tab w:val="left" w:pos="2520"/>
        </w:tabs>
        <w:spacing w:after="0"/>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w:t>
      </w:r>
      <w:r w:rsidRPr="000F0483">
        <w:rPr>
          <w:rFonts w:ascii="Times New Roman" w:eastAsia="Times New Roman" w:hAnsi="Times New Roman" w:cs="Times New Roman"/>
          <w:sz w:val="23"/>
          <w:szCs w:val="23"/>
        </w:rPr>
        <w:tab/>
      </w:r>
      <w:r w:rsidRPr="000F0483">
        <w:rPr>
          <w:rFonts w:ascii="Times New Roman" w:eastAsia="Times New Roman" w:hAnsi="Times New Roman" w:cs="Times New Roman"/>
          <w:sz w:val="23"/>
          <w:szCs w:val="23"/>
        </w:rPr>
        <w:tab/>
      </w:r>
      <w:r w:rsidRPr="000F0483">
        <w:rPr>
          <w:rFonts w:ascii="Times New Roman" w:eastAsia="Times New Roman" w:hAnsi="Times New Roman" w:cs="Times New Roman"/>
          <w:sz w:val="23"/>
          <w:szCs w:val="23"/>
        </w:rPr>
        <w:tab/>
      </w:r>
      <w:r w:rsidRPr="000F0483">
        <w:rPr>
          <w:rFonts w:ascii="Times New Roman" w:eastAsia="Times New Roman" w:hAnsi="Times New Roman" w:cs="Times New Roman"/>
          <w:sz w:val="23"/>
          <w:szCs w:val="23"/>
        </w:rPr>
        <w:tab/>
      </w:r>
      <w:r w:rsidRPr="000F0483">
        <w:rPr>
          <w:rFonts w:ascii="Times New Roman" w:eastAsia="Times New Roman" w:hAnsi="Times New Roman" w:cs="Times New Roman"/>
          <w:sz w:val="23"/>
          <w:szCs w:val="23"/>
        </w:rPr>
        <w:tab/>
      </w:r>
      <w:r w:rsidR="00095A6B" w:rsidRPr="000F0483">
        <w:rPr>
          <w:rFonts w:ascii="Times New Roman" w:eastAsia="Times New Roman" w:hAnsi="Times New Roman" w:cs="Times New Roman"/>
          <w:sz w:val="23"/>
          <w:szCs w:val="23"/>
        </w:rPr>
        <w:tab/>
      </w:r>
      <w:r w:rsidRPr="000F0483">
        <w:rPr>
          <w:rFonts w:ascii="Times New Roman" w:eastAsia="Times New Roman" w:hAnsi="Times New Roman" w:cs="Times New Roman"/>
          <w:sz w:val="23"/>
          <w:szCs w:val="23"/>
        </w:rPr>
        <w:t>...........................................</w:t>
      </w:r>
    </w:p>
    <w:p w14:paraId="662825A1" w14:textId="42357E4C" w:rsidR="005C2D62" w:rsidRPr="000F0483" w:rsidRDefault="00EC472C" w:rsidP="00171D45">
      <w:pPr>
        <w:tabs>
          <w:tab w:val="left" w:pos="2520"/>
        </w:tabs>
        <w:spacing w:after="0"/>
        <w:rPr>
          <w:rFonts w:ascii="Times New Roman" w:eastAsia="Times New Roman" w:hAnsi="Times New Roman" w:cs="Times New Roman"/>
          <w:b/>
          <w:bCs/>
          <w:sz w:val="23"/>
          <w:szCs w:val="23"/>
        </w:rPr>
      </w:pPr>
      <w:r w:rsidRPr="000F0483">
        <w:rPr>
          <w:rStyle w:val="Vrazn"/>
          <w:rFonts w:ascii="Times New Roman" w:hAnsi="Times New Roman"/>
          <w:b w:val="0"/>
          <w:bCs w:val="0"/>
          <w:sz w:val="23"/>
          <w:szCs w:val="23"/>
        </w:rPr>
        <w:t>Ing. Pavol Koštialik, riaditeľ školy</w:t>
      </w:r>
      <w:r w:rsidR="005C2D62" w:rsidRPr="000F0483">
        <w:rPr>
          <w:rStyle w:val="Vrazn"/>
          <w:rFonts w:ascii="Times New Roman" w:hAnsi="Times New Roman"/>
          <w:b w:val="0"/>
          <w:bCs w:val="0"/>
          <w:sz w:val="23"/>
          <w:szCs w:val="23"/>
        </w:rPr>
        <w:tab/>
      </w:r>
      <w:r w:rsidR="005C2D62" w:rsidRPr="000F0483">
        <w:rPr>
          <w:rStyle w:val="Vrazn"/>
          <w:rFonts w:ascii="Times New Roman" w:hAnsi="Times New Roman"/>
          <w:b w:val="0"/>
          <w:bCs w:val="0"/>
          <w:sz w:val="23"/>
          <w:szCs w:val="23"/>
        </w:rPr>
        <w:tab/>
      </w:r>
      <w:r w:rsidR="005C2D62" w:rsidRPr="000F0483">
        <w:rPr>
          <w:rStyle w:val="Vrazn"/>
          <w:rFonts w:ascii="Times New Roman" w:hAnsi="Times New Roman"/>
          <w:b w:val="0"/>
          <w:bCs w:val="0"/>
          <w:sz w:val="23"/>
          <w:szCs w:val="23"/>
        </w:rPr>
        <w:tab/>
      </w:r>
      <w:r w:rsidR="005C2D62" w:rsidRPr="000F0483">
        <w:rPr>
          <w:rStyle w:val="Vrazn"/>
          <w:rFonts w:ascii="Times New Roman" w:hAnsi="Times New Roman"/>
          <w:b w:val="0"/>
          <w:bCs w:val="0"/>
          <w:sz w:val="23"/>
          <w:szCs w:val="23"/>
        </w:rPr>
        <w:tab/>
      </w:r>
      <w:r w:rsidR="005C2D62" w:rsidRPr="000F0483">
        <w:rPr>
          <w:rStyle w:val="Vrazn"/>
          <w:rFonts w:ascii="Times New Roman" w:hAnsi="Times New Roman"/>
          <w:b w:val="0"/>
          <w:bCs w:val="0"/>
          <w:sz w:val="23"/>
          <w:szCs w:val="23"/>
        </w:rPr>
        <w:tab/>
      </w:r>
      <w:r w:rsidR="005C2D62" w:rsidRPr="000F0483">
        <w:rPr>
          <w:rStyle w:val="Vrazn"/>
          <w:rFonts w:ascii="Times New Roman" w:hAnsi="Times New Roman"/>
          <w:b w:val="0"/>
          <w:bCs w:val="0"/>
          <w:sz w:val="23"/>
          <w:szCs w:val="23"/>
        </w:rPr>
        <w:tab/>
      </w:r>
    </w:p>
    <w:bookmarkEnd w:id="46"/>
    <w:bookmarkEnd w:id="47"/>
    <w:p w14:paraId="6EE6CCBE" w14:textId="08DAEE53" w:rsidR="003166E2" w:rsidRPr="000F0483" w:rsidRDefault="00EC472C" w:rsidP="00171D45">
      <w:pPr>
        <w:spacing w:after="0"/>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Stredná odborná škola</w:t>
      </w:r>
      <w:bookmarkEnd w:id="48"/>
    </w:p>
    <w:p w14:paraId="5071ED5A" w14:textId="77777777" w:rsidR="00E22D60" w:rsidRPr="000F0483" w:rsidRDefault="00E22D60" w:rsidP="00171D45">
      <w:pPr>
        <w:jc w:val="both"/>
        <w:rPr>
          <w:rFonts w:ascii="Times New Roman" w:eastAsia="Times New Roman" w:hAnsi="Times New Roman" w:cs="Times New Roman"/>
          <w:sz w:val="23"/>
          <w:szCs w:val="23"/>
        </w:rPr>
      </w:pPr>
    </w:p>
    <w:p w14:paraId="49811828" w14:textId="01951C79" w:rsidR="003166E2" w:rsidRPr="000F0483" w:rsidRDefault="003166E2" w:rsidP="00171D45">
      <w:pPr>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lastRenderedPageBreak/>
        <w:t>Príloha č. 2</w:t>
      </w:r>
    </w:p>
    <w:p w14:paraId="2AC3D66D" w14:textId="77777777" w:rsidR="003166E2" w:rsidRPr="000F0483" w:rsidRDefault="003166E2" w:rsidP="00171D45">
      <w:pPr>
        <w:jc w:val="center"/>
        <w:rPr>
          <w:rFonts w:ascii="Times New Roman" w:eastAsia="Times New Roman" w:hAnsi="Times New Roman" w:cs="Times New Roman"/>
          <w:b/>
          <w:bCs/>
          <w:sz w:val="23"/>
          <w:szCs w:val="23"/>
        </w:rPr>
      </w:pPr>
      <w:bookmarkStart w:id="49" w:name="_heading=h.d59ihyj2k3p9" w:colFirst="0" w:colLast="0"/>
      <w:bookmarkEnd w:id="49"/>
      <w:r w:rsidRPr="000F0483">
        <w:rPr>
          <w:rFonts w:ascii="Times New Roman" w:eastAsia="Times New Roman" w:hAnsi="Times New Roman" w:cs="Times New Roman"/>
          <w:b/>
          <w:bCs/>
          <w:sz w:val="23"/>
          <w:szCs w:val="23"/>
        </w:rPr>
        <w:t xml:space="preserve">Zoznam subdodávateľov </w:t>
      </w:r>
    </w:p>
    <w:p w14:paraId="3605DC0E" w14:textId="77777777" w:rsidR="003166E2" w:rsidRPr="000F0483" w:rsidRDefault="003166E2" w:rsidP="00171D45">
      <w:pPr>
        <w:jc w:val="center"/>
        <w:rPr>
          <w:rFonts w:ascii="Times New Roman" w:eastAsia="Times New Roman" w:hAnsi="Times New Roman" w:cs="Times New Roman"/>
          <w:b/>
          <w:bCs/>
          <w:sz w:val="23"/>
          <w:szCs w:val="23"/>
        </w:rPr>
      </w:pPr>
      <w:r w:rsidRPr="000F0483">
        <w:rPr>
          <w:rFonts w:ascii="Times New Roman" w:eastAsia="Times New Roman" w:hAnsi="Times New Roman" w:cs="Times New Roman"/>
          <w:b/>
          <w:bCs/>
          <w:sz w:val="23"/>
          <w:szCs w:val="23"/>
        </w:rPr>
        <w:t>Čestné vyhlásenie - subdodávatelia</w:t>
      </w:r>
    </w:p>
    <w:p w14:paraId="0787B32E" w14:textId="77777777" w:rsidR="003166E2" w:rsidRPr="000F0483" w:rsidRDefault="003166E2" w:rsidP="00171D45">
      <w:pPr>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Predávajúci:</w:t>
      </w:r>
    </w:p>
    <w:p w14:paraId="7BF1AFBE" w14:textId="77777777" w:rsidR="003166E2" w:rsidRPr="000F0483" w:rsidRDefault="003166E2" w:rsidP="00171D45">
      <w:pPr>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Obchodné meno:</w:t>
      </w:r>
      <w:r w:rsidRPr="000F0483">
        <w:rPr>
          <w:rFonts w:ascii="Times New Roman" w:eastAsia="Times New Roman" w:hAnsi="Times New Roman" w:cs="Times New Roman"/>
          <w:sz w:val="23"/>
          <w:szCs w:val="23"/>
        </w:rPr>
        <w:tab/>
      </w:r>
      <w:r w:rsidRPr="000F0483">
        <w:rPr>
          <w:rFonts w:ascii="Times New Roman" w:eastAsia="Times New Roman" w:hAnsi="Times New Roman" w:cs="Times New Roman"/>
          <w:sz w:val="23"/>
          <w:szCs w:val="23"/>
        </w:rPr>
        <w:tab/>
      </w:r>
    </w:p>
    <w:p w14:paraId="01F00988" w14:textId="77777777" w:rsidR="003166E2" w:rsidRPr="000F0483" w:rsidRDefault="003166E2" w:rsidP="00171D45">
      <w:pPr>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Sídlo:</w:t>
      </w:r>
      <w:r w:rsidRPr="000F0483">
        <w:rPr>
          <w:rFonts w:ascii="Times New Roman" w:eastAsia="Times New Roman" w:hAnsi="Times New Roman" w:cs="Times New Roman"/>
          <w:sz w:val="23"/>
          <w:szCs w:val="23"/>
        </w:rPr>
        <w:tab/>
      </w:r>
      <w:r w:rsidRPr="000F0483">
        <w:rPr>
          <w:rFonts w:ascii="Times New Roman" w:eastAsia="Times New Roman" w:hAnsi="Times New Roman" w:cs="Times New Roman"/>
          <w:sz w:val="23"/>
          <w:szCs w:val="23"/>
        </w:rPr>
        <w:tab/>
      </w:r>
      <w:r w:rsidRPr="000F0483">
        <w:rPr>
          <w:rFonts w:ascii="Times New Roman" w:eastAsia="Times New Roman" w:hAnsi="Times New Roman" w:cs="Times New Roman"/>
          <w:sz w:val="23"/>
          <w:szCs w:val="23"/>
        </w:rPr>
        <w:tab/>
      </w:r>
    </w:p>
    <w:p w14:paraId="70AA6378" w14:textId="77777777" w:rsidR="003166E2" w:rsidRPr="000F0483" w:rsidRDefault="003166E2" w:rsidP="00171D45">
      <w:pPr>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IČO:</w:t>
      </w:r>
      <w:r w:rsidRPr="000F0483">
        <w:rPr>
          <w:rFonts w:ascii="Times New Roman" w:eastAsia="Times New Roman" w:hAnsi="Times New Roman" w:cs="Times New Roman"/>
          <w:sz w:val="23"/>
          <w:szCs w:val="23"/>
        </w:rPr>
        <w:tab/>
      </w:r>
      <w:r w:rsidRPr="000F0483">
        <w:rPr>
          <w:rFonts w:ascii="Times New Roman" w:eastAsia="Times New Roman" w:hAnsi="Times New Roman" w:cs="Times New Roman"/>
          <w:sz w:val="23"/>
          <w:szCs w:val="23"/>
        </w:rPr>
        <w:tab/>
      </w:r>
      <w:r w:rsidRPr="000F0483">
        <w:rPr>
          <w:rFonts w:ascii="Times New Roman" w:eastAsia="Times New Roman" w:hAnsi="Times New Roman" w:cs="Times New Roman"/>
          <w:sz w:val="23"/>
          <w:szCs w:val="23"/>
        </w:rPr>
        <w:tab/>
      </w:r>
    </w:p>
    <w:p w14:paraId="7FF4B3C2" w14:textId="49E13796" w:rsidR="003166E2" w:rsidRPr="000F0483" w:rsidRDefault="003166E2" w:rsidP="00171D45">
      <w:pPr>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 xml:space="preserve">Dolu podpísaný zástupca predávajúceho týmto čestne vyhlasujem, že na dodaní predmetu zákazky pod názvom: </w:t>
      </w:r>
      <w:r w:rsidR="00EC472C" w:rsidRPr="000F0483">
        <w:rPr>
          <w:rFonts w:ascii="Times New Roman" w:eastAsia="Times New Roman" w:hAnsi="Times New Roman" w:cs="Times New Roman"/>
          <w:b/>
          <w:sz w:val="23"/>
          <w:szCs w:val="23"/>
        </w:rPr>
        <w:t>Mäso a mäsové výrobky, čerstvá hydina a hydinové mäso</w:t>
      </w:r>
      <w:r w:rsidR="00EC472C" w:rsidRPr="000F0483">
        <w:rPr>
          <w:rFonts w:ascii="Times New Roman" w:eastAsia="Times New Roman" w:hAnsi="Times New Roman" w:cs="Times New Roman"/>
          <w:sz w:val="23"/>
          <w:szCs w:val="23"/>
        </w:rPr>
        <w:t xml:space="preserve"> </w:t>
      </w:r>
    </w:p>
    <w:p w14:paraId="63CD80AE" w14:textId="77777777" w:rsidR="003166E2" w:rsidRPr="000F0483" w:rsidRDefault="003166E2" w:rsidP="00171D45">
      <w:pPr>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a)</w:t>
      </w:r>
      <w:r w:rsidRPr="000F0483">
        <w:rPr>
          <w:rFonts w:ascii="Times New Roman" w:eastAsia="Times New Roman" w:hAnsi="Times New Roman" w:cs="Times New Roman"/>
          <w:sz w:val="23"/>
          <w:szCs w:val="23"/>
        </w:rPr>
        <w:tab/>
        <w:t>sa nebudú podieľať subdodávatelia a celý predmet uskutočníme vlastnými kapacitami*</w:t>
      </w:r>
    </w:p>
    <w:p w14:paraId="5792CB58" w14:textId="77777777" w:rsidR="003166E2" w:rsidRPr="000F0483" w:rsidRDefault="003166E2" w:rsidP="00171D45">
      <w:pPr>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b)</w:t>
      </w:r>
      <w:r w:rsidRPr="000F0483">
        <w:rPr>
          <w:rFonts w:ascii="Times New Roman" w:eastAsia="Times New Roman" w:hAnsi="Times New Roman" w:cs="Times New Roman"/>
          <w:sz w:val="23"/>
          <w:szCs w:val="23"/>
        </w:rPr>
        <w:tab/>
        <w:t>sa budú podieľať nasledovní subdodávatelia:*</w:t>
      </w:r>
    </w:p>
    <w:p w14:paraId="6A7BC353" w14:textId="77777777" w:rsidR="003166E2" w:rsidRPr="000F0483" w:rsidRDefault="003166E2" w:rsidP="00171D45">
      <w:pPr>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w:t>
      </w:r>
      <w:proofErr w:type="spellStart"/>
      <w:r w:rsidRPr="000F0483">
        <w:rPr>
          <w:rFonts w:ascii="Times New Roman" w:eastAsia="Times New Roman" w:hAnsi="Times New Roman" w:cs="Times New Roman"/>
          <w:sz w:val="23"/>
          <w:szCs w:val="23"/>
        </w:rPr>
        <w:t>nehodiace</w:t>
      </w:r>
      <w:proofErr w:type="spellEnd"/>
      <w:r w:rsidRPr="000F0483">
        <w:rPr>
          <w:rFonts w:ascii="Times New Roman" w:eastAsia="Times New Roman" w:hAnsi="Times New Roman" w:cs="Times New Roman"/>
          <w:sz w:val="23"/>
          <w:szCs w:val="23"/>
        </w:rPr>
        <w:t xml:space="preserve"> sa preškrtnúť</w:t>
      </w:r>
    </w:p>
    <w:tbl>
      <w:tblPr>
        <w:tblW w:w="9636"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15"/>
        <w:gridCol w:w="2906"/>
        <w:gridCol w:w="1417"/>
        <w:gridCol w:w="1843"/>
        <w:gridCol w:w="1418"/>
        <w:gridCol w:w="1537"/>
      </w:tblGrid>
      <w:tr w:rsidR="00695A71" w:rsidRPr="000F0483" w14:paraId="5D946B03" w14:textId="77777777" w:rsidTr="003166E2">
        <w:tc>
          <w:tcPr>
            <w:tcW w:w="515" w:type="dxa"/>
            <w:tcBorders>
              <w:top w:val="single" w:sz="12" w:space="0" w:color="000000"/>
              <w:left w:val="single" w:sz="12" w:space="0" w:color="000000"/>
              <w:bottom w:val="single" w:sz="4" w:space="0" w:color="000000"/>
            </w:tcBorders>
            <w:vAlign w:val="center"/>
          </w:tcPr>
          <w:p w14:paraId="2BF99AD5" w14:textId="17EA0514" w:rsidR="003166E2" w:rsidRPr="000F0483" w:rsidRDefault="003166E2" w:rsidP="00171D45">
            <w:pPr>
              <w:widowControl w:val="0"/>
              <w:pBdr>
                <w:top w:val="nil"/>
                <w:left w:val="nil"/>
                <w:bottom w:val="nil"/>
                <w:right w:val="nil"/>
                <w:between w:val="nil"/>
              </w:pBdr>
              <w:spacing w:before="120"/>
              <w:jc w:val="center"/>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 č.</w:t>
            </w:r>
          </w:p>
        </w:tc>
        <w:tc>
          <w:tcPr>
            <w:tcW w:w="2906" w:type="dxa"/>
            <w:tcBorders>
              <w:top w:val="single" w:sz="12" w:space="0" w:color="000000"/>
              <w:bottom w:val="single" w:sz="4" w:space="0" w:color="000000"/>
            </w:tcBorders>
            <w:vAlign w:val="center"/>
          </w:tcPr>
          <w:p w14:paraId="21B5BA4B" w14:textId="77777777" w:rsidR="003166E2" w:rsidRPr="000F0483" w:rsidRDefault="003166E2" w:rsidP="00171D45">
            <w:pPr>
              <w:widowControl w:val="0"/>
              <w:pBdr>
                <w:top w:val="nil"/>
                <w:left w:val="nil"/>
                <w:bottom w:val="nil"/>
                <w:right w:val="nil"/>
                <w:between w:val="nil"/>
              </w:pBdr>
              <w:spacing w:before="120"/>
              <w:jc w:val="center"/>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Obchodné meno a sídlo subdodávateľa</w:t>
            </w:r>
          </w:p>
        </w:tc>
        <w:tc>
          <w:tcPr>
            <w:tcW w:w="1417" w:type="dxa"/>
            <w:tcBorders>
              <w:top w:val="single" w:sz="12" w:space="0" w:color="000000"/>
              <w:bottom w:val="single" w:sz="4" w:space="0" w:color="000000"/>
            </w:tcBorders>
            <w:vAlign w:val="center"/>
          </w:tcPr>
          <w:p w14:paraId="53B88BB6" w14:textId="77777777" w:rsidR="003166E2" w:rsidRPr="000F0483" w:rsidRDefault="003166E2" w:rsidP="00171D45">
            <w:pPr>
              <w:widowControl w:val="0"/>
              <w:pBdr>
                <w:top w:val="nil"/>
                <w:left w:val="nil"/>
                <w:bottom w:val="nil"/>
                <w:right w:val="nil"/>
                <w:between w:val="nil"/>
              </w:pBdr>
              <w:spacing w:before="120"/>
              <w:jc w:val="center"/>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IČO</w:t>
            </w:r>
          </w:p>
        </w:tc>
        <w:tc>
          <w:tcPr>
            <w:tcW w:w="1843" w:type="dxa"/>
            <w:tcBorders>
              <w:top w:val="single" w:sz="12" w:space="0" w:color="000000"/>
              <w:bottom w:val="single" w:sz="4" w:space="0" w:color="000000"/>
            </w:tcBorders>
            <w:vAlign w:val="center"/>
          </w:tcPr>
          <w:p w14:paraId="69D4B55C" w14:textId="77777777" w:rsidR="003166E2" w:rsidRPr="000F0483" w:rsidRDefault="003166E2" w:rsidP="00171D45">
            <w:pPr>
              <w:widowControl w:val="0"/>
              <w:spacing w:before="120"/>
              <w:jc w:val="center"/>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Údaje o osobe oprávnenej konať za subdodávateľa</w:t>
            </w:r>
          </w:p>
        </w:tc>
        <w:tc>
          <w:tcPr>
            <w:tcW w:w="1418" w:type="dxa"/>
            <w:tcBorders>
              <w:top w:val="single" w:sz="12" w:space="0" w:color="000000"/>
              <w:bottom w:val="single" w:sz="4" w:space="0" w:color="000000"/>
            </w:tcBorders>
          </w:tcPr>
          <w:p w14:paraId="203E6802" w14:textId="77777777" w:rsidR="003166E2" w:rsidRPr="000F0483" w:rsidRDefault="003166E2" w:rsidP="00171D45">
            <w:pPr>
              <w:widowControl w:val="0"/>
              <w:pBdr>
                <w:top w:val="nil"/>
                <w:left w:val="nil"/>
                <w:bottom w:val="nil"/>
                <w:right w:val="nil"/>
                <w:between w:val="nil"/>
              </w:pBdr>
              <w:spacing w:before="120"/>
              <w:jc w:val="center"/>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 podiel na zákazke</w:t>
            </w:r>
          </w:p>
        </w:tc>
        <w:tc>
          <w:tcPr>
            <w:tcW w:w="1537" w:type="dxa"/>
            <w:tcBorders>
              <w:top w:val="single" w:sz="12" w:space="0" w:color="000000"/>
              <w:bottom w:val="single" w:sz="4" w:space="0" w:color="000000"/>
            </w:tcBorders>
            <w:vAlign w:val="center"/>
          </w:tcPr>
          <w:p w14:paraId="1528E98C" w14:textId="77777777" w:rsidR="003166E2" w:rsidRPr="000F0483" w:rsidRDefault="003166E2" w:rsidP="00171D45">
            <w:pPr>
              <w:widowControl w:val="0"/>
              <w:pBdr>
                <w:top w:val="nil"/>
                <w:left w:val="nil"/>
                <w:bottom w:val="nil"/>
                <w:right w:val="nil"/>
                <w:between w:val="nil"/>
              </w:pBdr>
              <w:spacing w:before="120"/>
              <w:jc w:val="center"/>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Predmet subdodávok</w:t>
            </w:r>
          </w:p>
        </w:tc>
      </w:tr>
      <w:tr w:rsidR="00695A71" w:rsidRPr="000F0483" w14:paraId="652C0129" w14:textId="77777777" w:rsidTr="003166E2">
        <w:tc>
          <w:tcPr>
            <w:tcW w:w="515" w:type="dxa"/>
            <w:tcBorders>
              <w:top w:val="single" w:sz="4" w:space="0" w:color="000000"/>
              <w:left w:val="single" w:sz="12" w:space="0" w:color="000000"/>
            </w:tcBorders>
          </w:tcPr>
          <w:p w14:paraId="21DA330D" w14:textId="77777777" w:rsidR="003166E2" w:rsidRPr="000F0483" w:rsidRDefault="003166E2" w:rsidP="00171D45">
            <w:pPr>
              <w:widowControl w:val="0"/>
              <w:pBdr>
                <w:top w:val="nil"/>
                <w:left w:val="nil"/>
                <w:bottom w:val="nil"/>
                <w:right w:val="nil"/>
                <w:between w:val="nil"/>
              </w:pBdr>
              <w:spacing w:before="120"/>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1</w:t>
            </w:r>
          </w:p>
        </w:tc>
        <w:tc>
          <w:tcPr>
            <w:tcW w:w="2906" w:type="dxa"/>
            <w:tcBorders>
              <w:top w:val="single" w:sz="4" w:space="0" w:color="000000"/>
            </w:tcBorders>
          </w:tcPr>
          <w:p w14:paraId="4AE52ED9" w14:textId="77777777" w:rsidR="003166E2" w:rsidRPr="000F0483" w:rsidRDefault="003166E2" w:rsidP="00171D45">
            <w:pPr>
              <w:widowControl w:val="0"/>
              <w:pBdr>
                <w:top w:val="nil"/>
                <w:left w:val="nil"/>
                <w:bottom w:val="nil"/>
                <w:right w:val="nil"/>
                <w:between w:val="nil"/>
              </w:pBdr>
              <w:spacing w:before="120"/>
              <w:jc w:val="both"/>
              <w:rPr>
                <w:rFonts w:ascii="Times New Roman" w:eastAsia="Times New Roman" w:hAnsi="Times New Roman" w:cs="Times New Roman"/>
                <w:sz w:val="23"/>
                <w:szCs w:val="23"/>
              </w:rPr>
            </w:pPr>
          </w:p>
        </w:tc>
        <w:tc>
          <w:tcPr>
            <w:tcW w:w="1417" w:type="dxa"/>
            <w:tcBorders>
              <w:top w:val="single" w:sz="4" w:space="0" w:color="000000"/>
            </w:tcBorders>
          </w:tcPr>
          <w:p w14:paraId="55430C5A" w14:textId="77777777" w:rsidR="003166E2" w:rsidRPr="000F0483" w:rsidRDefault="003166E2" w:rsidP="00171D45">
            <w:pPr>
              <w:widowControl w:val="0"/>
              <w:pBdr>
                <w:top w:val="nil"/>
                <w:left w:val="nil"/>
                <w:bottom w:val="nil"/>
                <w:right w:val="nil"/>
                <w:between w:val="nil"/>
              </w:pBdr>
              <w:spacing w:before="120"/>
              <w:jc w:val="both"/>
              <w:rPr>
                <w:rFonts w:ascii="Times New Roman" w:eastAsia="Times New Roman" w:hAnsi="Times New Roman" w:cs="Times New Roman"/>
                <w:sz w:val="23"/>
                <w:szCs w:val="23"/>
              </w:rPr>
            </w:pPr>
          </w:p>
        </w:tc>
        <w:tc>
          <w:tcPr>
            <w:tcW w:w="1843" w:type="dxa"/>
            <w:tcBorders>
              <w:top w:val="single" w:sz="4" w:space="0" w:color="000000"/>
            </w:tcBorders>
          </w:tcPr>
          <w:p w14:paraId="083DCA84" w14:textId="77777777" w:rsidR="003166E2" w:rsidRPr="000F0483" w:rsidRDefault="003166E2" w:rsidP="00171D45">
            <w:pPr>
              <w:widowControl w:val="0"/>
              <w:pBdr>
                <w:top w:val="nil"/>
                <w:left w:val="nil"/>
                <w:bottom w:val="nil"/>
                <w:right w:val="nil"/>
                <w:between w:val="nil"/>
              </w:pBdr>
              <w:spacing w:before="120"/>
              <w:jc w:val="both"/>
              <w:rPr>
                <w:rFonts w:ascii="Times New Roman" w:eastAsia="Times New Roman" w:hAnsi="Times New Roman" w:cs="Times New Roman"/>
                <w:sz w:val="23"/>
                <w:szCs w:val="23"/>
              </w:rPr>
            </w:pPr>
          </w:p>
        </w:tc>
        <w:tc>
          <w:tcPr>
            <w:tcW w:w="1418" w:type="dxa"/>
            <w:tcBorders>
              <w:top w:val="single" w:sz="4" w:space="0" w:color="000000"/>
            </w:tcBorders>
          </w:tcPr>
          <w:p w14:paraId="458EDA0F" w14:textId="77777777" w:rsidR="003166E2" w:rsidRPr="000F0483" w:rsidRDefault="003166E2" w:rsidP="00171D45">
            <w:pPr>
              <w:widowControl w:val="0"/>
              <w:pBdr>
                <w:top w:val="nil"/>
                <w:left w:val="nil"/>
                <w:bottom w:val="nil"/>
                <w:right w:val="nil"/>
                <w:between w:val="nil"/>
              </w:pBdr>
              <w:spacing w:before="120"/>
              <w:jc w:val="both"/>
              <w:rPr>
                <w:rFonts w:ascii="Times New Roman" w:eastAsia="Times New Roman" w:hAnsi="Times New Roman" w:cs="Times New Roman"/>
                <w:sz w:val="23"/>
                <w:szCs w:val="23"/>
              </w:rPr>
            </w:pPr>
          </w:p>
        </w:tc>
        <w:tc>
          <w:tcPr>
            <w:tcW w:w="1537" w:type="dxa"/>
            <w:tcBorders>
              <w:top w:val="single" w:sz="4" w:space="0" w:color="000000"/>
            </w:tcBorders>
          </w:tcPr>
          <w:p w14:paraId="14503C75" w14:textId="77777777" w:rsidR="003166E2" w:rsidRPr="000F0483" w:rsidRDefault="003166E2" w:rsidP="00171D45">
            <w:pPr>
              <w:widowControl w:val="0"/>
              <w:pBdr>
                <w:top w:val="nil"/>
                <w:left w:val="nil"/>
                <w:bottom w:val="nil"/>
                <w:right w:val="nil"/>
                <w:between w:val="nil"/>
              </w:pBdr>
              <w:spacing w:before="120"/>
              <w:jc w:val="both"/>
              <w:rPr>
                <w:rFonts w:ascii="Times New Roman" w:eastAsia="Times New Roman" w:hAnsi="Times New Roman" w:cs="Times New Roman"/>
                <w:sz w:val="23"/>
                <w:szCs w:val="23"/>
              </w:rPr>
            </w:pPr>
          </w:p>
        </w:tc>
      </w:tr>
      <w:tr w:rsidR="00695A71" w:rsidRPr="000F0483" w14:paraId="423D2232" w14:textId="77777777" w:rsidTr="003166E2">
        <w:tc>
          <w:tcPr>
            <w:tcW w:w="515" w:type="dxa"/>
            <w:tcBorders>
              <w:left w:val="single" w:sz="12" w:space="0" w:color="000000"/>
            </w:tcBorders>
          </w:tcPr>
          <w:p w14:paraId="6435659F" w14:textId="77777777" w:rsidR="003166E2" w:rsidRPr="000F0483" w:rsidRDefault="003166E2" w:rsidP="00171D45">
            <w:pPr>
              <w:widowControl w:val="0"/>
              <w:pBdr>
                <w:top w:val="nil"/>
                <w:left w:val="nil"/>
                <w:bottom w:val="nil"/>
                <w:right w:val="nil"/>
                <w:between w:val="nil"/>
              </w:pBdr>
              <w:spacing w:before="120"/>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2</w:t>
            </w:r>
          </w:p>
        </w:tc>
        <w:tc>
          <w:tcPr>
            <w:tcW w:w="2906" w:type="dxa"/>
          </w:tcPr>
          <w:p w14:paraId="6F887BE5" w14:textId="77777777" w:rsidR="003166E2" w:rsidRPr="000F0483" w:rsidRDefault="003166E2" w:rsidP="00171D45">
            <w:pPr>
              <w:widowControl w:val="0"/>
              <w:pBdr>
                <w:top w:val="nil"/>
                <w:left w:val="nil"/>
                <w:bottom w:val="nil"/>
                <w:right w:val="nil"/>
                <w:between w:val="nil"/>
              </w:pBdr>
              <w:spacing w:before="120"/>
              <w:jc w:val="both"/>
              <w:rPr>
                <w:rFonts w:ascii="Times New Roman" w:eastAsia="Times New Roman" w:hAnsi="Times New Roman" w:cs="Times New Roman"/>
                <w:sz w:val="23"/>
                <w:szCs w:val="23"/>
              </w:rPr>
            </w:pPr>
          </w:p>
        </w:tc>
        <w:tc>
          <w:tcPr>
            <w:tcW w:w="1417" w:type="dxa"/>
          </w:tcPr>
          <w:p w14:paraId="6205F90D" w14:textId="77777777" w:rsidR="003166E2" w:rsidRPr="000F0483" w:rsidRDefault="003166E2" w:rsidP="00171D45">
            <w:pPr>
              <w:widowControl w:val="0"/>
              <w:pBdr>
                <w:top w:val="nil"/>
                <w:left w:val="nil"/>
                <w:bottom w:val="nil"/>
                <w:right w:val="nil"/>
                <w:between w:val="nil"/>
              </w:pBdr>
              <w:spacing w:before="120"/>
              <w:jc w:val="both"/>
              <w:rPr>
                <w:rFonts w:ascii="Times New Roman" w:eastAsia="Times New Roman" w:hAnsi="Times New Roman" w:cs="Times New Roman"/>
                <w:sz w:val="23"/>
                <w:szCs w:val="23"/>
              </w:rPr>
            </w:pPr>
          </w:p>
        </w:tc>
        <w:tc>
          <w:tcPr>
            <w:tcW w:w="1843" w:type="dxa"/>
          </w:tcPr>
          <w:p w14:paraId="1A30411D" w14:textId="77777777" w:rsidR="003166E2" w:rsidRPr="000F0483" w:rsidRDefault="003166E2" w:rsidP="00171D45">
            <w:pPr>
              <w:widowControl w:val="0"/>
              <w:pBdr>
                <w:top w:val="nil"/>
                <w:left w:val="nil"/>
                <w:bottom w:val="nil"/>
                <w:right w:val="nil"/>
                <w:between w:val="nil"/>
              </w:pBdr>
              <w:spacing w:before="120"/>
              <w:jc w:val="both"/>
              <w:rPr>
                <w:rFonts w:ascii="Times New Roman" w:eastAsia="Times New Roman" w:hAnsi="Times New Roman" w:cs="Times New Roman"/>
                <w:sz w:val="23"/>
                <w:szCs w:val="23"/>
              </w:rPr>
            </w:pPr>
          </w:p>
        </w:tc>
        <w:tc>
          <w:tcPr>
            <w:tcW w:w="1418" w:type="dxa"/>
          </w:tcPr>
          <w:p w14:paraId="483EC3C3" w14:textId="77777777" w:rsidR="003166E2" w:rsidRPr="000F0483" w:rsidRDefault="003166E2" w:rsidP="00171D45">
            <w:pPr>
              <w:widowControl w:val="0"/>
              <w:pBdr>
                <w:top w:val="nil"/>
                <w:left w:val="nil"/>
                <w:bottom w:val="nil"/>
                <w:right w:val="nil"/>
                <w:between w:val="nil"/>
              </w:pBdr>
              <w:spacing w:before="120"/>
              <w:jc w:val="both"/>
              <w:rPr>
                <w:rFonts w:ascii="Times New Roman" w:eastAsia="Times New Roman" w:hAnsi="Times New Roman" w:cs="Times New Roman"/>
                <w:sz w:val="23"/>
                <w:szCs w:val="23"/>
              </w:rPr>
            </w:pPr>
          </w:p>
        </w:tc>
        <w:tc>
          <w:tcPr>
            <w:tcW w:w="1537" w:type="dxa"/>
          </w:tcPr>
          <w:p w14:paraId="2AE8DB98" w14:textId="77777777" w:rsidR="003166E2" w:rsidRPr="000F0483" w:rsidRDefault="003166E2" w:rsidP="00171D45">
            <w:pPr>
              <w:widowControl w:val="0"/>
              <w:pBdr>
                <w:top w:val="nil"/>
                <w:left w:val="nil"/>
                <w:bottom w:val="nil"/>
                <w:right w:val="nil"/>
                <w:between w:val="nil"/>
              </w:pBdr>
              <w:spacing w:before="120"/>
              <w:jc w:val="both"/>
              <w:rPr>
                <w:rFonts w:ascii="Times New Roman" w:eastAsia="Times New Roman" w:hAnsi="Times New Roman" w:cs="Times New Roman"/>
                <w:sz w:val="23"/>
                <w:szCs w:val="23"/>
              </w:rPr>
            </w:pPr>
          </w:p>
        </w:tc>
      </w:tr>
      <w:tr w:rsidR="00695A71" w:rsidRPr="000F0483" w14:paraId="5E47D8CE" w14:textId="77777777" w:rsidTr="003166E2">
        <w:tc>
          <w:tcPr>
            <w:tcW w:w="515" w:type="dxa"/>
            <w:tcBorders>
              <w:left w:val="single" w:sz="12" w:space="0" w:color="000000"/>
              <w:bottom w:val="single" w:sz="12" w:space="0" w:color="000000"/>
            </w:tcBorders>
          </w:tcPr>
          <w:p w14:paraId="3E55B90C" w14:textId="77777777" w:rsidR="003166E2" w:rsidRPr="000F0483" w:rsidRDefault="003166E2" w:rsidP="00171D45">
            <w:pPr>
              <w:widowControl w:val="0"/>
              <w:pBdr>
                <w:top w:val="nil"/>
                <w:left w:val="nil"/>
                <w:bottom w:val="nil"/>
                <w:right w:val="nil"/>
                <w:between w:val="nil"/>
              </w:pBdr>
              <w:spacing w:before="120"/>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3</w:t>
            </w:r>
          </w:p>
        </w:tc>
        <w:tc>
          <w:tcPr>
            <w:tcW w:w="2906" w:type="dxa"/>
            <w:tcBorders>
              <w:bottom w:val="single" w:sz="12" w:space="0" w:color="000000"/>
            </w:tcBorders>
          </w:tcPr>
          <w:p w14:paraId="79A8D5E0" w14:textId="77777777" w:rsidR="003166E2" w:rsidRPr="000F0483" w:rsidRDefault="003166E2" w:rsidP="00171D45">
            <w:pPr>
              <w:widowControl w:val="0"/>
              <w:pBdr>
                <w:top w:val="nil"/>
                <w:left w:val="nil"/>
                <w:bottom w:val="nil"/>
                <w:right w:val="nil"/>
                <w:between w:val="nil"/>
              </w:pBdr>
              <w:spacing w:before="120"/>
              <w:jc w:val="both"/>
              <w:rPr>
                <w:rFonts w:ascii="Times New Roman" w:eastAsia="Times New Roman" w:hAnsi="Times New Roman" w:cs="Times New Roman"/>
                <w:sz w:val="23"/>
                <w:szCs w:val="23"/>
              </w:rPr>
            </w:pPr>
          </w:p>
        </w:tc>
        <w:tc>
          <w:tcPr>
            <w:tcW w:w="1417" w:type="dxa"/>
            <w:tcBorders>
              <w:bottom w:val="single" w:sz="12" w:space="0" w:color="000000"/>
            </w:tcBorders>
          </w:tcPr>
          <w:p w14:paraId="5D21EE61" w14:textId="77777777" w:rsidR="003166E2" w:rsidRPr="000F0483" w:rsidRDefault="003166E2" w:rsidP="00171D45">
            <w:pPr>
              <w:widowControl w:val="0"/>
              <w:pBdr>
                <w:top w:val="nil"/>
                <w:left w:val="nil"/>
                <w:bottom w:val="nil"/>
                <w:right w:val="nil"/>
                <w:between w:val="nil"/>
              </w:pBdr>
              <w:spacing w:before="120"/>
              <w:jc w:val="both"/>
              <w:rPr>
                <w:rFonts w:ascii="Times New Roman" w:eastAsia="Times New Roman" w:hAnsi="Times New Roman" w:cs="Times New Roman"/>
                <w:sz w:val="23"/>
                <w:szCs w:val="23"/>
              </w:rPr>
            </w:pPr>
          </w:p>
        </w:tc>
        <w:tc>
          <w:tcPr>
            <w:tcW w:w="1843" w:type="dxa"/>
            <w:tcBorders>
              <w:bottom w:val="single" w:sz="12" w:space="0" w:color="000000"/>
            </w:tcBorders>
          </w:tcPr>
          <w:p w14:paraId="79C2F0C0" w14:textId="77777777" w:rsidR="003166E2" w:rsidRPr="000F0483" w:rsidRDefault="003166E2" w:rsidP="00171D45">
            <w:pPr>
              <w:widowControl w:val="0"/>
              <w:pBdr>
                <w:top w:val="nil"/>
                <w:left w:val="nil"/>
                <w:bottom w:val="nil"/>
                <w:right w:val="nil"/>
                <w:between w:val="nil"/>
              </w:pBdr>
              <w:spacing w:before="120"/>
              <w:jc w:val="both"/>
              <w:rPr>
                <w:rFonts w:ascii="Times New Roman" w:eastAsia="Times New Roman" w:hAnsi="Times New Roman" w:cs="Times New Roman"/>
                <w:sz w:val="23"/>
                <w:szCs w:val="23"/>
              </w:rPr>
            </w:pPr>
          </w:p>
        </w:tc>
        <w:tc>
          <w:tcPr>
            <w:tcW w:w="1418" w:type="dxa"/>
            <w:tcBorders>
              <w:bottom w:val="single" w:sz="12" w:space="0" w:color="000000"/>
            </w:tcBorders>
          </w:tcPr>
          <w:p w14:paraId="469AFD12" w14:textId="77777777" w:rsidR="003166E2" w:rsidRPr="000F0483" w:rsidRDefault="003166E2" w:rsidP="00171D45">
            <w:pPr>
              <w:widowControl w:val="0"/>
              <w:pBdr>
                <w:top w:val="nil"/>
                <w:left w:val="nil"/>
                <w:bottom w:val="nil"/>
                <w:right w:val="nil"/>
                <w:between w:val="nil"/>
              </w:pBdr>
              <w:spacing w:before="120"/>
              <w:jc w:val="both"/>
              <w:rPr>
                <w:rFonts w:ascii="Times New Roman" w:eastAsia="Times New Roman" w:hAnsi="Times New Roman" w:cs="Times New Roman"/>
                <w:sz w:val="23"/>
                <w:szCs w:val="23"/>
              </w:rPr>
            </w:pPr>
          </w:p>
        </w:tc>
        <w:tc>
          <w:tcPr>
            <w:tcW w:w="1537" w:type="dxa"/>
            <w:tcBorders>
              <w:bottom w:val="single" w:sz="12" w:space="0" w:color="000000"/>
            </w:tcBorders>
          </w:tcPr>
          <w:p w14:paraId="42EB772D" w14:textId="77777777" w:rsidR="003166E2" w:rsidRPr="000F0483" w:rsidRDefault="003166E2" w:rsidP="00171D45">
            <w:pPr>
              <w:widowControl w:val="0"/>
              <w:pBdr>
                <w:top w:val="nil"/>
                <w:left w:val="nil"/>
                <w:bottom w:val="nil"/>
                <w:right w:val="nil"/>
                <w:between w:val="nil"/>
              </w:pBdr>
              <w:spacing w:before="120"/>
              <w:jc w:val="both"/>
              <w:rPr>
                <w:rFonts w:ascii="Times New Roman" w:eastAsia="Times New Roman" w:hAnsi="Times New Roman" w:cs="Times New Roman"/>
                <w:sz w:val="23"/>
                <w:szCs w:val="23"/>
              </w:rPr>
            </w:pPr>
          </w:p>
        </w:tc>
      </w:tr>
    </w:tbl>
    <w:p w14:paraId="6E0F218F" w14:textId="5EF17504" w:rsidR="003166E2" w:rsidRPr="000F0483" w:rsidRDefault="003166E2" w:rsidP="00171D45">
      <w:pPr>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ab/>
      </w:r>
      <w:r w:rsidRPr="000F0483">
        <w:rPr>
          <w:rFonts w:ascii="Times New Roman" w:eastAsia="Times New Roman" w:hAnsi="Times New Roman" w:cs="Times New Roman"/>
          <w:sz w:val="23"/>
          <w:szCs w:val="23"/>
        </w:rPr>
        <w:tab/>
      </w:r>
      <w:r w:rsidRPr="000F0483">
        <w:rPr>
          <w:rFonts w:ascii="Times New Roman" w:eastAsia="Times New Roman" w:hAnsi="Times New Roman" w:cs="Times New Roman"/>
          <w:sz w:val="23"/>
          <w:szCs w:val="23"/>
        </w:rPr>
        <w:tab/>
      </w:r>
      <w:r w:rsidRPr="000F0483">
        <w:rPr>
          <w:rFonts w:ascii="Times New Roman" w:eastAsia="Times New Roman" w:hAnsi="Times New Roman" w:cs="Times New Roman"/>
          <w:sz w:val="23"/>
          <w:szCs w:val="23"/>
        </w:rPr>
        <w:tab/>
      </w:r>
      <w:r w:rsidRPr="000F0483">
        <w:rPr>
          <w:rFonts w:ascii="Times New Roman" w:eastAsia="Times New Roman" w:hAnsi="Times New Roman" w:cs="Times New Roman"/>
          <w:sz w:val="23"/>
          <w:szCs w:val="23"/>
        </w:rPr>
        <w:tab/>
      </w:r>
    </w:p>
    <w:p w14:paraId="2094D258" w14:textId="62C9330E" w:rsidR="003166E2" w:rsidRPr="000F0483" w:rsidRDefault="003166E2" w:rsidP="00171D45">
      <w:pPr>
        <w:jc w:val="both"/>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 xml:space="preserve">V ...................., dňa: </w:t>
      </w:r>
    </w:p>
    <w:p w14:paraId="08562AFA" w14:textId="5BB88876" w:rsidR="003166E2" w:rsidRPr="000F0483" w:rsidRDefault="003166E2" w:rsidP="00171D45">
      <w:pPr>
        <w:jc w:val="right"/>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Za Predávajúceho:</w:t>
      </w:r>
    </w:p>
    <w:p w14:paraId="5157F1AE" w14:textId="35DF7FBF" w:rsidR="003166E2" w:rsidRPr="000F0483" w:rsidRDefault="003166E2" w:rsidP="00171D45">
      <w:pPr>
        <w:jc w:val="right"/>
        <w:rPr>
          <w:rFonts w:ascii="Times New Roman" w:eastAsia="Times New Roman" w:hAnsi="Times New Roman" w:cs="Times New Roman"/>
          <w:sz w:val="23"/>
          <w:szCs w:val="23"/>
        </w:rPr>
      </w:pPr>
    </w:p>
    <w:p w14:paraId="5A348C91" w14:textId="77777777" w:rsidR="003166E2" w:rsidRPr="000F0483" w:rsidRDefault="003166E2" w:rsidP="00171D45">
      <w:pPr>
        <w:jc w:val="right"/>
        <w:rPr>
          <w:rFonts w:ascii="Times New Roman" w:eastAsia="Times New Roman" w:hAnsi="Times New Roman" w:cs="Times New Roman"/>
          <w:sz w:val="23"/>
          <w:szCs w:val="23"/>
        </w:rPr>
      </w:pPr>
    </w:p>
    <w:p w14:paraId="5ED3FF80" w14:textId="77777777" w:rsidR="003166E2" w:rsidRPr="000F0483" w:rsidRDefault="003166E2" w:rsidP="00171D45">
      <w:pPr>
        <w:jc w:val="right"/>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w:t>
      </w:r>
    </w:p>
    <w:p w14:paraId="05FDBD2D" w14:textId="77777777" w:rsidR="003166E2" w:rsidRPr="000F0483" w:rsidRDefault="003166E2" w:rsidP="00171D45">
      <w:pPr>
        <w:jc w:val="right"/>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Titul, Meno Priezvisko</w:t>
      </w:r>
    </w:p>
    <w:p w14:paraId="724F1B7F" w14:textId="77777777" w:rsidR="003166E2" w:rsidRPr="00695A71" w:rsidRDefault="003166E2" w:rsidP="00171D45">
      <w:pPr>
        <w:jc w:val="right"/>
        <w:rPr>
          <w:rFonts w:ascii="Times New Roman" w:eastAsia="Times New Roman" w:hAnsi="Times New Roman" w:cs="Times New Roman"/>
          <w:sz w:val="23"/>
          <w:szCs w:val="23"/>
        </w:rPr>
      </w:pPr>
      <w:r w:rsidRPr="000F0483">
        <w:rPr>
          <w:rFonts w:ascii="Times New Roman" w:eastAsia="Times New Roman" w:hAnsi="Times New Roman" w:cs="Times New Roman"/>
          <w:sz w:val="23"/>
          <w:szCs w:val="23"/>
        </w:rPr>
        <w:t>Funkcia, podpis</w:t>
      </w:r>
    </w:p>
    <w:p w14:paraId="0DEC9E49" w14:textId="77777777" w:rsidR="003166E2" w:rsidRPr="00695A71" w:rsidRDefault="003166E2" w:rsidP="00171D45">
      <w:pPr>
        <w:spacing w:after="0"/>
        <w:jc w:val="both"/>
        <w:rPr>
          <w:rFonts w:ascii="Times New Roman" w:eastAsia="Times New Roman" w:hAnsi="Times New Roman" w:cs="Times New Roman"/>
          <w:sz w:val="23"/>
          <w:szCs w:val="23"/>
        </w:rPr>
      </w:pPr>
    </w:p>
    <w:sectPr w:rsidR="003166E2" w:rsidRPr="00695A71">
      <w:headerReference w:type="default" r:id="rId9"/>
      <w:footerReference w:type="default" r:id="rId10"/>
      <w:pgSz w:w="11906" w:h="16838"/>
      <w:pgMar w:top="1417" w:right="1417" w:bottom="1417" w:left="1417"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909BC2" w14:textId="77777777" w:rsidR="001130D6" w:rsidRDefault="001130D6">
      <w:pPr>
        <w:spacing w:after="0" w:line="240" w:lineRule="auto"/>
      </w:pPr>
      <w:r>
        <w:separator/>
      </w:r>
    </w:p>
  </w:endnote>
  <w:endnote w:type="continuationSeparator" w:id="0">
    <w:p w14:paraId="1406F31A" w14:textId="77777777" w:rsidR="001130D6" w:rsidRDefault="001130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embedRegular r:id="rId1" w:fontKey="{2AE4BCF0-8CBC-459C-A628-FCCA06710CC8}"/>
  </w:font>
  <w:font w:name="Courier New">
    <w:panose1 w:val="02070309020205020404"/>
    <w:charset w:val="EE"/>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embedRegular r:id="rId2" w:fontKey="{274ACECB-56B4-46BF-8F6C-454C92F6EB8A}"/>
    <w:embedBold r:id="rId3" w:fontKey="{BBE5A7BE-2CAC-4978-8889-EA00506A7857}"/>
  </w:font>
  <w:font w:name="Cambria">
    <w:panose1 w:val="02040503050406030204"/>
    <w:charset w:val="EE"/>
    <w:family w:val="roman"/>
    <w:pitch w:val="variable"/>
    <w:sig w:usb0="E00006FF" w:usb1="420024FF" w:usb2="02000000" w:usb3="00000000" w:csb0="0000019F" w:csb1="00000000"/>
    <w:embedBoldItalic r:id="rId4" w:fontKey="{A75FDEC4-BB68-4407-B520-529BFF212140}"/>
  </w:font>
  <w:font w:name="Tahoma">
    <w:panose1 w:val="020B0604030504040204"/>
    <w:charset w:val="EE"/>
    <w:family w:val="swiss"/>
    <w:pitch w:val="variable"/>
    <w:sig w:usb0="E1002EFF" w:usb1="C000605B" w:usb2="00000029" w:usb3="00000000" w:csb0="000101FF" w:csb1="00000000"/>
    <w:embedRegular r:id="rId5" w:fontKey="{523DF205-0F0A-4F77-8156-65B34E5C542A}"/>
  </w:font>
  <w:font w:name="Georgia">
    <w:panose1 w:val="02040502050405020303"/>
    <w:charset w:val="EE"/>
    <w:family w:val="roman"/>
    <w:pitch w:val="variable"/>
    <w:sig w:usb0="00000287" w:usb1="00000000" w:usb2="00000000" w:usb3="00000000" w:csb0="0000009F" w:csb1="00000000"/>
    <w:embedItalic r:id="rId6" w:fontKey="{FFD132B1-B665-4E1C-8D5B-CBA5DC836DD0}"/>
  </w:font>
  <w:font w:name="Calibri Light">
    <w:panose1 w:val="020F0302020204030204"/>
    <w:charset w:val="EE"/>
    <w:family w:val="swiss"/>
    <w:pitch w:val="variable"/>
    <w:sig w:usb0="E4002EFF" w:usb1="C200247B" w:usb2="00000009" w:usb3="00000000" w:csb0="000001FF" w:csb1="00000000"/>
    <w:embedRegular r:id="rId7" w:fontKey="{88957A9E-6C43-4923-A80A-F52416E9315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BD4D65" w14:textId="77777777" w:rsidR="00944899" w:rsidRDefault="00944899">
    <w:pPr>
      <w:pBdr>
        <w:top w:val="nil"/>
        <w:left w:val="nil"/>
        <w:bottom w:val="nil"/>
        <w:right w:val="nil"/>
        <w:between w:val="nil"/>
      </w:pBdr>
      <w:tabs>
        <w:tab w:val="center" w:pos="4536"/>
        <w:tab w:val="right" w:pos="9072"/>
      </w:tabs>
      <w:spacing w:after="0" w:line="240" w:lineRule="auto"/>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Pr>
        <w:noProof/>
        <w:color w:val="000000"/>
        <w:sz w:val="20"/>
        <w:szCs w:val="20"/>
      </w:rPr>
      <w:t>1</w:t>
    </w:r>
    <w:r>
      <w:rPr>
        <w:color w:val="000000"/>
        <w:sz w:val="20"/>
        <w:szCs w:val="20"/>
      </w:rPr>
      <w:fldChar w:fldCharType="end"/>
    </w:r>
  </w:p>
  <w:p w14:paraId="014EE6D9" w14:textId="77777777" w:rsidR="00944899" w:rsidRDefault="00944899">
    <w:pPr>
      <w:pBdr>
        <w:top w:val="nil"/>
        <w:left w:val="nil"/>
        <w:bottom w:val="nil"/>
        <w:right w:val="nil"/>
        <w:between w:val="nil"/>
      </w:pBdr>
      <w:tabs>
        <w:tab w:val="center" w:pos="4536"/>
        <w:tab w:val="right" w:pos="9072"/>
      </w:tabs>
      <w:spacing w:after="0" w:line="240" w:lineRule="auto"/>
      <w:rPr>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BC7150" w14:textId="77777777" w:rsidR="001130D6" w:rsidRDefault="001130D6">
      <w:pPr>
        <w:spacing w:after="0" w:line="240" w:lineRule="auto"/>
      </w:pPr>
      <w:r>
        <w:separator/>
      </w:r>
    </w:p>
  </w:footnote>
  <w:footnote w:type="continuationSeparator" w:id="0">
    <w:p w14:paraId="62B9EDD5" w14:textId="77777777" w:rsidR="001130D6" w:rsidRDefault="001130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21935F" w14:textId="77777777" w:rsidR="00944899" w:rsidRPr="002C58E8" w:rsidRDefault="00944899" w:rsidP="00D3281E">
    <w:pPr>
      <w:pStyle w:val="Hlavika"/>
      <w:spacing w:after="0" w:line="240" w:lineRule="auto"/>
      <w:jc w:val="center"/>
      <w:rPr>
        <w:rFonts w:ascii="Times New Roman" w:hAnsi="Times New Roman" w:cs="Times New Roman"/>
        <w:b/>
        <w:bCs/>
        <w:sz w:val="28"/>
        <w:szCs w:val="28"/>
        <w:lang w:val="sk-SK" w:eastAsia="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04469"/>
    <w:multiLevelType w:val="multilevel"/>
    <w:tmpl w:val="4022D0B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5280C8E"/>
    <w:multiLevelType w:val="multilevel"/>
    <w:tmpl w:val="AFCEEAA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68C62B9"/>
    <w:multiLevelType w:val="multilevel"/>
    <w:tmpl w:val="58845994"/>
    <w:lvl w:ilvl="0">
      <w:start w:val="1"/>
      <w:numFmt w:val="decimal"/>
      <w:pStyle w:val="Odrkaodsad10"/>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0BDE792D"/>
    <w:multiLevelType w:val="multilevel"/>
    <w:tmpl w:val="FD402182"/>
    <w:lvl w:ilvl="0">
      <w:start w:val="1"/>
      <w:numFmt w:val="lowerLetter"/>
      <w:pStyle w:val="lnokzmluvy"/>
      <w:lvlText w:val="%1)"/>
      <w:lvlJc w:val="left"/>
      <w:pPr>
        <w:ind w:left="720" w:hanging="360"/>
      </w:pPr>
      <w:rPr>
        <w:u w:val="none"/>
      </w:rPr>
    </w:lvl>
    <w:lvl w:ilvl="1">
      <w:start w:val="1"/>
      <w:numFmt w:val="lowerRoman"/>
      <w:pStyle w:val="Odsekzmluvy1"/>
      <w:lvlText w:val="%2)"/>
      <w:lvlJc w:val="right"/>
      <w:pPr>
        <w:ind w:left="1440" w:hanging="360"/>
      </w:pPr>
      <w:rPr>
        <w:u w:val="none"/>
      </w:rPr>
    </w:lvl>
    <w:lvl w:ilvl="2">
      <w:start w:val="1"/>
      <w:numFmt w:val="decimal"/>
      <w:pStyle w:val="Odsekzmlvy2"/>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 w15:restartNumberingAfterBreak="0">
    <w:nsid w:val="0EA87B10"/>
    <w:multiLevelType w:val="multilevel"/>
    <w:tmpl w:val="AE9ADA82"/>
    <w:lvl w:ilvl="0">
      <w:start w:val="1"/>
      <w:numFmt w:val="bullet"/>
      <w:lvlText w:val="●"/>
      <w:lvlJc w:val="left"/>
      <w:pPr>
        <w:ind w:left="1077" w:hanging="360"/>
      </w:pPr>
      <w:rPr>
        <w:rFonts w:ascii="Noto Sans Symbols" w:eastAsia="Noto Sans Symbols" w:hAnsi="Noto Sans Symbols" w:cs="Noto Sans Symbols"/>
      </w:rPr>
    </w:lvl>
    <w:lvl w:ilvl="1">
      <w:start w:val="1"/>
      <w:numFmt w:val="bullet"/>
      <w:lvlText w:val="o"/>
      <w:lvlJc w:val="left"/>
      <w:pPr>
        <w:ind w:left="1797" w:hanging="360"/>
      </w:pPr>
      <w:rPr>
        <w:rFonts w:ascii="Courier New" w:eastAsia="Courier New" w:hAnsi="Courier New" w:cs="Courier New"/>
      </w:rPr>
    </w:lvl>
    <w:lvl w:ilvl="2">
      <w:start w:val="1"/>
      <w:numFmt w:val="bullet"/>
      <w:lvlText w:val="▪"/>
      <w:lvlJc w:val="left"/>
      <w:pPr>
        <w:ind w:left="2517" w:hanging="360"/>
      </w:pPr>
      <w:rPr>
        <w:rFonts w:ascii="Noto Sans Symbols" w:eastAsia="Noto Sans Symbols" w:hAnsi="Noto Sans Symbols" w:cs="Noto Sans Symbols"/>
      </w:rPr>
    </w:lvl>
    <w:lvl w:ilvl="3">
      <w:start w:val="1"/>
      <w:numFmt w:val="bullet"/>
      <w:lvlText w:val="●"/>
      <w:lvlJc w:val="left"/>
      <w:pPr>
        <w:ind w:left="3237" w:hanging="360"/>
      </w:pPr>
      <w:rPr>
        <w:rFonts w:ascii="Noto Sans Symbols" w:eastAsia="Noto Sans Symbols" w:hAnsi="Noto Sans Symbols" w:cs="Noto Sans Symbols"/>
      </w:rPr>
    </w:lvl>
    <w:lvl w:ilvl="4">
      <w:start w:val="1"/>
      <w:numFmt w:val="bullet"/>
      <w:lvlText w:val="o"/>
      <w:lvlJc w:val="left"/>
      <w:pPr>
        <w:ind w:left="3957" w:hanging="360"/>
      </w:pPr>
      <w:rPr>
        <w:rFonts w:ascii="Courier New" w:eastAsia="Courier New" w:hAnsi="Courier New" w:cs="Courier New"/>
      </w:rPr>
    </w:lvl>
    <w:lvl w:ilvl="5">
      <w:start w:val="1"/>
      <w:numFmt w:val="bullet"/>
      <w:lvlText w:val="▪"/>
      <w:lvlJc w:val="left"/>
      <w:pPr>
        <w:ind w:left="4677" w:hanging="360"/>
      </w:pPr>
      <w:rPr>
        <w:rFonts w:ascii="Noto Sans Symbols" w:eastAsia="Noto Sans Symbols" w:hAnsi="Noto Sans Symbols" w:cs="Noto Sans Symbols"/>
      </w:rPr>
    </w:lvl>
    <w:lvl w:ilvl="6">
      <w:start w:val="1"/>
      <w:numFmt w:val="bullet"/>
      <w:lvlText w:val="●"/>
      <w:lvlJc w:val="left"/>
      <w:pPr>
        <w:ind w:left="5397" w:hanging="360"/>
      </w:pPr>
      <w:rPr>
        <w:rFonts w:ascii="Noto Sans Symbols" w:eastAsia="Noto Sans Symbols" w:hAnsi="Noto Sans Symbols" w:cs="Noto Sans Symbols"/>
      </w:rPr>
    </w:lvl>
    <w:lvl w:ilvl="7">
      <w:start w:val="1"/>
      <w:numFmt w:val="bullet"/>
      <w:lvlText w:val="o"/>
      <w:lvlJc w:val="left"/>
      <w:pPr>
        <w:ind w:left="6117" w:hanging="360"/>
      </w:pPr>
      <w:rPr>
        <w:rFonts w:ascii="Courier New" w:eastAsia="Courier New" w:hAnsi="Courier New" w:cs="Courier New"/>
      </w:rPr>
    </w:lvl>
    <w:lvl w:ilvl="8">
      <w:start w:val="1"/>
      <w:numFmt w:val="bullet"/>
      <w:lvlText w:val="▪"/>
      <w:lvlJc w:val="left"/>
      <w:pPr>
        <w:ind w:left="6837" w:hanging="360"/>
      </w:pPr>
      <w:rPr>
        <w:rFonts w:ascii="Noto Sans Symbols" w:eastAsia="Noto Sans Symbols" w:hAnsi="Noto Sans Symbols" w:cs="Noto Sans Symbols"/>
      </w:rPr>
    </w:lvl>
  </w:abstractNum>
  <w:abstractNum w:abstractNumId="5" w15:restartNumberingAfterBreak="0">
    <w:nsid w:val="188842AC"/>
    <w:multiLevelType w:val="multilevel"/>
    <w:tmpl w:val="3F1CA22C"/>
    <w:lvl w:ilvl="0">
      <w:start w:val="1"/>
      <w:numFmt w:val="decimal"/>
      <w:lvlText w:val="%1."/>
      <w:lvlJc w:val="left"/>
      <w:pPr>
        <w:ind w:left="2694" w:firstLine="0"/>
      </w:pPr>
      <w:rPr>
        <w:rFonts w:ascii="Times New Roman" w:eastAsia="Arial" w:hAnsi="Times New Roman" w:cs="Times New Roman" w:hint="default"/>
        <w:b w:val="0"/>
        <w:bCs/>
        <w:i w:val="0"/>
        <w:iCs w:val="0"/>
        <w:sz w:val="23"/>
        <w:szCs w:val="23"/>
      </w:rPr>
    </w:lvl>
    <w:lvl w:ilvl="1">
      <w:start w:val="1"/>
      <w:numFmt w:val="lowerLetter"/>
      <w:lvlText w:val="%2."/>
      <w:lvlJc w:val="left"/>
      <w:pPr>
        <w:ind w:left="567" w:hanging="567"/>
      </w:pPr>
      <w:rPr>
        <w:rFonts w:ascii="Arial" w:eastAsia="Arial" w:hAnsi="Arial" w:cs="Arial" w:hint="default"/>
        <w:b w:val="0"/>
        <w:bCs w:val="0"/>
        <w:i w:val="0"/>
        <w:iCs w:val="0"/>
        <w:sz w:val="22"/>
        <w:szCs w:val="22"/>
      </w:rPr>
    </w:lvl>
    <w:lvl w:ilvl="2">
      <w:start w:val="1"/>
      <w:numFmt w:val="lowerRoman"/>
      <w:lvlText w:val="%3."/>
      <w:lvlJc w:val="right"/>
      <w:pPr>
        <w:ind w:left="680" w:hanging="680"/>
      </w:pPr>
      <w:rPr>
        <w:rFonts w:hint="default"/>
      </w:rPr>
    </w:lvl>
    <w:lvl w:ilvl="3">
      <w:start w:val="1"/>
      <w:numFmt w:val="decimal"/>
      <w:lvlText w:val="%4."/>
      <w:lvlJc w:val="left"/>
      <w:pPr>
        <w:ind w:left="1728" w:hanging="647"/>
      </w:pPr>
      <w:rPr>
        <w:rFonts w:hint="default"/>
      </w:rPr>
    </w:lvl>
    <w:lvl w:ilvl="4">
      <w:start w:val="1"/>
      <w:numFmt w:val="lowerLetter"/>
      <w:lvlText w:val="%5."/>
      <w:lvlJc w:val="left"/>
      <w:pPr>
        <w:ind w:left="2232" w:hanging="792"/>
      </w:pPr>
      <w:rPr>
        <w:rFonts w:hint="default"/>
      </w:rPr>
    </w:lvl>
    <w:lvl w:ilvl="5">
      <w:start w:val="1"/>
      <w:numFmt w:val="lowerRoman"/>
      <w:lvlText w:val="%6."/>
      <w:lvlJc w:val="right"/>
      <w:pPr>
        <w:ind w:left="2736" w:hanging="935"/>
      </w:pPr>
      <w:rPr>
        <w:rFonts w:hint="default"/>
      </w:rPr>
    </w:lvl>
    <w:lvl w:ilvl="6">
      <w:start w:val="1"/>
      <w:numFmt w:val="decimal"/>
      <w:lvlText w:val="%7."/>
      <w:lvlJc w:val="left"/>
      <w:pPr>
        <w:ind w:left="3240" w:hanging="1080"/>
      </w:pPr>
      <w:rPr>
        <w:rFonts w:hint="default"/>
      </w:rPr>
    </w:lvl>
    <w:lvl w:ilvl="7">
      <w:start w:val="1"/>
      <w:numFmt w:val="lowerLetter"/>
      <w:lvlText w:val="%8."/>
      <w:lvlJc w:val="left"/>
      <w:pPr>
        <w:ind w:left="3744" w:hanging="1224"/>
      </w:pPr>
      <w:rPr>
        <w:rFonts w:hint="default"/>
      </w:rPr>
    </w:lvl>
    <w:lvl w:ilvl="8">
      <w:start w:val="1"/>
      <w:numFmt w:val="lowerRoman"/>
      <w:lvlText w:val="%9."/>
      <w:lvlJc w:val="right"/>
      <w:pPr>
        <w:ind w:left="4320" w:hanging="1440"/>
      </w:pPr>
      <w:rPr>
        <w:rFonts w:hint="default"/>
      </w:rPr>
    </w:lvl>
  </w:abstractNum>
  <w:abstractNum w:abstractNumId="6" w15:restartNumberingAfterBreak="0">
    <w:nsid w:val="18C7505A"/>
    <w:multiLevelType w:val="multilevel"/>
    <w:tmpl w:val="9AAA0888"/>
    <w:lvl w:ilvl="0">
      <w:start w:val="1"/>
      <w:numFmt w:val="decimal"/>
      <w:lvlText w:val="%1."/>
      <w:lvlJc w:val="left"/>
      <w:pPr>
        <w:ind w:left="720" w:hanging="360"/>
      </w:pPr>
    </w:lvl>
    <w:lvl w:ilvl="1">
      <w:start w:val="1"/>
      <w:numFmt w:val="lowerLetter"/>
      <w:lvlText w:val="%2."/>
      <w:lvlJc w:val="left"/>
      <w:pPr>
        <w:ind w:left="1440" w:hanging="360"/>
      </w:pPr>
      <w:rPr>
        <w:rFonts w:ascii="Times New Roman" w:eastAsia="Times New Roman" w:hAnsi="Times New Roman" w:cs="Times New Roman"/>
      </w:rPr>
    </w:lvl>
    <w:lvl w:ilvl="2">
      <w:start w:val="1"/>
      <w:numFmt w:val="lowerRoman"/>
      <w:lvlText w:val="%3."/>
      <w:lvlJc w:val="right"/>
      <w:pPr>
        <w:ind w:left="2340" w:hanging="360"/>
      </w:pPr>
      <w:rPr>
        <w:b w:val="0"/>
        <w:bCs w:val="0"/>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1F44A34"/>
    <w:multiLevelType w:val="multilevel"/>
    <w:tmpl w:val="9C90BA8E"/>
    <w:lvl w:ilvl="0">
      <w:start w:val="1"/>
      <w:numFmt w:val="decimal"/>
      <w:lvlText w:val="%1."/>
      <w:lvlJc w:val="left"/>
      <w:pPr>
        <w:ind w:left="851" w:hanging="851"/>
      </w:pPr>
      <w:rPr>
        <w:rFonts w:ascii="Times New Roman" w:eastAsia="Arial" w:hAnsi="Times New Roman" w:cs="Times New Roman" w:hint="default"/>
        <w:b w:val="0"/>
        <w:bCs/>
        <w:i w:val="0"/>
        <w:iCs w:val="0"/>
        <w:sz w:val="23"/>
        <w:szCs w:val="23"/>
      </w:rPr>
    </w:lvl>
    <w:lvl w:ilvl="1">
      <w:start w:val="1"/>
      <w:numFmt w:val="lowerLetter"/>
      <w:lvlText w:val="%2."/>
      <w:lvlJc w:val="left"/>
      <w:pPr>
        <w:ind w:left="851" w:hanging="567"/>
      </w:pPr>
      <w:rPr>
        <w:rFonts w:ascii="Arial" w:eastAsia="Arial" w:hAnsi="Arial" w:cs="Arial"/>
        <w:b w:val="0"/>
        <w:bCs w:val="0"/>
        <w:i w:val="0"/>
        <w:iCs w:val="0"/>
        <w:color w:val="000000"/>
        <w:sz w:val="22"/>
        <w:szCs w:val="22"/>
      </w:rPr>
    </w:lvl>
    <w:lvl w:ilvl="2">
      <w:start w:val="1"/>
      <w:numFmt w:val="lowerRoman"/>
      <w:lvlText w:val="%3."/>
      <w:lvlJc w:val="right"/>
      <w:pPr>
        <w:ind w:left="851" w:firstLine="0"/>
      </w:pPr>
    </w:lvl>
    <w:lvl w:ilvl="3">
      <w:start w:val="1"/>
      <w:numFmt w:val="decimal"/>
      <w:lvlText w:val="%4."/>
      <w:lvlJc w:val="left"/>
      <w:pPr>
        <w:ind w:left="710" w:firstLine="0"/>
      </w:pPr>
    </w:lvl>
    <w:lvl w:ilvl="4">
      <w:start w:val="1"/>
      <w:numFmt w:val="lowerLetter"/>
      <w:lvlText w:val="%5."/>
      <w:lvlJc w:val="left"/>
      <w:pPr>
        <w:ind w:left="1008" w:hanging="1008"/>
      </w:pPr>
    </w:lvl>
    <w:lvl w:ilvl="5">
      <w:start w:val="1"/>
      <w:numFmt w:val="lowerRoman"/>
      <w:lvlText w:val="%6."/>
      <w:lvlJc w:val="right"/>
      <w:pPr>
        <w:ind w:left="1152" w:hanging="1152"/>
      </w:pPr>
    </w:lvl>
    <w:lvl w:ilvl="6">
      <w:start w:val="1"/>
      <w:numFmt w:val="decimal"/>
      <w:lvlText w:val="%7."/>
      <w:lvlJc w:val="left"/>
      <w:pPr>
        <w:ind w:left="1296" w:hanging="1296"/>
      </w:pPr>
    </w:lvl>
    <w:lvl w:ilvl="7">
      <w:start w:val="1"/>
      <w:numFmt w:val="lowerLetter"/>
      <w:lvlText w:val="%8."/>
      <w:lvlJc w:val="left"/>
      <w:pPr>
        <w:ind w:left="1440" w:hanging="1440"/>
      </w:pPr>
    </w:lvl>
    <w:lvl w:ilvl="8">
      <w:start w:val="1"/>
      <w:numFmt w:val="lowerRoman"/>
      <w:lvlText w:val="%9."/>
      <w:lvlJc w:val="right"/>
      <w:pPr>
        <w:ind w:left="1584" w:hanging="1584"/>
      </w:pPr>
    </w:lvl>
  </w:abstractNum>
  <w:abstractNum w:abstractNumId="8" w15:restartNumberingAfterBreak="0">
    <w:nsid w:val="22624BBB"/>
    <w:multiLevelType w:val="multilevel"/>
    <w:tmpl w:val="60063DDA"/>
    <w:lvl w:ilvl="0">
      <w:start w:val="1"/>
      <w:numFmt w:val="bullet"/>
      <w:lvlText w:val=""/>
      <w:lvlJc w:val="left"/>
      <w:pPr>
        <w:ind w:left="0" w:hanging="360"/>
      </w:pPr>
      <w:rPr>
        <w:rFonts w:ascii="Symbol" w:hAnsi="Symbol" w:hint="default"/>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2D34570E"/>
    <w:multiLevelType w:val="multilevel"/>
    <w:tmpl w:val="60063DDA"/>
    <w:lvl w:ilvl="0">
      <w:start w:val="1"/>
      <w:numFmt w:val="bullet"/>
      <w:lvlText w:val=""/>
      <w:lvlJc w:val="left"/>
      <w:pPr>
        <w:ind w:left="0" w:hanging="360"/>
      </w:pPr>
      <w:rPr>
        <w:rFonts w:ascii="Symbol" w:hAnsi="Symbol" w:hint="default"/>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30171858"/>
    <w:multiLevelType w:val="multilevel"/>
    <w:tmpl w:val="24B47050"/>
    <w:lvl w:ilvl="0">
      <w:start w:val="1"/>
      <w:numFmt w:val="bullet"/>
      <w:lvlText w:val=""/>
      <w:lvlJc w:val="left"/>
      <w:pPr>
        <w:ind w:left="851" w:firstLine="851"/>
      </w:pPr>
      <w:rPr>
        <w:rFonts w:ascii="Symbol" w:hAnsi="Symbol" w:hint="default"/>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11" w15:restartNumberingAfterBreak="0">
    <w:nsid w:val="32406FE3"/>
    <w:multiLevelType w:val="multilevel"/>
    <w:tmpl w:val="3E54762C"/>
    <w:lvl w:ilvl="0">
      <w:start w:val="1"/>
      <w:numFmt w:val="decimal"/>
      <w:lvlText w:val="%1."/>
      <w:lvlJc w:val="left"/>
      <w:pPr>
        <w:ind w:left="720" w:hanging="360"/>
      </w:pPr>
    </w:lvl>
    <w:lvl w:ilvl="1">
      <w:start w:val="1"/>
      <w:numFmt w:val="decimal"/>
      <w:lvlText w:val="%2."/>
      <w:lvlJc w:val="left"/>
      <w:pPr>
        <w:ind w:left="735" w:hanging="375"/>
      </w:pPr>
      <w:rPr>
        <w:rFonts w:ascii="Times New Roman" w:eastAsia="Times New Roman" w:hAnsi="Times New Roman" w:cs="Times New Roman"/>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2" w15:restartNumberingAfterBreak="0">
    <w:nsid w:val="32726D72"/>
    <w:multiLevelType w:val="multilevel"/>
    <w:tmpl w:val="161C9084"/>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49911E2"/>
    <w:multiLevelType w:val="multilevel"/>
    <w:tmpl w:val="0CEACE68"/>
    <w:lvl w:ilvl="0">
      <w:start w:val="9"/>
      <w:numFmt w:val="decimal"/>
      <w:lvlText w:val="%1."/>
      <w:lvlJc w:val="left"/>
      <w:pPr>
        <w:ind w:left="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36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36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360"/>
      </w:pPr>
      <w:rPr>
        <w:rFonts w:hint="default"/>
        <w:u w:val="none"/>
      </w:rPr>
    </w:lvl>
  </w:abstractNum>
  <w:abstractNum w:abstractNumId="14" w15:restartNumberingAfterBreak="0">
    <w:nsid w:val="36B74141"/>
    <w:multiLevelType w:val="multilevel"/>
    <w:tmpl w:val="FE56DBC0"/>
    <w:lvl w:ilvl="0">
      <w:start w:val="3"/>
      <w:numFmt w:val="decimal"/>
      <w:pStyle w:val="Nadpisodsek"/>
      <w:lvlText w:val="%1."/>
      <w:lvlJc w:val="left"/>
      <w:pPr>
        <w:ind w:left="141" w:hanging="360"/>
      </w:pPr>
      <w:rPr>
        <w:rFonts w:hint="default"/>
        <w:u w:val="none"/>
      </w:rPr>
    </w:lvl>
    <w:lvl w:ilvl="1">
      <w:start w:val="1"/>
      <w:numFmt w:val="lowerLetter"/>
      <w:pStyle w:val="Zoznamslo2"/>
      <w:lvlText w:val="%2."/>
      <w:lvlJc w:val="left"/>
      <w:pPr>
        <w:ind w:left="1440" w:hanging="360"/>
      </w:pPr>
      <w:rPr>
        <w:rFonts w:hint="default"/>
        <w:u w:val="none"/>
      </w:rPr>
    </w:lvl>
    <w:lvl w:ilvl="2">
      <w:start w:val="1"/>
      <w:numFmt w:val="lowerRoman"/>
      <w:pStyle w:val="Zoznamslo3"/>
      <w:lvlText w:val="%3."/>
      <w:lvlJc w:val="right"/>
      <w:pPr>
        <w:ind w:left="2160" w:hanging="360"/>
      </w:pPr>
      <w:rPr>
        <w:rFonts w:hint="default"/>
        <w:u w:val="none"/>
      </w:rPr>
    </w:lvl>
    <w:lvl w:ilvl="3">
      <w:start w:val="1"/>
      <w:numFmt w:val="decimal"/>
      <w:pStyle w:val="Zoznamslo4Char"/>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36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360"/>
      </w:pPr>
      <w:rPr>
        <w:rFonts w:hint="default"/>
        <w:u w:val="none"/>
      </w:rPr>
    </w:lvl>
  </w:abstractNum>
  <w:abstractNum w:abstractNumId="15" w15:restartNumberingAfterBreak="0">
    <w:nsid w:val="37B6047A"/>
    <w:multiLevelType w:val="multilevel"/>
    <w:tmpl w:val="B338EB94"/>
    <w:lvl w:ilvl="0">
      <w:start w:val="1"/>
      <w:numFmt w:val="bullet"/>
      <w:lvlText w:val=""/>
      <w:lvlJc w:val="left"/>
      <w:pPr>
        <w:ind w:left="0" w:hanging="360"/>
      </w:pPr>
      <w:rPr>
        <w:rFonts w:ascii="Symbol" w:hAnsi="Symbol" w:hint="default"/>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39BA5085"/>
    <w:multiLevelType w:val="multilevel"/>
    <w:tmpl w:val="6ED671E0"/>
    <w:lvl w:ilvl="0">
      <w:start w:val="1"/>
      <w:numFmt w:val="bullet"/>
      <w:lvlText w:val=""/>
      <w:lvlJc w:val="left"/>
      <w:pPr>
        <w:ind w:left="360" w:hanging="360"/>
      </w:pPr>
      <w:rPr>
        <w:rFonts w:ascii="Symbol" w:hAnsi="Symbol" w:hint="default"/>
        <w:b w:val="0"/>
        <w:bCs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15:restartNumberingAfterBreak="0">
    <w:nsid w:val="3ACD1D0A"/>
    <w:multiLevelType w:val="multilevel"/>
    <w:tmpl w:val="9C1A133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4291061A"/>
    <w:multiLevelType w:val="multilevel"/>
    <w:tmpl w:val="76841A1C"/>
    <w:lvl w:ilvl="0">
      <w:start w:val="1"/>
      <w:numFmt w:val="bullet"/>
      <w:lvlText w:val="●"/>
      <w:lvlJc w:val="left"/>
      <w:pPr>
        <w:ind w:left="780" w:hanging="360"/>
      </w:pPr>
      <w:rPr>
        <w:rFonts w:ascii="Noto Sans Symbols" w:eastAsia="Noto Sans Symbols" w:hAnsi="Noto Sans Symbols" w:cs="Noto Sans Symbols"/>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19" w15:restartNumberingAfterBreak="0">
    <w:nsid w:val="44D864FF"/>
    <w:multiLevelType w:val="multilevel"/>
    <w:tmpl w:val="91EED37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0" w15:restartNumberingAfterBreak="0">
    <w:nsid w:val="4C16251F"/>
    <w:multiLevelType w:val="multilevel"/>
    <w:tmpl w:val="95BCD07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CDF3F5A"/>
    <w:multiLevelType w:val="multilevel"/>
    <w:tmpl w:val="AF3ACA5A"/>
    <w:lvl w:ilvl="0">
      <w:start w:val="1"/>
      <w:numFmt w:val="decimal"/>
      <w:lvlText w:val="%1."/>
      <w:lvlJc w:val="left"/>
      <w:pPr>
        <w:ind w:left="777" w:hanging="360"/>
      </w:pPr>
      <w:rPr>
        <w:rFonts w:ascii="Times New Roman" w:eastAsia="Times New Roman" w:hAnsi="Times New Roman" w:cs="Times New Roman"/>
        <w:b w:val="0"/>
      </w:rPr>
    </w:lvl>
    <w:lvl w:ilvl="1">
      <w:start w:val="1"/>
      <w:numFmt w:val="bullet"/>
      <w:lvlText w:val="o"/>
      <w:lvlJc w:val="left"/>
      <w:pPr>
        <w:ind w:left="1497" w:hanging="360"/>
      </w:pPr>
      <w:rPr>
        <w:rFonts w:ascii="Courier New" w:eastAsia="Courier New" w:hAnsi="Courier New" w:cs="Courier New"/>
      </w:rPr>
    </w:lvl>
    <w:lvl w:ilvl="2">
      <w:start w:val="1"/>
      <w:numFmt w:val="bullet"/>
      <w:lvlText w:val="▪"/>
      <w:lvlJc w:val="left"/>
      <w:pPr>
        <w:ind w:left="2217" w:hanging="360"/>
      </w:pPr>
      <w:rPr>
        <w:rFonts w:ascii="Noto Sans Symbols" w:eastAsia="Noto Sans Symbols" w:hAnsi="Noto Sans Symbols" w:cs="Noto Sans Symbols"/>
      </w:rPr>
    </w:lvl>
    <w:lvl w:ilvl="3">
      <w:start w:val="1"/>
      <w:numFmt w:val="bullet"/>
      <w:lvlText w:val="●"/>
      <w:lvlJc w:val="left"/>
      <w:pPr>
        <w:ind w:left="2937" w:hanging="360"/>
      </w:pPr>
      <w:rPr>
        <w:rFonts w:ascii="Noto Sans Symbols" w:eastAsia="Noto Sans Symbols" w:hAnsi="Noto Sans Symbols" w:cs="Noto Sans Symbols"/>
      </w:rPr>
    </w:lvl>
    <w:lvl w:ilvl="4">
      <w:start w:val="1"/>
      <w:numFmt w:val="bullet"/>
      <w:lvlText w:val="o"/>
      <w:lvlJc w:val="left"/>
      <w:pPr>
        <w:ind w:left="3657" w:hanging="360"/>
      </w:pPr>
      <w:rPr>
        <w:rFonts w:ascii="Courier New" w:eastAsia="Courier New" w:hAnsi="Courier New" w:cs="Courier New"/>
      </w:rPr>
    </w:lvl>
    <w:lvl w:ilvl="5">
      <w:start w:val="1"/>
      <w:numFmt w:val="bullet"/>
      <w:lvlText w:val="▪"/>
      <w:lvlJc w:val="left"/>
      <w:pPr>
        <w:ind w:left="4377" w:hanging="360"/>
      </w:pPr>
      <w:rPr>
        <w:rFonts w:ascii="Noto Sans Symbols" w:eastAsia="Noto Sans Symbols" w:hAnsi="Noto Sans Symbols" w:cs="Noto Sans Symbols"/>
      </w:rPr>
    </w:lvl>
    <w:lvl w:ilvl="6">
      <w:start w:val="1"/>
      <w:numFmt w:val="bullet"/>
      <w:lvlText w:val="●"/>
      <w:lvlJc w:val="left"/>
      <w:pPr>
        <w:ind w:left="5097" w:hanging="360"/>
      </w:pPr>
      <w:rPr>
        <w:rFonts w:ascii="Noto Sans Symbols" w:eastAsia="Noto Sans Symbols" w:hAnsi="Noto Sans Symbols" w:cs="Noto Sans Symbols"/>
      </w:rPr>
    </w:lvl>
    <w:lvl w:ilvl="7">
      <w:start w:val="1"/>
      <w:numFmt w:val="bullet"/>
      <w:lvlText w:val="o"/>
      <w:lvlJc w:val="left"/>
      <w:pPr>
        <w:ind w:left="5817" w:hanging="360"/>
      </w:pPr>
      <w:rPr>
        <w:rFonts w:ascii="Courier New" w:eastAsia="Courier New" w:hAnsi="Courier New" w:cs="Courier New"/>
      </w:rPr>
    </w:lvl>
    <w:lvl w:ilvl="8">
      <w:start w:val="1"/>
      <w:numFmt w:val="bullet"/>
      <w:lvlText w:val="▪"/>
      <w:lvlJc w:val="left"/>
      <w:pPr>
        <w:ind w:left="6537" w:hanging="360"/>
      </w:pPr>
      <w:rPr>
        <w:rFonts w:ascii="Noto Sans Symbols" w:eastAsia="Noto Sans Symbols" w:hAnsi="Noto Sans Symbols" w:cs="Noto Sans Symbols"/>
      </w:rPr>
    </w:lvl>
  </w:abstractNum>
  <w:abstractNum w:abstractNumId="22" w15:restartNumberingAfterBreak="0">
    <w:nsid w:val="4E5A120D"/>
    <w:multiLevelType w:val="multilevel"/>
    <w:tmpl w:val="2C40FECC"/>
    <w:lvl w:ilvl="0">
      <w:start w:val="1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53F0617C"/>
    <w:multiLevelType w:val="multilevel"/>
    <w:tmpl w:val="2D6039D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15:restartNumberingAfterBreak="0">
    <w:nsid w:val="58382ACB"/>
    <w:multiLevelType w:val="multilevel"/>
    <w:tmpl w:val="CE6EC91A"/>
    <w:lvl w:ilvl="0">
      <w:start w:val="1"/>
      <w:numFmt w:val="decimal"/>
      <w:lvlText w:val="%1."/>
      <w:lvlJc w:val="left"/>
      <w:pPr>
        <w:ind w:left="0" w:hanging="360"/>
      </w:pPr>
      <w:rPr>
        <w:rFonts w:hint="default"/>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15:restartNumberingAfterBreak="0">
    <w:nsid w:val="656F17A1"/>
    <w:multiLevelType w:val="multilevel"/>
    <w:tmpl w:val="7E0A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73A5BF0"/>
    <w:multiLevelType w:val="multilevel"/>
    <w:tmpl w:val="899A3F88"/>
    <w:lvl w:ilvl="0">
      <w:start w:val="1"/>
      <w:numFmt w:val="decimal"/>
      <w:lvlText w:val="%1."/>
      <w:lvlJc w:val="left"/>
      <w:pPr>
        <w:ind w:left="360" w:hanging="360"/>
      </w:pPr>
      <w:rPr>
        <w:b w:val="0"/>
        <w:bCs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7" w15:restartNumberingAfterBreak="0">
    <w:nsid w:val="680146ED"/>
    <w:multiLevelType w:val="multilevel"/>
    <w:tmpl w:val="6D1C57B4"/>
    <w:lvl w:ilvl="0">
      <w:start w:val="1"/>
      <w:numFmt w:val="decimal"/>
      <w:pStyle w:val="Zoznam1"/>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8" w15:restartNumberingAfterBreak="0">
    <w:nsid w:val="74756C18"/>
    <w:multiLevelType w:val="multilevel"/>
    <w:tmpl w:val="33C0A04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9" w15:restartNumberingAfterBreak="0">
    <w:nsid w:val="779C7C7F"/>
    <w:multiLevelType w:val="multilevel"/>
    <w:tmpl w:val="DB6413B4"/>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rPr>
        <w:rFonts w:ascii="Courier New" w:eastAsia="Courier New" w:hAnsi="Courier New" w:cs="Courier New"/>
      </w:rPr>
    </w:lvl>
    <w:lvl w:ilvl="2">
      <w:start w:val="1"/>
      <w:numFmt w:val="lowerRoman"/>
      <w:lvlText w:val="%3."/>
      <w:lvlJc w:val="right"/>
      <w:pPr>
        <w:ind w:left="2160" w:hanging="360"/>
      </w:pPr>
      <w:rPr>
        <w:rFonts w:ascii="Noto Sans Symbols" w:eastAsia="Noto Sans Symbols" w:hAnsi="Noto Sans Symbols" w:cs="Noto Sans Symbols"/>
      </w:rPr>
    </w:lvl>
    <w:lvl w:ilvl="3">
      <w:start w:val="1"/>
      <w:numFmt w:val="decimal"/>
      <w:lvlText w:val="%4."/>
      <w:lvlJc w:val="left"/>
      <w:pPr>
        <w:ind w:left="2880" w:hanging="360"/>
      </w:pPr>
      <w:rPr>
        <w:rFonts w:ascii="Noto Sans Symbols" w:eastAsia="Noto Sans Symbols" w:hAnsi="Noto Sans Symbols" w:cs="Noto Sans Symbols"/>
      </w:rPr>
    </w:lvl>
    <w:lvl w:ilvl="4">
      <w:start w:val="1"/>
      <w:numFmt w:val="lowerLetter"/>
      <w:lvlText w:val="%5."/>
      <w:lvlJc w:val="left"/>
      <w:pPr>
        <w:ind w:left="3600" w:hanging="360"/>
      </w:pPr>
      <w:rPr>
        <w:rFonts w:ascii="Courier New" w:eastAsia="Courier New" w:hAnsi="Courier New" w:cs="Courier New"/>
      </w:rPr>
    </w:lvl>
    <w:lvl w:ilvl="5">
      <w:start w:val="1"/>
      <w:numFmt w:val="lowerRoman"/>
      <w:lvlText w:val="%6."/>
      <w:lvlJc w:val="right"/>
      <w:pPr>
        <w:ind w:left="4320" w:hanging="360"/>
      </w:pPr>
      <w:rPr>
        <w:rFonts w:ascii="Noto Sans Symbols" w:eastAsia="Noto Sans Symbols" w:hAnsi="Noto Sans Symbols" w:cs="Noto Sans Symbols"/>
      </w:rPr>
    </w:lvl>
    <w:lvl w:ilvl="6">
      <w:start w:val="1"/>
      <w:numFmt w:val="decimal"/>
      <w:lvlText w:val="%7."/>
      <w:lvlJc w:val="left"/>
      <w:pPr>
        <w:ind w:left="5040" w:hanging="360"/>
      </w:pPr>
      <w:rPr>
        <w:rFonts w:ascii="Noto Sans Symbols" w:eastAsia="Noto Sans Symbols" w:hAnsi="Noto Sans Symbols" w:cs="Noto Sans Symbols"/>
      </w:rPr>
    </w:lvl>
    <w:lvl w:ilvl="7">
      <w:start w:val="1"/>
      <w:numFmt w:val="lowerLetter"/>
      <w:lvlText w:val="%8."/>
      <w:lvlJc w:val="left"/>
      <w:pPr>
        <w:ind w:left="5760" w:hanging="360"/>
      </w:pPr>
      <w:rPr>
        <w:rFonts w:ascii="Courier New" w:eastAsia="Courier New" w:hAnsi="Courier New" w:cs="Courier New"/>
      </w:rPr>
    </w:lvl>
    <w:lvl w:ilvl="8">
      <w:start w:val="1"/>
      <w:numFmt w:val="lowerRoman"/>
      <w:lvlText w:val="%9."/>
      <w:lvlJc w:val="right"/>
      <w:pPr>
        <w:ind w:left="6480" w:hanging="360"/>
      </w:pPr>
      <w:rPr>
        <w:rFonts w:ascii="Noto Sans Symbols" w:eastAsia="Noto Sans Symbols" w:hAnsi="Noto Sans Symbols" w:cs="Noto Sans Symbols"/>
      </w:rPr>
    </w:lvl>
  </w:abstractNum>
  <w:abstractNum w:abstractNumId="30" w15:restartNumberingAfterBreak="0">
    <w:nsid w:val="7FA374BC"/>
    <w:multiLevelType w:val="multilevel"/>
    <w:tmpl w:val="365E05EE"/>
    <w:lvl w:ilvl="0">
      <w:start w:val="1"/>
      <w:numFmt w:val="lowerLetter"/>
      <w:lvlText w:val="%1)"/>
      <w:lvlJc w:val="left"/>
      <w:pPr>
        <w:ind w:left="720" w:hanging="360"/>
      </w:pPr>
      <w:rPr>
        <w:rFonts w:ascii="Times New Roman" w:eastAsia="Times New Roman" w:hAnsi="Times New Roman" w:cs="Times New Roman"/>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4"/>
  </w:num>
  <w:num w:numId="2">
    <w:abstractNumId w:val="3"/>
  </w:num>
  <w:num w:numId="3">
    <w:abstractNumId w:val="27"/>
  </w:num>
  <w:num w:numId="4">
    <w:abstractNumId w:val="2"/>
  </w:num>
  <w:num w:numId="5">
    <w:abstractNumId w:val="28"/>
  </w:num>
  <w:num w:numId="6">
    <w:abstractNumId w:val="0"/>
  </w:num>
  <w:num w:numId="7">
    <w:abstractNumId w:val="13"/>
  </w:num>
  <w:num w:numId="8">
    <w:abstractNumId w:val="7"/>
  </w:num>
  <w:num w:numId="9">
    <w:abstractNumId w:val="20"/>
  </w:num>
  <w:num w:numId="10">
    <w:abstractNumId w:val="30"/>
  </w:num>
  <w:num w:numId="11">
    <w:abstractNumId w:val="18"/>
  </w:num>
  <w:num w:numId="12">
    <w:abstractNumId w:val="1"/>
  </w:num>
  <w:num w:numId="13">
    <w:abstractNumId w:val="29"/>
  </w:num>
  <w:num w:numId="14">
    <w:abstractNumId w:val="9"/>
  </w:num>
  <w:num w:numId="15">
    <w:abstractNumId w:val="6"/>
  </w:num>
  <w:num w:numId="16">
    <w:abstractNumId w:val="23"/>
  </w:num>
  <w:num w:numId="17">
    <w:abstractNumId w:val="17"/>
  </w:num>
  <w:num w:numId="18">
    <w:abstractNumId w:val="8"/>
  </w:num>
  <w:num w:numId="19">
    <w:abstractNumId w:val="12"/>
  </w:num>
  <w:num w:numId="20">
    <w:abstractNumId w:val="15"/>
  </w:num>
  <w:num w:numId="21">
    <w:abstractNumId w:val="10"/>
  </w:num>
  <w:num w:numId="22">
    <w:abstractNumId w:val="24"/>
  </w:num>
  <w:num w:numId="23">
    <w:abstractNumId w:val="4"/>
  </w:num>
  <w:num w:numId="24">
    <w:abstractNumId w:val="26"/>
  </w:num>
  <w:num w:numId="25">
    <w:abstractNumId w:val="21"/>
  </w:num>
  <w:num w:numId="26">
    <w:abstractNumId w:val="5"/>
  </w:num>
  <w:num w:numId="2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num>
  <w:num w:numId="29">
    <w:abstractNumId w:val="25"/>
  </w:num>
  <w:num w:numId="30">
    <w:abstractNumId w:val="22"/>
  </w:num>
  <w:num w:numId="31">
    <w:abstractNumId w:val="11"/>
  </w:num>
  <w:num w:numId="32">
    <w:abstractNumId w:val="16"/>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63BF"/>
    <w:rsid w:val="00002D10"/>
    <w:rsid w:val="000257E4"/>
    <w:rsid w:val="00027943"/>
    <w:rsid w:val="00056D89"/>
    <w:rsid w:val="00071429"/>
    <w:rsid w:val="00095A6B"/>
    <w:rsid w:val="000A6664"/>
    <w:rsid w:val="000A695E"/>
    <w:rsid w:val="000A73A0"/>
    <w:rsid w:val="000C6250"/>
    <w:rsid w:val="000E4E73"/>
    <w:rsid w:val="000E768D"/>
    <w:rsid w:val="000F0483"/>
    <w:rsid w:val="001077A8"/>
    <w:rsid w:val="001109C2"/>
    <w:rsid w:val="001130D6"/>
    <w:rsid w:val="00141A97"/>
    <w:rsid w:val="00144758"/>
    <w:rsid w:val="001463BF"/>
    <w:rsid w:val="00152A49"/>
    <w:rsid w:val="00167367"/>
    <w:rsid w:val="00171D45"/>
    <w:rsid w:val="00185056"/>
    <w:rsid w:val="001A64F1"/>
    <w:rsid w:val="001D485A"/>
    <w:rsid w:val="00217D5A"/>
    <w:rsid w:val="00220E1B"/>
    <w:rsid w:val="00236E05"/>
    <w:rsid w:val="00237166"/>
    <w:rsid w:val="0027121B"/>
    <w:rsid w:val="00285E80"/>
    <w:rsid w:val="002C12AE"/>
    <w:rsid w:val="002C2B8C"/>
    <w:rsid w:val="002C58E8"/>
    <w:rsid w:val="002C669C"/>
    <w:rsid w:val="002D544F"/>
    <w:rsid w:val="002D79E6"/>
    <w:rsid w:val="002E14CC"/>
    <w:rsid w:val="002F0AA8"/>
    <w:rsid w:val="002F0DEE"/>
    <w:rsid w:val="00303069"/>
    <w:rsid w:val="00307FA6"/>
    <w:rsid w:val="003166E2"/>
    <w:rsid w:val="003352A7"/>
    <w:rsid w:val="00340AF4"/>
    <w:rsid w:val="003450E3"/>
    <w:rsid w:val="00380269"/>
    <w:rsid w:val="003B0E01"/>
    <w:rsid w:val="003C0F68"/>
    <w:rsid w:val="003D059A"/>
    <w:rsid w:val="003D5455"/>
    <w:rsid w:val="003D666C"/>
    <w:rsid w:val="003E3008"/>
    <w:rsid w:val="0040111A"/>
    <w:rsid w:val="0043229B"/>
    <w:rsid w:val="00443E93"/>
    <w:rsid w:val="004566A1"/>
    <w:rsid w:val="004579D6"/>
    <w:rsid w:val="00460B0A"/>
    <w:rsid w:val="00475C63"/>
    <w:rsid w:val="00492871"/>
    <w:rsid w:val="0049367C"/>
    <w:rsid w:val="004B08FC"/>
    <w:rsid w:val="004D616E"/>
    <w:rsid w:val="004D70E1"/>
    <w:rsid w:val="004F36D0"/>
    <w:rsid w:val="00526515"/>
    <w:rsid w:val="0056341F"/>
    <w:rsid w:val="0057219E"/>
    <w:rsid w:val="00582B45"/>
    <w:rsid w:val="00590F19"/>
    <w:rsid w:val="00597A47"/>
    <w:rsid w:val="005A5C6D"/>
    <w:rsid w:val="005A6BAA"/>
    <w:rsid w:val="005B677E"/>
    <w:rsid w:val="005C2D62"/>
    <w:rsid w:val="005D0669"/>
    <w:rsid w:val="005D5CE9"/>
    <w:rsid w:val="005E59D9"/>
    <w:rsid w:val="005F5C20"/>
    <w:rsid w:val="005F7C72"/>
    <w:rsid w:val="0060011D"/>
    <w:rsid w:val="006137C9"/>
    <w:rsid w:val="00621ABF"/>
    <w:rsid w:val="00661A8B"/>
    <w:rsid w:val="00667281"/>
    <w:rsid w:val="00695A71"/>
    <w:rsid w:val="006B3EA6"/>
    <w:rsid w:val="006E28EA"/>
    <w:rsid w:val="006E47CF"/>
    <w:rsid w:val="00700EB5"/>
    <w:rsid w:val="007365BE"/>
    <w:rsid w:val="0076373F"/>
    <w:rsid w:val="007B4B63"/>
    <w:rsid w:val="007D7DE2"/>
    <w:rsid w:val="007E36BA"/>
    <w:rsid w:val="0082287A"/>
    <w:rsid w:val="008319AD"/>
    <w:rsid w:val="00840397"/>
    <w:rsid w:val="00860A16"/>
    <w:rsid w:val="0087241D"/>
    <w:rsid w:val="0087389D"/>
    <w:rsid w:val="0089050D"/>
    <w:rsid w:val="008B6554"/>
    <w:rsid w:val="008D0729"/>
    <w:rsid w:val="00907FD4"/>
    <w:rsid w:val="00935F73"/>
    <w:rsid w:val="00944899"/>
    <w:rsid w:val="009452C4"/>
    <w:rsid w:val="00950B2E"/>
    <w:rsid w:val="0096008B"/>
    <w:rsid w:val="0096174B"/>
    <w:rsid w:val="00962983"/>
    <w:rsid w:val="009765E5"/>
    <w:rsid w:val="00977F78"/>
    <w:rsid w:val="009817A5"/>
    <w:rsid w:val="0099549A"/>
    <w:rsid w:val="00996BE7"/>
    <w:rsid w:val="009B4DD0"/>
    <w:rsid w:val="009C5C87"/>
    <w:rsid w:val="009E4185"/>
    <w:rsid w:val="009F4521"/>
    <w:rsid w:val="00A03423"/>
    <w:rsid w:val="00A03D9F"/>
    <w:rsid w:val="00A06978"/>
    <w:rsid w:val="00A202FD"/>
    <w:rsid w:val="00A2063B"/>
    <w:rsid w:val="00A3019F"/>
    <w:rsid w:val="00A435D0"/>
    <w:rsid w:val="00A47976"/>
    <w:rsid w:val="00A52237"/>
    <w:rsid w:val="00A536D1"/>
    <w:rsid w:val="00A579CA"/>
    <w:rsid w:val="00A80D3E"/>
    <w:rsid w:val="00AC2AE9"/>
    <w:rsid w:val="00B04E30"/>
    <w:rsid w:val="00B058E7"/>
    <w:rsid w:val="00B208F9"/>
    <w:rsid w:val="00B22D6A"/>
    <w:rsid w:val="00B41C44"/>
    <w:rsid w:val="00B42BC5"/>
    <w:rsid w:val="00B55D7D"/>
    <w:rsid w:val="00B605F5"/>
    <w:rsid w:val="00BA21E5"/>
    <w:rsid w:val="00BA579C"/>
    <w:rsid w:val="00BC4A94"/>
    <w:rsid w:val="00BD588F"/>
    <w:rsid w:val="00BF0DD7"/>
    <w:rsid w:val="00C116F9"/>
    <w:rsid w:val="00C21805"/>
    <w:rsid w:val="00C21C8A"/>
    <w:rsid w:val="00C84094"/>
    <w:rsid w:val="00C91D8F"/>
    <w:rsid w:val="00CA5361"/>
    <w:rsid w:val="00CE29AE"/>
    <w:rsid w:val="00D04190"/>
    <w:rsid w:val="00D227C6"/>
    <w:rsid w:val="00D3241F"/>
    <w:rsid w:val="00D3281E"/>
    <w:rsid w:val="00D45068"/>
    <w:rsid w:val="00D50BA5"/>
    <w:rsid w:val="00D578C7"/>
    <w:rsid w:val="00D70183"/>
    <w:rsid w:val="00D75A01"/>
    <w:rsid w:val="00DA080B"/>
    <w:rsid w:val="00DD7D0C"/>
    <w:rsid w:val="00DE6BD0"/>
    <w:rsid w:val="00DF76EF"/>
    <w:rsid w:val="00E22D60"/>
    <w:rsid w:val="00E37012"/>
    <w:rsid w:val="00E5365C"/>
    <w:rsid w:val="00E66314"/>
    <w:rsid w:val="00E85ECB"/>
    <w:rsid w:val="00E87A47"/>
    <w:rsid w:val="00E93EA3"/>
    <w:rsid w:val="00EA6026"/>
    <w:rsid w:val="00EC2F51"/>
    <w:rsid w:val="00EC472C"/>
    <w:rsid w:val="00EC6D87"/>
    <w:rsid w:val="00EE5F5D"/>
    <w:rsid w:val="00F1781A"/>
    <w:rsid w:val="00F64C09"/>
    <w:rsid w:val="00F66577"/>
    <w:rsid w:val="00F768C4"/>
    <w:rsid w:val="00F90FA6"/>
    <w:rsid w:val="00F949B2"/>
    <w:rsid w:val="00FA086E"/>
    <w:rsid w:val="00FA392F"/>
    <w:rsid w:val="00FA5116"/>
    <w:rsid w:val="00FD64D4"/>
    <w:rsid w:val="00FE7CC0"/>
    <w:rsid w:val="00FF120F"/>
    <w:rsid w:val="00FF2E64"/>
    <w:rsid w:val="00FF723E"/>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27629F"/>
  <w15:docId w15:val="{6B521417-4C42-4991-B81C-B0770A2D6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sk" w:eastAsia="sk-SK"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y">
    <w:name w:val="Normal"/>
    <w:qFormat/>
  </w:style>
  <w:style w:type="paragraph" w:styleId="Nadpis1">
    <w:name w:val="heading 1"/>
    <w:basedOn w:val="Normlny"/>
    <w:next w:val="Normlny"/>
    <w:uiPriority w:val="9"/>
    <w:qFormat/>
    <w:pPr>
      <w:keepNext/>
      <w:keepLines/>
      <w:spacing w:before="480" w:after="120"/>
      <w:outlineLvl w:val="0"/>
    </w:pPr>
    <w:rPr>
      <w:b/>
      <w:bCs/>
      <w:sz w:val="48"/>
      <w:szCs w:val="48"/>
    </w:rPr>
  </w:style>
  <w:style w:type="paragraph" w:styleId="Nadpis2">
    <w:name w:val="heading 2"/>
    <w:basedOn w:val="Normlny"/>
    <w:next w:val="Normlny"/>
    <w:uiPriority w:val="9"/>
    <w:semiHidden/>
    <w:unhideWhenUsed/>
    <w:qFormat/>
    <w:pPr>
      <w:keepNext/>
      <w:spacing w:before="240" w:after="60"/>
      <w:outlineLvl w:val="1"/>
    </w:pPr>
    <w:rPr>
      <w:rFonts w:ascii="Cambria" w:eastAsia="Cambria" w:hAnsi="Cambria" w:cs="Cambria"/>
      <w:b/>
      <w:bCs/>
      <w:i/>
      <w:iCs/>
      <w:sz w:val="28"/>
      <w:szCs w:val="28"/>
    </w:rPr>
  </w:style>
  <w:style w:type="paragraph" w:styleId="Nadpis3">
    <w:name w:val="heading 3"/>
    <w:basedOn w:val="Normlny"/>
    <w:next w:val="Normlny"/>
    <w:uiPriority w:val="9"/>
    <w:semiHidden/>
    <w:unhideWhenUsed/>
    <w:qFormat/>
    <w:pPr>
      <w:keepNext/>
      <w:keepLines/>
      <w:spacing w:before="280" w:after="80"/>
      <w:outlineLvl w:val="2"/>
    </w:pPr>
    <w:rPr>
      <w:b/>
      <w:bCs/>
      <w:sz w:val="28"/>
      <w:szCs w:val="28"/>
    </w:rPr>
  </w:style>
  <w:style w:type="paragraph" w:styleId="Nadpis4">
    <w:name w:val="heading 4"/>
    <w:basedOn w:val="Normlny"/>
    <w:next w:val="Normlny"/>
    <w:uiPriority w:val="9"/>
    <w:semiHidden/>
    <w:unhideWhenUsed/>
    <w:qFormat/>
    <w:pPr>
      <w:keepNext/>
      <w:keepLines/>
      <w:spacing w:before="240" w:after="40"/>
      <w:outlineLvl w:val="3"/>
    </w:pPr>
    <w:rPr>
      <w:b/>
      <w:bCs/>
      <w:sz w:val="24"/>
      <w:szCs w:val="24"/>
    </w:rPr>
  </w:style>
  <w:style w:type="paragraph" w:styleId="Nadpis5">
    <w:name w:val="heading 5"/>
    <w:basedOn w:val="Normlny"/>
    <w:next w:val="Normlny"/>
    <w:uiPriority w:val="9"/>
    <w:semiHidden/>
    <w:unhideWhenUsed/>
    <w:qFormat/>
    <w:pPr>
      <w:keepNext/>
      <w:keepLines/>
      <w:spacing w:before="220" w:after="40"/>
      <w:outlineLvl w:val="4"/>
    </w:pPr>
    <w:rPr>
      <w:b/>
      <w:bCs/>
    </w:rPr>
  </w:style>
  <w:style w:type="paragraph" w:styleId="Nadpis6">
    <w:name w:val="heading 6"/>
    <w:basedOn w:val="Normlny"/>
    <w:next w:val="Normlny"/>
    <w:uiPriority w:val="9"/>
    <w:semiHidden/>
    <w:unhideWhenUsed/>
    <w:qFormat/>
    <w:pPr>
      <w:keepNext/>
      <w:keepLines/>
      <w:spacing w:before="200" w:after="40"/>
      <w:outlineLvl w:val="5"/>
    </w:pPr>
    <w:rPr>
      <w:b/>
      <w:bCs/>
      <w:sz w:val="20"/>
      <w:szCs w:val="20"/>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Nzov">
    <w:name w:val="Title"/>
    <w:basedOn w:val="Normlny"/>
    <w:next w:val="Normlny"/>
    <w:uiPriority w:val="10"/>
    <w:qFormat/>
    <w:pPr>
      <w:keepNext/>
      <w:keepLines/>
      <w:spacing w:before="480" w:after="120"/>
    </w:pPr>
    <w:rPr>
      <w:b/>
      <w:bCs/>
      <w:sz w:val="72"/>
      <w:szCs w:val="72"/>
    </w:rPr>
  </w:style>
  <w:style w:type="paragraph" w:styleId="Odsekzoznamu">
    <w:name w:val="List Paragraph"/>
    <w:aliases w:val="body,Odsek,Farebný zoznam – zvýraznenie 11,Odsek 1.,ODRAZKY PRVA UROVEN,Bullet Number,lp1,lp11,List Paragraph11,Bullet 1,Use Case List Paragraph,Medium List 2 - Accent 41,Bullet List,FooterText,numbered,ZOZN,Nad,Odstavec cíl se seznamem"/>
    <w:link w:val="OdsekzoznamuChar"/>
    <w:uiPriority w:val="34"/>
    <w:qFormat/>
    <w:rsid w:val="00DA7B23"/>
    <w:pPr>
      <w:ind w:left="720"/>
      <w:contextualSpacing/>
    </w:pPr>
  </w:style>
  <w:style w:type="paragraph" w:styleId="Hlavika">
    <w:name w:val="header"/>
    <w:aliases w:val="1,Header - Table,1. Zeile,   1. Zeile"/>
    <w:link w:val="HlavikaChar"/>
    <w:uiPriority w:val="99"/>
    <w:unhideWhenUsed/>
    <w:rsid w:val="00DA7B23"/>
    <w:pPr>
      <w:tabs>
        <w:tab w:val="center" w:pos="4536"/>
        <w:tab w:val="right" w:pos="9072"/>
      </w:tabs>
    </w:pPr>
    <w:rPr>
      <w:sz w:val="20"/>
      <w:szCs w:val="20"/>
    </w:rPr>
  </w:style>
  <w:style w:type="character" w:customStyle="1" w:styleId="HlavikaChar">
    <w:name w:val="Hlavička Char"/>
    <w:aliases w:val="1 Char,Header - Table Char,1. Zeile Char,   1. Zeile Char"/>
    <w:link w:val="Hlavika"/>
    <w:uiPriority w:val="99"/>
    <w:qFormat/>
    <w:rsid w:val="00DA7B23"/>
    <w:rPr>
      <w:rFonts w:ascii="Calibri" w:eastAsia="Calibri" w:hAnsi="Calibri" w:cs="Times New Roman"/>
    </w:rPr>
  </w:style>
  <w:style w:type="paragraph" w:styleId="Zkladntext">
    <w:name w:val="Body Text"/>
    <w:aliases w:val=" Char,b,heading3,Body Text - Level 2,Char,Char Char Char Char Char Char Char Char Char,Char Char Char Char Char Char Char Char,bt,body text,t1,taten_body,block,Body Text 1,NoticeText-List,BODY TEXT,subtitle2"/>
    <w:link w:val="ZkladntextChar"/>
    <w:uiPriority w:val="99"/>
    <w:rsid w:val="00DA7B23"/>
    <w:pPr>
      <w:spacing w:after="0" w:line="240" w:lineRule="auto"/>
      <w:jc w:val="both"/>
    </w:pPr>
    <w:rPr>
      <w:rFonts w:ascii="Times New Roman" w:eastAsia="Times New Roman" w:hAnsi="Times New Roman"/>
      <w:sz w:val="24"/>
      <w:szCs w:val="20"/>
    </w:rPr>
  </w:style>
  <w:style w:type="character" w:customStyle="1" w:styleId="ZkladntextChar">
    <w:name w:val="Základný text Char"/>
    <w:aliases w:val=" Char Char,b Char,heading3 Char,Body Text - Level 2 Char,Char Char,Char Char Char Char Char Char Char Char Char Char,Char Char Char Char Char Char Char Char Char1,bt Char,body text Char,t1 Char,taten_body Char,block Char"/>
    <w:link w:val="Zkladntext"/>
    <w:uiPriority w:val="99"/>
    <w:rsid w:val="00DA7B23"/>
    <w:rPr>
      <w:rFonts w:ascii="Times New Roman" w:eastAsia="Times New Roman" w:hAnsi="Times New Roman" w:cs="Times New Roman"/>
      <w:sz w:val="24"/>
      <w:szCs w:val="20"/>
    </w:rPr>
  </w:style>
  <w:style w:type="paragraph" w:styleId="Pta">
    <w:name w:val="footer"/>
    <w:link w:val="PtaChar"/>
    <w:uiPriority w:val="99"/>
    <w:unhideWhenUsed/>
    <w:rsid w:val="00DA7B23"/>
    <w:pPr>
      <w:tabs>
        <w:tab w:val="center" w:pos="4536"/>
        <w:tab w:val="right" w:pos="9072"/>
      </w:tabs>
      <w:spacing w:after="0" w:line="240" w:lineRule="auto"/>
    </w:pPr>
    <w:rPr>
      <w:sz w:val="20"/>
      <w:szCs w:val="20"/>
    </w:rPr>
  </w:style>
  <w:style w:type="character" w:customStyle="1" w:styleId="PtaChar">
    <w:name w:val="Päta Char"/>
    <w:link w:val="Pta"/>
    <w:uiPriority w:val="99"/>
    <w:rsid w:val="00DA7B23"/>
    <w:rPr>
      <w:rFonts w:ascii="Calibri" w:eastAsia="Calibri" w:hAnsi="Calibri" w:cs="Times New Roman"/>
    </w:rPr>
  </w:style>
  <w:style w:type="paragraph" w:styleId="Textbubliny">
    <w:name w:val="Balloon Text"/>
    <w:link w:val="TextbublinyChar"/>
    <w:uiPriority w:val="99"/>
    <w:semiHidden/>
    <w:unhideWhenUsed/>
    <w:rsid w:val="00DA7B23"/>
    <w:pPr>
      <w:spacing w:after="0" w:line="240" w:lineRule="auto"/>
    </w:pPr>
    <w:rPr>
      <w:rFonts w:ascii="Tahoma" w:hAnsi="Tahoma"/>
      <w:sz w:val="16"/>
      <w:szCs w:val="16"/>
    </w:rPr>
  </w:style>
  <w:style w:type="character" w:customStyle="1" w:styleId="TextbublinyChar">
    <w:name w:val="Text bubliny Char"/>
    <w:link w:val="Textbubliny"/>
    <w:uiPriority w:val="99"/>
    <w:semiHidden/>
    <w:rsid w:val="00DA7B23"/>
    <w:rPr>
      <w:rFonts w:ascii="Tahoma" w:eastAsia="Calibri" w:hAnsi="Tahoma" w:cs="Tahoma"/>
      <w:sz w:val="16"/>
      <w:szCs w:val="16"/>
    </w:rPr>
  </w:style>
  <w:style w:type="paragraph" w:customStyle="1" w:styleId="nadpisa2">
    <w:name w:val="nadpis_a2"/>
    <w:rsid w:val="00862D5B"/>
    <w:pPr>
      <w:spacing w:after="480" w:line="312" w:lineRule="auto"/>
      <w:jc w:val="center"/>
    </w:pPr>
    <w:rPr>
      <w:rFonts w:ascii="Times New Roman" w:eastAsia="Times New Roman" w:hAnsi="Times New Roman"/>
      <w:b/>
      <w:bCs/>
      <w:color w:val="333333"/>
      <w:sz w:val="20"/>
      <w:szCs w:val="20"/>
    </w:rPr>
  </w:style>
  <w:style w:type="paragraph" w:customStyle="1" w:styleId="dukazl2">
    <w:name w:val="dukaz_l2"/>
    <w:rsid w:val="00862D5B"/>
    <w:pPr>
      <w:spacing w:after="240" w:line="312" w:lineRule="auto"/>
    </w:pPr>
    <w:rPr>
      <w:rFonts w:ascii="Times New Roman" w:eastAsia="Times New Roman" w:hAnsi="Times New Roman"/>
      <w:color w:val="333333"/>
      <w:sz w:val="20"/>
      <w:szCs w:val="20"/>
    </w:rPr>
  </w:style>
  <w:style w:type="paragraph" w:customStyle="1" w:styleId="dukazp2">
    <w:name w:val="dukaz_p2"/>
    <w:rsid w:val="00862D5B"/>
    <w:pPr>
      <w:spacing w:after="240" w:line="312" w:lineRule="auto"/>
      <w:jc w:val="both"/>
    </w:pPr>
    <w:rPr>
      <w:rFonts w:ascii="Times New Roman" w:eastAsia="Times New Roman" w:hAnsi="Times New Roman"/>
      <w:color w:val="333333"/>
      <w:sz w:val="20"/>
      <w:szCs w:val="20"/>
    </w:rPr>
  </w:style>
  <w:style w:type="paragraph" w:customStyle="1" w:styleId="odrazkal2">
    <w:name w:val="odrazka_l2"/>
    <w:rsid w:val="00862D5B"/>
    <w:pPr>
      <w:spacing w:after="240" w:line="312" w:lineRule="auto"/>
    </w:pPr>
    <w:rPr>
      <w:rFonts w:ascii="Times New Roman" w:eastAsia="Times New Roman" w:hAnsi="Times New Roman"/>
      <w:color w:val="333333"/>
      <w:sz w:val="20"/>
      <w:szCs w:val="20"/>
    </w:rPr>
  </w:style>
  <w:style w:type="paragraph" w:customStyle="1" w:styleId="odrazkap2">
    <w:name w:val="odrazka_p2"/>
    <w:rsid w:val="00862D5B"/>
    <w:pPr>
      <w:spacing w:after="240" w:line="312" w:lineRule="auto"/>
      <w:jc w:val="both"/>
    </w:pPr>
    <w:rPr>
      <w:rFonts w:ascii="Times New Roman" w:eastAsia="Times New Roman" w:hAnsi="Times New Roman"/>
      <w:color w:val="333333"/>
      <w:sz w:val="20"/>
      <w:szCs w:val="20"/>
    </w:rPr>
  </w:style>
  <w:style w:type="paragraph" w:customStyle="1" w:styleId="odstavecb2">
    <w:name w:val="odstavec_b2"/>
    <w:rsid w:val="00862D5B"/>
    <w:pPr>
      <w:spacing w:after="240" w:line="312" w:lineRule="auto"/>
    </w:pPr>
    <w:rPr>
      <w:rFonts w:ascii="Times New Roman" w:eastAsia="Times New Roman" w:hAnsi="Times New Roman"/>
      <w:color w:val="333333"/>
      <w:sz w:val="20"/>
      <w:szCs w:val="20"/>
    </w:rPr>
  </w:style>
  <w:style w:type="character" w:customStyle="1" w:styleId="PtaChar1">
    <w:name w:val="Päta Char1"/>
    <w:semiHidden/>
    <w:rsid w:val="00543EE5"/>
    <w:rPr>
      <w:rFonts w:ascii="Times New Roman" w:eastAsia="Times New Roman" w:hAnsi="Times New Roman" w:cs="Times New Roman"/>
      <w:sz w:val="24"/>
      <w:szCs w:val="24"/>
      <w:lang w:val="sk-SK" w:eastAsia="sk-SK"/>
    </w:rPr>
  </w:style>
  <w:style w:type="character" w:styleId="slostrany">
    <w:name w:val="page number"/>
    <w:basedOn w:val="Predvolenpsmoodseku"/>
    <w:rsid w:val="00543EE5"/>
  </w:style>
  <w:style w:type="character" w:styleId="Vrazn">
    <w:name w:val="Strong"/>
    <w:qFormat/>
    <w:rsid w:val="00543EE5"/>
    <w:rPr>
      <w:b/>
      <w:bCs/>
    </w:rPr>
  </w:style>
  <w:style w:type="paragraph" w:customStyle="1" w:styleId="Zoznamslo2">
    <w:name w:val="Zoznam číslo 2"/>
    <w:uiPriority w:val="99"/>
    <w:rsid w:val="00543EE5"/>
    <w:pPr>
      <w:numPr>
        <w:ilvl w:val="1"/>
        <w:numId w:val="1"/>
      </w:numPr>
      <w:spacing w:before="120" w:after="0" w:line="360" w:lineRule="auto"/>
      <w:jc w:val="both"/>
    </w:pPr>
    <w:rPr>
      <w:rFonts w:ascii="Arial" w:eastAsia="Times New Roman" w:hAnsi="Arial" w:cs="Arial"/>
      <w:szCs w:val="16"/>
    </w:rPr>
  </w:style>
  <w:style w:type="paragraph" w:customStyle="1" w:styleId="Zoznamslo3">
    <w:name w:val="Zoznam číslo 3"/>
    <w:basedOn w:val="Zoznamslo2"/>
    <w:uiPriority w:val="99"/>
    <w:rsid w:val="00543EE5"/>
    <w:pPr>
      <w:numPr>
        <w:ilvl w:val="2"/>
      </w:numPr>
    </w:pPr>
  </w:style>
  <w:style w:type="paragraph" w:customStyle="1" w:styleId="Zoznamslo4Char">
    <w:name w:val="Zoznam číslo 4 Char"/>
    <w:basedOn w:val="Zoznamslo2"/>
    <w:uiPriority w:val="99"/>
    <w:rsid w:val="00543EE5"/>
    <w:pPr>
      <w:numPr>
        <w:ilvl w:val="3"/>
      </w:numPr>
    </w:pPr>
  </w:style>
  <w:style w:type="paragraph" w:customStyle="1" w:styleId="Nadpisodsek">
    <w:name w:val="Nadpis odsek"/>
    <w:uiPriority w:val="99"/>
    <w:rsid w:val="00543EE5"/>
    <w:pPr>
      <w:numPr>
        <w:numId w:val="1"/>
      </w:numPr>
      <w:tabs>
        <w:tab w:val="left" w:pos="5245"/>
        <w:tab w:val="right" w:leader="dot" w:pos="7938"/>
      </w:tabs>
      <w:spacing w:before="480" w:after="120" w:line="360" w:lineRule="auto"/>
    </w:pPr>
    <w:rPr>
      <w:rFonts w:ascii="Arial" w:eastAsia="Times New Roman" w:hAnsi="Arial" w:cs="Arial"/>
      <w:b/>
      <w:smallCaps/>
      <w:sz w:val="28"/>
      <w:szCs w:val="28"/>
      <w:lang w:eastAsia="cs-CZ"/>
    </w:rPr>
  </w:style>
  <w:style w:type="paragraph" w:styleId="Obsah5">
    <w:name w:val="toc 5"/>
    <w:autoRedefine/>
    <w:uiPriority w:val="39"/>
    <w:unhideWhenUsed/>
    <w:rsid w:val="00543EE5"/>
    <w:pPr>
      <w:spacing w:after="0" w:line="240" w:lineRule="auto"/>
      <w:ind w:left="960"/>
    </w:pPr>
    <w:rPr>
      <w:rFonts w:ascii="Times New Roman" w:eastAsia="Times New Roman" w:hAnsi="Times New Roman"/>
      <w:sz w:val="24"/>
      <w:szCs w:val="24"/>
    </w:rPr>
  </w:style>
  <w:style w:type="paragraph" w:customStyle="1" w:styleId="lnokzmluvy">
    <w:name w:val="Článok zmluvy"/>
    <w:next w:val="Obsah5"/>
    <w:rsid w:val="00543EE5"/>
    <w:pPr>
      <w:numPr>
        <w:numId w:val="2"/>
      </w:numPr>
      <w:spacing w:before="360" w:after="0" w:line="360" w:lineRule="auto"/>
      <w:jc w:val="center"/>
    </w:pPr>
    <w:rPr>
      <w:rFonts w:ascii="Arial" w:hAnsi="Arial"/>
      <w:szCs w:val="20"/>
      <w:lang w:eastAsia="cs-CZ"/>
    </w:rPr>
  </w:style>
  <w:style w:type="paragraph" w:customStyle="1" w:styleId="Odsekzmlvy2">
    <w:name w:val="Odsek zmlvy 2"/>
    <w:rsid w:val="00543EE5"/>
    <w:pPr>
      <w:numPr>
        <w:ilvl w:val="2"/>
        <w:numId w:val="2"/>
      </w:numPr>
      <w:tabs>
        <w:tab w:val="left" w:pos="851"/>
      </w:tabs>
      <w:spacing w:before="120" w:after="0" w:line="360" w:lineRule="auto"/>
      <w:ind w:left="851" w:hanging="851"/>
      <w:jc w:val="both"/>
      <w:outlineLvl w:val="1"/>
    </w:pPr>
    <w:rPr>
      <w:rFonts w:ascii="Arial" w:eastAsia="Times New Roman" w:hAnsi="Arial"/>
      <w:szCs w:val="20"/>
      <w:lang w:eastAsia="cs-CZ"/>
    </w:rPr>
  </w:style>
  <w:style w:type="paragraph" w:customStyle="1" w:styleId="Odsekzmluvy1">
    <w:name w:val="Odsek zmluvy 1"/>
    <w:rsid w:val="00543EE5"/>
    <w:pPr>
      <w:numPr>
        <w:ilvl w:val="1"/>
        <w:numId w:val="2"/>
      </w:numPr>
      <w:tabs>
        <w:tab w:val="left" w:pos="851"/>
      </w:tabs>
      <w:spacing w:before="120" w:after="0" w:line="360" w:lineRule="auto"/>
      <w:jc w:val="both"/>
      <w:outlineLvl w:val="1"/>
    </w:pPr>
    <w:rPr>
      <w:rFonts w:ascii="Arial" w:eastAsia="Times New Roman" w:hAnsi="Arial"/>
      <w:szCs w:val="20"/>
      <w:lang w:eastAsia="cs-CZ"/>
    </w:rPr>
  </w:style>
  <w:style w:type="paragraph" w:customStyle="1" w:styleId="Zoznam3">
    <w:name w:val="Zoznam3"/>
    <w:basedOn w:val="lnokzmluvy"/>
    <w:rsid w:val="00543EE5"/>
    <w:pPr>
      <w:numPr>
        <w:numId w:val="0"/>
      </w:numPr>
      <w:tabs>
        <w:tab w:val="num" w:pos="360"/>
        <w:tab w:val="num" w:pos="709"/>
      </w:tabs>
      <w:spacing w:before="0" w:line="240" w:lineRule="auto"/>
      <w:ind w:left="709" w:hanging="709"/>
      <w:jc w:val="both"/>
    </w:pPr>
  </w:style>
  <w:style w:type="paragraph" w:customStyle="1" w:styleId="ZoznamZmluvy1">
    <w:name w:val="ZoznamZmluvy1"/>
    <w:basedOn w:val="Zoznam3"/>
    <w:rsid w:val="00543EE5"/>
    <w:pPr>
      <w:tabs>
        <w:tab w:val="clear" w:pos="360"/>
        <w:tab w:val="clear" w:pos="709"/>
        <w:tab w:val="num" w:pos="737"/>
      </w:tabs>
      <w:spacing w:before="120"/>
      <w:ind w:left="737" w:hanging="737"/>
    </w:pPr>
    <w:rPr>
      <w:szCs w:val="22"/>
    </w:rPr>
  </w:style>
  <w:style w:type="paragraph" w:customStyle="1" w:styleId="Zoznam1">
    <w:name w:val="Zoznam1"/>
    <w:rsid w:val="00543EE5"/>
    <w:pPr>
      <w:numPr>
        <w:numId w:val="3"/>
      </w:numPr>
      <w:tabs>
        <w:tab w:val="left" w:pos="680"/>
      </w:tabs>
      <w:spacing w:after="0" w:line="240" w:lineRule="auto"/>
      <w:jc w:val="both"/>
    </w:pPr>
    <w:rPr>
      <w:rFonts w:ascii="Arial" w:eastAsia="Times New Roman" w:hAnsi="Arial" w:cs="Arial"/>
      <w:b/>
      <w:bCs/>
    </w:rPr>
  </w:style>
  <w:style w:type="paragraph" w:customStyle="1" w:styleId="Odrkaodsad10">
    <w:name w:val="Odrážka odsad 10"/>
    <w:rsid w:val="00543EE5"/>
    <w:pPr>
      <w:numPr>
        <w:numId w:val="4"/>
      </w:numPr>
      <w:spacing w:after="0" w:line="360" w:lineRule="auto"/>
      <w:jc w:val="both"/>
    </w:pPr>
    <w:rPr>
      <w:rFonts w:ascii="Arial" w:eastAsia="Times New Roman" w:hAnsi="Arial" w:cs="Arial"/>
    </w:rPr>
  </w:style>
  <w:style w:type="character" w:customStyle="1" w:styleId="OdsekzoznamuChar">
    <w:name w:val="Odsek zoznamu Char"/>
    <w:aliases w:val="body Char,Odsek Char,Farebný zoznam – zvýraznenie 11 Char,Odsek 1. Char,ODRAZKY PRVA UROVEN Char,Bullet Number Char,lp1 Char,lp11 Char,List Paragraph11 Char,Bullet 1 Char,Use Case List Paragraph Char,Medium List 2 - Accent 41 Char"/>
    <w:link w:val="Odsekzoznamu"/>
    <w:uiPriority w:val="34"/>
    <w:qFormat/>
    <w:locked/>
    <w:rsid w:val="00543EE5"/>
    <w:rPr>
      <w:sz w:val="22"/>
      <w:szCs w:val="22"/>
      <w:lang w:eastAsia="en-US"/>
    </w:rPr>
  </w:style>
  <w:style w:type="character" w:customStyle="1" w:styleId="Nadpis2Char">
    <w:name w:val="Nadpis 2 Char"/>
    <w:uiPriority w:val="9"/>
    <w:semiHidden/>
    <w:rsid w:val="00543EE5"/>
    <w:rPr>
      <w:rFonts w:ascii="Cambria" w:eastAsia="Times New Roman" w:hAnsi="Cambria" w:cs="Times New Roman"/>
      <w:b/>
      <w:bCs/>
      <w:i/>
      <w:iCs/>
      <w:sz w:val="28"/>
      <w:szCs w:val="28"/>
      <w:lang w:eastAsia="en-US"/>
    </w:rPr>
  </w:style>
  <w:style w:type="paragraph" w:styleId="Bezriadkovania">
    <w:name w:val="No Spacing"/>
    <w:uiPriority w:val="1"/>
    <w:qFormat/>
    <w:rsid w:val="002C2E4A"/>
    <w:rPr>
      <w:lang w:eastAsia="en-US"/>
    </w:rPr>
  </w:style>
  <w:style w:type="paragraph" w:styleId="Zkladntext3">
    <w:name w:val="Body Text 3"/>
    <w:link w:val="Zkladntext3Char"/>
    <w:uiPriority w:val="99"/>
    <w:semiHidden/>
    <w:unhideWhenUsed/>
    <w:rsid w:val="00636AB1"/>
    <w:pPr>
      <w:spacing w:after="120"/>
    </w:pPr>
    <w:rPr>
      <w:sz w:val="16"/>
      <w:szCs w:val="16"/>
    </w:rPr>
  </w:style>
  <w:style w:type="character" w:customStyle="1" w:styleId="Zkladntext3Char">
    <w:name w:val="Základný text 3 Char"/>
    <w:link w:val="Zkladntext3"/>
    <w:uiPriority w:val="99"/>
    <w:semiHidden/>
    <w:rsid w:val="00636AB1"/>
    <w:rPr>
      <w:sz w:val="16"/>
      <w:szCs w:val="16"/>
      <w:lang w:eastAsia="en-US"/>
    </w:rPr>
  </w:style>
  <w:style w:type="paragraph" w:customStyle="1" w:styleId="Odsekzoznamu2">
    <w:name w:val="Odsek zoznamu2"/>
    <w:uiPriority w:val="99"/>
    <w:rsid w:val="00D90F98"/>
    <w:pPr>
      <w:spacing w:after="0" w:line="240" w:lineRule="auto"/>
      <w:ind w:left="720"/>
      <w:contextualSpacing/>
    </w:pPr>
    <w:rPr>
      <w:rFonts w:ascii="Arial" w:hAnsi="Arial"/>
      <w:spacing w:val="-5"/>
      <w:sz w:val="20"/>
      <w:szCs w:val="20"/>
    </w:rPr>
  </w:style>
  <w:style w:type="character" w:styleId="Hypertextovprepojenie">
    <w:name w:val="Hyperlink"/>
    <w:unhideWhenUsed/>
    <w:rsid w:val="00455B53"/>
    <w:rPr>
      <w:color w:val="0000FF"/>
      <w:u w:val="single"/>
    </w:rPr>
  </w:style>
  <w:style w:type="paragraph" w:customStyle="1" w:styleId="Default">
    <w:name w:val="Default"/>
    <w:uiPriority w:val="99"/>
    <w:qFormat/>
    <w:rsid w:val="004F23A7"/>
    <w:pPr>
      <w:autoSpaceDE w:val="0"/>
      <w:autoSpaceDN w:val="0"/>
      <w:adjustRightInd w:val="0"/>
    </w:pPr>
    <w:rPr>
      <w:rFonts w:ascii="Arial" w:hAnsi="Arial" w:cs="Arial"/>
      <w:color w:val="000000"/>
      <w:sz w:val="24"/>
      <w:szCs w:val="24"/>
    </w:rPr>
  </w:style>
  <w:style w:type="character" w:customStyle="1" w:styleId="st">
    <w:name w:val="st"/>
    <w:rsid w:val="000F523F"/>
  </w:style>
  <w:style w:type="character" w:customStyle="1" w:styleId="il">
    <w:name w:val="il"/>
    <w:rsid w:val="000F523F"/>
  </w:style>
  <w:style w:type="character" w:customStyle="1" w:styleId="Nevyrieenzmienka1">
    <w:name w:val="Nevyriešená zmienka1"/>
    <w:basedOn w:val="Predvolenpsmoodseku"/>
    <w:uiPriority w:val="99"/>
    <w:semiHidden/>
    <w:unhideWhenUsed/>
    <w:rsid w:val="0085388E"/>
    <w:rPr>
      <w:color w:val="808080"/>
      <w:shd w:val="clear" w:color="auto" w:fill="E6E6E6"/>
    </w:rPr>
  </w:style>
  <w:style w:type="character" w:styleId="Odkaznakomentr">
    <w:name w:val="annotation reference"/>
    <w:basedOn w:val="Predvolenpsmoodseku"/>
    <w:uiPriority w:val="99"/>
    <w:semiHidden/>
    <w:unhideWhenUsed/>
    <w:rsid w:val="00AB74BE"/>
    <w:rPr>
      <w:sz w:val="16"/>
      <w:szCs w:val="16"/>
    </w:rPr>
  </w:style>
  <w:style w:type="paragraph" w:styleId="Textkomentra">
    <w:name w:val="annotation text"/>
    <w:link w:val="TextkomentraChar"/>
    <w:uiPriority w:val="99"/>
    <w:semiHidden/>
    <w:unhideWhenUsed/>
    <w:rsid w:val="00AB74BE"/>
    <w:pPr>
      <w:spacing w:line="240" w:lineRule="auto"/>
    </w:pPr>
    <w:rPr>
      <w:sz w:val="20"/>
      <w:szCs w:val="20"/>
    </w:rPr>
  </w:style>
  <w:style w:type="character" w:customStyle="1" w:styleId="TextkomentraChar">
    <w:name w:val="Text komentára Char"/>
    <w:basedOn w:val="Predvolenpsmoodseku"/>
    <w:link w:val="Textkomentra"/>
    <w:uiPriority w:val="99"/>
    <w:semiHidden/>
    <w:rsid w:val="00AB74BE"/>
    <w:rPr>
      <w:lang w:eastAsia="en-US"/>
    </w:rPr>
  </w:style>
  <w:style w:type="paragraph" w:styleId="Predmetkomentra">
    <w:name w:val="annotation subject"/>
    <w:basedOn w:val="Textkomentra"/>
    <w:next w:val="Textkomentra"/>
    <w:link w:val="PredmetkomentraChar"/>
    <w:uiPriority w:val="99"/>
    <w:semiHidden/>
    <w:unhideWhenUsed/>
    <w:rsid w:val="00AB74BE"/>
    <w:rPr>
      <w:b/>
      <w:bCs/>
    </w:rPr>
  </w:style>
  <w:style w:type="character" w:customStyle="1" w:styleId="PredmetkomentraChar">
    <w:name w:val="Predmet komentára Char"/>
    <w:basedOn w:val="TextkomentraChar"/>
    <w:link w:val="Predmetkomentra"/>
    <w:uiPriority w:val="99"/>
    <w:semiHidden/>
    <w:rsid w:val="00AB74BE"/>
    <w:rPr>
      <w:b/>
      <w:bCs/>
      <w:lang w:eastAsia="en-US"/>
    </w:rPr>
  </w:style>
  <w:style w:type="paragraph" w:customStyle="1" w:styleId="slovannadpisZsnH">
    <w:name w:val="Číslovaný nadpis ZsnH"/>
    <w:basedOn w:val="Pokraovaniezoznamu"/>
    <w:autoRedefine/>
    <w:qFormat/>
    <w:rsid w:val="00545BE1"/>
    <w:pPr>
      <w:autoSpaceDE w:val="0"/>
      <w:autoSpaceDN w:val="0"/>
      <w:adjustRightInd w:val="0"/>
      <w:spacing w:after="0"/>
      <w:ind w:left="0"/>
      <w:jc w:val="both"/>
    </w:pPr>
    <w:rPr>
      <w:rFonts w:ascii="Times New Roman" w:eastAsiaTheme="minorHAnsi" w:hAnsi="Times New Roman"/>
      <w:bCs/>
      <w:sz w:val="24"/>
      <w:szCs w:val="24"/>
    </w:rPr>
  </w:style>
  <w:style w:type="paragraph" w:styleId="Pokraovaniezoznamu">
    <w:name w:val="List Continue"/>
    <w:uiPriority w:val="99"/>
    <w:semiHidden/>
    <w:unhideWhenUsed/>
    <w:rsid w:val="00535422"/>
    <w:pPr>
      <w:spacing w:after="120"/>
      <w:ind w:left="283"/>
      <w:contextualSpacing/>
    </w:pPr>
  </w:style>
  <w:style w:type="character" w:styleId="Nevyrieenzmienka">
    <w:name w:val="Unresolved Mention"/>
    <w:basedOn w:val="Predvolenpsmoodseku"/>
    <w:uiPriority w:val="99"/>
    <w:semiHidden/>
    <w:unhideWhenUsed/>
    <w:rsid w:val="0096375D"/>
    <w:rPr>
      <w:color w:val="605E5C"/>
      <w:shd w:val="clear" w:color="auto" w:fill="E1DFDD"/>
    </w:rPr>
  </w:style>
  <w:style w:type="character" w:customStyle="1" w:styleId="gi">
    <w:name w:val="gi"/>
    <w:basedOn w:val="Predvolenpsmoodseku"/>
    <w:rsid w:val="0027584A"/>
  </w:style>
  <w:style w:type="paragraph" w:styleId="Zarkazkladnhotextu2">
    <w:name w:val="Body Text Indent 2"/>
    <w:link w:val="Zarkazkladnhotextu2Char"/>
    <w:uiPriority w:val="99"/>
    <w:semiHidden/>
    <w:unhideWhenUsed/>
    <w:rsid w:val="008F5A7D"/>
    <w:pPr>
      <w:spacing w:after="120" w:line="480" w:lineRule="auto"/>
      <w:ind w:left="283"/>
    </w:pPr>
  </w:style>
  <w:style w:type="character" w:customStyle="1" w:styleId="Zarkazkladnhotextu2Char">
    <w:name w:val="Zarážka základného textu 2 Char"/>
    <w:basedOn w:val="Predvolenpsmoodseku"/>
    <w:link w:val="Zarkazkladnhotextu2"/>
    <w:uiPriority w:val="99"/>
    <w:semiHidden/>
    <w:rsid w:val="008F5A7D"/>
    <w:rPr>
      <w:sz w:val="22"/>
      <w:szCs w:val="22"/>
      <w:lang w:eastAsia="en-US"/>
    </w:rPr>
  </w:style>
  <w:style w:type="paragraph" w:styleId="Textpoznmkypodiarou">
    <w:name w:val="footnote text"/>
    <w:link w:val="TextpoznmkypodiarouChar"/>
    <w:uiPriority w:val="99"/>
    <w:rsid w:val="008F5A7D"/>
    <w:pPr>
      <w:spacing w:after="0" w:line="240" w:lineRule="auto"/>
    </w:pPr>
    <w:rPr>
      <w:rFonts w:ascii="Arial" w:hAnsi="Arial"/>
      <w:sz w:val="20"/>
      <w:szCs w:val="20"/>
      <w:lang w:val="x-none" w:eastAsia="cs-CZ"/>
    </w:rPr>
  </w:style>
  <w:style w:type="character" w:customStyle="1" w:styleId="TextpoznmkypodiarouChar">
    <w:name w:val="Text poznámky pod čiarou Char"/>
    <w:basedOn w:val="Predvolenpsmoodseku"/>
    <w:link w:val="Textpoznmkypodiarou"/>
    <w:uiPriority w:val="99"/>
    <w:rsid w:val="008F5A7D"/>
    <w:rPr>
      <w:rFonts w:ascii="Arial" w:hAnsi="Arial"/>
      <w:lang w:val="x-none" w:eastAsia="cs-CZ"/>
    </w:rPr>
  </w:style>
  <w:style w:type="character" w:styleId="Odkaznapoznmkupodiarou">
    <w:name w:val="footnote reference"/>
    <w:uiPriority w:val="99"/>
    <w:qFormat/>
    <w:rsid w:val="008F5A7D"/>
    <w:rPr>
      <w:rFonts w:cs="Times New Roman"/>
      <w:vertAlign w:val="superscript"/>
    </w:rPr>
  </w:style>
  <w:style w:type="paragraph" w:styleId="Normlnywebov">
    <w:name w:val="Normal (Web)"/>
    <w:uiPriority w:val="99"/>
    <w:unhideWhenUsed/>
    <w:rsid w:val="008F5A7D"/>
    <w:pPr>
      <w:spacing w:before="100" w:beforeAutospacing="1" w:after="100" w:afterAutospacing="1" w:line="240" w:lineRule="auto"/>
    </w:pPr>
    <w:rPr>
      <w:rFonts w:ascii="Times New Roman" w:eastAsia="Times New Roman" w:hAnsi="Times New Roman"/>
      <w:sz w:val="24"/>
      <w:szCs w:val="24"/>
    </w:rPr>
  </w:style>
  <w:style w:type="paragraph" w:customStyle="1" w:styleId="compositeinner">
    <w:name w:val="compositeinner"/>
    <w:rsid w:val="00CD7CF4"/>
    <w:pPr>
      <w:spacing w:before="100" w:beforeAutospacing="1" w:after="100" w:afterAutospacing="1" w:line="240" w:lineRule="auto"/>
    </w:pPr>
    <w:rPr>
      <w:rFonts w:ascii="Times New Roman" w:eastAsia="Times New Roman" w:hAnsi="Times New Roman"/>
      <w:sz w:val="24"/>
      <w:szCs w:val="24"/>
    </w:rPr>
  </w:style>
  <w:style w:type="character" w:customStyle="1" w:styleId="skgd">
    <w:name w:val="skgd"/>
    <w:basedOn w:val="Predvolenpsmoodseku"/>
    <w:rsid w:val="00CD7CF4"/>
  </w:style>
  <w:style w:type="paragraph" w:styleId="Podtitul">
    <w:name w:val="Subtitle"/>
    <w:basedOn w:val="Normlny"/>
    <w:next w:val="Normlny"/>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0" w:type="dxa"/>
        <w:bottom w:w="0" w:type="dxa"/>
        <w:right w:w="0" w:type="dxa"/>
      </w:tblCellMar>
    </w:tblPr>
  </w:style>
  <w:style w:type="character" w:customStyle="1" w:styleId="Bodytext2">
    <w:name w:val="Body text (2)_"/>
    <w:link w:val="Bodytext20"/>
    <w:rsid w:val="00907FD4"/>
    <w:rPr>
      <w:shd w:val="clear" w:color="auto" w:fill="FFFFFF"/>
    </w:rPr>
  </w:style>
  <w:style w:type="paragraph" w:customStyle="1" w:styleId="Bodytext20">
    <w:name w:val="Body text (2)"/>
    <w:basedOn w:val="Normlny"/>
    <w:link w:val="Bodytext2"/>
    <w:rsid w:val="00907FD4"/>
    <w:pPr>
      <w:widowControl w:val="0"/>
      <w:shd w:val="clear" w:color="auto" w:fill="FFFFFF"/>
      <w:spacing w:before="920" w:after="0" w:line="266" w:lineRule="exact"/>
      <w:ind w:hanging="480"/>
    </w:pPr>
  </w:style>
  <w:style w:type="character" w:customStyle="1" w:styleId="Bodytext2Exact">
    <w:name w:val="Body text (2) Exact"/>
    <w:rsid w:val="00907FD4"/>
    <w:rPr>
      <w:b w:val="0"/>
      <w:bCs w:val="0"/>
      <w:i w:val="0"/>
      <w:iCs w:val="0"/>
      <w:smallCaps w:val="0"/>
      <w:strike w:val="0"/>
      <w:u w:val="none"/>
    </w:rPr>
  </w:style>
  <w:style w:type="character" w:customStyle="1" w:styleId="katex-mathml">
    <w:name w:val="katex-mathml"/>
    <w:basedOn w:val="Predvolenpsmoodseku"/>
    <w:rsid w:val="00303069"/>
  </w:style>
  <w:style w:type="character" w:customStyle="1" w:styleId="mord">
    <w:name w:val="mord"/>
    <w:basedOn w:val="Predvolenpsmoodseku"/>
    <w:rsid w:val="00303069"/>
  </w:style>
  <w:style w:type="character" w:customStyle="1" w:styleId="vlist-s">
    <w:name w:val="vlist-s"/>
    <w:basedOn w:val="Predvolenpsmoodseku"/>
    <w:rsid w:val="00303069"/>
  </w:style>
  <w:style w:type="character" w:customStyle="1" w:styleId="mrel">
    <w:name w:val="mrel"/>
    <w:basedOn w:val="Predvolenpsmoodseku"/>
    <w:rsid w:val="00303069"/>
  </w:style>
  <w:style w:type="character" w:customStyle="1" w:styleId="mbin">
    <w:name w:val="mbin"/>
    <w:basedOn w:val="Predvolenpsmoodseku"/>
    <w:rsid w:val="003030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3085939">
      <w:bodyDiv w:val="1"/>
      <w:marLeft w:val="0"/>
      <w:marRight w:val="0"/>
      <w:marTop w:val="0"/>
      <w:marBottom w:val="0"/>
      <w:divBdr>
        <w:top w:val="none" w:sz="0" w:space="0" w:color="auto"/>
        <w:left w:val="none" w:sz="0" w:space="0" w:color="auto"/>
        <w:bottom w:val="none" w:sz="0" w:space="0" w:color="auto"/>
        <w:right w:val="none" w:sz="0" w:space="0" w:color="auto"/>
      </w:divBdr>
    </w:div>
    <w:div w:id="1565526902">
      <w:bodyDiv w:val="1"/>
      <w:marLeft w:val="0"/>
      <w:marRight w:val="0"/>
      <w:marTop w:val="0"/>
      <w:marBottom w:val="0"/>
      <w:divBdr>
        <w:top w:val="none" w:sz="0" w:space="0" w:color="auto"/>
        <w:left w:val="none" w:sz="0" w:space="0" w:color="auto"/>
        <w:bottom w:val="none" w:sz="0" w:space="0" w:color="auto"/>
        <w:right w:val="none" w:sz="0" w:space="0" w:color="auto"/>
      </w:divBdr>
    </w:div>
    <w:div w:id="16515985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briela.vankova@sostn.s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y/j1zOsY7w1A631k93rmB2YQOAw==">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1198</TotalTime>
  <Pages>11</Pages>
  <Words>4781</Words>
  <Characters>27254</Characters>
  <Application>Microsoft Office Word</Application>
  <DocSecurity>0</DocSecurity>
  <Lines>227</Lines>
  <Paragraphs>63</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31972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Petra</dc:creator>
  <cp:lastModifiedBy>Petra</cp:lastModifiedBy>
  <cp:revision>71</cp:revision>
  <cp:lastPrinted>2026-04-07T11:24:00Z</cp:lastPrinted>
  <dcterms:created xsi:type="dcterms:W3CDTF">2024-11-27T21:03:00Z</dcterms:created>
  <dcterms:modified xsi:type="dcterms:W3CDTF">2026-09-16T09:10:00Z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259269b7-ed2a-4b10-a82e-51b91a4fc8ee</vt:lpwstr>
  </property>
</Properties>
</file>