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129BD" w14:textId="77777777" w:rsidR="00B30EEA" w:rsidRDefault="00EC6A33" w:rsidP="00F82226">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r w:rsidR="00B30EEA">
        <w:rPr>
          <w:rFonts w:ascii="Times New Roman" w:hAnsi="Times New Roman" w:cs="Times New Roman"/>
          <w:sz w:val="28"/>
          <w:szCs w:val="28"/>
          <w:lang w:eastAsia="sk-SK"/>
        </w:rPr>
        <w:t>:</w:t>
      </w:r>
    </w:p>
    <w:p w14:paraId="7ADB35FC" w14:textId="3B48DE32" w:rsidR="00750B5F" w:rsidRPr="001A0DF0" w:rsidRDefault="001A0DF0" w:rsidP="00F82226">
      <w:pPr>
        <w:jc w:val="center"/>
        <w:rPr>
          <w:rFonts w:ascii="Times New Roman" w:hAnsi="Times New Roman" w:cs="Times New Roman"/>
          <w:b/>
          <w:sz w:val="28"/>
          <w:szCs w:val="28"/>
        </w:rPr>
      </w:pPr>
      <w:r w:rsidRPr="001A0DF0">
        <w:rPr>
          <w:rStyle w:val="Siln"/>
          <w:rFonts w:ascii="Times New Roman" w:hAnsi="Times New Roman" w:cs="Times New Roman"/>
          <w:sz w:val="28"/>
          <w:szCs w:val="28"/>
        </w:rPr>
        <w:t>Obec Slovenské Ďarmoty</w:t>
      </w:r>
      <w:r w:rsidR="005242CE" w:rsidRPr="001A0DF0">
        <w:rPr>
          <w:rStyle w:val="Siln"/>
          <w:rFonts w:ascii="Times New Roman" w:hAnsi="Times New Roman" w:cs="Times New Roman"/>
          <w:sz w:val="28"/>
          <w:szCs w:val="28"/>
        </w:rPr>
        <w:t xml:space="preserve">, </w:t>
      </w:r>
      <w:r w:rsidRPr="001A0DF0">
        <w:rPr>
          <w:rFonts w:ascii="Times New Roman" w:hAnsi="Times New Roman"/>
          <w:b/>
          <w:bCs/>
          <w:sz w:val="28"/>
          <w:szCs w:val="28"/>
        </w:rPr>
        <w:t>991 07 Slovenské Ďarmoty 99</w:t>
      </w:r>
    </w:p>
    <w:p w14:paraId="46B30E57" w14:textId="77777777" w:rsidR="00750B5F" w:rsidRPr="0029253E" w:rsidRDefault="00750B5F" w:rsidP="00304C34">
      <w:pPr>
        <w:pStyle w:val="Zkladntext3"/>
        <w:rPr>
          <w:rFonts w:ascii="Times New Roman" w:hAnsi="Times New Roman" w:cs="Times New Roman"/>
          <w:noProof w:val="0"/>
          <w:color w:val="auto"/>
          <w:sz w:val="32"/>
          <w:szCs w:val="30"/>
        </w:rPr>
      </w:pPr>
    </w:p>
    <w:p w14:paraId="5E39FAF1" w14:textId="77777777" w:rsidR="005D55D0" w:rsidRPr="0029253E" w:rsidRDefault="005D55D0" w:rsidP="00304C34">
      <w:pPr>
        <w:pStyle w:val="Zkladntext3"/>
        <w:rPr>
          <w:rFonts w:ascii="Times New Roman" w:hAnsi="Times New Roman" w:cs="Times New Roman"/>
          <w:noProof w:val="0"/>
          <w:color w:val="auto"/>
          <w:sz w:val="32"/>
          <w:szCs w:val="30"/>
        </w:rPr>
      </w:pPr>
    </w:p>
    <w:p w14:paraId="715CD97F" w14:textId="77777777" w:rsidR="003105FC" w:rsidRPr="0029253E" w:rsidRDefault="003105FC" w:rsidP="00304C34">
      <w:pPr>
        <w:pStyle w:val="Zkladntext3"/>
        <w:rPr>
          <w:rFonts w:ascii="Times New Roman" w:hAnsi="Times New Roman" w:cs="Times New Roman"/>
          <w:noProof w:val="0"/>
          <w:color w:val="auto"/>
          <w:sz w:val="32"/>
          <w:szCs w:val="30"/>
        </w:rPr>
      </w:pPr>
    </w:p>
    <w:p w14:paraId="1210D733" w14:textId="77777777" w:rsidR="003105FC" w:rsidRPr="0029253E" w:rsidRDefault="003105FC" w:rsidP="00304C34">
      <w:pPr>
        <w:pStyle w:val="Zkladntext3"/>
        <w:rPr>
          <w:rFonts w:ascii="Times New Roman" w:hAnsi="Times New Roman" w:cs="Times New Roman"/>
          <w:noProof w:val="0"/>
          <w:color w:val="auto"/>
          <w:sz w:val="32"/>
          <w:szCs w:val="30"/>
        </w:rPr>
      </w:pPr>
    </w:p>
    <w:p w14:paraId="2B1C6EF5" w14:textId="77777777" w:rsidR="005D55D0" w:rsidRPr="0029253E" w:rsidRDefault="005D55D0" w:rsidP="00304C34">
      <w:pPr>
        <w:pStyle w:val="Zkladntext3"/>
        <w:rPr>
          <w:rFonts w:ascii="Times New Roman" w:hAnsi="Times New Roman" w:cs="Times New Roman"/>
          <w:noProof w:val="0"/>
          <w:color w:val="auto"/>
          <w:sz w:val="32"/>
          <w:szCs w:val="30"/>
        </w:rPr>
      </w:pPr>
    </w:p>
    <w:p w14:paraId="7CD98604" w14:textId="77777777" w:rsidR="00750B5F" w:rsidRPr="0029253E" w:rsidRDefault="0056370E" w:rsidP="00394E97">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00750B5F" w:rsidRPr="0029253E">
        <w:rPr>
          <w:rFonts w:ascii="Times New Roman" w:hAnsi="Times New Roman" w:cs="Times New Roman"/>
          <w:b/>
          <w:bCs/>
          <w:noProof w:val="0"/>
          <w:color w:val="auto"/>
          <w:sz w:val="40"/>
          <w:szCs w:val="36"/>
        </w:rPr>
        <w:t xml:space="preserve"> zákazka</w:t>
      </w:r>
    </w:p>
    <w:p w14:paraId="3FF73F90" w14:textId="77777777" w:rsidR="00750B5F" w:rsidRDefault="00F45669" w:rsidP="00304C34">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0B4E57C0" w14:textId="77777777" w:rsidR="00C35532" w:rsidRDefault="00C35532" w:rsidP="00304C34">
      <w:pPr>
        <w:pStyle w:val="Zkladntext3"/>
        <w:rPr>
          <w:rFonts w:ascii="Times New Roman" w:hAnsi="Times New Roman" w:cs="Times New Roman"/>
          <w:noProof w:val="0"/>
          <w:color w:val="auto"/>
          <w:sz w:val="22"/>
          <w:szCs w:val="22"/>
        </w:rPr>
      </w:pPr>
    </w:p>
    <w:p w14:paraId="57890B75" w14:textId="77777777" w:rsidR="00C35532" w:rsidRDefault="00C35532" w:rsidP="00304C34">
      <w:pPr>
        <w:pStyle w:val="Zkladntext3"/>
        <w:rPr>
          <w:rFonts w:ascii="Times New Roman" w:hAnsi="Times New Roman" w:cs="Times New Roman"/>
          <w:noProof w:val="0"/>
          <w:color w:val="auto"/>
          <w:sz w:val="22"/>
          <w:szCs w:val="22"/>
        </w:rPr>
      </w:pPr>
    </w:p>
    <w:p w14:paraId="3F8975E0" w14:textId="77777777" w:rsidR="00EA5F9C" w:rsidRDefault="00EA5F9C" w:rsidP="00304C34">
      <w:pPr>
        <w:pStyle w:val="Zkladntext3"/>
        <w:rPr>
          <w:rFonts w:ascii="Times New Roman" w:hAnsi="Times New Roman" w:cs="Times New Roman"/>
          <w:noProof w:val="0"/>
          <w:color w:val="auto"/>
          <w:sz w:val="22"/>
          <w:szCs w:val="22"/>
        </w:rPr>
      </w:pPr>
    </w:p>
    <w:p w14:paraId="0C268A40" w14:textId="216CAEA3" w:rsidR="005242CE" w:rsidRDefault="001A0DF0" w:rsidP="005242CE">
      <w:pPr>
        <w:pStyle w:val="Zkladntext3"/>
        <w:rPr>
          <w:rFonts w:ascii="Times New Roman" w:hAnsi="Times New Roman" w:cs="Times New Roman"/>
          <w:b/>
          <w:noProof w:val="0"/>
          <w:color w:val="auto"/>
          <w:sz w:val="32"/>
          <w:szCs w:val="32"/>
        </w:rPr>
      </w:pPr>
      <w:r>
        <w:rPr>
          <w:rFonts w:ascii="Times New Roman" w:hAnsi="Times New Roman" w:cs="Times New Roman"/>
          <w:b/>
          <w:color w:val="auto"/>
          <w:sz w:val="32"/>
          <w:szCs w:val="32"/>
        </w:rPr>
        <w:t>OBECNÉ NÁJOMNÉ BYTY</w:t>
      </w:r>
    </w:p>
    <w:p w14:paraId="31C98602" w14:textId="672CB94D" w:rsidR="000D2E96" w:rsidRDefault="004A41C5" w:rsidP="005242CE">
      <w:pPr>
        <w:pStyle w:val="Zkladntext3"/>
        <w:rPr>
          <w:rFonts w:ascii="Times New Roman" w:hAnsi="Times New Roman" w:cs="Times New Roman"/>
          <w:b/>
          <w:noProof w:val="0"/>
          <w:color w:val="auto"/>
          <w:sz w:val="32"/>
          <w:szCs w:val="32"/>
        </w:rPr>
      </w:pPr>
      <w:r w:rsidRPr="004A41C5">
        <w:rPr>
          <w:rFonts w:ascii="Times New Roman" w:hAnsi="Times New Roman" w:cs="Times New Roman"/>
          <w:b/>
          <w:noProof w:val="0"/>
          <w:color w:val="auto"/>
          <w:sz w:val="32"/>
          <w:szCs w:val="32"/>
          <w:highlight w:val="yellow"/>
        </w:rPr>
        <w:t>DOPLNENIE</w:t>
      </w:r>
    </w:p>
    <w:p w14:paraId="1B26C150" w14:textId="77777777" w:rsidR="000D2E96" w:rsidRPr="005242CE" w:rsidRDefault="000D2E96" w:rsidP="005242CE">
      <w:pPr>
        <w:pStyle w:val="Zkladntext3"/>
        <w:rPr>
          <w:rFonts w:ascii="Times New Roman" w:hAnsi="Times New Roman" w:cs="Times New Roman"/>
          <w:b/>
          <w:color w:val="auto"/>
          <w:sz w:val="32"/>
          <w:szCs w:val="32"/>
        </w:rPr>
      </w:pPr>
    </w:p>
    <w:p w14:paraId="05954903" w14:textId="3D927438" w:rsidR="00750B5F" w:rsidRPr="002C4ED1" w:rsidRDefault="007D45C7" w:rsidP="005242CE">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sidR="002F6A11">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4B1EB9E0" w14:textId="77777777" w:rsidR="007D45C7" w:rsidRDefault="007D45C7" w:rsidP="00304C34">
      <w:pPr>
        <w:pStyle w:val="Zkladntext3"/>
        <w:rPr>
          <w:rFonts w:ascii="Times New Roman" w:hAnsi="Times New Roman" w:cs="Times New Roman"/>
          <w:noProof w:val="0"/>
          <w:color w:val="auto"/>
          <w:sz w:val="28"/>
          <w:szCs w:val="24"/>
        </w:rPr>
      </w:pPr>
    </w:p>
    <w:p w14:paraId="74CDB2A5" w14:textId="77777777" w:rsidR="00C35532" w:rsidRDefault="00C35532" w:rsidP="00304C34">
      <w:pPr>
        <w:pStyle w:val="Zkladntext3"/>
        <w:rPr>
          <w:rFonts w:ascii="Times New Roman" w:hAnsi="Times New Roman" w:cs="Times New Roman"/>
          <w:noProof w:val="0"/>
          <w:color w:val="auto"/>
          <w:sz w:val="28"/>
          <w:szCs w:val="24"/>
        </w:rPr>
      </w:pPr>
      <w:bookmarkStart w:id="0" w:name="_GoBack"/>
      <w:bookmarkEnd w:id="0"/>
    </w:p>
    <w:p w14:paraId="124B4FD7" w14:textId="77777777" w:rsidR="007D45C7" w:rsidRPr="0029253E" w:rsidRDefault="007D45C7" w:rsidP="00304C34">
      <w:pPr>
        <w:pStyle w:val="Zkladntext3"/>
        <w:rPr>
          <w:rFonts w:ascii="Times New Roman" w:hAnsi="Times New Roman" w:cs="Times New Roman"/>
          <w:noProof w:val="0"/>
          <w:color w:val="auto"/>
          <w:sz w:val="28"/>
          <w:szCs w:val="24"/>
        </w:rPr>
      </w:pPr>
    </w:p>
    <w:p w14:paraId="6E42B428" w14:textId="574330D6" w:rsidR="0056370E" w:rsidRPr="0029253E" w:rsidRDefault="0056370E" w:rsidP="00270266">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sidR="00445E1A">
        <w:rPr>
          <w:rFonts w:ascii="Times New Roman" w:hAnsi="Times New Roman" w:cs="Times New Roman"/>
          <w:noProof w:val="0"/>
          <w:color w:val="auto"/>
          <w:sz w:val="22"/>
        </w:rPr>
        <w:t xml:space="preserve">o trhoviska podľa </w:t>
      </w:r>
      <w:r w:rsidR="00BF11F3" w:rsidRPr="00BF11F3">
        <w:rPr>
          <w:rFonts w:ascii="Times New Roman" w:hAnsi="Times New Roman" w:cs="Times New Roman"/>
          <w:noProof w:val="0"/>
          <w:color w:val="auto"/>
          <w:sz w:val="22"/>
        </w:rPr>
        <w:t>§ 112</w:t>
      </w:r>
      <w:r w:rsidR="00445E1A" w:rsidRPr="00BF11F3">
        <w:rPr>
          <w:rFonts w:ascii="Times New Roman" w:hAnsi="Times New Roman" w:cs="Times New Roman"/>
          <w:noProof w:val="0"/>
          <w:color w:val="auto"/>
          <w:sz w:val="22"/>
        </w:rPr>
        <w:t xml:space="preserve">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 xml:space="preserve">zákona </w:t>
      </w:r>
      <w:r w:rsidR="00BF11F3" w:rsidRPr="00BF11F3">
        <w:rPr>
          <w:rFonts w:ascii="Times New Roman" w:hAnsi="Times New Roman" w:cs="Times New Roman"/>
          <w:noProof w:val="0"/>
          <w:color w:val="auto"/>
          <w:sz w:val="22"/>
        </w:rPr>
        <w:t>a </w:t>
      </w:r>
      <w:proofErr w:type="spellStart"/>
      <w:r w:rsidR="00BF11F3" w:rsidRPr="00BF11F3">
        <w:rPr>
          <w:rFonts w:ascii="Times New Roman" w:hAnsi="Times New Roman" w:cs="Times New Roman"/>
          <w:noProof w:val="0"/>
          <w:color w:val="auto"/>
          <w:sz w:val="22"/>
        </w:rPr>
        <w:t>nasl</w:t>
      </w:r>
      <w:proofErr w:type="spellEnd"/>
      <w:r w:rsidR="00BF11F3" w:rsidRPr="00BF11F3">
        <w:rPr>
          <w:rFonts w:ascii="Times New Roman" w:hAnsi="Times New Roman" w:cs="Times New Roman"/>
          <w:noProof w:val="0"/>
          <w:color w:val="auto"/>
          <w:sz w:val="22"/>
        </w:rPr>
        <w:t>.</w:t>
      </w:r>
      <w:r w:rsidR="00270266">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1006668F" w14:textId="77777777" w:rsidR="00750B5F" w:rsidRPr="0029253E" w:rsidRDefault="00750B5F" w:rsidP="00AB720D">
      <w:pPr>
        <w:pStyle w:val="Zkladntext3"/>
        <w:jc w:val="left"/>
        <w:rPr>
          <w:rFonts w:ascii="Times New Roman" w:hAnsi="Times New Roman" w:cs="Times New Roman"/>
          <w:noProof w:val="0"/>
          <w:color w:val="auto"/>
          <w:sz w:val="22"/>
        </w:rPr>
      </w:pPr>
    </w:p>
    <w:p w14:paraId="60993185" w14:textId="77777777" w:rsidR="00750B5F" w:rsidRDefault="00750B5F" w:rsidP="00AB720D">
      <w:pPr>
        <w:pStyle w:val="Zkladntext3"/>
        <w:jc w:val="left"/>
        <w:rPr>
          <w:rFonts w:ascii="Times New Roman" w:hAnsi="Times New Roman" w:cs="Times New Roman"/>
          <w:noProof w:val="0"/>
          <w:color w:val="auto"/>
          <w:sz w:val="32"/>
          <w:szCs w:val="30"/>
        </w:rPr>
      </w:pPr>
    </w:p>
    <w:p w14:paraId="700DB6A5" w14:textId="77777777" w:rsidR="00C35532" w:rsidRDefault="00C35532" w:rsidP="00AB720D">
      <w:pPr>
        <w:pStyle w:val="Zkladntext3"/>
        <w:jc w:val="left"/>
        <w:rPr>
          <w:rFonts w:ascii="Times New Roman" w:hAnsi="Times New Roman" w:cs="Times New Roman"/>
          <w:noProof w:val="0"/>
          <w:color w:val="auto"/>
          <w:sz w:val="32"/>
          <w:szCs w:val="30"/>
        </w:rPr>
      </w:pPr>
    </w:p>
    <w:p w14:paraId="5924D765" w14:textId="77777777" w:rsidR="00C35532" w:rsidRPr="0029253E" w:rsidRDefault="00C35532" w:rsidP="00AB720D">
      <w:pPr>
        <w:pStyle w:val="Zkladntext3"/>
        <w:jc w:val="left"/>
        <w:rPr>
          <w:rFonts w:ascii="Times New Roman" w:hAnsi="Times New Roman" w:cs="Times New Roman"/>
          <w:noProof w:val="0"/>
          <w:color w:val="auto"/>
          <w:sz w:val="32"/>
          <w:szCs w:val="30"/>
        </w:rPr>
      </w:pPr>
    </w:p>
    <w:p w14:paraId="7568167A" w14:textId="77777777" w:rsidR="00750B5F" w:rsidRPr="0029253E" w:rsidRDefault="00750B5F" w:rsidP="00AB720D">
      <w:pPr>
        <w:pStyle w:val="Zkladntext3"/>
        <w:jc w:val="left"/>
        <w:rPr>
          <w:rFonts w:ascii="Times New Roman" w:hAnsi="Times New Roman" w:cs="Times New Roman"/>
          <w:noProof w:val="0"/>
          <w:color w:val="auto"/>
          <w:sz w:val="32"/>
          <w:szCs w:val="30"/>
        </w:rPr>
      </w:pPr>
    </w:p>
    <w:p w14:paraId="35334FE4" w14:textId="77777777" w:rsidR="00750B5F" w:rsidRDefault="00750B5F" w:rsidP="005A3A3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0C8CA430" w14:textId="77777777" w:rsidR="00C35532" w:rsidRPr="0029253E" w:rsidRDefault="00C35532" w:rsidP="005A3A3D">
      <w:pPr>
        <w:pStyle w:val="Zkladntext3"/>
        <w:rPr>
          <w:rFonts w:ascii="Times New Roman" w:hAnsi="Times New Roman" w:cs="Times New Roman"/>
          <w:b/>
          <w:bCs/>
          <w:noProof w:val="0"/>
          <w:color w:val="auto"/>
          <w:sz w:val="40"/>
          <w:szCs w:val="36"/>
        </w:rPr>
      </w:pPr>
    </w:p>
    <w:p w14:paraId="0A838E6C" w14:textId="77777777" w:rsidR="00750B5F" w:rsidRPr="0029253E" w:rsidRDefault="00750B5F" w:rsidP="00EA5F9C">
      <w:pPr>
        <w:pStyle w:val="Zkladntext3"/>
        <w:rPr>
          <w:rFonts w:ascii="Times New Roman" w:hAnsi="Times New Roman" w:cs="Times New Roman"/>
          <w:b/>
          <w:bCs/>
          <w:noProof w:val="0"/>
          <w:color w:val="auto"/>
          <w:sz w:val="32"/>
          <w:szCs w:val="30"/>
        </w:rPr>
      </w:pPr>
    </w:p>
    <w:p w14:paraId="73FB758F"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10D9F539"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14A1525E" w14:textId="77777777" w:rsidR="00BA4D94" w:rsidRDefault="00BA4D94" w:rsidP="00BA4D94">
      <w:pPr>
        <w:pStyle w:val="Zkladntext3"/>
        <w:spacing w:before="20"/>
        <w:ind w:right="-45"/>
        <w:jc w:val="both"/>
        <w:rPr>
          <w:rFonts w:ascii="Times New Roman" w:hAnsi="Times New Roman" w:cs="Times New Roman"/>
          <w:noProof w:val="0"/>
          <w:color w:val="auto"/>
          <w:sz w:val="22"/>
        </w:rPr>
      </w:pPr>
      <w:r w:rsidRPr="00762704">
        <w:rPr>
          <w:rFonts w:ascii="Times New Roman" w:hAnsi="Times New Roman" w:cs="Times New Roman"/>
          <w:noProof w:val="0"/>
          <w:color w:val="auto"/>
          <w:sz w:val="22"/>
        </w:rPr>
        <w:t xml:space="preserve">Skutočnosti, ktoré môžu nastať v procese postupu zadávania zákazky, neupravené v týchto súťažných podkladoch, sa riadia príslušnými ustanoveniami zákona 343/2015 </w:t>
      </w:r>
      <w:proofErr w:type="spellStart"/>
      <w:r w:rsidRPr="00762704">
        <w:rPr>
          <w:rFonts w:ascii="Times New Roman" w:hAnsi="Times New Roman" w:cs="Times New Roman"/>
          <w:noProof w:val="0"/>
          <w:color w:val="auto"/>
          <w:sz w:val="22"/>
        </w:rPr>
        <w:t>Z.z</w:t>
      </w:r>
      <w:proofErr w:type="spellEnd"/>
      <w:r w:rsidRPr="00762704">
        <w:rPr>
          <w:rFonts w:ascii="Times New Roman" w:hAnsi="Times New Roman" w:cs="Times New Roman"/>
          <w:noProof w:val="0"/>
          <w:color w:val="auto"/>
          <w:sz w:val="22"/>
        </w:rPr>
        <w:t xml:space="preserve">. o verejnom obstarávaní a o zmene a doplnení niektorých zákonov v znení neskorších predpisov v platnom znení ku dňu vyhlásenia verejného obstarávania. </w:t>
      </w:r>
    </w:p>
    <w:p w14:paraId="0BE19EA4"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698FBFC9"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4ABD636D" w14:textId="00E0FE38" w:rsidR="00750B5F" w:rsidRPr="00EC3CCA" w:rsidRDefault="00B8675D" w:rsidP="00304C34">
      <w:pPr>
        <w:pStyle w:val="Zkladntext3"/>
        <w:spacing w:before="20"/>
        <w:ind w:right="-45"/>
        <w:jc w:val="left"/>
        <w:rPr>
          <w:rFonts w:ascii="Times New Roman" w:hAnsi="Times New Roman" w:cs="Times New Roman"/>
          <w:noProof w:val="0"/>
          <w:color w:val="auto"/>
          <w:sz w:val="22"/>
        </w:rPr>
      </w:pPr>
      <w:r w:rsidRPr="00EC3CCA">
        <w:rPr>
          <w:rFonts w:ascii="Times New Roman" w:hAnsi="Times New Roman" w:cs="Times New Roman"/>
          <w:noProof w:val="0"/>
          <w:color w:val="auto"/>
          <w:sz w:val="22"/>
        </w:rPr>
        <w:t>Za spracovateľa :                                                                        .........................................................</w:t>
      </w:r>
    </w:p>
    <w:p w14:paraId="5E9C2B88" w14:textId="27B7E08C" w:rsidR="001E2E30" w:rsidRPr="00EC3CCA" w:rsidRDefault="00EC3CCA" w:rsidP="00254B29">
      <w:pPr>
        <w:pStyle w:val="Zkladntext3"/>
        <w:spacing w:before="20"/>
        <w:ind w:right="-45"/>
        <w:jc w:val="left"/>
        <w:rPr>
          <w:rFonts w:ascii="Times New Roman" w:hAnsi="Times New Roman" w:cs="Times New Roman"/>
          <w:noProof w:val="0"/>
          <w:color w:val="auto"/>
          <w:sz w:val="22"/>
        </w:rPr>
      </w:pP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t xml:space="preserve">         Viera </w:t>
      </w:r>
      <w:proofErr w:type="spellStart"/>
      <w:r w:rsidRPr="00EC3CCA">
        <w:rPr>
          <w:rFonts w:ascii="Times New Roman" w:hAnsi="Times New Roman" w:cs="Times New Roman"/>
          <w:noProof w:val="0"/>
          <w:color w:val="auto"/>
          <w:sz w:val="22"/>
        </w:rPr>
        <w:t>Sotníková</w:t>
      </w:r>
      <w:proofErr w:type="spellEnd"/>
    </w:p>
    <w:p w14:paraId="283EDF91" w14:textId="77777777" w:rsidR="001E2E30" w:rsidRDefault="00DB0786" w:rsidP="00254B29">
      <w:pPr>
        <w:pStyle w:val="Zkladntext3"/>
        <w:spacing w:before="20"/>
        <w:ind w:right="-45"/>
        <w:jc w:val="left"/>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 </w:t>
      </w:r>
      <w:r w:rsidR="00EC6A33">
        <w:rPr>
          <w:rFonts w:ascii="Times New Roman" w:hAnsi="Times New Roman" w:cs="Times New Roman"/>
          <w:noProof w:val="0"/>
          <w:color w:val="auto"/>
          <w:sz w:val="22"/>
        </w:rPr>
        <w:t>verejného obstarávateľa</w:t>
      </w:r>
      <w:r w:rsidR="00750B5F" w:rsidRPr="0029253E">
        <w:rPr>
          <w:rFonts w:ascii="Times New Roman" w:hAnsi="Times New Roman" w:cs="Times New Roman"/>
          <w:noProof w:val="0"/>
          <w:color w:val="auto"/>
          <w:sz w:val="22"/>
        </w:rPr>
        <w:t>:</w:t>
      </w:r>
      <w:r w:rsidR="00750B5F" w:rsidRPr="0029253E">
        <w:rPr>
          <w:rFonts w:ascii="Times New Roman" w:hAnsi="Times New Roman" w:cs="Times New Roman"/>
          <w:noProof w:val="0"/>
          <w:color w:val="auto"/>
          <w:sz w:val="22"/>
        </w:rPr>
        <w:tab/>
      </w:r>
    </w:p>
    <w:p w14:paraId="6B6F9067" w14:textId="77777777" w:rsidR="0055607E" w:rsidRDefault="0055607E" w:rsidP="0055607E">
      <w:pPr>
        <w:pStyle w:val="Zkladntext3"/>
        <w:spacing w:before="20"/>
        <w:ind w:right="-45"/>
        <w:jc w:val="left"/>
        <w:rPr>
          <w:rFonts w:ascii="Times New Roman" w:hAnsi="Times New Roman" w:cs="Times New Roman"/>
          <w:noProof w:val="0"/>
          <w:color w:val="auto"/>
          <w:sz w:val="22"/>
        </w:rPr>
      </w:pPr>
    </w:p>
    <w:p w14:paraId="3203B3A2" w14:textId="77777777" w:rsidR="0055607E" w:rsidRDefault="00BA4D94" w:rsidP="0055607E">
      <w:pPr>
        <w:pStyle w:val="Zkladntext3"/>
        <w:spacing w:before="20"/>
        <w:ind w:left="4248" w:right="-45" w:firstLine="708"/>
        <w:jc w:val="left"/>
        <w:rPr>
          <w:rFonts w:ascii="Times New Roman" w:hAnsi="Times New Roman" w:cs="Times New Roman"/>
          <w:noProof w:val="0"/>
          <w:color w:val="auto"/>
          <w:sz w:val="22"/>
        </w:rPr>
      </w:pPr>
      <w:r>
        <w:rPr>
          <w:rFonts w:ascii="Times New Roman" w:hAnsi="Times New Roman" w:cs="Times New Roman"/>
          <w:noProof w:val="0"/>
          <w:color w:val="auto"/>
          <w:sz w:val="22"/>
        </w:rPr>
        <w:t xml:space="preserve">          </w:t>
      </w:r>
      <w:r w:rsidR="00750B5F" w:rsidRPr="0029253E">
        <w:rPr>
          <w:rFonts w:ascii="Times New Roman" w:hAnsi="Times New Roman" w:cs="Times New Roman"/>
          <w:noProof w:val="0"/>
          <w:color w:val="auto"/>
          <w:sz w:val="22"/>
        </w:rPr>
        <w:t>..............................................</w:t>
      </w:r>
      <w:r w:rsidR="0055607E">
        <w:rPr>
          <w:rFonts w:ascii="Times New Roman" w:hAnsi="Times New Roman" w:cs="Times New Roman"/>
          <w:noProof w:val="0"/>
          <w:color w:val="auto"/>
          <w:sz w:val="22"/>
        </w:rPr>
        <w:t>.........</w:t>
      </w:r>
    </w:p>
    <w:p w14:paraId="530F1D33" w14:textId="4EA76FB3" w:rsidR="001E2E30" w:rsidRPr="002F6A11" w:rsidRDefault="0055607E" w:rsidP="0055607E">
      <w:pPr>
        <w:pStyle w:val="Zkladntext3"/>
        <w:spacing w:before="20"/>
        <w:ind w:right="-45"/>
        <w:jc w:val="left"/>
        <w:rPr>
          <w:rFonts w:ascii="Times New Roman" w:hAnsi="Times New Roman" w:cs="Times New Roman"/>
          <w:noProof w:val="0"/>
          <w:color w:val="auto"/>
          <w:sz w:val="22"/>
        </w:rPr>
      </w:pP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sidR="005242CE">
        <w:rPr>
          <w:rFonts w:ascii="Times New Roman" w:hAnsi="Times New Roman" w:cs="Times New Roman"/>
          <w:noProof w:val="0"/>
          <w:color w:val="auto"/>
          <w:sz w:val="22"/>
        </w:rPr>
        <w:t xml:space="preserve">      </w:t>
      </w:r>
      <w:r w:rsidR="001A0DF0">
        <w:rPr>
          <w:rFonts w:ascii="Times New Roman" w:hAnsi="Times New Roman" w:cs="Times New Roman"/>
          <w:noProof w:val="0"/>
          <w:color w:val="auto"/>
          <w:sz w:val="22"/>
        </w:rPr>
        <w:t xml:space="preserve">Mgr. Denisa </w:t>
      </w:r>
      <w:proofErr w:type="spellStart"/>
      <w:r w:rsidR="001A0DF0">
        <w:rPr>
          <w:rFonts w:ascii="Times New Roman" w:hAnsi="Times New Roman" w:cs="Times New Roman"/>
          <w:noProof w:val="0"/>
          <w:color w:val="auto"/>
          <w:sz w:val="22"/>
        </w:rPr>
        <w:t>Árvayová</w:t>
      </w:r>
      <w:proofErr w:type="spellEnd"/>
      <w:r w:rsidR="005242CE">
        <w:rPr>
          <w:rFonts w:ascii="Times New Roman" w:hAnsi="Times New Roman" w:cs="Times New Roman"/>
          <w:noProof w:val="0"/>
          <w:color w:val="auto"/>
          <w:sz w:val="22"/>
        </w:rPr>
        <w:t xml:space="preserve">, </w:t>
      </w:r>
      <w:r w:rsidR="001A0DF0">
        <w:rPr>
          <w:rFonts w:ascii="Times New Roman" w:hAnsi="Times New Roman" w:cs="Times New Roman"/>
          <w:noProof w:val="0"/>
          <w:color w:val="auto"/>
          <w:sz w:val="22"/>
        </w:rPr>
        <w:t>starostka obce</w:t>
      </w:r>
      <w:r w:rsidR="0056370E" w:rsidRPr="002F6A11">
        <w:rPr>
          <w:rFonts w:ascii="Times New Roman" w:hAnsi="Times New Roman" w:cs="Times New Roman"/>
          <w:noProof w:val="0"/>
          <w:color w:val="auto"/>
          <w:sz w:val="22"/>
        </w:rPr>
        <w:t xml:space="preserve"> </w:t>
      </w:r>
    </w:p>
    <w:p w14:paraId="05E01515" w14:textId="77777777" w:rsidR="001E2E30" w:rsidRPr="0029253E" w:rsidRDefault="001E2E30" w:rsidP="00BD3E2B">
      <w:pPr>
        <w:pStyle w:val="Zkladntext3"/>
        <w:tabs>
          <w:tab w:val="center" w:pos="6804"/>
        </w:tabs>
        <w:spacing w:before="20"/>
        <w:ind w:right="-45"/>
        <w:jc w:val="left"/>
        <w:rPr>
          <w:rFonts w:ascii="Times New Roman" w:hAnsi="Times New Roman" w:cs="Times New Roman"/>
          <w:noProof w:val="0"/>
          <w:color w:val="auto"/>
          <w:sz w:val="22"/>
        </w:rPr>
      </w:pPr>
    </w:p>
    <w:p w14:paraId="00957B28" w14:textId="340CF478" w:rsidR="001E2E30" w:rsidRPr="0029253E" w:rsidRDefault="0007017D" w:rsidP="00EC3CCA">
      <w:pPr>
        <w:pStyle w:val="Zkladntext3"/>
        <w:tabs>
          <w:tab w:val="center" w:pos="6804"/>
        </w:tabs>
        <w:spacing w:before="20"/>
        <w:ind w:right="-45"/>
        <w:rPr>
          <w:rFonts w:ascii="Times New Roman" w:hAnsi="Times New Roman" w:cs="Times New Roman"/>
          <w:noProof w:val="0"/>
          <w:color w:val="auto"/>
          <w:sz w:val="22"/>
        </w:rPr>
      </w:pPr>
      <w:r>
        <w:rPr>
          <w:rFonts w:ascii="Times New Roman" w:hAnsi="Times New Roman" w:cs="Times New Roman"/>
          <w:noProof w:val="0"/>
          <w:color w:val="auto"/>
          <w:sz w:val="22"/>
        </w:rPr>
        <w:t>marec 2021</w:t>
      </w:r>
    </w:p>
    <w:p w14:paraId="36EB2477" w14:textId="61746680" w:rsidR="001A0DF0" w:rsidRDefault="001A0DF0">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498D1AAF" w14:textId="77777777" w:rsidR="00E4705E" w:rsidRDefault="00E4705E" w:rsidP="00B30EEA">
      <w:pPr>
        <w:pStyle w:val="Zkladntext3"/>
        <w:spacing w:before="20"/>
        <w:ind w:right="-45"/>
        <w:jc w:val="left"/>
        <w:rPr>
          <w:rFonts w:ascii="Times New Roman" w:hAnsi="Times New Roman" w:cs="Times New Roman"/>
          <w:color w:val="auto"/>
          <w:sz w:val="22"/>
          <w:szCs w:val="22"/>
        </w:rPr>
      </w:pPr>
    </w:p>
    <w:p w14:paraId="75E2C816" w14:textId="77777777"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t>OBSAH  SÚŤAŽNÝCH  PODKLADOV</w:t>
      </w:r>
    </w:p>
    <w:p w14:paraId="1822F28D" w14:textId="77777777" w:rsidR="00275944" w:rsidRPr="00B41AAA" w:rsidRDefault="00275944" w:rsidP="00CB041C">
      <w:pPr>
        <w:pStyle w:val="Zkladntext3"/>
        <w:spacing w:before="20"/>
        <w:ind w:right="-45"/>
        <w:rPr>
          <w:rFonts w:ascii="Times New Roman" w:hAnsi="Times New Roman" w:cs="Times New Roman"/>
          <w:b/>
          <w:bCs/>
          <w:noProof w:val="0"/>
          <w:color w:val="auto"/>
          <w:sz w:val="28"/>
        </w:rPr>
      </w:pPr>
    </w:p>
    <w:p w14:paraId="0FBFB6C2" w14:textId="77777777"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14:paraId="48D2F868" w14:textId="77777777" w:rsidR="00750B5F" w:rsidRPr="00B41AAA" w:rsidRDefault="00750B5F" w:rsidP="00304C34">
      <w:pPr>
        <w:rPr>
          <w:rFonts w:ascii="Times New Roman" w:hAnsi="Times New Roman" w:cs="Times New Roman"/>
          <w:sz w:val="24"/>
          <w:lang w:eastAsia="sk-SK"/>
        </w:rPr>
      </w:pPr>
    </w:p>
    <w:p w14:paraId="60909601" w14:textId="77777777" w:rsidR="00750B5F" w:rsidRPr="00B41AAA" w:rsidRDefault="00750B5F" w:rsidP="00275944">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14:paraId="25D7979B" w14:textId="77777777" w:rsidR="00750B5F" w:rsidRPr="00B41AAA" w:rsidRDefault="00750B5F" w:rsidP="009346EB">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Identifikácia verejného obstarávateľa </w:t>
      </w:r>
    </w:p>
    <w:p w14:paraId="5ADFD6B8" w14:textId="77777777" w:rsidR="00275944" w:rsidRPr="00B41AAA" w:rsidRDefault="00275944" w:rsidP="00275944">
      <w:pPr>
        <w:rPr>
          <w:rFonts w:ascii="Times New Roman" w:hAnsi="Times New Roman" w:cs="Times New Roman"/>
          <w:sz w:val="24"/>
          <w:lang w:eastAsia="sk-SK"/>
        </w:rPr>
      </w:pPr>
    </w:p>
    <w:p w14:paraId="583D40A3" w14:textId="77777777" w:rsidR="00750B5F" w:rsidRPr="00B41AAA" w:rsidRDefault="00750B5F" w:rsidP="00275944">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w:t>
      </w:r>
      <w:r w:rsidR="00475C8F" w:rsidRPr="00B41AAA">
        <w:rPr>
          <w:rFonts w:ascii="Times New Roman" w:hAnsi="Times New Roman" w:cs="Times New Roman"/>
          <w:b/>
          <w:bCs/>
          <w:sz w:val="24"/>
          <w:u w:val="none"/>
        </w:rPr>
        <w:t> </w:t>
      </w:r>
      <w:r w:rsidRPr="00B41AAA">
        <w:rPr>
          <w:rFonts w:ascii="Times New Roman" w:hAnsi="Times New Roman" w:cs="Times New Roman"/>
          <w:b/>
          <w:bCs/>
          <w:sz w:val="24"/>
          <w:u w:val="none"/>
        </w:rPr>
        <w:t>PREDMETE</w:t>
      </w:r>
      <w:r w:rsidR="00475C8F" w:rsidRPr="00B41AAA">
        <w:rPr>
          <w:rFonts w:ascii="Times New Roman" w:hAnsi="Times New Roman" w:cs="Times New Roman"/>
          <w:b/>
          <w:bCs/>
          <w:sz w:val="24"/>
          <w:u w:val="none"/>
        </w:rPr>
        <w:t xml:space="preserve"> A DRUHU</w:t>
      </w:r>
      <w:r w:rsidRPr="00B41AAA">
        <w:rPr>
          <w:rFonts w:ascii="Times New Roman" w:hAnsi="Times New Roman" w:cs="Times New Roman"/>
          <w:b/>
          <w:bCs/>
          <w:sz w:val="24"/>
          <w:u w:val="none"/>
        </w:rPr>
        <w:t xml:space="preserve"> ZÁKAZKY</w:t>
      </w:r>
    </w:p>
    <w:p w14:paraId="40E5875B"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w:t>
      </w:r>
      <w:r w:rsidR="00475C8F" w:rsidRPr="00B41AAA">
        <w:rPr>
          <w:rFonts w:ascii="Times New Roman" w:hAnsi="Times New Roman" w:cs="Times New Roman"/>
          <w:sz w:val="24"/>
        </w:rPr>
        <w:t xml:space="preserve"> a druh</w:t>
      </w:r>
      <w:r w:rsidRPr="00B41AAA">
        <w:rPr>
          <w:rFonts w:ascii="Times New Roman" w:hAnsi="Times New Roman" w:cs="Times New Roman"/>
          <w:sz w:val="24"/>
        </w:rPr>
        <w:t xml:space="preserve"> zákazky</w:t>
      </w:r>
    </w:p>
    <w:p w14:paraId="4086753E" w14:textId="77777777" w:rsidR="00750B5F" w:rsidRPr="00B41AAA" w:rsidRDefault="007C0631"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Komplexnosť</w:t>
      </w:r>
      <w:r w:rsidR="00750B5F" w:rsidRPr="00B41AAA">
        <w:rPr>
          <w:rFonts w:ascii="Times New Roman" w:hAnsi="Times New Roman" w:cs="Times New Roman"/>
          <w:sz w:val="24"/>
        </w:rPr>
        <w:t xml:space="preserve"> predmetu zákazky </w:t>
      </w:r>
    </w:p>
    <w:p w14:paraId="014C946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Miesto</w:t>
      </w:r>
      <w:r w:rsidR="007C0631" w:rsidRPr="00B41AAA">
        <w:rPr>
          <w:rFonts w:ascii="Times New Roman" w:hAnsi="Times New Roman" w:cs="Times New Roman"/>
          <w:sz w:val="24"/>
        </w:rPr>
        <w:t xml:space="preserve"> a lehota</w:t>
      </w:r>
      <w:r w:rsidRPr="00B41AAA">
        <w:rPr>
          <w:rFonts w:ascii="Times New Roman" w:hAnsi="Times New Roman" w:cs="Times New Roman"/>
          <w:sz w:val="24"/>
        </w:rPr>
        <w:t xml:space="preserve"> dodania/uskutočnenia/zhotovenia predmetu zákazky</w:t>
      </w:r>
    </w:p>
    <w:p w14:paraId="71E70FA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14:paraId="4851909B" w14:textId="77777777" w:rsidR="00750B5F" w:rsidRPr="00B41AAA" w:rsidRDefault="00750B5F" w:rsidP="009346EB">
      <w:pPr>
        <w:tabs>
          <w:tab w:val="left" w:pos="1080"/>
        </w:tabs>
        <w:ind w:left="720"/>
        <w:jc w:val="both"/>
        <w:rPr>
          <w:rFonts w:ascii="Times New Roman" w:hAnsi="Times New Roman" w:cs="Times New Roman"/>
          <w:sz w:val="24"/>
        </w:rPr>
      </w:pPr>
    </w:p>
    <w:p w14:paraId="7C255C34" w14:textId="77777777" w:rsidR="00750B5F" w:rsidRPr="00B41AAA" w:rsidRDefault="00750B5F" w:rsidP="00275944">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14:paraId="404F252F"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14:paraId="3752644D"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14:paraId="6EDEAAD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14:paraId="6F4D2E9B"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14:paraId="7F01E02C"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14:paraId="0601FF8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14:paraId="15B4CE83"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14:paraId="546343B7"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14:paraId="7F29B24C" w14:textId="77777777" w:rsidR="00750B5F" w:rsidRPr="00B41AAA" w:rsidRDefault="00750B5F" w:rsidP="009346EB">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14:paraId="7DAA003F" w14:textId="77777777" w:rsidR="00750B5F" w:rsidRPr="00B41AAA" w:rsidRDefault="00750B5F" w:rsidP="009346EB">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sidRPr="00B41AAA">
        <w:rPr>
          <w:rFonts w:ascii="Times New Roman" w:hAnsi="Times New Roman" w:cs="Times New Roman"/>
          <w:sz w:val="24"/>
        </w:rPr>
        <w:t>Náklady na ponuku</w:t>
      </w:r>
    </w:p>
    <w:p w14:paraId="7DD86DCA"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14:paraId="72F8D6CA"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Predloženie ponuky, </w:t>
      </w:r>
      <w:r w:rsidRPr="00B41AAA">
        <w:rPr>
          <w:rFonts w:ascii="Times New Roman" w:hAnsi="Times New Roman" w:cs="Times New Roman"/>
          <w:sz w:val="24"/>
          <w:u w:val="none"/>
        </w:rPr>
        <w:t>doplnenie, zmena a odvolanie ponuky</w:t>
      </w:r>
    </w:p>
    <w:p w14:paraId="4F54FFB0"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Označenie obálky ponuky</w:t>
      </w:r>
      <w:r w:rsidRPr="00B41AAA">
        <w:rPr>
          <w:rFonts w:ascii="Times New Roman" w:hAnsi="Times New Roman" w:cs="Times New Roman"/>
          <w:noProof w:val="0"/>
          <w:sz w:val="24"/>
          <w:u w:val="none"/>
        </w:rPr>
        <w:tab/>
      </w:r>
    </w:p>
    <w:p w14:paraId="0AE1E9F8" w14:textId="01CD502B" w:rsidR="00750B5F" w:rsidRPr="00B41AAA" w:rsidRDefault="002F6A11"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Pr>
          <w:rFonts w:ascii="Times New Roman" w:hAnsi="Times New Roman" w:cs="Times New Roman"/>
          <w:sz w:val="24"/>
        </w:rPr>
        <w:t>L</w:t>
      </w:r>
      <w:r w:rsidR="00750B5F" w:rsidRPr="00B41AAA">
        <w:rPr>
          <w:rFonts w:ascii="Times New Roman" w:hAnsi="Times New Roman" w:cs="Times New Roman"/>
          <w:sz w:val="24"/>
        </w:rPr>
        <w:t>ehota na predkladanie ponuky</w:t>
      </w:r>
    </w:p>
    <w:p w14:paraId="17D97935" w14:textId="77777777" w:rsidR="00750B5F" w:rsidRPr="00B41AAA" w:rsidRDefault="00750B5F"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sidRPr="00B41AAA">
        <w:rPr>
          <w:rFonts w:ascii="Times New Roman" w:hAnsi="Times New Roman" w:cs="Times New Roman"/>
          <w:sz w:val="24"/>
        </w:rPr>
        <w:t>Lehota viazanosti ponuky</w:t>
      </w:r>
      <w:r w:rsidRPr="00B41AAA">
        <w:rPr>
          <w:rFonts w:ascii="Times New Roman" w:hAnsi="Times New Roman" w:cs="Times New Roman"/>
          <w:sz w:val="24"/>
        </w:rPr>
        <w:tab/>
      </w:r>
    </w:p>
    <w:p w14:paraId="0D0B9CE1" w14:textId="77777777" w:rsidR="00750B5F" w:rsidRPr="00B41AAA" w:rsidRDefault="00750B5F" w:rsidP="009346EB">
      <w:pPr>
        <w:pStyle w:val="Nadpis7"/>
        <w:spacing w:line="240" w:lineRule="auto"/>
        <w:ind w:right="69" w:firstLine="539"/>
        <w:jc w:val="left"/>
        <w:rPr>
          <w:rFonts w:ascii="Times New Roman" w:hAnsi="Times New Roman" w:cs="Times New Roman"/>
          <w:noProof w:val="0"/>
          <w:sz w:val="24"/>
          <w:u w:val="none"/>
          <w:lang w:eastAsia="cs-CZ"/>
        </w:rPr>
      </w:pPr>
    </w:p>
    <w:p w14:paraId="118E272D" w14:textId="77777777" w:rsidR="00750B5F" w:rsidRPr="00B41AAA" w:rsidRDefault="00750B5F" w:rsidP="00275944">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14:paraId="1581AF1C" w14:textId="77777777" w:rsidR="00750B5F" w:rsidRPr="00B41AAA" w:rsidRDefault="00750B5F" w:rsidP="009346EB">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14:paraId="2B277CC5"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Dorozumievanie medzi verejným obstarávateľom a záujemcami/uchádzačmi </w:t>
      </w:r>
    </w:p>
    <w:p w14:paraId="24EA62DE"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Obhliadka miesta dodania predmetu zákazky</w:t>
      </w:r>
    </w:p>
    <w:p w14:paraId="4EDF9532" w14:textId="77777777" w:rsidR="007C0631" w:rsidRPr="00B41AAA" w:rsidRDefault="007C0631" w:rsidP="007C0631">
      <w:pPr>
        <w:pStyle w:val="Odsekzoznamu"/>
        <w:numPr>
          <w:ilvl w:val="0"/>
          <w:numId w:val="1"/>
        </w:numPr>
        <w:rPr>
          <w:rFonts w:ascii="Times New Roman" w:hAnsi="Times New Roman" w:cs="Times New Roman"/>
          <w:sz w:val="22"/>
          <w:szCs w:val="18"/>
          <w:lang w:eastAsia="sk-SK"/>
        </w:rPr>
      </w:pPr>
      <w:r w:rsidRPr="00B41AAA">
        <w:rPr>
          <w:rFonts w:ascii="Times New Roman" w:hAnsi="Times New Roman" w:cs="Times New Roman"/>
          <w:sz w:val="22"/>
          <w:szCs w:val="18"/>
          <w:lang w:eastAsia="sk-SK"/>
        </w:rPr>
        <w:t xml:space="preserve">Vysvetlenie         </w:t>
      </w:r>
    </w:p>
    <w:p w14:paraId="726B81FE"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14:paraId="2166DD85"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14:paraId="024CEEB1" w14:textId="77777777" w:rsidR="00750B5F" w:rsidRPr="00B41AAA" w:rsidRDefault="00750B5F" w:rsidP="00CC20C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14:paraId="5C6DB8B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14:paraId="78534793"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14:paraId="2DEDCB1D"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14:paraId="1695E2FE" w14:textId="77777777" w:rsidR="00750B5F" w:rsidRPr="00B41AAA" w:rsidRDefault="00750B5F" w:rsidP="009346EB">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14:paraId="0F31DA6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14:paraId="0693863F"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Vysvetľovanie ponúk, odôvodnenie nízkej ponuky a osobná konzultácia</w:t>
      </w:r>
    </w:p>
    <w:p w14:paraId="6491CB8B"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14:paraId="483A773A" w14:textId="77777777" w:rsidR="00750B5F" w:rsidRPr="00B41AAA" w:rsidRDefault="00750B5F" w:rsidP="002C186E">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14:paraId="05FCBCD9"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14:paraId="4BE57CF7" w14:textId="77777777" w:rsidR="00750B5F" w:rsidRDefault="00750B5F" w:rsidP="004C3706">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14:paraId="6AB4389D" w14:textId="77777777" w:rsidR="00C522ED" w:rsidRDefault="00C522ED" w:rsidP="00C522ED">
      <w:pPr>
        <w:rPr>
          <w:lang w:eastAsia="sk-SK"/>
        </w:rPr>
      </w:pPr>
    </w:p>
    <w:p w14:paraId="19E7E0E8" w14:textId="77777777" w:rsidR="005242CE" w:rsidRDefault="005242CE" w:rsidP="00C522ED">
      <w:pPr>
        <w:rPr>
          <w:lang w:eastAsia="sk-SK"/>
        </w:rPr>
      </w:pPr>
    </w:p>
    <w:p w14:paraId="6FABF3EE" w14:textId="77777777" w:rsidR="005242CE" w:rsidRDefault="005242CE" w:rsidP="00C522ED">
      <w:pPr>
        <w:rPr>
          <w:lang w:eastAsia="sk-SK"/>
        </w:rPr>
      </w:pPr>
    </w:p>
    <w:p w14:paraId="32B9DCE4" w14:textId="77777777" w:rsidR="005242CE" w:rsidRPr="00B41AAA" w:rsidRDefault="005242CE" w:rsidP="00C522ED">
      <w:pPr>
        <w:rPr>
          <w:rFonts w:ascii="Times New Roman" w:hAnsi="Times New Roman" w:cs="Times New Roman"/>
          <w:sz w:val="24"/>
          <w:lang w:eastAsia="sk-SK"/>
        </w:rPr>
      </w:pPr>
    </w:p>
    <w:p w14:paraId="1EECD546" w14:textId="77777777" w:rsidR="00750B5F" w:rsidRPr="00B41AAA" w:rsidRDefault="00750B5F" w:rsidP="00275944">
      <w:pPr>
        <w:rPr>
          <w:rFonts w:ascii="Times New Roman" w:hAnsi="Times New Roman" w:cs="Times New Roman"/>
          <w:b/>
          <w:bCs/>
          <w:sz w:val="24"/>
        </w:rPr>
      </w:pPr>
      <w:r w:rsidRPr="00B41AAA">
        <w:rPr>
          <w:rFonts w:ascii="Times New Roman" w:hAnsi="Times New Roman" w:cs="Times New Roman"/>
          <w:b/>
          <w:bCs/>
          <w:sz w:val="24"/>
        </w:rPr>
        <w:lastRenderedPageBreak/>
        <w:t>V. INFORMÁCIE O ZMLUVE</w:t>
      </w:r>
    </w:p>
    <w:p w14:paraId="7EBEAA07"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Typ zmluvy</w:t>
      </w:r>
    </w:p>
    <w:p w14:paraId="738DD94F"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Uzavretie zmluvy</w:t>
      </w:r>
    </w:p>
    <w:p w14:paraId="23D694D3" w14:textId="77777777" w:rsidR="00D42CD1" w:rsidRPr="00B41AAA" w:rsidRDefault="00D42CD1" w:rsidP="00D42CD1">
      <w:pPr>
        <w:pStyle w:val="Odsekzoznamu"/>
        <w:numPr>
          <w:ilvl w:val="0"/>
          <w:numId w:val="1"/>
        </w:numPr>
        <w:rPr>
          <w:rFonts w:ascii="Times New Roman" w:hAnsi="Times New Roman" w:cs="Times New Roman"/>
          <w:sz w:val="24"/>
          <w:lang w:eastAsia="sk-SK"/>
        </w:rPr>
      </w:pPr>
      <w:r w:rsidRPr="00B41AAA">
        <w:rPr>
          <w:rFonts w:ascii="Times New Roman" w:hAnsi="Times New Roman" w:cs="Times New Roman"/>
          <w:sz w:val="24"/>
          <w:lang w:eastAsia="sk-SK"/>
        </w:rPr>
        <w:t>Obchodné podmienky</w:t>
      </w:r>
    </w:p>
    <w:p w14:paraId="7A18367E" w14:textId="77777777" w:rsidR="00BD7A40" w:rsidRDefault="00BD7A40" w:rsidP="00275944">
      <w:pPr>
        <w:tabs>
          <w:tab w:val="clear" w:pos="2160"/>
          <w:tab w:val="clear" w:pos="2880"/>
          <w:tab w:val="clear" w:pos="4500"/>
        </w:tabs>
        <w:rPr>
          <w:rFonts w:ascii="Times New Roman" w:hAnsi="Times New Roman" w:cs="Times New Roman"/>
          <w:b/>
          <w:bCs/>
          <w:sz w:val="24"/>
          <w:lang w:eastAsia="sk-SK"/>
        </w:rPr>
      </w:pPr>
    </w:p>
    <w:p w14:paraId="0DEF89CB" w14:textId="77777777" w:rsidR="00750B5F" w:rsidRPr="006D58BF" w:rsidRDefault="00750B5F" w:rsidP="00275944">
      <w:pPr>
        <w:tabs>
          <w:tab w:val="clear" w:pos="2160"/>
          <w:tab w:val="clear" w:pos="2880"/>
          <w:tab w:val="clear" w:pos="4500"/>
        </w:tabs>
        <w:rPr>
          <w:rFonts w:ascii="Times New Roman" w:hAnsi="Times New Roman" w:cs="Times New Roman"/>
          <w:b/>
          <w:bCs/>
          <w:sz w:val="24"/>
          <w:lang w:eastAsia="sk-SK"/>
        </w:rPr>
      </w:pPr>
      <w:r w:rsidRPr="006D58BF">
        <w:rPr>
          <w:rFonts w:ascii="Times New Roman" w:hAnsi="Times New Roman" w:cs="Times New Roman"/>
          <w:b/>
          <w:bCs/>
          <w:sz w:val="24"/>
          <w:lang w:eastAsia="sk-SK"/>
        </w:rPr>
        <w:t>VI. SUBDODÁVKY</w:t>
      </w:r>
    </w:p>
    <w:p w14:paraId="3985FAB3" w14:textId="77777777" w:rsidR="00750B5F" w:rsidRPr="006D58BF" w:rsidRDefault="00750B5F" w:rsidP="00275944">
      <w:pPr>
        <w:pStyle w:val="Nadpis7"/>
        <w:spacing w:line="240" w:lineRule="auto"/>
        <w:jc w:val="left"/>
        <w:rPr>
          <w:rFonts w:ascii="Times New Roman" w:hAnsi="Times New Roman" w:cs="Times New Roman"/>
          <w:noProof w:val="0"/>
          <w:sz w:val="24"/>
          <w:u w:val="none"/>
        </w:rPr>
      </w:pPr>
      <w:r w:rsidRPr="006D58BF">
        <w:rPr>
          <w:rFonts w:ascii="Times New Roman" w:hAnsi="Times New Roman" w:cs="Times New Roman"/>
          <w:noProof w:val="0"/>
          <w:sz w:val="24"/>
          <w:u w:val="none"/>
        </w:rPr>
        <w:t xml:space="preserve">VII. </w:t>
      </w:r>
      <w:r w:rsidR="00D858AD" w:rsidRPr="006D58BF">
        <w:rPr>
          <w:rFonts w:ascii="Times New Roman" w:hAnsi="Times New Roman" w:cs="Times New Roman"/>
          <w:noProof w:val="0"/>
          <w:sz w:val="24"/>
          <w:u w:val="none"/>
        </w:rPr>
        <w:t>JEDNOTNÝ EURÓPSKY DOKUMENT</w:t>
      </w:r>
    </w:p>
    <w:p w14:paraId="63EF8994" w14:textId="77777777" w:rsidR="00C64A2E" w:rsidRPr="006D6D01" w:rsidRDefault="00C11447" w:rsidP="006D6D01">
      <w:pPr>
        <w:pStyle w:val="Nadpis7"/>
        <w:spacing w:line="240" w:lineRule="auto"/>
        <w:jc w:val="left"/>
        <w:rPr>
          <w:rFonts w:ascii="Times New Roman" w:hAnsi="Times New Roman" w:cs="Times New Roman"/>
          <w:noProof w:val="0"/>
          <w:sz w:val="24"/>
          <w:u w:val="none"/>
        </w:rPr>
      </w:pPr>
      <w:r w:rsidRPr="006D58BF">
        <w:rPr>
          <w:rFonts w:ascii="Times New Roman" w:hAnsi="Times New Roman" w:cs="Times New Roman"/>
          <w:noProof w:val="0"/>
          <w:sz w:val="24"/>
          <w:u w:val="none"/>
        </w:rPr>
        <w:t>VIII.</w:t>
      </w:r>
      <w:r w:rsidR="00C64A2E" w:rsidRPr="006D58BF">
        <w:rPr>
          <w:rFonts w:ascii="Times New Roman" w:hAnsi="Times New Roman" w:cs="Times New Roman"/>
          <w:sz w:val="24"/>
          <w:szCs w:val="24"/>
          <w:u w:val="none"/>
        </w:rPr>
        <w:t>ZRUŠENIE POUŽITÉHO POSTUPU ZADÁVANIA ZÁKAZKY</w:t>
      </w:r>
    </w:p>
    <w:p w14:paraId="777DE9D3" w14:textId="77777777" w:rsidR="00275944" w:rsidRPr="00B41AAA" w:rsidRDefault="00275944" w:rsidP="00275944">
      <w:pPr>
        <w:rPr>
          <w:rFonts w:ascii="Times New Roman" w:hAnsi="Times New Roman" w:cs="Times New Roman"/>
          <w:sz w:val="24"/>
          <w:lang w:eastAsia="sk-SK"/>
        </w:rPr>
      </w:pPr>
    </w:p>
    <w:p w14:paraId="3480358B" w14:textId="77777777" w:rsidR="00275944" w:rsidRPr="00477788" w:rsidRDefault="00275944" w:rsidP="00275944">
      <w:pPr>
        <w:rPr>
          <w:rFonts w:ascii="Times New Roman" w:hAnsi="Times New Roman" w:cs="Times New Roman"/>
          <w:sz w:val="28"/>
          <w:szCs w:val="28"/>
          <w:u w:val="single"/>
          <w:lang w:eastAsia="sk-SK"/>
        </w:rPr>
      </w:pPr>
      <w:r w:rsidRPr="00477788">
        <w:rPr>
          <w:rFonts w:ascii="Times New Roman" w:hAnsi="Times New Roman" w:cs="Times New Roman"/>
          <w:sz w:val="28"/>
          <w:szCs w:val="28"/>
          <w:u w:val="single"/>
          <w:lang w:eastAsia="sk-SK"/>
        </w:rPr>
        <w:t xml:space="preserve">A.2 NÁVRH </w:t>
      </w:r>
      <w:r w:rsidR="00477788" w:rsidRPr="00477788">
        <w:rPr>
          <w:rFonts w:ascii="Times New Roman" w:hAnsi="Times New Roman" w:cs="Times New Roman"/>
          <w:color w:val="000000" w:themeColor="text1"/>
          <w:sz w:val="28"/>
          <w:szCs w:val="28"/>
          <w:u w:val="single"/>
        </w:rPr>
        <w:t>ZÁV</w:t>
      </w:r>
      <w:r w:rsidR="00477788" w:rsidRPr="00477788">
        <w:rPr>
          <w:rFonts w:ascii="Times New Roman" w:hAnsi="Times New Roman" w:cs="Times New Roman"/>
          <w:bCs/>
          <w:color w:val="444444"/>
          <w:sz w:val="28"/>
          <w:szCs w:val="28"/>
          <w:u w:val="single"/>
        </w:rPr>
        <w:t>Ä</w:t>
      </w:r>
      <w:r w:rsidR="00477788" w:rsidRPr="00477788">
        <w:rPr>
          <w:rFonts w:ascii="Times New Roman" w:hAnsi="Times New Roman" w:cs="Times New Roman"/>
          <w:color w:val="000000" w:themeColor="text1"/>
          <w:sz w:val="28"/>
          <w:szCs w:val="28"/>
          <w:u w:val="single"/>
        </w:rPr>
        <w:t>ZNÝCH</w:t>
      </w:r>
      <w:r w:rsidRPr="00477788">
        <w:rPr>
          <w:rFonts w:ascii="Times New Roman" w:hAnsi="Times New Roman" w:cs="Times New Roman"/>
          <w:sz w:val="28"/>
          <w:szCs w:val="28"/>
          <w:u w:val="single"/>
          <w:lang w:eastAsia="sk-SK"/>
        </w:rPr>
        <w:t xml:space="preserve"> ZMLUVNÝCH PODMIENOK </w:t>
      </w:r>
    </w:p>
    <w:p w14:paraId="3592F2EF" w14:textId="77777777" w:rsidR="007A6306" w:rsidRPr="00C6493F" w:rsidRDefault="007A6306" w:rsidP="007A6306">
      <w:pPr>
        <w:rPr>
          <w:rFonts w:ascii="Times New Roman" w:hAnsi="Times New Roman" w:cs="Times New Roman"/>
          <w:sz w:val="24"/>
          <w:szCs w:val="24"/>
          <w:lang w:eastAsia="sk-SK"/>
        </w:rPr>
      </w:pPr>
      <w:r w:rsidRPr="00C6493F">
        <w:rPr>
          <w:rFonts w:ascii="Times New Roman" w:hAnsi="Times New Roman" w:cs="Times New Roman"/>
          <w:sz w:val="24"/>
          <w:szCs w:val="24"/>
          <w:lang w:eastAsia="sk-SK"/>
        </w:rPr>
        <w:t xml:space="preserve">A.2.1 Návrh záväzných zmluvných podmienok </w:t>
      </w:r>
    </w:p>
    <w:p w14:paraId="617E81B4" w14:textId="77777777" w:rsidR="00275944" w:rsidRPr="00B41AAA" w:rsidRDefault="00275944" w:rsidP="00275944">
      <w:pPr>
        <w:rPr>
          <w:rFonts w:ascii="Times New Roman" w:hAnsi="Times New Roman" w:cs="Times New Roman"/>
          <w:sz w:val="28"/>
          <w:lang w:eastAsia="sk-SK"/>
        </w:rPr>
      </w:pPr>
    </w:p>
    <w:p w14:paraId="4D42D026"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14:paraId="17382204" w14:textId="5438D36F" w:rsidR="0019745F" w:rsidRPr="00C6493F" w:rsidRDefault="0019745F" w:rsidP="00275944">
      <w:pPr>
        <w:rPr>
          <w:rFonts w:ascii="Times New Roman" w:hAnsi="Times New Roman" w:cs="Times New Roman"/>
          <w:sz w:val="24"/>
          <w:szCs w:val="24"/>
        </w:rPr>
      </w:pPr>
      <w:r w:rsidRPr="00C6493F">
        <w:rPr>
          <w:rFonts w:ascii="Times New Roman" w:hAnsi="Times New Roman" w:cs="Times New Roman"/>
          <w:sz w:val="24"/>
          <w:szCs w:val="24"/>
        </w:rPr>
        <w:t xml:space="preserve">B.1.1 Opis predmetu </w:t>
      </w:r>
      <w:r w:rsidR="002F6A11">
        <w:rPr>
          <w:rFonts w:ascii="Times New Roman" w:hAnsi="Times New Roman" w:cs="Times New Roman"/>
          <w:sz w:val="24"/>
          <w:szCs w:val="24"/>
        </w:rPr>
        <w:t xml:space="preserve">zákazky </w:t>
      </w:r>
    </w:p>
    <w:p w14:paraId="5F7DAF9E" w14:textId="77777777" w:rsidR="0019745F" w:rsidRPr="00C6493F" w:rsidRDefault="0019745F" w:rsidP="00275944">
      <w:pPr>
        <w:rPr>
          <w:rFonts w:ascii="Times New Roman" w:hAnsi="Times New Roman" w:cs="Times New Roman"/>
          <w:sz w:val="24"/>
          <w:szCs w:val="24"/>
        </w:rPr>
      </w:pPr>
    </w:p>
    <w:p w14:paraId="73C73B21" w14:textId="77777777"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SPOSOB URČENIA CENY ZA PREDMET ZÁKAZKY</w:t>
      </w:r>
    </w:p>
    <w:p w14:paraId="3D344F0F" w14:textId="77777777" w:rsidR="00275944" w:rsidRPr="00B41AAA" w:rsidRDefault="00275944" w:rsidP="00275944">
      <w:pPr>
        <w:rPr>
          <w:rFonts w:ascii="Times New Roman" w:hAnsi="Times New Roman" w:cs="Times New Roman"/>
          <w:sz w:val="28"/>
          <w:lang w:eastAsia="sk-SK"/>
        </w:rPr>
      </w:pPr>
    </w:p>
    <w:p w14:paraId="1AC9C5D9" w14:textId="77777777"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14:paraId="49B7CFAD" w14:textId="77777777" w:rsidR="000620B1" w:rsidRPr="000620B1" w:rsidRDefault="000620B1" w:rsidP="000620B1">
      <w:pPr>
        <w:rPr>
          <w:lang w:eastAsia="sk-SK"/>
        </w:rPr>
      </w:pPr>
    </w:p>
    <w:p w14:paraId="2BA70261" w14:textId="77777777" w:rsidR="00275944" w:rsidRPr="0019745F" w:rsidRDefault="00275944" w:rsidP="00275944">
      <w:pPr>
        <w:rPr>
          <w:rFonts w:ascii="Times New Roman" w:hAnsi="Times New Roman" w:cs="Times New Roman"/>
          <w:sz w:val="28"/>
          <w:u w:val="single"/>
          <w:lang w:eastAsia="sk-SK"/>
        </w:rPr>
      </w:pPr>
      <w:r w:rsidRPr="0019745F">
        <w:rPr>
          <w:rFonts w:ascii="Times New Roman" w:hAnsi="Times New Roman" w:cs="Times New Roman"/>
          <w:sz w:val="28"/>
          <w:u w:val="single"/>
          <w:lang w:eastAsia="sk-SK"/>
        </w:rPr>
        <w:t>C.2 KRITÉRIÁ NA HODNOTENIE PONÚK A SPOSOB ICH UPLATNENIA</w:t>
      </w:r>
    </w:p>
    <w:p w14:paraId="4113179C" w14:textId="77777777"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14:paraId="147D8362" w14:textId="77777777"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14:paraId="2E25F38F" w14:textId="77777777" w:rsidR="00750B5F" w:rsidRPr="00B41AAA" w:rsidRDefault="00750B5F" w:rsidP="0065262C">
      <w:pPr>
        <w:rPr>
          <w:rFonts w:ascii="Times New Roman" w:hAnsi="Times New Roman" w:cs="Times New Roman"/>
          <w:sz w:val="24"/>
          <w:lang w:eastAsia="sk-SK"/>
        </w:rPr>
      </w:pPr>
    </w:p>
    <w:p w14:paraId="00FD8E31" w14:textId="77777777" w:rsidR="00750B5F" w:rsidRPr="005707D1" w:rsidRDefault="00586B88" w:rsidP="007D5CE0">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 xml:space="preserve">Príloha </w:t>
      </w:r>
      <w:r w:rsidR="000C2D41" w:rsidRPr="005707D1">
        <w:rPr>
          <w:rFonts w:ascii="Times New Roman" w:hAnsi="Times New Roman" w:cs="Times New Roman"/>
          <w:i/>
          <w:sz w:val="24"/>
          <w:u w:val="single"/>
        </w:rPr>
        <w:t xml:space="preserve">č. </w:t>
      </w:r>
      <w:r w:rsidR="00275944" w:rsidRPr="005707D1">
        <w:rPr>
          <w:rFonts w:ascii="Times New Roman" w:hAnsi="Times New Roman" w:cs="Times New Roman"/>
          <w:i/>
          <w:sz w:val="24"/>
          <w:u w:val="single"/>
        </w:rPr>
        <w:t>1</w:t>
      </w:r>
      <w:r w:rsidR="00750B5F" w:rsidRPr="005707D1">
        <w:rPr>
          <w:rFonts w:ascii="Times New Roman" w:hAnsi="Times New Roman" w:cs="Times New Roman"/>
          <w:i/>
          <w:sz w:val="24"/>
          <w:u w:val="single"/>
        </w:rPr>
        <w:t xml:space="preserve">:     </w:t>
      </w:r>
    </w:p>
    <w:p w14:paraId="1A44AE18" w14:textId="77777777" w:rsidR="005D55D0" w:rsidRPr="00B41AAA" w:rsidRDefault="005D55D0" w:rsidP="007D5CE0">
      <w:pPr>
        <w:tabs>
          <w:tab w:val="num" w:pos="1080"/>
          <w:tab w:val="left" w:leader="dot" w:pos="10034"/>
        </w:tabs>
        <w:rPr>
          <w:rFonts w:ascii="Times New Roman" w:hAnsi="Times New Roman" w:cs="Times New Roman"/>
          <w:bCs/>
          <w:sz w:val="24"/>
        </w:rPr>
      </w:pPr>
      <w:r w:rsidRPr="00B41AAA">
        <w:rPr>
          <w:rFonts w:ascii="Times New Roman" w:hAnsi="Times New Roman" w:cs="Times New Roman"/>
          <w:bCs/>
          <w:caps/>
          <w:sz w:val="24"/>
        </w:rPr>
        <w:t>N</w:t>
      </w:r>
      <w:r w:rsidRPr="00B41AAA">
        <w:rPr>
          <w:rFonts w:ascii="Times New Roman" w:hAnsi="Times New Roman" w:cs="Times New Roman"/>
          <w:bCs/>
          <w:sz w:val="24"/>
        </w:rPr>
        <w:t>ávrh na plnenie kritérií</w:t>
      </w:r>
      <w:r w:rsidR="007A6306">
        <w:rPr>
          <w:rFonts w:ascii="Times New Roman" w:hAnsi="Times New Roman" w:cs="Times New Roman"/>
          <w:bCs/>
          <w:sz w:val="24"/>
        </w:rPr>
        <w:t xml:space="preserve"> </w:t>
      </w:r>
    </w:p>
    <w:p w14:paraId="18B62C49" w14:textId="77777777" w:rsidR="007D5CE0" w:rsidRDefault="007D5CE0" w:rsidP="007D5CE0">
      <w:pPr>
        <w:tabs>
          <w:tab w:val="clear" w:pos="2160"/>
          <w:tab w:val="clear" w:pos="2880"/>
          <w:tab w:val="clear" w:pos="4500"/>
        </w:tabs>
        <w:jc w:val="both"/>
        <w:rPr>
          <w:rFonts w:ascii="Times New Roman" w:hAnsi="Times New Roman" w:cs="Times New Roman"/>
          <w:sz w:val="24"/>
        </w:rPr>
      </w:pPr>
    </w:p>
    <w:p w14:paraId="4641B1C0" w14:textId="014CCD8D" w:rsidR="00643532" w:rsidRPr="001A0DF0" w:rsidRDefault="00C02825" w:rsidP="007D5CE0">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Príloha č. 2</w:t>
      </w:r>
      <w:r w:rsidR="001A0DF0">
        <w:rPr>
          <w:rFonts w:ascii="Times New Roman" w:hAnsi="Times New Roman" w:cs="Times New Roman"/>
          <w:i/>
          <w:sz w:val="24"/>
          <w:u w:val="single"/>
        </w:rPr>
        <w:t>:</w:t>
      </w:r>
    </w:p>
    <w:p w14:paraId="614CEA57" w14:textId="76B5CDBC" w:rsidR="00643532" w:rsidRPr="001A0DF0" w:rsidRDefault="00643532" w:rsidP="007D5CE0">
      <w:pPr>
        <w:tabs>
          <w:tab w:val="clear" w:pos="2160"/>
          <w:tab w:val="clear" w:pos="2880"/>
          <w:tab w:val="clear" w:pos="4500"/>
        </w:tabs>
        <w:jc w:val="both"/>
        <w:rPr>
          <w:rFonts w:ascii="Times New Roman" w:hAnsi="Times New Roman" w:cs="Times New Roman"/>
          <w:sz w:val="24"/>
        </w:rPr>
      </w:pPr>
      <w:r w:rsidRPr="001A0DF0">
        <w:rPr>
          <w:rFonts w:ascii="Times New Roman" w:hAnsi="Times New Roman" w:cs="Times New Roman"/>
          <w:sz w:val="24"/>
        </w:rPr>
        <w:t>Projektová dokumentácia</w:t>
      </w:r>
      <w:r w:rsidR="001A0DF0" w:rsidRPr="001A0DF0">
        <w:rPr>
          <w:rFonts w:ascii="Times New Roman" w:hAnsi="Times New Roman" w:cs="Times New Roman"/>
          <w:sz w:val="24"/>
        </w:rPr>
        <w:t xml:space="preserve"> </w:t>
      </w:r>
    </w:p>
    <w:p w14:paraId="114E61B7" w14:textId="77777777" w:rsidR="00643532" w:rsidRPr="001A0DF0" w:rsidRDefault="00643532" w:rsidP="007D5CE0">
      <w:pPr>
        <w:tabs>
          <w:tab w:val="clear" w:pos="2160"/>
          <w:tab w:val="clear" w:pos="2880"/>
          <w:tab w:val="clear" w:pos="4500"/>
        </w:tabs>
        <w:jc w:val="both"/>
        <w:rPr>
          <w:rFonts w:ascii="Times New Roman" w:hAnsi="Times New Roman" w:cs="Times New Roman"/>
          <w:sz w:val="24"/>
        </w:rPr>
      </w:pPr>
    </w:p>
    <w:p w14:paraId="6EBBA8C5" w14:textId="282E94BD" w:rsidR="006A71FC" w:rsidRPr="001A0DF0" w:rsidRDefault="00C02825"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Príloha č. 3</w:t>
      </w:r>
      <w:r w:rsidR="003C45B6" w:rsidRPr="001A0DF0">
        <w:rPr>
          <w:rFonts w:ascii="Times New Roman" w:hAnsi="Times New Roman" w:cs="Times New Roman"/>
          <w:i/>
          <w:sz w:val="24"/>
          <w:u w:val="single"/>
        </w:rPr>
        <w:t>:</w:t>
      </w:r>
    </w:p>
    <w:p w14:paraId="5181144E" w14:textId="7E6D7D53" w:rsidR="00D332F1" w:rsidRDefault="00D332F1" w:rsidP="003C45B6">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Výkaz výmer</w:t>
      </w:r>
    </w:p>
    <w:p w14:paraId="5FF4C9FA" w14:textId="77777777" w:rsidR="00D332F1" w:rsidRDefault="00D332F1" w:rsidP="003C45B6">
      <w:pPr>
        <w:tabs>
          <w:tab w:val="clear" w:pos="2160"/>
          <w:tab w:val="clear" w:pos="2880"/>
          <w:tab w:val="clear" w:pos="4500"/>
        </w:tabs>
        <w:jc w:val="both"/>
        <w:rPr>
          <w:rFonts w:ascii="Times New Roman" w:hAnsi="Times New Roman" w:cs="Times New Roman"/>
          <w:sz w:val="24"/>
        </w:rPr>
      </w:pPr>
    </w:p>
    <w:p w14:paraId="4CF56D43" w14:textId="17159FC6" w:rsidR="00D332F1" w:rsidRPr="00D332F1" w:rsidRDefault="00D332F1" w:rsidP="003C45B6">
      <w:pPr>
        <w:tabs>
          <w:tab w:val="clear" w:pos="2160"/>
          <w:tab w:val="clear" w:pos="2880"/>
          <w:tab w:val="clear" w:pos="4500"/>
        </w:tabs>
        <w:jc w:val="both"/>
        <w:rPr>
          <w:rFonts w:ascii="Times New Roman" w:hAnsi="Times New Roman" w:cs="Times New Roman"/>
          <w:i/>
          <w:sz w:val="24"/>
          <w:u w:val="single"/>
        </w:rPr>
      </w:pPr>
      <w:r w:rsidRPr="00D332F1">
        <w:rPr>
          <w:rFonts w:ascii="Times New Roman" w:hAnsi="Times New Roman" w:cs="Times New Roman"/>
          <w:i/>
          <w:sz w:val="24"/>
          <w:u w:val="single"/>
        </w:rPr>
        <w:t>Príloha č. 4</w:t>
      </w:r>
    </w:p>
    <w:p w14:paraId="3046750B" w14:textId="7D6453F5" w:rsidR="003C45B6" w:rsidRPr="001A0DF0" w:rsidRDefault="002F6A11" w:rsidP="003C45B6">
      <w:pPr>
        <w:tabs>
          <w:tab w:val="clear" w:pos="2160"/>
          <w:tab w:val="clear" w:pos="2880"/>
          <w:tab w:val="clear" w:pos="4500"/>
        </w:tabs>
        <w:jc w:val="both"/>
        <w:rPr>
          <w:rFonts w:ascii="Times New Roman" w:hAnsi="Times New Roman" w:cs="Times New Roman"/>
          <w:sz w:val="24"/>
        </w:rPr>
      </w:pPr>
      <w:r w:rsidRPr="001A0DF0">
        <w:rPr>
          <w:rFonts w:ascii="Times New Roman" w:hAnsi="Times New Roman" w:cs="Times New Roman"/>
          <w:sz w:val="24"/>
        </w:rPr>
        <w:t>Súhlas so spracovaním osobných údajov</w:t>
      </w:r>
    </w:p>
    <w:p w14:paraId="778D28D4" w14:textId="77777777" w:rsidR="002F6A11" w:rsidRPr="001A0DF0" w:rsidRDefault="002F6A11" w:rsidP="003C45B6">
      <w:pPr>
        <w:tabs>
          <w:tab w:val="clear" w:pos="2160"/>
          <w:tab w:val="clear" w:pos="2880"/>
          <w:tab w:val="clear" w:pos="4500"/>
        </w:tabs>
        <w:jc w:val="both"/>
        <w:rPr>
          <w:rFonts w:ascii="Times New Roman" w:hAnsi="Times New Roman" w:cs="Times New Roman"/>
          <w:i/>
          <w:sz w:val="24"/>
          <w:u w:val="single"/>
        </w:rPr>
      </w:pPr>
    </w:p>
    <w:p w14:paraId="2948C373" w14:textId="24B72668" w:rsidR="00AB7BD1" w:rsidRPr="001A0DF0" w:rsidRDefault="00D332F1"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Príloha č. 5</w:t>
      </w:r>
      <w:r w:rsidR="00C02825">
        <w:rPr>
          <w:rFonts w:ascii="Times New Roman" w:hAnsi="Times New Roman" w:cs="Times New Roman"/>
          <w:i/>
          <w:sz w:val="24"/>
          <w:u w:val="single"/>
        </w:rPr>
        <w:t>:</w:t>
      </w:r>
    </w:p>
    <w:p w14:paraId="677ED563" w14:textId="3270B3AA" w:rsidR="00AB7BD1" w:rsidRPr="001A0DF0" w:rsidRDefault="00AB7BD1" w:rsidP="003C45B6">
      <w:pPr>
        <w:tabs>
          <w:tab w:val="clear" w:pos="2160"/>
          <w:tab w:val="clear" w:pos="2880"/>
          <w:tab w:val="clear" w:pos="4500"/>
        </w:tabs>
        <w:jc w:val="both"/>
        <w:rPr>
          <w:rFonts w:ascii="Times New Roman" w:hAnsi="Times New Roman" w:cs="Times New Roman"/>
          <w:sz w:val="24"/>
          <w:szCs w:val="24"/>
        </w:rPr>
      </w:pPr>
      <w:r w:rsidRPr="001A0DF0">
        <w:rPr>
          <w:rFonts w:ascii="Times New Roman" w:hAnsi="Times New Roman" w:cs="Times New Roman"/>
          <w:sz w:val="24"/>
          <w:szCs w:val="24"/>
        </w:rPr>
        <w:t>Informácia o spracovaní osobných údajov</w:t>
      </w:r>
    </w:p>
    <w:p w14:paraId="043EEEAC" w14:textId="77777777" w:rsidR="00AB7BD1" w:rsidRPr="001A0DF0" w:rsidRDefault="00AB7BD1" w:rsidP="003C45B6">
      <w:pPr>
        <w:tabs>
          <w:tab w:val="clear" w:pos="2160"/>
          <w:tab w:val="clear" w:pos="2880"/>
          <w:tab w:val="clear" w:pos="4500"/>
        </w:tabs>
        <w:jc w:val="both"/>
        <w:rPr>
          <w:rFonts w:ascii="Times New Roman" w:hAnsi="Times New Roman" w:cs="Times New Roman"/>
          <w:i/>
          <w:sz w:val="24"/>
          <w:u w:val="single"/>
        </w:rPr>
      </w:pPr>
    </w:p>
    <w:p w14:paraId="0CF5E374" w14:textId="0DABFE07" w:rsidR="002F6A11" w:rsidRPr="001A0DF0" w:rsidRDefault="00643532" w:rsidP="003C45B6">
      <w:pPr>
        <w:tabs>
          <w:tab w:val="clear" w:pos="2160"/>
          <w:tab w:val="clear" w:pos="2880"/>
          <w:tab w:val="clear" w:pos="4500"/>
        </w:tabs>
        <w:jc w:val="both"/>
        <w:rPr>
          <w:rFonts w:ascii="Times New Roman" w:hAnsi="Times New Roman" w:cs="Times New Roman"/>
          <w:i/>
          <w:sz w:val="24"/>
          <w:u w:val="single"/>
        </w:rPr>
      </w:pPr>
      <w:r w:rsidRPr="001A0DF0">
        <w:rPr>
          <w:rFonts w:ascii="Times New Roman" w:hAnsi="Times New Roman" w:cs="Times New Roman"/>
          <w:i/>
          <w:sz w:val="24"/>
          <w:u w:val="single"/>
        </w:rPr>
        <w:t xml:space="preserve">Príloha č. </w:t>
      </w:r>
      <w:r w:rsidR="00D332F1">
        <w:rPr>
          <w:rFonts w:ascii="Times New Roman" w:hAnsi="Times New Roman" w:cs="Times New Roman"/>
          <w:i/>
          <w:sz w:val="24"/>
          <w:u w:val="single"/>
        </w:rPr>
        <w:t>6</w:t>
      </w:r>
      <w:r w:rsidR="002F6A11" w:rsidRPr="001A0DF0">
        <w:rPr>
          <w:rFonts w:ascii="Times New Roman" w:hAnsi="Times New Roman" w:cs="Times New Roman"/>
          <w:i/>
          <w:sz w:val="24"/>
          <w:u w:val="single"/>
        </w:rPr>
        <w:t>:</w:t>
      </w:r>
    </w:p>
    <w:p w14:paraId="50239FF2" w14:textId="236752B9" w:rsidR="002F6A11" w:rsidRPr="00B41AAA" w:rsidRDefault="002F6A11" w:rsidP="003C45B6">
      <w:pPr>
        <w:tabs>
          <w:tab w:val="clear" w:pos="2160"/>
          <w:tab w:val="clear" w:pos="2880"/>
          <w:tab w:val="clear" w:pos="4500"/>
        </w:tabs>
        <w:jc w:val="both"/>
        <w:rPr>
          <w:rFonts w:ascii="Times New Roman" w:hAnsi="Times New Roman" w:cs="Times New Roman"/>
          <w:sz w:val="24"/>
        </w:rPr>
      </w:pPr>
      <w:r w:rsidRPr="001A0DF0">
        <w:rPr>
          <w:rFonts w:ascii="Times New Roman" w:hAnsi="Times New Roman" w:cs="Times New Roman"/>
          <w:sz w:val="24"/>
        </w:rPr>
        <w:t>Krycí list ponuky</w:t>
      </w:r>
    </w:p>
    <w:p w14:paraId="1A050688" w14:textId="77777777" w:rsidR="00BA4D94" w:rsidRPr="00E4705E" w:rsidRDefault="00750B5F" w:rsidP="00E4705E">
      <w:pPr>
        <w:tabs>
          <w:tab w:val="clear" w:pos="2160"/>
          <w:tab w:val="clear" w:pos="2880"/>
          <w:tab w:val="clear" w:pos="4500"/>
        </w:tabs>
        <w:ind w:left="1701" w:hanging="1701"/>
        <w:jc w:val="center"/>
        <w:rPr>
          <w:rFonts w:ascii="Times New Roman" w:hAnsi="Times New Roman" w:cs="Times New Roman"/>
          <w:sz w:val="22"/>
        </w:rPr>
      </w:pPr>
      <w:r w:rsidRPr="0029253E">
        <w:rPr>
          <w:rFonts w:ascii="Times New Roman" w:hAnsi="Times New Roman" w:cs="Times New Roman"/>
          <w:sz w:val="22"/>
        </w:rPr>
        <w:br w:type="page"/>
      </w:r>
    </w:p>
    <w:p w14:paraId="6A232B8F" w14:textId="77777777" w:rsidR="001A0DF0" w:rsidRDefault="001A0DF0" w:rsidP="001A0DF0">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lastRenderedPageBreak/>
        <w:t>Verejný obstarávateľ:</w:t>
      </w:r>
    </w:p>
    <w:p w14:paraId="624B0AAD" w14:textId="77777777" w:rsidR="001A0DF0" w:rsidRPr="001A0DF0" w:rsidRDefault="001A0DF0" w:rsidP="001A0DF0">
      <w:pPr>
        <w:jc w:val="center"/>
        <w:rPr>
          <w:rFonts w:ascii="Times New Roman" w:hAnsi="Times New Roman" w:cs="Times New Roman"/>
          <w:b/>
          <w:sz w:val="28"/>
          <w:szCs w:val="28"/>
        </w:rPr>
      </w:pPr>
      <w:r w:rsidRPr="001A0DF0">
        <w:rPr>
          <w:rStyle w:val="Siln"/>
          <w:rFonts w:ascii="Times New Roman" w:hAnsi="Times New Roman" w:cs="Times New Roman"/>
          <w:sz w:val="28"/>
          <w:szCs w:val="28"/>
        </w:rPr>
        <w:t xml:space="preserve">Obec Slovenské Ďarmoty, </w:t>
      </w:r>
      <w:r w:rsidRPr="001A0DF0">
        <w:rPr>
          <w:rFonts w:ascii="Times New Roman" w:hAnsi="Times New Roman"/>
          <w:b/>
          <w:bCs/>
          <w:sz w:val="28"/>
          <w:szCs w:val="28"/>
        </w:rPr>
        <w:t>991 07 Slovenské Ďarmoty 99</w:t>
      </w:r>
    </w:p>
    <w:p w14:paraId="73E5871B" w14:textId="77777777" w:rsidR="001A0DF0" w:rsidRPr="0029253E" w:rsidRDefault="001A0DF0" w:rsidP="001A0DF0">
      <w:pPr>
        <w:pStyle w:val="Zkladntext3"/>
        <w:rPr>
          <w:rFonts w:ascii="Times New Roman" w:hAnsi="Times New Roman" w:cs="Times New Roman"/>
          <w:noProof w:val="0"/>
          <w:color w:val="auto"/>
          <w:sz w:val="32"/>
          <w:szCs w:val="30"/>
        </w:rPr>
      </w:pPr>
    </w:p>
    <w:p w14:paraId="477D051A" w14:textId="77777777" w:rsidR="001A0DF0" w:rsidRPr="0029253E" w:rsidRDefault="001A0DF0" w:rsidP="001A0DF0">
      <w:pPr>
        <w:pStyle w:val="Zkladntext3"/>
        <w:rPr>
          <w:rFonts w:ascii="Times New Roman" w:hAnsi="Times New Roman" w:cs="Times New Roman"/>
          <w:noProof w:val="0"/>
          <w:color w:val="auto"/>
          <w:sz w:val="32"/>
          <w:szCs w:val="30"/>
        </w:rPr>
      </w:pPr>
    </w:p>
    <w:p w14:paraId="22399EAC" w14:textId="77777777" w:rsidR="001A0DF0" w:rsidRPr="0029253E" w:rsidRDefault="001A0DF0" w:rsidP="001A0DF0">
      <w:pPr>
        <w:pStyle w:val="Zkladntext3"/>
        <w:rPr>
          <w:rFonts w:ascii="Times New Roman" w:hAnsi="Times New Roman" w:cs="Times New Roman"/>
          <w:noProof w:val="0"/>
          <w:color w:val="auto"/>
          <w:sz w:val="32"/>
          <w:szCs w:val="30"/>
        </w:rPr>
      </w:pPr>
    </w:p>
    <w:p w14:paraId="1788F95D" w14:textId="77777777" w:rsidR="001A0DF0" w:rsidRPr="0029253E" w:rsidRDefault="001A0DF0" w:rsidP="001A0DF0">
      <w:pPr>
        <w:pStyle w:val="Zkladntext3"/>
        <w:rPr>
          <w:rFonts w:ascii="Times New Roman" w:hAnsi="Times New Roman" w:cs="Times New Roman"/>
          <w:noProof w:val="0"/>
          <w:color w:val="auto"/>
          <w:sz w:val="32"/>
          <w:szCs w:val="30"/>
        </w:rPr>
      </w:pPr>
    </w:p>
    <w:p w14:paraId="7CD32632" w14:textId="77777777" w:rsidR="001A0DF0" w:rsidRPr="0029253E" w:rsidRDefault="001A0DF0" w:rsidP="001A0DF0">
      <w:pPr>
        <w:pStyle w:val="Zkladntext3"/>
        <w:rPr>
          <w:rFonts w:ascii="Times New Roman" w:hAnsi="Times New Roman" w:cs="Times New Roman"/>
          <w:noProof w:val="0"/>
          <w:color w:val="auto"/>
          <w:sz w:val="32"/>
          <w:szCs w:val="30"/>
        </w:rPr>
      </w:pPr>
    </w:p>
    <w:p w14:paraId="4B6D3BF5" w14:textId="77777777" w:rsidR="001A0DF0" w:rsidRPr="0029253E" w:rsidRDefault="001A0DF0" w:rsidP="001A0DF0">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38A20025" w14:textId="77777777" w:rsidR="001A0DF0" w:rsidRDefault="001A0DF0" w:rsidP="001A0DF0">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39EC52A0" w14:textId="77777777" w:rsidR="001A0DF0" w:rsidRDefault="001A0DF0" w:rsidP="001A0DF0">
      <w:pPr>
        <w:pStyle w:val="Zkladntext3"/>
        <w:rPr>
          <w:rFonts w:ascii="Times New Roman" w:hAnsi="Times New Roman" w:cs="Times New Roman"/>
          <w:noProof w:val="0"/>
          <w:color w:val="auto"/>
          <w:sz w:val="22"/>
          <w:szCs w:val="22"/>
        </w:rPr>
      </w:pPr>
    </w:p>
    <w:p w14:paraId="3A2A8D08" w14:textId="77777777" w:rsidR="001A0DF0" w:rsidRDefault="001A0DF0" w:rsidP="001A0DF0">
      <w:pPr>
        <w:pStyle w:val="Zkladntext3"/>
        <w:rPr>
          <w:rFonts w:ascii="Times New Roman" w:hAnsi="Times New Roman" w:cs="Times New Roman"/>
          <w:noProof w:val="0"/>
          <w:color w:val="auto"/>
          <w:sz w:val="22"/>
          <w:szCs w:val="22"/>
        </w:rPr>
      </w:pPr>
    </w:p>
    <w:p w14:paraId="0D713BA2" w14:textId="77777777" w:rsidR="001A0DF0" w:rsidRDefault="001A0DF0" w:rsidP="001A0DF0">
      <w:pPr>
        <w:pStyle w:val="Zkladntext3"/>
        <w:rPr>
          <w:rFonts w:ascii="Times New Roman" w:hAnsi="Times New Roman" w:cs="Times New Roman"/>
          <w:noProof w:val="0"/>
          <w:color w:val="auto"/>
          <w:sz w:val="22"/>
          <w:szCs w:val="22"/>
        </w:rPr>
      </w:pPr>
    </w:p>
    <w:p w14:paraId="4C097384" w14:textId="77777777" w:rsidR="001A0DF0" w:rsidRDefault="001A0DF0" w:rsidP="001A0DF0">
      <w:pPr>
        <w:pStyle w:val="Zkladntext3"/>
        <w:rPr>
          <w:rFonts w:ascii="Times New Roman" w:hAnsi="Times New Roman" w:cs="Times New Roman"/>
          <w:b/>
          <w:noProof w:val="0"/>
          <w:color w:val="auto"/>
          <w:sz w:val="32"/>
          <w:szCs w:val="32"/>
        </w:rPr>
      </w:pPr>
      <w:r>
        <w:rPr>
          <w:rFonts w:ascii="Times New Roman" w:hAnsi="Times New Roman" w:cs="Times New Roman"/>
          <w:b/>
          <w:color w:val="auto"/>
          <w:sz w:val="32"/>
          <w:szCs w:val="32"/>
        </w:rPr>
        <w:t>OBECNÉ NÁJOMNÉ BYTY</w:t>
      </w:r>
    </w:p>
    <w:p w14:paraId="50608CA2" w14:textId="77777777" w:rsidR="00E4705E" w:rsidRDefault="00E4705E" w:rsidP="00E4705E">
      <w:pPr>
        <w:pStyle w:val="Zkladntext3"/>
        <w:rPr>
          <w:rFonts w:ascii="Times New Roman" w:hAnsi="Times New Roman" w:cs="Times New Roman"/>
          <w:noProof w:val="0"/>
          <w:color w:val="auto"/>
          <w:sz w:val="28"/>
          <w:szCs w:val="24"/>
        </w:rPr>
      </w:pPr>
    </w:p>
    <w:p w14:paraId="22FFF3C7" w14:textId="77777777" w:rsidR="00E4705E" w:rsidRDefault="00E4705E" w:rsidP="00E4705E">
      <w:pPr>
        <w:pStyle w:val="Zkladntext3"/>
        <w:rPr>
          <w:rFonts w:ascii="Times New Roman" w:hAnsi="Times New Roman" w:cs="Times New Roman"/>
          <w:noProof w:val="0"/>
          <w:color w:val="auto"/>
          <w:sz w:val="28"/>
          <w:szCs w:val="24"/>
        </w:rPr>
      </w:pPr>
    </w:p>
    <w:p w14:paraId="5037D35D" w14:textId="77777777" w:rsidR="00E4705E" w:rsidRPr="0029253E" w:rsidRDefault="00E4705E" w:rsidP="00E4705E">
      <w:pPr>
        <w:pStyle w:val="Zkladntext3"/>
        <w:rPr>
          <w:rFonts w:ascii="Times New Roman" w:hAnsi="Times New Roman" w:cs="Times New Roman"/>
          <w:noProof w:val="0"/>
          <w:color w:val="auto"/>
          <w:sz w:val="28"/>
          <w:szCs w:val="24"/>
        </w:rPr>
      </w:pPr>
    </w:p>
    <w:p w14:paraId="08B467DC" w14:textId="751B2471" w:rsidR="00E4705E" w:rsidRPr="0029253E" w:rsidRDefault="00E4705E" w:rsidP="00E4705E">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sidR="002F6A11">
        <w:rPr>
          <w:rFonts w:ascii="Times New Roman" w:hAnsi="Times New Roman" w:cs="Times New Roman"/>
          <w:noProof w:val="0"/>
          <w:color w:val="auto"/>
          <w:sz w:val="22"/>
        </w:rPr>
        <w:t>o trhoviska podľa § 112</w:t>
      </w:r>
      <w:r>
        <w:rPr>
          <w:rFonts w:ascii="Times New Roman" w:hAnsi="Times New Roman" w:cs="Times New Roman"/>
          <w:noProof w:val="0"/>
          <w:color w:val="auto"/>
          <w:sz w:val="22"/>
        </w:rPr>
        <w:t xml:space="preserve"> </w:t>
      </w:r>
      <w:r w:rsidRPr="0029253E">
        <w:rPr>
          <w:rFonts w:ascii="Times New Roman" w:hAnsi="Times New Roman" w:cs="Times New Roman"/>
          <w:noProof w:val="0"/>
          <w:color w:val="auto"/>
          <w:sz w:val="22"/>
        </w:rPr>
        <w:t xml:space="preserve">zákona </w:t>
      </w:r>
      <w:r>
        <w:rPr>
          <w:rFonts w:ascii="Times New Roman" w:hAnsi="Times New Roman" w:cs="Times New Roman"/>
          <w:noProof w:val="0"/>
          <w:color w:val="auto"/>
          <w:sz w:val="22"/>
        </w:rPr>
        <w:t xml:space="preserve">až § </w:t>
      </w:r>
      <w:r w:rsidR="002F6A11">
        <w:rPr>
          <w:rFonts w:ascii="Times New Roman" w:hAnsi="Times New Roman" w:cs="Times New Roman"/>
          <w:noProof w:val="0"/>
          <w:color w:val="auto"/>
          <w:sz w:val="22"/>
        </w:rPr>
        <w:t>114a</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0C012AEE" w14:textId="77777777" w:rsidR="00E4705E" w:rsidRPr="0029253E" w:rsidRDefault="00E4705E" w:rsidP="00E4705E">
      <w:pPr>
        <w:pStyle w:val="Zkladntext3"/>
        <w:jc w:val="left"/>
        <w:rPr>
          <w:rFonts w:ascii="Times New Roman" w:hAnsi="Times New Roman" w:cs="Times New Roman"/>
          <w:noProof w:val="0"/>
          <w:color w:val="auto"/>
          <w:sz w:val="22"/>
        </w:rPr>
      </w:pPr>
    </w:p>
    <w:p w14:paraId="23D8B54B" w14:textId="77777777" w:rsidR="00E4705E" w:rsidRDefault="00E4705E" w:rsidP="00E4705E">
      <w:pPr>
        <w:pStyle w:val="Zkladntext3"/>
        <w:jc w:val="left"/>
        <w:rPr>
          <w:rFonts w:ascii="Times New Roman" w:hAnsi="Times New Roman" w:cs="Times New Roman"/>
          <w:noProof w:val="0"/>
          <w:color w:val="auto"/>
          <w:sz w:val="32"/>
          <w:szCs w:val="30"/>
        </w:rPr>
      </w:pPr>
    </w:p>
    <w:p w14:paraId="4BAFC700" w14:textId="77777777" w:rsidR="00E4705E" w:rsidRDefault="00E4705E" w:rsidP="00E4705E">
      <w:pPr>
        <w:pStyle w:val="Zkladntext3"/>
        <w:jc w:val="left"/>
        <w:rPr>
          <w:rFonts w:ascii="Times New Roman" w:hAnsi="Times New Roman" w:cs="Times New Roman"/>
          <w:noProof w:val="0"/>
          <w:color w:val="auto"/>
          <w:sz w:val="32"/>
          <w:szCs w:val="30"/>
        </w:rPr>
      </w:pPr>
    </w:p>
    <w:p w14:paraId="31723327" w14:textId="77777777" w:rsidR="00E4705E" w:rsidRPr="0029253E" w:rsidRDefault="00E4705E" w:rsidP="00E4705E">
      <w:pPr>
        <w:pStyle w:val="Zkladntext3"/>
        <w:jc w:val="left"/>
        <w:rPr>
          <w:rFonts w:ascii="Times New Roman" w:hAnsi="Times New Roman" w:cs="Times New Roman"/>
          <w:noProof w:val="0"/>
          <w:color w:val="auto"/>
          <w:sz w:val="32"/>
          <w:szCs w:val="30"/>
        </w:rPr>
      </w:pPr>
    </w:p>
    <w:p w14:paraId="05212514" w14:textId="77777777" w:rsidR="00E4705E" w:rsidRPr="0029253E" w:rsidRDefault="00E4705E" w:rsidP="00E4705E">
      <w:pPr>
        <w:pStyle w:val="Zkladntext3"/>
        <w:jc w:val="left"/>
        <w:rPr>
          <w:rFonts w:ascii="Times New Roman" w:hAnsi="Times New Roman" w:cs="Times New Roman"/>
          <w:noProof w:val="0"/>
          <w:color w:val="auto"/>
          <w:sz w:val="32"/>
          <w:szCs w:val="30"/>
        </w:rPr>
      </w:pPr>
    </w:p>
    <w:p w14:paraId="639835CC" w14:textId="77777777" w:rsidR="00B30EEA" w:rsidRPr="0029253E" w:rsidRDefault="00B30EEA" w:rsidP="00B30EEA">
      <w:pPr>
        <w:pStyle w:val="Zkladntext3"/>
        <w:jc w:val="left"/>
        <w:rPr>
          <w:rFonts w:ascii="Times New Roman" w:hAnsi="Times New Roman" w:cs="Times New Roman"/>
          <w:noProof w:val="0"/>
          <w:color w:val="auto"/>
          <w:sz w:val="22"/>
        </w:rPr>
      </w:pPr>
    </w:p>
    <w:p w14:paraId="6154C287" w14:textId="77777777" w:rsidR="00B30EEA" w:rsidRDefault="00B30EEA" w:rsidP="00B30EEA">
      <w:pPr>
        <w:pStyle w:val="Zkladntext3"/>
        <w:jc w:val="left"/>
        <w:rPr>
          <w:rFonts w:ascii="Times New Roman" w:hAnsi="Times New Roman" w:cs="Times New Roman"/>
          <w:noProof w:val="0"/>
          <w:color w:val="auto"/>
          <w:sz w:val="32"/>
          <w:szCs w:val="30"/>
        </w:rPr>
      </w:pPr>
    </w:p>
    <w:p w14:paraId="0BB792B5" w14:textId="77777777" w:rsidR="00B30EEA" w:rsidRDefault="00B30EEA" w:rsidP="00B30EEA">
      <w:pPr>
        <w:pStyle w:val="Zkladntext3"/>
        <w:jc w:val="left"/>
        <w:rPr>
          <w:rFonts w:ascii="Times New Roman" w:hAnsi="Times New Roman" w:cs="Times New Roman"/>
          <w:noProof w:val="0"/>
          <w:color w:val="auto"/>
          <w:sz w:val="32"/>
          <w:szCs w:val="30"/>
        </w:rPr>
      </w:pPr>
    </w:p>
    <w:p w14:paraId="1C83DF2E" w14:textId="77777777" w:rsidR="00B30EEA" w:rsidRPr="0029253E" w:rsidRDefault="00B30EEA" w:rsidP="00B30EEA">
      <w:pPr>
        <w:pStyle w:val="Zkladntext3"/>
        <w:jc w:val="left"/>
        <w:rPr>
          <w:rFonts w:ascii="Times New Roman" w:hAnsi="Times New Roman" w:cs="Times New Roman"/>
          <w:noProof w:val="0"/>
          <w:color w:val="auto"/>
          <w:sz w:val="32"/>
          <w:szCs w:val="30"/>
        </w:rPr>
      </w:pPr>
    </w:p>
    <w:p w14:paraId="0A15AEBF" w14:textId="77777777" w:rsidR="00B30EEA" w:rsidRPr="0029253E" w:rsidRDefault="00B30EEA" w:rsidP="00B30EEA">
      <w:pPr>
        <w:pStyle w:val="Zkladntext3"/>
        <w:jc w:val="left"/>
        <w:rPr>
          <w:rFonts w:ascii="Times New Roman" w:hAnsi="Times New Roman" w:cs="Times New Roman"/>
          <w:noProof w:val="0"/>
          <w:color w:val="auto"/>
          <w:sz w:val="32"/>
          <w:szCs w:val="30"/>
        </w:rPr>
      </w:pPr>
    </w:p>
    <w:p w14:paraId="7CDD905A" w14:textId="77777777" w:rsidR="00B30EEA" w:rsidRDefault="00B30EEA" w:rsidP="00B30EEA">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AF7CB06" w14:textId="77777777" w:rsidR="001E48B7" w:rsidRDefault="001E48B7" w:rsidP="007D45C7">
      <w:pPr>
        <w:pStyle w:val="Zkladntext3"/>
        <w:rPr>
          <w:rFonts w:ascii="Times New Roman" w:hAnsi="Times New Roman" w:cs="Times New Roman"/>
          <w:b/>
          <w:bCs/>
          <w:noProof w:val="0"/>
          <w:color w:val="auto"/>
          <w:sz w:val="40"/>
          <w:szCs w:val="36"/>
        </w:rPr>
      </w:pPr>
    </w:p>
    <w:p w14:paraId="6F34889B" w14:textId="77777777" w:rsidR="00EA5F9C" w:rsidRDefault="00EA5F9C" w:rsidP="007D45C7">
      <w:pPr>
        <w:pStyle w:val="Zkladntext3"/>
        <w:rPr>
          <w:rFonts w:ascii="Times New Roman" w:hAnsi="Times New Roman" w:cs="Times New Roman"/>
          <w:b/>
          <w:bCs/>
          <w:noProof w:val="0"/>
          <w:color w:val="auto"/>
          <w:sz w:val="32"/>
          <w:szCs w:val="30"/>
        </w:rPr>
      </w:pPr>
    </w:p>
    <w:p w14:paraId="4D69A3EF" w14:textId="77777777"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14:paraId="68C2EAF4"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8BC7865"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14:paraId="116387CC"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14:paraId="325D4D11"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C64A2E">
        <w:rPr>
          <w:rFonts w:ascii="Times New Roman" w:hAnsi="Times New Roman" w:cs="Times New Roman"/>
          <w:bCs/>
          <w:sz w:val="28"/>
          <w:u w:val="single"/>
        </w:rPr>
        <w:t>(VŠEOBECNÉ INFORMÁCIE)</w:t>
      </w:r>
    </w:p>
    <w:p w14:paraId="4062423E"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4941FCA" w14:textId="77777777" w:rsidR="007F5800" w:rsidRDefault="007F5800">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11944501" w14:textId="77777777" w:rsidR="007C0631" w:rsidRPr="0029253E" w:rsidRDefault="007C0631" w:rsidP="007F5800">
      <w:pPr>
        <w:tabs>
          <w:tab w:val="clear" w:pos="2160"/>
          <w:tab w:val="clear" w:pos="2880"/>
          <w:tab w:val="clear" w:pos="4500"/>
        </w:tabs>
        <w:rPr>
          <w:rFonts w:ascii="Times New Roman" w:hAnsi="Times New Roman" w:cs="Times New Roman"/>
          <w:sz w:val="22"/>
        </w:rPr>
      </w:pPr>
    </w:p>
    <w:p w14:paraId="0027E8D2" w14:textId="77777777" w:rsidR="00750B5F" w:rsidRPr="0029253E" w:rsidRDefault="00750B5F"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I.</w:t>
      </w:r>
    </w:p>
    <w:p w14:paraId="161B6F46" w14:textId="77777777"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t>INFORMÁCIE O VEREJNOM OBSTARÁVATEĽOVI</w:t>
      </w:r>
    </w:p>
    <w:p w14:paraId="35887FA3" w14:textId="77777777" w:rsidR="00750B5F" w:rsidRPr="0029253E" w:rsidRDefault="00750B5F" w:rsidP="00304C34">
      <w:pPr>
        <w:pStyle w:val="Nadpis5"/>
        <w:rPr>
          <w:rFonts w:ascii="Times New Roman" w:hAnsi="Times New Roman" w:cs="Times New Roman"/>
          <w:noProof w:val="0"/>
          <w:sz w:val="22"/>
          <w:szCs w:val="20"/>
        </w:rPr>
      </w:pPr>
    </w:p>
    <w:p w14:paraId="509562B1" w14:textId="77777777" w:rsidR="00750B5F" w:rsidRPr="00EC6A33" w:rsidRDefault="00750B5F" w:rsidP="00FD6A42">
      <w:pPr>
        <w:numPr>
          <w:ilvl w:val="0"/>
          <w:numId w:val="2"/>
        </w:numPr>
        <w:tabs>
          <w:tab w:val="clear" w:pos="432"/>
          <w:tab w:val="num" w:pos="567"/>
        </w:tabs>
        <w:ind w:left="567" w:hanging="567"/>
        <w:jc w:val="both"/>
        <w:rPr>
          <w:rFonts w:ascii="Times New Roman" w:hAnsi="Times New Roman" w:cs="Times New Roman"/>
          <w:b/>
          <w:bCs/>
          <w:sz w:val="22"/>
        </w:rPr>
      </w:pPr>
      <w:r w:rsidRPr="00EC6A33">
        <w:rPr>
          <w:rFonts w:ascii="Times New Roman" w:hAnsi="Times New Roman" w:cs="Times New Roman"/>
          <w:b/>
          <w:bCs/>
          <w:smallCaps/>
          <w:sz w:val="22"/>
        </w:rPr>
        <w:t xml:space="preserve">identifikácia </w:t>
      </w:r>
      <w:r w:rsidR="00FD6A42" w:rsidRPr="00EC6A33">
        <w:rPr>
          <w:rFonts w:ascii="Times New Roman" w:hAnsi="Times New Roman" w:cs="Times New Roman"/>
          <w:b/>
          <w:bCs/>
          <w:smallCaps/>
          <w:sz w:val="22"/>
        </w:rPr>
        <w:t>verejného obstarávateľa</w:t>
      </w:r>
      <w:r w:rsidRPr="00EC6A33">
        <w:rPr>
          <w:rFonts w:ascii="Times New Roman" w:hAnsi="Times New Roman" w:cs="Times New Roman"/>
          <w:b/>
          <w:bCs/>
          <w:smallCaps/>
          <w:sz w:val="22"/>
        </w:rPr>
        <w:tab/>
      </w:r>
    </w:p>
    <w:p w14:paraId="0DF8017C" w14:textId="0CD7B30D" w:rsidR="00750B5F" w:rsidRPr="00390F1B" w:rsidRDefault="00750B5F" w:rsidP="00BE66BB">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r w:rsidRPr="00390F1B">
        <w:rPr>
          <w:rFonts w:ascii="Times New Roman" w:hAnsi="Times New Roman" w:cs="Times New Roman"/>
          <w:b/>
          <w:sz w:val="22"/>
          <w:szCs w:val="22"/>
        </w:rPr>
        <w:t>Názov organizácie:</w:t>
      </w:r>
      <w:r w:rsidRPr="00390F1B">
        <w:rPr>
          <w:rFonts w:ascii="Times New Roman" w:hAnsi="Times New Roman" w:cs="Times New Roman"/>
          <w:b/>
          <w:sz w:val="22"/>
          <w:szCs w:val="22"/>
        </w:rPr>
        <w:tab/>
      </w:r>
      <w:r w:rsidR="001A0DF0">
        <w:rPr>
          <w:rStyle w:val="Siln"/>
          <w:rFonts w:ascii="Times New Roman" w:hAnsi="Times New Roman" w:cs="Times New Roman"/>
          <w:sz w:val="22"/>
          <w:szCs w:val="22"/>
        </w:rPr>
        <w:t>Obec Slovenské Ďarmoty</w:t>
      </w:r>
    </w:p>
    <w:p w14:paraId="7E5DBC13" w14:textId="6C62F6C1" w:rsidR="00750B5F" w:rsidRPr="00CC303C"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Adresa organizácie: </w:t>
      </w:r>
      <w:r w:rsidRPr="00CC303C">
        <w:rPr>
          <w:rFonts w:ascii="Times New Roman" w:hAnsi="Times New Roman" w:cs="Times New Roman"/>
          <w:sz w:val="22"/>
          <w:szCs w:val="22"/>
        </w:rPr>
        <w:tab/>
      </w:r>
      <w:r w:rsidR="001A0DF0">
        <w:rPr>
          <w:rFonts w:ascii="Times New Roman" w:hAnsi="Times New Roman" w:cs="Times New Roman"/>
          <w:sz w:val="22"/>
          <w:szCs w:val="22"/>
          <w:lang w:eastAsia="ar-SA"/>
        </w:rPr>
        <w:t>991 07 Slovenské Ďarmoty 99</w:t>
      </w:r>
    </w:p>
    <w:p w14:paraId="6D05106C" w14:textId="570CE047" w:rsidR="00C522ED" w:rsidRPr="00CC303C"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IČO: </w:t>
      </w:r>
      <w:r w:rsidRPr="00CC303C">
        <w:rPr>
          <w:rFonts w:ascii="Times New Roman" w:hAnsi="Times New Roman" w:cs="Times New Roman"/>
          <w:sz w:val="22"/>
          <w:szCs w:val="22"/>
        </w:rPr>
        <w:tab/>
      </w:r>
      <w:r w:rsidR="001A0DF0" w:rsidRPr="00B82741">
        <w:rPr>
          <w:rFonts w:ascii="Times New Roman" w:hAnsi="Times New Roman"/>
          <w:sz w:val="22"/>
          <w:szCs w:val="22"/>
        </w:rPr>
        <w:t>00319562</w:t>
      </w:r>
    </w:p>
    <w:p w14:paraId="7653F23F" w14:textId="77777777" w:rsidR="00750B5F" w:rsidRPr="00CC303C"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Krajina:  </w:t>
      </w:r>
      <w:r w:rsidRPr="00CC303C">
        <w:rPr>
          <w:rFonts w:ascii="Times New Roman" w:hAnsi="Times New Roman" w:cs="Times New Roman"/>
          <w:sz w:val="22"/>
          <w:szCs w:val="22"/>
        </w:rPr>
        <w:tab/>
      </w:r>
      <w:r w:rsidR="00EA5F9C" w:rsidRPr="00CC303C">
        <w:rPr>
          <w:rFonts w:ascii="Times New Roman" w:hAnsi="Times New Roman" w:cs="Times New Roman"/>
          <w:sz w:val="22"/>
          <w:szCs w:val="22"/>
        </w:rPr>
        <w:t>SR</w:t>
      </w:r>
    </w:p>
    <w:p w14:paraId="0D815433" w14:textId="66411EED" w:rsidR="00750B5F" w:rsidRPr="00390F1B" w:rsidRDefault="005242CE" w:rsidP="00AC4436">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r>
        <w:rPr>
          <w:rFonts w:ascii="Times New Roman" w:hAnsi="Times New Roman" w:cs="Times New Roman"/>
          <w:sz w:val="22"/>
          <w:szCs w:val="22"/>
        </w:rPr>
        <w:t>Zastúpený</w:t>
      </w:r>
      <w:r w:rsidR="00750B5F" w:rsidRPr="00390F1B">
        <w:rPr>
          <w:rFonts w:ascii="Times New Roman" w:hAnsi="Times New Roman" w:cs="Times New Roman"/>
          <w:sz w:val="22"/>
          <w:szCs w:val="22"/>
        </w:rPr>
        <w:t xml:space="preserve">: </w:t>
      </w:r>
      <w:bookmarkStart w:id="1" w:name="kontakt_meno"/>
      <w:bookmarkEnd w:id="1"/>
      <w:r w:rsidR="00750B5F" w:rsidRPr="00390F1B">
        <w:rPr>
          <w:rFonts w:ascii="Times New Roman" w:hAnsi="Times New Roman" w:cs="Times New Roman"/>
          <w:sz w:val="22"/>
          <w:szCs w:val="22"/>
        </w:rPr>
        <w:tab/>
      </w:r>
      <w:r w:rsidR="001A0DF0">
        <w:rPr>
          <w:rStyle w:val="Siln"/>
          <w:rFonts w:ascii="Times New Roman" w:hAnsi="Times New Roman" w:cs="Times New Roman"/>
          <w:b w:val="0"/>
          <w:color w:val="000000"/>
          <w:sz w:val="22"/>
          <w:szCs w:val="22"/>
          <w:bdr w:val="none" w:sz="0" w:space="0" w:color="auto" w:frame="1"/>
          <w:shd w:val="clear" w:color="auto" w:fill="FFFFFF"/>
        </w:rPr>
        <w:t xml:space="preserve">Mgr. Denisa </w:t>
      </w:r>
      <w:proofErr w:type="spellStart"/>
      <w:r w:rsidR="001A0DF0">
        <w:rPr>
          <w:rStyle w:val="Siln"/>
          <w:rFonts w:ascii="Times New Roman" w:hAnsi="Times New Roman" w:cs="Times New Roman"/>
          <w:b w:val="0"/>
          <w:color w:val="000000"/>
          <w:sz w:val="22"/>
          <w:szCs w:val="22"/>
          <w:bdr w:val="none" w:sz="0" w:space="0" w:color="auto" w:frame="1"/>
          <w:shd w:val="clear" w:color="auto" w:fill="FFFFFF"/>
        </w:rPr>
        <w:t>Árvayová</w:t>
      </w:r>
      <w:proofErr w:type="spellEnd"/>
      <w:r>
        <w:rPr>
          <w:rStyle w:val="Siln"/>
          <w:rFonts w:ascii="Times New Roman" w:hAnsi="Times New Roman" w:cs="Times New Roman"/>
          <w:b w:val="0"/>
          <w:color w:val="000000"/>
          <w:sz w:val="22"/>
          <w:szCs w:val="22"/>
          <w:bdr w:val="none" w:sz="0" w:space="0" w:color="auto" w:frame="1"/>
          <w:shd w:val="clear" w:color="auto" w:fill="FFFFFF"/>
        </w:rPr>
        <w:t xml:space="preserve">, </w:t>
      </w:r>
      <w:r w:rsidR="001A0DF0">
        <w:rPr>
          <w:rStyle w:val="Siln"/>
          <w:rFonts w:ascii="Times New Roman" w:hAnsi="Times New Roman" w:cs="Times New Roman"/>
          <w:b w:val="0"/>
          <w:color w:val="000000"/>
          <w:sz w:val="22"/>
          <w:szCs w:val="22"/>
          <w:bdr w:val="none" w:sz="0" w:space="0" w:color="auto" w:frame="1"/>
          <w:shd w:val="clear" w:color="auto" w:fill="FFFFFF"/>
        </w:rPr>
        <w:t>starostka obce</w:t>
      </w:r>
    </w:p>
    <w:p w14:paraId="3CD5B792" w14:textId="77777777" w:rsidR="002F6A11" w:rsidRDefault="002F6A11" w:rsidP="00CC350A">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p>
    <w:p w14:paraId="1F84F947" w14:textId="7C8FB4F9" w:rsidR="00AC4436" w:rsidRDefault="00AC4436" w:rsidP="00B30EEA">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EA5F9C">
        <w:rPr>
          <w:rFonts w:ascii="Times New Roman" w:hAnsi="Times New Roman" w:cs="Times New Roman"/>
          <w:sz w:val="22"/>
          <w:szCs w:val="22"/>
        </w:rPr>
        <w:t xml:space="preserve">Kontaktná osoba: </w:t>
      </w:r>
      <w:r w:rsidRPr="00EA5F9C">
        <w:rPr>
          <w:rFonts w:ascii="Times New Roman" w:hAnsi="Times New Roman" w:cs="Times New Roman"/>
          <w:sz w:val="22"/>
          <w:szCs w:val="22"/>
        </w:rPr>
        <w:tab/>
      </w:r>
      <w:r w:rsidR="00CC350A">
        <w:rPr>
          <w:rStyle w:val="Siln"/>
          <w:rFonts w:ascii="Times New Roman" w:hAnsi="Times New Roman" w:cs="Times New Roman"/>
          <w:b w:val="0"/>
          <w:sz w:val="22"/>
          <w:szCs w:val="22"/>
        </w:rPr>
        <w:t xml:space="preserve">Viera </w:t>
      </w:r>
      <w:proofErr w:type="spellStart"/>
      <w:r w:rsidR="00CC350A">
        <w:rPr>
          <w:rStyle w:val="Siln"/>
          <w:rFonts w:ascii="Times New Roman" w:hAnsi="Times New Roman" w:cs="Times New Roman"/>
          <w:b w:val="0"/>
          <w:sz w:val="22"/>
          <w:szCs w:val="22"/>
        </w:rPr>
        <w:t>Sotníková</w:t>
      </w:r>
      <w:proofErr w:type="spellEnd"/>
    </w:p>
    <w:p w14:paraId="1C9B5A86" w14:textId="77777777" w:rsidR="00AC4436" w:rsidRPr="00EA5F9C" w:rsidRDefault="00AC4436" w:rsidP="00AC4436">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EA5F9C">
        <w:rPr>
          <w:rFonts w:ascii="Times New Roman" w:hAnsi="Times New Roman" w:cs="Times New Roman"/>
          <w:sz w:val="22"/>
          <w:szCs w:val="22"/>
        </w:rPr>
        <w:t>Telefón:</w:t>
      </w:r>
      <w:r w:rsidRPr="00EA5F9C">
        <w:rPr>
          <w:rFonts w:ascii="Times New Roman" w:hAnsi="Times New Roman" w:cs="Times New Roman"/>
          <w:sz w:val="22"/>
          <w:szCs w:val="22"/>
        </w:rPr>
        <w:tab/>
      </w:r>
      <w:r w:rsidR="00017CF0" w:rsidRPr="00C47167">
        <w:rPr>
          <w:rFonts w:ascii="Times New Roman" w:hAnsi="Times New Roman" w:cs="Times New Roman"/>
          <w:sz w:val="22"/>
          <w:szCs w:val="22"/>
        </w:rPr>
        <w:t xml:space="preserve">+421 </w:t>
      </w:r>
      <w:r w:rsidR="00CC350A">
        <w:rPr>
          <w:rFonts w:ascii="Times New Roman" w:hAnsi="Times New Roman" w:cs="Times New Roman"/>
          <w:sz w:val="22"/>
          <w:szCs w:val="22"/>
        </w:rPr>
        <w:t>905317598</w:t>
      </w:r>
    </w:p>
    <w:p w14:paraId="0EEC8D6A" w14:textId="77777777" w:rsidR="00AC4436" w:rsidRPr="00EA5F9C" w:rsidRDefault="00AC4436" w:rsidP="00AC4436">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EA5F9C">
        <w:rPr>
          <w:rFonts w:ascii="Times New Roman" w:hAnsi="Times New Roman" w:cs="Times New Roman"/>
          <w:sz w:val="22"/>
          <w:szCs w:val="22"/>
        </w:rPr>
        <w:t>E-mail:</w:t>
      </w:r>
      <w:r w:rsidRPr="00EA5F9C">
        <w:rPr>
          <w:rFonts w:ascii="Times New Roman" w:hAnsi="Times New Roman" w:cs="Times New Roman"/>
          <w:sz w:val="22"/>
          <w:szCs w:val="22"/>
        </w:rPr>
        <w:tab/>
      </w:r>
      <w:r w:rsidR="00CC350A">
        <w:rPr>
          <w:rFonts w:ascii="Times New Roman" w:hAnsi="Times New Roman" w:cs="Times New Roman"/>
          <w:sz w:val="22"/>
          <w:szCs w:val="22"/>
          <w:lang w:eastAsia="sk-SK"/>
        </w:rPr>
        <w:t>sotnikova.viera@gmail.com</w:t>
      </w:r>
    </w:p>
    <w:p w14:paraId="23F9E0F8" w14:textId="77777777" w:rsidR="00C522ED" w:rsidRPr="0029253E" w:rsidRDefault="00C522ED" w:rsidP="00304C34">
      <w:pPr>
        <w:pStyle w:val="Hlavika"/>
        <w:tabs>
          <w:tab w:val="clear" w:pos="4536"/>
          <w:tab w:val="clear" w:pos="9072"/>
        </w:tabs>
        <w:rPr>
          <w:rFonts w:ascii="Times New Roman" w:hAnsi="Times New Roman" w:cs="Times New Roman"/>
          <w:sz w:val="22"/>
        </w:rPr>
      </w:pPr>
    </w:p>
    <w:p w14:paraId="44384C2E" w14:textId="301EC033"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II.</w:t>
      </w:r>
    </w:p>
    <w:p w14:paraId="3ECF627E" w14:textId="77777777" w:rsidR="00750B5F" w:rsidRPr="006E4A94" w:rsidRDefault="00750B5F" w:rsidP="008B4CDE">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w:t>
      </w:r>
      <w:r w:rsidR="00475C8F" w:rsidRPr="006E4A94">
        <w:rPr>
          <w:rFonts w:ascii="Times New Roman" w:hAnsi="Times New Roman" w:cs="Times New Roman"/>
          <w:b/>
          <w:bCs/>
          <w:sz w:val="24"/>
        </w:rPr>
        <w:t> </w:t>
      </w:r>
      <w:r w:rsidRPr="006E4A94">
        <w:rPr>
          <w:rFonts w:ascii="Times New Roman" w:hAnsi="Times New Roman" w:cs="Times New Roman"/>
          <w:b/>
          <w:bCs/>
          <w:sz w:val="24"/>
        </w:rPr>
        <w:t>PREDMETE</w:t>
      </w:r>
      <w:r w:rsidR="00475C8F" w:rsidRPr="006E4A94">
        <w:rPr>
          <w:rFonts w:ascii="Times New Roman" w:hAnsi="Times New Roman" w:cs="Times New Roman"/>
          <w:b/>
          <w:bCs/>
          <w:sz w:val="24"/>
        </w:rPr>
        <w:t xml:space="preserve"> A DRUHU</w:t>
      </w:r>
      <w:r w:rsidRPr="006E4A94">
        <w:rPr>
          <w:rFonts w:ascii="Times New Roman" w:hAnsi="Times New Roman" w:cs="Times New Roman"/>
          <w:b/>
          <w:bCs/>
          <w:sz w:val="24"/>
        </w:rPr>
        <w:t xml:space="preserve"> ZÁKAZKY</w:t>
      </w:r>
    </w:p>
    <w:p w14:paraId="35025730" w14:textId="77777777" w:rsidR="00750B5F" w:rsidRPr="0029253E" w:rsidRDefault="00750B5F" w:rsidP="00707539">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w:t>
      </w:r>
      <w:r w:rsidR="00475C8F" w:rsidRPr="0029253E">
        <w:rPr>
          <w:rFonts w:ascii="Times New Roman" w:hAnsi="Times New Roman" w:cs="Times New Roman"/>
          <w:b/>
          <w:bCs/>
          <w:smallCaps/>
          <w:sz w:val="22"/>
        </w:rPr>
        <w:t xml:space="preserve"> a druh</w:t>
      </w:r>
      <w:r w:rsidRPr="0029253E">
        <w:rPr>
          <w:rFonts w:ascii="Times New Roman" w:hAnsi="Times New Roman" w:cs="Times New Roman"/>
          <w:b/>
          <w:bCs/>
          <w:smallCaps/>
          <w:sz w:val="22"/>
        </w:rPr>
        <w:t xml:space="preserve"> zákazky:</w:t>
      </w:r>
    </w:p>
    <w:p w14:paraId="35D796FE" w14:textId="77777777" w:rsidR="00CC350A" w:rsidRDefault="00750B5F" w:rsidP="00CC350A">
      <w:pPr>
        <w:pStyle w:val="Zkladntext"/>
        <w:ind w:firstLine="357"/>
        <w:rPr>
          <w:rFonts w:ascii="Times New Roman" w:hAnsi="Times New Roman" w:cs="Times New Roman"/>
          <w:noProof w:val="0"/>
          <w:sz w:val="22"/>
          <w:szCs w:val="22"/>
        </w:rPr>
      </w:pPr>
      <w:r w:rsidRPr="00B30EEA">
        <w:rPr>
          <w:rFonts w:ascii="Times New Roman" w:hAnsi="Times New Roman" w:cs="Times New Roman"/>
          <w:noProof w:val="0"/>
          <w:sz w:val="22"/>
          <w:szCs w:val="22"/>
        </w:rPr>
        <w:t>Názov predmetu zákazky:</w:t>
      </w:r>
      <w:bookmarkStart w:id="2" w:name="nazov1"/>
      <w:bookmarkEnd w:id="2"/>
      <w:r w:rsidRPr="00B30EEA">
        <w:rPr>
          <w:rFonts w:ascii="Times New Roman" w:hAnsi="Times New Roman" w:cs="Times New Roman"/>
          <w:noProof w:val="0"/>
          <w:sz w:val="22"/>
          <w:szCs w:val="22"/>
        </w:rPr>
        <w:tab/>
      </w:r>
      <w:r w:rsidR="00B30EEA">
        <w:rPr>
          <w:rFonts w:ascii="Times New Roman" w:hAnsi="Times New Roman" w:cs="Times New Roman"/>
          <w:noProof w:val="0"/>
          <w:sz w:val="22"/>
          <w:szCs w:val="22"/>
        </w:rPr>
        <w:t xml:space="preserve"> </w:t>
      </w:r>
      <w:r w:rsidR="00CC350A">
        <w:rPr>
          <w:rFonts w:ascii="Times New Roman" w:hAnsi="Times New Roman" w:cs="Times New Roman"/>
          <w:noProof w:val="0"/>
          <w:sz w:val="22"/>
          <w:szCs w:val="22"/>
        </w:rPr>
        <w:t xml:space="preserve"> </w:t>
      </w:r>
    </w:p>
    <w:p w14:paraId="4E3DA215" w14:textId="36C6BD99" w:rsidR="00CC303C" w:rsidRPr="00D332F1" w:rsidRDefault="001A0DF0" w:rsidP="00DC4D16">
      <w:pPr>
        <w:pStyle w:val="Zkladntext"/>
        <w:ind w:left="357"/>
        <w:rPr>
          <w:rFonts w:ascii="Times New Roman" w:hAnsi="Times New Roman" w:cs="Times New Roman"/>
          <w:b/>
          <w:sz w:val="22"/>
          <w:szCs w:val="22"/>
          <w:shd w:val="clear" w:color="auto" w:fill="FFFFFF"/>
        </w:rPr>
      </w:pPr>
      <w:r w:rsidRPr="00D332F1">
        <w:rPr>
          <w:rFonts w:ascii="Times New Roman" w:hAnsi="Times New Roman" w:cs="Times New Roman"/>
          <w:b/>
          <w:sz w:val="22"/>
          <w:szCs w:val="22"/>
          <w:shd w:val="clear" w:color="auto" w:fill="FFFFFF"/>
        </w:rPr>
        <w:t>Obecné nájomné byty</w:t>
      </w:r>
    </w:p>
    <w:p w14:paraId="4B64AB68" w14:textId="77777777" w:rsidR="005242CE" w:rsidRDefault="005242CE" w:rsidP="00DC4D16">
      <w:pPr>
        <w:pStyle w:val="Zkladntext"/>
        <w:ind w:left="357"/>
        <w:rPr>
          <w:rFonts w:ascii="Times New Roman" w:hAnsi="Times New Roman" w:cs="Times New Roman"/>
          <w:sz w:val="22"/>
        </w:rPr>
      </w:pPr>
    </w:p>
    <w:p w14:paraId="1D0009A0" w14:textId="0E150166" w:rsidR="00475C8F" w:rsidRDefault="00475C8F" w:rsidP="00DC4D16">
      <w:pPr>
        <w:pStyle w:val="Zkladntext"/>
        <w:ind w:left="357"/>
        <w:rPr>
          <w:rFonts w:ascii="Times New Roman" w:hAnsi="Times New Roman" w:cs="Times New Roman"/>
          <w:sz w:val="22"/>
        </w:rPr>
      </w:pPr>
      <w:r w:rsidRPr="0029253E">
        <w:rPr>
          <w:rFonts w:ascii="Times New Roman" w:hAnsi="Times New Roman" w:cs="Times New Roman"/>
          <w:sz w:val="22"/>
        </w:rPr>
        <w:t xml:space="preserve">Druh </w:t>
      </w:r>
      <w:r w:rsidR="00CC303C">
        <w:rPr>
          <w:rFonts w:ascii="Times New Roman" w:hAnsi="Times New Roman" w:cs="Times New Roman"/>
          <w:sz w:val="22"/>
        </w:rPr>
        <w:t>zákazky je v súlade s § 3 ods. 3</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sidR="00E4705E">
        <w:rPr>
          <w:rFonts w:ascii="Times New Roman" w:hAnsi="Times New Roman" w:cs="Times New Roman"/>
          <w:sz w:val="22"/>
        </w:rPr>
        <w:t xml:space="preserve">dodanie </w:t>
      </w:r>
      <w:r w:rsidR="00B8675D" w:rsidRPr="00EC3CCA">
        <w:rPr>
          <w:rFonts w:ascii="Times New Roman" w:hAnsi="Times New Roman" w:cs="Times New Roman"/>
          <w:sz w:val="22"/>
        </w:rPr>
        <w:t xml:space="preserve">stavebných prác </w:t>
      </w:r>
      <w:r w:rsidRPr="00EC3CCA">
        <w:rPr>
          <w:rFonts w:ascii="Times New Roman" w:hAnsi="Times New Roman" w:cs="Times New Roman"/>
          <w:sz w:val="22"/>
        </w:rPr>
        <w:t xml:space="preserve">(ďalej </w:t>
      </w:r>
      <w:r w:rsidRPr="0029253E">
        <w:rPr>
          <w:rFonts w:ascii="Times New Roman" w:hAnsi="Times New Roman" w:cs="Times New Roman"/>
          <w:sz w:val="22"/>
        </w:rPr>
        <w:t xml:space="preserve">len „zákazka“). </w:t>
      </w:r>
    </w:p>
    <w:p w14:paraId="257E0064" w14:textId="77777777" w:rsidR="00C510BB" w:rsidRDefault="00C510BB" w:rsidP="00DC4D16">
      <w:pPr>
        <w:pStyle w:val="Zkladntext"/>
        <w:ind w:left="357"/>
        <w:rPr>
          <w:rFonts w:ascii="Times New Roman" w:hAnsi="Times New Roman" w:cs="Times New Roman"/>
          <w:sz w:val="22"/>
        </w:rPr>
      </w:pPr>
    </w:p>
    <w:p w14:paraId="22228AF4" w14:textId="3950D6D0" w:rsidR="005242CE" w:rsidRPr="001A767A" w:rsidRDefault="00C344B4"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shd w:val="clear" w:color="auto" w:fill="FFFFFF"/>
        </w:rPr>
      </w:pPr>
      <w:r w:rsidRPr="001A767A">
        <w:rPr>
          <w:rFonts w:ascii="Times New Roman" w:hAnsi="Times New Roman" w:cs="Times New Roman"/>
          <w:sz w:val="22"/>
          <w:szCs w:val="22"/>
          <w:shd w:val="clear" w:color="auto" w:fill="FFFFFF"/>
        </w:rPr>
        <w:t xml:space="preserve">Predmetom zákazky </w:t>
      </w:r>
      <w:r w:rsidR="00D332F1" w:rsidRPr="001A767A">
        <w:rPr>
          <w:rFonts w:ascii="Times New Roman" w:hAnsi="Times New Roman" w:cs="Times New Roman"/>
          <w:sz w:val="22"/>
          <w:szCs w:val="22"/>
          <w:shd w:val="clear" w:color="auto" w:fill="FFFFFF"/>
        </w:rPr>
        <w:t>je výstavba</w:t>
      </w:r>
      <w:r w:rsidRPr="001A767A">
        <w:rPr>
          <w:rFonts w:ascii="Times New Roman" w:hAnsi="Times New Roman" w:cs="Times New Roman"/>
          <w:sz w:val="22"/>
          <w:szCs w:val="22"/>
          <w:shd w:val="clear" w:color="auto" w:fill="FFFFFF"/>
        </w:rPr>
        <w:t xml:space="preserve"> 8x </w:t>
      </w:r>
      <w:proofErr w:type="spellStart"/>
      <w:r w:rsidRPr="001A767A">
        <w:rPr>
          <w:rFonts w:ascii="Times New Roman" w:hAnsi="Times New Roman" w:cs="Times New Roman"/>
          <w:sz w:val="22"/>
          <w:szCs w:val="22"/>
          <w:shd w:val="clear" w:color="auto" w:fill="FFFFFF"/>
        </w:rPr>
        <w:t>dvojdom</w:t>
      </w:r>
      <w:r w:rsidR="00D332F1" w:rsidRPr="001A767A">
        <w:rPr>
          <w:rFonts w:ascii="Times New Roman" w:hAnsi="Times New Roman" w:cs="Times New Roman"/>
          <w:sz w:val="22"/>
          <w:szCs w:val="22"/>
          <w:shd w:val="clear" w:color="auto" w:fill="FFFFFF"/>
        </w:rPr>
        <w:t>ov</w:t>
      </w:r>
      <w:proofErr w:type="spellEnd"/>
      <w:r w:rsidR="00D332F1" w:rsidRPr="001A767A">
        <w:rPr>
          <w:rFonts w:ascii="Times New Roman" w:hAnsi="Times New Roman" w:cs="Times New Roman"/>
          <w:sz w:val="22"/>
          <w:szCs w:val="22"/>
          <w:shd w:val="clear" w:color="auto" w:fill="FFFFFF"/>
        </w:rPr>
        <w:t xml:space="preserve"> s obecnými nájomnými bytmi v</w:t>
      </w:r>
      <w:r w:rsidRPr="001A767A">
        <w:rPr>
          <w:rFonts w:ascii="Times New Roman" w:hAnsi="Times New Roman" w:cs="Times New Roman"/>
          <w:sz w:val="22"/>
          <w:szCs w:val="22"/>
          <w:shd w:val="clear" w:color="auto" w:fill="FFFFFF"/>
        </w:rPr>
        <w:t xml:space="preserve"> dvoch alternatívach v Obci Slovenské Ďarmoty. Stavba musí spĺňať požiadavky na poskytnutie dotácie podľa zákona č. 443/2010 </w:t>
      </w:r>
      <w:proofErr w:type="spellStart"/>
      <w:r w:rsidRPr="001A767A">
        <w:rPr>
          <w:rFonts w:ascii="Times New Roman" w:hAnsi="Times New Roman" w:cs="Times New Roman"/>
          <w:sz w:val="22"/>
          <w:szCs w:val="22"/>
          <w:shd w:val="clear" w:color="auto" w:fill="FFFFFF"/>
        </w:rPr>
        <w:t>Z.z</w:t>
      </w:r>
      <w:proofErr w:type="spellEnd"/>
      <w:r w:rsidRPr="001A767A">
        <w:rPr>
          <w:rFonts w:ascii="Times New Roman" w:hAnsi="Times New Roman" w:cs="Times New Roman"/>
          <w:sz w:val="22"/>
          <w:szCs w:val="22"/>
          <w:shd w:val="clear" w:color="auto" w:fill="FFFFFF"/>
        </w:rPr>
        <w:t>. a požiadavky na poskytnutie úveru na kúpu bytu bežného štandardu v bytovom dome podľa zákona č. 150/2013 v aktuálnom znení. Predmet zákazky bude financovaný z prostriedkov čerpaných zo Štátneho fondu rozvoja bývania a Ministerstva dopravy a výstavby SR.</w:t>
      </w:r>
    </w:p>
    <w:p w14:paraId="6AD0E20E" w14:textId="77777777" w:rsidR="001A0DF0" w:rsidRPr="001A767A" w:rsidRDefault="001A0DF0"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p>
    <w:p w14:paraId="3CA10031" w14:textId="39594AFE" w:rsidR="00C522ED" w:rsidRPr="001A767A" w:rsidRDefault="00475C8F" w:rsidP="00CC303C">
      <w:pPr>
        <w:pStyle w:val="Zkladntext"/>
        <w:ind w:left="357"/>
        <w:rPr>
          <w:rFonts w:ascii="Times New Roman" w:hAnsi="Times New Roman" w:cs="Times New Roman"/>
          <w:noProof w:val="0"/>
          <w:sz w:val="22"/>
        </w:rPr>
      </w:pPr>
      <w:r w:rsidRPr="001A767A">
        <w:rPr>
          <w:rFonts w:ascii="Times New Roman" w:hAnsi="Times New Roman" w:cs="Times New Roman"/>
          <w:sz w:val="22"/>
          <w:u w:val="single"/>
        </w:rPr>
        <w:t>Postup vo verejnom obstarávaní:</w:t>
      </w:r>
      <w:r w:rsidR="00FD6A42" w:rsidRPr="001A767A">
        <w:rPr>
          <w:rFonts w:ascii="Times New Roman" w:hAnsi="Times New Roman" w:cs="Times New Roman"/>
          <w:sz w:val="22"/>
        </w:rPr>
        <w:t xml:space="preserve"> podlimitná zákazka bez použitia elektronického trhoviska podľa </w:t>
      </w:r>
      <w:r w:rsidR="00CC303C" w:rsidRPr="001A767A">
        <w:rPr>
          <w:rFonts w:ascii="Times New Roman" w:hAnsi="Times New Roman" w:cs="Times New Roman"/>
          <w:noProof w:val="0"/>
          <w:sz w:val="22"/>
        </w:rPr>
        <w:t>112 zákona až § 114a.</w:t>
      </w:r>
    </w:p>
    <w:p w14:paraId="6C41F4CD" w14:textId="77777777" w:rsidR="00CC303C" w:rsidRPr="001A767A" w:rsidRDefault="00CC303C" w:rsidP="00CC303C">
      <w:pPr>
        <w:pStyle w:val="Zkladntext"/>
        <w:ind w:left="357"/>
        <w:rPr>
          <w:rFonts w:ascii="Times New Roman" w:hAnsi="Times New Roman" w:cs="Times New Roman"/>
          <w:noProof w:val="0"/>
          <w:sz w:val="22"/>
        </w:rPr>
      </w:pPr>
    </w:p>
    <w:p w14:paraId="07912642" w14:textId="77777777" w:rsidR="00750B5F" w:rsidRPr="001A767A" w:rsidRDefault="00750B5F" w:rsidP="00DC4D16">
      <w:pPr>
        <w:pStyle w:val="Zkladntext"/>
        <w:ind w:left="357"/>
        <w:jc w:val="left"/>
        <w:rPr>
          <w:rFonts w:ascii="Times New Roman" w:hAnsi="Times New Roman" w:cs="Times New Roman"/>
          <w:noProof w:val="0"/>
          <w:sz w:val="22"/>
          <w:szCs w:val="22"/>
        </w:rPr>
      </w:pPr>
      <w:r w:rsidRPr="001A767A">
        <w:rPr>
          <w:rFonts w:ascii="Times New Roman" w:hAnsi="Times New Roman" w:cs="Times New Roman"/>
          <w:noProof w:val="0"/>
          <w:sz w:val="22"/>
          <w:szCs w:val="22"/>
        </w:rPr>
        <w:t>Spoločný slovník obstarávania (CPV):</w:t>
      </w:r>
      <w:bookmarkStart w:id="3" w:name="SS"/>
      <w:bookmarkEnd w:id="3"/>
    </w:p>
    <w:p w14:paraId="485C6226" w14:textId="77777777" w:rsidR="001A0DF0" w:rsidRPr="001A767A" w:rsidRDefault="00750B5F" w:rsidP="001A0DF0">
      <w:pPr>
        <w:tabs>
          <w:tab w:val="clear" w:pos="2160"/>
          <w:tab w:val="clear" w:pos="2880"/>
          <w:tab w:val="clear" w:pos="4500"/>
        </w:tabs>
        <w:ind w:firstLine="357"/>
        <w:textAlignment w:val="baseline"/>
        <w:rPr>
          <w:rFonts w:ascii="Times New Roman" w:hAnsi="Times New Roman" w:cs="Times New Roman"/>
          <w:sz w:val="22"/>
          <w:szCs w:val="22"/>
          <w:lang w:eastAsia="sk-SK"/>
        </w:rPr>
      </w:pPr>
      <w:r w:rsidRPr="001A767A">
        <w:rPr>
          <w:rFonts w:ascii="Times New Roman" w:hAnsi="Times New Roman" w:cs="Times New Roman"/>
          <w:sz w:val="22"/>
          <w:szCs w:val="22"/>
        </w:rPr>
        <w:t xml:space="preserve">Hlavný predmet: </w:t>
      </w:r>
      <w:r w:rsidRPr="001A767A">
        <w:rPr>
          <w:rFonts w:ascii="Times New Roman" w:hAnsi="Times New Roman" w:cs="Times New Roman"/>
          <w:sz w:val="22"/>
          <w:szCs w:val="22"/>
        </w:rPr>
        <w:tab/>
      </w:r>
      <w:r w:rsidR="001A0DF0" w:rsidRPr="001A767A">
        <w:rPr>
          <w:rFonts w:ascii="Times New Roman" w:hAnsi="Times New Roman" w:cs="Times New Roman"/>
          <w:sz w:val="22"/>
          <w:szCs w:val="22"/>
          <w:lang w:eastAsia="sk-SK"/>
        </w:rPr>
        <w:t>45000000-7</w:t>
      </w:r>
    </w:p>
    <w:p w14:paraId="71B8580E" w14:textId="77777777" w:rsidR="00CC303C" w:rsidRPr="001A767A" w:rsidRDefault="00CC303C" w:rsidP="001549C3">
      <w:pPr>
        <w:pStyle w:val="Zarkazkladnhotextu2"/>
        <w:ind w:left="0"/>
        <w:rPr>
          <w:rFonts w:ascii="Times New Roman" w:hAnsi="Times New Roman" w:cs="Times New Roman"/>
          <w:sz w:val="22"/>
          <w:szCs w:val="22"/>
        </w:rPr>
      </w:pPr>
    </w:p>
    <w:p w14:paraId="4E18B16A" w14:textId="77777777" w:rsidR="00750B5F" w:rsidRPr="001A767A" w:rsidRDefault="00750B5F" w:rsidP="00DC4D16">
      <w:pPr>
        <w:pStyle w:val="Zarkazkladnhotextu2"/>
        <w:tabs>
          <w:tab w:val="left" w:pos="6675"/>
        </w:tabs>
        <w:ind w:left="357"/>
        <w:rPr>
          <w:rFonts w:ascii="Times New Roman" w:hAnsi="Times New Roman" w:cs="Times New Roman"/>
          <w:noProof w:val="0"/>
          <w:sz w:val="22"/>
          <w:szCs w:val="22"/>
        </w:rPr>
      </w:pPr>
      <w:r w:rsidRPr="001A767A">
        <w:rPr>
          <w:rFonts w:ascii="Times New Roman" w:hAnsi="Times New Roman" w:cs="Times New Roman"/>
          <w:noProof w:val="0"/>
          <w:sz w:val="22"/>
          <w:szCs w:val="22"/>
          <w:u w:val="single"/>
        </w:rPr>
        <w:t>Podrobné vymedzenie predmetu zákazky, technické požiadavky</w:t>
      </w:r>
      <w:r w:rsidRPr="001A767A">
        <w:rPr>
          <w:rFonts w:ascii="Times New Roman" w:hAnsi="Times New Roman" w:cs="Times New Roman"/>
          <w:noProof w:val="0"/>
          <w:sz w:val="22"/>
          <w:szCs w:val="22"/>
        </w:rPr>
        <w:t>:</w:t>
      </w:r>
      <w:r w:rsidR="00FD77D7" w:rsidRPr="001A767A">
        <w:rPr>
          <w:rFonts w:ascii="Times New Roman" w:hAnsi="Times New Roman" w:cs="Times New Roman"/>
          <w:noProof w:val="0"/>
          <w:sz w:val="22"/>
          <w:szCs w:val="22"/>
        </w:rPr>
        <w:tab/>
      </w:r>
    </w:p>
    <w:p w14:paraId="245B1FC1" w14:textId="77777777" w:rsidR="00750B5F" w:rsidRPr="001A767A" w:rsidRDefault="00750B5F" w:rsidP="00DC4D16">
      <w:pPr>
        <w:tabs>
          <w:tab w:val="num" w:pos="360"/>
          <w:tab w:val="left" w:pos="1260"/>
        </w:tabs>
        <w:ind w:left="357"/>
        <w:jc w:val="both"/>
        <w:rPr>
          <w:rFonts w:ascii="Times New Roman" w:hAnsi="Times New Roman" w:cs="Times New Roman"/>
          <w:sz w:val="22"/>
          <w:szCs w:val="22"/>
          <w:lang w:eastAsia="sk-SK"/>
        </w:rPr>
      </w:pPr>
      <w:r w:rsidRPr="001A767A">
        <w:rPr>
          <w:rFonts w:ascii="Times New Roman" w:hAnsi="Times New Roman" w:cs="Times New Roman"/>
          <w:sz w:val="22"/>
          <w:szCs w:val="22"/>
          <w:lang w:eastAsia="sk-SK"/>
        </w:rPr>
        <w:t>Opis predmetu zákazky</w:t>
      </w:r>
      <w:r w:rsidR="001E48B7" w:rsidRPr="001A767A">
        <w:rPr>
          <w:rFonts w:ascii="Times New Roman" w:hAnsi="Times New Roman" w:cs="Times New Roman"/>
          <w:sz w:val="22"/>
          <w:szCs w:val="22"/>
          <w:lang w:eastAsia="sk-SK"/>
        </w:rPr>
        <w:t xml:space="preserve"> </w:t>
      </w:r>
      <w:r w:rsidRPr="001A767A">
        <w:rPr>
          <w:rFonts w:ascii="Times New Roman" w:hAnsi="Times New Roman" w:cs="Times New Roman"/>
          <w:sz w:val="22"/>
          <w:szCs w:val="22"/>
          <w:lang w:eastAsia="sk-SK"/>
        </w:rPr>
        <w:t xml:space="preserve">tvorí </w:t>
      </w:r>
      <w:r w:rsidR="00D71DC3" w:rsidRPr="001A767A">
        <w:rPr>
          <w:rFonts w:ascii="Times New Roman" w:hAnsi="Times New Roman" w:cs="Times New Roman"/>
          <w:sz w:val="22"/>
          <w:szCs w:val="22"/>
          <w:lang w:eastAsia="sk-SK"/>
        </w:rPr>
        <w:t>časť B.1</w:t>
      </w:r>
      <w:r w:rsidRPr="001A767A">
        <w:rPr>
          <w:rFonts w:ascii="Times New Roman" w:hAnsi="Times New Roman" w:cs="Times New Roman"/>
          <w:sz w:val="22"/>
          <w:szCs w:val="22"/>
          <w:lang w:eastAsia="sk-SK"/>
        </w:rPr>
        <w:t xml:space="preserve"> týchto súťažných podkladov</w:t>
      </w:r>
      <w:bookmarkStart w:id="4" w:name="opis1"/>
      <w:bookmarkEnd w:id="4"/>
      <w:r w:rsidRPr="001A767A">
        <w:rPr>
          <w:rFonts w:ascii="Times New Roman" w:hAnsi="Times New Roman" w:cs="Times New Roman"/>
          <w:sz w:val="22"/>
          <w:szCs w:val="22"/>
          <w:lang w:eastAsia="sk-SK"/>
        </w:rPr>
        <w:t>.</w:t>
      </w:r>
    </w:p>
    <w:p w14:paraId="56DDE656" w14:textId="77777777" w:rsidR="00750B5F" w:rsidRPr="001A767A" w:rsidRDefault="00750B5F" w:rsidP="00DC4D16">
      <w:pPr>
        <w:tabs>
          <w:tab w:val="num" w:pos="360"/>
          <w:tab w:val="left" w:pos="1260"/>
        </w:tabs>
        <w:ind w:left="357"/>
        <w:jc w:val="both"/>
        <w:rPr>
          <w:rFonts w:ascii="Times New Roman" w:hAnsi="Times New Roman" w:cs="Times New Roman"/>
          <w:sz w:val="22"/>
          <w:szCs w:val="22"/>
        </w:rPr>
      </w:pPr>
    </w:p>
    <w:p w14:paraId="19DA4610" w14:textId="18D4CB35" w:rsidR="00412DA9" w:rsidRDefault="00412DA9" w:rsidP="00DC4D16">
      <w:pPr>
        <w:tabs>
          <w:tab w:val="num" w:pos="360"/>
          <w:tab w:val="left" w:pos="1260"/>
        </w:tabs>
        <w:ind w:left="357"/>
        <w:jc w:val="both"/>
        <w:rPr>
          <w:rFonts w:ascii="Times New Roman" w:hAnsi="Times New Roman" w:cs="Times New Roman"/>
          <w:b/>
          <w:sz w:val="22"/>
          <w:szCs w:val="22"/>
        </w:rPr>
      </w:pPr>
      <w:r w:rsidRPr="004A41C5">
        <w:rPr>
          <w:rFonts w:ascii="Times New Roman" w:hAnsi="Times New Roman" w:cs="Times New Roman"/>
          <w:sz w:val="22"/>
          <w:szCs w:val="22"/>
          <w:highlight w:val="yellow"/>
        </w:rPr>
        <w:t xml:space="preserve">Predpokladaná hodnota zákazky: </w:t>
      </w:r>
      <w:r w:rsidR="004A41C5" w:rsidRPr="004A41C5">
        <w:rPr>
          <w:rFonts w:ascii="Times New Roman" w:hAnsi="Times New Roman" w:cs="Times New Roman"/>
          <w:b/>
          <w:sz w:val="22"/>
          <w:szCs w:val="22"/>
          <w:highlight w:val="yellow"/>
          <w:shd w:val="clear" w:color="auto" w:fill="FFFFFF"/>
        </w:rPr>
        <w:t xml:space="preserve">1 597 251,33 </w:t>
      </w:r>
      <w:r w:rsidR="000C2D41" w:rsidRPr="004A41C5">
        <w:rPr>
          <w:rFonts w:ascii="Times New Roman" w:hAnsi="Times New Roman" w:cs="Times New Roman"/>
          <w:b/>
          <w:sz w:val="22"/>
          <w:szCs w:val="22"/>
          <w:highlight w:val="yellow"/>
        </w:rPr>
        <w:t>EUR bez DPH</w:t>
      </w:r>
      <w:r w:rsidR="001E48B7" w:rsidRPr="004A41C5">
        <w:rPr>
          <w:rFonts w:ascii="Times New Roman" w:hAnsi="Times New Roman" w:cs="Times New Roman"/>
          <w:b/>
          <w:sz w:val="22"/>
          <w:szCs w:val="22"/>
          <w:highlight w:val="yellow"/>
        </w:rPr>
        <w:t>.</w:t>
      </w:r>
      <w:r w:rsidR="001E48B7" w:rsidRPr="00CC77D9">
        <w:rPr>
          <w:rFonts w:ascii="Times New Roman" w:hAnsi="Times New Roman" w:cs="Times New Roman"/>
          <w:b/>
          <w:sz w:val="22"/>
          <w:szCs w:val="22"/>
        </w:rPr>
        <w:t xml:space="preserve"> </w:t>
      </w:r>
    </w:p>
    <w:p w14:paraId="4A406DA1" w14:textId="77777777" w:rsidR="001A0DF0" w:rsidRDefault="001A0DF0" w:rsidP="00DC4D16">
      <w:pPr>
        <w:tabs>
          <w:tab w:val="num" w:pos="360"/>
          <w:tab w:val="left" w:pos="1260"/>
        </w:tabs>
        <w:ind w:left="357"/>
        <w:jc w:val="both"/>
        <w:rPr>
          <w:rFonts w:ascii="Times New Roman" w:hAnsi="Times New Roman" w:cs="Times New Roman"/>
          <w:b/>
          <w:sz w:val="22"/>
          <w:szCs w:val="22"/>
        </w:rPr>
      </w:pPr>
    </w:p>
    <w:p w14:paraId="5CE54AB0" w14:textId="05B52160" w:rsidR="004E5594" w:rsidRDefault="007E28B4" w:rsidP="004E5594">
      <w:pPr>
        <w:pStyle w:val="Odsekzoznamu"/>
        <w:numPr>
          <w:ilvl w:val="1"/>
          <w:numId w:val="2"/>
        </w:numPr>
        <w:tabs>
          <w:tab w:val="num" w:pos="360"/>
          <w:tab w:val="left" w:pos="1260"/>
        </w:tabs>
        <w:jc w:val="both"/>
        <w:rPr>
          <w:rFonts w:ascii="Times New Roman" w:hAnsi="Times New Roman" w:cs="Times New Roman"/>
          <w:sz w:val="22"/>
        </w:rPr>
      </w:pPr>
      <w:r w:rsidRPr="004E5594">
        <w:rPr>
          <w:rFonts w:ascii="Times New Roman" w:hAnsi="Times New Roman" w:cs="Times New Roman"/>
          <w:sz w:val="22"/>
        </w:rPr>
        <w:t xml:space="preserve">Výsledkom verejného obstarávania bude </w:t>
      </w:r>
      <w:r w:rsidR="003304B5" w:rsidRPr="004E5594">
        <w:rPr>
          <w:rFonts w:ascii="Times New Roman" w:hAnsi="Times New Roman" w:cs="Times New Roman"/>
          <w:sz w:val="22"/>
        </w:rPr>
        <w:t xml:space="preserve">uzatvorenie </w:t>
      </w:r>
      <w:r w:rsidR="004E5594" w:rsidRPr="007E28B4">
        <w:rPr>
          <w:rFonts w:ascii="Times New Roman" w:hAnsi="Times New Roman" w:cs="Times New Roman"/>
          <w:sz w:val="22"/>
        </w:rPr>
        <w:t>zml</w:t>
      </w:r>
      <w:r w:rsidR="004E5594">
        <w:rPr>
          <w:rFonts w:ascii="Times New Roman" w:hAnsi="Times New Roman" w:cs="Times New Roman"/>
          <w:sz w:val="22"/>
        </w:rPr>
        <w:t>uvy</w:t>
      </w:r>
      <w:r w:rsidR="004E5594" w:rsidRPr="007E28B4">
        <w:rPr>
          <w:rFonts w:ascii="Times New Roman" w:hAnsi="Times New Roman" w:cs="Times New Roman"/>
          <w:sz w:val="22"/>
        </w:rPr>
        <w:t xml:space="preserve"> s jedným úspešným</w:t>
      </w:r>
      <w:r w:rsidR="004E5594">
        <w:rPr>
          <w:rFonts w:ascii="Times New Roman" w:hAnsi="Times New Roman" w:cs="Times New Roman"/>
          <w:sz w:val="22"/>
        </w:rPr>
        <w:t xml:space="preserve"> </w:t>
      </w:r>
      <w:r w:rsidR="004E5594" w:rsidRPr="007E28B4">
        <w:rPr>
          <w:rFonts w:ascii="Times New Roman" w:hAnsi="Times New Roman" w:cs="Times New Roman"/>
          <w:sz w:val="22"/>
        </w:rPr>
        <w:t>uchádzačom. Návrh zml</w:t>
      </w:r>
      <w:r w:rsidR="004E5594">
        <w:rPr>
          <w:rFonts w:ascii="Times New Roman" w:hAnsi="Times New Roman" w:cs="Times New Roman"/>
          <w:sz w:val="22"/>
        </w:rPr>
        <w:t>uvy</w:t>
      </w:r>
      <w:r w:rsidR="004E5594" w:rsidRPr="007E28B4">
        <w:rPr>
          <w:rFonts w:ascii="Times New Roman" w:hAnsi="Times New Roman" w:cs="Times New Roman"/>
          <w:sz w:val="22"/>
        </w:rPr>
        <w:t xml:space="preserve"> </w:t>
      </w:r>
      <w:r w:rsidR="004E5594">
        <w:rPr>
          <w:rFonts w:ascii="Times New Roman" w:hAnsi="Times New Roman" w:cs="Times New Roman"/>
          <w:sz w:val="22"/>
        </w:rPr>
        <w:t>je uvedený</w:t>
      </w:r>
      <w:r w:rsidR="004E5594" w:rsidRPr="007E28B4">
        <w:rPr>
          <w:rFonts w:ascii="Times New Roman" w:hAnsi="Times New Roman" w:cs="Times New Roman"/>
          <w:sz w:val="22"/>
        </w:rPr>
        <w:t xml:space="preserve"> v </w:t>
      </w:r>
      <w:r w:rsidR="004E5594" w:rsidRPr="007E28B4">
        <w:rPr>
          <w:rFonts w:ascii="Times New Roman" w:hAnsi="Times New Roman" w:cs="Times New Roman"/>
          <w:sz w:val="22"/>
          <w:lang w:eastAsia="sk-SK"/>
        </w:rPr>
        <w:t>časti A.2 týchto súťažných podkladov.</w:t>
      </w:r>
    </w:p>
    <w:p w14:paraId="636F1D6C" w14:textId="77777777" w:rsidR="00750B5F" w:rsidRPr="004E5594" w:rsidRDefault="00750B5F" w:rsidP="004E5594">
      <w:pPr>
        <w:pStyle w:val="Odsekzoznamu"/>
        <w:tabs>
          <w:tab w:val="num" w:pos="360"/>
          <w:tab w:val="left" w:pos="1260"/>
        </w:tabs>
        <w:ind w:left="360"/>
        <w:jc w:val="both"/>
        <w:rPr>
          <w:rFonts w:ascii="Times New Roman" w:hAnsi="Times New Roman" w:cs="Times New Roman"/>
          <w:sz w:val="22"/>
        </w:rPr>
      </w:pPr>
    </w:p>
    <w:p w14:paraId="38C8B01F" w14:textId="77777777" w:rsidR="00750B5F" w:rsidRPr="00C510BB" w:rsidRDefault="00475C8F" w:rsidP="00CA50A4">
      <w:pPr>
        <w:numPr>
          <w:ilvl w:val="0"/>
          <w:numId w:val="2"/>
        </w:numPr>
        <w:tabs>
          <w:tab w:val="clear" w:pos="432"/>
          <w:tab w:val="num" w:pos="567"/>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komplexnosť</w:t>
      </w:r>
      <w:r w:rsidR="00750B5F" w:rsidRPr="0029253E">
        <w:rPr>
          <w:rFonts w:ascii="Times New Roman" w:hAnsi="Times New Roman" w:cs="Times New Roman"/>
          <w:b/>
          <w:bCs/>
          <w:smallCaps/>
          <w:sz w:val="22"/>
        </w:rPr>
        <w:t xml:space="preserve"> predmetu zákazky </w:t>
      </w:r>
      <w:bookmarkStart w:id="5" w:name="urcite_vsetko"/>
      <w:bookmarkEnd w:id="5"/>
    </w:p>
    <w:p w14:paraId="061960B8" w14:textId="77777777" w:rsidR="004E5594" w:rsidRDefault="004E5594" w:rsidP="004E5594">
      <w:pPr>
        <w:pStyle w:val="Zarkazkladnhotextu3"/>
        <w:numPr>
          <w:ilvl w:val="1"/>
          <w:numId w:val="2"/>
        </w:numPr>
        <w:tabs>
          <w:tab w:val="clear" w:pos="360"/>
          <w:tab w:val="left" w:pos="2160"/>
        </w:tabs>
        <w:rPr>
          <w:rFonts w:ascii="Times New Roman" w:hAnsi="Times New Roman" w:cs="Times New Roman"/>
          <w:sz w:val="22"/>
        </w:rPr>
      </w:pPr>
      <w:r w:rsidRPr="0054409C">
        <w:rPr>
          <w:rFonts w:ascii="Times New Roman" w:hAnsi="Times New Roman" w:cs="Times New Roman"/>
          <w:sz w:val="22"/>
        </w:rPr>
        <w:t>Zákazka nie je rozdelená na časti. Uchádzač môže predložiť len jednu ponuku na celý predmet zákazky. Požiadavky na predmet zákazky sú uvedené v časti B.1 súťažných podkladov - „Opis predmetu zákazky“.</w:t>
      </w:r>
    </w:p>
    <w:p w14:paraId="708493B2" w14:textId="77777777" w:rsidR="001A0DF0" w:rsidRDefault="001A0DF0" w:rsidP="001A0DF0">
      <w:pPr>
        <w:pStyle w:val="Zarkazkladnhotextu3"/>
        <w:ind w:left="432" w:firstLine="0"/>
        <w:rPr>
          <w:rFonts w:ascii="Times New Roman" w:hAnsi="Times New Roman" w:cs="Times New Roman"/>
          <w:sz w:val="22"/>
        </w:rPr>
      </w:pPr>
    </w:p>
    <w:p w14:paraId="16A022F3" w14:textId="77777777" w:rsidR="001065B6" w:rsidRDefault="001065B6" w:rsidP="003304B5">
      <w:pPr>
        <w:pStyle w:val="Zarkazkladnhotextu3"/>
        <w:tabs>
          <w:tab w:val="clear" w:pos="360"/>
          <w:tab w:val="left" w:pos="2160"/>
        </w:tabs>
        <w:ind w:left="576" w:firstLine="0"/>
        <w:rPr>
          <w:rFonts w:ascii="Times New Roman" w:hAnsi="Times New Roman" w:cs="Times New Roman"/>
          <w:sz w:val="22"/>
        </w:rPr>
      </w:pPr>
    </w:p>
    <w:p w14:paraId="18698F49" w14:textId="77777777" w:rsidR="00750B5F" w:rsidRPr="001A767A" w:rsidRDefault="00750B5F" w:rsidP="00CA50A4">
      <w:pPr>
        <w:numPr>
          <w:ilvl w:val="0"/>
          <w:numId w:val="2"/>
        </w:numPr>
        <w:tabs>
          <w:tab w:val="clear" w:pos="432"/>
          <w:tab w:val="num" w:pos="540"/>
        </w:tabs>
        <w:ind w:left="540" w:hanging="540"/>
        <w:jc w:val="both"/>
        <w:rPr>
          <w:rFonts w:ascii="Times New Roman" w:hAnsi="Times New Roman" w:cs="Times New Roman"/>
          <w:sz w:val="22"/>
        </w:rPr>
      </w:pPr>
      <w:r w:rsidRPr="001A767A">
        <w:rPr>
          <w:rFonts w:ascii="Times New Roman" w:hAnsi="Times New Roman" w:cs="Times New Roman"/>
          <w:b/>
          <w:bCs/>
          <w:smallCaps/>
          <w:sz w:val="22"/>
        </w:rPr>
        <w:t xml:space="preserve">miesto  </w:t>
      </w:r>
      <w:r w:rsidR="00475C8F" w:rsidRPr="001A767A">
        <w:rPr>
          <w:rFonts w:ascii="Times New Roman" w:hAnsi="Times New Roman" w:cs="Times New Roman"/>
          <w:b/>
          <w:bCs/>
          <w:smallCaps/>
          <w:sz w:val="22"/>
        </w:rPr>
        <w:t>a lehota dodania/uskutočnenia/zhotovenia predmetu zákazky</w:t>
      </w:r>
    </w:p>
    <w:p w14:paraId="68C2DA78" w14:textId="77777777" w:rsidR="00D332F1" w:rsidRPr="001A767A" w:rsidRDefault="00CC303C" w:rsidP="00D332F1">
      <w:pPr>
        <w:numPr>
          <w:ilvl w:val="1"/>
          <w:numId w:val="3"/>
        </w:numPr>
        <w:tabs>
          <w:tab w:val="num" w:pos="1620"/>
        </w:tabs>
        <w:jc w:val="both"/>
        <w:rPr>
          <w:rFonts w:ascii="Times New Roman" w:hAnsi="Times New Roman" w:cs="Times New Roman"/>
          <w:sz w:val="22"/>
          <w:szCs w:val="22"/>
        </w:rPr>
      </w:pPr>
      <w:r w:rsidRPr="001A767A">
        <w:rPr>
          <w:rFonts w:ascii="Times New Roman" w:hAnsi="Times New Roman" w:cs="Times New Roman"/>
          <w:sz w:val="22"/>
          <w:szCs w:val="22"/>
        </w:rPr>
        <w:t xml:space="preserve">Miesto uskutočnenia: </w:t>
      </w:r>
      <w:r w:rsidR="001A0DF0" w:rsidRPr="001A767A">
        <w:rPr>
          <w:rFonts w:ascii="Times New Roman" w:hAnsi="Times New Roman" w:cs="Times New Roman"/>
          <w:sz w:val="22"/>
          <w:szCs w:val="22"/>
          <w:shd w:val="clear" w:color="auto" w:fill="FFFFFF"/>
        </w:rPr>
        <w:t>Sl</w:t>
      </w:r>
      <w:r w:rsidR="00D332F1" w:rsidRPr="001A767A">
        <w:rPr>
          <w:rFonts w:ascii="Times New Roman" w:hAnsi="Times New Roman" w:cs="Times New Roman"/>
          <w:sz w:val="22"/>
          <w:szCs w:val="22"/>
          <w:shd w:val="clear" w:color="auto" w:fill="FFFFFF"/>
        </w:rPr>
        <w:t xml:space="preserve">ovenské Ďarmoty, </w:t>
      </w:r>
      <w:proofErr w:type="spellStart"/>
      <w:r w:rsidR="00D332F1" w:rsidRPr="001A767A">
        <w:rPr>
          <w:rFonts w:ascii="Times New Roman" w:hAnsi="Times New Roman" w:cs="Times New Roman"/>
          <w:sz w:val="22"/>
          <w:szCs w:val="22"/>
          <w:shd w:val="clear" w:color="auto" w:fill="FFFFFF"/>
        </w:rPr>
        <w:t>p.č</w:t>
      </w:r>
      <w:proofErr w:type="spellEnd"/>
      <w:r w:rsidR="00D332F1" w:rsidRPr="001A767A">
        <w:rPr>
          <w:rFonts w:ascii="Times New Roman" w:hAnsi="Times New Roman" w:cs="Times New Roman"/>
          <w:sz w:val="22"/>
          <w:szCs w:val="22"/>
          <w:shd w:val="clear" w:color="auto" w:fill="FFFFFF"/>
        </w:rPr>
        <w:t xml:space="preserve">.: </w:t>
      </w:r>
      <w:r w:rsidR="00D332F1" w:rsidRPr="001A767A">
        <w:rPr>
          <w:rFonts w:ascii="Times New Roman" w:hAnsi="Times New Roman" w:cs="Times New Roman"/>
          <w:sz w:val="22"/>
          <w:szCs w:val="22"/>
        </w:rPr>
        <w:t>3/1,3/4, 10/2.</w:t>
      </w:r>
    </w:p>
    <w:p w14:paraId="3E69F214" w14:textId="16442C13" w:rsidR="00750B5F" w:rsidRPr="001A767A" w:rsidRDefault="001C7F25" w:rsidP="00D332F1">
      <w:pPr>
        <w:tabs>
          <w:tab w:val="num" w:pos="1620"/>
        </w:tabs>
        <w:ind w:left="576"/>
        <w:jc w:val="both"/>
        <w:rPr>
          <w:rFonts w:ascii="Times New Roman" w:hAnsi="Times New Roman" w:cs="Times New Roman"/>
          <w:sz w:val="22"/>
          <w:szCs w:val="22"/>
        </w:rPr>
      </w:pPr>
      <w:r w:rsidRPr="001A767A">
        <w:rPr>
          <w:rFonts w:ascii="Times New Roman" w:hAnsi="Times New Roman" w:cs="Times New Roman"/>
          <w:sz w:val="22"/>
          <w:szCs w:val="22"/>
        </w:rPr>
        <w:lastRenderedPageBreak/>
        <w:t xml:space="preserve">NUTS: </w:t>
      </w:r>
      <w:r w:rsidR="00AC4436" w:rsidRPr="001A767A">
        <w:rPr>
          <w:rFonts w:ascii="Times New Roman" w:hAnsi="Times New Roman" w:cs="Times New Roman"/>
          <w:sz w:val="22"/>
          <w:szCs w:val="22"/>
        </w:rPr>
        <w:t>SK</w:t>
      </w:r>
      <w:r w:rsidR="00EA5F9C" w:rsidRPr="001A767A">
        <w:rPr>
          <w:rFonts w:ascii="Times New Roman" w:hAnsi="Times New Roman" w:cs="Times New Roman"/>
          <w:sz w:val="22"/>
          <w:szCs w:val="22"/>
        </w:rPr>
        <w:t>0</w:t>
      </w:r>
      <w:r w:rsidR="000D2E96" w:rsidRPr="001A767A">
        <w:rPr>
          <w:rFonts w:ascii="Times New Roman" w:hAnsi="Times New Roman" w:cs="Times New Roman"/>
          <w:sz w:val="22"/>
          <w:szCs w:val="22"/>
        </w:rPr>
        <w:t>32</w:t>
      </w:r>
    </w:p>
    <w:p w14:paraId="0178BA0B" w14:textId="0DE46AF5" w:rsidR="003304B5" w:rsidRPr="001A767A" w:rsidRDefault="00475C8F" w:rsidP="003304B5">
      <w:pPr>
        <w:numPr>
          <w:ilvl w:val="1"/>
          <w:numId w:val="2"/>
        </w:numPr>
        <w:tabs>
          <w:tab w:val="num" w:pos="1080"/>
          <w:tab w:val="left" w:leader="dot" w:pos="10034"/>
        </w:tabs>
        <w:jc w:val="both"/>
        <w:rPr>
          <w:rFonts w:ascii="Times New Roman" w:hAnsi="Times New Roman" w:cs="Times New Roman"/>
          <w:b/>
          <w:smallCaps/>
          <w:sz w:val="22"/>
        </w:rPr>
      </w:pPr>
      <w:r w:rsidRPr="001A767A">
        <w:rPr>
          <w:rFonts w:ascii="Times New Roman" w:hAnsi="Times New Roman" w:cs="Times New Roman"/>
          <w:bCs/>
          <w:sz w:val="22"/>
        </w:rPr>
        <w:t>Lehota dodania/uskutočnenia/zhotovenia</w:t>
      </w:r>
      <w:r w:rsidR="00CC282A" w:rsidRPr="001A767A">
        <w:rPr>
          <w:rFonts w:ascii="Times New Roman" w:hAnsi="Times New Roman" w:cs="Times New Roman"/>
          <w:b/>
          <w:sz w:val="22"/>
          <w:szCs w:val="22"/>
        </w:rPr>
        <w:t xml:space="preserve">: </w:t>
      </w:r>
      <w:r w:rsidR="001A0DF0" w:rsidRPr="001A767A">
        <w:rPr>
          <w:rFonts w:ascii="Times New Roman" w:hAnsi="Times New Roman" w:cs="Times New Roman"/>
          <w:b/>
          <w:sz w:val="22"/>
          <w:szCs w:val="22"/>
        </w:rPr>
        <w:t>do 24</w:t>
      </w:r>
      <w:r w:rsidR="00CC303C" w:rsidRPr="001A767A">
        <w:rPr>
          <w:rFonts w:ascii="Times New Roman" w:hAnsi="Times New Roman" w:cs="Times New Roman"/>
          <w:b/>
          <w:sz w:val="22"/>
          <w:szCs w:val="22"/>
        </w:rPr>
        <w:t xml:space="preserve"> mesiacov</w:t>
      </w:r>
      <w:r w:rsidR="00B8675D" w:rsidRPr="001A767A">
        <w:rPr>
          <w:rFonts w:ascii="Times New Roman" w:hAnsi="Times New Roman" w:cs="Times New Roman"/>
          <w:b/>
          <w:sz w:val="22"/>
          <w:szCs w:val="22"/>
        </w:rPr>
        <w:t xml:space="preserve"> </w:t>
      </w:r>
      <w:r w:rsidR="00D332F1" w:rsidRPr="001A767A">
        <w:rPr>
          <w:rFonts w:ascii="Times New Roman" w:hAnsi="Times New Roman" w:cs="Times New Roman"/>
          <w:b/>
          <w:bCs/>
          <w:sz w:val="22"/>
          <w:szCs w:val="22"/>
        </w:rPr>
        <w:t>odo dňa protokolárneho odovzdania staveniska</w:t>
      </w:r>
      <w:r w:rsidR="001A0DF0" w:rsidRPr="001A767A">
        <w:rPr>
          <w:rFonts w:ascii="Times New Roman" w:hAnsi="Times New Roman" w:cs="Times New Roman"/>
          <w:b/>
          <w:sz w:val="22"/>
          <w:szCs w:val="22"/>
        </w:rPr>
        <w:t>.</w:t>
      </w:r>
    </w:p>
    <w:p w14:paraId="0F85E422" w14:textId="77777777" w:rsidR="00CC77D9" w:rsidRPr="001A767A" w:rsidRDefault="00CC77D9" w:rsidP="003304B5">
      <w:pPr>
        <w:tabs>
          <w:tab w:val="num" w:pos="1080"/>
          <w:tab w:val="left" w:leader="dot" w:pos="10034"/>
        </w:tabs>
        <w:ind w:left="576"/>
        <w:jc w:val="both"/>
        <w:rPr>
          <w:rFonts w:ascii="Times New Roman" w:hAnsi="Times New Roman" w:cs="Times New Roman"/>
          <w:color w:val="FF0000"/>
          <w:sz w:val="22"/>
          <w:szCs w:val="22"/>
        </w:rPr>
      </w:pPr>
    </w:p>
    <w:p w14:paraId="1E8D9F4E" w14:textId="77777777" w:rsidR="00750B5F" w:rsidRPr="001A767A" w:rsidRDefault="00750B5F" w:rsidP="00CA50A4">
      <w:pPr>
        <w:numPr>
          <w:ilvl w:val="0"/>
          <w:numId w:val="2"/>
        </w:numPr>
        <w:tabs>
          <w:tab w:val="clear" w:pos="432"/>
          <w:tab w:val="num" w:pos="540"/>
        </w:tabs>
        <w:ind w:left="539" w:hanging="539"/>
        <w:jc w:val="both"/>
        <w:rPr>
          <w:rFonts w:ascii="Times New Roman" w:hAnsi="Times New Roman" w:cs="Times New Roman"/>
          <w:smallCaps/>
          <w:sz w:val="22"/>
        </w:rPr>
      </w:pPr>
      <w:r w:rsidRPr="001A767A">
        <w:rPr>
          <w:rFonts w:ascii="Times New Roman" w:hAnsi="Times New Roman" w:cs="Times New Roman"/>
          <w:b/>
          <w:bCs/>
          <w:smallCaps/>
          <w:sz w:val="22"/>
        </w:rPr>
        <w:t>zdroj finančných prostriedkov</w:t>
      </w:r>
      <w:bookmarkStart w:id="6" w:name="financovanie"/>
      <w:bookmarkEnd w:id="6"/>
    </w:p>
    <w:p w14:paraId="42FEE53E" w14:textId="1E2762E0" w:rsidR="00CC77D9" w:rsidRPr="001A767A" w:rsidRDefault="004E5594" w:rsidP="00CC77D9">
      <w:pPr>
        <w:pStyle w:val="Zarkazkladnhotextu2"/>
        <w:numPr>
          <w:ilvl w:val="1"/>
          <w:numId w:val="2"/>
        </w:numPr>
        <w:rPr>
          <w:rFonts w:ascii="Times New Roman" w:hAnsi="Times New Roman" w:cs="Times New Roman"/>
          <w:sz w:val="22"/>
        </w:rPr>
      </w:pPr>
      <w:r w:rsidRPr="001A767A">
        <w:rPr>
          <w:rFonts w:ascii="Times New Roman" w:hAnsi="Times New Roman" w:cs="Times New Roman"/>
          <w:noProof w:val="0"/>
          <w:sz w:val="22"/>
          <w:szCs w:val="22"/>
        </w:rPr>
        <w:t xml:space="preserve">Predmet zákazky bude </w:t>
      </w:r>
      <w:r w:rsidR="001A0DF0" w:rsidRPr="001A767A">
        <w:rPr>
          <w:rFonts w:ascii="Times New Roman" w:hAnsi="Times New Roman"/>
          <w:sz w:val="22"/>
          <w:szCs w:val="22"/>
        </w:rPr>
        <w:t>financovaný z prostriedkov čerpaných od Št</w:t>
      </w:r>
      <w:r w:rsidR="00D332F1" w:rsidRPr="001A767A">
        <w:rPr>
          <w:rFonts w:ascii="Times New Roman" w:hAnsi="Times New Roman"/>
          <w:sz w:val="22"/>
          <w:szCs w:val="22"/>
        </w:rPr>
        <w:t>átneho fondu rozvoja bývania a M</w:t>
      </w:r>
      <w:r w:rsidR="001A0DF0" w:rsidRPr="001A767A">
        <w:rPr>
          <w:rFonts w:ascii="Times New Roman" w:hAnsi="Times New Roman"/>
          <w:sz w:val="22"/>
          <w:szCs w:val="22"/>
        </w:rPr>
        <w:t>inisterstva dopravy a výstavby SR.</w:t>
      </w:r>
    </w:p>
    <w:p w14:paraId="1C73DEC7" w14:textId="77777777" w:rsidR="001A0DF0" w:rsidRPr="001A767A" w:rsidRDefault="001A0DF0" w:rsidP="001A0DF0">
      <w:pPr>
        <w:pStyle w:val="Zarkazkladnhotextu2"/>
        <w:ind w:left="576"/>
        <w:rPr>
          <w:rFonts w:ascii="Times New Roman" w:hAnsi="Times New Roman" w:cs="Times New Roman"/>
          <w:sz w:val="22"/>
        </w:rPr>
      </w:pPr>
    </w:p>
    <w:p w14:paraId="73E2BCD7" w14:textId="471933F1" w:rsidR="001A0DF0" w:rsidRDefault="001A0DF0" w:rsidP="001A0DF0">
      <w:pPr>
        <w:tabs>
          <w:tab w:val="num" w:pos="360"/>
          <w:tab w:val="left" w:pos="1260"/>
        </w:tabs>
        <w:ind w:left="357"/>
        <w:jc w:val="both"/>
        <w:rPr>
          <w:rFonts w:ascii="Times New Roman" w:hAnsi="Times New Roman" w:cs="Times New Roman"/>
          <w:b/>
          <w:sz w:val="22"/>
          <w:szCs w:val="22"/>
        </w:rPr>
      </w:pPr>
      <w:r w:rsidRPr="004A41C5">
        <w:rPr>
          <w:rFonts w:ascii="Times New Roman" w:hAnsi="Times New Roman" w:cs="Times New Roman"/>
          <w:sz w:val="22"/>
          <w:szCs w:val="22"/>
          <w:highlight w:val="yellow"/>
        </w:rPr>
        <w:t xml:space="preserve">Predpokladaná hodnota zákazky: </w:t>
      </w:r>
      <w:r w:rsidR="004A41C5" w:rsidRPr="004A41C5">
        <w:rPr>
          <w:rFonts w:ascii="Times New Roman" w:hAnsi="Times New Roman" w:cs="Times New Roman"/>
          <w:b/>
          <w:sz w:val="22"/>
          <w:szCs w:val="22"/>
          <w:highlight w:val="yellow"/>
          <w:shd w:val="clear" w:color="auto" w:fill="FFFFFF"/>
        </w:rPr>
        <w:t xml:space="preserve">1 597 251,33 </w:t>
      </w:r>
      <w:r w:rsidR="00D332F1" w:rsidRPr="004A41C5">
        <w:rPr>
          <w:rFonts w:ascii="Times New Roman" w:hAnsi="Times New Roman" w:cs="Times New Roman"/>
          <w:b/>
          <w:sz w:val="22"/>
          <w:szCs w:val="22"/>
          <w:highlight w:val="yellow"/>
        </w:rPr>
        <w:t>EUR bez DPH.</w:t>
      </w:r>
      <w:r w:rsidR="00D332F1" w:rsidRPr="00CC77D9">
        <w:rPr>
          <w:rFonts w:ascii="Times New Roman" w:hAnsi="Times New Roman" w:cs="Times New Roman"/>
          <w:b/>
          <w:sz w:val="22"/>
          <w:szCs w:val="22"/>
        </w:rPr>
        <w:t xml:space="preserve"> </w:t>
      </w:r>
    </w:p>
    <w:p w14:paraId="5D9CDA61" w14:textId="77777777" w:rsidR="003304B5" w:rsidRPr="00C60D6B" w:rsidRDefault="003304B5" w:rsidP="003304B5">
      <w:pPr>
        <w:pStyle w:val="Zarkazkladnhotextu2"/>
        <w:ind w:left="0"/>
        <w:rPr>
          <w:rFonts w:ascii="Times New Roman" w:hAnsi="Times New Roman" w:cs="Times New Roman"/>
          <w:noProof w:val="0"/>
          <w:sz w:val="22"/>
        </w:rPr>
      </w:pPr>
    </w:p>
    <w:p w14:paraId="6572B61E"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III.</w:t>
      </w:r>
    </w:p>
    <w:p w14:paraId="7CC198E7" w14:textId="77777777"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14:paraId="2A13C75C" w14:textId="77777777" w:rsidR="00750B5F" w:rsidRPr="0029253E" w:rsidRDefault="00750B5F" w:rsidP="008C18BC">
      <w:pPr>
        <w:pStyle w:val="Odsekzoznamu"/>
        <w:ind w:left="0"/>
        <w:jc w:val="center"/>
        <w:rPr>
          <w:rFonts w:ascii="Times New Roman" w:hAnsi="Times New Roman" w:cs="Times New Roman"/>
          <w:b/>
          <w:bCs/>
          <w:sz w:val="22"/>
        </w:rPr>
      </w:pPr>
    </w:p>
    <w:p w14:paraId="53D3EE8F" w14:textId="77777777"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14:paraId="0473D180"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14:paraId="26F95107" w14:textId="77777777" w:rsidR="00CC303C" w:rsidRPr="00CC303C" w:rsidRDefault="00CC303C" w:rsidP="00CC303C">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p>
    <w:p w14:paraId="45A634D0" w14:textId="1AA2996A"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00643532">
        <w:rPr>
          <w:rFonts w:ascii="Times New Roman" w:hAnsi="Times New Roman" w:cs="Times New Roman"/>
          <w:b/>
          <w:sz w:val="22"/>
          <w:szCs w:val="22"/>
          <w:u w:val="single"/>
          <w:shd w:val="clear" w:color="auto" w:fill="FFFFFF"/>
        </w:rPr>
        <w:t>ako jedna časť.</w:t>
      </w:r>
    </w:p>
    <w:p w14:paraId="1444DD0B"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30E09B6E"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Potvrdenia, doklady a iné dokumenty tvoriace ponuku, požadované vo Výzve na predkladanie ponúk, prostredníctvom ktorého bolo vyhlásené verejné obstarávanie a v týchto súťažných podkladoch, musia byť v ponuke predložené ako originály alebo ich úradne osvedčené kópie, pokiaľ nie je určené inak. Doklady vyhotovené uchádzačom, musia byť podpísané uchádzačom alebo osobou oprávnenou konať za uchádzača.</w:t>
      </w:r>
    </w:p>
    <w:p w14:paraId="33B799C9"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musia byť k termínu predloženia ponuky platné a aktuálne.</w:t>
      </w:r>
    </w:p>
    <w:p w14:paraId="1EF3F72B" w14:textId="1EA05C47" w:rsidR="00E23509" w:rsidRDefault="00CC303C" w:rsidP="00E23509">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u w:val="single"/>
        </w:rPr>
      </w:pPr>
      <w:r w:rsidRPr="00643532">
        <w:rPr>
          <w:rFonts w:ascii="Times New Roman" w:hAnsi="Times New Roman" w:cs="Times New Roman"/>
          <w:color w:val="000000"/>
          <w:sz w:val="22"/>
          <w:szCs w:val="22"/>
          <w:lang w:eastAsia="sk-SK"/>
        </w:rPr>
        <w:t xml:space="preserve">Ponuka predložená uchádzačom sa vyhotovuje písomne a </w:t>
      </w:r>
      <w:r w:rsidRPr="00643532">
        <w:rPr>
          <w:rFonts w:ascii="Times New Roman" w:hAnsi="Times New Roman" w:cs="Times New Roman"/>
          <w:b/>
          <w:color w:val="000000"/>
          <w:sz w:val="22"/>
          <w:szCs w:val="22"/>
          <w:u w:val="single"/>
          <w:lang w:eastAsia="sk-SK"/>
        </w:rPr>
        <w:t xml:space="preserve">predkladá sa elektronicky spôsobom podľa § 49 ods. 1 písm. a) zákona o verejnom obstarávaní a to </w:t>
      </w:r>
      <w:r w:rsidRPr="00643532">
        <w:rPr>
          <w:rFonts w:ascii="Times New Roman" w:hAnsi="Times New Roman" w:cs="Times New Roman"/>
          <w:b/>
          <w:sz w:val="22"/>
          <w:szCs w:val="22"/>
          <w:u w:val="single"/>
          <w:shd w:val="clear" w:color="auto" w:fill="FFFFFF"/>
        </w:rPr>
        <w:t xml:space="preserve">ako jedna časť v lehote na predkladanie ponúk. </w:t>
      </w:r>
      <w:r w:rsidRPr="00643532">
        <w:rPr>
          <w:rFonts w:ascii="Times New Roman" w:hAnsi="Times New Roman" w:cs="Times New Roman"/>
          <w:b/>
          <w:color w:val="000000"/>
          <w:sz w:val="22"/>
          <w:szCs w:val="22"/>
          <w:u w:val="single"/>
          <w:lang w:eastAsia="sk-SK"/>
        </w:rPr>
        <w:t xml:space="preserve">Ponuka sa predkladá prostredníctvom elektronického nástroja </w:t>
      </w:r>
      <w:proofErr w:type="spellStart"/>
      <w:r w:rsidRPr="00643532">
        <w:rPr>
          <w:rFonts w:ascii="Times New Roman" w:hAnsi="Times New Roman" w:cs="Times New Roman"/>
          <w:b/>
          <w:color w:val="000000"/>
          <w:sz w:val="22"/>
          <w:szCs w:val="22"/>
          <w:u w:val="single"/>
          <w:lang w:eastAsia="sk-SK"/>
        </w:rPr>
        <w:t>eZakazky</w:t>
      </w:r>
      <w:proofErr w:type="spellEnd"/>
      <w:r w:rsidRPr="00643532">
        <w:rPr>
          <w:rFonts w:ascii="Times New Roman" w:hAnsi="Times New Roman" w:cs="Times New Roman"/>
          <w:b/>
          <w:color w:val="000000"/>
          <w:sz w:val="22"/>
          <w:szCs w:val="22"/>
          <w:u w:val="single"/>
          <w:lang w:eastAsia="sk-SK"/>
        </w:rPr>
        <w:t xml:space="preserve"> na portáli </w:t>
      </w:r>
      <w:hyperlink r:id="rId9" w:history="1">
        <w:r w:rsidRPr="00643532">
          <w:rPr>
            <w:rFonts w:ascii="Times New Roman" w:hAnsi="Times New Roman" w:cs="Times New Roman"/>
            <w:b/>
            <w:color w:val="000000"/>
            <w:sz w:val="22"/>
            <w:szCs w:val="22"/>
            <w:u w:val="single"/>
            <w:lang w:eastAsia="sk-SK"/>
          </w:rPr>
          <w:t>www.ezakazky.sk</w:t>
        </w:r>
      </w:hyperlink>
      <w:r w:rsidRPr="00643532">
        <w:rPr>
          <w:rFonts w:ascii="Times New Roman" w:hAnsi="Times New Roman" w:cs="Times New Roman"/>
          <w:sz w:val="22"/>
          <w:szCs w:val="22"/>
          <w:u w:val="single"/>
        </w:rPr>
        <w:t xml:space="preserve"> .</w:t>
      </w:r>
      <w:r w:rsidR="00303482">
        <w:rPr>
          <w:rFonts w:ascii="Times New Roman" w:hAnsi="Times New Roman" w:cs="Times New Roman"/>
          <w:sz w:val="22"/>
          <w:szCs w:val="22"/>
          <w:u w:val="single"/>
        </w:rPr>
        <w:t>V</w:t>
      </w:r>
      <w:r w:rsidR="00E23509" w:rsidRPr="00643532">
        <w:rPr>
          <w:rFonts w:ascii="Times New Roman" w:hAnsi="Times New Roman" w:cs="Times New Roman"/>
          <w:sz w:val="22"/>
          <w:szCs w:val="22"/>
          <w:u w:val="single"/>
        </w:rPr>
        <w:t xml:space="preserve"> prípade, ak zloženie zábezpeky uchádzač preukazuje poskytnutím bankovej záruky </w:t>
      </w:r>
      <w:r w:rsidR="00303482">
        <w:rPr>
          <w:rFonts w:ascii="Times New Roman" w:hAnsi="Times New Roman" w:cs="Times New Roman"/>
          <w:sz w:val="22"/>
          <w:szCs w:val="22"/>
          <w:u w:val="single"/>
        </w:rPr>
        <w:t xml:space="preserve">alebo </w:t>
      </w:r>
      <w:r w:rsidR="00303482" w:rsidRPr="00EC3CCA">
        <w:rPr>
          <w:rFonts w:ascii="Times New Roman" w:hAnsi="Times New Roman" w:cs="Times New Roman"/>
          <w:sz w:val="22"/>
          <w:szCs w:val="22"/>
          <w:u w:val="single"/>
        </w:rPr>
        <w:t>poistením záruky</w:t>
      </w:r>
      <w:r w:rsidR="00303482">
        <w:rPr>
          <w:rFonts w:ascii="Times New Roman" w:hAnsi="Times New Roman" w:cs="Times New Roman"/>
          <w:sz w:val="22"/>
          <w:szCs w:val="22"/>
          <w:u w:val="single"/>
        </w:rPr>
        <w:t xml:space="preserve"> </w:t>
      </w:r>
      <w:r w:rsidR="00E23509" w:rsidRPr="00643532">
        <w:rPr>
          <w:rFonts w:ascii="Times New Roman" w:hAnsi="Times New Roman" w:cs="Times New Roman"/>
          <w:sz w:val="22"/>
          <w:szCs w:val="22"/>
          <w:u w:val="single"/>
        </w:rPr>
        <w:t>za uchádzača</w:t>
      </w:r>
      <w:r w:rsidR="00E23509" w:rsidRPr="00643532">
        <w:rPr>
          <w:rFonts w:ascii="Times New Roman" w:hAnsi="Times New Roman" w:cs="Times New Roman"/>
          <w:b/>
          <w:sz w:val="22"/>
          <w:szCs w:val="22"/>
          <w:u w:val="single"/>
        </w:rPr>
        <w:t xml:space="preserve">, je povinný zároveň doručiť na </w:t>
      </w:r>
      <w:r w:rsidR="00E23509" w:rsidRPr="00C344B4">
        <w:rPr>
          <w:rFonts w:ascii="Times New Roman" w:hAnsi="Times New Roman" w:cs="Times New Roman"/>
          <w:b/>
          <w:sz w:val="22"/>
          <w:szCs w:val="22"/>
          <w:u w:val="single"/>
        </w:rPr>
        <w:t xml:space="preserve">adresu </w:t>
      </w:r>
      <w:r w:rsidR="00725550" w:rsidRPr="00C344B4">
        <w:rPr>
          <w:rFonts w:ascii="Times New Roman" w:hAnsi="Times New Roman" w:cs="Times New Roman"/>
          <w:b/>
          <w:sz w:val="22"/>
          <w:szCs w:val="22"/>
          <w:u w:val="single"/>
        </w:rPr>
        <w:t>Obec Slovenské Ďarmoty, 991 07 Slovenské Ďarmoty 99</w:t>
      </w:r>
      <w:r w:rsidR="00E23509" w:rsidRPr="00C344B4">
        <w:rPr>
          <w:rFonts w:ascii="Times New Roman" w:hAnsi="Times New Roman" w:cs="Times New Roman"/>
          <w:b/>
          <w:sz w:val="22"/>
          <w:szCs w:val="22"/>
          <w:u w:val="single"/>
        </w:rPr>
        <w:t>, v listinnej podobe originál  predmetnej bankovej záruky v lehote na predkladanie ponúk</w:t>
      </w:r>
      <w:r w:rsidR="00E23509" w:rsidRPr="00C344B4">
        <w:rPr>
          <w:rFonts w:ascii="Times New Roman" w:hAnsi="Times New Roman" w:cs="Times New Roman"/>
          <w:sz w:val="22"/>
          <w:szCs w:val="22"/>
          <w:u w:val="single"/>
        </w:rPr>
        <w:t xml:space="preserve"> podľa bodu 16.2. týchto SP .</w:t>
      </w:r>
    </w:p>
    <w:p w14:paraId="14E5F9E9" w14:textId="77777777" w:rsidR="00D332F1" w:rsidRPr="005E363B" w:rsidRDefault="00D332F1" w:rsidP="00D332F1">
      <w:pPr>
        <w:pStyle w:val="Odsekzoznamu"/>
        <w:ind w:left="539"/>
        <w:jc w:val="both"/>
        <w:rPr>
          <w:rFonts w:ascii="Times New Roman" w:hAnsi="Times New Roman" w:cs="Times New Roman"/>
          <w:sz w:val="22"/>
          <w:szCs w:val="22"/>
        </w:rPr>
      </w:pPr>
      <w:r w:rsidRPr="005E363B">
        <w:rPr>
          <w:rFonts w:ascii="Times New Roman" w:hAnsi="Times New Roman" w:cs="Times New Roman"/>
          <w:b/>
          <w:sz w:val="22"/>
          <w:szCs w:val="22"/>
        </w:rPr>
        <w:t xml:space="preserve">V prípade, že sú banková záruka alebo poistenie záruky vydané inštitúciou priamo v digitálnej podobe, uchádzač vloží do systému (elektronického nástroja </w:t>
      </w:r>
      <w:proofErr w:type="spellStart"/>
      <w:r w:rsidRPr="005E363B">
        <w:rPr>
          <w:rFonts w:ascii="Times New Roman" w:hAnsi="Times New Roman" w:cs="Times New Roman"/>
          <w:b/>
          <w:sz w:val="22"/>
          <w:szCs w:val="22"/>
        </w:rPr>
        <w:t>eZakazky</w:t>
      </w:r>
      <w:proofErr w:type="spellEnd"/>
      <w:r w:rsidRPr="005E363B">
        <w:rPr>
          <w:rFonts w:ascii="Times New Roman" w:hAnsi="Times New Roman" w:cs="Times New Roman"/>
          <w:b/>
          <w:sz w:val="22"/>
          <w:szCs w:val="22"/>
        </w:rPr>
        <w:t>) tento digitálny doklad.</w:t>
      </w:r>
      <w:r w:rsidRPr="005E363B">
        <w:rPr>
          <w:rFonts w:ascii="Times New Roman" w:hAnsi="Times New Roman" w:cs="Times New Roman"/>
          <w:sz w:val="22"/>
          <w:szCs w:val="22"/>
        </w:rPr>
        <w:t xml:space="preserve"> V takom prípade nie je uchádzač povinný doručiť verejnému obstarávateľovi originál dokladu bankovej záruky alebo originál poistenia záruky v listinnej podobe v lehote na predkladanie ponúk podľa bodu 16.2. týchto SP. </w:t>
      </w:r>
    </w:p>
    <w:p w14:paraId="720A6C34" w14:textId="042EE9D6" w:rsidR="00D332F1" w:rsidRPr="00D332F1" w:rsidRDefault="00D332F1" w:rsidP="00D332F1">
      <w:pPr>
        <w:pStyle w:val="Odsekzoznamu"/>
        <w:ind w:left="539"/>
        <w:jc w:val="both"/>
        <w:rPr>
          <w:rFonts w:ascii="Times New Roman" w:hAnsi="Times New Roman" w:cs="Times New Roman"/>
          <w:sz w:val="22"/>
          <w:szCs w:val="22"/>
        </w:rPr>
      </w:pPr>
      <w:r w:rsidRPr="005E363B">
        <w:rPr>
          <w:rFonts w:ascii="Times New Roman" w:hAnsi="Times New Roman" w:cs="Times New Roman"/>
          <w:sz w:val="22"/>
          <w:szCs w:val="22"/>
        </w:rPr>
        <w:t xml:space="preserve">Uchádzač je oprávnený použiť aj doklady transformované zaručenou konverziou podľa zákona č. 305/2013 Z. z. o elektronickej podobe výkonu pôsobnosti orgánov verejnej moci a o zmene a doplnení niektorých zákonov (zákon o </w:t>
      </w:r>
      <w:proofErr w:type="spellStart"/>
      <w:r w:rsidRPr="005E363B">
        <w:rPr>
          <w:rFonts w:ascii="Times New Roman" w:hAnsi="Times New Roman" w:cs="Times New Roman"/>
          <w:sz w:val="22"/>
          <w:szCs w:val="22"/>
        </w:rPr>
        <w:t>e-Governmente</w:t>
      </w:r>
      <w:proofErr w:type="spellEnd"/>
      <w:r w:rsidRPr="005E363B">
        <w:rPr>
          <w:rFonts w:ascii="Times New Roman" w:hAnsi="Times New Roman" w:cs="Times New Roman"/>
          <w:sz w:val="22"/>
          <w:szCs w:val="22"/>
        </w:rPr>
        <w:t xml:space="preserve">) v platnom znení. </w:t>
      </w:r>
    </w:p>
    <w:p w14:paraId="29347CE8" w14:textId="5435BEB4" w:rsidR="00CC303C" w:rsidRPr="00E11380"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643532">
        <w:rPr>
          <w:rFonts w:ascii="Times New Roman" w:hAnsi="Times New Roman" w:cs="Times New Roman"/>
          <w:sz w:val="22"/>
          <w:szCs w:val="22"/>
        </w:rPr>
        <w:t xml:space="preserve">Uchádzač zároveň predloží elektronicky aj </w:t>
      </w:r>
      <w:r w:rsidRPr="00643532">
        <w:rPr>
          <w:rFonts w:ascii="Times New Roman" w:hAnsi="Times New Roman" w:cs="Times New Roman"/>
          <w:b/>
          <w:sz w:val="22"/>
          <w:szCs w:val="22"/>
          <w:u w:val="single"/>
        </w:rPr>
        <w:t xml:space="preserve">kópiu ponuky </w:t>
      </w:r>
      <w:r w:rsidR="00AB7BD1">
        <w:rPr>
          <w:rFonts w:ascii="Times New Roman" w:hAnsi="Times New Roman" w:cs="Times New Roman"/>
          <w:b/>
          <w:sz w:val="22"/>
          <w:szCs w:val="22"/>
          <w:u w:val="single"/>
        </w:rPr>
        <w:t xml:space="preserve">napr. </w:t>
      </w:r>
      <w:r w:rsidRPr="00643532">
        <w:rPr>
          <w:rFonts w:ascii="Times New Roman" w:hAnsi="Times New Roman" w:cs="Times New Roman"/>
          <w:b/>
          <w:sz w:val="22"/>
          <w:szCs w:val="22"/>
          <w:u w:val="single"/>
        </w:rPr>
        <w:t>vo formáte „</w:t>
      </w:r>
      <w:proofErr w:type="spellStart"/>
      <w:r w:rsidRPr="00643532">
        <w:rPr>
          <w:rFonts w:ascii="Times New Roman" w:hAnsi="Times New Roman" w:cs="Times New Roman"/>
          <w:b/>
          <w:sz w:val="22"/>
          <w:szCs w:val="22"/>
          <w:u w:val="single"/>
        </w:rPr>
        <w:t>pdf</w:t>
      </w:r>
      <w:proofErr w:type="spellEnd"/>
      <w:r w:rsidRPr="00643532">
        <w:rPr>
          <w:rFonts w:ascii="Times New Roman" w:hAnsi="Times New Roman" w:cs="Times New Roman"/>
          <w:b/>
          <w:sz w:val="22"/>
          <w:szCs w:val="22"/>
          <w:u w:val="single"/>
        </w:rPr>
        <w:t>“ s prekrytými</w:t>
      </w:r>
      <w:r w:rsidRPr="00CC303C">
        <w:rPr>
          <w:rFonts w:ascii="Times New Roman" w:hAnsi="Times New Roman" w:cs="Times New Roman"/>
          <w:b/>
          <w:sz w:val="22"/>
          <w:szCs w:val="22"/>
          <w:u w:val="single"/>
        </w:rPr>
        <w:t xml:space="preserve"> osobnými údajmi fyzických osôb.</w:t>
      </w:r>
      <w:r w:rsidRPr="00CC303C">
        <w:rPr>
          <w:rFonts w:ascii="Times New Roman" w:hAnsi="Times New Roman" w:cs="Times New Roman"/>
          <w:b/>
          <w:sz w:val="22"/>
          <w:szCs w:val="22"/>
        </w:rPr>
        <w:t xml:space="preserve"> </w:t>
      </w:r>
      <w:r w:rsidRPr="00CC303C">
        <w:rPr>
          <w:rFonts w:ascii="Times New Roman" w:hAnsi="Times New Roman" w:cs="Times New Roman"/>
          <w:sz w:val="22"/>
          <w:szCs w:val="22"/>
        </w:rPr>
        <w:t>Uchádzač je povinný prekryť tie časti dokumentov, v ktorých sa nachádzajú osobné údaje nad tento rozsah: meno a priezvisko, dátum narodenia, adresa trvalého pobytu, emailová adresa a telefónne číslo, (</w:t>
      </w:r>
      <w:r w:rsidRPr="00CC303C">
        <w:rPr>
          <w:rFonts w:ascii="Times New Roman" w:hAnsi="Times New Roman" w:cs="Times New Roman"/>
          <w:b/>
          <w:sz w:val="22"/>
          <w:szCs w:val="22"/>
          <w:u w:val="single"/>
        </w:rPr>
        <w:t xml:space="preserve">uchádzač prekryje najmä rodné číslo, údaje o spáchaní trestného činu alebo priestupku, ktoré vyplývajú z registra trestov, vlastnoručný podpis fyzickej osoby na dokumentoch </w:t>
      </w:r>
      <w:proofErr w:type="spellStart"/>
      <w:r w:rsidRPr="00CC303C">
        <w:rPr>
          <w:rFonts w:ascii="Times New Roman" w:hAnsi="Times New Roman" w:cs="Times New Roman"/>
          <w:b/>
          <w:sz w:val="22"/>
          <w:szCs w:val="22"/>
          <w:u w:val="single"/>
        </w:rPr>
        <w:t>atď</w:t>
      </w:r>
      <w:proofErr w:type="spellEnd"/>
      <w:r w:rsidRPr="00CC303C">
        <w:rPr>
          <w:rFonts w:ascii="Times New Roman" w:hAnsi="Times New Roman" w:cs="Times New Roman"/>
          <w:sz w:val="22"/>
          <w:szCs w:val="22"/>
        </w:rPr>
        <w:t xml:space="preserve">). </w:t>
      </w:r>
      <w:r w:rsidRPr="00CC303C">
        <w:rPr>
          <w:rFonts w:ascii="Times New Roman" w:hAnsi="Times New Roman" w:cs="Times New Roman"/>
          <w:sz w:val="22"/>
          <w:szCs w:val="22"/>
          <w:u w:val="single"/>
        </w:rPr>
        <w:t>Uvedené je nevyhnutné pre dodržanie ochrany spracovávaných osobných údajov, ktoré by mohli byť zverejnením vo verejne prístupných registroch dotknuté alebo poškodené</w:t>
      </w:r>
      <w:r w:rsidRPr="00CC303C">
        <w:rPr>
          <w:rFonts w:ascii="Times New Roman" w:hAnsi="Times New Roman" w:cs="Times New Roman"/>
          <w:sz w:val="22"/>
          <w:szCs w:val="22"/>
        </w:rPr>
        <w:t xml:space="preserve"> Ak ide o dokumenty, ktoré sú podpísané alebo obsahujú odtlačok pečiatky, </w:t>
      </w:r>
      <w:r w:rsidRPr="00CC303C">
        <w:rPr>
          <w:rFonts w:ascii="Times New Roman" w:hAnsi="Times New Roman" w:cs="Times New Roman"/>
          <w:b/>
          <w:sz w:val="22"/>
          <w:szCs w:val="22"/>
          <w:u w:val="single"/>
        </w:rPr>
        <w:t xml:space="preserve">predkladajú sa v elektronickej podobe s uvedením mena a priezviska osôb, ktoré dokumenty podpísali a dátumu podpisu, bez uvedenia podpisu týchto osôb a odtlačku pečiatky. Uvedená požiadavka je za účelom zverejnenia ponúk v profile verejného obstarávateľa. </w:t>
      </w:r>
    </w:p>
    <w:p w14:paraId="2719FE67" w14:textId="1F674A0C" w:rsidR="00E11380" w:rsidRPr="00D332F1" w:rsidRDefault="00E11380" w:rsidP="00E11380">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b/>
          <w:sz w:val="22"/>
          <w:szCs w:val="22"/>
          <w:u w:val="single"/>
        </w:rPr>
      </w:pPr>
      <w:r w:rsidRPr="00D332F1">
        <w:rPr>
          <w:rFonts w:ascii="Times New Roman" w:hAnsi="Times New Roman" w:cs="Times New Roman"/>
          <w:b/>
          <w:sz w:val="22"/>
          <w:szCs w:val="22"/>
          <w:u w:val="single"/>
        </w:rPr>
        <w:t xml:space="preserve">Podlimitná zákazka sa zadáva v súlade s § 112 ods. 6 zákona o verejnom obstarávaní, t.j. vyhodnotenie splnenia podmienok účasti a vyhodnotenie ponúk z hľadiska splnenia </w:t>
      </w:r>
      <w:r w:rsidRPr="00D332F1">
        <w:rPr>
          <w:rFonts w:ascii="Times New Roman" w:hAnsi="Times New Roman" w:cs="Times New Roman"/>
          <w:b/>
          <w:sz w:val="22"/>
          <w:szCs w:val="22"/>
          <w:u w:val="single"/>
        </w:rPr>
        <w:lastRenderedPageBreak/>
        <w:t>požiadaviek na predmet zákazky sa uskutoční po vyhodnotení ponúk na základe kritérií na vyhodnotenie ponúk.</w:t>
      </w:r>
    </w:p>
    <w:p w14:paraId="5DA88DCC" w14:textId="77777777" w:rsidR="00CC303C" w:rsidRPr="00DD740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shd w:val="clear" w:color="auto" w:fill="FFFFFF"/>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5BA1A54A" w14:textId="77777777" w:rsidR="00352ED9" w:rsidRPr="00E734EC" w:rsidRDefault="00352ED9" w:rsidP="00352ED9">
      <w:pPr>
        <w:pStyle w:val="Zarkazkladnhotextu2"/>
        <w:tabs>
          <w:tab w:val="left" w:pos="540"/>
          <w:tab w:val="right" w:leader="dot" w:pos="10080"/>
        </w:tabs>
        <w:ind w:left="576"/>
        <w:rPr>
          <w:rFonts w:ascii="Times New Roman" w:hAnsi="Times New Roman" w:cs="Times New Roman"/>
          <w:noProof w:val="0"/>
          <w:sz w:val="22"/>
        </w:rPr>
      </w:pPr>
    </w:p>
    <w:p w14:paraId="634F0157"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14:paraId="19E76FC8" w14:textId="516FF6A3" w:rsidR="000D2E96" w:rsidRPr="00DD740C" w:rsidRDefault="00574AE4" w:rsidP="00E11380">
      <w:pPr>
        <w:numPr>
          <w:ilvl w:val="1"/>
          <w:numId w:val="2"/>
        </w:numPr>
        <w:tabs>
          <w:tab w:val="clear" w:pos="576"/>
          <w:tab w:val="num" w:pos="540"/>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w:t>
      </w:r>
      <w:r w:rsidR="00E11380">
        <w:rPr>
          <w:rFonts w:ascii="Times New Roman" w:hAnsi="Times New Roman" w:cs="Times New Roman"/>
          <w:sz w:val="22"/>
          <w:shd w:val="clear" w:color="auto" w:fill="FFFFFF"/>
        </w:rPr>
        <w:t>adný preklad do štátneho jazyka</w:t>
      </w:r>
      <w:r w:rsidR="00DD740C">
        <w:rPr>
          <w:rFonts w:ascii="Times New Roman" w:hAnsi="Times New Roman" w:cs="Times New Roman"/>
          <w:sz w:val="22"/>
          <w:shd w:val="clear" w:color="auto" w:fill="FFFFFF"/>
        </w:rPr>
        <w:t>.</w:t>
      </w:r>
    </w:p>
    <w:p w14:paraId="42730412" w14:textId="77777777" w:rsidR="00DD740C" w:rsidRPr="00E11380" w:rsidRDefault="00DD740C" w:rsidP="00DD740C">
      <w:pPr>
        <w:tabs>
          <w:tab w:val="num" w:pos="1080"/>
          <w:tab w:val="right" w:leader="dot" w:pos="10036"/>
        </w:tabs>
        <w:ind w:left="539"/>
        <w:jc w:val="both"/>
        <w:rPr>
          <w:rFonts w:ascii="Times New Roman" w:hAnsi="Times New Roman" w:cs="Times New Roman"/>
          <w:sz w:val="22"/>
        </w:rPr>
      </w:pPr>
    </w:p>
    <w:p w14:paraId="0E5761C9" w14:textId="77777777" w:rsidR="00750B5F" w:rsidRPr="0029253E" w:rsidRDefault="00750B5F" w:rsidP="00304C34">
      <w:pPr>
        <w:numPr>
          <w:ilvl w:val="0"/>
          <w:numId w:val="2"/>
        </w:numPr>
        <w:tabs>
          <w:tab w:val="clear" w:pos="432"/>
          <w:tab w:val="num" w:pos="540"/>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14:paraId="494F0B73" w14:textId="77777777" w:rsidR="00750B5F" w:rsidRPr="0029253E" w:rsidRDefault="00574AE4" w:rsidP="00AF3520">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14:paraId="787713CA" w14:textId="77777777" w:rsidR="00284A75" w:rsidRDefault="00750B5F" w:rsidP="00284A75">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 xml:space="preserve">Ak súčasťou ponuky bude aj variantné riešenie, variantné riešenie nebude zaradené do vyhodnocovania a bude sa naň hľadieť, akoby nebolo predložené.  </w:t>
      </w:r>
    </w:p>
    <w:p w14:paraId="746C1E4A" w14:textId="77777777" w:rsidR="00BE57D0" w:rsidRPr="001D5F13" w:rsidRDefault="00BE57D0" w:rsidP="00BE57D0">
      <w:pPr>
        <w:tabs>
          <w:tab w:val="num" w:pos="1080"/>
        </w:tabs>
        <w:ind w:left="539"/>
        <w:jc w:val="both"/>
        <w:rPr>
          <w:rFonts w:ascii="Times New Roman" w:hAnsi="Times New Roman" w:cs="Times New Roman"/>
          <w:sz w:val="22"/>
        </w:rPr>
      </w:pPr>
    </w:p>
    <w:p w14:paraId="54384925" w14:textId="77777777" w:rsidR="00BE57D0" w:rsidRPr="00BE57D0" w:rsidRDefault="00750B5F" w:rsidP="00BE57D0">
      <w:pPr>
        <w:numPr>
          <w:ilvl w:val="0"/>
          <w:numId w:val="2"/>
        </w:numPr>
        <w:tabs>
          <w:tab w:val="clear" w:pos="432"/>
          <w:tab w:val="num" w:pos="540"/>
        </w:tabs>
        <w:ind w:left="540" w:hanging="540"/>
        <w:jc w:val="both"/>
        <w:rPr>
          <w:rFonts w:ascii="Times New Roman" w:hAnsi="Times New Roman" w:cs="Times New Roman"/>
          <w:b/>
          <w:bCs/>
          <w:smallCaps/>
          <w:sz w:val="22"/>
          <w:szCs w:val="22"/>
        </w:rPr>
      </w:pPr>
      <w:r w:rsidRPr="00BE57D0">
        <w:rPr>
          <w:rFonts w:ascii="Times New Roman" w:hAnsi="Times New Roman" w:cs="Times New Roman"/>
          <w:b/>
          <w:bCs/>
          <w:smallCaps/>
          <w:sz w:val="22"/>
          <w:szCs w:val="22"/>
        </w:rPr>
        <w:t>mena a ceny uvádzané v ponuke, mena finančného plnenia</w:t>
      </w:r>
    </w:p>
    <w:p w14:paraId="549E2CD6" w14:textId="32A3B28A" w:rsidR="00047B9F" w:rsidRP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 xml:space="preserve">Cena za dielo bude stanovená dohodou a bude spracovaná v súlade s ustanoveniami zákona č. 18/1996 </w:t>
      </w:r>
      <w:proofErr w:type="spellStart"/>
      <w:r w:rsidRPr="00047B9F">
        <w:rPr>
          <w:rFonts w:ascii="Times New Roman" w:hAnsi="Times New Roman" w:cs="Times New Roman"/>
          <w:sz w:val="22"/>
          <w:szCs w:val="22"/>
        </w:rPr>
        <w:t>Z.z</w:t>
      </w:r>
      <w:proofErr w:type="spellEnd"/>
      <w:r w:rsidRPr="00047B9F">
        <w:rPr>
          <w:rFonts w:ascii="Times New Roman" w:hAnsi="Times New Roman" w:cs="Times New Roman"/>
          <w:sz w:val="22"/>
          <w:szCs w:val="22"/>
        </w:rPr>
        <w:t xml:space="preserve">. o cenách v platnom znení. </w:t>
      </w:r>
    </w:p>
    <w:p w14:paraId="56A52568" w14:textId="77777777"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 xml:space="preserve">Uchádzačom navrhnutá zmluvná cena bude vyjadrená v eurách, so zaokrúhlením na dve desatinné miesta za predmet zákazky. </w:t>
      </w:r>
    </w:p>
    <w:p w14:paraId="654642E8" w14:textId="77777777"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41319F56" w14:textId="53819AAB" w:rsidR="00047B9F" w:rsidRP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Ak uchádzač nie je platcom DPH, uvedie navrhovanú zmluvnú cenu celkom. Na skutočnosť, že nie je platcom DPH upozorní v ponuke.</w:t>
      </w:r>
    </w:p>
    <w:p w14:paraId="39AC6394" w14:textId="77777777"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EC3CCA">
        <w:rPr>
          <w:rFonts w:ascii="Times New Roman" w:hAnsi="Times New Roman" w:cs="Times New Roman"/>
          <w:sz w:val="22"/>
          <w:szCs w:val="22"/>
        </w:rPr>
        <w:t xml:space="preserve">Verejný obstarávateľ je osobou registrovanou pre DPH podľa § 4 ods. 1 zákona č. 222/2004 </w:t>
      </w:r>
      <w:proofErr w:type="spellStart"/>
      <w:r w:rsidRPr="00EC3CCA">
        <w:rPr>
          <w:rFonts w:ascii="Times New Roman" w:hAnsi="Times New Roman" w:cs="Times New Roman"/>
          <w:sz w:val="22"/>
          <w:szCs w:val="22"/>
        </w:rPr>
        <w:t>Z.z</w:t>
      </w:r>
      <w:proofErr w:type="spellEnd"/>
      <w:r w:rsidRPr="00EC3CCA">
        <w:rPr>
          <w:rFonts w:ascii="Times New Roman" w:hAnsi="Times New Roman" w:cs="Times New Roman"/>
          <w:sz w:val="22"/>
          <w:szCs w:val="22"/>
        </w:rPr>
        <w:t xml:space="preserve">. o dani z pridanej hodnoty. V prípade, že </w:t>
      </w:r>
      <w:r>
        <w:rPr>
          <w:rFonts w:ascii="Times New Roman" w:hAnsi="Times New Roman" w:cs="Times New Roman"/>
          <w:sz w:val="22"/>
          <w:szCs w:val="22"/>
        </w:rPr>
        <w:t>Obec Slovenské Ďarmoty</w:t>
      </w:r>
      <w:r w:rsidRPr="00EC3CCA">
        <w:rPr>
          <w:rFonts w:ascii="Times New Roman" w:hAnsi="Times New Roman" w:cs="Times New Roman"/>
          <w:sz w:val="22"/>
          <w:szCs w:val="22"/>
        </w:rPr>
        <w:t xml:space="preserve"> ako verejný obstarávateľ obstará majetok od dodávateľa usadeného v inom členskom štáte, je v súlade s § 69 ods. 2 zákona o DPH osobou povinnou platiť daň. V nadväznosti na tieto ustanovenia zákona o dani z pridanej hodnoty je verejný obstarávateľ v procese verejného obstarávania pri vyhodnocovaní ponúk jednotlivých uchádzačov v prípade uchádzača z iného členského štátu nútený cenu navýšiť o platnú sadzbu dane, aby boli v procese verejného obstarávania poro</w:t>
      </w:r>
      <w:r>
        <w:rPr>
          <w:rFonts w:ascii="Times New Roman" w:hAnsi="Times New Roman" w:cs="Times New Roman"/>
          <w:sz w:val="22"/>
          <w:szCs w:val="22"/>
        </w:rPr>
        <w:t>vnávané všetky ceny vrátane DPH</w:t>
      </w:r>
    </w:p>
    <w:p w14:paraId="0B067F94" w14:textId="7132D641"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 xml:space="preserve">Podkladom pre spracovanie ceny je Návrh na plnenie kritérií /príloha č. 1 k </w:t>
      </w:r>
      <w:r w:rsidR="00C02825">
        <w:rPr>
          <w:rFonts w:ascii="Times New Roman" w:hAnsi="Times New Roman" w:cs="Times New Roman"/>
          <w:sz w:val="22"/>
          <w:szCs w:val="22"/>
        </w:rPr>
        <w:t>SP/ a  dokumentácia/príloha č. 2</w:t>
      </w:r>
      <w:r w:rsidRPr="00047B9F">
        <w:rPr>
          <w:rFonts w:ascii="Times New Roman" w:hAnsi="Times New Roman" w:cs="Times New Roman"/>
          <w:sz w:val="22"/>
          <w:szCs w:val="22"/>
        </w:rPr>
        <w:t xml:space="preserve"> </w:t>
      </w:r>
      <w:r w:rsidR="002012F8">
        <w:rPr>
          <w:rFonts w:ascii="Times New Roman" w:hAnsi="Times New Roman" w:cs="Times New Roman"/>
          <w:sz w:val="22"/>
          <w:szCs w:val="22"/>
        </w:rPr>
        <w:t xml:space="preserve">a príloha č. 3 </w:t>
      </w:r>
      <w:r w:rsidRPr="00047B9F">
        <w:rPr>
          <w:rFonts w:ascii="Times New Roman" w:hAnsi="Times New Roman" w:cs="Times New Roman"/>
          <w:sz w:val="22"/>
          <w:szCs w:val="22"/>
        </w:rPr>
        <w:t xml:space="preserve">k SP. </w:t>
      </w:r>
    </w:p>
    <w:p w14:paraId="7D562F5B" w14:textId="34C72666"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w:t>
      </w:r>
      <w:r w:rsidR="0060727F">
        <w:rPr>
          <w:rFonts w:ascii="Times New Roman" w:hAnsi="Times New Roman" w:cs="Times New Roman"/>
          <w:sz w:val="22"/>
          <w:szCs w:val="22"/>
        </w:rPr>
        <w:t xml:space="preserve">všetky </w:t>
      </w:r>
      <w:r w:rsidRPr="00047B9F">
        <w:rPr>
          <w:rFonts w:ascii="Times New Roman" w:hAnsi="Times New Roman" w:cs="Times New Roman"/>
          <w:sz w:val="22"/>
          <w:szCs w:val="22"/>
        </w:rPr>
        <w:t>náklady na zhotovenie diela/stavby</w:t>
      </w:r>
      <w:r w:rsidR="0060727F">
        <w:rPr>
          <w:rFonts w:ascii="Times New Roman" w:hAnsi="Times New Roman" w:cs="Times New Roman"/>
          <w:sz w:val="22"/>
          <w:szCs w:val="22"/>
        </w:rPr>
        <w:t>.</w:t>
      </w:r>
    </w:p>
    <w:p w14:paraId="3BEA4965" w14:textId="77777777"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 xml:space="preserve">Zmluvná cena v súlade so zákonom o cenách bude maximálna, ktorú nie je možné prekročiť. </w:t>
      </w:r>
    </w:p>
    <w:p w14:paraId="77769041" w14:textId="49D50E7D" w:rsidR="00BE57D0"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r>
        <w:rPr>
          <w:rFonts w:ascii="Times New Roman" w:hAnsi="Times New Roman" w:cs="Times New Roman"/>
          <w:sz w:val="22"/>
          <w:szCs w:val="22"/>
        </w:rPr>
        <w:t>.</w:t>
      </w:r>
    </w:p>
    <w:p w14:paraId="29194767" w14:textId="77777777" w:rsidR="00047B9F" w:rsidRPr="00047B9F" w:rsidRDefault="00047B9F" w:rsidP="00047B9F">
      <w:pPr>
        <w:pStyle w:val="Odsekzoznamu"/>
        <w:tabs>
          <w:tab w:val="clear" w:pos="2160"/>
          <w:tab w:val="clear" w:pos="2880"/>
          <w:tab w:val="clear" w:pos="4500"/>
        </w:tabs>
        <w:ind w:left="576"/>
        <w:jc w:val="both"/>
        <w:rPr>
          <w:rFonts w:ascii="Times New Roman" w:hAnsi="Times New Roman" w:cs="Times New Roman"/>
          <w:sz w:val="22"/>
          <w:szCs w:val="22"/>
        </w:rPr>
      </w:pPr>
    </w:p>
    <w:p w14:paraId="3935F654" w14:textId="7A352A5E" w:rsidR="00750B5F" w:rsidRPr="000B249B" w:rsidRDefault="00750B5F" w:rsidP="00992C07">
      <w:pPr>
        <w:pStyle w:val="Nadpis7"/>
        <w:numPr>
          <w:ilvl w:val="0"/>
          <w:numId w:val="23"/>
        </w:numPr>
        <w:spacing w:line="240" w:lineRule="auto"/>
        <w:ind w:left="540" w:hanging="540"/>
        <w:rPr>
          <w:rFonts w:ascii="Times New Roman" w:hAnsi="Times New Roman" w:cs="Times New Roman"/>
          <w:smallCaps/>
          <w:noProof w:val="0"/>
          <w:sz w:val="22"/>
          <w:u w:val="none"/>
        </w:rPr>
      </w:pPr>
      <w:r w:rsidRPr="000B249B">
        <w:rPr>
          <w:rFonts w:ascii="Times New Roman" w:hAnsi="Times New Roman" w:cs="Times New Roman"/>
          <w:smallCaps/>
          <w:noProof w:val="0"/>
          <w:sz w:val="22"/>
          <w:u w:val="none"/>
        </w:rPr>
        <w:t>zábezpeka ponuky</w:t>
      </w:r>
    </w:p>
    <w:p w14:paraId="6637D5B2" w14:textId="3410185A" w:rsidR="00E03D6C" w:rsidRPr="00AA6522" w:rsidRDefault="00C47167" w:rsidP="00992C07">
      <w:pPr>
        <w:pStyle w:val="Odsekzoznamu"/>
        <w:numPr>
          <w:ilvl w:val="1"/>
          <w:numId w:val="23"/>
        </w:numPr>
        <w:tabs>
          <w:tab w:val="clear" w:pos="2160"/>
          <w:tab w:val="clear" w:pos="2880"/>
          <w:tab w:val="clear" w:pos="4500"/>
        </w:tabs>
        <w:jc w:val="both"/>
        <w:rPr>
          <w:rFonts w:ascii="Times New Roman" w:hAnsi="Times New Roman" w:cs="Times New Roman"/>
          <w:sz w:val="22"/>
        </w:rPr>
      </w:pPr>
      <w:r w:rsidRPr="000B249B">
        <w:rPr>
          <w:rFonts w:ascii="Times New Roman" w:hAnsi="Times New Roman" w:cs="Times New Roman"/>
          <w:sz w:val="22"/>
        </w:rPr>
        <w:t xml:space="preserve">Zábezpeka ponuky sa </w:t>
      </w:r>
      <w:r w:rsidR="00BF5EED" w:rsidRPr="000B249B">
        <w:rPr>
          <w:rFonts w:ascii="Times New Roman" w:hAnsi="Times New Roman" w:cs="Times New Roman"/>
          <w:sz w:val="22"/>
        </w:rPr>
        <w:t>vyžaduje</w:t>
      </w:r>
      <w:r w:rsidR="007770F7" w:rsidRPr="000B249B">
        <w:rPr>
          <w:rFonts w:ascii="Times New Roman" w:hAnsi="Times New Roman" w:cs="Times New Roman"/>
          <w:sz w:val="22"/>
        </w:rPr>
        <w:t xml:space="preserve"> vo výške </w:t>
      </w:r>
      <w:r w:rsidR="0095391C" w:rsidRPr="00AA6522">
        <w:rPr>
          <w:rFonts w:ascii="Times New Roman" w:hAnsi="Times New Roman" w:cs="Times New Roman"/>
          <w:b/>
          <w:sz w:val="22"/>
        </w:rPr>
        <w:t>1</w:t>
      </w:r>
      <w:r w:rsidR="00725550" w:rsidRPr="00AA6522">
        <w:rPr>
          <w:rFonts w:ascii="Times New Roman" w:hAnsi="Times New Roman" w:cs="Times New Roman"/>
          <w:b/>
          <w:sz w:val="22"/>
        </w:rPr>
        <w:t>0</w:t>
      </w:r>
      <w:r w:rsidR="007770F7" w:rsidRPr="00AA6522">
        <w:rPr>
          <w:rFonts w:ascii="Times New Roman" w:hAnsi="Times New Roman" w:cs="Times New Roman"/>
          <w:b/>
          <w:sz w:val="22"/>
        </w:rPr>
        <w:t> 000,00 eur</w:t>
      </w:r>
      <w:r w:rsidR="00BF5EED" w:rsidRPr="00AA6522">
        <w:rPr>
          <w:rFonts w:ascii="Times New Roman" w:hAnsi="Times New Roman" w:cs="Times New Roman"/>
          <w:b/>
          <w:sz w:val="22"/>
        </w:rPr>
        <w:t>.</w:t>
      </w:r>
    </w:p>
    <w:p w14:paraId="070DFE0F" w14:textId="77777777" w:rsidR="0022407E" w:rsidRPr="0022407E" w:rsidRDefault="0022407E" w:rsidP="00992C07">
      <w:pPr>
        <w:pStyle w:val="Odsekzoznamu"/>
        <w:numPr>
          <w:ilvl w:val="1"/>
          <w:numId w:val="23"/>
        </w:numPr>
        <w:tabs>
          <w:tab w:val="clear" w:pos="2160"/>
          <w:tab w:val="clear" w:pos="2880"/>
          <w:tab w:val="clear" w:pos="4500"/>
        </w:tabs>
        <w:jc w:val="both"/>
        <w:rPr>
          <w:rFonts w:ascii="Times New Roman" w:eastAsia="Arial" w:hAnsi="Times New Roman" w:cs="Times New Roman"/>
          <w:sz w:val="22"/>
          <w:lang w:bidi="sk-SK"/>
        </w:rPr>
      </w:pPr>
      <w:r w:rsidRPr="000B249B">
        <w:rPr>
          <w:rFonts w:ascii="Times New Roman" w:eastAsia="Arial" w:hAnsi="Times New Roman" w:cs="Times New Roman"/>
          <w:sz w:val="22"/>
          <w:lang w:bidi="sk-SK"/>
        </w:rPr>
        <w:t>Podmienky jej zloženia a podmienky jej uvoľnenia alebo vrátenia sú uvedené</w:t>
      </w:r>
      <w:r w:rsidRPr="002B6810">
        <w:rPr>
          <w:rFonts w:ascii="Times New Roman" w:eastAsia="Arial" w:hAnsi="Times New Roman" w:cs="Times New Roman"/>
          <w:sz w:val="22"/>
          <w:lang w:bidi="sk-SK"/>
        </w:rPr>
        <w:t xml:space="preserve"> v časti VIII. týchto súťažných podkladov.</w:t>
      </w:r>
    </w:p>
    <w:p w14:paraId="3ED84A9C" w14:textId="77777777" w:rsidR="00BF5EED" w:rsidRPr="00BF5EED" w:rsidRDefault="00BF5EED" w:rsidP="00BF5EED">
      <w:pPr>
        <w:tabs>
          <w:tab w:val="clear" w:pos="2160"/>
          <w:tab w:val="clear" w:pos="2880"/>
          <w:tab w:val="clear" w:pos="4500"/>
        </w:tabs>
        <w:jc w:val="both"/>
        <w:rPr>
          <w:rFonts w:ascii="Times New Roman" w:hAnsi="Times New Roman" w:cs="Times New Roman"/>
          <w:sz w:val="22"/>
        </w:rPr>
      </w:pPr>
    </w:p>
    <w:p w14:paraId="0AB30F41" w14:textId="77777777"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lastRenderedPageBreak/>
        <w:t>Obsah ponuky</w:t>
      </w:r>
    </w:p>
    <w:p w14:paraId="125CD628" w14:textId="77777777" w:rsidR="00AF3520" w:rsidRPr="0029253E" w:rsidRDefault="00750B5F" w:rsidP="00992C07">
      <w:pPr>
        <w:pStyle w:val="Nadpis7"/>
        <w:numPr>
          <w:ilvl w:val="0"/>
          <w:numId w:val="23"/>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14:paraId="7F71D1E9" w14:textId="77777777" w:rsidR="00CC303C" w:rsidRPr="00CC303C" w:rsidRDefault="00CC303C" w:rsidP="00992C07">
      <w:pPr>
        <w:numPr>
          <w:ilvl w:val="1"/>
          <w:numId w:val="23"/>
        </w:numPr>
        <w:tabs>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p>
    <w:p w14:paraId="4C8EDFB7" w14:textId="703DA270" w:rsidR="00CC303C" w:rsidRPr="00CC303C" w:rsidRDefault="00CC303C" w:rsidP="00992C07">
      <w:pPr>
        <w:numPr>
          <w:ilvl w:val="1"/>
          <w:numId w:val="2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Pr="00CC303C">
        <w:rPr>
          <w:rFonts w:ascii="Times New Roman" w:hAnsi="Times New Roman" w:cs="Times New Roman"/>
          <w:b/>
          <w:sz w:val="22"/>
          <w:szCs w:val="22"/>
          <w:u w:val="single"/>
          <w:shd w:val="clear" w:color="auto" w:fill="FFFFFF"/>
        </w:rPr>
        <w:t>ako jedna čas</w:t>
      </w:r>
      <w:r w:rsidR="00E23509">
        <w:rPr>
          <w:rFonts w:ascii="Times New Roman" w:hAnsi="Times New Roman" w:cs="Times New Roman"/>
          <w:b/>
          <w:sz w:val="22"/>
          <w:szCs w:val="22"/>
          <w:u w:val="single"/>
          <w:shd w:val="clear" w:color="auto" w:fill="FFFFFF"/>
        </w:rPr>
        <w:t>ť.</w:t>
      </w:r>
    </w:p>
    <w:p w14:paraId="202943ED" w14:textId="77777777" w:rsidR="00CC303C" w:rsidRPr="00CC303C" w:rsidRDefault="00CC303C" w:rsidP="00992C07">
      <w:pPr>
        <w:numPr>
          <w:ilvl w:val="1"/>
          <w:numId w:val="2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musí obsahovať všetky doklady, dokumenty a informácie verejným obstarávateľom uvedené vo výzve na predkladanie ponúk, tiež požiadavky na predmet zákazky a náležitosti ponuky  uvedené v týchto súťažných podkladoch, vzťahujúce sa k tomuto postupu zadávania zákazky.</w:t>
      </w:r>
    </w:p>
    <w:p w14:paraId="6A1FA9C5" w14:textId="32B1BEF8" w:rsidR="00CC303C" w:rsidRPr="00CC303C" w:rsidRDefault="00CC303C" w:rsidP="00992C07">
      <w:pPr>
        <w:numPr>
          <w:ilvl w:val="1"/>
          <w:numId w:val="2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Uchádzač predloží ponuku elektronicky prostredníctvom elektronického</w:t>
      </w:r>
      <w:r w:rsidR="007D5CE0">
        <w:rPr>
          <w:rFonts w:ascii="Times New Roman" w:hAnsi="Times New Roman" w:cs="Times New Roman"/>
          <w:color w:val="000000"/>
          <w:sz w:val="22"/>
          <w:szCs w:val="22"/>
          <w:lang w:eastAsia="sk-SK"/>
        </w:rPr>
        <w:t xml:space="preserve"> nástroja </w:t>
      </w:r>
      <w:proofErr w:type="spellStart"/>
      <w:r w:rsidR="007D5CE0">
        <w:rPr>
          <w:rFonts w:ascii="Times New Roman" w:hAnsi="Times New Roman" w:cs="Times New Roman"/>
          <w:color w:val="000000"/>
          <w:sz w:val="22"/>
          <w:szCs w:val="22"/>
          <w:lang w:eastAsia="sk-SK"/>
        </w:rPr>
        <w:t>eZakazky</w:t>
      </w:r>
      <w:proofErr w:type="spellEnd"/>
      <w:r w:rsidR="007D5CE0">
        <w:rPr>
          <w:rFonts w:ascii="Times New Roman" w:hAnsi="Times New Roman" w:cs="Times New Roman"/>
          <w:color w:val="000000"/>
          <w:sz w:val="22"/>
          <w:szCs w:val="22"/>
          <w:lang w:eastAsia="sk-SK"/>
        </w:rPr>
        <w:t xml:space="preserve"> na  portáli </w:t>
      </w:r>
      <w:hyperlink r:id="rId10" w:history="1">
        <w:r w:rsidRPr="00CC303C">
          <w:rPr>
            <w:rFonts w:ascii="Times New Roman" w:hAnsi="Times New Roman" w:cs="Times New Roman"/>
            <w:color w:val="000000"/>
            <w:sz w:val="22"/>
            <w:szCs w:val="22"/>
            <w:lang w:eastAsia="sk-SK"/>
          </w:rPr>
          <w:t>www.ezakazky.sk</w:t>
        </w:r>
      </w:hyperlink>
      <w:r w:rsidRPr="00CC303C">
        <w:rPr>
          <w:rFonts w:ascii="Times New Roman" w:hAnsi="Times New Roman" w:cs="Times New Roman"/>
          <w:color w:val="000000"/>
          <w:sz w:val="22"/>
          <w:szCs w:val="22"/>
          <w:lang w:eastAsia="sk-SK"/>
        </w:rPr>
        <w:t xml:space="preserve"> . Elektronický systém automaticky zabezpečí („uzamkne“) ponuku do lehoty na otváranie ponúk tak, aby ju nebolo možné pred lehotou na otváranie ponúk sprístupniť.  </w:t>
      </w:r>
    </w:p>
    <w:p w14:paraId="5BC0E021" w14:textId="77777777" w:rsidR="00CC303C" w:rsidRPr="00CC303C" w:rsidRDefault="00CC303C" w:rsidP="00992C07">
      <w:pPr>
        <w:numPr>
          <w:ilvl w:val="1"/>
          <w:numId w:val="2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a vo výzve na predkladanie ponúk, musia byť k termínu predloženia ponuky platné a aktuálne.</w:t>
      </w:r>
    </w:p>
    <w:p w14:paraId="11632B9B" w14:textId="37CC34C4" w:rsidR="00CC303C" w:rsidRPr="00CC303C" w:rsidRDefault="00CC303C" w:rsidP="00992C07">
      <w:pPr>
        <w:numPr>
          <w:ilvl w:val="1"/>
          <w:numId w:val="23"/>
        </w:numPr>
        <w:tabs>
          <w:tab w:val="num" w:pos="718"/>
          <w:tab w:val="num" w:pos="1080"/>
          <w:tab w:val="left" w:leader="dot" w:pos="10034"/>
        </w:tabs>
        <w:ind w:left="539" w:hanging="539"/>
        <w:jc w:val="both"/>
        <w:rPr>
          <w:rFonts w:ascii="Times New Roman" w:hAnsi="Times New Roman" w:cs="Times New Roman"/>
          <w:sz w:val="22"/>
          <w:szCs w:val="22"/>
        </w:rPr>
      </w:pPr>
      <w:r w:rsidRPr="00E54323">
        <w:rPr>
          <w:rFonts w:ascii="Times New Roman" w:hAnsi="Times New Roman" w:cs="Times New Roman"/>
          <w:sz w:val="22"/>
          <w:szCs w:val="22"/>
        </w:rPr>
        <w:t xml:space="preserve">Uchádzač, ktorý preukazuje osobné postavenie podľa § 32 ods. 1 zákona, ako aj iné podmienky účasti, ak sa vyžadujú, </w:t>
      </w:r>
      <w:r w:rsidRPr="00E54323">
        <w:rPr>
          <w:rFonts w:ascii="Times New Roman" w:hAnsi="Times New Roman" w:cs="Times New Roman"/>
          <w:sz w:val="22"/>
          <w:szCs w:val="22"/>
          <w:u w:val="single"/>
        </w:rPr>
        <w:t>je povinný predložiť</w:t>
      </w:r>
      <w:r w:rsidRPr="00E54323">
        <w:rPr>
          <w:rFonts w:ascii="Times New Roman" w:hAnsi="Times New Roman" w:cs="Times New Roman"/>
          <w:sz w:val="22"/>
          <w:szCs w:val="22"/>
        </w:rPr>
        <w:t xml:space="preserve"> spolu s ostatnými dokladmi už v rámci</w:t>
      </w:r>
      <w:r w:rsidRPr="00CC303C">
        <w:rPr>
          <w:rFonts w:ascii="Times New Roman" w:hAnsi="Times New Roman" w:cs="Times New Roman"/>
          <w:sz w:val="22"/>
          <w:szCs w:val="22"/>
        </w:rPr>
        <w:t xml:space="preserve"> prvého poskytnutia osobných údajov </w:t>
      </w:r>
      <w:r w:rsidRPr="00CC303C">
        <w:rPr>
          <w:rFonts w:ascii="Times New Roman" w:hAnsi="Times New Roman" w:cs="Times New Roman"/>
          <w:sz w:val="22"/>
          <w:szCs w:val="22"/>
          <w:u w:val="single"/>
        </w:rPr>
        <w:t xml:space="preserve">verejnému obstarávateľovi súhlas so spracovaním osobných údajov, ktorý je povinný predložiť </w:t>
      </w:r>
      <w:r w:rsidRPr="00CC303C">
        <w:rPr>
          <w:rFonts w:ascii="Times New Roman" w:hAnsi="Times New Roman" w:cs="Times New Roman"/>
          <w:b/>
          <w:sz w:val="22"/>
          <w:szCs w:val="22"/>
          <w:u w:val="single"/>
        </w:rPr>
        <w:t>za každú fyzickú osobu</w:t>
      </w:r>
      <w:r w:rsidRPr="00CC303C">
        <w:rPr>
          <w:rFonts w:ascii="Times New Roman" w:hAnsi="Times New Roman" w:cs="Times New Roman"/>
          <w:sz w:val="22"/>
          <w:szCs w:val="22"/>
          <w:u w:val="single"/>
        </w:rPr>
        <w:t>, ktorej osobné údaje sa budú nachádzať v ponuke alebo iných podkladoch, potvrdeniach, čestných vyhláseniach, dokumentoch</w:t>
      </w:r>
      <w:r w:rsidRPr="00CC303C">
        <w:rPr>
          <w:rFonts w:ascii="Times New Roman" w:hAnsi="Times New Roman" w:cs="Times New Roman"/>
          <w:sz w:val="22"/>
          <w:szCs w:val="22"/>
        </w:rPr>
        <w:t xml:space="preserve">. Súhlas bude udelený spoločnosti </w:t>
      </w:r>
      <w:r w:rsidR="00725550">
        <w:rPr>
          <w:rFonts w:ascii="Times New Roman" w:hAnsi="Times New Roman" w:cs="Times New Roman"/>
          <w:sz w:val="22"/>
          <w:szCs w:val="22"/>
        </w:rPr>
        <w:t xml:space="preserve">V.O.V.S., s.r.o., M.M. </w:t>
      </w:r>
      <w:proofErr w:type="spellStart"/>
      <w:r w:rsidR="00725550">
        <w:rPr>
          <w:rFonts w:ascii="Times New Roman" w:hAnsi="Times New Roman" w:cs="Times New Roman"/>
          <w:sz w:val="22"/>
          <w:szCs w:val="22"/>
        </w:rPr>
        <w:t>Hodžu</w:t>
      </w:r>
      <w:proofErr w:type="spellEnd"/>
      <w:r w:rsidR="00725550">
        <w:rPr>
          <w:rFonts w:ascii="Times New Roman" w:hAnsi="Times New Roman" w:cs="Times New Roman"/>
          <w:sz w:val="22"/>
          <w:szCs w:val="22"/>
        </w:rPr>
        <w:t xml:space="preserve"> 6979/20,960 01 Zvolen</w:t>
      </w:r>
      <w:r w:rsidRPr="00CC303C">
        <w:rPr>
          <w:rFonts w:ascii="Times New Roman" w:hAnsi="Times New Roman" w:cs="Times New Roman"/>
          <w:sz w:val="22"/>
          <w:szCs w:val="22"/>
        </w:rPr>
        <w:t xml:space="preserve"> ako spoločnosti, ktorá má postavenie sprostredkovateľa v zmysle ustanovenia § 34 zákona č. 18/2018 Z. z. o ochrane osobných údajov a ktorá spracúva osobné údaje uchádzača v mene verejného obstarávateľa. Vzor súhlasu je pr</w:t>
      </w:r>
      <w:r w:rsidR="00C02825">
        <w:rPr>
          <w:rFonts w:ascii="Times New Roman" w:hAnsi="Times New Roman" w:cs="Times New Roman"/>
          <w:sz w:val="22"/>
          <w:szCs w:val="22"/>
        </w:rPr>
        <w:t>ílohou týchto SP (príloha SP č.3</w:t>
      </w:r>
      <w:r w:rsidRPr="00CC303C">
        <w:rPr>
          <w:rFonts w:ascii="Times New Roman" w:hAnsi="Times New Roman" w:cs="Times New Roman"/>
          <w:sz w:val="22"/>
          <w:szCs w:val="22"/>
        </w:rPr>
        <w:t>).</w:t>
      </w:r>
    </w:p>
    <w:p w14:paraId="571A41A2" w14:textId="77777777" w:rsidR="00E1156B" w:rsidRPr="0029253E" w:rsidRDefault="00E1156B" w:rsidP="00E1156B">
      <w:pPr>
        <w:tabs>
          <w:tab w:val="num" w:pos="1080"/>
          <w:tab w:val="left" w:leader="dot" w:pos="10034"/>
        </w:tabs>
        <w:ind w:left="539"/>
        <w:jc w:val="both"/>
        <w:rPr>
          <w:rFonts w:ascii="Times New Roman" w:hAnsi="Times New Roman" w:cs="Times New Roman"/>
          <w:sz w:val="22"/>
        </w:rPr>
      </w:pPr>
    </w:p>
    <w:p w14:paraId="2554C27D" w14:textId="77777777" w:rsidR="00750B5F" w:rsidRDefault="00750B5F" w:rsidP="00992C07">
      <w:pPr>
        <w:pStyle w:val="Nadpis7"/>
        <w:numPr>
          <w:ilvl w:val="0"/>
          <w:numId w:val="23"/>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 xml:space="preserve">Ponuka musí obsahovať: </w:t>
      </w:r>
    </w:p>
    <w:p w14:paraId="6896B4C4" w14:textId="77777777" w:rsidR="007D5CE0" w:rsidRPr="00CC303C" w:rsidRDefault="007D5CE0" w:rsidP="00992C07">
      <w:pPr>
        <w:numPr>
          <w:ilvl w:val="1"/>
          <w:numId w:val="23"/>
        </w:numPr>
        <w:tabs>
          <w:tab w:val="num" w:pos="860"/>
          <w:tab w:val="num" w:pos="1080"/>
          <w:tab w:val="left" w:leader="dot" w:pos="10034"/>
        </w:tabs>
        <w:ind w:left="539" w:hanging="539"/>
        <w:jc w:val="both"/>
        <w:rPr>
          <w:rFonts w:ascii="Times New Roman" w:hAnsi="Times New Roman" w:cs="Times New Roman"/>
          <w:sz w:val="22"/>
          <w:szCs w:val="22"/>
          <w:u w:val="single"/>
        </w:rPr>
      </w:pPr>
      <w:r w:rsidRPr="00CC303C">
        <w:rPr>
          <w:rFonts w:ascii="Times New Roman" w:hAnsi="Times New Roman" w:cs="Times New Roman"/>
          <w:sz w:val="22"/>
          <w:szCs w:val="22"/>
        </w:rPr>
        <w:t xml:space="preserve">Ponuka </w:t>
      </w:r>
      <w:r w:rsidRPr="00CC303C">
        <w:rPr>
          <w:rFonts w:ascii="Times New Roman" w:hAnsi="Times New Roman" w:cs="Times New Roman"/>
          <w:sz w:val="22"/>
          <w:szCs w:val="22"/>
          <w:u w:val="single"/>
        </w:rPr>
        <w:t>predložená uchádzačom musí obsahovať:</w:t>
      </w:r>
    </w:p>
    <w:p w14:paraId="78A1A249" w14:textId="2925C2C1" w:rsidR="007D5CE0" w:rsidRPr="00CC303C" w:rsidRDefault="007D5CE0" w:rsidP="006D7FB7">
      <w:pPr>
        <w:pStyle w:val="ListParagraph2"/>
        <w:numPr>
          <w:ilvl w:val="0"/>
          <w:numId w:val="17"/>
        </w:numPr>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Súbor s názvom „</w:t>
      </w:r>
      <w:r w:rsidRPr="00CC303C">
        <w:rPr>
          <w:rFonts w:ascii="Times New Roman" w:eastAsia="Times New Roman" w:hAnsi="Times New Roman" w:cs="Times New Roman"/>
          <w:color w:val="000000"/>
          <w:u w:val="single"/>
          <w:lang w:eastAsia="sk-SK"/>
        </w:rPr>
        <w:t>Krycí list ponuky</w:t>
      </w:r>
      <w:r w:rsidRPr="009779B1">
        <w:rPr>
          <w:rFonts w:ascii="Times New Roman" w:eastAsia="Times New Roman" w:hAnsi="Times New Roman" w:cs="Times New Roman"/>
          <w:color w:val="000000"/>
          <w:lang w:eastAsia="sk-SK"/>
        </w:rPr>
        <w:t xml:space="preserve">“(podľa poskytnutého vzoru – príloha </w:t>
      </w:r>
      <w:r w:rsidRPr="009779B1">
        <w:rPr>
          <w:rFonts w:ascii="Times New Roman" w:eastAsia="Times New Roman" w:hAnsi="Times New Roman" w:cs="Times New Roman"/>
          <w:lang w:eastAsia="sk-SK"/>
        </w:rPr>
        <w:t>č</w:t>
      </w:r>
      <w:r w:rsidR="00643532">
        <w:rPr>
          <w:rFonts w:ascii="Times New Roman" w:eastAsia="Times New Roman" w:hAnsi="Times New Roman" w:cs="Times New Roman"/>
          <w:lang w:eastAsia="sk-SK"/>
        </w:rPr>
        <w:t xml:space="preserve">. </w:t>
      </w:r>
      <w:r w:rsidR="00C02825">
        <w:rPr>
          <w:rFonts w:ascii="Times New Roman" w:eastAsia="Times New Roman" w:hAnsi="Times New Roman" w:cs="Times New Roman"/>
          <w:lang w:eastAsia="sk-SK"/>
        </w:rPr>
        <w:t>5</w:t>
      </w:r>
      <w:r w:rsidRPr="009779B1">
        <w:rPr>
          <w:rFonts w:ascii="Times New Roman" w:eastAsia="Times New Roman" w:hAnsi="Times New Roman" w:cs="Times New Roman"/>
          <w:lang w:eastAsia="sk-SK"/>
        </w:rPr>
        <w:t xml:space="preserve"> SP), </w:t>
      </w:r>
      <w:r w:rsidRPr="009779B1">
        <w:rPr>
          <w:rFonts w:ascii="Times New Roman" w:eastAsia="Times New Roman" w:hAnsi="Times New Roman" w:cs="Times New Roman"/>
          <w:color w:val="000000"/>
          <w:lang w:eastAsia="sk-SK"/>
        </w:rPr>
        <w:t>v ktorom</w:t>
      </w:r>
      <w:r w:rsidRPr="00CC303C">
        <w:rPr>
          <w:rFonts w:ascii="Times New Roman" w:eastAsia="Times New Roman" w:hAnsi="Times New Roman" w:cs="Times New Roman"/>
          <w:color w:val="000000"/>
          <w:lang w:eastAsia="sk-SK"/>
        </w:rPr>
        <w:t xml:space="preserve"> budú uvedené:</w:t>
      </w:r>
    </w:p>
    <w:p w14:paraId="6BDBB79D"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identifikačné údaje uchádzača (obchodné meno, adresa sídla uchádzača), oprávnené osoby konať za uchádzača, s uvedením ich kontaktných údajov (telefónnych čísiel, e-mailové adresy), </w:t>
      </w:r>
    </w:p>
    <w:p w14:paraId="671FEDDB"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zoznam súborov ponuky (uchádzač samostatne predkladá minimálne dokumenty: krycí list ponuky, samostatne súbory s </w:t>
      </w:r>
      <w:proofErr w:type="spellStart"/>
      <w:r w:rsidRPr="00CC303C">
        <w:rPr>
          <w:rFonts w:ascii="Times New Roman" w:eastAsia="Times New Roman" w:hAnsi="Times New Roman" w:cs="Times New Roman"/>
          <w:color w:val="000000"/>
          <w:lang w:eastAsia="sk-SK"/>
        </w:rPr>
        <w:t>dokumentami</w:t>
      </w:r>
      <w:proofErr w:type="spellEnd"/>
      <w:r w:rsidRPr="00CC303C">
        <w:rPr>
          <w:rFonts w:ascii="Times New Roman" w:eastAsia="Times New Roman" w:hAnsi="Times New Roman" w:cs="Times New Roman"/>
          <w:color w:val="000000"/>
          <w:lang w:eastAsia="sk-SK"/>
        </w:rPr>
        <w:t xml:space="preserve"> k splneniu podmienok účasti, samostatne súbory s požiadavkami na predmet zákazky, samostatne súbor s návrhom zmluvy s prílohami a samostatne súbor s návrhom na plnenie kritérií),</w:t>
      </w:r>
    </w:p>
    <w:p w14:paraId="4EF4D315"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heslo súťaže, </w:t>
      </w:r>
    </w:p>
    <w:p w14:paraId="2152B561"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za účelom zabezpečenia elektronickej komunikácie, uchádzač v Krycom liste uvedie Vyhlásenie o elektronickej komunikácii a Vyhlásenie o neexistencii konfliktu záujmov (súčasť Krycieho listu)</w:t>
      </w:r>
    </w:p>
    <w:p w14:paraId="7D052187" w14:textId="174D9E68" w:rsidR="007D5CE0" w:rsidRPr="00CC303C" w:rsidRDefault="007D5CE0" w:rsidP="007D5CE0">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136"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Krycí list ponuky musím mať ten istý obsah ako </w:t>
      </w:r>
      <w:r w:rsidR="00643532">
        <w:rPr>
          <w:rFonts w:ascii="Times New Roman" w:eastAsia="Times New Roman" w:hAnsi="Times New Roman" w:cs="Times New Roman"/>
          <w:color w:val="000000"/>
          <w:lang w:eastAsia="sk-SK"/>
        </w:rPr>
        <w:t xml:space="preserve">poskytnutá príloha č. </w:t>
      </w:r>
      <w:r w:rsidR="00C02825">
        <w:rPr>
          <w:rFonts w:ascii="Times New Roman" w:eastAsia="Times New Roman" w:hAnsi="Times New Roman" w:cs="Times New Roman"/>
          <w:color w:val="000000"/>
          <w:lang w:eastAsia="sk-SK"/>
        </w:rPr>
        <w:t>5</w:t>
      </w:r>
      <w:r w:rsidRPr="009779B1">
        <w:rPr>
          <w:rFonts w:ascii="Times New Roman" w:eastAsia="Times New Roman" w:hAnsi="Times New Roman" w:cs="Times New Roman"/>
          <w:color w:val="000000"/>
          <w:lang w:eastAsia="sk-SK"/>
        </w:rPr>
        <w:t xml:space="preserve"> SP. Tento</w:t>
      </w:r>
      <w:r w:rsidRPr="00CC303C">
        <w:rPr>
          <w:rFonts w:ascii="Times New Roman" w:eastAsia="Times New Roman" w:hAnsi="Times New Roman" w:cs="Times New Roman"/>
          <w:color w:val="000000"/>
          <w:lang w:eastAsia="sk-SK"/>
        </w:rPr>
        <w:t xml:space="preserve"> dokument musí byť podpísaný  oprávnenou osobou/oprávnenými osobami konať v mene uchádzača. Krycí list bude predložený v needitovateľnej forme  </w:t>
      </w:r>
      <w:r>
        <w:rPr>
          <w:rFonts w:ascii="Times New Roman" w:eastAsia="Times New Roman" w:hAnsi="Times New Roman" w:cs="Times New Roman"/>
          <w:color w:val="000000"/>
          <w:lang w:eastAsia="sk-SK"/>
        </w:rPr>
        <w:t xml:space="preserve">napr. </w:t>
      </w:r>
      <w:r w:rsidRPr="00CC303C">
        <w:rPr>
          <w:rFonts w:ascii="Times New Roman" w:eastAsia="Times New Roman" w:hAnsi="Times New Roman" w:cs="Times New Roman"/>
          <w:color w:val="000000"/>
          <w:lang w:eastAsia="sk-SK"/>
        </w:rPr>
        <w:t>vo formáte „</w:t>
      </w:r>
      <w:proofErr w:type="spellStart"/>
      <w:r w:rsidRPr="00CC303C">
        <w:rPr>
          <w:rFonts w:ascii="Times New Roman" w:eastAsia="Times New Roman" w:hAnsi="Times New Roman" w:cs="Times New Roman"/>
          <w:color w:val="000000"/>
          <w:lang w:eastAsia="sk-SK"/>
        </w:rPr>
        <w:t>pdf</w:t>
      </w:r>
      <w:proofErr w:type="spellEnd"/>
      <w:r w:rsidRPr="00CC303C">
        <w:rPr>
          <w:rFonts w:ascii="Times New Roman" w:eastAsia="Times New Roman" w:hAnsi="Times New Roman" w:cs="Times New Roman"/>
          <w:color w:val="000000"/>
          <w:lang w:eastAsia="sk-SK"/>
        </w:rPr>
        <w:t>“.</w:t>
      </w:r>
    </w:p>
    <w:p w14:paraId="48E42956" w14:textId="77777777" w:rsidR="007D5CE0" w:rsidRPr="00CC303C"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rPr>
      </w:pPr>
      <w:r w:rsidRPr="00CC303C">
        <w:rPr>
          <w:rFonts w:ascii="Times New Roman" w:hAnsi="Times New Roman" w:cs="Times New Roman"/>
        </w:rPr>
        <w:t>Čestné vyhlásenie, že nie je členom skupiny dodávateľov, ktorá predkladá ponuku,</w:t>
      </w:r>
    </w:p>
    <w:p w14:paraId="7412944B" w14:textId="21CBE9E0" w:rsidR="007D5CE0" w:rsidRPr="00CC303C"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sidDel="00666C7C">
        <w:rPr>
          <w:rFonts w:ascii="Times New Roman" w:hAnsi="Times New Roman" w:cs="Times New Roman"/>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w:t>
      </w:r>
      <w:proofErr w:type="spellStart"/>
      <w:r w:rsidRPr="00CC303C" w:rsidDel="00666C7C">
        <w:rPr>
          <w:rFonts w:ascii="Times New Roman" w:hAnsi="Times New Roman" w:cs="Times New Roman"/>
        </w:rPr>
        <w:t>plnomocenstvo</w:t>
      </w:r>
      <w:proofErr w:type="spellEnd"/>
      <w:r w:rsidRPr="00CC303C" w:rsidDel="00666C7C">
        <w:rPr>
          <w:rFonts w:ascii="Times New Roman" w:hAnsi="Times New Roman" w:cs="Times New Roman"/>
        </w:rPr>
        <w:t xml:space="preserve"> pre túto osobu, resp. osoby, ktoré budú oprávnené prijímať pokyny a konať v mene všetkých ostatných členov skupiny dodávateľov. Udelené </w:t>
      </w:r>
      <w:proofErr w:type="spellStart"/>
      <w:r w:rsidRPr="00CC303C" w:rsidDel="00666C7C">
        <w:rPr>
          <w:rFonts w:ascii="Times New Roman" w:hAnsi="Times New Roman" w:cs="Times New Roman"/>
        </w:rPr>
        <w:t>plnomocenstvo</w:t>
      </w:r>
      <w:proofErr w:type="spellEnd"/>
      <w:r w:rsidRPr="00CC303C" w:rsidDel="00666C7C">
        <w:rPr>
          <w:rFonts w:ascii="Times New Roman" w:hAnsi="Times New Roman" w:cs="Times New Roman"/>
        </w:rPr>
        <w:t xml:space="preserve"> musí byť podpísané oprávnenými osobami všetkých členov skupiny dodávateľov, tento súbor  uchádzač predloží  v </w:t>
      </w:r>
      <w:r w:rsidRPr="00CC303C">
        <w:rPr>
          <w:rFonts w:ascii="Times New Roman" w:hAnsi="Times New Roman" w:cs="Times New Roman"/>
        </w:rPr>
        <w:t xml:space="preserve">needitovateľnej 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r w:rsidRPr="00CC303C" w:rsidDel="00666C7C">
        <w:rPr>
          <w:rFonts w:ascii="Times New Roman" w:hAnsi="Times New Roman" w:cs="Times New Roman"/>
        </w:rPr>
        <w:t>.</w:t>
      </w:r>
      <w:r w:rsidRPr="00CC303C">
        <w:rPr>
          <w:rFonts w:ascii="Times New Roman" w:hAnsi="Times New Roman" w:cs="Times New Roman"/>
        </w:rPr>
        <w:t xml:space="preserve"> Uchádzač predmetné súbory (uvedené v písm. b a c tohto bodu) uvedie v Zozname súborov v Krycom liste ponuky.</w:t>
      </w:r>
    </w:p>
    <w:p w14:paraId="07CFE91A" w14:textId="6513EAE2" w:rsidR="007D5CE0" w:rsidRPr="00C344B4"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AA6522">
        <w:rPr>
          <w:rFonts w:ascii="Times New Roman" w:hAnsi="Times New Roman" w:cs="Times New Roman"/>
        </w:rPr>
        <w:t xml:space="preserve">Doklady a dokumenty, ktorými preukazuje splnenie podmienok účasti v rozsahu definovanom v časti C.1 týchto súťažných podkladov, v zmysle Výzvy na predkladanie ponúk uverejnenej vo vestníku VO č. </w:t>
      </w:r>
      <w:r w:rsidR="00AA6522" w:rsidRPr="00AA6522">
        <w:rPr>
          <w:rFonts w:ascii="Times New Roman" w:hAnsi="Times New Roman" w:cs="Times New Roman"/>
        </w:rPr>
        <w:t>75</w:t>
      </w:r>
      <w:r w:rsidR="00D332F1" w:rsidRPr="00AA6522">
        <w:rPr>
          <w:rFonts w:ascii="Times New Roman" w:hAnsi="Times New Roman" w:cs="Times New Roman"/>
        </w:rPr>
        <w:t>/2021</w:t>
      </w:r>
      <w:r w:rsidRPr="00AA6522">
        <w:rPr>
          <w:rFonts w:ascii="Times New Roman" w:hAnsi="Times New Roman" w:cs="Times New Roman"/>
        </w:rPr>
        <w:t xml:space="preserve"> zo dňa </w:t>
      </w:r>
      <w:r w:rsidR="00AA6522" w:rsidRPr="00AA6522">
        <w:rPr>
          <w:rFonts w:ascii="Times New Roman" w:hAnsi="Times New Roman" w:cs="Times New Roman"/>
        </w:rPr>
        <w:t>25.03</w:t>
      </w:r>
      <w:r w:rsidR="00D332F1" w:rsidRPr="00AA6522">
        <w:rPr>
          <w:rFonts w:ascii="Times New Roman" w:hAnsi="Times New Roman" w:cs="Times New Roman"/>
        </w:rPr>
        <w:t>.2021</w:t>
      </w:r>
      <w:r w:rsidRPr="00AA6522">
        <w:rPr>
          <w:rFonts w:ascii="Times New Roman" w:hAnsi="Times New Roman" w:cs="Times New Roman"/>
        </w:rPr>
        <w:t xml:space="preserve">, zn.: </w:t>
      </w:r>
      <w:r w:rsidR="00AA6522" w:rsidRPr="00AA6522">
        <w:rPr>
          <w:rFonts w:ascii="Times New Roman" w:hAnsi="Times New Roman" w:cs="Times New Roman"/>
        </w:rPr>
        <w:t>16418</w:t>
      </w:r>
      <w:r w:rsidRPr="00AA6522">
        <w:rPr>
          <w:rFonts w:ascii="Times New Roman" w:hAnsi="Times New Roman" w:cs="Times New Roman"/>
        </w:rPr>
        <w:t xml:space="preserve"> – WYP. Uchádzač predmetné súbory uvedie v Zozname súborov v Krycom liste ponuky. Doklady</w:t>
      </w:r>
      <w:r w:rsidRPr="00C344B4">
        <w:rPr>
          <w:rFonts w:ascii="Times New Roman" w:hAnsi="Times New Roman" w:cs="Times New Roman"/>
        </w:rPr>
        <w:t xml:space="preserve"> </w:t>
      </w:r>
      <w:r w:rsidRPr="00C344B4">
        <w:rPr>
          <w:rFonts w:ascii="Times New Roman" w:hAnsi="Times New Roman" w:cs="Times New Roman"/>
        </w:rPr>
        <w:lastRenderedPageBreak/>
        <w:t xml:space="preserve">preukazujúce splnenie podmienok účasti  </w:t>
      </w:r>
      <w:r w:rsidRPr="00C344B4" w:rsidDel="00666C7C">
        <w:rPr>
          <w:rFonts w:ascii="Times New Roman" w:hAnsi="Times New Roman" w:cs="Times New Roman"/>
        </w:rPr>
        <w:t>uchádzač predloží  v </w:t>
      </w:r>
      <w:r w:rsidRPr="00C344B4">
        <w:rPr>
          <w:rFonts w:ascii="Times New Roman" w:hAnsi="Times New Roman" w:cs="Times New Roman"/>
        </w:rPr>
        <w:t>needitovateľnej forme  napr. vo formáte „</w:t>
      </w:r>
      <w:proofErr w:type="spellStart"/>
      <w:r w:rsidRPr="00C344B4">
        <w:rPr>
          <w:rFonts w:ascii="Times New Roman" w:hAnsi="Times New Roman" w:cs="Times New Roman"/>
        </w:rPr>
        <w:t>pdf</w:t>
      </w:r>
      <w:proofErr w:type="spellEnd"/>
      <w:r w:rsidRPr="00C344B4">
        <w:rPr>
          <w:rFonts w:ascii="Times New Roman" w:hAnsi="Times New Roman" w:cs="Times New Roman"/>
        </w:rPr>
        <w:t>“.</w:t>
      </w:r>
    </w:p>
    <w:p w14:paraId="5DA5E871" w14:textId="0A5C02DA" w:rsidR="007D5CE0" w:rsidRPr="00D332F1" w:rsidRDefault="007D5CE0" w:rsidP="00725550">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Súhlas so spracovaním osobných údajov za každú fyzickú osobu, ktorej osobné údaje sa budú nachádzať v ponuke </w:t>
      </w:r>
      <w:r w:rsidR="00C02825">
        <w:rPr>
          <w:rFonts w:ascii="Times New Roman" w:hAnsi="Times New Roman" w:cs="Times New Roman"/>
        </w:rPr>
        <w:t>(príloha SP č. 3</w:t>
      </w:r>
      <w:r w:rsidRPr="009779B1">
        <w:rPr>
          <w:rFonts w:ascii="Times New Roman" w:hAnsi="Times New Roman" w:cs="Times New Roman"/>
        </w:rPr>
        <w:t>).</w:t>
      </w:r>
      <w:r w:rsidRPr="009779B1">
        <w:rPr>
          <w:rFonts w:ascii="Times New Roman" w:hAnsi="Times New Roman" w:cs="Times New Roman"/>
          <w:u w:val="single"/>
        </w:rPr>
        <w:t xml:space="preserve"> </w:t>
      </w:r>
      <w:r w:rsidRPr="009779B1">
        <w:rPr>
          <w:rFonts w:ascii="Times New Roman" w:hAnsi="Times New Roman" w:cs="Times New Roman"/>
        </w:rPr>
        <w:t xml:space="preserve">Uchádzač súbor uvedie v Zozname súborov v Krycom liste ponuky a predloží ho </w:t>
      </w:r>
      <w:r w:rsidRPr="009779B1" w:rsidDel="00666C7C">
        <w:rPr>
          <w:rFonts w:ascii="Times New Roman" w:hAnsi="Times New Roman" w:cs="Times New Roman"/>
        </w:rPr>
        <w:t>v </w:t>
      </w:r>
      <w:r w:rsidRPr="009779B1">
        <w:rPr>
          <w:rFonts w:ascii="Times New Roman" w:hAnsi="Times New Roman" w:cs="Times New Roman"/>
        </w:rPr>
        <w:t>needitovateľnej</w:t>
      </w:r>
      <w:r w:rsidRPr="00CC303C">
        <w:rPr>
          <w:rFonts w:ascii="Times New Roman" w:hAnsi="Times New Roman" w:cs="Times New Roman"/>
        </w:rPr>
        <w:t xml:space="preserve"> 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38CE4603" w14:textId="32FA905D" w:rsidR="00D332F1" w:rsidRPr="00D332F1" w:rsidRDefault="00D332F1" w:rsidP="00D332F1">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Pr>
          <w:rFonts w:ascii="Times New Roman" w:hAnsi="Times New Roman" w:cs="Times New Roman"/>
        </w:rPr>
        <w:t xml:space="preserve">   </w:t>
      </w:r>
      <w:r w:rsidRPr="007D5CE0">
        <w:rPr>
          <w:rFonts w:ascii="Times New Roman" w:hAnsi="Times New Roman" w:cs="Times New Roman"/>
        </w:rPr>
        <w:t>Ocenený výkaz výmer, t.j. rozpočet uchádzača (podľa Príloh</w:t>
      </w:r>
      <w:r>
        <w:rPr>
          <w:rFonts w:ascii="Times New Roman" w:hAnsi="Times New Roman" w:cs="Times New Roman"/>
        </w:rPr>
        <w:t>y č. 3 k SP), resp. Príloha č. 3</w:t>
      </w:r>
      <w:r w:rsidRPr="007D5CE0">
        <w:rPr>
          <w:rFonts w:ascii="Times New Roman" w:hAnsi="Times New Roman" w:cs="Times New Roman"/>
        </w:rPr>
        <w:t xml:space="preserve"> k Zmluve). Uchádzač súbor uvedie v Zozname súborov v Krycom liste ponuky a predloží ho v needitovateľnej forme vo formáte napr. „</w:t>
      </w:r>
      <w:proofErr w:type="spellStart"/>
      <w:r w:rsidRPr="007D5CE0">
        <w:rPr>
          <w:rFonts w:ascii="Times New Roman" w:hAnsi="Times New Roman" w:cs="Times New Roman"/>
        </w:rPr>
        <w:t>pdf</w:t>
      </w:r>
      <w:proofErr w:type="spellEnd"/>
      <w:r w:rsidRPr="007D5CE0">
        <w:rPr>
          <w:rFonts w:ascii="Times New Roman" w:hAnsi="Times New Roman" w:cs="Times New Roman"/>
        </w:rPr>
        <w:t>“ a zároveň vo formáte MS Excel.</w:t>
      </w:r>
    </w:p>
    <w:p w14:paraId="5F06ED09" w14:textId="2CAA33A0" w:rsidR="00E23509"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u w:val="single"/>
        </w:rPr>
        <w:t>Návrh na plnenie kritérií</w:t>
      </w:r>
      <w:r w:rsidRPr="007D5CE0">
        <w:rPr>
          <w:rFonts w:ascii="Times New Roman" w:hAnsi="Times New Roman" w:cs="Times New Roman"/>
        </w:rPr>
        <w:t xml:space="preserve"> – vypln</w:t>
      </w:r>
      <w:r>
        <w:rPr>
          <w:rFonts w:ascii="Times New Roman" w:hAnsi="Times New Roman" w:cs="Times New Roman"/>
        </w:rPr>
        <w:t xml:space="preserve">ený formulár </w:t>
      </w:r>
      <w:r w:rsidRPr="009779B1">
        <w:rPr>
          <w:rFonts w:ascii="Times New Roman" w:hAnsi="Times New Roman" w:cs="Times New Roman"/>
        </w:rPr>
        <w:t>podľa Prílohy č. 1 týchto</w:t>
      </w:r>
      <w:r w:rsidRPr="007D5CE0">
        <w:rPr>
          <w:rFonts w:ascii="Times New Roman" w:hAnsi="Times New Roman" w:cs="Times New Roman"/>
        </w:rPr>
        <w:t xml:space="preserve">  súťažných podkladov. Uchádzač súbor uvedie v Zozname súborov v Krycom liste ponuky a predloží ho </w:t>
      </w:r>
      <w:r w:rsidRPr="007D5CE0" w:rsidDel="00666C7C">
        <w:rPr>
          <w:rFonts w:ascii="Times New Roman" w:hAnsi="Times New Roman" w:cs="Times New Roman"/>
        </w:rPr>
        <w:t>v </w:t>
      </w:r>
      <w:r w:rsidRPr="007D5CE0">
        <w:rPr>
          <w:rFonts w:ascii="Times New Roman" w:hAnsi="Times New Roman" w:cs="Times New Roman"/>
        </w:rPr>
        <w:t xml:space="preserve">needitovateľnej forme  </w:t>
      </w:r>
      <w:r w:rsidR="00E23509">
        <w:rPr>
          <w:rFonts w:ascii="Times New Roman" w:hAnsi="Times New Roman" w:cs="Times New Roman"/>
        </w:rPr>
        <w:t xml:space="preserve">napr. </w:t>
      </w:r>
      <w:r w:rsidRPr="007D5CE0">
        <w:rPr>
          <w:rFonts w:ascii="Times New Roman" w:hAnsi="Times New Roman" w:cs="Times New Roman"/>
        </w:rPr>
        <w:t>vo formáte „</w:t>
      </w:r>
      <w:proofErr w:type="spellStart"/>
      <w:r w:rsidRPr="007D5CE0">
        <w:rPr>
          <w:rFonts w:ascii="Times New Roman" w:hAnsi="Times New Roman" w:cs="Times New Roman"/>
        </w:rPr>
        <w:t>pdf</w:t>
      </w:r>
      <w:proofErr w:type="spellEnd"/>
      <w:r w:rsidRPr="007D5CE0">
        <w:rPr>
          <w:rFonts w:ascii="Times New Roman" w:hAnsi="Times New Roman" w:cs="Times New Roman"/>
        </w:rPr>
        <w:t>“.</w:t>
      </w:r>
    </w:p>
    <w:p w14:paraId="6A4F79C9" w14:textId="3B9DBBC0" w:rsidR="00E23509" w:rsidRPr="00C344B4" w:rsidRDefault="00E23509"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lang w:eastAsia="sk-SK"/>
        </w:rPr>
      </w:pPr>
      <w:r w:rsidRPr="00C344B4">
        <w:rPr>
          <w:rFonts w:ascii="Times New Roman" w:hAnsi="Times New Roman" w:cs="Times New Roman"/>
        </w:rPr>
        <w:t>Doklad o zložení zábezpeky podľa časť VIII. súťažných podkladov. Tento súbor uchádzač predloží v needitovateľnej forme napr. vo formáte „</w:t>
      </w:r>
      <w:proofErr w:type="spellStart"/>
      <w:r w:rsidRPr="00C344B4">
        <w:rPr>
          <w:rFonts w:ascii="Times New Roman" w:hAnsi="Times New Roman" w:cs="Times New Roman"/>
        </w:rPr>
        <w:t>pdf</w:t>
      </w:r>
      <w:proofErr w:type="spellEnd"/>
      <w:r w:rsidRPr="00C344B4">
        <w:rPr>
          <w:rFonts w:ascii="Times New Roman" w:hAnsi="Times New Roman" w:cs="Times New Roman"/>
        </w:rPr>
        <w:t>“, pričom súbor taktiež uvedie do Zoznamu súborov v Krycom liste ponuky. V prípade, ak uchádzač skladá zábezpeku poskytnutím bankovej záruky za uchádzača</w:t>
      </w:r>
      <w:r w:rsidR="00136878" w:rsidRPr="00C344B4">
        <w:rPr>
          <w:rFonts w:ascii="Times New Roman" w:hAnsi="Times New Roman" w:cs="Times New Roman"/>
        </w:rPr>
        <w:t xml:space="preserve"> alebo poistením záruky</w:t>
      </w:r>
      <w:r w:rsidRPr="00C344B4">
        <w:rPr>
          <w:rFonts w:ascii="Times New Roman" w:hAnsi="Times New Roman" w:cs="Times New Roman"/>
        </w:rPr>
        <w:t xml:space="preserve">, je povinný zároveň doručiť na adresu </w:t>
      </w:r>
      <w:r w:rsidR="00725550" w:rsidRPr="00C344B4">
        <w:rPr>
          <w:rFonts w:ascii="Times New Roman" w:hAnsi="Times New Roman" w:cs="Times New Roman"/>
          <w:b/>
          <w:u w:val="single"/>
        </w:rPr>
        <w:t xml:space="preserve">Obec Slovenské Ďarmoty, 991 07 Slovenské Ďarmoty 99 </w:t>
      </w:r>
      <w:r w:rsidRPr="00C344B4">
        <w:rPr>
          <w:rFonts w:ascii="Times New Roman" w:hAnsi="Times New Roman" w:cs="Times New Roman"/>
        </w:rPr>
        <w:t xml:space="preserve">originál predmetnej bankovej záruky </w:t>
      </w:r>
      <w:r w:rsidR="00136878" w:rsidRPr="00C344B4">
        <w:rPr>
          <w:rFonts w:ascii="Times New Roman" w:hAnsi="Times New Roman" w:cs="Times New Roman"/>
        </w:rPr>
        <w:t xml:space="preserve">a originál poistenia záruky – originál dokladu vystavenom poisťovňou </w:t>
      </w:r>
      <w:r w:rsidRPr="00C344B4">
        <w:rPr>
          <w:rFonts w:ascii="Times New Roman" w:hAnsi="Times New Roman" w:cs="Times New Roman"/>
        </w:rPr>
        <w:t>v lehote na predkladanie ponúk v  samostatnom obale. Obal musí byť uzatvorený. Obal ponuky musí obsahovať nasledovné údaje: adresu verejného obstarávateľa, adresu uchádzača (názov alebo obchodné meno a adresa sídla alebo miesta podnikania) a označenie heslom verejnej súťaže: „SÚŤAŽ – NEOTVÁRAŤ“ „</w:t>
      </w:r>
      <w:r w:rsidR="00725550" w:rsidRPr="00C344B4">
        <w:rPr>
          <w:rFonts w:ascii="Times New Roman" w:hAnsi="Times New Roman" w:cs="Times New Roman"/>
          <w:shd w:val="clear" w:color="auto" w:fill="FFFFFF"/>
        </w:rPr>
        <w:t>Obecné nájomné byty</w:t>
      </w:r>
      <w:r w:rsidRPr="00C344B4">
        <w:rPr>
          <w:rFonts w:ascii="Times New Roman" w:hAnsi="Times New Roman" w:cs="Times New Roman"/>
          <w:lang w:eastAsia="sk-SK"/>
        </w:rPr>
        <w:t xml:space="preserve">“. </w:t>
      </w:r>
    </w:p>
    <w:p w14:paraId="7E01F810" w14:textId="51BC0F8B" w:rsidR="007D5CE0" w:rsidRPr="00E54323"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E54323">
        <w:rPr>
          <w:rFonts w:ascii="Times New Roman" w:eastAsia="Times New Roman" w:hAnsi="Times New Roman" w:cs="Times New Roman"/>
          <w:color w:val="000000"/>
          <w:lang w:eastAsia="sk-SK"/>
        </w:rPr>
        <w:t>N</w:t>
      </w:r>
      <w:r w:rsidRPr="00E54323">
        <w:rPr>
          <w:rFonts w:ascii="Times New Roman" w:hAnsi="Times New Roman" w:cs="Times New Roman"/>
        </w:rPr>
        <w:t xml:space="preserve">ávrh zmluvy </w:t>
      </w:r>
      <w:r w:rsidR="00725550">
        <w:rPr>
          <w:rFonts w:ascii="Times New Roman" w:hAnsi="Times New Roman" w:cs="Times New Roman"/>
          <w:u w:val="single"/>
        </w:rPr>
        <w:t>s uvedením zmluvných cien</w:t>
      </w:r>
      <w:r w:rsidRPr="00E54323">
        <w:rPr>
          <w:rFonts w:ascii="Times New Roman" w:hAnsi="Times New Roman" w:cs="Times New Roman"/>
        </w:rPr>
        <w:t>.</w:t>
      </w:r>
      <w:r w:rsidRPr="00E54323">
        <w:rPr>
          <w:rFonts w:ascii="Times New Roman" w:hAnsi="Times New Roman" w:cs="Times New Roman"/>
          <w:i/>
        </w:rPr>
        <w:t xml:space="preserve"> </w:t>
      </w:r>
      <w:r w:rsidRPr="00E54323">
        <w:rPr>
          <w:rFonts w:ascii="Times New Roman" w:hAnsi="Times New Roman" w:cs="Times New Roman"/>
        </w:rPr>
        <w:t>Návrh zmluvy musí byť doplnený o identifikačné údaje uchádzača, o údaje týkajúce sa uchádzača a podpísaný uchádzačom alebo osobou oprávnenou konať za uchádzača. Tento súbor uchádzač predloží v needitovateľnej forme napr. vo formáte „</w:t>
      </w:r>
      <w:proofErr w:type="spellStart"/>
      <w:r w:rsidRPr="00E54323">
        <w:rPr>
          <w:rFonts w:ascii="Times New Roman" w:hAnsi="Times New Roman" w:cs="Times New Roman"/>
        </w:rPr>
        <w:t>pdf</w:t>
      </w:r>
      <w:proofErr w:type="spellEnd"/>
      <w:r w:rsidRPr="00E54323">
        <w:rPr>
          <w:rFonts w:ascii="Times New Roman" w:hAnsi="Times New Roman" w:cs="Times New Roman"/>
        </w:rPr>
        <w:t>“ pričom súbor taktiež uvedie do Zoznamu súborov v Krycom liste ponuky.</w:t>
      </w:r>
    </w:p>
    <w:p w14:paraId="2C967E9E" w14:textId="77777777" w:rsidR="007D5CE0" w:rsidRPr="00866CA1"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Pr>
          <w:rFonts w:ascii="Times New Roman" w:hAnsi="Times New Roman" w:cs="Times New Roman"/>
        </w:rPr>
        <w:t xml:space="preserve">   Kópiu ponuky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 xml:space="preserve">“ s prekrytými osobnými údajmi fyzických osôb v zmysle bodu 6.7 týchto súťažných podkladov. Uchádzač súbor uvedie v Zozname súborov v Krycom liste ponuky a predloží ho </w:t>
      </w:r>
      <w:r w:rsidRPr="00CC303C" w:rsidDel="00666C7C">
        <w:rPr>
          <w:rFonts w:ascii="Times New Roman" w:hAnsi="Times New Roman" w:cs="Times New Roman"/>
        </w:rPr>
        <w:t>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3B9212DF" w14:textId="27352AEC" w:rsidR="00866CA1" w:rsidRPr="00866CA1" w:rsidRDefault="00866CA1" w:rsidP="00866CA1">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E23509">
        <w:rPr>
          <w:rFonts w:ascii="Times New Roman" w:hAnsi="Times New Roman" w:cs="Times New Roman"/>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Pr>
          <w:rFonts w:ascii="Times New Roman" w:hAnsi="Times New Roman" w:cs="Times New Roman"/>
        </w:rPr>
        <w:t xml:space="preserve"> </w:t>
      </w:r>
      <w:r w:rsidRPr="00CC303C">
        <w:rPr>
          <w:rFonts w:ascii="Times New Roman" w:hAnsi="Times New Roman" w:cs="Times New Roman"/>
        </w:rPr>
        <w:t xml:space="preserve">Uchádzač súbor uvedie v Zozname súborov v Krycom liste ponuky a predloží ho </w:t>
      </w:r>
      <w:r w:rsidRPr="00CC303C" w:rsidDel="00666C7C">
        <w:rPr>
          <w:rFonts w:ascii="Times New Roman" w:hAnsi="Times New Roman" w:cs="Times New Roman"/>
        </w:rPr>
        <w:t>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2484302B" w14:textId="77777777" w:rsidR="007D5CE0" w:rsidRPr="00CC303C" w:rsidRDefault="007D5CE0" w:rsidP="00992C07">
      <w:pPr>
        <w:pStyle w:val="ListParagraph2"/>
        <w:numPr>
          <w:ilvl w:val="1"/>
          <w:numId w:val="23"/>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718" w:right="0"/>
        <w:jc w:val="both"/>
        <w:rPr>
          <w:rFonts w:ascii="Times New Roman" w:hAnsi="Times New Roman" w:cs="Times New Roman"/>
        </w:rPr>
      </w:pPr>
      <w:r w:rsidRPr="00CC303C">
        <w:rPr>
          <w:rFonts w:ascii="Times New Roman" w:hAnsi="Times New Roman" w:cs="Times New Roman"/>
        </w:rPr>
        <w:t>Verejný obstarávateľ odporúča, aby doklady a dokumenty v ponuke uchádzač zoradil v poradí podľa svojho zoznamu, teda Krycieho listu ponuky a aby jednotlivé súbory a dokumenty boli vzostupne očíslované.</w:t>
      </w:r>
    </w:p>
    <w:p w14:paraId="784BEB84" w14:textId="0E8D94EB" w:rsidR="00B67B75" w:rsidRPr="00A46316" w:rsidRDefault="00B67B75" w:rsidP="007D5CE0">
      <w:pPr>
        <w:tabs>
          <w:tab w:val="num" w:pos="1080"/>
        </w:tabs>
        <w:ind w:left="576"/>
        <w:jc w:val="both"/>
        <w:rPr>
          <w:rFonts w:ascii="Times New Roman" w:hAnsi="Times New Roman" w:cs="Times New Roman"/>
          <w:i/>
          <w:iCs/>
          <w:sz w:val="22"/>
        </w:rPr>
      </w:pPr>
    </w:p>
    <w:p w14:paraId="13972762" w14:textId="77777777" w:rsidR="00EA3CA8" w:rsidRPr="00422307" w:rsidRDefault="009618B8" w:rsidP="00422307">
      <w:pPr>
        <w:tabs>
          <w:tab w:val="num" w:pos="1080"/>
        </w:tabs>
        <w:jc w:val="both"/>
        <w:rPr>
          <w:rFonts w:ascii="Times New Roman" w:hAnsi="Times New Roman" w:cs="Times New Roman"/>
          <w:sz w:val="22"/>
        </w:rPr>
      </w:pPr>
      <w:r>
        <w:rPr>
          <w:rFonts w:ascii="Times New Roman" w:hAnsi="Times New Roman" w:cs="Times New Roman"/>
          <w:sz w:val="22"/>
        </w:rPr>
        <w:t xml:space="preserve"> </w:t>
      </w:r>
    </w:p>
    <w:p w14:paraId="28CE9AF7" w14:textId="77777777"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t>Predkladanie ponuky</w:t>
      </w:r>
    </w:p>
    <w:p w14:paraId="191BD0B2" w14:textId="293A6B95" w:rsidR="00750B5F" w:rsidRPr="0029253E" w:rsidRDefault="007D5CE0" w:rsidP="006D7FB7">
      <w:pPr>
        <w:pStyle w:val="Nadpis7"/>
        <w:numPr>
          <w:ilvl w:val="0"/>
          <w:numId w:val="6"/>
        </w:numPr>
        <w:spacing w:before="400" w:line="240" w:lineRule="auto"/>
        <w:ind w:left="540" w:hanging="540"/>
        <w:rPr>
          <w:rFonts w:ascii="Times New Roman" w:hAnsi="Times New Roman" w:cs="Times New Roman"/>
          <w:smallCaps/>
          <w:noProof w:val="0"/>
          <w:sz w:val="22"/>
          <w:u w:val="none"/>
        </w:rPr>
      </w:pPr>
      <w:r>
        <w:rPr>
          <w:rFonts w:ascii="Times New Roman" w:hAnsi="Times New Roman" w:cs="Times New Roman"/>
          <w:smallCaps/>
          <w:noProof w:val="0"/>
          <w:sz w:val="22"/>
          <w:u w:val="none"/>
        </w:rPr>
        <w:t>Predkladanie ponúk</w:t>
      </w:r>
    </w:p>
    <w:p w14:paraId="23D5A547" w14:textId="4E3D2D41" w:rsidR="007D5CE0" w:rsidRPr="007D5CE0" w:rsidRDefault="007D5CE0" w:rsidP="006D7FB7">
      <w:pPr>
        <w:pStyle w:val="ListParagraph2"/>
        <w:numPr>
          <w:ilvl w:val="1"/>
          <w:numId w:val="6"/>
        </w:numPr>
        <w:spacing w:line="240" w:lineRule="auto"/>
        <w:ind w:right="0"/>
        <w:jc w:val="both"/>
        <w:rPr>
          <w:rFonts w:ascii="Times New Roman" w:hAnsi="Times New Roman" w:cs="Times New Roman"/>
        </w:rPr>
      </w:pPr>
      <w:r w:rsidRPr="007D5CE0">
        <w:rPr>
          <w:rFonts w:ascii="Times New Roman" w:hAnsi="Times New Roman" w:cs="Times New Roman"/>
        </w:rPr>
        <w:t xml:space="preserve">Uchádzač </w:t>
      </w:r>
      <w:bookmarkStart w:id="7" w:name="_Hlk526513379"/>
      <w:r w:rsidRPr="007D5CE0">
        <w:rPr>
          <w:rFonts w:ascii="Times New Roman" w:hAnsi="Times New Roman" w:cs="Times New Roman"/>
        </w:rPr>
        <w:t xml:space="preserve">predkladá </w:t>
      </w:r>
      <w:r w:rsidRPr="007D5CE0">
        <w:rPr>
          <w:rFonts w:ascii="Times New Roman" w:hAnsi="Times New Roman" w:cs="Times New Roman"/>
          <w:b/>
        </w:rPr>
        <w:t xml:space="preserve">ponuku elektronicky prostredníctvom elektronického nástroja </w:t>
      </w:r>
      <w:proofErr w:type="spellStart"/>
      <w:r w:rsidRPr="007D5CE0">
        <w:rPr>
          <w:rFonts w:ascii="Times New Roman" w:hAnsi="Times New Roman" w:cs="Times New Roman"/>
          <w:b/>
        </w:rPr>
        <w:t>eZakazky</w:t>
      </w:r>
      <w:proofErr w:type="spellEnd"/>
      <w:r w:rsidRPr="007D5CE0">
        <w:rPr>
          <w:rFonts w:ascii="Times New Roman" w:hAnsi="Times New Roman" w:cs="Times New Roman"/>
          <w:b/>
        </w:rPr>
        <w:t xml:space="preserve"> na  portáli  </w:t>
      </w:r>
      <w:hyperlink r:id="rId11" w:history="1">
        <w:r w:rsidRPr="007D5CE0">
          <w:rPr>
            <w:rStyle w:val="Hypertextovprepojenie"/>
            <w:rFonts w:ascii="Times New Roman" w:hAnsi="Times New Roman"/>
            <w:b/>
          </w:rPr>
          <w:t>www.ezakazky.sk</w:t>
        </w:r>
      </w:hyperlink>
      <w:r w:rsidRPr="007D5CE0">
        <w:rPr>
          <w:rFonts w:ascii="Times New Roman" w:hAnsi="Times New Roman" w:cs="Times New Roman"/>
          <w:b/>
        </w:rPr>
        <w:t xml:space="preserve">. </w:t>
      </w:r>
      <w:r w:rsidRPr="007D5CE0">
        <w:rPr>
          <w:rFonts w:ascii="Times New Roman" w:hAnsi="Times New Roman" w:cs="Times New Roman"/>
        </w:rPr>
        <w:t xml:space="preserve">Elektronický systém automaticky zabezpečí („uzamkne“) ponuku do lehoty na otváranie ponúk tak, aby ju nebolo možné pred lehotou na otváranie ponúk sprístupniť. </w:t>
      </w:r>
    </w:p>
    <w:p w14:paraId="5632517C" w14:textId="3AFC4DDC" w:rsidR="007D5CE0" w:rsidRPr="00C344B4" w:rsidRDefault="007D5CE0" w:rsidP="006D7FB7">
      <w:pPr>
        <w:pStyle w:val="ListParagraph2"/>
        <w:numPr>
          <w:ilvl w:val="1"/>
          <w:numId w:val="6"/>
        </w:numPr>
        <w:tabs>
          <w:tab w:val="clear" w:pos="576"/>
        </w:tabs>
        <w:spacing w:line="240" w:lineRule="auto"/>
        <w:ind w:left="567" w:right="0" w:hanging="567"/>
        <w:jc w:val="both"/>
        <w:rPr>
          <w:rFonts w:ascii="Times New Roman" w:hAnsi="Times New Roman" w:cs="Times New Roman"/>
        </w:rPr>
      </w:pPr>
      <w:r w:rsidRPr="00C344B4">
        <w:rPr>
          <w:rFonts w:ascii="Times New Roman" w:hAnsi="Times New Roman" w:cs="Times New Roman"/>
        </w:rPr>
        <w:t xml:space="preserve">Uchádzač predkladá ponuku pod identifikáciu verejného obstarávateľa a názov zákazky </w:t>
      </w:r>
      <w:r w:rsidRPr="00C344B4">
        <w:rPr>
          <w:rFonts w:ascii="Times New Roman" w:hAnsi="Times New Roman" w:cs="Times New Roman"/>
          <w:b/>
        </w:rPr>
        <w:t>„</w:t>
      </w:r>
      <w:r w:rsidR="009B5627" w:rsidRPr="00C344B4">
        <w:rPr>
          <w:rFonts w:ascii="Times New Roman" w:hAnsi="Times New Roman" w:cs="Times New Roman"/>
          <w:shd w:val="clear" w:color="auto" w:fill="FFFFFF"/>
        </w:rPr>
        <w:t>Obecné nájomné byty</w:t>
      </w:r>
      <w:r w:rsidRPr="00C344B4">
        <w:rPr>
          <w:rFonts w:ascii="Times New Roman" w:hAnsi="Times New Roman" w:cs="Times New Roman"/>
        </w:rPr>
        <w:t>“</w:t>
      </w:r>
      <w:r w:rsidRPr="00C344B4">
        <w:rPr>
          <w:rFonts w:ascii="Times New Roman" w:hAnsi="Times New Roman" w:cs="Times New Roman"/>
          <w:b/>
          <w:iCs/>
        </w:rPr>
        <w:t>.</w:t>
      </w:r>
    </w:p>
    <w:p w14:paraId="636CE0D4" w14:textId="77777777" w:rsidR="007D5CE0" w:rsidRPr="007D5CE0" w:rsidRDefault="007D5CE0" w:rsidP="006D7FB7">
      <w:pPr>
        <w:pStyle w:val="ListParagraph2"/>
        <w:numPr>
          <w:ilvl w:val="1"/>
          <w:numId w:val="6"/>
        </w:numPr>
        <w:tabs>
          <w:tab w:val="clear" w:pos="576"/>
          <w:tab w:val="num" w:pos="718"/>
        </w:tabs>
        <w:spacing w:line="240" w:lineRule="auto"/>
        <w:ind w:left="578" w:right="0" w:hanging="578"/>
        <w:jc w:val="both"/>
        <w:rPr>
          <w:rFonts w:ascii="Times New Roman" w:hAnsi="Times New Roman" w:cs="Times New Roman"/>
        </w:rPr>
      </w:pPr>
      <w:r w:rsidRPr="00C344B4">
        <w:rPr>
          <w:rFonts w:ascii="Times New Roman" w:hAnsi="Times New Roman" w:cs="Times New Roman"/>
          <w:iCs/>
        </w:rPr>
        <w:t>Uchádzač predkladá ponuku tak, že samostatne</w:t>
      </w:r>
      <w:r w:rsidRPr="007D5CE0">
        <w:rPr>
          <w:rFonts w:ascii="Times New Roman" w:hAnsi="Times New Roman" w:cs="Times New Roman"/>
          <w:iCs/>
        </w:rPr>
        <w:t xml:space="preserve"> vloží súbory obsahujúce ponuku v zmysle bodu 10.7 týchto súťažných podkladov.</w:t>
      </w:r>
    </w:p>
    <w:p w14:paraId="62FA1C99" w14:textId="77777777" w:rsidR="007D5CE0" w:rsidRPr="007D5CE0" w:rsidRDefault="007D5CE0" w:rsidP="006D7FB7">
      <w:pPr>
        <w:pStyle w:val="ListParagraph2"/>
        <w:numPr>
          <w:ilvl w:val="1"/>
          <w:numId w:val="6"/>
        </w:numPr>
        <w:tabs>
          <w:tab w:val="clear" w:pos="576"/>
          <w:tab w:val="num" w:pos="718"/>
        </w:tabs>
        <w:spacing w:line="240" w:lineRule="auto"/>
        <w:ind w:left="578" w:right="0" w:hanging="578"/>
        <w:jc w:val="both"/>
        <w:rPr>
          <w:rFonts w:ascii="Times New Roman" w:hAnsi="Times New Roman" w:cs="Times New Roman"/>
        </w:rPr>
      </w:pPr>
      <w:r w:rsidRPr="007D5CE0">
        <w:rPr>
          <w:rFonts w:ascii="Times New Roman" w:hAnsi="Times New Roman" w:cs="Times New Roman"/>
          <w:b/>
          <w:u w:val="single"/>
        </w:rPr>
        <w:t>Ponuka sa predkladá tak, že uchádzač ju predloží nasledovne:</w:t>
      </w:r>
    </w:p>
    <w:p w14:paraId="0EE18C7F" w14:textId="5D1D7B50" w:rsidR="00E23509" w:rsidRDefault="007D5CE0" w:rsidP="00E23509">
      <w:pPr>
        <w:pStyle w:val="ListParagraph2"/>
        <w:spacing w:line="240" w:lineRule="auto"/>
        <w:ind w:left="540" w:right="0"/>
        <w:jc w:val="both"/>
        <w:rPr>
          <w:rFonts w:ascii="Times New Roman" w:hAnsi="Times New Roman" w:cs="Times New Roman"/>
        </w:rPr>
      </w:pPr>
      <w:bookmarkStart w:id="8" w:name="_Hlk526327741"/>
      <w:bookmarkStart w:id="9" w:name="_Hlk526328969"/>
      <w:r w:rsidRPr="007D5CE0">
        <w:rPr>
          <w:rFonts w:ascii="Times New Roman" w:hAnsi="Times New Roman" w:cs="Times New Roman"/>
        </w:rPr>
        <w:t xml:space="preserve">V predmetnej zákazke uchádzač elektronicky vloží svoju ponuku prostredníctvom elektronického   portálu </w:t>
      </w:r>
      <w:hyperlink r:id="rId12"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tak, že  klikne na záložku „</w:t>
      </w:r>
      <w:r w:rsidRPr="007D5CE0">
        <w:rPr>
          <w:rFonts w:ascii="Times New Roman" w:hAnsi="Times New Roman" w:cs="Times New Roman"/>
          <w:b/>
        </w:rPr>
        <w:t>Odoslanie ponuky</w:t>
      </w:r>
      <w:r w:rsidRPr="007D5CE0">
        <w:rPr>
          <w:rFonts w:ascii="Times New Roman" w:hAnsi="Times New Roman" w:cs="Times New Roman"/>
        </w:rPr>
        <w:t>“, vľavo v „Menu“ klikne na záložku „</w:t>
      </w:r>
      <w:r w:rsidRPr="007D5CE0">
        <w:rPr>
          <w:rFonts w:ascii="Times New Roman" w:hAnsi="Times New Roman" w:cs="Times New Roman"/>
          <w:b/>
        </w:rPr>
        <w:t>Identifikácia uchádzača</w:t>
      </w:r>
      <w:r w:rsidRPr="007D5CE0">
        <w:rPr>
          <w:rFonts w:ascii="Times New Roman" w:hAnsi="Times New Roman" w:cs="Times New Roman"/>
        </w:rPr>
        <w:t xml:space="preserve">“ a skontroluje údaje. V prípade potreby úpravy údajov, údaje doplní či upraví a potom údaje uloží. Následne uchádzač klikne </w:t>
      </w:r>
      <w:r w:rsidRPr="007D5CE0">
        <w:rPr>
          <w:rFonts w:ascii="Times New Roman" w:hAnsi="Times New Roman" w:cs="Times New Roman"/>
        </w:rPr>
        <w:lastRenderedPageBreak/>
        <w:t>na záložku „</w:t>
      </w:r>
      <w:r w:rsidRPr="007D5CE0">
        <w:rPr>
          <w:rFonts w:ascii="Times New Roman" w:hAnsi="Times New Roman" w:cs="Times New Roman"/>
          <w:b/>
        </w:rPr>
        <w:t>Dokumenty“</w:t>
      </w:r>
      <w:r w:rsidRPr="007D5CE0">
        <w:rPr>
          <w:rFonts w:ascii="Times New Roman" w:hAnsi="Times New Roman" w:cs="Times New Roman"/>
        </w:rPr>
        <w:t xml:space="preserve"> a nahrá predmetné dokumenty ponuky do tejto záložky. Následne uchádzač klikne na záložku „</w:t>
      </w:r>
      <w:r w:rsidRPr="007D5CE0">
        <w:rPr>
          <w:rFonts w:ascii="Times New Roman" w:hAnsi="Times New Roman" w:cs="Times New Roman"/>
          <w:b/>
        </w:rPr>
        <w:t>Krycí list ponuky</w:t>
      </w:r>
      <w:r w:rsidRPr="007D5CE0">
        <w:rPr>
          <w:rFonts w:ascii="Times New Roman" w:hAnsi="Times New Roman" w:cs="Times New Roman"/>
        </w:rPr>
        <w:t>“ a vyplnený K</w:t>
      </w:r>
      <w:r w:rsidR="00C02825">
        <w:rPr>
          <w:rFonts w:ascii="Times New Roman" w:hAnsi="Times New Roman" w:cs="Times New Roman"/>
        </w:rPr>
        <w:t>rycí list (v zmysle prílohy č. 5</w:t>
      </w:r>
      <w:r w:rsidRPr="007D5CE0">
        <w:rPr>
          <w:rFonts w:ascii="Times New Roman" w:hAnsi="Times New Roman" w:cs="Times New Roman"/>
        </w:rPr>
        <w:t xml:space="preserve"> SP) nahrá do tejto záložky. K odoslaniu celej ponuky uchádzač pristúpi tak, že klikne na záložku „</w:t>
      </w:r>
      <w:r w:rsidRPr="007D5CE0">
        <w:rPr>
          <w:rFonts w:ascii="Times New Roman" w:hAnsi="Times New Roman" w:cs="Times New Roman"/>
          <w:b/>
        </w:rPr>
        <w:t>Rekapitulácia a odoslanie ponuky</w:t>
      </w:r>
      <w:r w:rsidRPr="007D5CE0">
        <w:rPr>
          <w:rFonts w:ascii="Times New Roman" w:hAnsi="Times New Roman" w:cs="Times New Roman"/>
        </w:rPr>
        <w:t>“ (vpravo dole) a kliknutím na tlačidlo „</w:t>
      </w:r>
      <w:r w:rsidRPr="007D5CE0">
        <w:rPr>
          <w:rFonts w:ascii="Times New Roman" w:hAnsi="Times New Roman" w:cs="Times New Roman"/>
          <w:b/>
        </w:rPr>
        <w:t>Odoslať ponuku</w:t>
      </w:r>
      <w:r w:rsidRPr="007D5CE0">
        <w:rPr>
          <w:rFonts w:ascii="Times New Roman" w:hAnsi="Times New Roman" w:cs="Times New Roman"/>
        </w:rPr>
        <w:t xml:space="preserve">“ </w:t>
      </w:r>
      <w:r w:rsidRPr="007D5CE0">
        <w:rPr>
          <w:rFonts w:ascii="Times New Roman" w:hAnsi="Times New Roman" w:cs="Times New Roman"/>
          <w:b/>
          <w:u w:val="single"/>
        </w:rPr>
        <w:t>ponuku odošle</w:t>
      </w:r>
      <w:r w:rsidRPr="007D5CE0">
        <w:rPr>
          <w:rFonts w:ascii="Times New Roman" w:hAnsi="Times New Roman" w:cs="Times New Roman"/>
        </w:rPr>
        <w:t>!</w:t>
      </w:r>
      <w:bookmarkEnd w:id="8"/>
      <w:bookmarkEnd w:id="9"/>
    </w:p>
    <w:p w14:paraId="7916103A" w14:textId="737B8D8A" w:rsidR="00E23509" w:rsidRDefault="00E23509" w:rsidP="006D7FB7">
      <w:pPr>
        <w:pStyle w:val="ListParagraph2"/>
        <w:numPr>
          <w:ilvl w:val="1"/>
          <w:numId w:val="6"/>
        </w:numPr>
        <w:spacing w:line="240" w:lineRule="auto"/>
        <w:ind w:right="0"/>
        <w:jc w:val="both"/>
        <w:rPr>
          <w:rFonts w:ascii="Times New Roman" w:hAnsi="Times New Roman" w:cs="Times New Roman"/>
        </w:rPr>
      </w:pPr>
      <w:r w:rsidRPr="001A2CAB">
        <w:rPr>
          <w:rFonts w:ascii="Times New Roman" w:hAnsi="Times New Roman" w:cs="Times New Roman"/>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0A467B2B" w14:textId="4499D151" w:rsidR="001A2CAB" w:rsidRPr="001A2CAB" w:rsidRDefault="001A2CAB" w:rsidP="006D7FB7">
      <w:pPr>
        <w:pStyle w:val="ListParagraph2"/>
        <w:numPr>
          <w:ilvl w:val="1"/>
          <w:numId w:val="6"/>
        </w:numPr>
        <w:spacing w:line="240" w:lineRule="auto"/>
        <w:ind w:right="0"/>
        <w:jc w:val="both"/>
        <w:rPr>
          <w:rFonts w:ascii="Times New Roman" w:hAnsi="Times New Roman" w:cs="Times New Roman"/>
        </w:rPr>
      </w:pPr>
      <w:r w:rsidRPr="001A2CAB">
        <w:rPr>
          <w:rFonts w:ascii="Times New Roman" w:hAnsi="Times New Roman" w:cs="Times New Roman"/>
          <w:shd w:val="clear" w:color="auto" w:fill="FFFFFF"/>
        </w:rPr>
        <w:t xml:space="preserve">V elektronicky podanej ponuke sa predkladajú naskenované kópie originálnych dokladov alebo naskenované kópie úradne overených fotokópií originálnych dokladov. Ak nejde o vyhľadanie dokladov verejným obstarávateľom z informačného systému verejnej správy doklady musia byť z ich originálu alebo z ich úradne overenej fotokópie naskenované a </w:t>
      </w:r>
      <w:r w:rsidRPr="007D5CE0">
        <w:rPr>
          <w:rFonts w:ascii="Times New Roman" w:hAnsi="Times New Roman" w:cs="Times New Roman"/>
        </w:rPr>
        <w:t>p</w:t>
      </w:r>
      <w:r>
        <w:rPr>
          <w:rFonts w:ascii="Times New Roman" w:hAnsi="Times New Roman" w:cs="Times New Roman"/>
        </w:rPr>
        <w:t xml:space="preserve">rostredníctvom elektronického </w:t>
      </w:r>
      <w:r w:rsidRPr="007D5CE0">
        <w:rPr>
          <w:rFonts w:ascii="Times New Roman" w:hAnsi="Times New Roman" w:cs="Times New Roman"/>
        </w:rPr>
        <w:t xml:space="preserve">portálu </w:t>
      </w:r>
      <w:hyperlink r:id="rId13" w:history="1">
        <w:r w:rsidRPr="007D5CE0">
          <w:rPr>
            <w:rStyle w:val="Hypertextovprepojenie"/>
            <w:rFonts w:ascii="Times New Roman" w:hAnsi="Times New Roman"/>
          </w:rPr>
          <w:t>www.ezakazky.sk</w:t>
        </w:r>
      </w:hyperlink>
      <w:r w:rsidRPr="001A2CAB">
        <w:rPr>
          <w:rFonts w:ascii="Times New Roman" w:hAnsi="Times New Roman" w:cs="Times New Roman"/>
          <w:shd w:val="clear" w:color="auto" w:fill="FFFFFF"/>
        </w:rPr>
        <w:t xml:space="preserve">. 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w:t>
      </w:r>
      <w:proofErr w:type="spellStart"/>
      <w:r w:rsidRPr="001A2CAB">
        <w:rPr>
          <w:rFonts w:ascii="Times New Roman" w:hAnsi="Times New Roman" w:cs="Times New Roman"/>
          <w:shd w:val="clear" w:color="auto" w:fill="FFFFFF"/>
        </w:rPr>
        <w:t>e-Governmente</w:t>
      </w:r>
      <w:proofErr w:type="spellEnd"/>
      <w:r w:rsidRPr="001A2CAB">
        <w:rPr>
          <w:rFonts w:ascii="Times New Roman" w:hAnsi="Times New Roman" w:cs="Times New Roman"/>
          <w:shd w:val="clear" w:color="auto" w:fill="FFFFFF"/>
        </w:rPr>
        <w:t>) v platnom znení.</w:t>
      </w:r>
    </w:p>
    <w:p w14:paraId="4CA0722D" w14:textId="5E796DF1" w:rsidR="00E23509" w:rsidRPr="00E23509" w:rsidRDefault="00E23509" w:rsidP="006D7FB7">
      <w:pPr>
        <w:pStyle w:val="ListParagraph2"/>
        <w:numPr>
          <w:ilvl w:val="1"/>
          <w:numId w:val="6"/>
        </w:numPr>
        <w:spacing w:line="240" w:lineRule="auto"/>
        <w:ind w:right="0"/>
        <w:jc w:val="both"/>
        <w:rPr>
          <w:rFonts w:ascii="Times New Roman" w:hAnsi="Times New Roman" w:cs="Times New Roman"/>
        </w:rPr>
      </w:pPr>
      <w:r w:rsidRPr="00E23509">
        <w:rPr>
          <w:rFonts w:ascii="Times New Roman" w:hAnsi="Times New Roman" w:cs="Times New Roman"/>
        </w:rPr>
        <w:t>Uchádzač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403AE61" w14:textId="77777777" w:rsidR="007D5CE0" w:rsidRPr="007D5CE0" w:rsidRDefault="007D5CE0" w:rsidP="007D5CE0">
      <w:pPr>
        <w:pStyle w:val="Bezriadkovania"/>
        <w:ind w:firstLine="540"/>
        <w:jc w:val="both"/>
        <w:rPr>
          <w:rFonts w:ascii="Times New Roman" w:hAnsi="Times New Roman" w:cs="Times New Roman"/>
        </w:rPr>
      </w:pPr>
      <w:r w:rsidRPr="007D5CE0">
        <w:rPr>
          <w:rFonts w:ascii="Times New Roman" w:hAnsi="Times New Roman" w:cs="Times New Roman"/>
        </w:rPr>
        <w:t>Zároveň verejný obstarávateľ vylúči ponuku, ak uchádzač:</w:t>
      </w:r>
    </w:p>
    <w:p w14:paraId="1C4579FC" w14:textId="77777777"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rPr>
        <w:t xml:space="preserve">nedodrží </w:t>
      </w:r>
      <w:r w:rsidRPr="007D5CE0">
        <w:rPr>
          <w:rFonts w:ascii="Times New Roman" w:hAnsi="Times New Roman" w:cs="Times New Roman"/>
          <w:w w:val="105"/>
        </w:rPr>
        <w:t>určený spôsob</w:t>
      </w:r>
      <w:r w:rsidRPr="007D5CE0">
        <w:rPr>
          <w:rFonts w:ascii="Times New Roman" w:hAnsi="Times New Roman" w:cs="Times New Roman"/>
          <w:spacing w:val="-19"/>
          <w:w w:val="105"/>
        </w:rPr>
        <w:t xml:space="preserve"> </w:t>
      </w:r>
      <w:r w:rsidRPr="007D5CE0">
        <w:rPr>
          <w:rFonts w:ascii="Times New Roman" w:hAnsi="Times New Roman" w:cs="Times New Roman"/>
          <w:w w:val="105"/>
        </w:rPr>
        <w:t>komunikácie,</w:t>
      </w:r>
    </w:p>
    <w:p w14:paraId="30657B9C" w14:textId="77777777"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w w:val="105"/>
        </w:rPr>
        <w:t>obsah jeho ponuky nie je možné sprístupniť,</w:t>
      </w:r>
    </w:p>
    <w:p w14:paraId="4043D8F4" w14:textId="77777777"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w w:val="105"/>
        </w:rPr>
        <w:t>nepredložil ponuku vo vyžadovanom formáte kódovania, ak je potrebný na</w:t>
      </w:r>
      <w:r w:rsidRPr="007D5CE0">
        <w:rPr>
          <w:rFonts w:ascii="Times New Roman" w:hAnsi="Times New Roman" w:cs="Times New Roman"/>
          <w:spacing w:val="-14"/>
          <w:w w:val="105"/>
        </w:rPr>
        <w:t xml:space="preserve"> </w:t>
      </w:r>
      <w:r w:rsidRPr="007D5CE0">
        <w:rPr>
          <w:rFonts w:ascii="Times New Roman" w:hAnsi="Times New Roman" w:cs="Times New Roman"/>
          <w:w w:val="105"/>
        </w:rPr>
        <w:t>ďalšie spracovanie pri vyhodnocovaní</w:t>
      </w:r>
      <w:r w:rsidRPr="007D5CE0">
        <w:rPr>
          <w:rFonts w:ascii="Times New Roman" w:hAnsi="Times New Roman" w:cs="Times New Roman"/>
          <w:spacing w:val="-16"/>
          <w:w w:val="105"/>
        </w:rPr>
        <w:t xml:space="preserve"> </w:t>
      </w:r>
      <w:r w:rsidRPr="007D5CE0">
        <w:rPr>
          <w:rFonts w:ascii="Times New Roman" w:hAnsi="Times New Roman" w:cs="Times New Roman"/>
          <w:w w:val="105"/>
        </w:rPr>
        <w:t>ponúk.</w:t>
      </w:r>
    </w:p>
    <w:p w14:paraId="05E6D4D9" w14:textId="77777777" w:rsidR="007D5CE0" w:rsidRPr="007D5CE0" w:rsidRDefault="007D5CE0" w:rsidP="00E23509">
      <w:pPr>
        <w:tabs>
          <w:tab w:val="clear" w:pos="2160"/>
          <w:tab w:val="clear" w:pos="2880"/>
          <w:tab w:val="clear" w:pos="4500"/>
        </w:tabs>
        <w:ind w:left="540"/>
        <w:jc w:val="both"/>
        <w:rPr>
          <w:rFonts w:ascii="Times New Roman" w:hAnsi="Times New Roman" w:cs="Times New Roman"/>
          <w:sz w:val="22"/>
          <w:szCs w:val="22"/>
        </w:rPr>
      </w:pPr>
      <w:r w:rsidRPr="007D5CE0">
        <w:rPr>
          <w:rFonts w:ascii="Times New Roman" w:hAnsi="Times New Roman" w:cs="Times New Roman"/>
          <w:sz w:val="22"/>
          <w:szCs w:val="22"/>
        </w:rPr>
        <w:t xml:space="preserve">V prípade, ak bude ponuka skupiny dodávateľov prijatá, verejný obstarávateľ bude podľa § 37 ods. 2 zákona o verejnom obstarávaní vyžadovať vytvorenie určitej právnej formy z dôvodu riadneho plnenia zmluvy. </w:t>
      </w:r>
    </w:p>
    <w:p w14:paraId="038031E6"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Elektronický nástroj </w:t>
      </w:r>
      <w:hyperlink r:id="rId14"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neumožňuje predkladanie ponúk po lehote na jej predloženie, z uvedeného dôvodu § 49 ods. 3 písm. a) sa neaplikuje.</w:t>
      </w:r>
    </w:p>
    <w:p w14:paraId="6806E658"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u w:val="single"/>
        </w:rPr>
        <w:t xml:space="preserve">V prípade, ak uchádzač predloží ponuku prostredníctvom pošty, iného doručovateľa poštových zásielok, faxom alebo osobne, verejný obstarávateľ na takto predloženú ponuku nebude prihliadať. </w:t>
      </w:r>
    </w:p>
    <w:p w14:paraId="6BBFBB19"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u w:val="single"/>
        </w:rPr>
        <w:t>V prípade, ak uchádzač predloží elektronickú ponuku v inom formáte ako určil verejný obstarávateľ a jej obsah nebude možné sprístupniť, takáto ponuka bude z procesu verejného obstarávania vylúčená podľa § 49 ods. 4 písm. b) zákona o verejnom obstarávaní.</w:t>
      </w:r>
    </w:p>
    <w:p w14:paraId="357994F6"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Po elektronickom doručení ponuky do elektronického nástroja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verejný obstarávateľ elektronicky potvrdí uchádzačovi prijatie ponuky.</w:t>
      </w:r>
    </w:p>
    <w:p w14:paraId="145463FB"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Elektronicky predložené ponuky verejnému obstarávateľovi v lehote na predkladanie ponúk sa uchádzačom nevracajú, zostávajú ako súčasť dokumentácie v zmysle § 24 zákona o verejnom obstarávaní. </w:t>
      </w:r>
    </w:p>
    <w:p w14:paraId="048C5A05"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 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7 zákona o verejnom obstarávaní.</w:t>
      </w:r>
    </w:p>
    <w:p w14:paraId="17663062"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rPr>
        <w:t xml:space="preserve">Zmena ponuky: </w:t>
      </w:r>
      <w:r w:rsidRPr="007D5CE0">
        <w:rPr>
          <w:rFonts w:ascii="Times New Roman" w:hAnsi="Times New Roman" w:cs="Times New Roman"/>
        </w:rPr>
        <w:t xml:space="preserve">Uchádzač môže predloženú ponuku alebo jej časť ponuky dodatočne doplniť, zmeniť alebo stiahnuť do uplynutia lehoty na predkladanie ponúk. Doplnenie alebo zmenu ponuky alebo jej časti je možné vykonať priamo v elektronickom nástroji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stiahnutím svojej pôvodnej ponuky alebo jej časti a vložením novej ponuky alebo jej časti, avšak len v lehote na predkladanie ponúk</w:t>
      </w:r>
      <w:bookmarkEnd w:id="7"/>
      <w:r w:rsidRPr="007D5CE0">
        <w:rPr>
          <w:rFonts w:ascii="Times New Roman" w:hAnsi="Times New Roman" w:cs="Times New Roman"/>
        </w:rPr>
        <w:t>.</w:t>
      </w:r>
    </w:p>
    <w:p w14:paraId="42F784DE" w14:textId="77777777" w:rsidR="00750B5F" w:rsidRPr="00483878"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483878">
        <w:rPr>
          <w:rFonts w:ascii="Times New Roman" w:hAnsi="Times New Roman" w:cs="Times New Roman"/>
          <w:smallCaps/>
          <w:noProof w:val="0"/>
          <w:sz w:val="22"/>
        </w:rPr>
        <w:lastRenderedPageBreak/>
        <w:t>oprávnenie predložiť ponuku</w:t>
      </w:r>
    </w:p>
    <w:p w14:paraId="2CB10C7F" w14:textId="05FDC7D3" w:rsidR="00B67B75" w:rsidRPr="00CF78A9" w:rsidRDefault="00B82690" w:rsidP="006D7FB7">
      <w:pPr>
        <w:pStyle w:val="Odsekzoznamu"/>
        <w:numPr>
          <w:ilvl w:val="1"/>
          <w:numId w:val="6"/>
        </w:numPr>
        <w:tabs>
          <w:tab w:val="clear" w:pos="2160"/>
          <w:tab w:val="clear" w:pos="2880"/>
          <w:tab w:val="clear" w:pos="4500"/>
        </w:tabs>
        <w:jc w:val="both"/>
        <w:rPr>
          <w:rFonts w:ascii="Times New Roman" w:hAnsi="Times New Roman" w:cs="Times New Roman"/>
          <w:sz w:val="22"/>
        </w:rPr>
      </w:pPr>
      <w:r w:rsidRPr="00CF78A9">
        <w:rPr>
          <w:rFonts w:ascii="Times New Roman" w:hAnsi="Times New Roman" w:cs="Times New Roman"/>
          <w:sz w:val="22"/>
          <w:shd w:val="clear" w:color="auto" w:fill="FFFFFF"/>
        </w:rPr>
        <w:t xml:space="preserve">Uchádzač </w:t>
      </w:r>
      <w:r w:rsidR="00A46316" w:rsidRPr="00CF78A9">
        <w:rPr>
          <w:rFonts w:ascii="Times New Roman" w:hAnsi="Times New Roman" w:cs="Times New Roman"/>
          <w:sz w:val="22"/>
          <w:shd w:val="clear" w:color="auto" w:fill="FFFFFF"/>
        </w:rPr>
        <w:t xml:space="preserve">môže predložiť </w:t>
      </w:r>
      <w:r w:rsidR="00422307" w:rsidRPr="00CF78A9">
        <w:rPr>
          <w:rFonts w:ascii="Times New Roman" w:hAnsi="Times New Roman" w:cs="Times New Roman"/>
          <w:sz w:val="22"/>
          <w:shd w:val="clear" w:color="auto" w:fill="FFFFFF"/>
        </w:rPr>
        <w:t xml:space="preserve">len jednu </w:t>
      </w:r>
      <w:r w:rsidR="00A46316" w:rsidRPr="00CF78A9">
        <w:rPr>
          <w:rFonts w:ascii="Times New Roman" w:hAnsi="Times New Roman" w:cs="Times New Roman"/>
          <w:sz w:val="22"/>
          <w:shd w:val="clear" w:color="auto" w:fill="FFFFFF"/>
        </w:rPr>
        <w:t xml:space="preserve">ponuku </w:t>
      </w:r>
      <w:r w:rsidR="00422307" w:rsidRPr="00CF78A9">
        <w:rPr>
          <w:rFonts w:ascii="Times New Roman" w:hAnsi="Times New Roman" w:cs="Times New Roman"/>
          <w:sz w:val="22"/>
          <w:shd w:val="clear" w:color="auto" w:fill="FFFFFF"/>
        </w:rPr>
        <w:t>na celý predmet zákazky</w:t>
      </w:r>
      <w:r w:rsidR="00A46316" w:rsidRPr="00CF78A9">
        <w:rPr>
          <w:rFonts w:ascii="Times New Roman" w:hAnsi="Times New Roman" w:cs="Times New Roman"/>
          <w:sz w:val="22"/>
          <w:shd w:val="clear" w:color="auto" w:fill="FFFFFF"/>
        </w:rPr>
        <w:t>.</w:t>
      </w:r>
      <w:r w:rsidR="003A35EB" w:rsidRPr="00CF78A9">
        <w:rPr>
          <w:rFonts w:ascii="Times New Roman" w:hAnsi="Times New Roman" w:cs="Times New Roman"/>
          <w:sz w:val="22"/>
          <w:shd w:val="clear" w:color="auto" w:fill="FFFFFF"/>
        </w:rPr>
        <w:t xml:space="preserve"> </w:t>
      </w:r>
      <w:r w:rsidRPr="00CF78A9">
        <w:rPr>
          <w:rFonts w:ascii="Times New Roman" w:hAnsi="Times New Roman" w:cs="Times New Roman"/>
          <w:sz w:val="22"/>
          <w:shd w:val="clear" w:color="auto" w:fill="FFFFFF"/>
        </w:rPr>
        <w:t xml:space="preserve">Uchádzač nemôže byť v tom istom postupe zadávania zákazky členom skupiny dodávateľov, ktorá predkladá ponuku. </w:t>
      </w:r>
      <w:r w:rsidR="00EC6A33" w:rsidRPr="00CF78A9">
        <w:rPr>
          <w:rFonts w:ascii="Times New Roman" w:hAnsi="Times New Roman" w:cs="Times New Roman"/>
          <w:bCs/>
          <w:sz w:val="22"/>
        </w:rPr>
        <w:t>Verejný obstarávateľ</w:t>
      </w:r>
      <w:r w:rsidR="005E7781" w:rsidRPr="00CF78A9">
        <w:rPr>
          <w:rFonts w:ascii="Times New Roman" w:hAnsi="Times New Roman" w:cs="Times New Roman"/>
          <w:bCs/>
          <w:sz w:val="22"/>
        </w:rPr>
        <w:t xml:space="preserve"> </w:t>
      </w:r>
      <w:r w:rsidRPr="00CF78A9">
        <w:rPr>
          <w:rFonts w:ascii="Times New Roman" w:hAnsi="Times New Roman" w:cs="Times New Roman"/>
          <w:sz w:val="22"/>
          <w:shd w:val="clear" w:color="auto" w:fill="FFFFFF"/>
        </w:rPr>
        <w:t>vylúči uchádzača, ktorý je súčasne členom skupiny dodávateľov.</w:t>
      </w:r>
    </w:p>
    <w:p w14:paraId="5B441791" w14:textId="4714DC24" w:rsidR="007D31DE" w:rsidRPr="00E23509" w:rsidRDefault="00750B5F" w:rsidP="006D7FB7">
      <w:pPr>
        <w:numPr>
          <w:ilvl w:val="1"/>
          <w:numId w:val="6"/>
        </w:numPr>
        <w:tabs>
          <w:tab w:val="clear" w:pos="2160"/>
          <w:tab w:val="clear" w:pos="2880"/>
          <w:tab w:val="clear" w:pos="4500"/>
        </w:tabs>
        <w:ind w:left="567" w:hanging="567"/>
        <w:jc w:val="both"/>
        <w:rPr>
          <w:rFonts w:ascii="Times New Roman" w:hAnsi="Times New Roman" w:cs="Times New Roman"/>
          <w:sz w:val="22"/>
        </w:rPr>
      </w:pPr>
      <w:r w:rsidRPr="00483878">
        <w:rPr>
          <w:rFonts w:ascii="Times New Roman" w:hAnsi="Times New Roman" w:cs="Times New Roman"/>
          <w:sz w:val="22"/>
        </w:rPr>
        <w:t xml:space="preserve">V prípade, ak bude ponuka skupiny dodávateľov </w:t>
      </w:r>
      <w:r w:rsidR="00B82690" w:rsidRPr="00483878">
        <w:rPr>
          <w:rFonts w:ascii="Times New Roman" w:hAnsi="Times New Roman" w:cs="Times New Roman"/>
          <w:sz w:val="22"/>
        </w:rPr>
        <w:t>prijatá</w:t>
      </w:r>
      <w:r w:rsidRPr="00483878">
        <w:rPr>
          <w:rFonts w:ascii="Times New Roman" w:hAnsi="Times New Roman" w:cs="Times New Roman"/>
          <w:sz w:val="22"/>
        </w:rPr>
        <w:t xml:space="preserve">, </w:t>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B82690" w:rsidRPr="00483878">
        <w:rPr>
          <w:rFonts w:ascii="Times New Roman" w:hAnsi="Times New Roman" w:cs="Times New Roman"/>
          <w:sz w:val="22"/>
        </w:rPr>
        <w:t>bude podľa § 37</w:t>
      </w:r>
      <w:r w:rsidRPr="00483878">
        <w:rPr>
          <w:rFonts w:ascii="Times New Roman" w:hAnsi="Times New Roman" w:cs="Times New Roman"/>
          <w:sz w:val="22"/>
        </w:rPr>
        <w:t xml:space="preserve"> ods. 2 zákona o verejnom obstarávaní </w:t>
      </w:r>
      <w:r w:rsidR="00B82690" w:rsidRPr="00483878">
        <w:rPr>
          <w:rFonts w:ascii="Times New Roman" w:hAnsi="Times New Roman" w:cs="Times New Roman"/>
          <w:sz w:val="22"/>
        </w:rPr>
        <w:t>vyžadovať vytvorenie určitej právnej formy z dôvodu riadneho plnenia zmluvy</w:t>
      </w:r>
      <w:r w:rsidRPr="00483878">
        <w:rPr>
          <w:rFonts w:ascii="Times New Roman" w:hAnsi="Times New Roman" w:cs="Times New Roman"/>
          <w:sz w:val="22"/>
        </w:rPr>
        <w:t>.</w:t>
      </w:r>
    </w:p>
    <w:p w14:paraId="1E4FBCC8" w14:textId="1DD2E81F" w:rsidR="00750B5F" w:rsidRPr="00000B73" w:rsidRDefault="00750B5F" w:rsidP="006D7FB7">
      <w:pPr>
        <w:pStyle w:val="Nadpis6"/>
        <w:numPr>
          <w:ilvl w:val="0"/>
          <w:numId w:val="6"/>
        </w:numPr>
        <w:spacing w:before="400"/>
        <w:ind w:left="540" w:hanging="540"/>
        <w:rPr>
          <w:rFonts w:ascii="Times New Roman" w:hAnsi="Times New Roman" w:cs="Times New Roman"/>
          <w:smallCaps/>
          <w:noProof w:val="0"/>
          <w:sz w:val="22"/>
          <w:highlight w:val="yellow"/>
        </w:rPr>
      </w:pPr>
      <w:r w:rsidRPr="00000B73">
        <w:rPr>
          <w:rFonts w:ascii="Times New Roman" w:hAnsi="Times New Roman" w:cs="Times New Roman"/>
          <w:smallCaps/>
          <w:noProof w:val="0"/>
          <w:sz w:val="22"/>
          <w:highlight w:val="yellow"/>
        </w:rPr>
        <w:t>miesto a lehota na predkladanie ponuky</w:t>
      </w:r>
    </w:p>
    <w:p w14:paraId="23ED410C" w14:textId="77777777" w:rsidR="00CF78A9" w:rsidRPr="00C344B4"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C344B4">
        <w:rPr>
          <w:rFonts w:ascii="Times New Roman" w:hAnsi="Times New Roman" w:cs="Times New Roman"/>
          <w:sz w:val="22"/>
          <w:szCs w:val="22"/>
        </w:rPr>
        <w:t xml:space="preserve">Ponuky sa predkladajú elektronicky prostredníctvom elektronického nástroja </w:t>
      </w:r>
      <w:proofErr w:type="spellStart"/>
      <w:r w:rsidRPr="00C344B4">
        <w:rPr>
          <w:rFonts w:ascii="Times New Roman" w:hAnsi="Times New Roman" w:cs="Times New Roman"/>
          <w:sz w:val="22"/>
          <w:szCs w:val="22"/>
        </w:rPr>
        <w:t>eZakazky</w:t>
      </w:r>
      <w:proofErr w:type="spellEnd"/>
      <w:r w:rsidRPr="00C344B4">
        <w:rPr>
          <w:rFonts w:ascii="Times New Roman" w:hAnsi="Times New Roman" w:cs="Times New Roman"/>
          <w:sz w:val="22"/>
          <w:szCs w:val="22"/>
        </w:rPr>
        <w:t xml:space="preserve"> na portáli </w:t>
      </w:r>
      <w:proofErr w:type="spellStart"/>
      <w:r w:rsidRPr="00C344B4">
        <w:rPr>
          <w:rFonts w:ascii="Times New Roman" w:hAnsi="Times New Roman" w:cs="Times New Roman"/>
          <w:sz w:val="22"/>
          <w:szCs w:val="22"/>
        </w:rPr>
        <w:t>www</w:t>
      </w:r>
      <w:proofErr w:type="spellEnd"/>
      <w:r w:rsidRPr="00C344B4">
        <w:rPr>
          <w:rFonts w:ascii="Times New Roman" w:hAnsi="Times New Roman" w:cs="Times New Roman"/>
          <w:sz w:val="22"/>
          <w:szCs w:val="22"/>
        </w:rPr>
        <w:t xml:space="preserve">. </w:t>
      </w:r>
      <w:proofErr w:type="spellStart"/>
      <w:r w:rsidRPr="00C344B4">
        <w:rPr>
          <w:rFonts w:ascii="Times New Roman" w:hAnsi="Times New Roman" w:cs="Times New Roman"/>
          <w:sz w:val="22"/>
          <w:szCs w:val="22"/>
        </w:rPr>
        <w:t>ezakazky.sk</w:t>
      </w:r>
      <w:proofErr w:type="spellEnd"/>
      <w:r w:rsidRPr="00C344B4">
        <w:rPr>
          <w:rFonts w:ascii="Times New Roman" w:hAnsi="Times New Roman" w:cs="Times New Roman"/>
          <w:sz w:val="22"/>
          <w:szCs w:val="22"/>
        </w:rPr>
        <w:t>.</w:t>
      </w:r>
      <w:r w:rsidRPr="00C344B4">
        <w:rPr>
          <w:rFonts w:ascii="Times New Roman" w:hAnsi="Times New Roman" w:cs="Times New Roman"/>
          <w:b/>
          <w:sz w:val="22"/>
          <w:szCs w:val="22"/>
        </w:rPr>
        <w:t xml:space="preserve"> </w:t>
      </w:r>
    </w:p>
    <w:p w14:paraId="5FE51D48" w14:textId="66BB5D87" w:rsidR="00CF78A9" w:rsidRPr="00000B73"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highlight w:val="yellow"/>
        </w:rPr>
      </w:pPr>
      <w:r w:rsidRPr="00000B73">
        <w:rPr>
          <w:rFonts w:ascii="Times New Roman" w:hAnsi="Times New Roman" w:cs="Times New Roman"/>
          <w:b/>
          <w:sz w:val="22"/>
          <w:szCs w:val="22"/>
          <w:highlight w:val="yellow"/>
        </w:rPr>
        <w:t xml:space="preserve">Lehota na predkladanie ponúk uplynie dňa </w:t>
      </w:r>
      <w:r w:rsidR="00000B73" w:rsidRPr="00000B73">
        <w:rPr>
          <w:rFonts w:ascii="Times New Roman" w:hAnsi="Times New Roman" w:cs="Times New Roman"/>
          <w:b/>
          <w:sz w:val="22"/>
          <w:szCs w:val="22"/>
          <w:highlight w:val="yellow"/>
        </w:rPr>
        <w:t>23</w:t>
      </w:r>
      <w:r w:rsidR="002614A3" w:rsidRPr="00000B73">
        <w:rPr>
          <w:rFonts w:ascii="Times New Roman" w:hAnsi="Times New Roman" w:cs="Times New Roman"/>
          <w:b/>
          <w:sz w:val="22"/>
          <w:szCs w:val="22"/>
          <w:highlight w:val="yellow"/>
        </w:rPr>
        <w:t>.04.</w:t>
      </w:r>
      <w:r w:rsidR="00D56DB3" w:rsidRPr="00000B73">
        <w:rPr>
          <w:rFonts w:ascii="Times New Roman" w:hAnsi="Times New Roman" w:cs="Times New Roman"/>
          <w:b/>
          <w:sz w:val="22"/>
          <w:szCs w:val="22"/>
          <w:highlight w:val="yellow"/>
        </w:rPr>
        <w:t>2021</w:t>
      </w:r>
      <w:r w:rsidRPr="00000B73">
        <w:rPr>
          <w:rFonts w:ascii="Times New Roman" w:hAnsi="Times New Roman" w:cs="Times New Roman"/>
          <w:b/>
          <w:sz w:val="22"/>
          <w:szCs w:val="22"/>
          <w:highlight w:val="yellow"/>
        </w:rPr>
        <w:t xml:space="preserve"> do 10:00 hod. (SEČ).</w:t>
      </w:r>
    </w:p>
    <w:p w14:paraId="0E52AA3F" w14:textId="499A9346" w:rsidR="00CF78A9" w:rsidRPr="00C344B4"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C344B4">
        <w:rPr>
          <w:rFonts w:ascii="Times New Roman" w:hAnsi="Times New Roman" w:cs="Times New Roman"/>
          <w:sz w:val="22"/>
          <w:szCs w:val="22"/>
        </w:rPr>
        <w:t xml:space="preserve">Ponuky doručené verejnému obstarávateľovi v lehote na predkladanie ponúk sa uchádzačom nevracajú, zostávajú ako súčasť dokumentácie v zmysle § 24 zákona o verejnom obstarávaní. </w:t>
      </w:r>
    </w:p>
    <w:p w14:paraId="1AC733EC" w14:textId="77777777" w:rsidR="004B488A" w:rsidRPr="00C344B4" w:rsidRDefault="004B488A" w:rsidP="00CF78A9">
      <w:pPr>
        <w:tabs>
          <w:tab w:val="clear" w:pos="2160"/>
          <w:tab w:val="clear" w:pos="2880"/>
          <w:tab w:val="clear" w:pos="4500"/>
        </w:tabs>
        <w:jc w:val="both"/>
        <w:rPr>
          <w:rFonts w:ascii="Times New Roman" w:hAnsi="Times New Roman" w:cs="Times New Roman"/>
          <w:sz w:val="22"/>
        </w:rPr>
      </w:pPr>
    </w:p>
    <w:p w14:paraId="671FB14F" w14:textId="77777777" w:rsidR="00CA50A4" w:rsidRPr="00C344B4" w:rsidRDefault="00750B5F" w:rsidP="006D7FB7">
      <w:pPr>
        <w:numPr>
          <w:ilvl w:val="0"/>
          <w:numId w:val="6"/>
        </w:numPr>
        <w:ind w:left="567" w:hanging="539"/>
        <w:jc w:val="both"/>
        <w:rPr>
          <w:rFonts w:ascii="Times New Roman" w:hAnsi="Times New Roman" w:cs="Times New Roman"/>
          <w:smallCaps/>
          <w:sz w:val="22"/>
        </w:rPr>
      </w:pPr>
      <w:r w:rsidRPr="00C344B4">
        <w:rPr>
          <w:rFonts w:ascii="Times New Roman" w:hAnsi="Times New Roman" w:cs="Times New Roman"/>
          <w:b/>
          <w:bCs/>
          <w:smallCaps/>
          <w:sz w:val="22"/>
        </w:rPr>
        <w:t>lehota viazanosti ponuky</w:t>
      </w:r>
    </w:p>
    <w:p w14:paraId="45E215F7" w14:textId="77777777" w:rsidR="00750B5F" w:rsidRPr="00C344B4" w:rsidRDefault="00750B5F" w:rsidP="006D7FB7">
      <w:pPr>
        <w:numPr>
          <w:ilvl w:val="1"/>
          <w:numId w:val="6"/>
        </w:numPr>
        <w:tabs>
          <w:tab w:val="clear" w:pos="2160"/>
          <w:tab w:val="clear" w:pos="2880"/>
          <w:tab w:val="clear" w:pos="4500"/>
        </w:tabs>
        <w:ind w:left="567" w:hanging="539"/>
        <w:jc w:val="both"/>
        <w:rPr>
          <w:rFonts w:ascii="Times New Roman" w:hAnsi="Times New Roman" w:cs="Times New Roman"/>
          <w:sz w:val="22"/>
        </w:rPr>
      </w:pPr>
      <w:r w:rsidRPr="00C344B4">
        <w:rPr>
          <w:rFonts w:ascii="Times New Roman" w:hAnsi="Times New Roman" w:cs="Times New Roman"/>
          <w:sz w:val="22"/>
        </w:rPr>
        <w:t xml:space="preserve">Uchádzač je svojou ponukou viazaný počas lehoty viazanosti ponúk. </w:t>
      </w:r>
    </w:p>
    <w:p w14:paraId="0D717EA6" w14:textId="77777777" w:rsidR="00CA50A4" w:rsidRPr="00C344B4" w:rsidRDefault="00CA50A4" w:rsidP="006D7FB7">
      <w:pPr>
        <w:numPr>
          <w:ilvl w:val="1"/>
          <w:numId w:val="6"/>
        </w:numPr>
        <w:tabs>
          <w:tab w:val="clear" w:pos="2160"/>
          <w:tab w:val="clear" w:pos="2880"/>
          <w:tab w:val="clear" w:pos="4500"/>
        </w:tabs>
        <w:ind w:left="539" w:hanging="539"/>
        <w:jc w:val="both"/>
        <w:rPr>
          <w:rFonts w:ascii="Times New Roman" w:hAnsi="Times New Roman" w:cs="Times New Roman"/>
          <w:b/>
          <w:sz w:val="22"/>
        </w:rPr>
      </w:pPr>
      <w:r w:rsidRPr="00C344B4">
        <w:rPr>
          <w:rFonts w:ascii="Times New Roman" w:hAnsi="Times New Roman" w:cs="Times New Roman"/>
          <w:b/>
          <w:sz w:val="22"/>
        </w:rPr>
        <w:t>Minimálna lehota, počas ktorej sú ponuky uchádzačov viazané:</w:t>
      </w:r>
    </w:p>
    <w:p w14:paraId="56145895" w14:textId="5FFA4B77" w:rsidR="00750B5F" w:rsidRPr="00EC3CCA" w:rsidRDefault="00CA50A4" w:rsidP="00074402">
      <w:pPr>
        <w:tabs>
          <w:tab w:val="clear" w:pos="2160"/>
          <w:tab w:val="clear" w:pos="2880"/>
          <w:tab w:val="clear" w:pos="4500"/>
        </w:tabs>
        <w:ind w:left="539"/>
        <w:jc w:val="both"/>
        <w:rPr>
          <w:rFonts w:ascii="Times New Roman" w:hAnsi="Times New Roman" w:cs="Times New Roman"/>
          <w:sz w:val="22"/>
        </w:rPr>
      </w:pPr>
      <w:r w:rsidRPr="002614A3">
        <w:rPr>
          <w:rFonts w:ascii="Times New Roman" w:hAnsi="Times New Roman" w:cs="Times New Roman"/>
          <w:sz w:val="22"/>
        </w:rPr>
        <w:t>Ponuka musí byť platná do</w:t>
      </w:r>
      <w:r w:rsidR="00A74DF8" w:rsidRPr="002614A3">
        <w:rPr>
          <w:rFonts w:ascii="Times New Roman" w:hAnsi="Times New Roman" w:cs="Times New Roman"/>
          <w:b/>
          <w:sz w:val="22"/>
        </w:rPr>
        <w:t xml:space="preserve"> </w:t>
      </w:r>
      <w:r w:rsidR="002614A3" w:rsidRPr="002614A3">
        <w:rPr>
          <w:rFonts w:ascii="Times New Roman" w:hAnsi="Times New Roman" w:cs="Times New Roman"/>
          <w:b/>
          <w:sz w:val="22"/>
        </w:rPr>
        <w:t>16.04.2022</w:t>
      </w:r>
      <w:r w:rsidR="00E54323" w:rsidRPr="002614A3">
        <w:rPr>
          <w:rFonts w:ascii="Times New Roman" w:hAnsi="Times New Roman" w:cs="Times New Roman"/>
          <w:b/>
          <w:sz w:val="22"/>
        </w:rPr>
        <w:t>.</w:t>
      </w:r>
      <w:r w:rsidR="00077F82" w:rsidRPr="002614A3">
        <w:rPr>
          <w:rFonts w:ascii="Times New Roman" w:hAnsi="Times New Roman" w:cs="Times New Roman"/>
          <w:b/>
          <w:sz w:val="22"/>
        </w:rPr>
        <w:t xml:space="preserve"> </w:t>
      </w:r>
      <w:r w:rsidR="00EC3CCA" w:rsidRPr="002614A3">
        <w:rPr>
          <w:rFonts w:ascii="Times New Roman" w:hAnsi="Times New Roman" w:cs="Times New Roman"/>
          <w:sz w:val="22"/>
        </w:rPr>
        <w:t xml:space="preserve">(max. </w:t>
      </w:r>
      <w:r w:rsidR="00725550" w:rsidRPr="002614A3">
        <w:rPr>
          <w:rFonts w:ascii="Times New Roman" w:hAnsi="Times New Roman" w:cs="Times New Roman"/>
          <w:sz w:val="22"/>
        </w:rPr>
        <w:t xml:space="preserve">však </w:t>
      </w:r>
      <w:r w:rsidR="00EC3CCA" w:rsidRPr="002614A3">
        <w:rPr>
          <w:rFonts w:ascii="Times New Roman" w:hAnsi="Times New Roman" w:cs="Times New Roman"/>
          <w:sz w:val="22"/>
        </w:rPr>
        <w:t>12 mesiacov odo dňa uplynutia lehoty na predkladanie ponúk)</w:t>
      </w:r>
      <w:r w:rsidR="00725550" w:rsidRPr="002614A3">
        <w:rPr>
          <w:rFonts w:ascii="Times New Roman" w:hAnsi="Times New Roman" w:cs="Times New Roman"/>
          <w:sz w:val="22"/>
        </w:rPr>
        <w:t>.</w:t>
      </w:r>
    </w:p>
    <w:p w14:paraId="7970F7AE" w14:textId="77777777" w:rsidR="002E769E" w:rsidRPr="00074402" w:rsidRDefault="002E769E" w:rsidP="00E11380">
      <w:pPr>
        <w:tabs>
          <w:tab w:val="clear" w:pos="2160"/>
          <w:tab w:val="clear" w:pos="2880"/>
          <w:tab w:val="clear" w:pos="4500"/>
        </w:tabs>
        <w:jc w:val="both"/>
        <w:rPr>
          <w:rFonts w:ascii="Times New Roman" w:hAnsi="Times New Roman" w:cs="Times New Roman"/>
          <w:sz w:val="22"/>
        </w:rPr>
      </w:pPr>
    </w:p>
    <w:p w14:paraId="71E914A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t>IV.</w:t>
      </w:r>
    </w:p>
    <w:p w14:paraId="55D7E7F2" w14:textId="77777777" w:rsidR="00E11380" w:rsidRDefault="00750B5F" w:rsidP="00E11380">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14:paraId="47ADC4A8" w14:textId="56EA0CA6" w:rsidR="00750B5F" w:rsidRPr="00E11380" w:rsidRDefault="00750B5F" w:rsidP="00E11380">
      <w:pPr>
        <w:tabs>
          <w:tab w:val="num" w:pos="756"/>
        </w:tabs>
        <w:jc w:val="center"/>
        <w:rPr>
          <w:rFonts w:ascii="Times New Roman" w:hAnsi="Times New Roman" w:cs="Times New Roman"/>
          <w:b/>
          <w:bCs/>
          <w:sz w:val="24"/>
        </w:rPr>
      </w:pPr>
      <w:r w:rsidRPr="0029253E">
        <w:rPr>
          <w:rFonts w:ascii="Times New Roman" w:hAnsi="Times New Roman" w:cs="Times New Roman"/>
          <w:sz w:val="22"/>
          <w:u w:val="single"/>
        </w:rPr>
        <w:t xml:space="preserve">Dorozumievanie a vysvetľovanie </w:t>
      </w:r>
    </w:p>
    <w:p w14:paraId="6DE14EF6" w14:textId="77777777" w:rsidR="00CF78A9" w:rsidRPr="00CF78A9" w:rsidRDefault="00CF78A9"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dorozumievanie medzi verejným obstarávateľom a záujemcami/uchádzačmi</w:t>
      </w:r>
    </w:p>
    <w:p w14:paraId="779F1C0A" w14:textId="67B93D01" w:rsidR="00CF78A9" w:rsidRPr="00CF78A9" w:rsidRDefault="00CF78A9" w:rsidP="006D7FB7">
      <w:pPr>
        <w:pStyle w:val="Odsekzoznamu"/>
        <w:numPr>
          <w:ilvl w:val="1"/>
          <w:numId w:val="6"/>
        </w:numPr>
        <w:tabs>
          <w:tab w:val="clear" w:pos="576"/>
          <w:tab w:val="clear" w:pos="2160"/>
          <w:tab w:val="clear" w:pos="2880"/>
          <w:tab w:val="clear" w:pos="4500"/>
          <w:tab w:val="left" w:pos="567"/>
        </w:tabs>
        <w:jc w:val="both"/>
        <w:rPr>
          <w:rFonts w:ascii="Times New Roman" w:hAnsi="Times New Roman" w:cs="Times New Roman"/>
          <w:sz w:val="22"/>
          <w:szCs w:val="22"/>
        </w:rPr>
      </w:pPr>
      <w:r w:rsidRPr="00CF78A9">
        <w:rPr>
          <w:rFonts w:ascii="Times New Roman" w:hAnsi="Times New Roman" w:cs="Times New Roman"/>
          <w:sz w:val="22"/>
          <w:szCs w:val="22"/>
        </w:rPr>
        <w:t>Verejný obstarávateľ</w:t>
      </w:r>
      <w:bookmarkStart w:id="10" w:name="_Hlk483569349"/>
      <w:r w:rsidRPr="00CF78A9">
        <w:rPr>
          <w:rFonts w:ascii="Times New Roman" w:hAnsi="Times New Roman" w:cs="Times New Roman"/>
          <w:sz w:val="22"/>
          <w:szCs w:val="22"/>
        </w:rPr>
        <w:t xml:space="preserve"> v súlade s ustanovením § 20 zákona č. 343/2015 </w:t>
      </w:r>
      <w:proofErr w:type="spellStart"/>
      <w:r w:rsidRPr="00CF78A9">
        <w:rPr>
          <w:rFonts w:ascii="Times New Roman" w:hAnsi="Times New Roman" w:cs="Times New Roman"/>
          <w:sz w:val="22"/>
          <w:szCs w:val="22"/>
        </w:rPr>
        <w:t>Z.z</w:t>
      </w:r>
      <w:proofErr w:type="spellEnd"/>
      <w:r w:rsidRPr="00CF78A9">
        <w:rPr>
          <w:rFonts w:ascii="Times New Roman" w:hAnsi="Times New Roman" w:cs="Times New Roman"/>
          <w:sz w:val="22"/>
          <w:szCs w:val="22"/>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15"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ak nie je v týchto súťažných podkladoch výslovne uvedené inak</w:t>
      </w:r>
      <w:bookmarkEnd w:id="10"/>
      <w:r w:rsidRPr="00CF78A9">
        <w:rPr>
          <w:rFonts w:ascii="Times New Roman" w:hAnsi="Times New Roman" w:cs="Times New Roman"/>
          <w:sz w:val="22"/>
          <w:szCs w:val="22"/>
        </w:rPr>
        <w:t>.</w:t>
      </w:r>
    </w:p>
    <w:p w14:paraId="2E03A265"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Za doručenie </w:t>
      </w:r>
      <w:bookmarkStart w:id="11" w:name="_Hlk482607598"/>
      <w:r w:rsidRPr="00CF78A9">
        <w:rPr>
          <w:rFonts w:ascii="Times New Roman" w:hAnsi="Times New Roman" w:cs="Times New Roman"/>
          <w:sz w:val="22"/>
          <w:szCs w:val="22"/>
        </w:rPr>
        <w:t xml:space="preserve">Žiadosti o súťažné podklady / Žiadosti o účasť (prejav vôle záujemcu sa zúčastniť zákazky) sa považuje vyžiadanie súťažných podkladov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16"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v konkrétnej zákazke.</w:t>
      </w:r>
    </w:p>
    <w:bookmarkEnd w:id="11"/>
    <w:p w14:paraId="5C79D2C8"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 prípade uplatnenia inštitútu  Žiadosti o vysvetlenie SP, zo strany záujemcu či uchádzača musí byť Žiadosť o vysvetlenie doručená verejnému obstarávateľovi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17"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w:t>
      </w:r>
      <w:hyperlink r:id="rId18"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Žiadosť za doručenú.</w:t>
      </w:r>
    </w:p>
    <w:p w14:paraId="4898378B"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 prípade uplatnenia Žiadosti o nápravu záujemca doručuje žiadosť o nápravu prostredníctvom elektronického systému </w:t>
      </w:r>
      <w:hyperlink r:id="rId19"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w:t>
      </w:r>
      <w:hyperlink r:id="rId20"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Žiadosť o nápravu za doručenú. Obsah formulára žiadosti o nápravu je uvedený na stránke UVO v systéme ISZÚ – Formuláre. Podľa ustanovenia § 164 ods. 3 žiadosť o nápravu môže záujemca doručiť aj v listinnej podobe.</w:t>
      </w:r>
    </w:p>
    <w:p w14:paraId="1297B720"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Námietka sa podáva v listinnej podobe alebo v elektronickej podobe podľa zákona č. 305/2016 v znení zákona č. 214/2014 </w:t>
      </w:r>
      <w:proofErr w:type="spellStart"/>
      <w:r w:rsidRPr="00CF78A9">
        <w:rPr>
          <w:rFonts w:ascii="Times New Roman" w:hAnsi="Times New Roman" w:cs="Times New Roman"/>
          <w:sz w:val="22"/>
          <w:szCs w:val="22"/>
        </w:rPr>
        <w:t>Z.z</w:t>
      </w:r>
      <w:proofErr w:type="spellEnd"/>
      <w:r w:rsidRPr="00CF78A9">
        <w:rPr>
          <w:rFonts w:ascii="Times New Roman" w:hAnsi="Times New Roman" w:cs="Times New Roman"/>
          <w:sz w:val="22"/>
          <w:szCs w:val="22"/>
        </w:rPr>
        <w:t xml:space="preserve">. o </w:t>
      </w:r>
      <w:proofErr w:type="spellStart"/>
      <w:r w:rsidRPr="00CF78A9">
        <w:rPr>
          <w:rFonts w:ascii="Times New Roman" w:hAnsi="Times New Roman" w:cs="Times New Roman"/>
          <w:sz w:val="22"/>
          <w:szCs w:val="22"/>
        </w:rPr>
        <w:t>e-Governmente</w:t>
      </w:r>
      <w:proofErr w:type="spellEnd"/>
      <w:r w:rsidRPr="00CF78A9">
        <w:rPr>
          <w:rFonts w:ascii="Times New Roman" w:hAnsi="Times New Roman" w:cs="Times New Roman"/>
          <w:sz w:val="22"/>
          <w:szCs w:val="22"/>
        </w:rPr>
        <w:t xml:space="preserve"> (prostredníctvom ÚPVS), a doručuje sa Úradu pre verejné obstarávanie a verejnému obstarávateľovi v pozícii kontrolovaného. V tomto prípade sa iba takéto doručenie považuje za moment doručenia.</w:t>
      </w:r>
    </w:p>
    <w:p w14:paraId="6159021E" w14:textId="13C379B5"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Žiadosti v zmysle platného zákona o verejnom obstarávaní ako napr. ustanov</w:t>
      </w:r>
      <w:r w:rsidR="00903181">
        <w:rPr>
          <w:rFonts w:ascii="Times New Roman" w:hAnsi="Times New Roman" w:cs="Times New Roman"/>
          <w:sz w:val="22"/>
          <w:szCs w:val="22"/>
        </w:rPr>
        <w:t xml:space="preserve">enia § 39 ods. 6, § 40 ods. 4, </w:t>
      </w:r>
      <w:r w:rsidRPr="00CF78A9">
        <w:rPr>
          <w:rFonts w:ascii="Times New Roman" w:hAnsi="Times New Roman" w:cs="Times New Roman"/>
          <w:sz w:val="22"/>
          <w:szCs w:val="22"/>
        </w:rPr>
        <w:t xml:space="preserve">§ 40 ods. 5, § 41 ods. 2, § 53 ods. 1, § 55 ods. 1 atď. bude verejný obstarávateľ uchádzačom odosielať/doručovať do elektronického konta uchádzača na portáli </w:t>
      </w:r>
      <w:hyperlink r:id="rId21" w:history="1">
        <w:r w:rsidRPr="00CF78A9">
          <w:rPr>
            <w:rFonts w:ascii="Times New Roman" w:hAnsi="Times New Roman" w:cs="Times New Roman"/>
            <w:sz w:val="22"/>
            <w:szCs w:val="22"/>
          </w:rPr>
          <w:t>www.ezakazky.sk</w:t>
        </w:r>
      </w:hyperlink>
      <w:r w:rsidRPr="00CF78A9">
        <w:rPr>
          <w:rFonts w:ascii="Times New Roman" w:hAnsi="Times New Roman" w:cs="Times New Roman"/>
          <w:b/>
          <w:sz w:val="22"/>
          <w:szCs w:val="22"/>
        </w:rPr>
        <w:t xml:space="preserve"> </w:t>
      </w:r>
      <w:r w:rsidRPr="00CF78A9">
        <w:rPr>
          <w:rFonts w:ascii="Times New Roman" w:hAnsi="Times New Roman" w:cs="Times New Roman"/>
          <w:sz w:val="22"/>
          <w:szCs w:val="22"/>
        </w:rPr>
        <w:t xml:space="preserve">(zriadeného záujemcom či uchádzačom). Ak verejný obstarávateľ v konkrétnej Žiadosti neurčí iný spôsob doručovania napr. vzoriek, uchádzač je povinný doručiť predmetné dokumenty prostredníctvom portálu </w:t>
      </w:r>
      <w:hyperlink r:id="rId22"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Spôsob doručovania napr. vzoriek určí verejný obstarávateľ osobitne. </w:t>
      </w:r>
    </w:p>
    <w:p w14:paraId="2EB31B48"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lastRenderedPageBreak/>
        <w:t xml:space="preserve">Vybavenie Žiadosti o nápravu bude verejný obstarávateľ odosielať/doručovať do elektronického konta záujemcu (záujemcov) uchádzača (uchádzačov) na portáli </w:t>
      </w:r>
      <w:hyperlink r:id="rId23"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elektronického nástroja </w:t>
      </w:r>
      <w:proofErr w:type="spellStart"/>
      <w:r w:rsidRPr="00CF78A9">
        <w:rPr>
          <w:rFonts w:ascii="Times New Roman" w:hAnsi="Times New Roman" w:cs="Times New Roman"/>
          <w:sz w:val="22"/>
          <w:szCs w:val="22"/>
        </w:rPr>
        <w:t>eZakakzy</w:t>
      </w:r>
      <w:proofErr w:type="spellEnd"/>
      <w:r w:rsidRPr="00CF78A9">
        <w:rPr>
          <w:rFonts w:ascii="Times New Roman" w:hAnsi="Times New Roman" w:cs="Times New Roman"/>
          <w:sz w:val="22"/>
          <w:szCs w:val="22"/>
        </w:rPr>
        <w:t xml:space="preserve"> na portáli </w:t>
      </w:r>
      <w:hyperlink r:id="rId24"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Vybavenie Žiadosti o nápravu za doručené.</w:t>
      </w:r>
    </w:p>
    <w:p w14:paraId="282A5F97"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Verejný obstarávateľ bude doručovať Vysvetlenia smerom k záujemcom či uchádzačom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25"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do elektronického konta záujemcu či uchádzača.</w:t>
      </w:r>
    </w:p>
    <w:p w14:paraId="7CA1F3CD"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Jazykom dorozumievania v tomto postupe zadávania zákazky je štátny jazyk Slovenskej republiky, t.j. slovenský jazyk.</w:t>
      </w:r>
    </w:p>
    <w:p w14:paraId="6C12F868"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Momentom doručenia/odoslania akéhokoľvek dokumentu pre účely elektronickej komunikácie sa rozumie moment odoslania informácií resp. dokumentov,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 </w:t>
      </w:r>
      <w:hyperlink r:id="rId26" w:history="1">
        <w:r w:rsidRPr="00CF78A9">
          <w:rPr>
            <w:rFonts w:ascii="Times New Roman" w:hAnsi="Times New Roman" w:cs="Times New Roman"/>
            <w:sz w:val="22"/>
            <w:szCs w:val="22"/>
          </w:rPr>
          <w:t>www.ezakazky.sk</w:t>
        </w:r>
      </w:hyperlink>
      <w:r w:rsidRPr="00CF78A9">
        <w:rPr>
          <w:rFonts w:ascii="Times New Roman" w:hAnsi="Times New Roman" w:cs="Times New Roman"/>
          <w:sz w:val="22"/>
          <w:szCs w:val="22"/>
        </w:rPr>
        <w:t>, ktoré sa nachádzajú okamžite v dispozičnej sfére verejného obstarávateľa alebo uchádzača.</w:t>
      </w:r>
    </w:p>
    <w:p w14:paraId="2ED08E37" w14:textId="4586529B"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Ak hospodársky subjekt, ktorý si nevyžiada súťažné podklady na portáli (napr. získa súťažné podklady z profilu verejného obstarávateľa a bude uplatňovať inštitút Žiadosti o vysvetlenie, či revízny postup, či iný inštitút zo zákona o verejnom obstarávaní, takýto subjekt sa zaregistruje na elektronickom portáli </w:t>
      </w:r>
      <w:hyperlink r:id="rId27"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a predmetné doklady mimo uplatnenia námietky doručí verejnému obstarávateľovi prostredníctvom uvedeného portálu v needitovateľnej podobe </w:t>
      </w:r>
      <w:r w:rsidR="00AB7BD1">
        <w:rPr>
          <w:rFonts w:ascii="Times New Roman" w:hAnsi="Times New Roman" w:cs="Times New Roman"/>
          <w:sz w:val="22"/>
          <w:szCs w:val="22"/>
        </w:rPr>
        <w:t xml:space="preserve">napr. </w:t>
      </w:r>
      <w:r w:rsidRPr="00CF78A9">
        <w:rPr>
          <w:rFonts w:ascii="Times New Roman" w:hAnsi="Times New Roman" w:cs="Times New Roman"/>
          <w:sz w:val="22"/>
          <w:szCs w:val="22"/>
        </w:rPr>
        <w:t xml:space="preserve">vo formáte </w:t>
      </w:r>
      <w:proofErr w:type="spellStart"/>
      <w:r w:rsidRPr="00CF78A9">
        <w:rPr>
          <w:rFonts w:ascii="Times New Roman" w:hAnsi="Times New Roman" w:cs="Times New Roman"/>
          <w:sz w:val="22"/>
          <w:szCs w:val="22"/>
        </w:rPr>
        <w:t>pdf</w:t>
      </w:r>
      <w:proofErr w:type="spellEnd"/>
      <w:r w:rsidRPr="00CF78A9">
        <w:rPr>
          <w:rFonts w:ascii="Times New Roman" w:hAnsi="Times New Roman" w:cs="Times New Roman"/>
          <w:sz w:val="22"/>
          <w:szCs w:val="22"/>
        </w:rPr>
        <w:t>.  V rámci dodržania princípu rovnakého zaobchádzania so záujemcami a princípu transparentnosti, verejný obstarávateľ v predchádzajúcich bodoch určil spôsob komunikácie, na iný spôsob komunikácie verejný obstarávateľ nebude brať zreteľ, ak v týchto súťažných podkladoch nie je určené inak.</w:t>
      </w:r>
    </w:p>
    <w:p w14:paraId="11ECA522" w14:textId="77777777" w:rsidR="00CF78A9" w:rsidRPr="00CF78A9"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t xml:space="preserve">Vysvetlenie </w:t>
      </w:r>
      <w:r w:rsidRPr="00CF78A9">
        <w:rPr>
          <w:rFonts w:ascii="Times New Roman" w:hAnsi="Times New Roman" w:cs="Times New Roman"/>
          <w:sz w:val="22"/>
          <w:szCs w:val="22"/>
          <w:shd w:val="clear" w:color="auto" w:fill="FFFFFF"/>
        </w:rPr>
        <w:t xml:space="preserve">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všetkým zainteresovaným záujemcom prostredníctvom portálu </w:t>
      </w:r>
      <w:hyperlink r:id="rId28" w:history="1">
        <w:r w:rsidRPr="00CF78A9">
          <w:rPr>
            <w:rStyle w:val="Hypertextovprepojenie"/>
            <w:rFonts w:ascii="Times New Roman" w:hAnsi="Times New Roman"/>
            <w:sz w:val="22"/>
            <w:szCs w:val="22"/>
            <w:shd w:val="clear" w:color="auto" w:fill="FFFFFF"/>
          </w:rPr>
          <w:t>www.ezakazky.sk</w:t>
        </w:r>
      </w:hyperlink>
      <w:r w:rsidRPr="00CF78A9">
        <w:rPr>
          <w:rFonts w:ascii="Times New Roman" w:hAnsi="Times New Roman" w:cs="Times New Roman"/>
          <w:sz w:val="22"/>
          <w:szCs w:val="22"/>
          <w:shd w:val="clear" w:color="auto" w:fill="FFFFFF"/>
        </w:rPr>
        <w:t xml:space="preserve"> s </w:t>
      </w:r>
      <w:r w:rsidRPr="00CF78A9">
        <w:rPr>
          <w:rFonts w:ascii="Times New Roman" w:hAnsi="Times New Roman" w:cs="Times New Roman"/>
          <w:sz w:val="22"/>
          <w:szCs w:val="22"/>
        </w:rPr>
        <w:t xml:space="preserve">tým, že poskytnutie vysvetlenia bude záujemcom alebo uchádzačom odosielané/doručované prostredníctvom portálu </w:t>
      </w:r>
      <w:hyperlink r:id="rId29"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do konta záujemcu zriadenom na predmetnom portáli. Ak je to nevyhnutné, verejný obstarávateľ môže doplniť informácie uvedené v súťažných podkladoch, ktoré preukázateľne odošle/doručí súčasne všetkým záujemcom prostredníctvom portálu </w:t>
      </w:r>
      <w:hyperlink r:id="rId30" w:history="1">
        <w:r w:rsidRPr="00CF78A9">
          <w:rPr>
            <w:rStyle w:val="Hypertextovprepojenie"/>
            <w:rFonts w:ascii="Times New Roman" w:hAnsi="Times New Roman"/>
            <w:sz w:val="22"/>
            <w:szCs w:val="22"/>
          </w:rPr>
          <w:t>www.ezakazky.sk</w:t>
        </w:r>
      </w:hyperlink>
      <w:r w:rsidRPr="00CF78A9">
        <w:rPr>
          <w:rStyle w:val="Hypertextovprepojenie"/>
          <w:rFonts w:ascii="Times New Roman" w:hAnsi="Times New Roman"/>
          <w:sz w:val="22"/>
          <w:szCs w:val="22"/>
        </w:rPr>
        <w:t>.</w:t>
      </w:r>
      <w:r w:rsidRPr="00CF78A9">
        <w:rPr>
          <w:rStyle w:val="Hypertextovprepojenie"/>
          <w:rFonts w:ascii="Times New Roman" w:hAnsi="Times New Roman"/>
          <w:sz w:val="22"/>
          <w:szCs w:val="22"/>
          <w:u w:val="none"/>
        </w:rPr>
        <w:t xml:space="preserve"> </w:t>
      </w:r>
      <w:r w:rsidRPr="00CF78A9">
        <w:rPr>
          <w:rFonts w:ascii="Times New Roman" w:hAnsi="Times New Roman" w:cs="Times New Roman"/>
          <w:sz w:val="22"/>
          <w:szCs w:val="22"/>
        </w:rPr>
        <w:t xml:space="preserve">Momentom odoslania prostredníctvom </w:t>
      </w:r>
      <w:hyperlink r:id="rId31"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vysvetlenie alebo doplnenie za doručené.</w:t>
      </w:r>
    </w:p>
    <w:p w14:paraId="3E87B1F7" w14:textId="77777777" w:rsidR="00CF78A9" w:rsidRPr="00CF78A9"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t>Verejný obstarávateľ primerane predĺži lehotu na predkladanie ponúk ak</w:t>
      </w:r>
    </w:p>
    <w:p w14:paraId="76C31570" w14:textId="7431B0F8" w:rsidR="00CF78A9" w:rsidRPr="00CF78A9" w:rsidRDefault="00CF78A9" w:rsidP="006D7FB7">
      <w:pPr>
        <w:pStyle w:val="Odsekzoznamu"/>
        <w:numPr>
          <w:ilvl w:val="0"/>
          <w:numId w:val="19"/>
        </w:numPr>
        <w:tabs>
          <w:tab w:val="clear" w:pos="2160"/>
          <w:tab w:val="clear" w:pos="2880"/>
          <w:tab w:val="clear" w:pos="4500"/>
        </w:tabs>
        <w:jc w:val="both"/>
        <w:rPr>
          <w:rFonts w:ascii="Times New Roman" w:hAnsi="Times New Roman" w:cs="Times New Roman"/>
          <w:sz w:val="22"/>
          <w:szCs w:val="22"/>
        </w:rPr>
      </w:pPr>
      <w:r w:rsidRPr="00CF78A9">
        <w:rPr>
          <w:rFonts w:ascii="Times New Roman" w:hAnsi="Times New Roman" w:cs="Times New Roman"/>
          <w:sz w:val="22"/>
          <w:szCs w:val="22"/>
        </w:rPr>
        <w:t xml:space="preserve">vysvetlenie informácií potrebných na vypracovanie ponuky nie je možné poskytnúť v lehotách podľa </w:t>
      </w:r>
      <w:r>
        <w:rPr>
          <w:rFonts w:ascii="Times New Roman" w:hAnsi="Times New Roman" w:cs="Times New Roman"/>
          <w:sz w:val="22"/>
          <w:szCs w:val="22"/>
        </w:rPr>
        <w:t>bodu 18</w:t>
      </w:r>
      <w:r w:rsidRPr="00CF78A9">
        <w:rPr>
          <w:rFonts w:ascii="Times New Roman" w:hAnsi="Times New Roman" w:cs="Times New Roman"/>
          <w:sz w:val="22"/>
          <w:szCs w:val="22"/>
        </w:rPr>
        <w:t>.12 týchto súťažných podkladov, aj napriek tomu, že bolo vyžiadané dostatočne vopred alebo</w:t>
      </w:r>
    </w:p>
    <w:p w14:paraId="351A592F" w14:textId="77777777" w:rsidR="00CF78A9" w:rsidRPr="00CF78A9" w:rsidRDefault="00CF78A9" w:rsidP="006D7FB7">
      <w:pPr>
        <w:pStyle w:val="Odsekzoznamu"/>
        <w:numPr>
          <w:ilvl w:val="0"/>
          <w:numId w:val="19"/>
        </w:numPr>
        <w:tabs>
          <w:tab w:val="clear" w:pos="2160"/>
          <w:tab w:val="clear" w:pos="2880"/>
          <w:tab w:val="clear" w:pos="4500"/>
        </w:tabs>
        <w:jc w:val="both"/>
        <w:rPr>
          <w:rFonts w:ascii="Times New Roman" w:hAnsi="Times New Roman" w:cs="Times New Roman"/>
          <w:sz w:val="22"/>
          <w:szCs w:val="22"/>
        </w:rPr>
      </w:pPr>
      <w:r w:rsidRPr="00CF78A9">
        <w:rPr>
          <w:rFonts w:ascii="Times New Roman" w:hAnsi="Times New Roman" w:cs="Times New Roman"/>
          <w:sz w:val="22"/>
          <w:szCs w:val="22"/>
        </w:rPr>
        <w:t>v dokumentoch potrebných na vypracovanie ponuky vykoná podstatnú zmenu.</w:t>
      </w:r>
    </w:p>
    <w:p w14:paraId="4FC245A4" w14:textId="43948050" w:rsidR="00643CF4" w:rsidRPr="00903181"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t>Ak si vysvetlenie informácií potrebných na vypracovanie ponuky záujemca alebo uchádzač nevyžiadal dostatočne vopred alebo jeho význam je z hľadiska prípravy ponuky nepodstatný, verejný obstarávateľ nie je povinný predĺžiť lehotu na predkladanie ponúk.</w:t>
      </w:r>
    </w:p>
    <w:p w14:paraId="6AF67A12" w14:textId="77777777" w:rsidR="00750B5F" w:rsidRPr="00CF78A9"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obhliadka miesta dodania predmetu zákazky</w:t>
      </w:r>
    </w:p>
    <w:p w14:paraId="5D7428CB" w14:textId="05840F98" w:rsidR="00B86AE2" w:rsidRPr="002E769E" w:rsidRDefault="00CF78A9" w:rsidP="006D7FB7">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Verejný obstarávateľ umožní záujemcom obhliadku miesta, ktoré sa týka predmetu zákazky v termíne dohodnutom medzi záujemcom a verejným obstarávateľom.</w:t>
      </w:r>
    </w:p>
    <w:p w14:paraId="4B7F42B8" w14:textId="4C541D32" w:rsidR="002E769E" w:rsidRPr="002E769E" w:rsidRDefault="002E769E" w:rsidP="002E769E">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 xml:space="preserve">Záujemcovia, ktorí prejavia záujem o vykonanie obhliadky miesta realizácie a dodania predmetu zákazky, sa prihlásia písomne prostredníctvom </w:t>
      </w:r>
      <w:r w:rsidRPr="002E769E">
        <w:rPr>
          <w:rFonts w:ascii="Times New Roman" w:hAnsi="Times New Roman" w:cs="Times New Roman"/>
          <w:color w:val="000000"/>
          <w:sz w:val="22"/>
          <w:szCs w:val="22"/>
          <w:lang w:eastAsia="sk-SK"/>
        </w:rPr>
        <w:t xml:space="preserve">elektronického nástroja </w:t>
      </w:r>
      <w:proofErr w:type="spellStart"/>
      <w:r w:rsidRPr="002E769E">
        <w:rPr>
          <w:rFonts w:ascii="Times New Roman" w:hAnsi="Times New Roman" w:cs="Times New Roman"/>
          <w:color w:val="000000"/>
          <w:sz w:val="22"/>
          <w:szCs w:val="22"/>
          <w:lang w:eastAsia="sk-SK"/>
        </w:rPr>
        <w:t>eZakazky</w:t>
      </w:r>
      <w:proofErr w:type="spellEnd"/>
      <w:r w:rsidRPr="002E769E">
        <w:rPr>
          <w:rFonts w:ascii="Times New Roman" w:hAnsi="Times New Roman" w:cs="Times New Roman"/>
          <w:sz w:val="22"/>
          <w:szCs w:val="22"/>
        </w:rPr>
        <w:t>.</w:t>
      </w:r>
    </w:p>
    <w:p w14:paraId="0B35AD4B" w14:textId="3D5D3221" w:rsidR="002E769E" w:rsidRPr="002E769E" w:rsidRDefault="002E769E" w:rsidP="006D7FB7">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 xml:space="preserve">Jednotlivým záujemcom bude presný termín obhliadky </w:t>
      </w:r>
      <w:proofErr w:type="spellStart"/>
      <w:r w:rsidRPr="002E769E">
        <w:rPr>
          <w:rFonts w:ascii="Times New Roman" w:hAnsi="Times New Roman" w:cs="Times New Roman"/>
          <w:sz w:val="22"/>
          <w:szCs w:val="22"/>
        </w:rPr>
        <w:t>upresnený</w:t>
      </w:r>
      <w:proofErr w:type="spellEnd"/>
      <w:r w:rsidRPr="002E769E">
        <w:rPr>
          <w:rFonts w:ascii="Times New Roman" w:hAnsi="Times New Roman" w:cs="Times New Roman"/>
          <w:sz w:val="22"/>
          <w:szCs w:val="22"/>
        </w:rPr>
        <w:t xml:space="preserve"> zodpovednou osobou: Vierou </w:t>
      </w:r>
      <w:proofErr w:type="spellStart"/>
      <w:r w:rsidRPr="002E769E">
        <w:rPr>
          <w:rFonts w:ascii="Times New Roman" w:hAnsi="Times New Roman" w:cs="Times New Roman"/>
          <w:sz w:val="22"/>
          <w:szCs w:val="22"/>
        </w:rPr>
        <w:t>Sotníkovou</w:t>
      </w:r>
      <w:proofErr w:type="spellEnd"/>
      <w:r w:rsidRPr="002E769E">
        <w:rPr>
          <w:rFonts w:ascii="Times New Roman" w:hAnsi="Times New Roman" w:cs="Times New Roman"/>
          <w:sz w:val="22"/>
          <w:szCs w:val="22"/>
        </w:rPr>
        <w:t xml:space="preserve"> prostredníctvom </w:t>
      </w:r>
      <w:r w:rsidRPr="002E769E">
        <w:rPr>
          <w:rFonts w:ascii="Times New Roman" w:hAnsi="Times New Roman" w:cs="Times New Roman"/>
          <w:color w:val="000000"/>
          <w:sz w:val="22"/>
          <w:szCs w:val="22"/>
          <w:lang w:eastAsia="sk-SK"/>
        </w:rPr>
        <w:t xml:space="preserve">elektronického nástroja </w:t>
      </w:r>
      <w:proofErr w:type="spellStart"/>
      <w:r w:rsidRPr="002E769E">
        <w:rPr>
          <w:rFonts w:ascii="Times New Roman" w:hAnsi="Times New Roman" w:cs="Times New Roman"/>
          <w:color w:val="000000"/>
          <w:sz w:val="22"/>
          <w:szCs w:val="22"/>
          <w:lang w:eastAsia="sk-SK"/>
        </w:rPr>
        <w:t>eZakazky</w:t>
      </w:r>
      <w:proofErr w:type="spellEnd"/>
      <w:r>
        <w:rPr>
          <w:rFonts w:ascii="Times New Roman" w:hAnsi="Times New Roman" w:cs="Times New Roman"/>
          <w:color w:val="000000"/>
          <w:sz w:val="22"/>
          <w:szCs w:val="22"/>
          <w:lang w:eastAsia="sk-SK"/>
        </w:rPr>
        <w:t>.</w:t>
      </w:r>
    </w:p>
    <w:p w14:paraId="4C4DCAE3" w14:textId="77777777" w:rsidR="00256D9B" w:rsidRPr="002E769E" w:rsidRDefault="00C64A2E" w:rsidP="006D7FB7">
      <w:pPr>
        <w:pStyle w:val="Nadpis6"/>
        <w:numPr>
          <w:ilvl w:val="0"/>
          <w:numId w:val="6"/>
        </w:numPr>
        <w:spacing w:before="400"/>
        <w:ind w:left="540" w:hanging="540"/>
        <w:rPr>
          <w:rFonts w:ascii="Times New Roman" w:hAnsi="Times New Roman" w:cs="Times New Roman"/>
          <w:smallCaps/>
          <w:noProof w:val="0"/>
          <w:sz w:val="22"/>
        </w:rPr>
      </w:pPr>
      <w:r w:rsidRPr="002E769E">
        <w:rPr>
          <w:rFonts w:ascii="Times New Roman" w:hAnsi="Times New Roman" w:cs="Times New Roman"/>
          <w:smallCaps/>
          <w:noProof w:val="0"/>
          <w:sz w:val="22"/>
        </w:rPr>
        <w:t>doplňujúce informácie</w:t>
      </w:r>
    </w:p>
    <w:p w14:paraId="5F6D49D1" w14:textId="42847955" w:rsidR="00C64A2E" w:rsidRPr="00C64A2E" w:rsidRDefault="00C64A2E" w:rsidP="006D7FB7">
      <w:pPr>
        <w:pStyle w:val="Default"/>
        <w:numPr>
          <w:ilvl w:val="1"/>
          <w:numId w:val="6"/>
        </w:numPr>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14:paraId="7EB5D194" w14:textId="77777777" w:rsidR="00C64A2E" w:rsidRPr="00C64A2E" w:rsidRDefault="00A61D10" w:rsidP="006D7FB7">
      <w:pPr>
        <w:pStyle w:val="Default"/>
        <w:numPr>
          <w:ilvl w:val="1"/>
          <w:numId w:val="6"/>
        </w:numPr>
        <w:jc w:val="both"/>
        <w:rPr>
          <w:rFonts w:ascii="Times New Roman" w:hAnsi="Times New Roman" w:cs="Times New Roman"/>
          <w:sz w:val="22"/>
          <w:szCs w:val="22"/>
        </w:rPr>
      </w:pPr>
      <w:r>
        <w:rPr>
          <w:rFonts w:ascii="Times New Roman" w:hAnsi="Times New Roman" w:cs="Times New Roman"/>
          <w:sz w:val="22"/>
          <w:szCs w:val="22"/>
        </w:rPr>
        <w:t>Verejný obstarávateľ</w:t>
      </w:r>
      <w:r w:rsidR="00C64A2E" w:rsidRPr="00C64A2E">
        <w:rPr>
          <w:rFonts w:ascii="Times New Roman" w:hAnsi="Times New Roman" w:cs="Times New Roman"/>
          <w:sz w:val="22"/>
          <w:szCs w:val="22"/>
        </w:rPr>
        <w:t xml:space="preserve"> si vyhradzuje právo dopĺňať alebo upravovať súťažné podklady a písomne usmerňovať záujemcov pri spracovaní ponúk. V tejto súvislosti si vyhradzuje právo zmeniť lehoty spracovania a predkladania ponúk. </w:t>
      </w:r>
    </w:p>
    <w:p w14:paraId="2036283C" w14:textId="587925BF" w:rsidR="00C64A2E" w:rsidRDefault="00C64A2E" w:rsidP="006D7FB7">
      <w:pPr>
        <w:pStyle w:val="Default"/>
        <w:numPr>
          <w:ilvl w:val="1"/>
          <w:numId w:val="6"/>
        </w:numPr>
        <w:jc w:val="both"/>
        <w:rPr>
          <w:rFonts w:ascii="Times New Roman" w:hAnsi="Times New Roman" w:cs="Times New Roman"/>
          <w:sz w:val="22"/>
          <w:szCs w:val="22"/>
        </w:rPr>
      </w:pPr>
      <w:r w:rsidRPr="00C64A2E">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w:t>
      </w:r>
      <w:r w:rsidRPr="00C64A2E">
        <w:rPr>
          <w:rFonts w:ascii="Times New Roman" w:hAnsi="Times New Roman" w:cs="Times New Roman"/>
          <w:sz w:val="22"/>
          <w:szCs w:val="22"/>
        </w:rPr>
        <w:lastRenderedPageBreak/>
        <w:t xml:space="preserve">riadia príslušnými ustanoveniami </w:t>
      </w:r>
      <w:r w:rsidR="00D53EA0">
        <w:rPr>
          <w:rFonts w:ascii="Times New Roman" w:hAnsi="Times New Roman" w:cs="Times New Roman"/>
          <w:sz w:val="22"/>
          <w:szCs w:val="22"/>
        </w:rPr>
        <w:t>zákona o verejnom obstarávaní, účinnými</w:t>
      </w:r>
      <w:r w:rsidRPr="00C64A2E">
        <w:rPr>
          <w:rFonts w:ascii="Times New Roman" w:hAnsi="Times New Roman" w:cs="Times New Roman"/>
          <w:sz w:val="22"/>
          <w:szCs w:val="22"/>
        </w:rPr>
        <w:t xml:space="preserve"> k dátumu </w:t>
      </w:r>
      <w:r w:rsidR="00D53EA0">
        <w:rPr>
          <w:rFonts w:ascii="Times New Roman" w:hAnsi="Times New Roman" w:cs="Times New Roman"/>
          <w:sz w:val="22"/>
          <w:szCs w:val="22"/>
        </w:rPr>
        <w:t>zaslania</w:t>
      </w:r>
      <w:r w:rsidR="00FD6A42">
        <w:rPr>
          <w:rFonts w:ascii="Times New Roman" w:hAnsi="Times New Roman" w:cs="Times New Roman"/>
          <w:sz w:val="22"/>
          <w:szCs w:val="22"/>
        </w:rPr>
        <w:t xml:space="preserve"> </w:t>
      </w:r>
      <w:r w:rsidR="00FD6A42" w:rsidRPr="00FD6A42">
        <w:rPr>
          <w:rFonts w:ascii="Times New Roman" w:hAnsi="Times New Roman" w:cs="Times New Roman"/>
          <w:sz w:val="22"/>
        </w:rPr>
        <w:t>výzvy na predkladanie ponúk</w:t>
      </w:r>
      <w:r w:rsidR="00FD6A42">
        <w:rPr>
          <w:rFonts w:ascii="Times New Roman" w:hAnsi="Times New Roman" w:cs="Times New Roman"/>
          <w:sz w:val="22"/>
          <w:szCs w:val="22"/>
        </w:rPr>
        <w:t xml:space="preserve"> </w:t>
      </w:r>
      <w:r w:rsidRPr="00C64A2E">
        <w:rPr>
          <w:rFonts w:ascii="Times New Roman" w:hAnsi="Times New Roman" w:cs="Times New Roman"/>
          <w:sz w:val="22"/>
          <w:szCs w:val="22"/>
        </w:rPr>
        <w:t>do Vestníka verejného obstarávania.</w:t>
      </w:r>
    </w:p>
    <w:p w14:paraId="58B236E0" w14:textId="77777777" w:rsidR="009266C8" w:rsidRPr="00C64A2E" w:rsidRDefault="009266C8" w:rsidP="009266C8">
      <w:pPr>
        <w:pStyle w:val="Default"/>
        <w:ind w:left="576"/>
        <w:jc w:val="both"/>
        <w:rPr>
          <w:rFonts w:ascii="Times New Roman" w:hAnsi="Times New Roman" w:cs="Times New Roman"/>
          <w:sz w:val="22"/>
          <w:szCs w:val="22"/>
        </w:rPr>
      </w:pPr>
    </w:p>
    <w:p w14:paraId="47F0083D" w14:textId="77777777" w:rsidR="00750B5F" w:rsidRPr="0029253E" w:rsidRDefault="00306855" w:rsidP="00306855">
      <w:pPr>
        <w:pStyle w:val="Nadpis5"/>
        <w:spacing w:after="100"/>
        <w:rPr>
          <w:rFonts w:ascii="Times New Roman" w:hAnsi="Times New Roman" w:cs="Times New Roman"/>
          <w:noProof w:val="0"/>
          <w:sz w:val="22"/>
          <w:szCs w:val="20"/>
          <w:u w:val="single"/>
          <w:lang w:eastAsia="cs-CZ"/>
        </w:rPr>
      </w:pPr>
      <w:r w:rsidRPr="00000B73">
        <w:rPr>
          <w:rFonts w:ascii="Times New Roman" w:hAnsi="Times New Roman" w:cs="Times New Roman"/>
          <w:noProof w:val="0"/>
          <w:sz w:val="22"/>
          <w:szCs w:val="20"/>
          <w:highlight w:val="yellow"/>
          <w:u w:val="single"/>
          <w:lang w:eastAsia="cs-CZ"/>
        </w:rPr>
        <w:t>Otváranie ponúk</w:t>
      </w:r>
    </w:p>
    <w:p w14:paraId="5E78F655" w14:textId="77777777" w:rsidR="00750B5F" w:rsidRPr="00C344B4" w:rsidRDefault="00750B5F" w:rsidP="006D7FB7">
      <w:pPr>
        <w:pStyle w:val="Nadpis3"/>
        <w:numPr>
          <w:ilvl w:val="0"/>
          <w:numId w:val="6"/>
        </w:numPr>
        <w:ind w:left="540" w:hanging="540"/>
        <w:rPr>
          <w:rFonts w:ascii="Times New Roman" w:hAnsi="Times New Roman" w:cs="Times New Roman"/>
          <w:sz w:val="22"/>
        </w:rPr>
      </w:pPr>
      <w:r w:rsidRPr="00C344B4">
        <w:rPr>
          <w:rFonts w:ascii="Times New Roman" w:hAnsi="Times New Roman" w:cs="Times New Roman"/>
          <w:sz w:val="22"/>
        </w:rPr>
        <w:t>otváranie ponúk</w:t>
      </w:r>
    </w:p>
    <w:p w14:paraId="23F34EE7" w14:textId="0B02D944" w:rsidR="0038788A" w:rsidRPr="002614A3" w:rsidRDefault="0038788A" w:rsidP="0038788A">
      <w:pPr>
        <w:numPr>
          <w:ilvl w:val="1"/>
          <w:numId w:val="6"/>
        </w:numPr>
        <w:tabs>
          <w:tab w:val="clear" w:pos="2160"/>
          <w:tab w:val="clear" w:pos="2880"/>
          <w:tab w:val="clear" w:pos="4500"/>
        </w:tabs>
        <w:ind w:left="539" w:hanging="539"/>
        <w:jc w:val="both"/>
        <w:rPr>
          <w:rFonts w:ascii="Times New Roman" w:hAnsi="Times New Roman" w:cs="Times New Roman"/>
          <w:sz w:val="22"/>
          <w:szCs w:val="22"/>
        </w:rPr>
      </w:pPr>
      <w:r w:rsidRPr="00372AB4">
        <w:rPr>
          <w:rFonts w:ascii="Times New Roman" w:hAnsi="Times New Roman" w:cs="Times New Roman"/>
          <w:sz w:val="22"/>
          <w:szCs w:val="22"/>
        </w:rPr>
        <w:t xml:space="preserve">Otváranie ponúk sa uskutoční </w:t>
      </w:r>
      <w:r w:rsidRPr="00372AB4">
        <w:rPr>
          <w:rFonts w:ascii="Times New Roman" w:hAnsi="Times New Roman" w:cs="Times New Roman"/>
          <w:b/>
          <w:sz w:val="22"/>
          <w:szCs w:val="22"/>
        </w:rPr>
        <w:t xml:space="preserve">na adrese kontaktného miesta: </w:t>
      </w:r>
      <w:bookmarkStart w:id="12" w:name="otvaranie_datum"/>
      <w:bookmarkEnd w:id="12"/>
      <w:r w:rsidRPr="00372AB4">
        <w:rPr>
          <w:rFonts w:ascii="Times New Roman" w:hAnsi="Times New Roman" w:cs="Times New Roman"/>
          <w:sz w:val="22"/>
          <w:szCs w:val="22"/>
        </w:rPr>
        <w:t xml:space="preserve">Elektronický nástroj prostredníctvom ktorého sa verejné obstarávanie realizuje - </w:t>
      </w:r>
      <w:proofErr w:type="spellStart"/>
      <w:r w:rsidRPr="00372AB4">
        <w:rPr>
          <w:rFonts w:ascii="Times New Roman" w:hAnsi="Times New Roman" w:cs="Times New Roman"/>
          <w:sz w:val="22"/>
          <w:szCs w:val="22"/>
        </w:rPr>
        <w:t>online</w:t>
      </w:r>
      <w:proofErr w:type="spellEnd"/>
      <w:r w:rsidRPr="00372AB4">
        <w:rPr>
          <w:rFonts w:ascii="Times New Roman" w:hAnsi="Times New Roman" w:cs="Times New Roman"/>
          <w:sz w:val="22"/>
          <w:szCs w:val="22"/>
        </w:rPr>
        <w:t xml:space="preserve"> otváranie ponúk</w:t>
      </w:r>
      <w:r w:rsidR="00F6530B">
        <w:rPr>
          <w:rFonts w:ascii="Times New Roman" w:hAnsi="Times New Roman" w:cs="Times New Roman"/>
          <w:sz w:val="22"/>
          <w:szCs w:val="22"/>
        </w:rPr>
        <w:t xml:space="preserve">: </w:t>
      </w:r>
      <w:proofErr w:type="spellStart"/>
      <w:r w:rsidR="00F6530B">
        <w:rPr>
          <w:rFonts w:ascii="Times New Roman" w:hAnsi="Times New Roman" w:cs="Times New Roman"/>
          <w:sz w:val="22"/>
          <w:szCs w:val="22"/>
        </w:rPr>
        <w:t>www.ezakazky.sk</w:t>
      </w:r>
      <w:proofErr w:type="spellEnd"/>
      <w:r w:rsidRPr="002614A3">
        <w:rPr>
          <w:rFonts w:ascii="Times New Roman" w:hAnsi="Times New Roman" w:cs="Times New Roman"/>
          <w:sz w:val="22"/>
          <w:szCs w:val="22"/>
        </w:rPr>
        <w:t>,</w:t>
      </w:r>
      <w:r w:rsidRPr="002614A3">
        <w:rPr>
          <w:rFonts w:ascii="Times New Roman" w:hAnsi="Times New Roman" w:cs="Times New Roman"/>
          <w:sz w:val="22"/>
          <w:szCs w:val="22"/>
          <w:lang w:eastAsia="sk-SK"/>
        </w:rPr>
        <w:t xml:space="preserve"> </w:t>
      </w:r>
      <w:r w:rsidRPr="00000B73">
        <w:rPr>
          <w:rFonts w:ascii="Times New Roman" w:hAnsi="Times New Roman" w:cs="Times New Roman"/>
          <w:b/>
          <w:sz w:val="22"/>
          <w:szCs w:val="22"/>
          <w:highlight w:val="yellow"/>
          <w:lang w:eastAsia="sk-SK"/>
        </w:rPr>
        <w:t xml:space="preserve">dňa </w:t>
      </w:r>
      <w:r w:rsidR="00000B73" w:rsidRPr="00000B73">
        <w:rPr>
          <w:rFonts w:ascii="Times New Roman" w:hAnsi="Times New Roman" w:cs="Times New Roman"/>
          <w:b/>
          <w:sz w:val="22"/>
          <w:szCs w:val="22"/>
          <w:highlight w:val="yellow"/>
        </w:rPr>
        <w:t>23</w:t>
      </w:r>
      <w:r w:rsidR="002614A3" w:rsidRPr="00000B73">
        <w:rPr>
          <w:rFonts w:ascii="Times New Roman" w:hAnsi="Times New Roman" w:cs="Times New Roman"/>
          <w:b/>
          <w:sz w:val="22"/>
          <w:szCs w:val="22"/>
          <w:highlight w:val="yellow"/>
        </w:rPr>
        <w:t>.04.</w:t>
      </w:r>
      <w:r w:rsidRPr="00000B73">
        <w:rPr>
          <w:rFonts w:ascii="Times New Roman" w:hAnsi="Times New Roman" w:cs="Times New Roman"/>
          <w:b/>
          <w:sz w:val="22"/>
          <w:szCs w:val="22"/>
          <w:highlight w:val="yellow"/>
        </w:rPr>
        <w:t>2021</w:t>
      </w:r>
      <w:r w:rsidRPr="00000B73">
        <w:rPr>
          <w:rFonts w:ascii="Times New Roman" w:hAnsi="Times New Roman" w:cs="Times New Roman"/>
          <w:b/>
          <w:bCs/>
          <w:sz w:val="22"/>
          <w:szCs w:val="22"/>
          <w:highlight w:val="yellow"/>
        </w:rPr>
        <w:t xml:space="preserve"> o 13:00 hod</w:t>
      </w:r>
      <w:r w:rsidRPr="002614A3">
        <w:rPr>
          <w:rFonts w:ascii="Times New Roman" w:hAnsi="Times New Roman" w:cs="Times New Roman"/>
          <w:b/>
          <w:bCs/>
          <w:sz w:val="22"/>
          <w:szCs w:val="22"/>
        </w:rPr>
        <w:t xml:space="preserve">. </w:t>
      </w:r>
      <w:r w:rsidRPr="002614A3">
        <w:rPr>
          <w:rFonts w:ascii="Times New Roman" w:hAnsi="Times New Roman" w:cs="Times New Roman"/>
          <w:sz w:val="22"/>
          <w:szCs w:val="22"/>
        </w:rPr>
        <w:t>miestneho času.</w:t>
      </w:r>
    </w:p>
    <w:p w14:paraId="4826B435" w14:textId="77777777" w:rsidR="0038788A" w:rsidRPr="00372AB4" w:rsidRDefault="0038788A" w:rsidP="0038788A">
      <w:pPr>
        <w:numPr>
          <w:ilvl w:val="1"/>
          <w:numId w:val="6"/>
        </w:numPr>
        <w:tabs>
          <w:tab w:val="clear" w:pos="2160"/>
          <w:tab w:val="clear" w:pos="2880"/>
          <w:tab w:val="clear" w:pos="4500"/>
        </w:tabs>
        <w:ind w:left="539" w:hanging="539"/>
        <w:jc w:val="both"/>
        <w:rPr>
          <w:rFonts w:ascii="Times New Roman" w:hAnsi="Times New Roman" w:cs="Times New Roman"/>
          <w:sz w:val="22"/>
          <w:szCs w:val="22"/>
        </w:rPr>
      </w:pPr>
      <w:r w:rsidRPr="00372AB4">
        <w:rPr>
          <w:rFonts w:ascii="Times New Roman" w:hAnsi="Times New Roman" w:cs="Times New Roman"/>
          <w:sz w:val="22"/>
          <w:szCs w:val="22"/>
          <w:shd w:val="clear" w:color="auto" w:fill="FFFFFF"/>
        </w:rPr>
        <w:t xml:space="preserve">Otváranie ponúk v systéme </w:t>
      </w:r>
      <w:proofErr w:type="spellStart"/>
      <w:r w:rsidRPr="00372AB4">
        <w:rPr>
          <w:rFonts w:ascii="Times New Roman" w:hAnsi="Times New Roman" w:cs="Times New Roman"/>
          <w:sz w:val="22"/>
          <w:szCs w:val="22"/>
          <w:shd w:val="clear" w:color="auto" w:fill="FFFFFF"/>
        </w:rPr>
        <w:t>eZakazky</w:t>
      </w:r>
      <w:proofErr w:type="spellEnd"/>
      <w:r w:rsidRPr="00372AB4">
        <w:rPr>
          <w:rFonts w:ascii="Times New Roman" w:hAnsi="Times New Roman" w:cs="Times New Roman"/>
          <w:sz w:val="22"/>
          <w:szCs w:val="22"/>
          <w:shd w:val="clear" w:color="auto" w:fill="FFFFFF"/>
        </w:rPr>
        <w:t xml:space="preserve"> bude zabezpečené prostredníctvom „on </w:t>
      </w:r>
      <w:proofErr w:type="spellStart"/>
      <w:r w:rsidRPr="00372AB4">
        <w:rPr>
          <w:rFonts w:ascii="Times New Roman" w:hAnsi="Times New Roman" w:cs="Times New Roman"/>
          <w:sz w:val="22"/>
          <w:szCs w:val="22"/>
          <w:shd w:val="clear" w:color="auto" w:fill="FFFFFF"/>
        </w:rPr>
        <w:t>line</w:t>
      </w:r>
      <w:proofErr w:type="spellEnd"/>
      <w:r w:rsidRPr="00372AB4">
        <w:rPr>
          <w:rFonts w:ascii="Times New Roman" w:hAnsi="Times New Roman" w:cs="Times New Roman"/>
          <w:sz w:val="22"/>
          <w:szCs w:val="22"/>
          <w:shd w:val="clear" w:color="auto" w:fill="FFFFFF"/>
        </w:rPr>
        <w:t xml:space="preserve">“ sprístupnenia ponúk uchádzačom, t.j. bez osobnej účasti uchádzačov na otváraní ponúk. Systém </w:t>
      </w:r>
      <w:proofErr w:type="spellStart"/>
      <w:r w:rsidRPr="00372AB4">
        <w:rPr>
          <w:rFonts w:ascii="Times New Roman" w:hAnsi="Times New Roman" w:cs="Times New Roman"/>
          <w:sz w:val="22"/>
          <w:szCs w:val="22"/>
          <w:shd w:val="clear" w:color="auto" w:fill="FFFFFF"/>
        </w:rPr>
        <w:t>eZakazky</w:t>
      </w:r>
      <w:proofErr w:type="spellEnd"/>
      <w:r w:rsidRPr="00372AB4">
        <w:rPr>
          <w:rFonts w:ascii="Times New Roman" w:hAnsi="Times New Roman" w:cs="Times New Roman"/>
          <w:sz w:val="22"/>
          <w:szCs w:val="22"/>
          <w:shd w:val="clear" w:color="auto" w:fill="FFFFFF"/>
        </w:rPr>
        <w:t xml:space="preserve"> spĺňa požiadavky podľa § 20 zákona o verejnom obstarávaní (t. j. zabezpečuje integritu predložených ponúk).</w:t>
      </w:r>
    </w:p>
    <w:p w14:paraId="0FDC2940" w14:textId="77777777" w:rsidR="0038788A" w:rsidRPr="00372AB4" w:rsidRDefault="0038788A" w:rsidP="0038788A">
      <w:pPr>
        <w:rPr>
          <w:rFonts w:ascii="Times New Roman" w:hAnsi="Times New Roman" w:cs="Times New Roman"/>
          <w:color w:val="000000"/>
          <w:sz w:val="22"/>
          <w:szCs w:val="22"/>
          <w:shd w:val="clear" w:color="auto" w:fill="FFFFFF"/>
        </w:rPr>
      </w:pPr>
    </w:p>
    <w:p w14:paraId="0C27477B" w14:textId="77777777" w:rsidR="0038788A" w:rsidRPr="00372AB4" w:rsidRDefault="0038788A" w:rsidP="0038788A">
      <w:pPr>
        <w:ind w:left="539"/>
        <w:jc w:val="both"/>
        <w:rPr>
          <w:rFonts w:ascii="Times New Roman" w:hAnsi="Times New Roman" w:cs="Times New Roman"/>
          <w:i/>
          <w:iCs/>
          <w:sz w:val="22"/>
          <w:szCs w:val="22"/>
        </w:rPr>
      </w:pPr>
      <w:r w:rsidRPr="00372AB4">
        <w:rPr>
          <w:rFonts w:ascii="Times New Roman" w:hAnsi="Times New Roman" w:cs="Times New Roman"/>
          <w:i/>
          <w:iCs/>
          <w:sz w:val="22"/>
          <w:szCs w:val="22"/>
        </w:rPr>
        <w:t xml:space="preserve">Otváranie ponúk je verejné v nadväznosti na ustanovenie </w:t>
      </w:r>
      <w:hyperlink r:id="rId32" w:anchor="paragraf-52.odsek-2" w:tooltip="Odkaz na predpis alebo ustanovenie" w:history="1">
        <w:r w:rsidRPr="00372AB4">
          <w:rPr>
            <w:rStyle w:val="Hypertextovprepojenie"/>
            <w:rFonts w:ascii="Times New Roman" w:hAnsi="Times New Roman"/>
            <w:i/>
            <w:color w:val="auto"/>
            <w:sz w:val="22"/>
            <w:szCs w:val="22"/>
            <w:u w:val="none"/>
          </w:rPr>
          <w:t>§ 52 ods. 2</w:t>
        </w:r>
      </w:hyperlink>
      <w:r w:rsidRPr="00372AB4">
        <w:rPr>
          <w:rFonts w:ascii="Times New Roman" w:hAnsi="Times New Roman" w:cs="Times New Roman"/>
          <w:i/>
          <w:sz w:val="22"/>
          <w:szCs w:val="22"/>
        </w:rPr>
        <w:t> a </w:t>
      </w:r>
      <w:hyperlink r:id="rId33" w:anchor="paragraf-52.odsek-3" w:tooltip="Odkaz na predpis alebo ustanovenie" w:history="1">
        <w:r w:rsidRPr="00372AB4">
          <w:rPr>
            <w:rStyle w:val="Hypertextovprepojenie"/>
            <w:rFonts w:ascii="Times New Roman" w:hAnsi="Times New Roman"/>
            <w:i/>
            <w:color w:val="auto"/>
            <w:sz w:val="22"/>
            <w:szCs w:val="22"/>
            <w:u w:val="none"/>
          </w:rPr>
          <w:t>3</w:t>
        </w:r>
      </w:hyperlink>
      <w:r w:rsidRPr="00372AB4">
        <w:rPr>
          <w:rFonts w:ascii="Times New Roman" w:hAnsi="Times New Roman" w:cs="Times New Roman"/>
          <w:i/>
          <w:sz w:val="22"/>
          <w:szCs w:val="22"/>
        </w:rPr>
        <w:t xml:space="preserve"> </w:t>
      </w:r>
      <w:r w:rsidRPr="00372AB4">
        <w:rPr>
          <w:rFonts w:ascii="Times New Roman" w:hAnsi="Times New Roman" w:cs="Times New Roman"/>
          <w:sz w:val="22"/>
          <w:szCs w:val="22"/>
        </w:rPr>
        <w:t>o</w:t>
      </w:r>
      <w:r w:rsidRPr="00372AB4">
        <w:rPr>
          <w:rFonts w:ascii="Times New Roman" w:hAnsi="Times New Roman" w:cs="Times New Roman"/>
          <w:i/>
          <w:iCs/>
          <w:sz w:val="22"/>
          <w:szCs w:val="22"/>
        </w:rPr>
        <w:t> verejnom obstarávaní.</w:t>
      </w:r>
    </w:p>
    <w:p w14:paraId="59EDFB3F" w14:textId="77777777" w:rsidR="0038788A" w:rsidRPr="00372AB4" w:rsidRDefault="0038788A" w:rsidP="0038788A">
      <w:pPr>
        <w:rPr>
          <w:rFonts w:ascii="Times New Roman" w:hAnsi="Times New Roman" w:cs="Times New Roman"/>
          <w:color w:val="000000"/>
          <w:sz w:val="22"/>
          <w:szCs w:val="22"/>
          <w:shd w:val="clear" w:color="auto" w:fill="FFFFFF"/>
        </w:rPr>
      </w:pPr>
    </w:p>
    <w:p w14:paraId="19CC7741" w14:textId="77777777" w:rsidR="0038788A" w:rsidRPr="00372AB4" w:rsidRDefault="0038788A" w:rsidP="0038788A">
      <w:pPr>
        <w:tabs>
          <w:tab w:val="clear" w:pos="2160"/>
          <w:tab w:val="clear" w:pos="2880"/>
          <w:tab w:val="clear" w:pos="4500"/>
        </w:tabs>
        <w:ind w:left="539"/>
        <w:jc w:val="both"/>
        <w:rPr>
          <w:rFonts w:ascii="Times New Roman" w:hAnsi="Times New Roman" w:cs="Times New Roman"/>
          <w:color w:val="000000"/>
          <w:sz w:val="22"/>
          <w:szCs w:val="22"/>
          <w:shd w:val="clear" w:color="auto" w:fill="FFFFFF"/>
        </w:rPr>
      </w:pPr>
      <w:r w:rsidRPr="00372AB4">
        <w:rPr>
          <w:rFonts w:ascii="Times New Roman" w:hAnsi="Times New Roman" w:cs="Times New Roman"/>
          <w:color w:val="000000"/>
          <w:sz w:val="22"/>
          <w:szCs w:val="22"/>
          <w:shd w:val="clear" w:color="auto" w:fill="FFFFFF"/>
        </w:rPr>
        <w:t xml:space="preserve">Pojem „verejné“ otváranie ponúk znamená, že verejný obstarávateľ zverejní všetkým uchádzačom návrhy na plnenie kritérií, rovnako aj </w:t>
      </w:r>
      <w:r w:rsidRPr="00372AB4">
        <w:rPr>
          <w:rFonts w:ascii="Times New Roman" w:hAnsi="Times New Roman" w:cs="Times New Roman"/>
          <w:sz w:val="22"/>
          <w:szCs w:val="22"/>
          <w:shd w:val="clear" w:color="auto" w:fill="FFFFFF"/>
        </w:rPr>
        <w:t xml:space="preserve">všetky ďalšie informácie v zmysle § 52 ods. 2 zákona o verejnom obstarávaní </w:t>
      </w:r>
      <w:r w:rsidRPr="00372AB4">
        <w:rPr>
          <w:rFonts w:ascii="Times New Roman" w:hAnsi="Times New Roman" w:cs="Times New Roman"/>
          <w:color w:val="000000"/>
          <w:sz w:val="22"/>
          <w:szCs w:val="22"/>
          <w:shd w:val="clear" w:color="auto" w:fill="FFFFFF"/>
        </w:rPr>
        <w:t>prostredníctvom systému </w:t>
      </w:r>
      <w:hyperlink r:id="rId34" w:tgtFrame="_blank" w:history="1">
        <w:r w:rsidRPr="00372AB4">
          <w:rPr>
            <w:rStyle w:val="Hypertextovprepojenie"/>
            <w:rFonts w:ascii="Times New Roman" w:hAnsi="Times New Roman"/>
            <w:sz w:val="22"/>
            <w:szCs w:val="22"/>
            <w:bdr w:val="none" w:sz="0" w:space="0" w:color="auto" w:frame="1"/>
            <w:shd w:val="clear" w:color="auto" w:fill="FFFFFF"/>
          </w:rPr>
          <w:t>www.ezakazky.sk</w:t>
        </w:r>
      </w:hyperlink>
      <w:r w:rsidRPr="00372AB4">
        <w:rPr>
          <w:rFonts w:ascii="Times New Roman" w:hAnsi="Times New Roman" w:cs="Times New Roman"/>
          <w:color w:val="000000"/>
          <w:sz w:val="22"/>
          <w:szCs w:val="22"/>
          <w:shd w:val="clear" w:color="auto" w:fill="FFFFFF"/>
        </w:rPr>
        <w:t> .</w:t>
      </w:r>
    </w:p>
    <w:p w14:paraId="5407CA82" w14:textId="77777777" w:rsidR="0038788A" w:rsidRPr="00372AB4" w:rsidRDefault="0038788A" w:rsidP="0038788A">
      <w:pPr>
        <w:tabs>
          <w:tab w:val="clear" w:pos="2160"/>
          <w:tab w:val="clear" w:pos="2880"/>
          <w:tab w:val="clear" w:pos="4500"/>
        </w:tabs>
        <w:ind w:left="539"/>
        <w:jc w:val="both"/>
        <w:rPr>
          <w:rFonts w:ascii="Times New Roman" w:hAnsi="Times New Roman" w:cs="Times New Roman"/>
          <w:sz w:val="22"/>
          <w:szCs w:val="22"/>
        </w:rPr>
      </w:pPr>
    </w:p>
    <w:p w14:paraId="35BC958B" w14:textId="4A839FFB" w:rsidR="0038788A" w:rsidRPr="0038788A" w:rsidRDefault="0038788A" w:rsidP="0038788A">
      <w:pPr>
        <w:numPr>
          <w:ilvl w:val="1"/>
          <w:numId w:val="6"/>
        </w:numPr>
        <w:tabs>
          <w:tab w:val="clear" w:pos="2160"/>
          <w:tab w:val="clear" w:pos="2880"/>
          <w:tab w:val="clear" w:pos="4500"/>
        </w:tabs>
        <w:ind w:left="539" w:hanging="539"/>
        <w:jc w:val="both"/>
        <w:rPr>
          <w:rFonts w:ascii="Times New Roman" w:hAnsi="Times New Roman" w:cs="Times New Roman"/>
          <w:sz w:val="22"/>
          <w:szCs w:val="22"/>
        </w:rPr>
      </w:pPr>
      <w:r w:rsidRPr="00372AB4">
        <w:rPr>
          <w:rFonts w:ascii="Times New Roman" w:hAnsi="Times New Roman" w:cs="Times New Roman"/>
          <w:sz w:val="22"/>
          <w:szCs w:val="22"/>
          <w:shd w:val="clear" w:color="auto" w:fill="FFFFFF"/>
        </w:rPr>
        <w:t xml:space="preserve">On-line sprístupnenia ponúk sa môže zúčastniť iba uchádzač, ktorého ponuka bola predložená v lehote na predkladanie ponúk. </w:t>
      </w:r>
      <w:r w:rsidRPr="00372AB4">
        <w:rPr>
          <w:rFonts w:ascii="Times New Roman" w:hAnsi="Times New Roman" w:cs="Times New Roman"/>
          <w:sz w:val="22"/>
          <w:szCs w:val="22"/>
          <w:lang w:eastAsia="sk-SK"/>
        </w:rPr>
        <w:t xml:space="preserve">Pred otvorením ponúk sa overí ich neporušenosť. </w:t>
      </w:r>
      <w:r w:rsidRPr="00372AB4">
        <w:rPr>
          <w:rFonts w:ascii="Times New Roman" w:hAnsi="Times New Roman" w:cs="Times New Roman"/>
          <w:sz w:val="22"/>
          <w:szCs w:val="22"/>
          <w:shd w:val="clear" w:color="auto" w:fill="FFFFFF"/>
        </w:rPr>
        <w:t xml:space="preserve">Pri on-line sprístupnení budú zverejnené </w:t>
      </w:r>
      <w:r w:rsidRPr="00372AB4">
        <w:rPr>
          <w:rFonts w:ascii="Times New Roman" w:hAnsi="Times New Roman" w:cs="Times New Roman"/>
          <w:sz w:val="22"/>
          <w:szCs w:val="22"/>
          <w:lang w:eastAsia="sk-SK"/>
        </w:rPr>
        <w:t>obchodné mená alebo názvy, sídla, miesta podnikania alebo adresy pobytov všetkých uchádzačov a ich návrhy na plnenie kritérií, ktoré sa dajú vyjadriť číslom; ostatné údaje uvedené v ponuke sa nezverejňujú.</w:t>
      </w:r>
    </w:p>
    <w:p w14:paraId="3A3F4510" w14:textId="696A1BE0" w:rsidR="00AC015F" w:rsidRPr="00AC015F" w:rsidRDefault="00AC015F" w:rsidP="006D7FB7">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Komisia otvára ponuky na mieste a v čase uvedenom </w:t>
      </w:r>
      <w:r>
        <w:rPr>
          <w:rFonts w:ascii="Times New Roman" w:hAnsi="Times New Roman" w:cs="Times New Roman"/>
          <w:sz w:val="22"/>
          <w:szCs w:val="22"/>
          <w:lang w:eastAsia="sk-SK"/>
        </w:rPr>
        <w:t>vo výzve na predkladanie ponúk.</w:t>
      </w:r>
    </w:p>
    <w:p w14:paraId="18B7A897" w14:textId="77777777" w:rsidR="00AC015F" w:rsidRPr="00AC015F" w:rsidRDefault="00AC015F" w:rsidP="006D7FB7">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Verejný obstarávateľ a obstarávateľ sú povinní umožniť účasť na otváraní ponúk všetkým uchádzačom, ktorí predložili ponuku v lehote na predkladanie ponúk alebo v lehote na predkladanie konečných ponúk. Pred otvorením ponúk alebo konečných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14:paraId="0F586BBA" w14:textId="2FDB1EA4" w:rsidR="00E11380" w:rsidRPr="00E11380" w:rsidRDefault="00AC015F" w:rsidP="00EA3CA8">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Verejný obstarávateľ a obstarávateľ najneskôr do piatich pracovných dní odo dňa otvárania ponúk alebo konečných ponúk podľa </w:t>
      </w:r>
      <w:r>
        <w:rPr>
          <w:rFonts w:ascii="Times New Roman" w:hAnsi="Times New Roman" w:cs="Times New Roman"/>
          <w:sz w:val="22"/>
          <w:szCs w:val="22"/>
          <w:lang w:eastAsia="sk-SK"/>
        </w:rPr>
        <w:t>bodu § 52 ods. 2 zákona o verejnom obstarávaní</w:t>
      </w:r>
      <w:r w:rsidRPr="00AC015F">
        <w:rPr>
          <w:rFonts w:ascii="Times New Roman" w:hAnsi="Times New Roman" w:cs="Times New Roman"/>
          <w:sz w:val="22"/>
          <w:szCs w:val="22"/>
          <w:lang w:eastAsia="sk-SK"/>
        </w:rPr>
        <w:t xml:space="preserve"> pošlú všetkým uchádzačom, ktorí predložili ponuky v lehote na predkladanie ponúk alebo v lehote na predkladanie konečných ponúk, zápisnicu z ich otvárania, ktorá obsahuje</w:t>
      </w:r>
      <w:r>
        <w:rPr>
          <w:rFonts w:ascii="Times New Roman" w:hAnsi="Times New Roman" w:cs="Times New Roman"/>
          <w:sz w:val="22"/>
          <w:szCs w:val="22"/>
          <w:lang w:eastAsia="sk-SK"/>
        </w:rPr>
        <w:t xml:space="preserve"> úd</w:t>
      </w:r>
      <w:r w:rsidR="00000B73">
        <w:rPr>
          <w:rFonts w:ascii="Times New Roman" w:hAnsi="Times New Roman" w:cs="Times New Roman"/>
          <w:sz w:val="22"/>
          <w:szCs w:val="22"/>
          <w:lang w:eastAsia="sk-SK"/>
        </w:rPr>
        <w:t>aje zverejnené podľa odseku 21.5</w:t>
      </w:r>
      <w:r>
        <w:rPr>
          <w:rFonts w:ascii="Times New Roman" w:hAnsi="Times New Roman" w:cs="Times New Roman"/>
          <w:sz w:val="22"/>
          <w:szCs w:val="22"/>
          <w:lang w:eastAsia="sk-SK"/>
        </w:rPr>
        <w:t>.</w:t>
      </w:r>
    </w:p>
    <w:p w14:paraId="4E2979FD" w14:textId="77777777" w:rsidR="00E11380" w:rsidRDefault="00E11380" w:rsidP="00EA3CA8">
      <w:pPr>
        <w:jc w:val="both"/>
        <w:rPr>
          <w:rFonts w:ascii="Times New Roman" w:hAnsi="Times New Roman" w:cs="Times New Roman"/>
          <w:sz w:val="22"/>
        </w:rPr>
      </w:pPr>
    </w:p>
    <w:p w14:paraId="2839BA53" w14:textId="77777777" w:rsidR="00E11380" w:rsidRPr="0029253E" w:rsidRDefault="00E11380" w:rsidP="00EA3CA8">
      <w:pPr>
        <w:jc w:val="both"/>
        <w:rPr>
          <w:rFonts w:ascii="Times New Roman" w:hAnsi="Times New Roman" w:cs="Times New Roman"/>
          <w:sz w:val="22"/>
        </w:rPr>
      </w:pPr>
    </w:p>
    <w:p w14:paraId="68425D11" w14:textId="77777777"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Vyhodnotenie splnenia podmienok účasti</w:t>
      </w:r>
    </w:p>
    <w:p w14:paraId="49ADCCB5" w14:textId="77777777" w:rsidR="00E11380" w:rsidRPr="000B200F" w:rsidRDefault="00E11380" w:rsidP="00E11380"/>
    <w:tbl>
      <w:tblPr>
        <w:tblStyle w:val="Mriekatabuky"/>
        <w:tblW w:w="0" w:type="auto"/>
        <w:jc w:val="center"/>
        <w:tblLook w:val="04A0" w:firstRow="1" w:lastRow="0" w:firstColumn="1" w:lastColumn="0" w:noHBand="0" w:noVBand="1"/>
      </w:tblPr>
      <w:tblGrid>
        <w:gridCol w:w="9137"/>
      </w:tblGrid>
      <w:tr w:rsidR="00E11380" w14:paraId="43266B9C" w14:textId="77777777" w:rsidTr="00303482">
        <w:trPr>
          <w:jc w:val="center"/>
        </w:trPr>
        <w:tc>
          <w:tcPr>
            <w:tcW w:w="9137" w:type="dxa"/>
            <w:shd w:val="clear" w:color="auto" w:fill="F2F2F2" w:themeFill="background1" w:themeFillShade="F2"/>
          </w:tcPr>
          <w:p w14:paraId="2B930B54" w14:textId="77777777" w:rsidR="00E11380" w:rsidRPr="00500CB2" w:rsidRDefault="00E11380" w:rsidP="00303482">
            <w:pPr>
              <w:tabs>
                <w:tab w:val="clear" w:pos="2160"/>
                <w:tab w:val="clear" w:pos="2880"/>
                <w:tab w:val="clear" w:pos="4500"/>
                <w:tab w:val="num" w:pos="718"/>
              </w:tabs>
              <w:jc w:val="both"/>
              <w:rPr>
                <w:rFonts w:ascii="Times New Roman" w:hAnsi="Times New Roman" w:cs="Times New Roman"/>
                <w:b/>
                <w:sz w:val="22"/>
                <w:szCs w:val="22"/>
                <w:u w:val="single"/>
              </w:rPr>
            </w:pPr>
            <w:r w:rsidRPr="00500CB2">
              <w:rPr>
                <w:rFonts w:ascii="Times New Roman" w:hAnsi="Times New Roman" w:cs="Times New Roman"/>
                <w:b/>
                <w:sz w:val="22"/>
                <w:szCs w:val="22"/>
              </w:rPr>
              <w:t xml:space="preserve">Podlimitná zákazka sa zadáva v súlade s § 112 ods. 6 zákona o verejnom obstarávaní, t.j. vyhodnotenie splnenia podmienok účasti a vyhodnotenie ponúk z hľadiska splnenia požiadaviek na predmet zákazky </w:t>
            </w:r>
            <w:r w:rsidRPr="00500CB2">
              <w:rPr>
                <w:rFonts w:ascii="Times New Roman" w:hAnsi="Times New Roman" w:cs="Times New Roman"/>
                <w:b/>
                <w:sz w:val="22"/>
                <w:szCs w:val="22"/>
                <w:u w:val="single"/>
              </w:rPr>
              <w:t>sa uskutoční po vyhodnotení ponúk na základe kritérií na vyhodnotenie ponúk.</w:t>
            </w:r>
          </w:p>
        </w:tc>
      </w:tr>
    </w:tbl>
    <w:p w14:paraId="54F9541A" w14:textId="77777777" w:rsidR="00090121" w:rsidRPr="0029253E" w:rsidRDefault="00090121" w:rsidP="00090121">
      <w:pPr>
        <w:rPr>
          <w:rFonts w:ascii="Times New Roman" w:hAnsi="Times New Roman" w:cs="Times New Roman"/>
          <w:sz w:val="22"/>
        </w:rPr>
      </w:pPr>
    </w:p>
    <w:p w14:paraId="7C1C5E1B" w14:textId="77777777" w:rsidR="00750B5F" w:rsidRPr="0029253E" w:rsidRDefault="00750B5F" w:rsidP="006D7FB7">
      <w:pPr>
        <w:pStyle w:val="Nadpis7"/>
        <w:numPr>
          <w:ilvl w:val="0"/>
          <w:numId w:val="6"/>
        </w:numPr>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14:paraId="67532AE4" w14:textId="77777777" w:rsidR="00750B5F" w:rsidRPr="0029253E" w:rsidRDefault="00750B5F" w:rsidP="006D7FB7">
      <w:pPr>
        <w:numPr>
          <w:ilvl w:val="1"/>
          <w:numId w:val="6"/>
        </w:numPr>
        <w:ind w:left="578"/>
        <w:jc w:val="both"/>
        <w:rPr>
          <w:rFonts w:ascii="Times New Roman" w:hAnsi="Times New Roman" w:cs="Times New Roman"/>
          <w:sz w:val="22"/>
        </w:rPr>
      </w:pPr>
      <w:r w:rsidRPr="0029253E">
        <w:rPr>
          <w:rFonts w:ascii="Times New Roman" w:hAnsi="Times New Roman" w:cs="Times New Roman"/>
          <w:sz w:val="22"/>
        </w:rPr>
        <w:t>Hodnotenie splnenia podmienok účasti bude založené na preskúmaní splnenia podmienok účasti uvedených v</w:t>
      </w:r>
      <w:r w:rsidR="00FD6A42">
        <w:rPr>
          <w:rFonts w:ascii="Times New Roman" w:hAnsi="Times New Roman" w:cs="Times New Roman"/>
          <w:sz w:val="22"/>
        </w:rPr>
        <w:t>o</w:t>
      </w:r>
      <w:r w:rsidR="00C6493F">
        <w:rPr>
          <w:rFonts w:ascii="Times New Roman" w:hAnsi="Times New Roman" w:cs="Times New Roman"/>
          <w:sz w:val="22"/>
        </w:rPr>
        <w:t> </w:t>
      </w:r>
      <w:r w:rsidR="00FD6A42" w:rsidRPr="00FD6A42">
        <w:rPr>
          <w:rFonts w:ascii="Times New Roman" w:hAnsi="Times New Roman" w:cs="Times New Roman"/>
          <w:sz w:val="22"/>
        </w:rPr>
        <w:t>výzv</w:t>
      </w:r>
      <w:r w:rsidR="00FD6A42">
        <w:rPr>
          <w:rFonts w:ascii="Times New Roman" w:hAnsi="Times New Roman" w:cs="Times New Roman"/>
          <w:sz w:val="22"/>
        </w:rPr>
        <w:t>e</w:t>
      </w:r>
      <w:r w:rsidR="00FD6A42" w:rsidRPr="00FD6A42">
        <w:rPr>
          <w:rFonts w:ascii="Times New Roman" w:hAnsi="Times New Roman" w:cs="Times New Roman"/>
          <w:sz w:val="22"/>
        </w:rPr>
        <w:t xml:space="preserve"> na predkladanie ponúk</w:t>
      </w:r>
      <w:r w:rsidRPr="0029253E">
        <w:rPr>
          <w:rFonts w:ascii="Times New Roman" w:hAnsi="Times New Roman" w:cs="Times New Roman"/>
          <w:sz w:val="22"/>
        </w:rPr>
        <w:t>.</w:t>
      </w:r>
    </w:p>
    <w:p w14:paraId="7CA15B0B" w14:textId="77777777" w:rsidR="00750B5F" w:rsidRPr="0029253E" w:rsidRDefault="00750B5F" w:rsidP="006D7FB7">
      <w:pPr>
        <w:numPr>
          <w:ilvl w:val="1"/>
          <w:numId w:val="6"/>
        </w:numPr>
        <w:ind w:left="578"/>
        <w:jc w:val="both"/>
        <w:rPr>
          <w:rFonts w:ascii="Times New Roman" w:hAnsi="Times New Roman" w:cs="Times New Roman"/>
          <w:sz w:val="22"/>
        </w:rPr>
      </w:pPr>
      <w:r w:rsidRPr="0029253E">
        <w:rPr>
          <w:rFonts w:ascii="Times New Roman" w:hAnsi="Times New Roman" w:cs="Times New Roman"/>
          <w:sz w:val="22"/>
        </w:rPr>
        <w:t>Komisia posúdi splnenie podmienok účasti v tomto verejnom obstarávaní z dokladov predložených podľa požiadaviek uvedený</w:t>
      </w:r>
      <w:r w:rsidR="00FD6A42">
        <w:rPr>
          <w:rFonts w:ascii="Times New Roman" w:hAnsi="Times New Roman" w:cs="Times New Roman"/>
          <w:sz w:val="22"/>
        </w:rPr>
        <w:t xml:space="preserve">ch v bode </w:t>
      </w:r>
      <w:r w:rsidR="009919E2">
        <w:rPr>
          <w:rFonts w:ascii="Times New Roman" w:hAnsi="Times New Roman" w:cs="Times New Roman"/>
          <w:sz w:val="22"/>
        </w:rPr>
        <w:t>12</w:t>
      </w:r>
      <w:r w:rsidR="00FD6A42">
        <w:rPr>
          <w:rFonts w:ascii="Times New Roman" w:hAnsi="Times New Roman" w:cs="Times New Roman"/>
          <w:sz w:val="22"/>
        </w:rPr>
        <w:t xml:space="preserve"> </w:t>
      </w:r>
      <w:r w:rsidRPr="0029253E">
        <w:rPr>
          <w:rFonts w:ascii="Times New Roman" w:hAnsi="Times New Roman" w:cs="Times New Roman"/>
          <w:sz w:val="22"/>
        </w:rPr>
        <w:t>týchto súťažných podkladov.</w:t>
      </w:r>
    </w:p>
    <w:p w14:paraId="552EBC9E" w14:textId="77777777" w:rsidR="00CA50A4" w:rsidRPr="0029253E" w:rsidRDefault="00CA50A4" w:rsidP="00CA50A4">
      <w:pPr>
        <w:ind w:left="578"/>
        <w:jc w:val="both"/>
        <w:rPr>
          <w:rFonts w:ascii="Times New Roman" w:hAnsi="Times New Roman" w:cs="Times New Roman"/>
          <w:sz w:val="22"/>
        </w:rPr>
      </w:pPr>
    </w:p>
    <w:p w14:paraId="7D06CA8B" w14:textId="77777777" w:rsidR="00750B5F" w:rsidRPr="0029253E" w:rsidRDefault="00750B5F" w:rsidP="006D7FB7">
      <w:pPr>
        <w:pStyle w:val="Nadpis6"/>
        <w:numPr>
          <w:ilvl w:val="0"/>
          <w:numId w:val="6"/>
        </w:numPr>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t>Vysvetľovanie dokladov na preukázanie splnenia podmienok účasti</w:t>
      </w:r>
    </w:p>
    <w:p w14:paraId="09A6C264" w14:textId="0761AEF2" w:rsidR="00AC015F" w:rsidRPr="00903181" w:rsidRDefault="00AC015F" w:rsidP="00AC015F">
      <w:pPr>
        <w:tabs>
          <w:tab w:val="clear" w:pos="2160"/>
          <w:tab w:val="clear" w:pos="2880"/>
          <w:tab w:val="clear" w:pos="4500"/>
        </w:tabs>
        <w:ind w:left="540" w:hanging="540"/>
        <w:jc w:val="both"/>
        <w:rPr>
          <w:rFonts w:ascii="Times New Roman" w:hAnsi="Times New Roman" w:cs="Times New Roman"/>
          <w:sz w:val="22"/>
          <w:szCs w:val="22"/>
        </w:rPr>
      </w:pPr>
      <w:r>
        <w:rPr>
          <w:rFonts w:ascii="Times New Roman" w:hAnsi="Times New Roman" w:cs="Times New Roman"/>
          <w:sz w:val="22"/>
          <w:szCs w:val="22"/>
        </w:rPr>
        <w:t>23.1</w:t>
      </w:r>
      <w:r>
        <w:rPr>
          <w:rFonts w:ascii="Times New Roman" w:hAnsi="Times New Roman" w:cs="Times New Roman"/>
          <w:sz w:val="22"/>
          <w:szCs w:val="22"/>
        </w:rPr>
        <w:tab/>
      </w:r>
      <w:r w:rsidRPr="00903181">
        <w:rPr>
          <w:rFonts w:ascii="Times New Roman" w:hAnsi="Times New Roman" w:cs="Times New Roman"/>
          <w:sz w:val="22"/>
          <w:szCs w:val="22"/>
        </w:rPr>
        <w:t xml:space="preserve">Verejný obstarávateľ alebo obstarávateľ písomne požiada uchádzača alebo záujemcu o vysvetlenie alebo doplnenie predložených dokladov, ak z predložených dokladov nemožno posúdiť ich platnosť alebo splnenie podmienky účasti. Ak verejný obstarávateľ alebo </w:t>
      </w:r>
      <w:r w:rsidRPr="00903181">
        <w:rPr>
          <w:rFonts w:ascii="Times New Roman" w:hAnsi="Times New Roman" w:cs="Times New Roman"/>
          <w:sz w:val="22"/>
          <w:szCs w:val="22"/>
        </w:rPr>
        <w:lastRenderedPageBreak/>
        <w:t>obstarávateľ neurčí dlhšiu lehotu, uchádzač alebo záujemca doručí vysvetlenie alebo doplnenie predložených dokladov do</w:t>
      </w:r>
    </w:p>
    <w:p w14:paraId="7D00F0AA" w14:textId="7AA33369"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a) dvoch pracovných dní odo dňa odoslania žiadosti, ak sa komunikácia uskutočňuje prostredníctvom elektronických prostriedkov,</w:t>
      </w:r>
    </w:p>
    <w:p w14:paraId="1273321F" w14:textId="0DF72B2A"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b) piatich pracovných dní odo dňa doručenia žiadosti, ak sa komunikácia uskutočňuje inak, ako podľa písmena a).</w:t>
      </w:r>
    </w:p>
    <w:p w14:paraId="5A697841" w14:textId="5E3FB5C9" w:rsidR="00AC015F" w:rsidRPr="00903181" w:rsidRDefault="00AC015F" w:rsidP="00AC015F">
      <w:pPr>
        <w:rPr>
          <w:rFonts w:ascii="Times New Roman" w:hAnsi="Times New Roman" w:cs="Times New Roman"/>
          <w:sz w:val="22"/>
          <w:szCs w:val="22"/>
        </w:rPr>
      </w:pPr>
      <w:r w:rsidRPr="00903181">
        <w:rPr>
          <w:rFonts w:ascii="Times New Roman" w:hAnsi="Times New Roman" w:cs="Times New Roman"/>
          <w:sz w:val="22"/>
          <w:szCs w:val="22"/>
        </w:rPr>
        <w:t>23.2 Verejný obstarávateľ a obstarávateľ sú povinní</w:t>
      </w:r>
    </w:p>
    <w:p w14:paraId="2ECB2AD3" w14:textId="29A1A5D9"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a) pri vyhodnotení splnenia podmienok účasti uchádzačov alebo záujemcov, ktoré sa týkajú technickej spôsobilosti alebo odbornej spôsobilosti podľa </w:t>
      </w:r>
      <w:hyperlink r:id="rId35" w:anchor="paragraf-34.odsek-1.pismeno-a" w:tooltip="Odkaz na predpis alebo ustanovenie" w:history="1">
        <w:r w:rsidRPr="00903181">
          <w:rPr>
            <w:rStyle w:val="Hypertextovprepojenie"/>
            <w:rFonts w:ascii="Times New Roman" w:hAnsi="Times New Roman"/>
            <w:color w:val="auto"/>
            <w:sz w:val="22"/>
            <w:szCs w:val="22"/>
          </w:rPr>
          <w:t>§ 34 ods. 1 písm. a)</w:t>
        </w:r>
      </w:hyperlink>
      <w:r w:rsidRPr="00903181">
        <w:rPr>
          <w:rFonts w:ascii="Times New Roman" w:hAnsi="Times New Roman" w:cs="Times New Roman"/>
          <w:sz w:val="22"/>
          <w:szCs w:val="22"/>
        </w:rPr>
        <w:t xml:space="preserve"> zákona o verejnom obstarávaní alebo </w:t>
      </w:r>
      <w:hyperlink r:id="rId36" w:anchor="paragraf-34.odsek-1.pismeno-b" w:tooltip="Odkaz na predpis alebo ustanovenie" w:history="1">
        <w:r w:rsidRPr="00903181">
          <w:rPr>
            <w:rStyle w:val="Hypertextovprepojenie"/>
            <w:rFonts w:ascii="Times New Roman" w:hAnsi="Times New Roman"/>
            <w:color w:val="auto"/>
            <w:sz w:val="22"/>
            <w:szCs w:val="22"/>
          </w:rPr>
          <w:t>písm. b)</w:t>
        </w:r>
      </w:hyperlink>
      <w:r w:rsidRPr="00903181">
        <w:rPr>
          <w:rFonts w:ascii="Times New Roman" w:hAnsi="Times New Roman" w:cs="Times New Roman"/>
          <w:sz w:val="22"/>
          <w:szCs w:val="22"/>
        </w:rPr>
        <w:t>, zohľadniť referencie uchádzačov alebo záujemcov uvedené v evidencii referencií podľa </w:t>
      </w:r>
      <w:hyperlink r:id="rId37" w:anchor="paragraf-12" w:tooltip="Odkaz na predpis alebo ustanovenie" w:history="1">
        <w:r w:rsidRPr="00903181">
          <w:rPr>
            <w:rStyle w:val="Hypertextovprepojenie"/>
            <w:rFonts w:ascii="Times New Roman" w:hAnsi="Times New Roman"/>
            <w:color w:val="auto"/>
            <w:sz w:val="22"/>
            <w:szCs w:val="22"/>
          </w:rPr>
          <w:t>§ 12</w:t>
        </w:r>
      </w:hyperlink>
      <w:r w:rsidRPr="00903181">
        <w:rPr>
          <w:rFonts w:ascii="Times New Roman" w:hAnsi="Times New Roman" w:cs="Times New Roman"/>
          <w:sz w:val="22"/>
          <w:szCs w:val="22"/>
        </w:rPr>
        <w:t xml:space="preserve"> zákona o verejnom obstarávaní, ak takéto referencie existujú,</w:t>
      </w:r>
    </w:p>
    <w:p w14:paraId="21B21295" w14:textId="5E43580F"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b) pri vyhodnotení splnenia podmienky účasti uchádzačov alebo záujemcov týkajúcej sa technickej spôsobilosti alebo odbornej spôsobilosti podľa </w:t>
      </w:r>
      <w:hyperlink r:id="rId38" w:anchor="paragraf-34.odsek-1.pismeno-c" w:tooltip="Odkaz na predpis alebo ustanovenie" w:history="1">
        <w:r w:rsidRPr="00903181">
          <w:rPr>
            <w:rStyle w:val="Hypertextovprepojenie"/>
            <w:rFonts w:ascii="Times New Roman" w:hAnsi="Times New Roman"/>
            <w:color w:val="auto"/>
            <w:sz w:val="22"/>
            <w:szCs w:val="22"/>
          </w:rPr>
          <w:t>§ 34 ods. 1 písm. c)</w:t>
        </w:r>
      </w:hyperlink>
      <w:r w:rsidRPr="00903181">
        <w:rPr>
          <w:rFonts w:ascii="Times New Roman" w:hAnsi="Times New Roman" w:cs="Times New Roman"/>
          <w:sz w:val="22"/>
          <w:szCs w:val="22"/>
        </w:rPr>
        <w:t> zákona o verejnom obstarávaní alebo </w:t>
      </w:r>
      <w:hyperlink r:id="rId39" w:anchor="paragraf-34.odsek-1.pismeno-g" w:tooltip="Odkaz na predpis alebo ustanovenie" w:history="1">
        <w:r w:rsidRPr="00903181">
          <w:rPr>
            <w:rStyle w:val="Hypertextovprepojenie"/>
            <w:rFonts w:ascii="Times New Roman" w:hAnsi="Times New Roman"/>
            <w:color w:val="auto"/>
            <w:sz w:val="22"/>
            <w:szCs w:val="22"/>
          </w:rPr>
          <w:t>písm. g)</w:t>
        </w:r>
      </w:hyperlink>
      <w:r w:rsidRPr="00903181">
        <w:rPr>
          <w:rFonts w:ascii="Times New Roman" w:hAnsi="Times New Roman" w:cs="Times New Roman"/>
          <w:sz w:val="22"/>
          <w:szCs w:val="22"/>
        </w:rPr>
        <w:t>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06C1F94D" w14:textId="16298B14"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c)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14:paraId="68869FBC" w14:textId="77777777" w:rsidR="00CA50A4" w:rsidRPr="00AC015F" w:rsidRDefault="00CA50A4" w:rsidP="00AC015F">
      <w:pPr>
        <w:rPr>
          <w:rFonts w:ascii="Times New Roman" w:hAnsi="Times New Roman" w:cs="Times New Roman"/>
          <w:sz w:val="22"/>
          <w:szCs w:val="22"/>
        </w:rPr>
      </w:pPr>
    </w:p>
    <w:p w14:paraId="0FAAD607" w14:textId="77777777" w:rsidR="00750B5F" w:rsidRPr="0029253E" w:rsidRDefault="00750B5F" w:rsidP="006D7FB7">
      <w:pPr>
        <w:pStyle w:val="Nadpis7"/>
        <w:numPr>
          <w:ilvl w:val="0"/>
          <w:numId w:val="6"/>
        </w:numPr>
        <w:spacing w:line="240" w:lineRule="auto"/>
        <w:ind w:left="567" w:hanging="567"/>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14:paraId="12530F1C" w14:textId="341F09DA" w:rsidR="00AC015F" w:rsidRPr="007B5F73" w:rsidRDefault="00AC015F" w:rsidP="00AC015F">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szCs w:val="22"/>
        </w:rPr>
        <w:t>24.1</w:t>
      </w:r>
      <w:r>
        <w:rPr>
          <w:rFonts w:ascii="Times New Roman" w:hAnsi="Times New Roman" w:cs="Times New Roman"/>
          <w:sz w:val="22"/>
          <w:szCs w:val="22"/>
        </w:rPr>
        <w:tab/>
      </w:r>
      <w:r w:rsidRPr="007B5F73">
        <w:rPr>
          <w:rFonts w:ascii="Times New Roman" w:hAnsi="Times New Roman" w:cs="Times New Roman"/>
          <w:sz w:val="22"/>
          <w:szCs w:val="22"/>
        </w:rPr>
        <w:t>Verejný obstarávateľ a obstarávateľ vylúčia z verejného obstarávania uchádzača alebo záujemcu, ak</w:t>
      </w:r>
    </w:p>
    <w:p w14:paraId="5A6814C4" w14:textId="79500D3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a)nesplnil podmienky účasti,</w:t>
      </w:r>
    </w:p>
    <w:p w14:paraId="7E790818" w14:textId="292B5EB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b) predložil neplatné doklady; neplatnými dokladmi sú doklady, ktorým uplynula lehota platnosti,</w:t>
      </w:r>
    </w:p>
    <w:p w14:paraId="0449CB6B" w14:textId="18B4490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c) poskytol informácie alebo doklady, ktoré sú nepravdivé alebo pozmenené tak, že nezodpovedajú skutočnosti a majú vplyv na vyhodnotenie splnenia podmienok účasti alebo výber záujemcov,</w:t>
      </w:r>
    </w:p>
    <w:p w14:paraId="0866DE4E" w14:textId="12E9084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d) pokúsil sa neoprávnene ovplyvniť postup verejného obstarávania,</w:t>
      </w:r>
    </w:p>
    <w:p w14:paraId="41190311" w14:textId="6E26AD5D"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pokúsil sa získať dôverné informácie, ktoré by mu poskytli neoprávnenú výhodu,</w:t>
      </w:r>
    </w:p>
    <w:p w14:paraId="0A394D67" w14:textId="3E19822B"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f) konflikt záujmov podľa </w:t>
      </w:r>
      <w:hyperlink r:id="rId40" w:anchor="paragraf-23" w:tooltip="Odkaz na predpis alebo ustanovenie" w:history="1">
        <w:r w:rsidRPr="007B5F73">
          <w:rPr>
            <w:rStyle w:val="Hypertextovprepojenie"/>
            <w:rFonts w:ascii="Times New Roman" w:hAnsi="Times New Roman"/>
            <w:color w:val="auto"/>
            <w:sz w:val="22"/>
            <w:szCs w:val="22"/>
          </w:rPr>
          <w:t>§ 23</w:t>
        </w:r>
      </w:hyperlink>
      <w:r w:rsidRPr="007B5F73">
        <w:rPr>
          <w:rFonts w:ascii="Times New Roman" w:hAnsi="Times New Roman" w:cs="Times New Roman"/>
          <w:sz w:val="22"/>
          <w:szCs w:val="22"/>
        </w:rPr>
        <w:t> nemožno odstrániť inými účinnými opatreniami,</w:t>
      </w:r>
    </w:p>
    <w:p w14:paraId="6B9FD6F6" w14:textId="763ECF2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g)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0C7FD954" w14:textId="6537A43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h) pri posudzovaní odbornej spôsobilosti preukázateľne identifikoval protichodné záujmy záujemcu alebo uchádzača, ktoré môžu nepriaznivo ovplyvniť plnenie zákazky,</w:t>
      </w:r>
    </w:p>
    <w:p w14:paraId="4D369A4F" w14:textId="15F50ED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i) nepredložil po písomnej žiadosti vysvetlenie alebo doplnenie predložených dokladov v určenej lehote,</w:t>
      </w:r>
    </w:p>
    <w:p w14:paraId="742EC9C4" w14:textId="4B9B488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j) nepredložil po písomnej žiadosti doklady nahradené jednotným európskym dokumentom v určenej lehote,</w:t>
      </w:r>
    </w:p>
    <w:p w14:paraId="7BD31183" w14:textId="64A6EF7A"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k)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5EC990E" w14:textId="28F48D4C"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l) nenahradil subdodávateľa, ktorý nespĺňa požiadavky určené verejným obstarávateľom alebo obstarávateľom novým subdodávateľom, ktorý spĺňa určené požiadavky, v lehote podľa </w:t>
      </w:r>
      <w:hyperlink r:id="rId41" w:anchor="paragraf-41.odsek-2" w:tooltip="Odkaz na predpis alebo ustanovenie" w:history="1">
        <w:r w:rsidRPr="007B5F73">
          <w:rPr>
            <w:rStyle w:val="Hypertextovprepojenie"/>
            <w:rFonts w:ascii="Times New Roman" w:hAnsi="Times New Roman"/>
            <w:color w:val="auto"/>
            <w:sz w:val="22"/>
            <w:szCs w:val="22"/>
          </w:rPr>
          <w:t>§ 41 ods. 2</w:t>
        </w:r>
      </w:hyperlink>
      <w:r w:rsidRPr="007B5F73">
        <w:rPr>
          <w:rFonts w:ascii="Times New Roman" w:hAnsi="Times New Roman" w:cs="Times New Roman"/>
          <w:sz w:val="22"/>
          <w:szCs w:val="22"/>
        </w:rPr>
        <w:t xml:space="preserve"> zákona o verejnom obstarávaní,</w:t>
      </w:r>
    </w:p>
    <w:p w14:paraId="244568F1" w14:textId="60772B5E"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m) nenahradil technikov, technické orgány alebo osoby určené na plnenie zmluvy alebo koncesnej zmluvy, alebo riadiacich zamestnancov, ktorí nespĺňajú podmienku účasti podľa </w:t>
      </w:r>
      <w:hyperlink r:id="rId42" w:anchor="paragraf-34.odsek-1.pismeno-c" w:tooltip="Odkaz na predpis alebo ustanovenie" w:history="1">
        <w:r w:rsidRPr="007B5F73">
          <w:rPr>
            <w:rStyle w:val="Hypertextovprepojenie"/>
            <w:rFonts w:ascii="Times New Roman" w:hAnsi="Times New Roman"/>
            <w:color w:val="auto"/>
            <w:sz w:val="22"/>
            <w:szCs w:val="22"/>
          </w:rPr>
          <w:t>§ 34 ods. 1 písm. c)</w:t>
        </w:r>
      </w:hyperlink>
      <w:r w:rsidRPr="007B5F73">
        <w:rPr>
          <w:rFonts w:ascii="Times New Roman" w:hAnsi="Times New Roman" w:cs="Times New Roman"/>
          <w:sz w:val="22"/>
          <w:szCs w:val="22"/>
        </w:rPr>
        <w:t> zákona o verejnom obstarávaní alebo písm. g), v určenej lehote novými osobami alebo orgánmi, ktoré spĺňajú túto podmienku účasti.</w:t>
      </w:r>
    </w:p>
    <w:p w14:paraId="54D9643F" w14:textId="77777777" w:rsidR="00AC015F" w:rsidRPr="007B5F73" w:rsidRDefault="00AC015F" w:rsidP="007B5F73">
      <w:pPr>
        <w:tabs>
          <w:tab w:val="clear" w:pos="2160"/>
          <w:tab w:val="clear" w:pos="2880"/>
          <w:tab w:val="clear" w:pos="4500"/>
        </w:tabs>
        <w:ind w:left="567" w:hanging="567"/>
        <w:jc w:val="both"/>
        <w:rPr>
          <w:rFonts w:ascii="Times New Roman" w:hAnsi="Times New Roman" w:cs="Times New Roman"/>
          <w:sz w:val="22"/>
          <w:szCs w:val="22"/>
        </w:rPr>
      </w:pPr>
      <w:r w:rsidRPr="007B5F73">
        <w:rPr>
          <w:rFonts w:ascii="Times New Roman" w:hAnsi="Times New Roman" w:cs="Times New Roman"/>
          <w:sz w:val="22"/>
          <w:szCs w:val="22"/>
        </w:rPr>
        <w:t>24.2</w:t>
      </w:r>
      <w:r w:rsidRPr="007B5F73">
        <w:rPr>
          <w:rFonts w:ascii="Times New Roman" w:hAnsi="Times New Roman" w:cs="Times New Roman"/>
          <w:sz w:val="22"/>
          <w:szCs w:val="22"/>
        </w:rPr>
        <w:tab/>
        <w:t xml:space="preserve">Verejný obstarávateľ a obstarávateľ vylúčia z verejného obstarávania aj uchádzača alebo </w:t>
      </w:r>
    </w:p>
    <w:p w14:paraId="15D7BD5F" w14:textId="5C9BF306" w:rsidR="00AC015F" w:rsidRPr="007B5F73" w:rsidRDefault="00AC015F" w:rsidP="007B5F73">
      <w:pPr>
        <w:tabs>
          <w:tab w:val="clear" w:pos="2160"/>
          <w:tab w:val="clear" w:pos="2880"/>
          <w:tab w:val="clear" w:pos="4500"/>
        </w:tabs>
        <w:ind w:left="567"/>
        <w:jc w:val="both"/>
        <w:rPr>
          <w:rFonts w:ascii="Times New Roman" w:hAnsi="Times New Roman" w:cs="Times New Roman"/>
          <w:sz w:val="22"/>
          <w:szCs w:val="22"/>
        </w:rPr>
      </w:pPr>
      <w:r w:rsidRPr="007B5F73">
        <w:rPr>
          <w:rFonts w:ascii="Times New Roman" w:hAnsi="Times New Roman" w:cs="Times New Roman"/>
          <w:sz w:val="22"/>
          <w:szCs w:val="22"/>
        </w:rPr>
        <w:lastRenderedPageBreak/>
        <w:t>záujemcu, ak narušenie hospodárskej súťaže, ktoré vyplynulo z prípravných trhových konzultácií alebo jeho predbežného zapojenia podľa </w:t>
      </w:r>
      <w:hyperlink r:id="rId43" w:anchor="paragraf-25" w:tooltip="Odkaz na predpis alebo ustanovenie" w:history="1">
        <w:r w:rsidRPr="007B5F73">
          <w:rPr>
            <w:rStyle w:val="Hypertextovprepojenie"/>
            <w:rFonts w:ascii="Times New Roman" w:hAnsi="Times New Roman"/>
            <w:color w:val="auto"/>
            <w:sz w:val="22"/>
            <w:szCs w:val="22"/>
          </w:rPr>
          <w:t>§ 25</w:t>
        </w:r>
      </w:hyperlink>
      <w:r w:rsidR="007B5F73" w:rsidRPr="007B5F73">
        <w:rPr>
          <w:rFonts w:ascii="Times New Roman" w:hAnsi="Times New Roman" w:cs="Times New Roman"/>
          <w:sz w:val="22"/>
          <w:szCs w:val="22"/>
        </w:rPr>
        <w:t xml:space="preserve"> zákona o verejnom obstarávaní</w:t>
      </w:r>
      <w:r w:rsidRPr="007B5F73">
        <w:rPr>
          <w:rFonts w:ascii="Times New Roman" w:hAnsi="Times New Roman" w:cs="Times New Roman"/>
          <w:sz w:val="22"/>
          <w:szCs w:val="22"/>
        </w:rPr>
        <w:t>,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p w14:paraId="73F2409B" w14:textId="25EABE5F" w:rsidR="007B5F73" w:rsidRPr="00E5432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E54323">
        <w:rPr>
          <w:rFonts w:ascii="Times New Roman" w:hAnsi="Times New Roman" w:cs="Times New Roman"/>
          <w:sz w:val="22"/>
          <w:szCs w:val="22"/>
        </w:rPr>
        <w:t xml:space="preserve">Záujemca alebo uchádzač, </w:t>
      </w:r>
      <w:r w:rsidR="00041B20" w:rsidRPr="00E54323">
        <w:rPr>
          <w:rFonts w:ascii="Times New Roman" w:hAnsi="Times New Roman" w:cs="Times New Roman"/>
          <w:sz w:val="22"/>
          <w:szCs w:val="22"/>
        </w:rPr>
        <w:t xml:space="preserve">na ktorého sa </w:t>
      </w:r>
      <w:r w:rsidRPr="00E54323">
        <w:rPr>
          <w:rFonts w:ascii="Times New Roman" w:hAnsi="Times New Roman" w:cs="Times New Roman"/>
          <w:sz w:val="22"/>
          <w:szCs w:val="22"/>
        </w:rPr>
        <w:t xml:space="preserve">vzťahuje dôvod na vylúčenie podľa </w:t>
      </w:r>
      <w:r w:rsidR="0028010C" w:rsidRPr="00E54323">
        <w:rPr>
          <w:rFonts w:ascii="Times New Roman" w:hAnsi="Times New Roman" w:cs="Times New Roman"/>
          <w:sz w:val="22"/>
          <w:szCs w:val="22"/>
        </w:rPr>
        <w:t>§ 40 ods. 6 písm. c) až g) zákona</w:t>
      </w:r>
      <w:r w:rsidRPr="00E54323">
        <w:rPr>
          <w:rFonts w:ascii="Times New Roman" w:hAnsi="Times New Roman" w:cs="Times New Roman"/>
          <w:sz w:val="22"/>
          <w:szCs w:val="22"/>
        </w:rPr>
        <w:t xml:space="preserve"> a</w:t>
      </w:r>
      <w:r w:rsidR="0028010C" w:rsidRPr="00E54323">
        <w:rPr>
          <w:rFonts w:ascii="Times New Roman" w:hAnsi="Times New Roman" w:cs="Times New Roman"/>
          <w:sz w:val="22"/>
          <w:szCs w:val="22"/>
        </w:rPr>
        <w:t xml:space="preserve"> podľa § 40 ods. </w:t>
      </w:r>
      <w:r w:rsidRPr="00E54323">
        <w:rPr>
          <w:rFonts w:ascii="Times New Roman" w:hAnsi="Times New Roman" w:cs="Times New Roman"/>
          <w:sz w:val="22"/>
          <w:szCs w:val="22"/>
        </w:rPr>
        <w:t>7</w:t>
      </w:r>
      <w:r w:rsidR="0028010C" w:rsidRPr="00E54323">
        <w:rPr>
          <w:rFonts w:ascii="Times New Roman" w:hAnsi="Times New Roman" w:cs="Times New Roman"/>
          <w:sz w:val="22"/>
          <w:szCs w:val="22"/>
        </w:rPr>
        <w:t xml:space="preserve"> zákona</w:t>
      </w:r>
      <w:r w:rsidRPr="00E54323">
        <w:rPr>
          <w:rFonts w:ascii="Times New Roman" w:hAnsi="Times New Roman" w:cs="Times New Roman"/>
          <w:sz w:val="22"/>
          <w:szCs w:val="22"/>
        </w:rPr>
        <w:t>,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46B031B6" w14:textId="77777777" w:rsidR="007B5F73"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 republike.</w:t>
      </w:r>
    </w:p>
    <w:p w14:paraId="226EF94C" w14:textId="77777777" w:rsidR="007B5F73"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w:t>
      </w:r>
    </w:p>
    <w:p w14:paraId="482E45C6" w14:textId="165E8F4F" w:rsidR="00AC015F"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w:t>
      </w:r>
    </w:p>
    <w:p w14:paraId="04F5A84A" w14:textId="77777777" w:rsidR="006000A4" w:rsidRPr="006000A4" w:rsidRDefault="006000A4" w:rsidP="006000A4">
      <w:pPr>
        <w:tabs>
          <w:tab w:val="left" w:pos="540"/>
        </w:tabs>
        <w:ind w:left="576"/>
        <w:jc w:val="both"/>
        <w:rPr>
          <w:rFonts w:ascii="Times New Roman" w:hAnsi="Times New Roman" w:cs="Times New Roman"/>
          <w:color w:val="FF0000"/>
          <w:sz w:val="22"/>
          <w:szCs w:val="22"/>
        </w:rPr>
      </w:pPr>
    </w:p>
    <w:p w14:paraId="5F45C6AB" w14:textId="77777777" w:rsidR="00750B5F"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14:paraId="1405D63E" w14:textId="77777777" w:rsidR="00E11380" w:rsidRPr="000B200F" w:rsidRDefault="00E11380" w:rsidP="00E11380"/>
    <w:tbl>
      <w:tblPr>
        <w:tblStyle w:val="Mriekatabuky"/>
        <w:tblW w:w="0" w:type="auto"/>
        <w:jc w:val="center"/>
        <w:tblLook w:val="04A0" w:firstRow="1" w:lastRow="0" w:firstColumn="1" w:lastColumn="0" w:noHBand="0" w:noVBand="1"/>
      </w:tblPr>
      <w:tblGrid>
        <w:gridCol w:w="9137"/>
      </w:tblGrid>
      <w:tr w:rsidR="00E11380" w14:paraId="6898CEED" w14:textId="77777777" w:rsidTr="00303482">
        <w:trPr>
          <w:jc w:val="center"/>
        </w:trPr>
        <w:tc>
          <w:tcPr>
            <w:tcW w:w="9137" w:type="dxa"/>
            <w:shd w:val="clear" w:color="auto" w:fill="F2F2F2" w:themeFill="background1" w:themeFillShade="F2"/>
          </w:tcPr>
          <w:p w14:paraId="3EF8C48B" w14:textId="77777777" w:rsidR="00E11380" w:rsidRPr="00500CB2" w:rsidRDefault="00E11380" w:rsidP="00303482">
            <w:pPr>
              <w:tabs>
                <w:tab w:val="clear" w:pos="2160"/>
                <w:tab w:val="clear" w:pos="2880"/>
                <w:tab w:val="clear" w:pos="4500"/>
                <w:tab w:val="num" w:pos="718"/>
              </w:tabs>
              <w:jc w:val="both"/>
              <w:rPr>
                <w:rFonts w:ascii="Times New Roman" w:hAnsi="Times New Roman" w:cs="Times New Roman"/>
                <w:b/>
                <w:sz w:val="22"/>
                <w:szCs w:val="22"/>
                <w:u w:val="single"/>
              </w:rPr>
            </w:pPr>
            <w:r w:rsidRPr="00500CB2">
              <w:rPr>
                <w:rFonts w:ascii="Times New Roman" w:hAnsi="Times New Roman" w:cs="Times New Roman"/>
                <w:b/>
                <w:sz w:val="22"/>
                <w:szCs w:val="22"/>
              </w:rPr>
              <w:t xml:space="preserve">Podlimitná zákazka sa zadáva v súlade s § 112 ods. 6 zákona o verejnom obstarávaní, t.j. vyhodnotenie splnenia podmienok účasti a vyhodnotenie ponúk z hľadiska splnenia požiadaviek na predmet zákazky </w:t>
            </w:r>
            <w:r w:rsidRPr="00500CB2">
              <w:rPr>
                <w:rFonts w:ascii="Times New Roman" w:hAnsi="Times New Roman" w:cs="Times New Roman"/>
                <w:b/>
                <w:sz w:val="22"/>
                <w:szCs w:val="22"/>
                <w:u w:val="single"/>
              </w:rPr>
              <w:t>sa uskutoční po vyhodnotení ponúk na základe kritérií na vyhodnotenie ponúk.</w:t>
            </w:r>
          </w:p>
        </w:tc>
      </w:tr>
    </w:tbl>
    <w:p w14:paraId="49475069" w14:textId="77777777" w:rsidR="00E11380" w:rsidRPr="0029253E" w:rsidRDefault="00E11380" w:rsidP="00E11380">
      <w:pPr>
        <w:shd w:val="clear" w:color="auto" w:fill="FFFFFF" w:themeFill="background1"/>
        <w:rPr>
          <w:rFonts w:ascii="Times New Roman" w:hAnsi="Times New Roman" w:cs="Times New Roman"/>
          <w:sz w:val="22"/>
        </w:rPr>
      </w:pPr>
    </w:p>
    <w:p w14:paraId="12E37946" w14:textId="2D3C86A5" w:rsidR="00750B5F" w:rsidRPr="0029253E" w:rsidRDefault="00750B5F" w:rsidP="006D7FB7">
      <w:pPr>
        <w:pStyle w:val="Nadpis7"/>
        <w:numPr>
          <w:ilvl w:val="0"/>
          <w:numId w:val="21"/>
        </w:numPr>
        <w:spacing w:before="400" w:line="240" w:lineRule="auto"/>
        <w:ind w:left="426" w:hanging="426"/>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posúdenie a hodnotenie ponúk</w:t>
      </w:r>
    </w:p>
    <w:p w14:paraId="2EC86C09" w14:textId="77777777" w:rsidR="007B5F73" w:rsidRDefault="007B5F73"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shd w:val="clear" w:color="auto" w:fill="FFFFFF"/>
        </w:rPr>
        <w:t>Vyhodnocovanie ponúk komisiou je neverejné. Komisia vyhodnotí ponuky z hľadiska splnenia požiadaviek verejného obstarávateľa alebo obstarávateľa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verejný obstarávateľ alebo obstarávateľ vyžadoval od uchádzačov zábezpeku, komisia posúdi zloženie zábezpeky.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04A1D526" w14:textId="77777777" w:rsidR="007B5F73" w:rsidRPr="007B5F73" w:rsidRDefault="00CD7BF4"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hd w:val="clear" w:color="auto" w:fill="FFFFFF"/>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1FD34C62" w14:textId="4F7AC1A2" w:rsidR="007B5F73" w:rsidRPr="007B5F73" w:rsidRDefault="007B5F73"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39A83B09" w14:textId="0447BE30" w:rsidR="007B5F73" w:rsidRPr="007B5F73" w:rsidRDefault="007B5F73" w:rsidP="007B5F73">
      <w:pPr>
        <w:tabs>
          <w:tab w:val="clear" w:pos="2160"/>
          <w:tab w:val="clear" w:pos="2880"/>
          <w:tab w:val="clear" w:pos="4500"/>
        </w:tabs>
        <w:ind w:left="708"/>
        <w:jc w:val="both"/>
        <w:rPr>
          <w:rFonts w:ascii="Times New Roman" w:hAnsi="Times New Roman" w:cs="Times New Roman"/>
          <w:sz w:val="22"/>
          <w:szCs w:val="22"/>
        </w:rPr>
      </w:pPr>
      <w:r w:rsidRPr="007B5F73">
        <w:rPr>
          <w:rFonts w:ascii="Times New Roman" w:hAnsi="Times New Roman" w:cs="Times New Roman"/>
          <w:sz w:val="22"/>
          <w:szCs w:val="22"/>
        </w:rPr>
        <w:t>a) hospodárnosti stavebných postupov, hospodárnosti výrobných postupov alebo hospodárnosti poskytovaných služieb,</w:t>
      </w:r>
    </w:p>
    <w:p w14:paraId="06D8B036" w14:textId="7B62FE99"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lastRenderedPageBreak/>
        <w:t>b) technického riešenia alebo osobitne výhodných podmienok, ktoré má uchádzač k dispozícii na dodanie tovaru, na uskutočnenie stavebných prác, na poskytnutie služby,</w:t>
      </w:r>
    </w:p>
    <w:p w14:paraId="3336C95B" w14:textId="444C5BB3"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c) osobitosti tovaru, osobitosti stavebných prác alebo osobitosti služby navrhovanej uchádzačom,</w:t>
      </w:r>
    </w:p>
    <w:p w14:paraId="7FB67C35" w14:textId="79601888"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d) dodržiavania povinností v oblasti pracovného práva, najmä s ohľadom na dodržiavanie minimálnych mzdových nárokov, ochrany životného prostredia alebo sociálneho práva podľa osobitných predpisov,</w:t>
      </w:r>
    </w:p>
    <w:p w14:paraId="12C332B3" w14:textId="4066C814"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e) dodržiavania povinností voči subdodávateľom,</w:t>
      </w:r>
    </w:p>
    <w:p w14:paraId="7DF61ABA" w14:textId="4216903E"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f) možnosti uchádzača získať štátnu pomoc.</w:t>
      </w:r>
    </w:p>
    <w:p w14:paraId="536828AD" w14:textId="52E51AED" w:rsidR="00750B5F" w:rsidRPr="00903181" w:rsidRDefault="00757E6E" w:rsidP="006D7FB7">
      <w:pPr>
        <w:pStyle w:val="Odsekzoznamu"/>
        <w:numPr>
          <w:ilvl w:val="1"/>
          <w:numId w:val="21"/>
        </w:numPr>
        <w:tabs>
          <w:tab w:val="clear" w:pos="2160"/>
          <w:tab w:val="clear" w:pos="2880"/>
          <w:tab w:val="clear" w:pos="4500"/>
        </w:tabs>
        <w:ind w:left="426" w:hanging="426"/>
        <w:jc w:val="both"/>
        <w:rPr>
          <w:rFonts w:ascii="Times New Roman" w:hAnsi="Times New Roman" w:cs="Times New Roman"/>
          <w:sz w:val="22"/>
        </w:rPr>
      </w:pPr>
      <w:r w:rsidRPr="007B5F73">
        <w:rPr>
          <w:rFonts w:ascii="Times New Roman" w:hAnsi="Times New Roman" w:cs="Times New Roman"/>
          <w:sz w:val="22"/>
          <w:shd w:val="clear" w:color="auto" w:fill="FFFFFF"/>
        </w:rPr>
        <w:t xml:space="preserve">Komisia zohľadní vysvetlenie ponuky uchádzačom v súlade s požiadavkou podľa </w:t>
      </w:r>
      <w:r w:rsidR="00306855" w:rsidRPr="007B5F73">
        <w:rPr>
          <w:rFonts w:ascii="Times New Roman" w:hAnsi="Times New Roman" w:cs="Times New Roman"/>
          <w:sz w:val="22"/>
          <w:shd w:val="clear" w:color="auto" w:fill="FFFFFF"/>
        </w:rPr>
        <w:t xml:space="preserve">§ 53 </w:t>
      </w:r>
      <w:r w:rsidRPr="007B5F73">
        <w:rPr>
          <w:rFonts w:ascii="Times New Roman" w:hAnsi="Times New Roman" w:cs="Times New Roman"/>
          <w:sz w:val="22"/>
          <w:shd w:val="clear" w:color="auto" w:fill="FFFFFF"/>
        </w:rPr>
        <w:t>odseku 1</w:t>
      </w:r>
      <w:r w:rsidR="00306855" w:rsidRPr="007B5F73">
        <w:rPr>
          <w:rFonts w:ascii="Times New Roman" w:hAnsi="Times New Roman" w:cs="Times New Roman"/>
          <w:sz w:val="22"/>
          <w:shd w:val="clear" w:color="auto" w:fill="FFFFFF"/>
        </w:rPr>
        <w:t>zákona</w:t>
      </w:r>
      <w:r w:rsidR="002F1A8A">
        <w:rPr>
          <w:rFonts w:ascii="Times New Roman" w:hAnsi="Times New Roman" w:cs="Times New Roman"/>
          <w:sz w:val="22"/>
          <w:shd w:val="clear" w:color="auto" w:fill="FFFFFF"/>
        </w:rPr>
        <w:t xml:space="preserve">, </w:t>
      </w:r>
      <w:r w:rsidRPr="007B5F73">
        <w:rPr>
          <w:rFonts w:ascii="Times New Roman" w:hAnsi="Times New Roman" w:cs="Times New Roman"/>
          <w:sz w:val="22"/>
          <w:shd w:val="clear" w:color="auto" w:fill="FFFFFF"/>
        </w:rPr>
        <w:t>ktoré vychádza z predložených dôkazov.</w:t>
      </w:r>
    </w:p>
    <w:p w14:paraId="5DED537B" w14:textId="77777777" w:rsidR="00750B5F" w:rsidRPr="007B5F73" w:rsidRDefault="00290C33" w:rsidP="006D7FB7">
      <w:pPr>
        <w:pStyle w:val="Nadpis7"/>
        <w:numPr>
          <w:ilvl w:val="0"/>
          <w:numId w:val="21"/>
        </w:numPr>
        <w:spacing w:before="400" w:line="240" w:lineRule="auto"/>
        <w:ind w:left="426" w:hanging="426"/>
        <w:rPr>
          <w:rFonts w:ascii="Times New Roman" w:hAnsi="Times New Roman" w:cs="Times New Roman"/>
          <w:smallCaps/>
          <w:noProof w:val="0"/>
          <w:sz w:val="22"/>
          <w:u w:val="none"/>
        </w:rPr>
      </w:pPr>
      <w:r w:rsidRPr="007B5F73">
        <w:rPr>
          <w:rFonts w:ascii="Times New Roman" w:hAnsi="Times New Roman" w:cs="Times New Roman"/>
          <w:smallCaps/>
          <w:noProof w:val="0"/>
          <w:sz w:val="22"/>
          <w:u w:val="none"/>
        </w:rPr>
        <w:t xml:space="preserve">vylúčenie </w:t>
      </w:r>
      <w:r w:rsidR="00750B5F" w:rsidRPr="007B5F73">
        <w:rPr>
          <w:rFonts w:ascii="Times New Roman" w:hAnsi="Times New Roman" w:cs="Times New Roman"/>
          <w:smallCaps/>
          <w:noProof w:val="0"/>
          <w:sz w:val="22"/>
          <w:u w:val="none"/>
        </w:rPr>
        <w:t>ponúk</w:t>
      </w:r>
    </w:p>
    <w:p w14:paraId="74A87F54" w14:textId="77777777" w:rsidR="00757E6E" w:rsidRPr="0029253E" w:rsidRDefault="00EC6A33" w:rsidP="006D7FB7">
      <w:pPr>
        <w:numPr>
          <w:ilvl w:val="1"/>
          <w:numId w:val="21"/>
        </w:numPr>
        <w:tabs>
          <w:tab w:val="clear" w:pos="2160"/>
          <w:tab w:val="clear" w:pos="2880"/>
          <w:tab w:val="clear" w:pos="4500"/>
        </w:tabs>
        <w:ind w:left="426" w:hanging="426"/>
        <w:jc w:val="both"/>
        <w:rPr>
          <w:rFonts w:ascii="Times New Roman" w:hAnsi="Times New Roman" w:cs="Times New Roman"/>
          <w:sz w:val="22"/>
          <w:lang w:eastAsia="sk-SK"/>
        </w:rPr>
      </w:pPr>
      <w:r>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Pr>
          <w:rFonts w:ascii="Times New Roman" w:hAnsi="Times New Roman" w:cs="Times New Roman"/>
          <w:sz w:val="22"/>
          <w:lang w:eastAsia="sk-SK"/>
        </w:rPr>
        <w:t>vylúči</w:t>
      </w:r>
      <w:r w:rsidR="00757E6E" w:rsidRPr="0029253E">
        <w:rPr>
          <w:rFonts w:ascii="Times New Roman" w:hAnsi="Times New Roman" w:cs="Times New Roman"/>
          <w:sz w:val="22"/>
          <w:lang w:eastAsia="sk-SK"/>
        </w:rPr>
        <w:t xml:space="preserve"> ponuku, ak</w:t>
      </w:r>
    </w:p>
    <w:p w14:paraId="7F29BE0F"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nezložil zábezpeku podľa určených podmienok,</w:t>
      </w:r>
    </w:p>
    <w:p w14:paraId="7F6D521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ponuka nespĺňa požiadavky na predmet zákazky alebo koncesie uvedené v dokumentoch potrebných na vypracovanie ponuky,</w:t>
      </w:r>
    </w:p>
    <w:p w14:paraId="1FF313F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 nedoručí písomné vysvetlenie ponuky na základe požiadavky podľa </w:t>
      </w:r>
      <w:r w:rsidR="00E1156B" w:rsidRPr="0029253E">
        <w:rPr>
          <w:rFonts w:ascii="Times New Roman" w:hAnsi="Times New Roman" w:cs="Times New Roman"/>
          <w:sz w:val="22"/>
          <w:lang w:eastAsia="sk-SK"/>
        </w:rPr>
        <w:t xml:space="preserve">§ 53 ods. 1 zákona </w:t>
      </w:r>
      <w:r w:rsidRPr="0029253E">
        <w:rPr>
          <w:rFonts w:ascii="Times New Roman" w:hAnsi="Times New Roman" w:cs="Times New Roman"/>
          <w:sz w:val="22"/>
          <w:lang w:eastAsia="sk-SK"/>
        </w:rPr>
        <w:t>do</w:t>
      </w:r>
    </w:p>
    <w:p w14:paraId="4B5111CA"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14:paraId="00245B49"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14:paraId="0DCEBE6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uchádzačom predložené vysvetlenie ponuky nie je svojim obsahom v súlade s požiadavkou podľa </w:t>
      </w:r>
      <w:r w:rsidR="00412DA9" w:rsidRPr="0029253E">
        <w:rPr>
          <w:rFonts w:ascii="Times New Roman" w:hAnsi="Times New Roman" w:cs="Times New Roman"/>
          <w:sz w:val="22"/>
          <w:lang w:eastAsia="sk-SK"/>
        </w:rPr>
        <w:t>§ 53</w:t>
      </w:r>
      <w:r w:rsidRPr="0029253E">
        <w:rPr>
          <w:rFonts w:ascii="Times New Roman" w:hAnsi="Times New Roman" w:cs="Times New Roman"/>
          <w:sz w:val="22"/>
          <w:lang w:eastAsia="sk-SK"/>
        </w:rPr>
        <w:t>odseku 1</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4F6A9EA7"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14:paraId="485547D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0AB1C0A0"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poskytol nepravdivé informácie alebo skreslené informácie s podstatným vplyvom na vyhodnotenie ponúk,</w:t>
      </w:r>
    </w:p>
    <w:p w14:paraId="60377278"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sa pokúsil neoprávnene ovplyvniť postup verejného obstarávania.</w:t>
      </w:r>
    </w:p>
    <w:p w14:paraId="4A2F5636" w14:textId="77777777" w:rsidR="00750B5F" w:rsidRPr="0029253E" w:rsidRDefault="00750B5F" w:rsidP="006D7FB7">
      <w:pPr>
        <w:numPr>
          <w:ilvl w:val="1"/>
          <w:numId w:val="21"/>
        </w:numPr>
        <w:tabs>
          <w:tab w:val="clear" w:pos="2160"/>
          <w:tab w:val="clear" w:pos="2880"/>
          <w:tab w:val="clear" w:pos="4500"/>
        </w:tabs>
        <w:ind w:left="426" w:hanging="426"/>
        <w:jc w:val="both"/>
        <w:rPr>
          <w:rFonts w:ascii="Times New Roman" w:hAnsi="Times New Roman" w:cs="Times New Roman"/>
          <w:sz w:val="22"/>
        </w:rPr>
      </w:pPr>
      <w:r w:rsidRPr="0029253E">
        <w:rPr>
          <w:rFonts w:ascii="Times New Roman" w:hAnsi="Times New Roman" w:cs="Times New Roman"/>
          <w:sz w:val="22"/>
        </w:rPr>
        <w:t>Uchádzačovi bude písomne oznámené vylúčenie jeho ponuky</w:t>
      </w:r>
      <w:r w:rsidR="00757E6E" w:rsidRPr="0029253E">
        <w:rPr>
          <w:rFonts w:ascii="Times New Roman" w:hAnsi="Times New Roman" w:cs="Times New Roman"/>
          <w:sz w:val="22"/>
        </w:rPr>
        <w:t>, s uvedením dôvodov</w:t>
      </w:r>
      <w:r w:rsidR="00A46EA1" w:rsidRPr="0029253E">
        <w:rPr>
          <w:rFonts w:ascii="Times New Roman" w:hAnsi="Times New Roman" w:cs="Times New Roman"/>
          <w:sz w:val="22"/>
        </w:rPr>
        <w:t xml:space="preserve"> vylúčenia</w:t>
      </w:r>
      <w:r w:rsidR="00757E6E" w:rsidRPr="0029253E">
        <w:rPr>
          <w:rFonts w:ascii="Times New Roman" w:hAnsi="Times New Roman" w:cs="Times New Roman"/>
          <w:sz w:val="22"/>
        </w:rPr>
        <w:t xml:space="preserve"> a</w:t>
      </w:r>
      <w:r w:rsidR="006302B3" w:rsidRPr="0029253E">
        <w:rPr>
          <w:rFonts w:ascii="Times New Roman" w:hAnsi="Times New Roman" w:cs="Times New Roman"/>
          <w:sz w:val="22"/>
        </w:rPr>
        <w:t> </w:t>
      </w:r>
      <w:r w:rsidR="00757E6E" w:rsidRPr="0029253E">
        <w:rPr>
          <w:rFonts w:ascii="Times New Roman" w:hAnsi="Times New Roman" w:cs="Times New Roman"/>
          <w:sz w:val="22"/>
        </w:rPr>
        <w:t>lehotou</w:t>
      </w:r>
      <w:r w:rsidR="006302B3" w:rsidRPr="0029253E">
        <w:rPr>
          <w:rFonts w:ascii="Times New Roman" w:hAnsi="Times New Roman" w:cs="Times New Roman"/>
          <w:sz w:val="22"/>
        </w:rPr>
        <w:t>,</w:t>
      </w:r>
      <w:r w:rsidR="00757E6E" w:rsidRPr="0029253E">
        <w:rPr>
          <w:rFonts w:ascii="Times New Roman" w:hAnsi="Times New Roman" w:cs="Times New Roman"/>
          <w:sz w:val="22"/>
        </w:rPr>
        <w:t xml:space="preserve"> v kt</w:t>
      </w:r>
      <w:r w:rsidR="006000A4">
        <w:rPr>
          <w:rFonts w:ascii="Times New Roman" w:hAnsi="Times New Roman" w:cs="Times New Roman"/>
          <w:sz w:val="22"/>
        </w:rPr>
        <w:t xml:space="preserve">orej môžu byť doručené námietky podľa § 170 ods. 3 písm. d) zákona o verejnom obstarávaní. </w:t>
      </w:r>
    </w:p>
    <w:p w14:paraId="150B2FAF"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vyhodnocovanie návrhov na plnenie kritérií</w:t>
      </w:r>
    </w:p>
    <w:p w14:paraId="69310CC9" w14:textId="4CAE6971" w:rsidR="003C45B6" w:rsidRPr="00EC3CCA" w:rsidRDefault="003C45B6" w:rsidP="006D7FB7">
      <w:pPr>
        <w:pStyle w:val="Odsekzoznamu"/>
        <w:numPr>
          <w:ilvl w:val="1"/>
          <w:numId w:val="21"/>
        </w:numPr>
        <w:tabs>
          <w:tab w:val="clear" w:pos="2160"/>
          <w:tab w:val="clear" w:pos="2880"/>
          <w:tab w:val="clear" w:pos="4500"/>
        </w:tabs>
        <w:jc w:val="both"/>
        <w:rPr>
          <w:rFonts w:ascii="Times New Roman" w:hAnsi="Times New Roman" w:cs="Times New Roman"/>
          <w:sz w:val="22"/>
        </w:rPr>
      </w:pPr>
      <w:r w:rsidRPr="00804CE4">
        <w:rPr>
          <w:rFonts w:ascii="Times New Roman" w:hAnsi="Times New Roman" w:cs="Times New Roman"/>
          <w:sz w:val="22"/>
        </w:rPr>
        <w:t>Kritérium na vyhodnotenie ponúk:</w:t>
      </w:r>
      <w:r>
        <w:rPr>
          <w:rFonts w:ascii="Times New Roman" w:hAnsi="Times New Roman" w:cs="Times New Roman"/>
          <w:sz w:val="22"/>
        </w:rPr>
        <w:t xml:space="preserve"> </w:t>
      </w:r>
      <w:r w:rsidRPr="00804CE4">
        <w:rPr>
          <w:rFonts w:ascii="Times New Roman" w:hAnsi="Times New Roman" w:cs="Times New Roman"/>
          <w:sz w:val="22"/>
        </w:rPr>
        <w:t xml:space="preserve">Jediným kritériom na vyhodnotenie ponúk </w:t>
      </w:r>
      <w:r w:rsidRPr="00804CE4">
        <w:rPr>
          <w:rFonts w:ascii="Times New Roman" w:hAnsi="Times New Roman" w:cs="Times New Roman"/>
          <w:b/>
          <w:bCs/>
          <w:sz w:val="22"/>
        </w:rPr>
        <w:t xml:space="preserve">je najnižšia celková zmluvná cena požadovaného predmetu </w:t>
      </w:r>
      <w:r w:rsidRPr="00EC3CCA">
        <w:rPr>
          <w:rFonts w:ascii="Times New Roman" w:hAnsi="Times New Roman" w:cs="Times New Roman"/>
          <w:b/>
          <w:bCs/>
          <w:sz w:val="22"/>
        </w:rPr>
        <w:t xml:space="preserve">zákazky (celková zmluvná cena za predmet zákazky v EUR </w:t>
      </w:r>
      <w:r w:rsidR="003F2457" w:rsidRPr="00EC3CCA">
        <w:rPr>
          <w:rFonts w:ascii="Times New Roman" w:hAnsi="Times New Roman" w:cs="Times New Roman"/>
          <w:b/>
          <w:bCs/>
          <w:sz w:val="22"/>
        </w:rPr>
        <w:t>vrátane</w:t>
      </w:r>
      <w:r w:rsidRPr="00EC3CCA">
        <w:rPr>
          <w:rFonts w:ascii="Times New Roman" w:hAnsi="Times New Roman" w:cs="Times New Roman"/>
          <w:b/>
          <w:bCs/>
          <w:sz w:val="22"/>
        </w:rPr>
        <w:t xml:space="preserve"> DPH)</w:t>
      </w:r>
      <w:r w:rsidRPr="00EC3CCA">
        <w:rPr>
          <w:rFonts w:ascii="Times New Roman" w:hAnsi="Times New Roman" w:cs="Times New Roman"/>
          <w:sz w:val="22"/>
        </w:rPr>
        <w:t xml:space="preserve">, uvedená v ponuke uchádzača a v návrhu zmluvy, ktorá je vyjadrená </w:t>
      </w:r>
      <w:r w:rsidRPr="00EC3CCA">
        <w:rPr>
          <w:rFonts w:ascii="Times New Roman" w:hAnsi="Times New Roman" w:cs="Times New Roman"/>
          <w:b/>
          <w:bCs/>
          <w:sz w:val="22"/>
        </w:rPr>
        <w:t xml:space="preserve">v eurách </w:t>
      </w:r>
      <w:r w:rsidR="003F2457" w:rsidRPr="00EC3CCA">
        <w:rPr>
          <w:rFonts w:ascii="Times New Roman" w:hAnsi="Times New Roman" w:cs="Times New Roman"/>
          <w:b/>
          <w:bCs/>
          <w:sz w:val="22"/>
        </w:rPr>
        <w:t>vrátane</w:t>
      </w:r>
      <w:r w:rsidRPr="00EC3CCA">
        <w:rPr>
          <w:rFonts w:ascii="Times New Roman" w:hAnsi="Times New Roman" w:cs="Times New Roman"/>
          <w:b/>
          <w:bCs/>
          <w:sz w:val="22"/>
        </w:rPr>
        <w:t xml:space="preserve"> DPH </w:t>
      </w:r>
      <w:r w:rsidRPr="00EC3CCA">
        <w:rPr>
          <w:rFonts w:ascii="Times New Roman" w:hAnsi="Times New Roman" w:cs="Times New Roman"/>
          <w:sz w:val="22"/>
        </w:rPr>
        <w:t>v zmysle bodu 9 týchto súťažných podkladov.</w:t>
      </w:r>
    </w:p>
    <w:p w14:paraId="72ACCD21" w14:textId="6A4651A3" w:rsidR="003F2457" w:rsidRDefault="006576A7" w:rsidP="006576A7">
      <w:pPr>
        <w:tabs>
          <w:tab w:val="clear" w:pos="2160"/>
          <w:tab w:val="clear" w:pos="2880"/>
          <w:tab w:val="clear" w:pos="4500"/>
        </w:tabs>
        <w:rPr>
          <w:rFonts w:ascii="Times New Roman" w:hAnsi="Times New Roman" w:cs="Times New Roman"/>
          <w:b/>
          <w:bCs/>
          <w:sz w:val="22"/>
          <w:u w:val="single"/>
        </w:rPr>
      </w:pPr>
      <w:r>
        <w:rPr>
          <w:rFonts w:ascii="Times New Roman" w:hAnsi="Times New Roman" w:cs="Times New Roman"/>
          <w:b/>
          <w:bCs/>
          <w:sz w:val="22"/>
          <w:u w:val="single"/>
        </w:rPr>
        <w:br w:type="page"/>
      </w:r>
    </w:p>
    <w:p w14:paraId="1FCC817F" w14:textId="77777777" w:rsidR="00750B5F" w:rsidRPr="0029253E" w:rsidRDefault="00750B5F" w:rsidP="004046EF">
      <w:pPr>
        <w:jc w:val="center"/>
        <w:rPr>
          <w:rFonts w:ascii="Times New Roman" w:hAnsi="Times New Roman" w:cs="Times New Roman"/>
          <w:b/>
          <w:bCs/>
          <w:sz w:val="22"/>
          <w:u w:val="single"/>
        </w:rPr>
      </w:pPr>
      <w:r w:rsidRPr="0029253E">
        <w:rPr>
          <w:rFonts w:ascii="Times New Roman" w:hAnsi="Times New Roman" w:cs="Times New Roman"/>
          <w:b/>
          <w:bCs/>
          <w:sz w:val="22"/>
          <w:u w:val="single"/>
        </w:rPr>
        <w:lastRenderedPageBreak/>
        <w:t>Prijatie ponuky</w:t>
      </w:r>
    </w:p>
    <w:p w14:paraId="0390A654"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14:paraId="602F33C5" w14:textId="77241AD0" w:rsidR="00BB49DA" w:rsidRPr="00903181" w:rsidRDefault="003F2457" w:rsidP="00903181">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28.1</w:t>
      </w:r>
      <w:r>
        <w:rPr>
          <w:rFonts w:ascii="Times New Roman" w:hAnsi="Times New Roman" w:cs="Times New Roman"/>
          <w:sz w:val="22"/>
        </w:rPr>
        <w:tab/>
      </w:r>
      <w:r w:rsidRPr="003F2457">
        <w:rPr>
          <w:rFonts w:ascii="Times New Roman" w:hAnsi="Times New Roman" w:cs="Times New Roman"/>
          <w:sz w:val="22"/>
          <w:szCs w:val="22"/>
          <w:shd w:val="clear" w:color="auto" w:fill="FFFFFF"/>
        </w:rPr>
        <w:t>Verejný obstarávateľ a obstarávateľ sú povinní po vyhodnotení ponúk, po skončení postupu podľa § 55 ods. 1 zákona o verejnom obstarávaní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14:paraId="6807BAD8" w14:textId="77777777" w:rsidR="005B586F" w:rsidRDefault="005B586F" w:rsidP="008B4CDE">
      <w:pPr>
        <w:tabs>
          <w:tab w:val="num" w:pos="756"/>
        </w:tabs>
        <w:jc w:val="center"/>
        <w:rPr>
          <w:rFonts w:ascii="Times New Roman" w:hAnsi="Times New Roman" w:cs="Times New Roman"/>
          <w:sz w:val="28"/>
        </w:rPr>
      </w:pPr>
    </w:p>
    <w:p w14:paraId="0DE2066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t>V.</w:t>
      </w:r>
    </w:p>
    <w:p w14:paraId="331C5E3B" w14:textId="77777777" w:rsidR="00342952" w:rsidRPr="006E4A94" w:rsidRDefault="00750B5F" w:rsidP="008B4CDE">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14:paraId="6257DBD7"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14:paraId="28BC7C2B" w14:textId="2280EA2D" w:rsidR="00750B5F" w:rsidRPr="0029253E" w:rsidRDefault="00750B5F" w:rsidP="006D7FB7">
      <w:pPr>
        <w:pStyle w:val="Odsekzoznamu"/>
        <w:numPr>
          <w:ilvl w:val="1"/>
          <w:numId w:val="21"/>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Podrobné vymedzenie zmluvných podmienok na poskytnutie požad</w:t>
      </w:r>
      <w:r w:rsidR="00903181">
        <w:rPr>
          <w:rFonts w:ascii="Times New Roman" w:hAnsi="Times New Roman" w:cs="Times New Roman"/>
          <w:sz w:val="22"/>
        </w:rPr>
        <w:t xml:space="preserve">ovaného predmetu zákazky tvorí </w:t>
      </w:r>
      <w:r w:rsidR="00A46EA1" w:rsidRPr="0029253E">
        <w:rPr>
          <w:rFonts w:ascii="Times New Roman" w:hAnsi="Times New Roman" w:cs="Times New Roman"/>
          <w:sz w:val="22"/>
        </w:rPr>
        <w:t xml:space="preserve">časť </w:t>
      </w:r>
      <w:r w:rsidR="00C846A3">
        <w:rPr>
          <w:rFonts w:ascii="Times New Roman" w:hAnsi="Times New Roman" w:cs="Times New Roman"/>
          <w:sz w:val="22"/>
        </w:rPr>
        <w:t>A</w:t>
      </w:r>
      <w:r w:rsidR="00A46EA1" w:rsidRPr="0029253E">
        <w:rPr>
          <w:rFonts w:ascii="Times New Roman" w:hAnsi="Times New Roman" w:cs="Times New Roman"/>
          <w:sz w:val="22"/>
        </w:rPr>
        <w:t>.2</w:t>
      </w:r>
      <w:r w:rsidRPr="0029253E">
        <w:rPr>
          <w:rFonts w:ascii="Times New Roman" w:hAnsi="Times New Roman" w:cs="Times New Roman"/>
          <w:sz w:val="22"/>
        </w:rPr>
        <w:t xml:space="preserve"> týchto súťažných podkladov – „Návrh </w:t>
      </w:r>
      <w:r w:rsidR="00A46EA1" w:rsidRPr="0029253E">
        <w:rPr>
          <w:rFonts w:ascii="Times New Roman" w:hAnsi="Times New Roman" w:cs="Times New Roman"/>
          <w:sz w:val="22"/>
        </w:rPr>
        <w:t>záväzných zmluvných podmienok“</w:t>
      </w:r>
      <w:r w:rsidR="00B61983">
        <w:rPr>
          <w:rFonts w:ascii="Times New Roman" w:hAnsi="Times New Roman" w:cs="Times New Roman"/>
          <w:sz w:val="22"/>
        </w:rPr>
        <w:t>.</w:t>
      </w:r>
    </w:p>
    <w:p w14:paraId="61F43C56"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Uzavretie zmluvy</w:t>
      </w:r>
    </w:p>
    <w:p w14:paraId="71BB8A5A" w14:textId="77777777" w:rsidR="00750B5F" w:rsidRPr="0029253E" w:rsidRDefault="00750B5F" w:rsidP="006D7FB7">
      <w:pPr>
        <w:numPr>
          <w:ilvl w:val="1"/>
          <w:numId w:val="21"/>
        </w:numPr>
        <w:tabs>
          <w:tab w:val="clear" w:pos="2160"/>
          <w:tab w:val="clear" w:pos="2880"/>
          <w:tab w:val="clear" w:pos="4500"/>
        </w:tabs>
        <w:ind w:left="539" w:hanging="567"/>
        <w:jc w:val="both"/>
        <w:rPr>
          <w:rFonts w:ascii="Times New Roman" w:hAnsi="Times New Roman" w:cs="Times New Roman"/>
          <w:sz w:val="22"/>
        </w:rPr>
      </w:pPr>
      <w:r w:rsidRPr="0029253E">
        <w:rPr>
          <w:rFonts w:ascii="Times New Roman" w:hAnsi="Times New Roman" w:cs="Times New Roman"/>
          <w:sz w:val="22"/>
        </w:rPr>
        <w:t>Zmluva s úspešným uchádzačom, ktorého ponuka bola prijat</w:t>
      </w:r>
      <w:r w:rsidR="00EA3CA8">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Pr="0029253E">
        <w:rPr>
          <w:rFonts w:ascii="Times New Roman" w:hAnsi="Times New Roman" w:cs="Times New Roman"/>
          <w:sz w:val="22"/>
        </w:rPr>
        <w:t xml:space="preserve"> zákona o verejnom obstarávaní.</w:t>
      </w:r>
    </w:p>
    <w:p w14:paraId="42B79A1A" w14:textId="77777777" w:rsidR="00CA50A4" w:rsidRPr="0029253E" w:rsidRDefault="00750B5F" w:rsidP="006D7FB7">
      <w:pPr>
        <w:widowControl w:val="0"/>
        <w:numPr>
          <w:ilvl w:val="1"/>
          <w:numId w:val="21"/>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Uzavretá zmluva nesmie byť v rozpore so súťažnými podkladmi a s ponukou predloženou úspešným uchádzačom</w:t>
      </w:r>
      <w:bookmarkStart w:id="13" w:name="kriteria_pravidlo"/>
      <w:bookmarkEnd w:id="13"/>
      <w:r w:rsidRPr="0029253E">
        <w:rPr>
          <w:rFonts w:ascii="Times New Roman" w:hAnsi="Times New Roman" w:cs="Times New Roman"/>
          <w:sz w:val="22"/>
        </w:rPr>
        <w:t>.</w:t>
      </w:r>
    </w:p>
    <w:p w14:paraId="189FB795" w14:textId="77777777" w:rsidR="00342952" w:rsidRPr="0029253E" w:rsidRDefault="00342952"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Obchodné podmienky</w:t>
      </w:r>
    </w:p>
    <w:p w14:paraId="42528454" w14:textId="1D971F0F" w:rsidR="00265CF7" w:rsidRPr="0029253E" w:rsidRDefault="00342952" w:rsidP="006D7FB7">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 xml:space="preserve">Obchodné podmienky na dodania predmetu zákazky sú súčasťou </w:t>
      </w:r>
      <w:r w:rsidR="003F2457">
        <w:rPr>
          <w:rFonts w:ascii="Times New Roman" w:hAnsi="Times New Roman" w:cs="Times New Roman"/>
          <w:sz w:val="22"/>
        </w:rPr>
        <w:t>Zmluvy o dielo</w:t>
      </w:r>
      <w:r w:rsidRPr="0029253E">
        <w:rPr>
          <w:rFonts w:ascii="Times New Roman" w:hAnsi="Times New Roman" w:cs="Times New Roman"/>
          <w:sz w:val="22"/>
        </w:rPr>
        <w:t xml:space="preserve"> </w:t>
      </w:r>
      <w:r w:rsidR="00C60D6B">
        <w:rPr>
          <w:rFonts w:ascii="Times New Roman" w:hAnsi="Times New Roman" w:cs="Times New Roman"/>
          <w:sz w:val="22"/>
        </w:rPr>
        <w:t xml:space="preserve">a nie je </w:t>
      </w:r>
      <w:r w:rsidRPr="0029253E">
        <w:rPr>
          <w:rFonts w:ascii="Times New Roman" w:hAnsi="Times New Roman" w:cs="Times New Roman"/>
          <w:sz w:val="22"/>
        </w:rPr>
        <w:t>prípustné ich uchádzačom meniť.</w:t>
      </w:r>
    </w:p>
    <w:p w14:paraId="72AB6301" w14:textId="6D5AC95A" w:rsidR="00265CF7" w:rsidRPr="0029253E" w:rsidRDefault="00342952" w:rsidP="006D7FB7">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Uchádzač je povinný doplniť chýbajúce údaje v</w:t>
      </w:r>
      <w:r w:rsidR="003F2457">
        <w:rPr>
          <w:rFonts w:ascii="Times New Roman" w:hAnsi="Times New Roman" w:cs="Times New Roman"/>
          <w:sz w:val="22"/>
        </w:rPr>
        <w:t> Zmluve o dielo</w:t>
      </w:r>
      <w:r w:rsidRPr="0029253E">
        <w:rPr>
          <w:rFonts w:ascii="Times New Roman" w:hAnsi="Times New Roman" w:cs="Times New Roman"/>
          <w:sz w:val="22"/>
        </w:rPr>
        <w:t xml:space="preserve"> (týkajúce sa uchádzača).</w:t>
      </w:r>
    </w:p>
    <w:p w14:paraId="34020B0F" w14:textId="77777777" w:rsidR="005543E3" w:rsidRPr="005543E3" w:rsidRDefault="00342952" w:rsidP="006D7FB7">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Osobitné podmienky zmluvy:</w:t>
      </w:r>
    </w:p>
    <w:p w14:paraId="2377E3E7" w14:textId="77777777" w:rsidR="00886193" w:rsidRPr="00886193" w:rsidRDefault="00886193" w:rsidP="00F674E5">
      <w:pPr>
        <w:tabs>
          <w:tab w:val="clear" w:pos="2160"/>
          <w:tab w:val="clear" w:pos="2880"/>
          <w:tab w:val="clear" w:pos="4500"/>
        </w:tabs>
        <w:autoSpaceDE w:val="0"/>
        <w:autoSpaceDN w:val="0"/>
        <w:adjustRightInd w:val="0"/>
        <w:ind w:left="567"/>
        <w:jc w:val="both"/>
        <w:rPr>
          <w:rFonts w:ascii="Times New Roman" w:hAnsi="Times New Roman" w:cs="Times New Roman"/>
          <w:sz w:val="22"/>
          <w:szCs w:val="22"/>
          <w:lang w:eastAsia="sk-SK"/>
        </w:rPr>
      </w:pPr>
      <w:r w:rsidRPr="00886193">
        <w:rPr>
          <w:rFonts w:ascii="Times New Roman" w:hAnsi="Times New Roman" w:cs="Times New Roman"/>
          <w:sz w:val="22"/>
          <w:szCs w:val="22"/>
          <w:lang w:eastAsia="sk-SK"/>
        </w:rPr>
        <w:t>1. Úspešný uchádzač pred podpisom zmluvy o dielo predloží poistnú zmluvu alebo poistku zodpovednosti podnikateľa za spôsobenú škodu. Podrobnosti sú uvedené v súťažných podkladoch.</w:t>
      </w:r>
    </w:p>
    <w:p w14:paraId="6EBDBE94" w14:textId="77777777" w:rsidR="00F674E5" w:rsidRDefault="00886193" w:rsidP="00F674E5">
      <w:pPr>
        <w:tabs>
          <w:tab w:val="clear" w:pos="2160"/>
          <w:tab w:val="clear" w:pos="2880"/>
          <w:tab w:val="clear" w:pos="4500"/>
        </w:tabs>
        <w:autoSpaceDE w:val="0"/>
        <w:autoSpaceDN w:val="0"/>
        <w:adjustRightInd w:val="0"/>
        <w:ind w:left="567"/>
        <w:jc w:val="both"/>
        <w:rPr>
          <w:rFonts w:ascii="Times New Roman" w:hAnsi="Times New Roman" w:cs="Times New Roman"/>
          <w:sz w:val="22"/>
          <w:szCs w:val="22"/>
          <w:lang w:eastAsia="sk-SK"/>
        </w:rPr>
      </w:pPr>
      <w:r w:rsidRPr="00886193">
        <w:rPr>
          <w:rFonts w:ascii="Times New Roman" w:hAnsi="Times New Roman" w:cs="Times New Roman"/>
          <w:sz w:val="22"/>
          <w:szCs w:val="22"/>
          <w:lang w:eastAsia="sk-SK"/>
        </w:rPr>
        <w:t>2. Verejný obstarávateľ nesmie uzavrieť zmluvu s uchádzačom, ktorý má povinnosť zap</w:t>
      </w:r>
      <w:r w:rsidR="00F674E5">
        <w:rPr>
          <w:rFonts w:ascii="Times New Roman" w:hAnsi="Times New Roman" w:cs="Times New Roman"/>
          <w:sz w:val="22"/>
          <w:szCs w:val="22"/>
          <w:lang w:eastAsia="sk-SK"/>
        </w:rPr>
        <w:t xml:space="preserve">isovať sa do registra partnerov </w:t>
      </w:r>
      <w:r w:rsidRPr="00886193">
        <w:rPr>
          <w:rFonts w:ascii="Times New Roman" w:hAnsi="Times New Roman" w:cs="Times New Roman"/>
          <w:sz w:val="22"/>
          <w:szCs w:val="22"/>
          <w:lang w:eastAsia="sk-SK"/>
        </w:rPr>
        <w:t>verejného sektora a nie je zapísaný v registri partnerov verejného sektora alebo ktorých subdodávatel</w:t>
      </w:r>
      <w:r w:rsidR="00F674E5">
        <w:rPr>
          <w:rFonts w:ascii="Times New Roman" w:hAnsi="Times New Roman" w:cs="Times New Roman"/>
          <w:sz w:val="22"/>
          <w:szCs w:val="22"/>
          <w:lang w:eastAsia="sk-SK"/>
        </w:rPr>
        <w:t xml:space="preserve">ia alebo </w:t>
      </w:r>
      <w:r w:rsidRPr="00886193">
        <w:rPr>
          <w:rFonts w:ascii="Times New Roman" w:hAnsi="Times New Roman" w:cs="Times New Roman"/>
          <w:sz w:val="22"/>
          <w:szCs w:val="22"/>
          <w:lang w:eastAsia="sk-SK"/>
        </w:rPr>
        <w:t>subdodávatelia podľa osobitného predpisu, ktorí majú povinnosť zapisovať sa do registr</w:t>
      </w:r>
      <w:r w:rsidR="00F674E5">
        <w:rPr>
          <w:rFonts w:ascii="Times New Roman" w:hAnsi="Times New Roman" w:cs="Times New Roman"/>
          <w:sz w:val="22"/>
          <w:szCs w:val="22"/>
          <w:lang w:eastAsia="sk-SK"/>
        </w:rPr>
        <w:t xml:space="preserve">a partnerov verejného sektora a </w:t>
      </w:r>
      <w:r w:rsidRPr="00886193">
        <w:rPr>
          <w:rFonts w:ascii="Times New Roman" w:hAnsi="Times New Roman" w:cs="Times New Roman"/>
          <w:sz w:val="22"/>
          <w:szCs w:val="22"/>
          <w:lang w:eastAsia="sk-SK"/>
        </w:rPr>
        <w:t>nie sú zapísaní v registri partnerov verejného sektora.</w:t>
      </w:r>
    </w:p>
    <w:p w14:paraId="3990A5BA" w14:textId="0045133A" w:rsidR="00342952" w:rsidRPr="002F1A8A" w:rsidRDefault="00342952" w:rsidP="00886193">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F1A8A">
        <w:rPr>
          <w:rFonts w:ascii="Times New Roman" w:hAnsi="Times New Roman" w:cs="Times New Roman"/>
          <w:sz w:val="22"/>
          <w:szCs w:val="22"/>
        </w:rPr>
        <w:t xml:space="preserve">Návrh </w:t>
      </w:r>
      <w:r w:rsidR="003F2457" w:rsidRPr="002F1A8A">
        <w:rPr>
          <w:rFonts w:ascii="Times New Roman" w:hAnsi="Times New Roman" w:cs="Times New Roman"/>
          <w:sz w:val="22"/>
          <w:szCs w:val="22"/>
        </w:rPr>
        <w:t>Zmluvy o dielo</w:t>
      </w:r>
      <w:r w:rsidR="00CC77D9" w:rsidRPr="002F1A8A">
        <w:rPr>
          <w:rFonts w:ascii="Times New Roman" w:hAnsi="Times New Roman" w:cs="Times New Roman"/>
          <w:sz w:val="22"/>
          <w:szCs w:val="22"/>
        </w:rPr>
        <w:t xml:space="preserve"> </w:t>
      </w:r>
      <w:r w:rsidRPr="002F1A8A">
        <w:rPr>
          <w:rFonts w:ascii="Times New Roman" w:hAnsi="Times New Roman" w:cs="Times New Roman"/>
          <w:sz w:val="22"/>
          <w:szCs w:val="22"/>
        </w:rPr>
        <w:t>je v</w:t>
      </w:r>
      <w:r w:rsidR="005F2ACD" w:rsidRPr="002F1A8A">
        <w:rPr>
          <w:rFonts w:ascii="Times New Roman" w:hAnsi="Times New Roman" w:cs="Times New Roman"/>
          <w:sz w:val="22"/>
          <w:szCs w:val="22"/>
        </w:rPr>
        <w:t xml:space="preserve"> časti </w:t>
      </w:r>
      <w:r w:rsidR="0064006C" w:rsidRPr="002F1A8A">
        <w:rPr>
          <w:rFonts w:ascii="Times New Roman" w:hAnsi="Times New Roman" w:cs="Times New Roman"/>
          <w:sz w:val="22"/>
          <w:szCs w:val="22"/>
        </w:rPr>
        <w:t>A</w:t>
      </w:r>
      <w:r w:rsidR="005F2ACD" w:rsidRPr="002F1A8A">
        <w:rPr>
          <w:rFonts w:ascii="Times New Roman" w:hAnsi="Times New Roman" w:cs="Times New Roman"/>
          <w:sz w:val="22"/>
          <w:szCs w:val="22"/>
        </w:rPr>
        <w:t>.2</w:t>
      </w:r>
      <w:r w:rsidRPr="002F1A8A">
        <w:rPr>
          <w:rFonts w:ascii="Times New Roman" w:hAnsi="Times New Roman" w:cs="Times New Roman"/>
          <w:sz w:val="22"/>
          <w:szCs w:val="22"/>
        </w:rPr>
        <w:t xml:space="preserve"> týchto súťažných podkladov.</w:t>
      </w:r>
    </w:p>
    <w:p w14:paraId="46A4764C" w14:textId="77777777" w:rsidR="00903181" w:rsidRDefault="00903181"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p>
    <w:p w14:paraId="1D63FCF0" w14:textId="77777777" w:rsidR="00750B5F" w:rsidRPr="0029253E" w:rsidRDefault="006302B3"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t>VI</w:t>
      </w:r>
      <w:r w:rsidR="00750B5F" w:rsidRPr="0029253E">
        <w:rPr>
          <w:rFonts w:ascii="Times New Roman" w:hAnsi="Times New Roman" w:cs="Times New Roman"/>
          <w:sz w:val="28"/>
        </w:rPr>
        <w:t xml:space="preserve">. </w:t>
      </w:r>
    </w:p>
    <w:p w14:paraId="1F5D5542" w14:textId="4909D9A3" w:rsidR="00750B5F" w:rsidRPr="005B586F" w:rsidRDefault="00750B5F" w:rsidP="005B586F">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14:paraId="4118FC8D" w14:textId="0B97CD3C" w:rsidR="00EC6A33" w:rsidRDefault="00BA4D94"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r>
        <w:rPr>
          <w:rFonts w:ascii="Times New Roman" w:hAnsi="Times New Roman" w:cs="Times New Roman"/>
          <w:sz w:val="22"/>
          <w:shd w:val="clear" w:color="auto" w:fill="FFFFFF"/>
        </w:rPr>
        <w:t>34.1</w:t>
      </w:r>
      <w:r w:rsidR="003706E1" w:rsidRPr="0029253E">
        <w:rPr>
          <w:rFonts w:ascii="Times New Roman" w:hAnsi="Times New Roman" w:cs="Times New Roman"/>
          <w:sz w:val="22"/>
          <w:shd w:val="clear" w:color="auto" w:fill="FFFFFF"/>
        </w:rPr>
        <w:tab/>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3706E1" w:rsidRPr="0029253E">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59A92553" w14:textId="77777777" w:rsidR="005B586F" w:rsidRPr="005B586F" w:rsidRDefault="005B586F"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769D930C" w14:textId="77777777" w:rsidR="00412DA9" w:rsidRPr="0029253E"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29253E">
        <w:rPr>
          <w:rFonts w:ascii="Times New Roman" w:hAnsi="Times New Roman" w:cs="Times New Roman"/>
          <w:sz w:val="28"/>
        </w:rPr>
        <w:t>VII.</w:t>
      </w:r>
    </w:p>
    <w:p w14:paraId="161F2DCC" w14:textId="74A017AD"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6E4A94">
        <w:rPr>
          <w:rFonts w:ascii="Times New Roman" w:hAnsi="Times New Roman" w:cs="Times New Roman"/>
          <w:b/>
          <w:bCs/>
          <w:sz w:val="24"/>
        </w:rPr>
        <w:t>JEDNOTNÝ EURÓPSKY DOKUMENT</w:t>
      </w:r>
      <w:r w:rsidR="003F2457">
        <w:rPr>
          <w:rFonts w:ascii="Times New Roman" w:hAnsi="Times New Roman" w:cs="Times New Roman"/>
          <w:b/>
          <w:bCs/>
          <w:sz w:val="24"/>
        </w:rPr>
        <w:t xml:space="preserve"> A ČESTNÉ VYHLÁSENIE</w:t>
      </w:r>
    </w:p>
    <w:p w14:paraId="452C9718" w14:textId="77777777"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14:paraId="19000529" w14:textId="1C210DF9" w:rsid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r>
        <w:rPr>
          <w:rFonts w:ascii="Times New Roman" w:hAnsi="Times New Roman" w:cs="Times New Roman"/>
          <w:sz w:val="22"/>
          <w:szCs w:val="22"/>
          <w:lang w:eastAsia="sk-SK"/>
        </w:rPr>
        <w:t>35.1</w:t>
      </w:r>
      <w:r>
        <w:rPr>
          <w:rFonts w:ascii="Times New Roman" w:hAnsi="Times New Roman" w:cs="Times New Roman"/>
          <w:sz w:val="22"/>
          <w:szCs w:val="22"/>
          <w:lang w:eastAsia="sk-SK"/>
        </w:rPr>
        <w:tab/>
      </w:r>
      <w:r w:rsidRPr="003F2457">
        <w:rPr>
          <w:rFonts w:ascii="Times New Roman" w:hAnsi="Times New Roman" w:cs="Times New Roman"/>
          <w:sz w:val="22"/>
          <w:szCs w:val="22"/>
          <w:lang w:eastAsia="sk-SK"/>
        </w:rPr>
        <w:t xml:space="preserve">Hospodársky subjekt môže predbežne nahradiť doklady určené verejným obstarávateľom na preukázanie splnenia podmienok účasti jednotným európskym dokumentom </w:t>
      </w:r>
      <w:r w:rsidR="00C26F4A">
        <w:rPr>
          <w:rFonts w:ascii="Times New Roman" w:hAnsi="Times New Roman" w:cs="Times New Roman"/>
          <w:sz w:val="22"/>
          <w:szCs w:val="22"/>
          <w:lang w:eastAsia="sk-SK"/>
        </w:rPr>
        <w:t xml:space="preserve">(ďalej aj „JED“) </w:t>
      </w:r>
      <w:r w:rsidRPr="003F2457">
        <w:rPr>
          <w:rFonts w:ascii="Times New Roman" w:hAnsi="Times New Roman" w:cs="Times New Roman"/>
          <w:sz w:val="22"/>
          <w:szCs w:val="22"/>
          <w:lang w:eastAsia="sk-SK"/>
        </w:rPr>
        <w:lastRenderedPageBreak/>
        <w:t>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5AF0779C" w14:textId="77777777" w:rsidR="003F2457" w:rsidRP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p>
    <w:p w14:paraId="3B21C27A" w14:textId="61C1F81F" w:rsidR="00C26F4A" w:rsidRPr="00C26F4A" w:rsidRDefault="00A74DF8" w:rsidP="00C26F4A">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rPr>
      </w:pPr>
      <w:r w:rsidRPr="00C26F4A">
        <w:rPr>
          <w:rFonts w:ascii="Times New Roman" w:hAnsi="Times New Roman" w:cs="Times New Roman"/>
          <w:sz w:val="22"/>
          <w:szCs w:val="22"/>
          <w:lang w:eastAsia="sk-SK"/>
        </w:rPr>
        <w:t xml:space="preserve">35.2 </w:t>
      </w:r>
      <w:r w:rsidR="00C26F4A" w:rsidRPr="00C26F4A">
        <w:rPr>
          <w:rFonts w:ascii="Times New Roman" w:hAnsi="Times New Roman" w:cs="Times New Roman"/>
          <w:sz w:val="22"/>
          <w:szCs w:val="22"/>
        </w:rPr>
        <w:t>V</w:t>
      </w:r>
      <w:r w:rsidR="003F2457" w:rsidRPr="00C26F4A">
        <w:rPr>
          <w:rFonts w:ascii="Times New Roman" w:hAnsi="Times New Roman" w:cs="Times New Roman"/>
          <w:sz w:val="22"/>
          <w:szCs w:val="22"/>
        </w:rPr>
        <w:t xml:space="preserve">zor formulára </w:t>
      </w:r>
      <w:proofErr w:type="spellStart"/>
      <w:r w:rsidR="003F2457" w:rsidRPr="00C26F4A">
        <w:rPr>
          <w:rFonts w:ascii="Times New Roman" w:hAnsi="Times New Roman" w:cs="Times New Roman"/>
          <w:sz w:val="22"/>
          <w:szCs w:val="22"/>
        </w:rPr>
        <w:t>JED-u</w:t>
      </w:r>
      <w:proofErr w:type="spellEnd"/>
      <w:r w:rsidR="003F2457" w:rsidRPr="00C26F4A">
        <w:rPr>
          <w:rFonts w:ascii="Times New Roman" w:hAnsi="Times New Roman" w:cs="Times New Roman"/>
          <w:sz w:val="22"/>
          <w:szCs w:val="22"/>
        </w:rPr>
        <w:t xml:space="preserve"> vo formáte .</w:t>
      </w:r>
      <w:proofErr w:type="spellStart"/>
      <w:r w:rsidR="003F2457" w:rsidRPr="00C26F4A">
        <w:rPr>
          <w:rFonts w:ascii="Times New Roman" w:hAnsi="Times New Roman" w:cs="Times New Roman"/>
          <w:sz w:val="22"/>
          <w:szCs w:val="22"/>
        </w:rPr>
        <w:t>rtf</w:t>
      </w:r>
      <w:proofErr w:type="spellEnd"/>
      <w:r w:rsidR="003F2457" w:rsidRPr="00C26F4A">
        <w:rPr>
          <w:rFonts w:ascii="Times New Roman" w:hAnsi="Times New Roman" w:cs="Times New Roman"/>
          <w:sz w:val="22"/>
          <w:szCs w:val="22"/>
        </w:rPr>
        <w:t>, umožňujúci jeho priame vypĺňanie, je možné si stiahnuť z webového sídla ÚVO</w:t>
      </w:r>
      <w:r w:rsidR="00C26F4A" w:rsidRPr="00C26F4A">
        <w:rPr>
          <w:rFonts w:ascii="Times New Roman" w:hAnsi="Times New Roman" w:cs="Times New Roman"/>
          <w:sz w:val="22"/>
          <w:szCs w:val="22"/>
        </w:rPr>
        <w:t xml:space="preserve">. </w:t>
      </w:r>
    </w:p>
    <w:p w14:paraId="4832ED2C" w14:textId="409DABC6" w:rsidR="00C26F4A" w:rsidRPr="00C26F4A" w:rsidRDefault="00C26F4A" w:rsidP="00C26F4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C26F4A">
        <w:rPr>
          <w:rFonts w:ascii="Times New Roman" w:hAnsi="Times New Roman" w:cs="Times New Roman"/>
          <w:sz w:val="22"/>
          <w:szCs w:val="22"/>
        </w:rPr>
        <w:t xml:space="preserve">35.3 Elektronická forma </w:t>
      </w:r>
      <w:proofErr w:type="spellStart"/>
      <w:r w:rsidRPr="00C26F4A">
        <w:rPr>
          <w:rFonts w:ascii="Times New Roman" w:hAnsi="Times New Roman" w:cs="Times New Roman"/>
          <w:sz w:val="22"/>
          <w:szCs w:val="22"/>
        </w:rPr>
        <w:t>JED-u</w:t>
      </w:r>
      <w:proofErr w:type="spellEnd"/>
      <w:r w:rsidRPr="00C26F4A">
        <w:rPr>
          <w:rFonts w:ascii="Times New Roman" w:hAnsi="Times New Roman" w:cs="Times New Roman"/>
          <w:sz w:val="22"/>
          <w:szCs w:val="22"/>
        </w:rPr>
        <w:t xml:space="preserve"> generovaná pomocou služby Európskej komisie</w:t>
      </w:r>
    </w:p>
    <w:p w14:paraId="4422CB4E" w14:textId="77777777" w:rsidR="00EA3CA8" w:rsidRPr="00A74DF8" w:rsidRDefault="00EA3CA8" w:rsidP="004046EF">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5DE3553" w14:textId="4B941B97" w:rsidR="007301C7" w:rsidRPr="00A74DF8" w:rsidRDefault="00A74DF8" w:rsidP="00C26F4A">
      <w:pPr>
        <w:tabs>
          <w:tab w:val="clear" w:pos="2160"/>
          <w:tab w:val="clear" w:pos="2880"/>
          <w:tab w:val="clear" w:pos="4500"/>
        </w:tabs>
        <w:autoSpaceDE w:val="0"/>
        <w:autoSpaceDN w:val="0"/>
        <w:adjustRightInd w:val="0"/>
        <w:ind w:left="284"/>
        <w:jc w:val="both"/>
        <w:rPr>
          <w:rFonts w:ascii="Times New Roman" w:hAnsi="Times New Roman" w:cs="Times New Roman"/>
          <w:sz w:val="22"/>
          <w:szCs w:val="22"/>
          <w:lang w:eastAsia="sk-SK"/>
        </w:rPr>
      </w:pPr>
      <w:r w:rsidRPr="00A74DF8">
        <w:rPr>
          <w:rFonts w:ascii="Times New Roman" w:hAnsi="Times New Roman" w:cs="Times New Roman"/>
          <w:sz w:val="22"/>
          <w:szCs w:val="22"/>
          <w:shd w:val="clear" w:color="auto" w:fill="FFFFFF"/>
        </w:rPr>
        <w:t>Manuál k vyplneniu JED je zverejnený na: http://www.uvo.gov.sk/extdoc/1096/jed_-_manual.pdf. JED </w:t>
      </w:r>
      <w:r w:rsidRPr="00A74DF8">
        <w:rPr>
          <w:rFonts w:ascii="Times New Roman" w:hAnsi="Times New Roman" w:cs="Times New Roman"/>
          <w:sz w:val="22"/>
          <w:szCs w:val="22"/>
          <w:lang w:eastAsia="sk-SK"/>
        </w:rPr>
        <w:t xml:space="preserve"> </w:t>
      </w:r>
      <w:proofErr w:type="spellStart"/>
      <w:r w:rsidR="002402A6" w:rsidRPr="00A74DF8">
        <w:rPr>
          <w:rFonts w:ascii="Times New Roman" w:hAnsi="Times New Roman" w:cs="Times New Roman"/>
          <w:sz w:val="22"/>
          <w:szCs w:val="22"/>
          <w:lang w:eastAsia="sk-SK"/>
        </w:rPr>
        <w:t>JED</w:t>
      </w:r>
      <w:proofErr w:type="spellEnd"/>
      <w:r w:rsidR="002402A6" w:rsidRPr="00A74DF8">
        <w:rPr>
          <w:rFonts w:ascii="Times New Roman" w:hAnsi="Times New Roman" w:cs="Times New Roman"/>
          <w:sz w:val="22"/>
          <w:szCs w:val="22"/>
          <w:lang w:eastAsia="sk-SK"/>
        </w:rPr>
        <w:t xml:space="preserve"> musí byť </w:t>
      </w:r>
      <w:r w:rsidR="003706E1" w:rsidRPr="00A74DF8">
        <w:rPr>
          <w:rFonts w:ascii="Times New Roman" w:hAnsi="Times New Roman" w:cs="Times New Roman"/>
          <w:sz w:val="22"/>
          <w:szCs w:val="22"/>
          <w:lang w:eastAsia="sk-SK"/>
        </w:rPr>
        <w:t>podpísaný štatutárnym orgánom uchádzača alebo osobou oprávnenou konať v mene uchádzača.</w:t>
      </w:r>
    </w:p>
    <w:p w14:paraId="0F6FF3EF" w14:textId="77777777" w:rsidR="00C26F4A" w:rsidRDefault="00C26F4A"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p>
    <w:p w14:paraId="38B0574B" w14:textId="77777777" w:rsidR="00643CF4" w:rsidRPr="0029253E" w:rsidRDefault="00643CF4"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r w:rsidRPr="0029253E">
        <w:rPr>
          <w:rFonts w:ascii="Times New Roman" w:hAnsi="Times New Roman" w:cs="Times New Roman"/>
          <w:b/>
          <w:sz w:val="22"/>
          <w:lang w:eastAsia="sk-SK"/>
        </w:rPr>
        <w:t>Údaje o verejnom obstarávateľovi, potrebné na vyplnenie Jednotného európskeho dokumentu:</w:t>
      </w:r>
    </w:p>
    <w:p w14:paraId="60119D2E" w14:textId="1618D760" w:rsidR="00345CFD" w:rsidRDefault="00345CFD" w:rsidP="00643CF4">
      <w:r w:rsidRPr="00A74DF8">
        <w:rPr>
          <w:rFonts w:ascii="Times New Roman" w:hAnsi="Times New Roman" w:cs="Times New Roman"/>
          <w:sz w:val="22"/>
          <w:szCs w:val="22"/>
        </w:rPr>
        <w:t>Odkaz na uverejnen</w:t>
      </w:r>
      <w:r w:rsidR="00FD6A42" w:rsidRPr="00A74DF8">
        <w:rPr>
          <w:rFonts w:ascii="Times New Roman" w:hAnsi="Times New Roman" w:cs="Times New Roman"/>
          <w:sz w:val="22"/>
          <w:szCs w:val="22"/>
        </w:rPr>
        <w:t>ú výzvu na predkladanie ponúk</w:t>
      </w:r>
      <w:r w:rsidR="00C344B4">
        <w:rPr>
          <w:rFonts w:ascii="Times New Roman" w:hAnsi="Times New Roman" w:cs="Times New Roman"/>
          <w:sz w:val="22"/>
          <w:szCs w:val="22"/>
        </w:rPr>
        <w:t xml:space="preserve"> na vnútroštátnej úrovni: </w:t>
      </w:r>
      <w:hyperlink r:id="rId44" w:history="1">
        <w:r w:rsidR="009C102D" w:rsidRPr="00A775D5">
          <w:rPr>
            <w:rStyle w:val="Hypertextovprepojenie"/>
            <w:rFonts w:cs="Arial"/>
          </w:rPr>
          <w:t>https://www.uvo.gov.sk/vestnik/oznamenie/detail/492475</w:t>
        </w:r>
      </w:hyperlink>
    </w:p>
    <w:p w14:paraId="1EC7CBC0" w14:textId="77777777" w:rsidR="00E27895" w:rsidRPr="00A74DF8" w:rsidRDefault="00E27895" w:rsidP="00643CF4">
      <w:pPr>
        <w:rPr>
          <w:rFonts w:ascii="Times New Roman" w:hAnsi="Times New Roman" w:cs="Times New Roman"/>
          <w:sz w:val="22"/>
          <w:szCs w:val="22"/>
        </w:rPr>
      </w:pPr>
    </w:p>
    <w:p w14:paraId="71E036A6" w14:textId="3C741DBA" w:rsidR="00E6518B" w:rsidRPr="00C26F4A" w:rsidRDefault="00643CF4" w:rsidP="005543E3">
      <w:pPr>
        <w:rPr>
          <w:rFonts w:ascii="Times New Roman" w:hAnsi="Times New Roman" w:cs="Times New Roman"/>
          <w:sz w:val="22"/>
          <w:lang w:eastAsia="sk-SK"/>
        </w:rPr>
      </w:pPr>
      <w:r w:rsidRPr="005543E3">
        <w:rPr>
          <w:rFonts w:ascii="Times New Roman" w:hAnsi="Times New Roman" w:cs="Times New Roman"/>
          <w:b/>
          <w:sz w:val="22"/>
          <w:szCs w:val="22"/>
        </w:rPr>
        <w:t>Evidenčné číslo spisu, ktoré pridelil</w:t>
      </w:r>
      <w:r w:rsidR="005E7781" w:rsidRPr="005543E3">
        <w:rPr>
          <w:rFonts w:ascii="Times New Roman" w:hAnsi="Times New Roman" w:cs="Times New Roman"/>
          <w:b/>
          <w:sz w:val="22"/>
          <w:szCs w:val="22"/>
        </w:rPr>
        <w:t xml:space="preserve"> </w:t>
      </w:r>
      <w:r w:rsidR="00A61D10">
        <w:rPr>
          <w:rFonts w:ascii="Times New Roman" w:hAnsi="Times New Roman" w:cs="Times New Roman"/>
          <w:b/>
          <w:sz w:val="22"/>
          <w:szCs w:val="22"/>
        </w:rPr>
        <w:t>verejný obstarávateľ</w:t>
      </w:r>
      <w:r w:rsidR="005E7781" w:rsidRPr="005543E3">
        <w:rPr>
          <w:rFonts w:ascii="Times New Roman" w:hAnsi="Times New Roman" w:cs="Times New Roman"/>
          <w:b/>
          <w:sz w:val="22"/>
          <w:szCs w:val="22"/>
        </w:rPr>
        <w:t>:</w:t>
      </w:r>
      <w:r w:rsidR="00345CFD" w:rsidRPr="00E6518B">
        <w:rPr>
          <w:rFonts w:ascii="Times New Roman" w:hAnsi="Times New Roman" w:cs="Times New Roman"/>
          <w:sz w:val="22"/>
          <w:szCs w:val="22"/>
        </w:rPr>
        <w:tab/>
      </w:r>
      <w:r w:rsidR="00725550" w:rsidRPr="00C344B4">
        <w:rPr>
          <w:rFonts w:ascii="Times New Roman" w:hAnsi="Times New Roman" w:cs="Times New Roman"/>
          <w:sz w:val="22"/>
          <w:szCs w:val="22"/>
          <w:shd w:val="clear" w:color="auto" w:fill="FFFFFF"/>
          <w:lang w:val="cs-CZ" w:eastAsia="en-US"/>
        </w:rPr>
        <w:t>01</w:t>
      </w:r>
      <w:r w:rsidR="0026517C">
        <w:rPr>
          <w:rFonts w:ascii="Times New Roman" w:hAnsi="Times New Roman" w:cs="Times New Roman"/>
          <w:sz w:val="22"/>
          <w:szCs w:val="22"/>
          <w:shd w:val="clear" w:color="auto" w:fill="FFFFFF"/>
          <w:lang w:val="cs-CZ" w:eastAsia="en-US"/>
        </w:rPr>
        <w:t>2021</w:t>
      </w:r>
      <w:r w:rsidR="00725550" w:rsidRPr="00C344B4">
        <w:rPr>
          <w:rFonts w:ascii="Times New Roman" w:hAnsi="Times New Roman" w:cs="Times New Roman"/>
          <w:sz w:val="22"/>
          <w:szCs w:val="22"/>
          <w:shd w:val="clear" w:color="auto" w:fill="FFFFFF"/>
          <w:lang w:val="cs-CZ" w:eastAsia="en-US"/>
        </w:rPr>
        <w:t>/WYP/NB/SD</w:t>
      </w:r>
    </w:p>
    <w:p w14:paraId="51E2D4C8" w14:textId="77296FD0" w:rsidR="00E6518B" w:rsidRDefault="00345CFD" w:rsidP="00186131">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5543E3">
        <w:rPr>
          <w:rFonts w:ascii="Times New Roman" w:hAnsi="Times New Roman" w:cs="Times New Roman"/>
          <w:b/>
          <w:sz w:val="22"/>
          <w:lang w:eastAsia="sk-SK"/>
        </w:rPr>
        <w:t>Identifikácia</w:t>
      </w:r>
      <w:r w:rsidR="00643CF4" w:rsidRPr="005543E3">
        <w:rPr>
          <w:rFonts w:ascii="Times New Roman" w:hAnsi="Times New Roman" w:cs="Times New Roman"/>
          <w:b/>
          <w:sz w:val="22"/>
          <w:lang w:eastAsia="sk-SK"/>
        </w:rPr>
        <w:t xml:space="preserve"> obstarávateľa:</w:t>
      </w:r>
      <w:r w:rsidR="00643CF4" w:rsidRPr="0029253E">
        <w:rPr>
          <w:rFonts w:ascii="Times New Roman" w:hAnsi="Times New Roman" w:cs="Times New Roman"/>
          <w:sz w:val="22"/>
          <w:lang w:eastAsia="sk-SK"/>
        </w:rPr>
        <w:t xml:space="preserve"> </w:t>
      </w:r>
      <w:r w:rsidR="007301C7">
        <w:rPr>
          <w:rFonts w:ascii="Times New Roman" w:hAnsi="Times New Roman" w:cs="Times New Roman"/>
          <w:sz w:val="22"/>
          <w:lang w:eastAsia="sk-SK"/>
        </w:rPr>
        <w:t xml:space="preserve"> </w:t>
      </w:r>
      <w:r w:rsidR="00725550">
        <w:rPr>
          <w:rFonts w:ascii="Times New Roman" w:hAnsi="Times New Roman" w:cs="Times New Roman"/>
          <w:sz w:val="22"/>
          <w:szCs w:val="22"/>
        </w:rPr>
        <w:t>Obec Slovenské Ďarmoty</w:t>
      </w:r>
    </w:p>
    <w:p w14:paraId="0609F059" w14:textId="77777777" w:rsidR="00BA4D94" w:rsidRPr="00BB49DA" w:rsidRDefault="00643CF4" w:rsidP="00BA4D94">
      <w:pPr>
        <w:tabs>
          <w:tab w:val="clear" w:pos="2160"/>
          <w:tab w:val="clear" w:pos="2880"/>
          <w:tab w:val="clear" w:pos="4500"/>
        </w:tabs>
        <w:autoSpaceDE w:val="0"/>
        <w:autoSpaceDN w:val="0"/>
        <w:adjustRightInd w:val="0"/>
        <w:jc w:val="both"/>
        <w:rPr>
          <w:rFonts w:ascii="Times New Roman" w:hAnsi="Times New Roman" w:cs="Times New Roman"/>
          <w:b/>
          <w:sz w:val="22"/>
          <w:szCs w:val="22"/>
        </w:rPr>
      </w:pPr>
      <w:r w:rsidRPr="00BB49DA">
        <w:rPr>
          <w:rFonts w:ascii="Times New Roman" w:hAnsi="Times New Roman" w:cs="Times New Roman"/>
          <w:b/>
          <w:sz w:val="22"/>
          <w:szCs w:val="22"/>
        </w:rPr>
        <w:t xml:space="preserve">Názov alebo skrátený opis obstarávania: </w:t>
      </w:r>
    </w:p>
    <w:p w14:paraId="7FC85363" w14:textId="7D165959" w:rsidR="000D2E96" w:rsidRPr="000D2E96" w:rsidRDefault="00725550" w:rsidP="00162E76">
      <w:pPr>
        <w:pStyle w:val="Zkladntex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Obecné nájomné byty</w:t>
      </w:r>
    </w:p>
    <w:p w14:paraId="778F6DDD" w14:textId="433401F6" w:rsidR="00EA3CA8" w:rsidRPr="00BB49DA" w:rsidRDefault="00345CFD" w:rsidP="00162E76">
      <w:pPr>
        <w:pStyle w:val="Zkladntext"/>
        <w:rPr>
          <w:rFonts w:ascii="Times New Roman" w:hAnsi="Times New Roman" w:cs="Times New Roman"/>
          <w:b/>
          <w:sz w:val="22"/>
          <w:szCs w:val="22"/>
        </w:rPr>
      </w:pPr>
      <w:r w:rsidRPr="00BB49DA">
        <w:rPr>
          <w:rFonts w:ascii="Times New Roman" w:hAnsi="Times New Roman" w:cs="Times New Roman"/>
          <w:b/>
          <w:sz w:val="22"/>
          <w:szCs w:val="22"/>
        </w:rPr>
        <w:t>Predmetom zákazky</w:t>
      </w:r>
      <w:r w:rsidR="00E6518B" w:rsidRPr="00BB49DA">
        <w:rPr>
          <w:rFonts w:ascii="Times New Roman" w:hAnsi="Times New Roman" w:cs="Times New Roman"/>
          <w:b/>
          <w:sz w:val="22"/>
          <w:szCs w:val="22"/>
        </w:rPr>
        <w:t>:</w:t>
      </w:r>
      <w:r w:rsidR="00477788" w:rsidRPr="00BB49DA">
        <w:rPr>
          <w:rFonts w:ascii="Times New Roman" w:hAnsi="Times New Roman" w:cs="Times New Roman"/>
          <w:b/>
          <w:sz w:val="22"/>
          <w:szCs w:val="22"/>
        </w:rPr>
        <w:tab/>
      </w:r>
    </w:p>
    <w:p w14:paraId="3D8AB110" w14:textId="77777777" w:rsidR="002F1A8A" w:rsidRPr="00C344B4" w:rsidRDefault="002F1A8A" w:rsidP="002F1A8A">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r w:rsidRPr="0060727F">
        <w:rPr>
          <w:rFonts w:ascii="Times New Roman" w:hAnsi="Times New Roman" w:cs="Times New Roman"/>
          <w:sz w:val="22"/>
          <w:szCs w:val="22"/>
          <w:shd w:val="clear" w:color="auto" w:fill="FFFFFF"/>
        </w:rPr>
        <w:t xml:space="preserve">Predmetom zákazky je výstavba 8x </w:t>
      </w:r>
      <w:proofErr w:type="spellStart"/>
      <w:r w:rsidRPr="0060727F">
        <w:rPr>
          <w:rFonts w:ascii="Times New Roman" w:hAnsi="Times New Roman" w:cs="Times New Roman"/>
          <w:sz w:val="22"/>
          <w:szCs w:val="22"/>
          <w:shd w:val="clear" w:color="auto" w:fill="FFFFFF"/>
        </w:rPr>
        <w:t>dvojdomov</w:t>
      </w:r>
      <w:proofErr w:type="spellEnd"/>
      <w:r w:rsidRPr="0060727F">
        <w:rPr>
          <w:rFonts w:ascii="Times New Roman" w:hAnsi="Times New Roman" w:cs="Times New Roman"/>
          <w:sz w:val="22"/>
          <w:szCs w:val="22"/>
          <w:shd w:val="clear" w:color="auto" w:fill="FFFFFF"/>
        </w:rPr>
        <w:t xml:space="preserve"> s obecnými nájomnými bytmi v dvoch alternatívach v Obci Slovenské Ďarmoty. Stavba musí spĺňať požiadavky na poskytnutie dotácie podľa zákona č. 443/2010 </w:t>
      </w:r>
      <w:proofErr w:type="spellStart"/>
      <w:r w:rsidRPr="0060727F">
        <w:rPr>
          <w:rFonts w:ascii="Times New Roman" w:hAnsi="Times New Roman" w:cs="Times New Roman"/>
          <w:sz w:val="22"/>
          <w:szCs w:val="22"/>
          <w:shd w:val="clear" w:color="auto" w:fill="FFFFFF"/>
        </w:rPr>
        <w:t>Z.z</w:t>
      </w:r>
      <w:proofErr w:type="spellEnd"/>
      <w:r w:rsidRPr="0060727F">
        <w:rPr>
          <w:rFonts w:ascii="Times New Roman" w:hAnsi="Times New Roman" w:cs="Times New Roman"/>
          <w:sz w:val="22"/>
          <w:szCs w:val="22"/>
          <w:shd w:val="clear" w:color="auto" w:fill="FFFFFF"/>
        </w:rPr>
        <w:t>. a požiadavky na poskytnutie úveru na kúpu bytu bežného štandardu v bytovom dome podľa zákona č. 150/2013 v aktuálnom znení. Predmet zákazky bude financovaný z prostriedkov čerpaných zo Štátneho fondu rozvoja bývania a Ministerstva dopravy a výstavby SR.</w:t>
      </w:r>
    </w:p>
    <w:p w14:paraId="538C4FF6" w14:textId="77777777" w:rsidR="00C344B4" w:rsidRPr="00C344B4" w:rsidRDefault="00C344B4" w:rsidP="006453EA">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p>
    <w:p w14:paraId="4921D72C" w14:textId="77777777" w:rsidR="006453EA" w:rsidRPr="008B19E5" w:rsidRDefault="006453EA" w:rsidP="006453E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8B19E5">
        <w:rPr>
          <w:rFonts w:ascii="Times New Roman" w:hAnsi="Times New Roman" w:cs="Times New Roman"/>
          <w:sz w:val="22"/>
          <w:szCs w:val="22"/>
        </w:rPr>
        <w:t xml:space="preserve">Uchádzač, ktorý sa verejného obstarávania zúčastňuje samostatne, ale </w:t>
      </w:r>
      <w:r w:rsidRPr="008B19E5">
        <w:rPr>
          <w:rFonts w:ascii="Times New Roman" w:hAnsi="Times New Roman" w:cs="Times New Roman"/>
          <w:b/>
          <w:bCs/>
          <w:sz w:val="22"/>
          <w:szCs w:val="22"/>
        </w:rPr>
        <w:t>využíva zdroje a/alebo kapacity iných osôb na preukázanie splnenia podmienok účasti</w:t>
      </w:r>
      <w:r w:rsidRPr="008B19E5">
        <w:rPr>
          <w:rFonts w:ascii="Times New Roman" w:hAnsi="Times New Roman" w:cs="Times New Roman"/>
          <w:sz w:val="22"/>
          <w:szCs w:val="22"/>
        </w:rPr>
        <w:t xml:space="preserve">, vyplní a predloží jednotný európsky dokument za svoju osobu spolu s vyplneným </w:t>
      </w:r>
      <w:r w:rsidRPr="008B19E5">
        <w:rPr>
          <w:rFonts w:ascii="Times New Roman" w:hAnsi="Times New Roman" w:cs="Times New Roman"/>
          <w:b/>
          <w:bCs/>
          <w:sz w:val="22"/>
          <w:szCs w:val="22"/>
        </w:rPr>
        <w:t xml:space="preserve">samostatným/i </w:t>
      </w:r>
      <w:r w:rsidRPr="008B19E5">
        <w:rPr>
          <w:rFonts w:ascii="Times New Roman" w:hAnsi="Times New Roman" w:cs="Times New Roman"/>
          <w:sz w:val="22"/>
          <w:szCs w:val="22"/>
        </w:rPr>
        <w:t xml:space="preserve">jednotným/i európskym/i dokumentom/i, ktorý/é obsahuje/ú príslušné informácie pre </w:t>
      </w:r>
      <w:r w:rsidRPr="008B19E5">
        <w:rPr>
          <w:rFonts w:ascii="Times New Roman" w:hAnsi="Times New Roman" w:cs="Times New Roman"/>
          <w:b/>
          <w:bCs/>
          <w:sz w:val="22"/>
          <w:szCs w:val="22"/>
        </w:rPr>
        <w:t xml:space="preserve">každú z osôb, ktorých zdroje a/alebo kapacity využíva </w:t>
      </w:r>
      <w:r w:rsidRPr="008B19E5">
        <w:rPr>
          <w:rFonts w:ascii="Times New Roman" w:hAnsi="Times New Roman" w:cs="Times New Roman"/>
          <w:sz w:val="22"/>
          <w:szCs w:val="22"/>
        </w:rPr>
        <w:t>uchádzač na preukázanie splnenia podmienok účasti.</w:t>
      </w:r>
    </w:p>
    <w:p w14:paraId="324889D4" w14:textId="77777777" w:rsidR="00867C4F" w:rsidRDefault="00867C4F" w:rsidP="006453EA">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23DC5180" w14:textId="77777777" w:rsidR="0022407E" w:rsidRDefault="0022407E" w:rsidP="0022407E">
      <w:pPr>
        <w:jc w:val="center"/>
        <w:rPr>
          <w:rFonts w:ascii="Times New Roman" w:hAnsi="Times New Roman" w:cs="Times New Roman"/>
          <w:b/>
          <w:sz w:val="24"/>
          <w:lang w:eastAsia="sk-SK"/>
        </w:rPr>
      </w:pPr>
      <w:r>
        <w:rPr>
          <w:rFonts w:ascii="Times New Roman" w:hAnsi="Times New Roman" w:cs="Times New Roman"/>
          <w:b/>
          <w:sz w:val="24"/>
          <w:lang w:eastAsia="sk-SK"/>
        </w:rPr>
        <w:t xml:space="preserve">VIII. </w:t>
      </w:r>
    </w:p>
    <w:p w14:paraId="562F59EA" w14:textId="77777777" w:rsidR="0022407E" w:rsidRDefault="0022407E" w:rsidP="0022407E">
      <w:pPr>
        <w:jc w:val="center"/>
        <w:rPr>
          <w:rFonts w:ascii="Times New Roman" w:hAnsi="Times New Roman" w:cs="Times New Roman"/>
          <w:b/>
          <w:sz w:val="24"/>
          <w:lang w:eastAsia="sk-SK"/>
        </w:rPr>
      </w:pPr>
      <w:r>
        <w:rPr>
          <w:rFonts w:ascii="Times New Roman" w:hAnsi="Times New Roman" w:cs="Times New Roman"/>
          <w:b/>
          <w:sz w:val="24"/>
          <w:lang w:eastAsia="sk-SK"/>
        </w:rPr>
        <w:t>ZÁBEZPEKA</w:t>
      </w:r>
    </w:p>
    <w:p w14:paraId="71994B9C" w14:textId="77777777" w:rsidR="0022407E" w:rsidRPr="000A2309" w:rsidRDefault="0022407E" w:rsidP="0022407E">
      <w:pPr>
        <w:jc w:val="center"/>
        <w:rPr>
          <w:rFonts w:ascii="Times New Roman" w:hAnsi="Times New Roman" w:cs="Times New Roman"/>
          <w:b/>
          <w:sz w:val="24"/>
          <w:lang w:eastAsia="sk-SK"/>
        </w:rPr>
      </w:pPr>
    </w:p>
    <w:p w14:paraId="20F68534" w14:textId="77777777" w:rsidR="0022407E" w:rsidRDefault="0022407E" w:rsidP="0022407E">
      <w:pPr>
        <w:tabs>
          <w:tab w:val="left" w:pos="708"/>
        </w:tabs>
        <w:jc w:val="both"/>
        <w:rPr>
          <w:rFonts w:ascii="Times New Roman" w:hAnsi="Times New Roman" w:cs="Times New Roman"/>
          <w:b/>
          <w:sz w:val="22"/>
        </w:rPr>
      </w:pPr>
      <w:r>
        <w:rPr>
          <w:rFonts w:ascii="Times New Roman" w:hAnsi="Times New Roman" w:cs="Times New Roman"/>
          <w:b/>
          <w:sz w:val="22"/>
        </w:rPr>
        <w:t>36.</w:t>
      </w:r>
      <w:r>
        <w:rPr>
          <w:rFonts w:ascii="Times New Roman" w:hAnsi="Times New Roman" w:cs="Times New Roman"/>
          <w:b/>
          <w:bCs/>
          <w:smallCaps/>
          <w:sz w:val="22"/>
          <w:lang w:eastAsia="sk-SK"/>
        </w:rPr>
        <w:t>podmienky zloženia a podmienky uvoľnenia alebo vrátenia zábezpeky</w:t>
      </w:r>
    </w:p>
    <w:p w14:paraId="2C60D42A" w14:textId="77777777" w:rsidR="0022407E" w:rsidRDefault="00802160" w:rsidP="006D7FB7">
      <w:pPr>
        <w:pStyle w:val="Zarkazkladnhotextu2"/>
        <w:numPr>
          <w:ilvl w:val="1"/>
          <w:numId w:val="13"/>
        </w:numPr>
        <w:rPr>
          <w:rFonts w:ascii="Times New Roman" w:hAnsi="Times New Roman" w:cs="Times New Roman"/>
          <w:sz w:val="22"/>
        </w:rPr>
      </w:pPr>
      <w:r>
        <w:rPr>
          <w:rFonts w:ascii="Times New Roman" w:hAnsi="Times New Roman" w:cs="Times New Roman"/>
          <w:sz w:val="22"/>
        </w:rPr>
        <w:t>Verejný obstarávateľ</w:t>
      </w:r>
      <w:r w:rsidR="0022407E">
        <w:rPr>
          <w:rFonts w:ascii="Times New Roman" w:hAnsi="Times New Roman" w:cs="Times New Roman"/>
          <w:sz w:val="22"/>
        </w:rPr>
        <w:t xml:space="preserve"> požaduje viazanosť ponuky zabezpečiť zábezpekou.</w:t>
      </w:r>
    </w:p>
    <w:p w14:paraId="19B8128C" w14:textId="4FD8137E" w:rsidR="0022407E" w:rsidRPr="002614A3" w:rsidRDefault="0022407E" w:rsidP="0022407E">
      <w:pPr>
        <w:pStyle w:val="Odsekzoznamu"/>
        <w:tabs>
          <w:tab w:val="clear" w:pos="2160"/>
          <w:tab w:val="clear" w:pos="2880"/>
          <w:tab w:val="clear" w:pos="4500"/>
        </w:tabs>
        <w:ind w:left="576"/>
        <w:jc w:val="both"/>
        <w:rPr>
          <w:rFonts w:ascii="Times New Roman" w:eastAsia="Arial" w:hAnsi="Times New Roman" w:cs="Times New Roman"/>
          <w:b/>
          <w:sz w:val="22"/>
          <w:lang w:bidi="sk-SK"/>
        </w:rPr>
      </w:pPr>
      <w:r w:rsidRPr="00074402">
        <w:rPr>
          <w:rFonts w:ascii="Times New Roman" w:hAnsi="Times New Roman" w:cs="Times New Roman"/>
          <w:sz w:val="22"/>
        </w:rPr>
        <w:t>Zábezpeka  je stanovená vo výške</w:t>
      </w:r>
      <w:r w:rsidR="0060727F">
        <w:rPr>
          <w:rFonts w:ascii="Times New Roman" w:hAnsi="Times New Roman" w:cs="Times New Roman"/>
          <w:b/>
          <w:sz w:val="22"/>
        </w:rPr>
        <w:t xml:space="preserve">: </w:t>
      </w:r>
      <w:r w:rsidR="0060727F">
        <w:rPr>
          <w:rFonts w:ascii="Times New Roman" w:hAnsi="Times New Roman" w:cs="Times New Roman"/>
          <w:b/>
          <w:sz w:val="22"/>
        </w:rPr>
        <w:tab/>
      </w:r>
      <w:r w:rsidR="0060727F" w:rsidRPr="002614A3">
        <w:rPr>
          <w:rFonts w:ascii="Times New Roman" w:hAnsi="Times New Roman" w:cs="Times New Roman"/>
          <w:b/>
          <w:sz w:val="22"/>
        </w:rPr>
        <w:t>1</w:t>
      </w:r>
      <w:r w:rsidR="00725550" w:rsidRPr="002614A3">
        <w:rPr>
          <w:rFonts w:ascii="Times New Roman" w:hAnsi="Times New Roman" w:cs="Times New Roman"/>
          <w:b/>
          <w:sz w:val="22"/>
        </w:rPr>
        <w:t>0</w:t>
      </w:r>
      <w:r w:rsidRPr="002614A3">
        <w:rPr>
          <w:rFonts w:ascii="Times New Roman" w:hAnsi="Times New Roman" w:cs="Times New Roman"/>
          <w:b/>
          <w:sz w:val="22"/>
        </w:rPr>
        <w:t> 000,00 eur</w:t>
      </w:r>
    </w:p>
    <w:p w14:paraId="45AC3CAE" w14:textId="77777777" w:rsidR="0022407E" w:rsidRPr="002614A3" w:rsidRDefault="0022407E" w:rsidP="006D7FB7">
      <w:pPr>
        <w:pStyle w:val="Zarkazkladnhotextu2"/>
        <w:numPr>
          <w:ilvl w:val="1"/>
          <w:numId w:val="13"/>
        </w:numPr>
        <w:rPr>
          <w:rFonts w:ascii="Times New Roman" w:hAnsi="Times New Roman" w:cs="Times New Roman"/>
          <w:sz w:val="22"/>
        </w:rPr>
      </w:pPr>
      <w:r w:rsidRPr="002614A3">
        <w:rPr>
          <w:rFonts w:ascii="Times New Roman" w:hAnsi="Times New Roman" w:cs="Times New Roman"/>
          <w:sz w:val="22"/>
        </w:rPr>
        <w:t>Spôsoby zloženia zábezpeky:</w:t>
      </w:r>
    </w:p>
    <w:p w14:paraId="7BA0C569" w14:textId="0382D257" w:rsidR="0022407E" w:rsidRDefault="0022407E" w:rsidP="0022407E">
      <w:pPr>
        <w:tabs>
          <w:tab w:val="left" w:pos="708"/>
        </w:tabs>
        <w:rPr>
          <w:rFonts w:ascii="Times New Roman" w:hAnsi="Times New Roman" w:cs="Times New Roman"/>
          <w:sz w:val="22"/>
        </w:rPr>
      </w:pPr>
      <w:r w:rsidRPr="002614A3">
        <w:rPr>
          <w:rFonts w:ascii="Times New Roman" w:hAnsi="Times New Roman" w:cs="Times New Roman"/>
          <w:sz w:val="22"/>
        </w:rPr>
        <w:t>36.3.1</w:t>
      </w:r>
      <w:r w:rsidRPr="002614A3">
        <w:rPr>
          <w:rFonts w:ascii="Times New Roman" w:hAnsi="Times New Roman" w:cs="Times New Roman"/>
          <w:sz w:val="22"/>
        </w:rPr>
        <w:tab/>
        <w:t>Poskytnutím bankovej záruky za uchádzača</w:t>
      </w:r>
      <w:r w:rsidR="00450961" w:rsidRPr="002614A3">
        <w:rPr>
          <w:rFonts w:ascii="Times New Roman" w:hAnsi="Times New Roman" w:cs="Times New Roman"/>
          <w:sz w:val="22"/>
        </w:rPr>
        <w:t>.</w:t>
      </w:r>
    </w:p>
    <w:p w14:paraId="61C2440E" w14:textId="77777777" w:rsidR="0022407E" w:rsidRDefault="0022407E" w:rsidP="0022407E">
      <w:pPr>
        <w:tabs>
          <w:tab w:val="left" w:pos="708"/>
        </w:tabs>
        <w:rPr>
          <w:rFonts w:ascii="Times New Roman" w:hAnsi="Times New Roman"/>
          <w:sz w:val="22"/>
        </w:rPr>
      </w:pPr>
      <w:r>
        <w:rPr>
          <w:rFonts w:ascii="Times New Roman" w:hAnsi="Times New Roman" w:cs="Times New Roman"/>
          <w:sz w:val="22"/>
        </w:rPr>
        <w:t>36.3.2</w:t>
      </w:r>
      <w:r>
        <w:rPr>
          <w:rFonts w:ascii="Times New Roman" w:hAnsi="Times New Roman" w:cs="Times New Roman"/>
          <w:sz w:val="22"/>
        </w:rPr>
        <w:tab/>
      </w:r>
      <w:r w:rsidRPr="00491186">
        <w:rPr>
          <w:rFonts w:ascii="Times New Roman" w:hAnsi="Times New Roman"/>
          <w:sz w:val="22"/>
        </w:rPr>
        <w:t>Zložením finančných prostriedkov na bankový účet verejného obstarávateľa.</w:t>
      </w:r>
    </w:p>
    <w:p w14:paraId="13BA2223" w14:textId="4CCC1072" w:rsidR="00EF275A" w:rsidRPr="00E54323" w:rsidRDefault="00EF275A" w:rsidP="0022407E">
      <w:pPr>
        <w:tabs>
          <w:tab w:val="left" w:pos="708"/>
        </w:tabs>
        <w:rPr>
          <w:rFonts w:ascii="Times New Roman" w:hAnsi="Times New Roman" w:cs="Times New Roman"/>
          <w:sz w:val="22"/>
        </w:rPr>
      </w:pPr>
      <w:r w:rsidRPr="00E54323">
        <w:rPr>
          <w:rFonts w:ascii="Times New Roman" w:hAnsi="Times New Roman"/>
          <w:sz w:val="22"/>
        </w:rPr>
        <w:t>36.3.3</w:t>
      </w:r>
      <w:r w:rsidRPr="00E54323">
        <w:rPr>
          <w:rFonts w:ascii="Times New Roman" w:hAnsi="Times New Roman"/>
          <w:sz w:val="22"/>
        </w:rPr>
        <w:tab/>
        <w:t>Poistením záruky</w:t>
      </w:r>
      <w:r w:rsidR="00450961" w:rsidRPr="00E54323">
        <w:rPr>
          <w:rFonts w:ascii="Times New Roman" w:hAnsi="Times New Roman"/>
          <w:sz w:val="22"/>
        </w:rPr>
        <w:t>.</w:t>
      </w:r>
      <w:r w:rsidRPr="00E54323">
        <w:rPr>
          <w:rFonts w:ascii="Times New Roman" w:hAnsi="Times New Roman"/>
          <w:sz w:val="22"/>
        </w:rPr>
        <w:t xml:space="preserve"> </w:t>
      </w:r>
    </w:p>
    <w:p w14:paraId="74B9B11D" w14:textId="77777777" w:rsidR="0022407E" w:rsidRDefault="0022407E" w:rsidP="0022407E">
      <w:pPr>
        <w:tabs>
          <w:tab w:val="left" w:pos="708"/>
        </w:tabs>
        <w:ind w:left="426" w:hanging="426"/>
        <w:rPr>
          <w:rFonts w:ascii="Times New Roman" w:hAnsi="Times New Roman" w:cs="Times New Roman"/>
          <w:sz w:val="22"/>
        </w:rPr>
      </w:pPr>
      <w:r w:rsidRPr="00E54323">
        <w:rPr>
          <w:rFonts w:ascii="Times New Roman" w:hAnsi="Times New Roman" w:cs="Times New Roman"/>
          <w:sz w:val="22"/>
        </w:rPr>
        <w:t>36.4</w:t>
      </w:r>
      <w:r w:rsidRPr="00E54323">
        <w:rPr>
          <w:rFonts w:ascii="Times New Roman" w:hAnsi="Times New Roman" w:cs="Times New Roman"/>
          <w:sz w:val="22"/>
        </w:rPr>
        <w:tab/>
      </w:r>
      <w:r w:rsidRPr="00E54323">
        <w:rPr>
          <w:rFonts w:ascii="Times New Roman" w:hAnsi="Times New Roman" w:cs="Times New Roman"/>
          <w:sz w:val="22"/>
        </w:rPr>
        <w:tab/>
        <w:t>Podmienky zloženia zábezpeky</w:t>
      </w:r>
      <w:r>
        <w:rPr>
          <w:rFonts w:ascii="Times New Roman" w:hAnsi="Times New Roman" w:cs="Times New Roman"/>
          <w:sz w:val="22"/>
        </w:rPr>
        <w:t>:</w:t>
      </w:r>
    </w:p>
    <w:p w14:paraId="12CC922F" w14:textId="77777777" w:rsidR="0022407E" w:rsidRDefault="0022407E" w:rsidP="0022407E">
      <w:pPr>
        <w:tabs>
          <w:tab w:val="left" w:pos="708"/>
        </w:tabs>
        <w:rPr>
          <w:rFonts w:ascii="Times New Roman" w:hAnsi="Times New Roman" w:cs="Times New Roman"/>
          <w:sz w:val="22"/>
        </w:rPr>
      </w:pPr>
      <w:r>
        <w:rPr>
          <w:rFonts w:ascii="Times New Roman" w:hAnsi="Times New Roman" w:cs="Times New Roman"/>
          <w:sz w:val="22"/>
        </w:rPr>
        <w:t>36.4.1</w:t>
      </w:r>
      <w:r>
        <w:rPr>
          <w:rFonts w:ascii="Times New Roman" w:hAnsi="Times New Roman" w:cs="Times New Roman"/>
          <w:sz w:val="22"/>
        </w:rPr>
        <w:tab/>
        <w:t>Poskytnutie bankovej záruky za uchádzača:</w:t>
      </w:r>
    </w:p>
    <w:p w14:paraId="4D10D73C" w14:textId="77777777" w:rsidR="0022407E" w:rsidRDefault="0022407E" w:rsidP="006D7FB7">
      <w:pPr>
        <w:pStyle w:val="Odsekzoznamu"/>
        <w:numPr>
          <w:ilvl w:val="0"/>
          <w:numId w:val="14"/>
        </w:numPr>
        <w:tabs>
          <w:tab w:val="left" w:pos="708"/>
        </w:tabs>
        <w:contextualSpacing/>
        <w:jc w:val="both"/>
        <w:rPr>
          <w:rFonts w:ascii="Times New Roman" w:hAnsi="Times New Roman" w:cs="Times New Roman"/>
          <w:sz w:val="22"/>
        </w:rPr>
      </w:pPr>
      <w:r>
        <w:rPr>
          <w:rFonts w:ascii="Times New Roman" w:hAnsi="Times New Roman"/>
          <w:sz w:val="22"/>
        </w:rPr>
        <w:t>Poskytnutie bankovej záruky sa riadi ustanoveniami § 313 až § 322 zákona č. 513/1991 Zb. Obchodného zákonníka. Záručná listina bude vystavená bankou alebo pobočkou zahraničnej banky (ďalej len „banka“).</w:t>
      </w:r>
    </w:p>
    <w:p w14:paraId="1A1E018D"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Zo záručnej listiny vystavenej bankou musí vyplývať, že:</w:t>
      </w:r>
    </w:p>
    <w:p w14:paraId="0C2E2F28"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lastRenderedPageBreak/>
        <w:t>banka uspokojí veriteľa (verejného obstarávateľa) za dlžníka (uchádzača) v prípade prepadnutia jeho zábezpeky ponuky v prospech verejného obstarávateľa,</w:t>
      </w:r>
    </w:p>
    <w:p w14:paraId="62D3B618"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banková záruka sa použije na úhradu zábezpeky ponuky v stanovenej výške,</w:t>
      </w:r>
    </w:p>
    <w:p w14:paraId="6EFDA922"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banka sa zaväzuje zaplatiť vzniknutú pohľadávku do 7 dní po doručení výzvy verejného  obstarávateľa na zaplatenie na účet verejného obstarávateľa,</w:t>
      </w:r>
    </w:p>
    <w:p w14:paraId="144E6535"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banková záruka nadobúda platnosť dňom jej vystavenia bankou a vzniká doručením záručnej listiny verejnému obstarávateľovi,</w:t>
      </w:r>
    </w:p>
    <w:p w14:paraId="1E8D4C71"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platnosť bankovej záruky končí uplynutím lehoty viazanosti ponúk, resp. predĺženej lehoty viazanosti ponúk, pokiaľ </w:t>
      </w:r>
      <w:r w:rsidR="00802160">
        <w:rPr>
          <w:rFonts w:ascii="Times New Roman" w:hAnsi="Times New Roman" w:cs="Times New Roman"/>
          <w:sz w:val="22"/>
          <w:szCs w:val="22"/>
        </w:rPr>
        <w:t>verejný obstarávateľ</w:t>
      </w:r>
      <w:r>
        <w:rPr>
          <w:rFonts w:ascii="Times New Roman" w:hAnsi="Times New Roman" w:cs="Times New Roman"/>
          <w:sz w:val="22"/>
          <w:szCs w:val="22"/>
        </w:rPr>
        <w:t xml:space="preserve"> </w:t>
      </w:r>
      <w:r>
        <w:rPr>
          <w:rFonts w:ascii="Times New Roman" w:hAnsi="Times New Roman"/>
          <w:sz w:val="22"/>
        </w:rPr>
        <w:t>do uplynutia doby platnosti bankovej záruky banke písomne oznámi takéto primerané predĺženie lehoty viazanosti ponúk,</w:t>
      </w:r>
    </w:p>
    <w:p w14:paraId="2DBA48A5"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 xml:space="preserve">Banková záruka zanikne: </w:t>
      </w:r>
    </w:p>
    <w:p w14:paraId="5E81A141"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plnením banky v rozsahu, v akom banka za uchádzača poskytla plnenie v prospech verejného obstarávateľa; </w:t>
      </w:r>
    </w:p>
    <w:p w14:paraId="2E14271C"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odvolaním bankovej záruky na základe písomnej žiadosti verejného obstarávateľa;</w:t>
      </w:r>
    </w:p>
    <w:p w14:paraId="562D379C"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uplynutím doby platnosti, ak si </w:t>
      </w:r>
      <w:r>
        <w:rPr>
          <w:rFonts w:ascii="Times New Roman" w:hAnsi="Times New Roman" w:cs="Times New Roman"/>
          <w:sz w:val="22"/>
          <w:szCs w:val="22"/>
        </w:rPr>
        <w:t>verejný obstarávateľ</w:t>
      </w:r>
      <w:r>
        <w:rPr>
          <w:rFonts w:ascii="Times New Roman" w:hAnsi="Times New Roman"/>
          <w:sz w:val="22"/>
        </w:rPr>
        <w:t xml:space="preserve"> do uplynutia doby platnosti neuplatnil svoje nároky voči banke vyplývajúce z vystavenej záručnej listiny, alebo v dobe platnosti bankovej záruky nepožiadal o predĺženie doby platnosti bankovej záruky;</w:t>
      </w:r>
    </w:p>
    <w:p w14:paraId="1FBB3EBB"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 xml:space="preserve">Záručná listina, v ktorej banka písomne vyhlási, že uspokojí </w:t>
      </w:r>
      <w:r>
        <w:rPr>
          <w:rFonts w:ascii="Times New Roman" w:hAnsi="Times New Roman" w:cs="Times New Roman"/>
          <w:sz w:val="22"/>
          <w:szCs w:val="22"/>
        </w:rPr>
        <w:t>verejného obstarávateľa</w:t>
      </w:r>
      <w:r>
        <w:rPr>
          <w:rFonts w:ascii="Times New Roman" w:hAnsi="Times New Roman"/>
          <w:sz w:val="22"/>
        </w:rPr>
        <w:t xml:space="preserve"> za uchádzača do výšky finančných prostriedkov, ktoré </w:t>
      </w:r>
      <w:r>
        <w:rPr>
          <w:rFonts w:ascii="Times New Roman" w:hAnsi="Times New Roman" w:cs="Times New Roman"/>
          <w:sz w:val="22"/>
          <w:szCs w:val="22"/>
        </w:rPr>
        <w:t xml:space="preserve">verejný obstarávateľ </w:t>
      </w:r>
      <w:r>
        <w:rPr>
          <w:rFonts w:ascii="Times New Roman" w:hAnsi="Times New Roman"/>
          <w:sz w:val="22"/>
        </w:rPr>
        <w:t xml:space="preserve">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w:t>
      </w:r>
    </w:p>
    <w:p w14:paraId="6D62445A"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Podmienky vrátenia zábezpeky ponuky pred uplynutím lehoty viazanosti ponúk:</w:t>
      </w:r>
    </w:p>
    <w:p w14:paraId="6DE52847" w14:textId="77777777" w:rsidR="0022407E" w:rsidRDefault="00B52EED"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cs="Times New Roman"/>
          <w:sz w:val="22"/>
          <w:szCs w:val="22"/>
        </w:rPr>
        <w:t>Verejný obstarávateľ</w:t>
      </w:r>
      <w:r w:rsidR="0022407E">
        <w:rPr>
          <w:rFonts w:ascii="Times New Roman" w:hAnsi="Times New Roman" w:cs="Times New Roman"/>
          <w:sz w:val="22"/>
          <w:szCs w:val="22"/>
        </w:rPr>
        <w:t xml:space="preserve"> </w:t>
      </w:r>
      <w:r w:rsidR="0022407E">
        <w:rPr>
          <w:rFonts w:ascii="Times New Roman" w:hAnsi="Times New Roman"/>
          <w:sz w:val="22"/>
        </w:rPr>
        <w:t>odvolá poskytnutú bankovú záruku za uchádzača v súlade s § 46 ods. 5 zákona.</w:t>
      </w:r>
    </w:p>
    <w:p w14:paraId="0B47281A"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Podmienky vrátenia zábezpeky ponuky po uzavretí zmluvy:</w:t>
      </w:r>
    </w:p>
    <w:p w14:paraId="43DA2E1C"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Platnosť poskytnutej bankovej záruky zanikne uplynutím lehoty, na ktorú bola vystavená, pokiaľ </w:t>
      </w:r>
      <w:r w:rsidR="00B52EED">
        <w:rPr>
          <w:rFonts w:ascii="Times New Roman" w:hAnsi="Times New Roman" w:cs="Times New Roman"/>
          <w:sz w:val="22"/>
          <w:szCs w:val="22"/>
        </w:rPr>
        <w:t>verejný obstarávateľ</w:t>
      </w:r>
      <w:r>
        <w:rPr>
          <w:rFonts w:ascii="Times New Roman" w:hAnsi="Times New Roman" w:cs="Times New Roman"/>
          <w:sz w:val="22"/>
          <w:szCs w:val="22"/>
        </w:rPr>
        <w:t xml:space="preserve"> </w:t>
      </w:r>
      <w:r>
        <w:rPr>
          <w:rFonts w:ascii="Times New Roman" w:hAnsi="Times New Roman"/>
          <w:sz w:val="22"/>
        </w:rPr>
        <w:t>písomne neoznámi banke svoje nároky z bankovej záruky počas doby jej platnosti.</w:t>
      </w:r>
    </w:p>
    <w:p w14:paraId="2427B8A6" w14:textId="77777777" w:rsidR="0022407E" w:rsidRDefault="0022407E" w:rsidP="0022407E">
      <w:pPr>
        <w:tabs>
          <w:tab w:val="left" w:pos="708"/>
        </w:tabs>
        <w:ind w:left="426" w:hanging="426"/>
        <w:rPr>
          <w:rFonts w:ascii="Times New Roman" w:hAnsi="Times New Roman" w:cs="Times New Roman"/>
          <w:sz w:val="22"/>
        </w:rPr>
      </w:pPr>
      <w:r>
        <w:rPr>
          <w:rFonts w:ascii="Times New Roman" w:hAnsi="Times New Roman" w:cs="Times New Roman"/>
          <w:sz w:val="22"/>
        </w:rPr>
        <w:t>36.4.2</w:t>
      </w:r>
      <w:r>
        <w:rPr>
          <w:rFonts w:ascii="Times New Roman" w:hAnsi="Times New Roman" w:cs="Times New Roman"/>
          <w:sz w:val="22"/>
        </w:rPr>
        <w:tab/>
        <w:t xml:space="preserve">Zloženie finančných prostriedkov na bankový účet </w:t>
      </w:r>
      <w:r w:rsidR="00B52EED">
        <w:rPr>
          <w:rFonts w:ascii="Times New Roman" w:hAnsi="Times New Roman" w:cs="Times New Roman"/>
          <w:sz w:val="22"/>
        </w:rPr>
        <w:t>verejného obstarávateľa</w:t>
      </w:r>
      <w:r>
        <w:rPr>
          <w:rFonts w:ascii="Times New Roman" w:hAnsi="Times New Roman" w:cs="Times New Roman"/>
          <w:sz w:val="22"/>
        </w:rPr>
        <w:t>:</w:t>
      </w:r>
    </w:p>
    <w:p w14:paraId="22E36EEE" w14:textId="186253AB" w:rsidR="0022407E" w:rsidRPr="00EC3CCA" w:rsidRDefault="0022407E" w:rsidP="0022407E">
      <w:pPr>
        <w:tabs>
          <w:tab w:val="left" w:pos="708"/>
        </w:tabs>
        <w:ind w:left="1134" w:hanging="426"/>
        <w:jc w:val="both"/>
        <w:rPr>
          <w:rFonts w:ascii="Times New Roman" w:hAnsi="Times New Roman" w:cs="Times New Roman"/>
          <w:sz w:val="22"/>
          <w:szCs w:val="22"/>
        </w:rPr>
      </w:pPr>
      <w:r>
        <w:rPr>
          <w:rFonts w:ascii="Times New Roman" w:hAnsi="Times New Roman" w:cs="Times New Roman"/>
          <w:sz w:val="22"/>
        </w:rPr>
        <w:t>a)</w:t>
      </w:r>
      <w:r>
        <w:rPr>
          <w:rFonts w:ascii="Times New Roman" w:hAnsi="Times New Roman" w:cs="Times New Roman"/>
          <w:sz w:val="22"/>
        </w:rPr>
        <w:tab/>
      </w:r>
      <w:r w:rsidRPr="00BB49DA">
        <w:rPr>
          <w:rFonts w:ascii="Times New Roman" w:hAnsi="Times New Roman" w:cs="Times New Roman"/>
          <w:sz w:val="22"/>
          <w:szCs w:val="22"/>
        </w:rPr>
        <w:t>Finančné prostriedky v stanovenej výške musia byť zložené na účet v</w:t>
      </w:r>
      <w:r w:rsidR="00844FE2">
        <w:rPr>
          <w:rFonts w:ascii="Times New Roman" w:hAnsi="Times New Roman" w:cs="Times New Roman"/>
          <w:sz w:val="22"/>
          <w:szCs w:val="22"/>
        </w:rPr>
        <w:t>erejného obstarávateľa vedený. OTP banka</w:t>
      </w:r>
      <w:r w:rsidRPr="00BB49DA">
        <w:rPr>
          <w:rFonts w:ascii="Times New Roman" w:hAnsi="Times New Roman" w:cs="Times New Roman"/>
          <w:sz w:val="22"/>
          <w:szCs w:val="22"/>
          <w:lang w:eastAsia="sk-SK"/>
        </w:rPr>
        <w:t>, a.s.</w:t>
      </w:r>
      <w:r w:rsidRPr="00BB49DA">
        <w:rPr>
          <w:rFonts w:ascii="Times New Roman" w:hAnsi="Times New Roman" w:cs="Times New Roman"/>
          <w:sz w:val="22"/>
          <w:szCs w:val="22"/>
        </w:rPr>
        <w:t xml:space="preserve"> </w:t>
      </w:r>
      <w:r w:rsidRPr="00BB49DA">
        <w:rPr>
          <w:rFonts w:ascii="Times New Roman" w:hAnsi="Times New Roman" w:cs="Times New Roman"/>
          <w:sz w:val="22"/>
          <w:szCs w:val="22"/>
          <w:lang w:eastAsia="sk-SK"/>
        </w:rPr>
        <w:t xml:space="preserve">Číslo účtu, </w:t>
      </w:r>
      <w:r w:rsidRPr="00844FE2">
        <w:rPr>
          <w:rFonts w:ascii="Times New Roman" w:hAnsi="Times New Roman" w:cs="Times New Roman"/>
          <w:b/>
          <w:sz w:val="22"/>
          <w:szCs w:val="22"/>
          <w:lang w:eastAsia="sk-SK"/>
        </w:rPr>
        <w:t xml:space="preserve">IBAN: </w:t>
      </w:r>
      <w:r w:rsidR="00844FE2" w:rsidRPr="00844FE2">
        <w:rPr>
          <w:rFonts w:ascii="Times New Roman" w:hAnsi="Times New Roman" w:cs="Times New Roman"/>
          <w:b/>
          <w:sz w:val="22"/>
          <w:szCs w:val="22"/>
          <w:lang w:eastAsia="sk-SK"/>
        </w:rPr>
        <w:t xml:space="preserve">SK68 5200 0000 </w:t>
      </w:r>
      <w:proofErr w:type="spellStart"/>
      <w:r w:rsidR="00844FE2" w:rsidRPr="00844FE2">
        <w:rPr>
          <w:rFonts w:ascii="Times New Roman" w:hAnsi="Times New Roman" w:cs="Times New Roman"/>
          <w:b/>
          <w:sz w:val="22"/>
          <w:szCs w:val="22"/>
          <w:lang w:eastAsia="sk-SK"/>
        </w:rPr>
        <w:t>0000</w:t>
      </w:r>
      <w:proofErr w:type="spellEnd"/>
      <w:r w:rsidR="00844FE2" w:rsidRPr="00844FE2">
        <w:rPr>
          <w:rFonts w:ascii="Times New Roman" w:hAnsi="Times New Roman" w:cs="Times New Roman"/>
          <w:b/>
          <w:sz w:val="22"/>
          <w:szCs w:val="22"/>
          <w:lang w:eastAsia="sk-SK"/>
        </w:rPr>
        <w:t xml:space="preserve"> 0830 6688</w:t>
      </w:r>
      <w:r w:rsidR="00844FE2" w:rsidRPr="00844FE2">
        <w:rPr>
          <w:rFonts w:ascii="Times New Roman" w:hAnsi="Times New Roman" w:cs="Times New Roman"/>
          <w:sz w:val="22"/>
          <w:szCs w:val="22"/>
          <w:lang w:eastAsia="sk-SK"/>
        </w:rPr>
        <w:t xml:space="preserve"> </w:t>
      </w:r>
      <w:r w:rsidRPr="00EC3CCA">
        <w:rPr>
          <w:rFonts w:ascii="Times New Roman" w:hAnsi="Times New Roman"/>
          <w:b/>
          <w:sz w:val="22"/>
          <w:szCs w:val="22"/>
        </w:rPr>
        <w:t>s uvedením variabilné</w:t>
      </w:r>
      <w:r w:rsidR="00B52EED" w:rsidRPr="00EC3CCA">
        <w:rPr>
          <w:rFonts w:ascii="Times New Roman" w:hAnsi="Times New Roman"/>
          <w:b/>
          <w:sz w:val="22"/>
          <w:szCs w:val="22"/>
        </w:rPr>
        <w:t>ho symbolu číslo: IČO uchádzača.</w:t>
      </w:r>
    </w:p>
    <w:p w14:paraId="0A2363E6" w14:textId="77777777" w:rsidR="0022407E" w:rsidRDefault="0022407E" w:rsidP="0022407E">
      <w:pPr>
        <w:tabs>
          <w:tab w:val="left" w:pos="708"/>
        </w:tabs>
        <w:ind w:left="1134" w:hanging="425"/>
        <w:jc w:val="both"/>
        <w:rPr>
          <w:rFonts w:ascii="Times New Roman" w:hAnsi="Times New Roman" w:cs="Times New Roman"/>
          <w:sz w:val="22"/>
        </w:rPr>
      </w:pPr>
      <w:r w:rsidRPr="00074402">
        <w:rPr>
          <w:rFonts w:ascii="Times New Roman" w:hAnsi="Times New Roman" w:cs="Times New Roman"/>
          <w:sz w:val="22"/>
        </w:rPr>
        <w:t xml:space="preserve">b)  </w:t>
      </w:r>
      <w:r w:rsidRPr="00074402">
        <w:rPr>
          <w:rFonts w:ascii="Times New Roman" w:hAnsi="Times New Roman" w:cs="Times New Roman"/>
          <w:sz w:val="22"/>
        </w:rPr>
        <w:tab/>
        <w:t xml:space="preserve">Finančné prostriedky musia byť pripísané na účte </w:t>
      </w:r>
      <w:r w:rsidR="00B52EED" w:rsidRPr="00074402">
        <w:rPr>
          <w:rFonts w:ascii="Times New Roman" w:hAnsi="Times New Roman" w:cs="Times New Roman"/>
          <w:sz w:val="22"/>
        </w:rPr>
        <w:t>verejného</w:t>
      </w:r>
      <w:r w:rsidR="00B52EED">
        <w:rPr>
          <w:rFonts w:ascii="Times New Roman" w:hAnsi="Times New Roman" w:cs="Times New Roman"/>
          <w:sz w:val="22"/>
        </w:rPr>
        <w:t xml:space="preserve"> obstarávateľa</w:t>
      </w:r>
      <w:r>
        <w:rPr>
          <w:rFonts w:ascii="Times New Roman" w:hAnsi="Times New Roman" w:cs="Times New Roman"/>
          <w:sz w:val="22"/>
        </w:rPr>
        <w:t xml:space="preserve"> najneskôr v deň a hodinu uplynutia lehoty na predkladanie ponuky. </w:t>
      </w:r>
    </w:p>
    <w:p w14:paraId="0ABC3451" w14:textId="77777777" w:rsidR="0022407E" w:rsidRDefault="0022407E" w:rsidP="0022407E">
      <w:pPr>
        <w:tabs>
          <w:tab w:val="left" w:pos="708"/>
        </w:tabs>
        <w:ind w:left="1134" w:hanging="567"/>
        <w:jc w:val="both"/>
        <w:rPr>
          <w:rFonts w:ascii="Times New Roman" w:hAnsi="Times New Roman" w:cs="Times New Roman"/>
          <w:sz w:val="22"/>
        </w:rPr>
      </w:pPr>
      <w:r>
        <w:rPr>
          <w:rFonts w:ascii="Times New Roman" w:hAnsi="Times New Roman" w:cs="Times New Roman"/>
          <w:sz w:val="22"/>
        </w:rPr>
        <w:t xml:space="preserve">  c)  </w:t>
      </w:r>
      <w:r>
        <w:rPr>
          <w:rFonts w:ascii="Times New Roman" w:hAnsi="Times New Roman" w:cs="Times New Roman"/>
          <w:sz w:val="22"/>
        </w:rPr>
        <w:tab/>
        <w:t xml:space="preserve">Ak nebudú finančné prostriedky zložené na účte </w:t>
      </w:r>
      <w:r w:rsidR="00B52EED">
        <w:rPr>
          <w:rFonts w:ascii="Times New Roman" w:hAnsi="Times New Roman" w:cs="Times New Roman"/>
          <w:sz w:val="22"/>
        </w:rPr>
        <w:t>verejného obstarávateľa</w:t>
      </w:r>
      <w:r>
        <w:rPr>
          <w:rFonts w:ascii="Times New Roman" w:hAnsi="Times New Roman" w:cs="Times New Roman"/>
          <w:sz w:val="22"/>
        </w:rPr>
        <w:t xml:space="preserve"> v termíne podľa písm. b), bude uchádzač z verejného obstarávania vylúčený.</w:t>
      </w:r>
      <w:r>
        <w:rPr>
          <w:rFonts w:ascii="Times New Roman" w:hAnsi="Times New Roman" w:cs="Times New Roman"/>
          <w:sz w:val="22"/>
        </w:rPr>
        <w:tab/>
      </w:r>
    </w:p>
    <w:p w14:paraId="29488D00" w14:textId="77777777" w:rsidR="00EF275A" w:rsidRDefault="0022407E" w:rsidP="00EF275A">
      <w:pPr>
        <w:tabs>
          <w:tab w:val="left" w:pos="708"/>
        </w:tabs>
        <w:ind w:left="1134" w:hanging="567"/>
        <w:jc w:val="both"/>
        <w:rPr>
          <w:rFonts w:ascii="Times New Roman" w:hAnsi="Times New Roman" w:cs="Times New Roman"/>
          <w:sz w:val="22"/>
        </w:rPr>
      </w:pPr>
      <w:r>
        <w:rPr>
          <w:rFonts w:ascii="Times New Roman" w:hAnsi="Times New Roman" w:cs="Times New Roman"/>
          <w:sz w:val="22"/>
        </w:rPr>
        <w:t xml:space="preserve">  d) </w:t>
      </w:r>
      <w:r>
        <w:rPr>
          <w:rFonts w:ascii="Times New Roman" w:hAnsi="Times New Roman" w:cs="Times New Roman"/>
          <w:sz w:val="22"/>
        </w:rPr>
        <w:tab/>
        <w:t xml:space="preserve">Doba platnosti zábezpeky poskytnutej zložením finančných prostriedkov na účet </w:t>
      </w:r>
      <w:r w:rsidR="00B52EED">
        <w:rPr>
          <w:rFonts w:ascii="Times New Roman" w:hAnsi="Times New Roman" w:cs="Times New Roman"/>
          <w:sz w:val="22"/>
        </w:rPr>
        <w:t>verejného obstarávateľa</w:t>
      </w:r>
      <w:r>
        <w:rPr>
          <w:rFonts w:ascii="Times New Roman" w:hAnsi="Times New Roman" w:cs="Times New Roman"/>
          <w:sz w:val="22"/>
        </w:rPr>
        <w:t xml:space="preserve"> trvá do uplynutia lehoty viazanosti ponúk, resp. do uplynutia primerane predĺženej lehoty viazanosti ponúk.</w:t>
      </w:r>
    </w:p>
    <w:p w14:paraId="6A1A9882" w14:textId="470DBC96" w:rsidR="00EF275A" w:rsidRPr="00136878" w:rsidRDefault="00136878" w:rsidP="00EF275A">
      <w:pPr>
        <w:tabs>
          <w:tab w:val="clear" w:pos="2160"/>
          <w:tab w:val="clear" w:pos="2880"/>
          <w:tab w:val="clear" w:pos="4500"/>
        </w:tabs>
        <w:ind w:left="567" w:hanging="567"/>
        <w:jc w:val="both"/>
        <w:rPr>
          <w:rStyle w:val="iadne"/>
          <w:rFonts w:ascii="Times New Roman" w:hAnsi="Times New Roman" w:cs="Times New Roman"/>
          <w:sz w:val="22"/>
          <w:szCs w:val="22"/>
        </w:rPr>
      </w:pPr>
      <w:r w:rsidRPr="00E54323">
        <w:rPr>
          <w:rFonts w:ascii="Times New Roman" w:hAnsi="Times New Roman" w:cs="Times New Roman"/>
          <w:sz w:val="22"/>
        </w:rPr>
        <w:t xml:space="preserve">36.4.3  </w:t>
      </w:r>
      <w:r w:rsidR="00EF275A" w:rsidRPr="00E54323">
        <w:rPr>
          <w:rStyle w:val="iadne"/>
          <w:rFonts w:ascii="Times New Roman" w:hAnsi="Times New Roman" w:cs="Times New Roman"/>
          <w:sz w:val="22"/>
          <w:szCs w:val="22"/>
        </w:rPr>
        <w:t>Poskytnutie poistenia záruky</w:t>
      </w:r>
      <w:r w:rsidRPr="00E54323">
        <w:rPr>
          <w:rStyle w:val="iadne"/>
          <w:rFonts w:ascii="Times New Roman" w:hAnsi="Times New Roman" w:cs="Times New Roman"/>
          <w:sz w:val="22"/>
          <w:szCs w:val="22"/>
        </w:rPr>
        <w:t>:</w:t>
      </w:r>
      <w:r w:rsidR="00EF275A" w:rsidRPr="00136878">
        <w:rPr>
          <w:rStyle w:val="iadne"/>
          <w:rFonts w:ascii="Times New Roman" w:hAnsi="Times New Roman" w:cs="Times New Roman"/>
          <w:sz w:val="22"/>
          <w:szCs w:val="22"/>
        </w:rPr>
        <w:t xml:space="preserve"> </w:t>
      </w:r>
    </w:p>
    <w:p w14:paraId="3E8E837A" w14:textId="77777777" w:rsidR="00136878" w:rsidRDefault="00EF275A" w:rsidP="00136878">
      <w:pPr>
        <w:tabs>
          <w:tab w:val="clear" w:pos="2160"/>
          <w:tab w:val="clear" w:pos="2880"/>
          <w:tab w:val="clear" w:pos="4500"/>
        </w:tabs>
        <w:ind w:left="1134" w:hanging="425"/>
        <w:jc w:val="both"/>
        <w:rPr>
          <w:rStyle w:val="iadne"/>
          <w:rFonts w:ascii="Times New Roman" w:hAnsi="Times New Roman" w:cs="Times New Roman"/>
          <w:sz w:val="22"/>
          <w:szCs w:val="22"/>
        </w:rPr>
      </w:pPr>
      <w:r w:rsidRPr="00136878">
        <w:rPr>
          <w:rStyle w:val="iadne"/>
          <w:rFonts w:ascii="Times New Roman" w:hAnsi="Times New Roman" w:cs="Times New Roman"/>
          <w:sz w:val="22"/>
          <w:szCs w:val="22"/>
        </w:rPr>
        <w:t xml:space="preserve">a) </w:t>
      </w:r>
      <w:r w:rsidR="00136878" w:rsidRPr="00136878">
        <w:rPr>
          <w:rStyle w:val="iadne"/>
          <w:rFonts w:ascii="Times New Roman" w:hAnsi="Times New Roman" w:cs="Times New Roman"/>
          <w:sz w:val="22"/>
          <w:szCs w:val="22"/>
        </w:rPr>
        <w:t xml:space="preserve">    Poskytnutie poistenia záruky </w:t>
      </w:r>
      <w:r w:rsidRPr="00136878">
        <w:rPr>
          <w:rStyle w:val="iadne"/>
          <w:rFonts w:ascii="Times New Roman" w:hAnsi="Times New Roman" w:cs="Times New Roman"/>
          <w:sz w:val="22"/>
          <w:szCs w:val="22"/>
        </w:rPr>
        <w:t>nesmie byť v rozpore s ustano</w:t>
      </w:r>
      <w:r w:rsidR="00136878" w:rsidRPr="00136878">
        <w:rPr>
          <w:rStyle w:val="iadne"/>
          <w:rFonts w:ascii="Times New Roman" w:hAnsi="Times New Roman" w:cs="Times New Roman"/>
          <w:sz w:val="22"/>
          <w:szCs w:val="22"/>
        </w:rPr>
        <w:t xml:space="preserve">veniami zákona č. 39/2015 Z. z. </w:t>
      </w:r>
      <w:r w:rsidRPr="00136878">
        <w:rPr>
          <w:rStyle w:val="iadne"/>
          <w:rFonts w:ascii="Times New Roman" w:hAnsi="Times New Roman" w:cs="Times New Roman"/>
          <w:sz w:val="22"/>
          <w:szCs w:val="22"/>
          <w:lang w:val="pt-PT"/>
        </w:rPr>
        <w:t>o pois</w:t>
      </w:r>
      <w:proofErr w:type="spellStart"/>
      <w:r w:rsidRPr="00136878">
        <w:rPr>
          <w:rStyle w:val="iadne"/>
          <w:rFonts w:ascii="Times New Roman" w:hAnsi="Times New Roman" w:cs="Times New Roman"/>
          <w:sz w:val="22"/>
          <w:szCs w:val="22"/>
        </w:rPr>
        <w:t>ťovníctve</w:t>
      </w:r>
      <w:proofErr w:type="spellEnd"/>
      <w:r w:rsidRPr="00136878">
        <w:rPr>
          <w:rStyle w:val="iadne"/>
          <w:rFonts w:ascii="Times New Roman" w:hAnsi="Times New Roman" w:cs="Times New Roman"/>
          <w:sz w:val="22"/>
          <w:szCs w:val="22"/>
        </w:rPr>
        <w:t xml:space="preserve"> a o zmene a doplnení niektorých zákonov, v platnom znení. </w:t>
      </w:r>
    </w:p>
    <w:p w14:paraId="3575CAB2" w14:textId="687B4978" w:rsidR="00136878" w:rsidRPr="00C344B4" w:rsidRDefault="00136878" w:rsidP="00136878">
      <w:pPr>
        <w:tabs>
          <w:tab w:val="clear" w:pos="2160"/>
          <w:tab w:val="clear" w:pos="2880"/>
          <w:tab w:val="clear" w:pos="4500"/>
        </w:tabs>
        <w:ind w:left="1134" w:hanging="425"/>
        <w:jc w:val="both"/>
        <w:rPr>
          <w:rStyle w:val="iadne"/>
          <w:rFonts w:ascii="Times New Roman" w:hAnsi="Times New Roman" w:cs="Times New Roman"/>
          <w:sz w:val="22"/>
          <w:szCs w:val="22"/>
        </w:rPr>
      </w:pPr>
      <w:r>
        <w:rPr>
          <w:rStyle w:val="iadne"/>
          <w:rFonts w:ascii="Times New Roman" w:hAnsi="Times New Roman" w:cs="Times New Roman"/>
          <w:sz w:val="22"/>
          <w:szCs w:val="22"/>
        </w:rPr>
        <w:t xml:space="preserve">b) </w:t>
      </w:r>
      <w:r>
        <w:rPr>
          <w:rStyle w:val="iadne"/>
          <w:rFonts w:ascii="Times New Roman" w:hAnsi="Times New Roman" w:cs="Times New Roman"/>
          <w:sz w:val="22"/>
          <w:szCs w:val="22"/>
        </w:rPr>
        <w:tab/>
      </w:r>
      <w:r w:rsidR="00EF275A" w:rsidRPr="00136878">
        <w:rPr>
          <w:rStyle w:val="iadne"/>
          <w:rFonts w:ascii="Times New Roman" w:hAnsi="Times New Roman" w:cs="Times New Roman"/>
          <w:sz w:val="22"/>
          <w:szCs w:val="22"/>
        </w:rPr>
        <w:t>Poistná</w:t>
      </w:r>
      <w:r w:rsidR="00EF275A" w:rsidRPr="00EF275A">
        <w:rPr>
          <w:rStyle w:val="iadne"/>
          <w:rFonts w:ascii="Times New Roman" w:hAnsi="Times New Roman" w:cs="Times New Roman"/>
          <w:sz w:val="22"/>
          <w:szCs w:val="22"/>
        </w:rPr>
        <w:t xml:space="preserve"> zmluva musí byť uzatvorená tak, že poisteným je uchádzač a </w:t>
      </w:r>
      <w:r w:rsidR="00EF275A" w:rsidRPr="00EF275A">
        <w:rPr>
          <w:rStyle w:val="iadne"/>
          <w:rFonts w:ascii="Times New Roman" w:hAnsi="Times New Roman" w:cs="Times New Roman"/>
          <w:sz w:val="22"/>
          <w:szCs w:val="22"/>
          <w:lang w:val="it-IT"/>
        </w:rPr>
        <w:t>opr</w:t>
      </w:r>
      <w:proofErr w:type="spellStart"/>
      <w:r w:rsidR="00EF275A" w:rsidRPr="00EF275A">
        <w:rPr>
          <w:rStyle w:val="iadne"/>
          <w:rFonts w:ascii="Times New Roman" w:hAnsi="Times New Roman" w:cs="Times New Roman"/>
          <w:sz w:val="22"/>
          <w:szCs w:val="22"/>
        </w:rPr>
        <w:t>ávnenou</w:t>
      </w:r>
      <w:proofErr w:type="spellEnd"/>
      <w:r w:rsidR="00EF275A" w:rsidRPr="00EF275A">
        <w:rPr>
          <w:rStyle w:val="iadne"/>
          <w:rFonts w:ascii="Times New Roman" w:hAnsi="Times New Roman" w:cs="Times New Roman"/>
          <w:sz w:val="22"/>
          <w:szCs w:val="22"/>
        </w:rPr>
        <w:t xml:space="preserve"> osobou z poistnej zmluvy je verejný obstarávateľ. Doba platnosti poistenia záruky musí byť určená v poistenej zmluve, ako aj v doklade vystavenom poisťovňou o existencii poistenia záruky, minimálne do skončenia lehoty viazanosti ponúk (resp. predĺženej lehoty viazanosti), </w:t>
      </w:r>
      <w:r w:rsidR="00EF275A" w:rsidRPr="00C344B4">
        <w:rPr>
          <w:rStyle w:val="iadne"/>
          <w:rFonts w:ascii="Times New Roman" w:hAnsi="Times New Roman" w:cs="Times New Roman"/>
          <w:sz w:val="22"/>
          <w:szCs w:val="22"/>
        </w:rPr>
        <w:t xml:space="preserve">t.j. </w:t>
      </w:r>
      <w:r w:rsidR="00EF275A" w:rsidRPr="002614A3">
        <w:rPr>
          <w:rStyle w:val="iadne"/>
          <w:rFonts w:ascii="Times New Roman" w:hAnsi="Times New Roman" w:cs="Times New Roman"/>
          <w:sz w:val="22"/>
          <w:szCs w:val="22"/>
        </w:rPr>
        <w:t>do </w:t>
      </w:r>
      <w:r w:rsidR="002614A3" w:rsidRPr="002614A3">
        <w:rPr>
          <w:rStyle w:val="iadne"/>
          <w:rFonts w:ascii="Times New Roman" w:hAnsi="Times New Roman" w:cs="Times New Roman"/>
          <w:b/>
          <w:bCs/>
          <w:sz w:val="22"/>
          <w:szCs w:val="22"/>
        </w:rPr>
        <w:t>16.04.</w:t>
      </w:r>
      <w:r w:rsidR="002F1A8A" w:rsidRPr="002614A3">
        <w:rPr>
          <w:rStyle w:val="iadne"/>
          <w:rFonts w:ascii="Times New Roman" w:hAnsi="Times New Roman" w:cs="Times New Roman"/>
          <w:b/>
          <w:bCs/>
          <w:sz w:val="22"/>
          <w:szCs w:val="22"/>
        </w:rPr>
        <w:t>2022</w:t>
      </w:r>
      <w:r w:rsidR="00AF7914" w:rsidRPr="002614A3">
        <w:rPr>
          <w:rStyle w:val="iadne"/>
          <w:rFonts w:ascii="Times New Roman" w:hAnsi="Times New Roman" w:cs="Times New Roman"/>
          <w:sz w:val="22"/>
          <w:szCs w:val="22"/>
          <w:lang w:val="pt-PT"/>
        </w:rPr>
        <w:t xml:space="preserve"> (</w:t>
      </w:r>
      <w:r w:rsidR="00EF275A" w:rsidRPr="002614A3">
        <w:rPr>
          <w:rStyle w:val="iadne"/>
          <w:rFonts w:ascii="Times New Roman" w:hAnsi="Times New Roman" w:cs="Times New Roman"/>
          <w:sz w:val="22"/>
          <w:szCs w:val="22"/>
          <w:lang w:val="pt-PT"/>
        </w:rPr>
        <w:t>maxim</w:t>
      </w:r>
      <w:proofErr w:type="spellStart"/>
      <w:r w:rsidR="00EF275A" w:rsidRPr="002614A3">
        <w:rPr>
          <w:rStyle w:val="iadne"/>
          <w:rFonts w:ascii="Times New Roman" w:hAnsi="Times New Roman" w:cs="Times New Roman"/>
          <w:sz w:val="22"/>
          <w:szCs w:val="22"/>
        </w:rPr>
        <w:t>álne</w:t>
      </w:r>
      <w:proofErr w:type="spellEnd"/>
      <w:r w:rsidR="00EF275A" w:rsidRPr="002614A3">
        <w:rPr>
          <w:rStyle w:val="iadne"/>
          <w:rFonts w:ascii="Times New Roman" w:hAnsi="Times New Roman" w:cs="Times New Roman"/>
          <w:sz w:val="22"/>
          <w:szCs w:val="22"/>
        </w:rPr>
        <w:t xml:space="preserve"> však 12 mesiacov od uplynutia lehoty na predkladanie ponúk</w:t>
      </w:r>
      <w:r w:rsidR="00AF7914" w:rsidRPr="002614A3">
        <w:rPr>
          <w:rStyle w:val="iadne"/>
          <w:rFonts w:ascii="Times New Roman" w:hAnsi="Times New Roman" w:cs="Times New Roman"/>
          <w:sz w:val="22"/>
          <w:szCs w:val="22"/>
        </w:rPr>
        <w:t>)</w:t>
      </w:r>
      <w:r w:rsidR="00EF275A" w:rsidRPr="002614A3">
        <w:rPr>
          <w:rStyle w:val="iadne"/>
          <w:rFonts w:ascii="Times New Roman" w:hAnsi="Times New Roman" w:cs="Times New Roman"/>
          <w:sz w:val="22"/>
          <w:szCs w:val="22"/>
        </w:rPr>
        <w:t>.</w:t>
      </w:r>
      <w:r w:rsidR="00EF275A" w:rsidRPr="00C344B4">
        <w:rPr>
          <w:rStyle w:val="iadne"/>
          <w:rFonts w:ascii="Times New Roman" w:hAnsi="Times New Roman" w:cs="Times New Roman"/>
          <w:sz w:val="22"/>
          <w:szCs w:val="22"/>
        </w:rPr>
        <w:t xml:space="preserve"> </w:t>
      </w:r>
    </w:p>
    <w:p w14:paraId="2A80F944" w14:textId="20BC76CA" w:rsidR="00136878" w:rsidRPr="000D2E96" w:rsidRDefault="00136878" w:rsidP="00136878">
      <w:pPr>
        <w:tabs>
          <w:tab w:val="clear" w:pos="2160"/>
          <w:tab w:val="clear" w:pos="2880"/>
          <w:tab w:val="clear" w:pos="4500"/>
        </w:tabs>
        <w:ind w:left="1134" w:hanging="425"/>
        <w:jc w:val="both"/>
        <w:rPr>
          <w:rStyle w:val="iadne"/>
          <w:rFonts w:ascii="Times New Roman" w:hAnsi="Times New Roman" w:cs="Times New Roman"/>
          <w:sz w:val="22"/>
          <w:szCs w:val="22"/>
        </w:rPr>
      </w:pPr>
      <w:r w:rsidRPr="00C344B4">
        <w:rPr>
          <w:rStyle w:val="iadne"/>
          <w:rFonts w:ascii="Times New Roman" w:hAnsi="Times New Roman" w:cs="Times New Roman"/>
          <w:sz w:val="22"/>
          <w:szCs w:val="22"/>
        </w:rPr>
        <w:t>c)</w:t>
      </w:r>
      <w:r w:rsidRPr="00C344B4">
        <w:rPr>
          <w:rStyle w:val="iadne"/>
          <w:rFonts w:ascii="Times New Roman" w:hAnsi="Times New Roman" w:cs="Times New Roman"/>
          <w:sz w:val="22"/>
          <w:szCs w:val="22"/>
        </w:rPr>
        <w:tab/>
      </w:r>
      <w:r w:rsidR="00EF275A" w:rsidRPr="00C344B4">
        <w:rPr>
          <w:rStyle w:val="iadne"/>
          <w:rFonts w:ascii="Times New Roman" w:hAnsi="Times New Roman" w:cs="Times New Roman"/>
          <w:sz w:val="22"/>
          <w:szCs w:val="22"/>
        </w:rPr>
        <w:t>Z dokladu vystavené</w:t>
      </w:r>
      <w:r w:rsidR="00EF275A" w:rsidRPr="00C344B4">
        <w:rPr>
          <w:rStyle w:val="iadne"/>
          <w:rFonts w:ascii="Times New Roman" w:hAnsi="Times New Roman" w:cs="Times New Roman"/>
          <w:sz w:val="22"/>
          <w:szCs w:val="22"/>
          <w:lang w:val="pt-PT"/>
        </w:rPr>
        <w:t>ho pois</w:t>
      </w:r>
      <w:proofErr w:type="spellStart"/>
      <w:r w:rsidR="00EF275A" w:rsidRPr="00C344B4">
        <w:rPr>
          <w:rStyle w:val="iadne"/>
          <w:rFonts w:ascii="Times New Roman" w:hAnsi="Times New Roman" w:cs="Times New Roman"/>
          <w:sz w:val="22"/>
          <w:szCs w:val="22"/>
        </w:rPr>
        <w:t>ťovňou</w:t>
      </w:r>
      <w:proofErr w:type="spellEnd"/>
      <w:r w:rsidR="00EF275A" w:rsidRPr="00EF275A">
        <w:rPr>
          <w:rStyle w:val="iadne"/>
          <w:rFonts w:ascii="Times New Roman" w:hAnsi="Times New Roman" w:cs="Times New Roman"/>
          <w:sz w:val="22"/>
          <w:szCs w:val="22"/>
        </w:rPr>
        <w:t xml:space="preserve"> musí ďalej vyplývať, že poisťovňa uspokojí </w:t>
      </w:r>
      <w:r w:rsidR="00EF275A" w:rsidRPr="00EF275A">
        <w:rPr>
          <w:rStyle w:val="iadne"/>
          <w:rFonts w:ascii="Times New Roman" w:hAnsi="Times New Roman" w:cs="Times New Roman"/>
          <w:sz w:val="22"/>
          <w:szCs w:val="22"/>
          <w:lang w:val="it-IT"/>
        </w:rPr>
        <w:t>opr</w:t>
      </w:r>
      <w:proofErr w:type="spellStart"/>
      <w:r w:rsidR="00EF275A" w:rsidRPr="00EF275A">
        <w:rPr>
          <w:rStyle w:val="iadne"/>
          <w:rFonts w:ascii="Times New Roman" w:hAnsi="Times New Roman" w:cs="Times New Roman"/>
          <w:sz w:val="22"/>
          <w:szCs w:val="22"/>
        </w:rPr>
        <w:t>ávnenú</w:t>
      </w:r>
      <w:proofErr w:type="spellEnd"/>
      <w:r w:rsidR="00EF275A" w:rsidRPr="00EF275A">
        <w:rPr>
          <w:rStyle w:val="iadne"/>
          <w:rFonts w:ascii="Times New Roman" w:hAnsi="Times New Roman" w:cs="Times New Roman"/>
          <w:sz w:val="22"/>
          <w:szCs w:val="22"/>
        </w:rPr>
        <w:t xml:space="preserve"> osobu (verejného obstarávateľa) za poisteného (uchádzača) v prípade </w:t>
      </w:r>
      <w:r w:rsidR="00EF275A" w:rsidRPr="00C344B4">
        <w:rPr>
          <w:rStyle w:val="iadne"/>
          <w:rFonts w:ascii="Times New Roman" w:hAnsi="Times New Roman" w:cs="Times New Roman"/>
          <w:sz w:val="22"/>
          <w:szCs w:val="22"/>
        </w:rPr>
        <w:t xml:space="preserve">prepadnutia jeho zábezpeky v prospech verejného obstarávateľa v tejto verejnej súťaži s názvom </w:t>
      </w:r>
      <w:r w:rsidR="00EF275A" w:rsidRPr="00C344B4">
        <w:rPr>
          <w:rStyle w:val="iadne"/>
          <w:rFonts w:ascii="Times New Roman" w:hAnsi="Times New Roman" w:cs="Times New Roman"/>
          <w:b/>
          <w:sz w:val="22"/>
          <w:szCs w:val="22"/>
        </w:rPr>
        <w:t>“</w:t>
      </w:r>
      <w:r w:rsidR="00725550" w:rsidRPr="00C344B4">
        <w:rPr>
          <w:rFonts w:ascii="Times New Roman" w:hAnsi="Times New Roman" w:cs="Times New Roman"/>
          <w:b/>
          <w:sz w:val="22"/>
          <w:szCs w:val="22"/>
          <w:shd w:val="clear" w:color="auto" w:fill="FFFFFF"/>
        </w:rPr>
        <w:t>Obecné nájomné byty</w:t>
      </w:r>
      <w:r w:rsidR="000D2E96" w:rsidRPr="00C344B4">
        <w:rPr>
          <w:rStyle w:val="iadne"/>
          <w:rFonts w:ascii="Times New Roman" w:hAnsi="Times New Roman" w:cs="Times New Roman"/>
          <w:b/>
          <w:bCs/>
          <w:sz w:val="22"/>
          <w:szCs w:val="22"/>
        </w:rPr>
        <w:t>” </w:t>
      </w:r>
      <w:r w:rsidR="00EF275A" w:rsidRPr="00C344B4">
        <w:rPr>
          <w:rStyle w:val="iadne"/>
          <w:rFonts w:ascii="Times New Roman" w:hAnsi="Times New Roman" w:cs="Times New Roman"/>
          <w:b/>
          <w:bCs/>
          <w:sz w:val="22"/>
          <w:szCs w:val="22"/>
          <w:u w:val="single"/>
        </w:rPr>
        <w:t>musí byť verejná súťaž nezameniteľne identifikovateľná napr. číslom Výzvy, ktorou bola vyhlásená</w:t>
      </w:r>
      <w:r w:rsidR="00EF275A" w:rsidRPr="00C344B4">
        <w:rPr>
          <w:rStyle w:val="iadne"/>
          <w:rFonts w:ascii="Times New Roman" w:hAnsi="Times New Roman" w:cs="Times New Roman"/>
          <w:sz w:val="22"/>
          <w:szCs w:val="22"/>
          <w:lang w:val="pt-PT"/>
        </w:rPr>
        <w:t>. Pois</w:t>
      </w:r>
      <w:proofErr w:type="spellStart"/>
      <w:r w:rsidR="00EF275A" w:rsidRPr="00C344B4">
        <w:rPr>
          <w:rStyle w:val="iadne"/>
          <w:rFonts w:ascii="Times New Roman" w:hAnsi="Times New Roman" w:cs="Times New Roman"/>
          <w:sz w:val="22"/>
          <w:szCs w:val="22"/>
        </w:rPr>
        <w:t>ťovňa</w:t>
      </w:r>
      <w:proofErr w:type="spellEnd"/>
      <w:r w:rsidR="00EF275A" w:rsidRPr="00C344B4">
        <w:rPr>
          <w:rStyle w:val="iadne"/>
          <w:rFonts w:ascii="Times New Roman" w:hAnsi="Times New Roman" w:cs="Times New Roman"/>
          <w:sz w:val="22"/>
          <w:szCs w:val="22"/>
        </w:rPr>
        <w:t xml:space="preserve"> sa musí bezpodmienečne zaviazať zaplatiť na účet </w:t>
      </w:r>
      <w:proofErr w:type="spellStart"/>
      <w:r w:rsidR="00EF275A" w:rsidRPr="00C344B4">
        <w:rPr>
          <w:rStyle w:val="iadne"/>
          <w:rFonts w:ascii="Times New Roman" w:hAnsi="Times New Roman" w:cs="Times New Roman"/>
          <w:sz w:val="22"/>
          <w:szCs w:val="22"/>
        </w:rPr>
        <w:t>verejn</w:t>
      </w:r>
      <w:proofErr w:type="spellEnd"/>
      <w:r w:rsidR="00EF275A" w:rsidRPr="00C344B4">
        <w:rPr>
          <w:rStyle w:val="iadne"/>
          <w:rFonts w:ascii="Times New Roman" w:hAnsi="Times New Roman" w:cs="Times New Roman"/>
          <w:sz w:val="22"/>
          <w:szCs w:val="22"/>
          <w:lang w:val="pt-PT"/>
        </w:rPr>
        <w:t>é</w:t>
      </w:r>
      <w:r w:rsidR="00EF275A" w:rsidRPr="00C344B4">
        <w:rPr>
          <w:rStyle w:val="iadne"/>
          <w:rFonts w:ascii="Times New Roman" w:hAnsi="Times New Roman" w:cs="Times New Roman"/>
          <w:sz w:val="22"/>
          <w:szCs w:val="22"/>
        </w:rPr>
        <w:t xml:space="preserve">ho obstarávateľa pohľadávku krytú </w:t>
      </w:r>
      <w:r w:rsidR="00EF275A" w:rsidRPr="00C344B4">
        <w:rPr>
          <w:rStyle w:val="iadne"/>
          <w:rFonts w:ascii="Times New Roman" w:hAnsi="Times New Roman" w:cs="Times New Roman"/>
          <w:sz w:val="22"/>
          <w:szCs w:val="22"/>
        </w:rPr>
        <w:lastRenderedPageBreak/>
        <w:t xml:space="preserve">poistením záruky do 7 (siedmich) dní </w:t>
      </w:r>
      <w:r w:rsidR="00EF275A" w:rsidRPr="00C344B4">
        <w:rPr>
          <w:rStyle w:val="iadne"/>
          <w:rFonts w:ascii="Times New Roman" w:hAnsi="Times New Roman" w:cs="Times New Roman"/>
          <w:sz w:val="22"/>
          <w:szCs w:val="22"/>
          <w:lang w:val="pt-PT"/>
        </w:rPr>
        <w:t>po doru</w:t>
      </w:r>
      <w:proofErr w:type="spellStart"/>
      <w:r w:rsidR="00EF275A" w:rsidRPr="00C344B4">
        <w:rPr>
          <w:rStyle w:val="iadne"/>
          <w:rFonts w:ascii="Times New Roman" w:hAnsi="Times New Roman" w:cs="Times New Roman"/>
          <w:sz w:val="22"/>
          <w:szCs w:val="22"/>
        </w:rPr>
        <w:t>čení</w:t>
      </w:r>
      <w:proofErr w:type="spellEnd"/>
      <w:r w:rsidR="00EF275A" w:rsidRPr="00C344B4">
        <w:rPr>
          <w:rStyle w:val="iadne"/>
          <w:rFonts w:ascii="Times New Roman" w:hAnsi="Times New Roman" w:cs="Times New Roman"/>
          <w:sz w:val="22"/>
          <w:szCs w:val="22"/>
        </w:rPr>
        <w:t xml:space="preserve"> výzvy </w:t>
      </w:r>
      <w:proofErr w:type="spellStart"/>
      <w:r w:rsidR="00EF275A" w:rsidRPr="00C344B4">
        <w:rPr>
          <w:rStyle w:val="iadne"/>
          <w:rFonts w:ascii="Times New Roman" w:hAnsi="Times New Roman" w:cs="Times New Roman"/>
          <w:sz w:val="22"/>
          <w:szCs w:val="22"/>
        </w:rPr>
        <w:t>verejn</w:t>
      </w:r>
      <w:proofErr w:type="spellEnd"/>
      <w:r w:rsidR="00EF275A" w:rsidRPr="00C344B4">
        <w:rPr>
          <w:rStyle w:val="iadne"/>
          <w:rFonts w:ascii="Times New Roman" w:hAnsi="Times New Roman" w:cs="Times New Roman"/>
          <w:sz w:val="22"/>
          <w:szCs w:val="22"/>
          <w:lang w:val="pt-PT"/>
        </w:rPr>
        <w:t>é</w:t>
      </w:r>
      <w:r w:rsidR="00EF275A" w:rsidRPr="00C344B4">
        <w:rPr>
          <w:rStyle w:val="iadne"/>
          <w:rFonts w:ascii="Times New Roman" w:hAnsi="Times New Roman" w:cs="Times New Roman"/>
          <w:sz w:val="22"/>
          <w:szCs w:val="22"/>
        </w:rPr>
        <w:t xml:space="preserve">ho obstarávateľa na jej zaplatenie. Poistenie záruky vzniká dňom uzavretia poistnej zmluvy medzi </w:t>
      </w:r>
      <w:proofErr w:type="spellStart"/>
      <w:r w:rsidR="00EF275A" w:rsidRPr="00C344B4">
        <w:rPr>
          <w:rStyle w:val="iadne"/>
          <w:rFonts w:ascii="Times New Roman" w:hAnsi="Times New Roman" w:cs="Times New Roman"/>
          <w:sz w:val="22"/>
          <w:szCs w:val="22"/>
        </w:rPr>
        <w:t>poisťovň</w:t>
      </w:r>
      <w:proofErr w:type="spellEnd"/>
      <w:r w:rsidR="00EF275A" w:rsidRPr="00C344B4">
        <w:rPr>
          <w:rStyle w:val="iadne"/>
          <w:rFonts w:ascii="Times New Roman" w:hAnsi="Times New Roman" w:cs="Times New Roman"/>
          <w:sz w:val="22"/>
          <w:szCs w:val="22"/>
          <w:lang w:val="pt-PT"/>
        </w:rPr>
        <w:t>ou a</w:t>
      </w:r>
      <w:r w:rsidR="00EF275A" w:rsidRPr="00C344B4">
        <w:rPr>
          <w:rStyle w:val="iadne"/>
          <w:rFonts w:ascii="Times New Roman" w:hAnsi="Times New Roman" w:cs="Times New Roman"/>
          <w:sz w:val="22"/>
          <w:szCs w:val="22"/>
        </w:rPr>
        <w:t> poisteným (uchádzačom) a zábezpeka vzniká doručením dokladu vystavené</w:t>
      </w:r>
      <w:r w:rsidR="00EF275A" w:rsidRPr="00C344B4">
        <w:rPr>
          <w:rStyle w:val="iadne"/>
          <w:rFonts w:ascii="Times New Roman" w:hAnsi="Times New Roman" w:cs="Times New Roman"/>
          <w:sz w:val="22"/>
          <w:szCs w:val="22"/>
          <w:lang w:val="pt-PT"/>
        </w:rPr>
        <w:t>ho pois</w:t>
      </w:r>
      <w:proofErr w:type="spellStart"/>
      <w:r w:rsidR="00EF275A" w:rsidRPr="00C344B4">
        <w:rPr>
          <w:rStyle w:val="iadne"/>
          <w:rFonts w:ascii="Times New Roman" w:hAnsi="Times New Roman" w:cs="Times New Roman"/>
          <w:sz w:val="22"/>
          <w:szCs w:val="22"/>
        </w:rPr>
        <w:t>ťovňou</w:t>
      </w:r>
      <w:proofErr w:type="spellEnd"/>
      <w:r w:rsidR="00EF275A" w:rsidRPr="00C344B4">
        <w:rPr>
          <w:rStyle w:val="iadne"/>
          <w:rFonts w:ascii="Times New Roman" w:hAnsi="Times New Roman" w:cs="Times New Roman"/>
          <w:sz w:val="22"/>
          <w:szCs w:val="22"/>
        </w:rPr>
        <w:t xml:space="preserve"> o poistení záruky verejnému obstarávateľovi.</w:t>
      </w:r>
    </w:p>
    <w:p w14:paraId="645B37BA" w14:textId="10EA01EA" w:rsidR="00EF275A" w:rsidRPr="00136878" w:rsidRDefault="00136878" w:rsidP="00136878">
      <w:pPr>
        <w:tabs>
          <w:tab w:val="clear" w:pos="2160"/>
          <w:tab w:val="clear" w:pos="2880"/>
          <w:tab w:val="clear" w:pos="4500"/>
        </w:tabs>
        <w:ind w:left="1098" w:hanging="389"/>
        <w:jc w:val="both"/>
        <w:rPr>
          <w:rStyle w:val="iadne"/>
          <w:rFonts w:ascii="Times New Roman" w:hAnsi="Times New Roman" w:cs="Times New Roman"/>
          <w:sz w:val="22"/>
        </w:rPr>
      </w:pPr>
      <w:r>
        <w:rPr>
          <w:rStyle w:val="iadne"/>
          <w:rFonts w:ascii="Times New Roman" w:hAnsi="Times New Roman" w:cs="Times New Roman"/>
          <w:sz w:val="22"/>
          <w:szCs w:val="22"/>
        </w:rPr>
        <w:t>d)</w:t>
      </w:r>
      <w:r>
        <w:rPr>
          <w:rStyle w:val="iadne"/>
          <w:rFonts w:ascii="Times New Roman" w:hAnsi="Times New Roman" w:cs="Times New Roman"/>
          <w:sz w:val="22"/>
          <w:szCs w:val="22"/>
        </w:rPr>
        <w:tab/>
      </w:r>
      <w:r w:rsidR="00EF275A" w:rsidRPr="00136878">
        <w:rPr>
          <w:rStyle w:val="iadne"/>
          <w:rFonts w:ascii="Times New Roman" w:hAnsi="Times New Roman" w:cs="Times New Roman"/>
          <w:sz w:val="22"/>
          <w:szCs w:val="22"/>
        </w:rPr>
        <w:t>Poistenie záruky zanikne:</w:t>
      </w:r>
    </w:p>
    <w:p w14:paraId="1A75CCFD" w14:textId="16CD55E9" w:rsidR="00EF275A" w:rsidRPr="00136878" w:rsidRDefault="00EF275A" w:rsidP="00992C07">
      <w:pPr>
        <w:pStyle w:val="Odsekzoznamu"/>
        <w:numPr>
          <w:ilvl w:val="0"/>
          <w:numId w:val="27"/>
        </w:numPr>
        <w:pBdr>
          <w:top w:val="nil"/>
          <w:left w:val="nil"/>
          <w:bottom w:val="nil"/>
          <w:right w:val="nil"/>
          <w:between w:val="nil"/>
          <w:bar w:val="nil"/>
        </w:pBdr>
        <w:tabs>
          <w:tab w:val="clear" w:pos="2160"/>
          <w:tab w:val="clear" w:pos="2880"/>
          <w:tab w:val="clear" w:pos="4500"/>
        </w:tabs>
        <w:spacing w:after="90"/>
        <w:jc w:val="both"/>
        <w:rPr>
          <w:rFonts w:ascii="Times New Roman" w:eastAsia="Tahoma" w:hAnsi="Times New Roman" w:cs="Times New Roman"/>
          <w:sz w:val="22"/>
          <w:szCs w:val="22"/>
        </w:rPr>
      </w:pPr>
      <w:r w:rsidRPr="00136878">
        <w:rPr>
          <w:rFonts w:ascii="Times New Roman" w:hAnsi="Times New Roman" w:cs="Times New Roman"/>
          <w:sz w:val="22"/>
          <w:szCs w:val="22"/>
        </w:rPr>
        <w:t>plnení</w:t>
      </w:r>
      <w:r w:rsidRPr="00136878">
        <w:rPr>
          <w:rFonts w:ascii="Times New Roman" w:hAnsi="Times New Roman" w:cs="Times New Roman"/>
          <w:sz w:val="22"/>
          <w:szCs w:val="22"/>
          <w:lang w:val="pt-PT"/>
        </w:rPr>
        <w:t>m pois</w:t>
      </w:r>
      <w:proofErr w:type="spellStart"/>
      <w:r w:rsidRPr="00136878">
        <w:rPr>
          <w:rFonts w:ascii="Times New Roman" w:hAnsi="Times New Roman" w:cs="Times New Roman"/>
          <w:sz w:val="22"/>
          <w:szCs w:val="22"/>
        </w:rPr>
        <w:t>ťovne</w:t>
      </w:r>
      <w:proofErr w:type="spellEnd"/>
      <w:r w:rsidRPr="00136878">
        <w:rPr>
          <w:rFonts w:ascii="Times New Roman" w:hAnsi="Times New Roman" w:cs="Times New Roman"/>
          <w:sz w:val="22"/>
          <w:szCs w:val="22"/>
        </w:rPr>
        <w:t xml:space="preserve"> vo výške zábezpeky, ktoré </w:t>
      </w:r>
      <w:r w:rsidRPr="00136878">
        <w:rPr>
          <w:rFonts w:ascii="Times New Roman" w:hAnsi="Times New Roman" w:cs="Times New Roman"/>
          <w:sz w:val="22"/>
          <w:szCs w:val="22"/>
          <w:lang w:val="pt-PT"/>
        </w:rPr>
        <w:t>pois</w:t>
      </w:r>
      <w:proofErr w:type="spellStart"/>
      <w:r w:rsidRPr="00136878">
        <w:rPr>
          <w:rFonts w:ascii="Times New Roman" w:hAnsi="Times New Roman" w:cs="Times New Roman"/>
          <w:sz w:val="22"/>
          <w:szCs w:val="22"/>
        </w:rPr>
        <w:t>ťovňa</w:t>
      </w:r>
      <w:proofErr w:type="spellEnd"/>
      <w:r w:rsidRPr="00136878">
        <w:rPr>
          <w:rFonts w:ascii="Times New Roman" w:hAnsi="Times New Roman" w:cs="Times New Roman"/>
          <w:sz w:val="22"/>
          <w:szCs w:val="22"/>
        </w:rPr>
        <w:t xml:space="preserve"> poskytla za uchádzača </w:t>
      </w:r>
      <w:r w:rsidRPr="00136878">
        <w:rPr>
          <w:rFonts w:ascii="Times New Roman" w:hAnsi="Times New Roman" w:cs="Times New Roman"/>
          <w:sz w:val="22"/>
          <w:szCs w:val="22"/>
        </w:rPr>
        <w:br/>
        <w:t>v prospech Verejného obstarávateľa,</w:t>
      </w:r>
    </w:p>
    <w:p w14:paraId="3445C766" w14:textId="2E231DD0" w:rsidR="00EF275A" w:rsidRPr="00136878" w:rsidRDefault="00EF275A" w:rsidP="00992C07">
      <w:pPr>
        <w:pStyle w:val="Odsekzoznamu"/>
        <w:numPr>
          <w:ilvl w:val="0"/>
          <w:numId w:val="27"/>
        </w:numPr>
        <w:pBdr>
          <w:top w:val="nil"/>
          <w:left w:val="nil"/>
          <w:bottom w:val="nil"/>
          <w:right w:val="nil"/>
          <w:between w:val="nil"/>
          <w:bar w:val="nil"/>
        </w:pBdr>
        <w:tabs>
          <w:tab w:val="clear" w:pos="2160"/>
          <w:tab w:val="clear" w:pos="2880"/>
          <w:tab w:val="clear" w:pos="4500"/>
        </w:tabs>
        <w:spacing w:after="90"/>
        <w:jc w:val="both"/>
        <w:rPr>
          <w:rFonts w:ascii="Times New Roman" w:eastAsia="Tahoma" w:hAnsi="Times New Roman" w:cs="Times New Roman"/>
          <w:sz w:val="22"/>
          <w:szCs w:val="22"/>
        </w:rPr>
      </w:pPr>
      <w:r w:rsidRPr="00136878">
        <w:rPr>
          <w:rFonts w:ascii="Times New Roman" w:hAnsi="Times New Roman" w:cs="Times New Roman"/>
          <w:sz w:val="22"/>
          <w:szCs w:val="22"/>
        </w:rPr>
        <w:t>odvolaním poistenia záruky uchádzača na základe písomného oznámenia (súhlasu Verejného obstarávateľa) doručeného uchádzačovi,</w:t>
      </w:r>
    </w:p>
    <w:p w14:paraId="6931FD63" w14:textId="1E68E12E" w:rsidR="00EF275A" w:rsidRPr="006576A7" w:rsidRDefault="00EF275A" w:rsidP="00992C07">
      <w:pPr>
        <w:pStyle w:val="Odsekzoznamu"/>
        <w:numPr>
          <w:ilvl w:val="0"/>
          <w:numId w:val="27"/>
        </w:numPr>
        <w:pBdr>
          <w:top w:val="nil"/>
          <w:left w:val="nil"/>
          <w:bottom w:val="nil"/>
          <w:right w:val="nil"/>
          <w:between w:val="nil"/>
          <w:bar w:val="nil"/>
        </w:pBdr>
        <w:tabs>
          <w:tab w:val="clear" w:pos="2160"/>
          <w:tab w:val="clear" w:pos="2880"/>
          <w:tab w:val="clear" w:pos="4500"/>
        </w:tabs>
        <w:spacing w:after="90"/>
        <w:jc w:val="both"/>
        <w:rPr>
          <w:rFonts w:ascii="Times New Roman" w:eastAsia="Tahoma" w:hAnsi="Times New Roman" w:cs="Times New Roman"/>
          <w:sz w:val="22"/>
          <w:szCs w:val="22"/>
        </w:rPr>
      </w:pPr>
      <w:r w:rsidRPr="00136878">
        <w:rPr>
          <w:rFonts w:ascii="Times New Roman" w:hAnsi="Times New Roman" w:cs="Times New Roman"/>
          <w:sz w:val="22"/>
          <w:szCs w:val="22"/>
        </w:rPr>
        <w:t>uplynutím doby platnosti poistenia záruky, ak si Verejný obstarávateľ do uplynutia doby platnosti neuplatnil svoje nároky voči poisťovni vyplývajúce z vystavené</w:t>
      </w:r>
      <w:r w:rsidR="00ED0F62">
        <w:rPr>
          <w:rFonts w:ascii="Times New Roman" w:hAnsi="Times New Roman" w:cs="Times New Roman"/>
          <w:sz w:val="22"/>
          <w:szCs w:val="22"/>
        </w:rPr>
        <w:t>ho poistenia záruky</w:t>
      </w:r>
      <w:r w:rsidRPr="00136878">
        <w:rPr>
          <w:rFonts w:ascii="Times New Roman" w:hAnsi="Times New Roman" w:cs="Times New Roman"/>
          <w:sz w:val="22"/>
          <w:szCs w:val="22"/>
        </w:rPr>
        <w:t xml:space="preserve">. Ak poistenie záruky poskytne zahraničná </w:t>
      </w:r>
      <w:r w:rsidRPr="00136878">
        <w:rPr>
          <w:rFonts w:ascii="Times New Roman" w:hAnsi="Times New Roman" w:cs="Times New Roman"/>
          <w:sz w:val="22"/>
          <w:szCs w:val="22"/>
          <w:lang w:val="pt-PT"/>
        </w:rPr>
        <w:t>pois</w:t>
      </w:r>
      <w:proofErr w:type="spellStart"/>
      <w:r w:rsidRPr="00136878">
        <w:rPr>
          <w:rFonts w:ascii="Times New Roman" w:hAnsi="Times New Roman" w:cs="Times New Roman"/>
          <w:sz w:val="22"/>
          <w:szCs w:val="22"/>
        </w:rPr>
        <w:t>ťovňa</w:t>
      </w:r>
      <w:proofErr w:type="spellEnd"/>
      <w:r w:rsidRPr="00136878">
        <w:rPr>
          <w:rFonts w:ascii="Times New Roman" w:hAnsi="Times New Roman" w:cs="Times New Roman"/>
          <w:sz w:val="22"/>
          <w:szCs w:val="22"/>
        </w:rPr>
        <w:t xml:space="preserve">, ktorá nemá pobočku na území Slovenskej republiky, poistenie záruky vyhotovené zahraničnou bankou v inom ako štátnom jazyku, musí byť zároveň </w:t>
      </w:r>
      <w:r w:rsidRPr="00136878">
        <w:rPr>
          <w:rFonts w:ascii="Times New Roman" w:hAnsi="Times New Roman" w:cs="Times New Roman"/>
          <w:sz w:val="22"/>
          <w:szCs w:val="22"/>
          <w:lang w:val="it-IT"/>
        </w:rPr>
        <w:t>dolo</w:t>
      </w:r>
      <w:proofErr w:type="spellStart"/>
      <w:r w:rsidRPr="00136878">
        <w:rPr>
          <w:rFonts w:ascii="Times New Roman" w:hAnsi="Times New Roman" w:cs="Times New Roman"/>
          <w:sz w:val="22"/>
          <w:szCs w:val="22"/>
        </w:rPr>
        <w:t>žené</w:t>
      </w:r>
      <w:proofErr w:type="spellEnd"/>
      <w:r w:rsidRPr="00136878">
        <w:rPr>
          <w:rFonts w:ascii="Times New Roman" w:hAnsi="Times New Roman" w:cs="Times New Roman"/>
          <w:sz w:val="22"/>
          <w:szCs w:val="22"/>
        </w:rPr>
        <w:t xml:space="preserve"> úradným prekladom do slovenského jazyka. </w:t>
      </w:r>
    </w:p>
    <w:p w14:paraId="4FC01A7A" w14:textId="77777777" w:rsidR="0022407E" w:rsidRDefault="0022407E" w:rsidP="0022407E">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t>36.5</w:t>
      </w:r>
      <w:r>
        <w:rPr>
          <w:rFonts w:ascii="Times New Roman" w:hAnsi="Times New Roman" w:cs="Times New Roman"/>
          <w:sz w:val="22"/>
        </w:rPr>
        <w:tab/>
        <w:t>Spôsob zloženia si vyberie uchádzač podľa podmienok zloženia.</w:t>
      </w:r>
    </w:p>
    <w:p w14:paraId="17C4974F" w14:textId="5643BEDB" w:rsidR="0022407E" w:rsidRPr="00903181" w:rsidRDefault="0022407E" w:rsidP="00903181">
      <w:pPr>
        <w:tabs>
          <w:tab w:val="clear" w:pos="2160"/>
          <w:tab w:val="clear" w:pos="2880"/>
          <w:tab w:val="clear" w:pos="4500"/>
        </w:tabs>
        <w:ind w:left="705" w:hanging="705"/>
        <w:rPr>
          <w:rFonts w:ascii="Times New Roman" w:hAnsi="Times New Roman" w:cs="Times New Roman"/>
          <w:sz w:val="22"/>
          <w:szCs w:val="22"/>
        </w:rPr>
      </w:pPr>
      <w:r>
        <w:rPr>
          <w:rFonts w:ascii="Times New Roman" w:hAnsi="Times New Roman" w:cs="Times New Roman"/>
          <w:sz w:val="22"/>
        </w:rPr>
        <w:t>36.6</w:t>
      </w:r>
      <w:r>
        <w:rPr>
          <w:rFonts w:ascii="Times New Roman" w:hAnsi="Times New Roman" w:cs="Times New Roman"/>
          <w:sz w:val="22"/>
        </w:rPr>
        <w:tab/>
      </w:r>
      <w:r w:rsidR="00903181" w:rsidRPr="00903181">
        <w:rPr>
          <w:rFonts w:ascii="Times New Roman" w:hAnsi="Times New Roman" w:cs="Times New Roman"/>
          <w:sz w:val="22"/>
          <w:szCs w:val="22"/>
        </w:rPr>
        <w:t>Po uplynutí lehoty viazanosti ponúk lehotu viazanosti ponúk nemožno predĺžiť.</w:t>
      </w:r>
    </w:p>
    <w:p w14:paraId="51346BB7" w14:textId="5BAEA284" w:rsidR="00903181" w:rsidRPr="00612EE6" w:rsidRDefault="00903181" w:rsidP="00903181">
      <w:pPr>
        <w:tabs>
          <w:tab w:val="clear" w:pos="2160"/>
          <w:tab w:val="clear" w:pos="2880"/>
          <w:tab w:val="clear" w:pos="4500"/>
        </w:tabs>
        <w:ind w:left="705" w:hanging="705"/>
        <w:jc w:val="both"/>
        <w:rPr>
          <w:rFonts w:ascii="Times New Roman" w:hAnsi="Times New Roman" w:cs="Times New Roman"/>
          <w:sz w:val="22"/>
          <w:szCs w:val="22"/>
        </w:rPr>
      </w:pPr>
      <w:r w:rsidRPr="00903181">
        <w:rPr>
          <w:rFonts w:ascii="Times New Roman" w:hAnsi="Times New Roman" w:cs="Times New Roman"/>
          <w:sz w:val="22"/>
          <w:szCs w:val="22"/>
        </w:rPr>
        <w:t>36.7</w:t>
      </w:r>
      <w:r>
        <w:rPr>
          <w:rFonts w:ascii="Times New Roman" w:hAnsi="Times New Roman" w:cs="Times New Roman"/>
          <w:sz w:val="22"/>
          <w:szCs w:val="22"/>
        </w:rPr>
        <w:tab/>
      </w:r>
      <w:r w:rsidRPr="00612EE6">
        <w:rPr>
          <w:rFonts w:ascii="Times New Roman" w:hAnsi="Times New Roman" w:cs="Times New Roman"/>
          <w:sz w:val="22"/>
          <w:szCs w:val="22"/>
        </w:rPr>
        <w:t>Zábezpeka prepadne v prospech verejného obstarávateľa alebo obstarávateľa, ak uchádzač v lehote viazanosti ponúk</w:t>
      </w:r>
    </w:p>
    <w:p w14:paraId="3F08D828" w14:textId="730EBFFE" w:rsidR="00903181" w:rsidRPr="00612EE6" w:rsidRDefault="00903181" w:rsidP="00903181">
      <w:pPr>
        <w:tabs>
          <w:tab w:val="clear" w:pos="2160"/>
          <w:tab w:val="clear" w:pos="2880"/>
          <w:tab w:val="clear" w:pos="4500"/>
        </w:tabs>
        <w:jc w:val="both"/>
        <w:rPr>
          <w:rFonts w:ascii="Times New Roman" w:hAnsi="Times New Roman" w:cs="Times New Roman"/>
          <w:sz w:val="22"/>
          <w:szCs w:val="22"/>
        </w:rPr>
      </w:pPr>
      <w:r w:rsidRPr="00612EE6">
        <w:rPr>
          <w:rFonts w:ascii="Times New Roman" w:hAnsi="Times New Roman" w:cs="Times New Roman"/>
          <w:sz w:val="22"/>
          <w:szCs w:val="22"/>
        </w:rPr>
        <w:tab/>
        <w:t>a) odstúpi od svojej ponuky alebo</w:t>
      </w:r>
    </w:p>
    <w:p w14:paraId="6B223609" w14:textId="1951B73B" w:rsidR="00903181" w:rsidRPr="00612EE6" w:rsidRDefault="00903181" w:rsidP="00903181">
      <w:pPr>
        <w:tabs>
          <w:tab w:val="clear" w:pos="2160"/>
          <w:tab w:val="clear" w:pos="2880"/>
          <w:tab w:val="clear" w:pos="4500"/>
        </w:tabs>
        <w:ind w:left="708"/>
        <w:jc w:val="both"/>
        <w:rPr>
          <w:rFonts w:ascii="Times New Roman" w:hAnsi="Times New Roman" w:cs="Times New Roman"/>
          <w:sz w:val="22"/>
          <w:szCs w:val="22"/>
        </w:rPr>
      </w:pPr>
      <w:r w:rsidRPr="00612EE6">
        <w:rPr>
          <w:rFonts w:ascii="Times New Roman" w:hAnsi="Times New Roman" w:cs="Times New Roman"/>
          <w:sz w:val="22"/>
          <w:szCs w:val="22"/>
        </w:rPr>
        <w:t>b) neposkytne súčinnosť alebo odmietne uzavrieť zmluvu alebo rámcovú dohodu podľa </w:t>
      </w:r>
      <w:hyperlink r:id="rId45" w:anchor="paragraf-56.odsek-8" w:tooltip="Odkaz na predpis alebo ustanovenie" w:history="1">
        <w:r w:rsidRPr="00612EE6">
          <w:rPr>
            <w:rStyle w:val="Hypertextovprepojenie"/>
            <w:rFonts w:ascii="Times New Roman" w:hAnsi="Times New Roman"/>
            <w:color w:val="auto"/>
            <w:sz w:val="22"/>
            <w:szCs w:val="22"/>
          </w:rPr>
          <w:t>§ 56 ods. 8 až 15</w:t>
        </w:r>
      </w:hyperlink>
      <w:r w:rsidRPr="00612EE6">
        <w:rPr>
          <w:rFonts w:ascii="Times New Roman" w:hAnsi="Times New Roman" w:cs="Times New Roman"/>
          <w:sz w:val="22"/>
          <w:szCs w:val="22"/>
        </w:rPr>
        <w:t xml:space="preserve"> zákona o verejnom obstarávaní.</w:t>
      </w:r>
    </w:p>
    <w:p w14:paraId="35CAC23B" w14:textId="2448D75A" w:rsidR="00903181" w:rsidRPr="00903181" w:rsidRDefault="00903181" w:rsidP="00903181">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36.8</w:t>
      </w:r>
      <w:r>
        <w:rPr>
          <w:rFonts w:ascii="Times New Roman" w:hAnsi="Times New Roman" w:cs="Times New Roman"/>
          <w:sz w:val="22"/>
          <w:szCs w:val="22"/>
        </w:rPr>
        <w:tab/>
      </w:r>
      <w:r w:rsidRPr="00903181">
        <w:rPr>
          <w:rFonts w:ascii="Times New Roman" w:hAnsi="Times New Roman" w:cs="Times New Roman"/>
          <w:sz w:val="22"/>
          <w:szCs w:val="22"/>
        </w:rPr>
        <w:t>Verejný obstarávateľ alebo obstarávateľ uvoľní alebo vráti uchádzačovi zábezpeku do siedmich dní odo dňa</w:t>
      </w:r>
    </w:p>
    <w:p w14:paraId="54CD980F" w14:textId="2D3EACD0" w:rsidR="00903181" w:rsidRPr="00903181" w:rsidRDefault="00903181" w:rsidP="00903181">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903181">
        <w:rPr>
          <w:rFonts w:ascii="Times New Roman" w:hAnsi="Times New Roman" w:cs="Times New Roman"/>
          <w:sz w:val="22"/>
          <w:szCs w:val="22"/>
        </w:rPr>
        <w:t>a)</w:t>
      </w:r>
      <w:r>
        <w:rPr>
          <w:rFonts w:ascii="Times New Roman" w:hAnsi="Times New Roman" w:cs="Times New Roman"/>
          <w:sz w:val="22"/>
          <w:szCs w:val="22"/>
        </w:rPr>
        <w:t xml:space="preserve"> </w:t>
      </w:r>
      <w:r w:rsidRPr="00903181">
        <w:rPr>
          <w:rFonts w:ascii="Times New Roman" w:hAnsi="Times New Roman" w:cs="Times New Roman"/>
          <w:sz w:val="22"/>
          <w:szCs w:val="22"/>
        </w:rPr>
        <w:t>uplynutia lehoty viazanosti ponúk,</w:t>
      </w:r>
    </w:p>
    <w:p w14:paraId="756CA45A" w14:textId="2031B34D" w:rsidR="00903181" w:rsidRPr="00903181" w:rsidRDefault="00903181" w:rsidP="00903181">
      <w:pPr>
        <w:tabs>
          <w:tab w:val="clear" w:pos="2160"/>
          <w:tab w:val="clear" w:pos="2880"/>
          <w:tab w:val="clear" w:pos="4500"/>
        </w:tabs>
        <w:ind w:left="708"/>
        <w:jc w:val="both"/>
        <w:rPr>
          <w:rFonts w:ascii="Times New Roman" w:hAnsi="Times New Roman" w:cs="Times New Roman"/>
          <w:sz w:val="22"/>
          <w:szCs w:val="22"/>
        </w:rPr>
      </w:pPr>
      <w:r w:rsidRPr="00903181">
        <w:rPr>
          <w:rFonts w:ascii="Times New Roman" w:hAnsi="Times New Roman" w:cs="Times New Roman"/>
          <w:sz w:val="22"/>
          <w:szCs w:val="22"/>
        </w:rPr>
        <w:t>b)</w:t>
      </w:r>
      <w:r>
        <w:rPr>
          <w:rFonts w:ascii="Times New Roman" w:hAnsi="Times New Roman" w:cs="Times New Roman"/>
          <w:sz w:val="22"/>
          <w:szCs w:val="22"/>
        </w:rPr>
        <w:t xml:space="preserve"> </w:t>
      </w:r>
      <w:r w:rsidRPr="00903181">
        <w:rPr>
          <w:rFonts w:ascii="Times New Roman" w:hAnsi="Times New Roman" w:cs="Times New Roman"/>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3E22CF6" w14:textId="201C6C46" w:rsidR="00903181" w:rsidRPr="00903181" w:rsidRDefault="00903181" w:rsidP="00903181">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903181">
        <w:rPr>
          <w:rFonts w:ascii="Times New Roman" w:hAnsi="Times New Roman" w:cs="Times New Roman"/>
          <w:sz w:val="22"/>
          <w:szCs w:val="22"/>
        </w:rPr>
        <w:t>c)</w:t>
      </w:r>
      <w:r>
        <w:rPr>
          <w:rFonts w:ascii="Times New Roman" w:hAnsi="Times New Roman" w:cs="Times New Roman"/>
          <w:sz w:val="22"/>
          <w:szCs w:val="22"/>
        </w:rPr>
        <w:t xml:space="preserve"> </w:t>
      </w:r>
      <w:r w:rsidRPr="00903181">
        <w:rPr>
          <w:rFonts w:ascii="Times New Roman" w:hAnsi="Times New Roman" w:cs="Times New Roman"/>
          <w:sz w:val="22"/>
          <w:szCs w:val="22"/>
        </w:rPr>
        <w:t>uzavretia zmluvy.</w:t>
      </w:r>
    </w:p>
    <w:p w14:paraId="052C2109" w14:textId="11EC5CEC" w:rsidR="008B19E5" w:rsidRDefault="0022407E" w:rsidP="00903181">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hd w:val="clear" w:color="auto" w:fill="FFFFFF"/>
        </w:rPr>
        <w:t>36.9</w:t>
      </w:r>
      <w:r>
        <w:rPr>
          <w:rFonts w:ascii="Times New Roman" w:hAnsi="Times New Roman" w:cs="Times New Roman"/>
          <w:sz w:val="22"/>
          <w:shd w:val="clear" w:color="auto" w:fill="FFFFFF"/>
        </w:rPr>
        <w:tab/>
      </w:r>
      <w:r w:rsidR="00903181">
        <w:rPr>
          <w:rFonts w:ascii="Times New Roman" w:hAnsi="Times New Roman" w:cs="Times New Roman"/>
          <w:sz w:val="22"/>
          <w:shd w:val="clear" w:color="auto" w:fill="FFFFFF"/>
        </w:rPr>
        <w:tab/>
      </w:r>
      <w:r w:rsidR="00903181" w:rsidRPr="00903181">
        <w:rPr>
          <w:rFonts w:ascii="Times New Roman" w:hAnsi="Times New Roman" w:cs="Times New Roman"/>
          <w:sz w:val="22"/>
          <w:szCs w:val="22"/>
        </w:rPr>
        <w:t>Ak bola zábezpeka zložená na účet v banke alebo v pobočke zahraničnej banky, verejný obstarávateľ alebo obstarávateľ vráti zábezpeku uchádzačovi aj s úrokmi, ak ich táto banka alebo pobočka zahraničnej banky poskytuje.</w:t>
      </w:r>
    </w:p>
    <w:p w14:paraId="33B58CB9" w14:textId="77777777" w:rsidR="00903181" w:rsidRPr="00903181" w:rsidRDefault="00903181" w:rsidP="00903181">
      <w:pPr>
        <w:tabs>
          <w:tab w:val="clear" w:pos="2160"/>
          <w:tab w:val="clear" w:pos="2880"/>
          <w:tab w:val="clear" w:pos="4500"/>
        </w:tabs>
        <w:ind w:left="705" w:hanging="705"/>
        <w:jc w:val="both"/>
        <w:rPr>
          <w:rFonts w:ascii="Times New Roman" w:hAnsi="Times New Roman" w:cs="Times New Roman"/>
          <w:sz w:val="22"/>
          <w:szCs w:val="22"/>
        </w:rPr>
      </w:pPr>
    </w:p>
    <w:p w14:paraId="08FBFF8F" w14:textId="77777777" w:rsidR="00C64A2E" w:rsidRPr="00A9448E" w:rsidRDefault="0022407E"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IX</w:t>
      </w:r>
      <w:r w:rsidR="00C64A2E" w:rsidRPr="00A9448E">
        <w:rPr>
          <w:rFonts w:ascii="Times New Roman" w:hAnsi="Times New Roman" w:cs="Times New Roman"/>
          <w:sz w:val="28"/>
          <w:szCs w:val="24"/>
          <w:lang w:eastAsia="sk-SK"/>
        </w:rPr>
        <w:t>.</w:t>
      </w:r>
    </w:p>
    <w:p w14:paraId="4687C7A6" w14:textId="77777777" w:rsidR="00C64A2E" w:rsidRDefault="00C64A2E" w:rsidP="00C64A2E">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POUŽITÉHO POSTUPU ZADÁVANIA ZÁKAZKY</w:t>
      </w:r>
    </w:p>
    <w:p w14:paraId="6202F5B5" w14:textId="77777777" w:rsidR="00C64A2E" w:rsidRPr="00B61983" w:rsidRDefault="00C64A2E" w:rsidP="00B61983">
      <w:pPr>
        <w:jc w:val="both"/>
        <w:rPr>
          <w:rFonts w:ascii="Times New Roman" w:hAnsi="Times New Roman" w:cs="Times New Roman"/>
          <w:b/>
          <w:vanish/>
          <w:sz w:val="24"/>
          <w:szCs w:val="24"/>
          <w:lang w:eastAsia="sk-SK"/>
        </w:rPr>
      </w:pPr>
    </w:p>
    <w:p w14:paraId="269908C2" w14:textId="77777777" w:rsidR="00C64A2E" w:rsidRPr="005A74B1" w:rsidRDefault="00A61D10" w:rsidP="006D7FB7">
      <w:pPr>
        <w:pStyle w:val="Odsekzoznamu"/>
        <w:numPr>
          <w:ilvl w:val="1"/>
          <w:numId w:val="12"/>
        </w:numPr>
        <w:tabs>
          <w:tab w:val="clear" w:pos="2160"/>
          <w:tab w:val="clear" w:pos="2880"/>
          <w:tab w:val="clear" w:pos="4500"/>
        </w:tabs>
        <w:jc w:val="both"/>
        <w:rPr>
          <w:rFonts w:ascii="Times New Roman" w:hAnsi="Times New Roman" w:cs="Times New Roman"/>
          <w:b/>
          <w:sz w:val="24"/>
          <w:szCs w:val="24"/>
          <w:lang w:eastAsia="sk-SK"/>
        </w:rPr>
      </w:pPr>
      <w:r>
        <w:rPr>
          <w:rFonts w:ascii="Times New Roman" w:hAnsi="Times New Roman" w:cs="Times New Roman"/>
          <w:sz w:val="22"/>
          <w:szCs w:val="22"/>
        </w:rPr>
        <w:t>Verejný obstarávateľ</w:t>
      </w:r>
      <w:r w:rsidR="005E7781" w:rsidRPr="005A74B1">
        <w:rPr>
          <w:rFonts w:ascii="Times New Roman" w:hAnsi="Times New Roman" w:cs="Times New Roman"/>
          <w:sz w:val="22"/>
          <w:szCs w:val="22"/>
        </w:rPr>
        <w:t xml:space="preserve"> </w:t>
      </w:r>
      <w:r w:rsidR="00C64A2E" w:rsidRPr="005A74B1">
        <w:rPr>
          <w:rFonts w:ascii="Times New Roman" w:hAnsi="Times New Roman" w:cs="Times New Roman"/>
          <w:sz w:val="22"/>
        </w:rPr>
        <w:t>zruší použitý postup zadávania zákazky</w:t>
      </w:r>
      <w:r w:rsidR="00640E0E" w:rsidRPr="005A74B1">
        <w:rPr>
          <w:rFonts w:ascii="Times New Roman" w:hAnsi="Times New Roman" w:cs="Times New Roman"/>
          <w:sz w:val="22"/>
        </w:rPr>
        <w:t xml:space="preserve"> (§ 57 zákona o verejnom obstarávaní)</w:t>
      </w:r>
      <w:r w:rsidR="00C64A2E" w:rsidRPr="005A74B1">
        <w:rPr>
          <w:rFonts w:ascii="Times New Roman" w:hAnsi="Times New Roman" w:cs="Times New Roman"/>
          <w:sz w:val="22"/>
        </w:rPr>
        <w:t>,</w:t>
      </w:r>
      <w:r w:rsidR="00640E0E" w:rsidRPr="005A74B1">
        <w:rPr>
          <w:rFonts w:ascii="Times New Roman" w:hAnsi="Times New Roman" w:cs="Times New Roman"/>
          <w:sz w:val="22"/>
        </w:rPr>
        <w:t xml:space="preserve"> a teda</w:t>
      </w:r>
      <w:r w:rsidR="00C64A2E" w:rsidRPr="005A74B1">
        <w:rPr>
          <w:rFonts w:ascii="Times New Roman" w:hAnsi="Times New Roman" w:cs="Times New Roman"/>
          <w:sz w:val="22"/>
        </w:rPr>
        <w:t xml:space="preserve"> ak: </w:t>
      </w:r>
    </w:p>
    <w:p w14:paraId="57F1B272"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14:paraId="6E57B38D"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14:paraId="359016E5"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14:paraId="73CB0D9B" w14:textId="77777777" w:rsidR="00B61983" w:rsidRDefault="00C64A2E" w:rsidP="006D7FB7">
      <w:pPr>
        <w:pStyle w:val="Default"/>
        <w:numPr>
          <w:ilvl w:val="0"/>
          <w:numId w:val="10"/>
        </w:numPr>
        <w:jc w:val="both"/>
        <w:rPr>
          <w:rFonts w:ascii="Times New Roman" w:hAnsi="Times New Roman" w:cs="Times New Roman"/>
          <w:sz w:val="22"/>
          <w:szCs w:val="20"/>
        </w:rPr>
      </w:pPr>
      <w:r w:rsidRPr="00C64A2E">
        <w:rPr>
          <w:rFonts w:ascii="Times New Roman" w:hAnsi="Times New Roman" w:cs="Times New Roman"/>
          <w:sz w:val="22"/>
          <w:szCs w:val="20"/>
        </w:rPr>
        <w:t xml:space="preserve">jej zrušenie nariadil Úrad pre verejné obstarávanie. </w:t>
      </w:r>
    </w:p>
    <w:p w14:paraId="4FD5D8E9" w14:textId="77777777" w:rsidR="00C64A2E" w:rsidRPr="00C64A2E" w:rsidRDefault="005A74B1" w:rsidP="00EF3554">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36.2</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si vyhradzuje právo zrušiť použitý postup zadávania zákazky aj vtedy, ak sa zmenili okolnosti, za ktorých sa vyhlásilo verejné obstarávanie alebo ak nebolo predložených viac, než dve ponuky alebo ak navrhované ceny v predložených ponukách sú vyššie ako predpokladaná hodnota. Ak bola predložená len jedna ponuka a</w:t>
      </w:r>
      <w:r w:rsidR="00A61D10">
        <w:rPr>
          <w:rFonts w:ascii="Times New Roman" w:hAnsi="Times New Roman" w:cs="Times New Roman"/>
          <w:sz w:val="22"/>
          <w:szCs w:val="20"/>
        </w:rPr>
        <w:t> </w:t>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14:paraId="51BF1D2D" w14:textId="682EC103" w:rsidR="00C409C8" w:rsidRDefault="005A74B1" w:rsidP="009779B1">
      <w:pPr>
        <w:pStyle w:val="Default"/>
        <w:ind w:left="705" w:hanging="705"/>
        <w:jc w:val="both"/>
        <w:rPr>
          <w:rFonts w:ascii="Times New Roman" w:hAnsi="Times New Roman" w:cs="Times New Roman"/>
          <w:sz w:val="22"/>
          <w:szCs w:val="20"/>
        </w:rPr>
      </w:pPr>
      <w:r>
        <w:rPr>
          <w:rFonts w:ascii="Times New Roman" w:hAnsi="Times New Roman" w:cs="Times New Roman"/>
          <w:sz w:val="22"/>
          <w:szCs w:val="20"/>
        </w:rPr>
        <w:t>36.3</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bezodkladne upovedomí všetkých uchádzačov o zrušení použitého postupu zadávania zákazky s uvedením dôvodu a oznámi postup, ktorý použije pri zadávaní záka</w:t>
      </w:r>
      <w:r w:rsidR="009779B1">
        <w:rPr>
          <w:rFonts w:ascii="Times New Roman" w:hAnsi="Times New Roman" w:cs="Times New Roman"/>
          <w:sz w:val="22"/>
          <w:szCs w:val="20"/>
        </w:rPr>
        <w:t>zky na pôvodný predmet zákazky.</w:t>
      </w:r>
    </w:p>
    <w:p w14:paraId="7979D4E6" w14:textId="40608EF5" w:rsidR="00E642BD" w:rsidRDefault="00E642BD">
      <w:pPr>
        <w:tabs>
          <w:tab w:val="clear" w:pos="2160"/>
          <w:tab w:val="clear" w:pos="2880"/>
          <w:tab w:val="clear" w:pos="4500"/>
        </w:tabs>
        <w:rPr>
          <w:rFonts w:ascii="Times New Roman" w:hAnsi="Times New Roman" w:cs="Times New Roman"/>
          <w:sz w:val="28"/>
          <w:szCs w:val="28"/>
          <w:lang w:eastAsia="sk-SK"/>
        </w:rPr>
      </w:pPr>
    </w:p>
    <w:p w14:paraId="34DC7141" w14:textId="6444C147" w:rsidR="002F1A8A" w:rsidRDefault="0095391C">
      <w:pPr>
        <w:tabs>
          <w:tab w:val="clear" w:pos="2160"/>
          <w:tab w:val="clear" w:pos="2880"/>
          <w:tab w:val="clear" w:pos="4500"/>
        </w:tabs>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14:paraId="31DE0820" w14:textId="77777777" w:rsidR="00725550" w:rsidRDefault="00725550" w:rsidP="00725550">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lastRenderedPageBreak/>
        <w:t>Verejný obstarávateľ:</w:t>
      </w:r>
    </w:p>
    <w:p w14:paraId="2DEA7D0E" w14:textId="77777777" w:rsidR="00725550" w:rsidRPr="001A0DF0" w:rsidRDefault="00725550" w:rsidP="00725550">
      <w:pPr>
        <w:jc w:val="center"/>
        <w:rPr>
          <w:rFonts w:ascii="Times New Roman" w:hAnsi="Times New Roman" w:cs="Times New Roman"/>
          <w:b/>
          <w:sz w:val="28"/>
          <w:szCs w:val="28"/>
        </w:rPr>
      </w:pPr>
      <w:r w:rsidRPr="001A0DF0">
        <w:rPr>
          <w:rStyle w:val="Siln"/>
          <w:rFonts w:ascii="Times New Roman" w:hAnsi="Times New Roman" w:cs="Times New Roman"/>
          <w:sz w:val="28"/>
          <w:szCs w:val="28"/>
        </w:rPr>
        <w:t xml:space="preserve">Obec Slovenské Ďarmoty, </w:t>
      </w:r>
      <w:r w:rsidRPr="001A0DF0">
        <w:rPr>
          <w:rFonts w:ascii="Times New Roman" w:hAnsi="Times New Roman"/>
          <w:b/>
          <w:bCs/>
          <w:sz w:val="28"/>
          <w:szCs w:val="28"/>
        </w:rPr>
        <w:t>991 07 Slovenské Ďarmoty 99</w:t>
      </w:r>
    </w:p>
    <w:p w14:paraId="17CC5C3A" w14:textId="77777777" w:rsidR="00725550" w:rsidRPr="0029253E" w:rsidRDefault="00725550" w:rsidP="00725550">
      <w:pPr>
        <w:pStyle w:val="Zkladntext3"/>
        <w:rPr>
          <w:rFonts w:ascii="Times New Roman" w:hAnsi="Times New Roman" w:cs="Times New Roman"/>
          <w:noProof w:val="0"/>
          <w:color w:val="auto"/>
          <w:sz w:val="32"/>
          <w:szCs w:val="30"/>
        </w:rPr>
      </w:pPr>
    </w:p>
    <w:p w14:paraId="15FAE441" w14:textId="77777777" w:rsidR="00725550" w:rsidRPr="0029253E" w:rsidRDefault="00725550" w:rsidP="00725550">
      <w:pPr>
        <w:pStyle w:val="Zkladntext3"/>
        <w:rPr>
          <w:rFonts w:ascii="Times New Roman" w:hAnsi="Times New Roman" w:cs="Times New Roman"/>
          <w:noProof w:val="0"/>
          <w:color w:val="auto"/>
          <w:sz w:val="32"/>
          <w:szCs w:val="30"/>
        </w:rPr>
      </w:pPr>
    </w:p>
    <w:p w14:paraId="55135A84" w14:textId="77777777" w:rsidR="00725550" w:rsidRPr="0029253E" w:rsidRDefault="00725550" w:rsidP="00725550">
      <w:pPr>
        <w:pStyle w:val="Zkladntext3"/>
        <w:rPr>
          <w:rFonts w:ascii="Times New Roman" w:hAnsi="Times New Roman" w:cs="Times New Roman"/>
          <w:noProof w:val="0"/>
          <w:color w:val="auto"/>
          <w:sz w:val="32"/>
          <w:szCs w:val="30"/>
        </w:rPr>
      </w:pPr>
    </w:p>
    <w:p w14:paraId="6284700A" w14:textId="77777777" w:rsidR="00725550" w:rsidRPr="0029253E" w:rsidRDefault="00725550" w:rsidP="00725550">
      <w:pPr>
        <w:pStyle w:val="Zkladntext3"/>
        <w:rPr>
          <w:rFonts w:ascii="Times New Roman" w:hAnsi="Times New Roman" w:cs="Times New Roman"/>
          <w:noProof w:val="0"/>
          <w:color w:val="auto"/>
          <w:sz w:val="32"/>
          <w:szCs w:val="30"/>
        </w:rPr>
      </w:pPr>
    </w:p>
    <w:p w14:paraId="0DCB13AA" w14:textId="77777777" w:rsidR="00725550" w:rsidRPr="0029253E" w:rsidRDefault="00725550" w:rsidP="00725550">
      <w:pPr>
        <w:pStyle w:val="Zkladntext3"/>
        <w:rPr>
          <w:rFonts w:ascii="Times New Roman" w:hAnsi="Times New Roman" w:cs="Times New Roman"/>
          <w:noProof w:val="0"/>
          <w:color w:val="auto"/>
          <w:sz w:val="32"/>
          <w:szCs w:val="30"/>
        </w:rPr>
      </w:pPr>
    </w:p>
    <w:p w14:paraId="42BE270A" w14:textId="77777777" w:rsidR="00725550" w:rsidRPr="0029253E" w:rsidRDefault="00725550" w:rsidP="00725550">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13EC9303" w14:textId="77777777" w:rsidR="00725550" w:rsidRDefault="00725550" w:rsidP="00725550">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5D08E89" w14:textId="77777777" w:rsidR="00725550" w:rsidRDefault="00725550" w:rsidP="00725550">
      <w:pPr>
        <w:pStyle w:val="Zkladntext3"/>
        <w:rPr>
          <w:rFonts w:ascii="Times New Roman" w:hAnsi="Times New Roman" w:cs="Times New Roman"/>
          <w:noProof w:val="0"/>
          <w:color w:val="auto"/>
          <w:sz w:val="22"/>
          <w:szCs w:val="22"/>
        </w:rPr>
      </w:pPr>
    </w:p>
    <w:p w14:paraId="5CF923AA" w14:textId="77777777" w:rsidR="00725550" w:rsidRDefault="00725550" w:rsidP="00725550">
      <w:pPr>
        <w:pStyle w:val="Zkladntext3"/>
        <w:rPr>
          <w:rFonts w:ascii="Times New Roman" w:hAnsi="Times New Roman" w:cs="Times New Roman"/>
          <w:noProof w:val="0"/>
          <w:color w:val="auto"/>
          <w:sz w:val="22"/>
          <w:szCs w:val="22"/>
        </w:rPr>
      </w:pPr>
    </w:p>
    <w:p w14:paraId="5CDA2160" w14:textId="77777777" w:rsidR="00725550" w:rsidRDefault="00725550" w:rsidP="00725550">
      <w:pPr>
        <w:pStyle w:val="Zkladntext3"/>
        <w:rPr>
          <w:rFonts w:ascii="Times New Roman" w:hAnsi="Times New Roman" w:cs="Times New Roman"/>
          <w:noProof w:val="0"/>
          <w:color w:val="auto"/>
          <w:sz w:val="22"/>
          <w:szCs w:val="22"/>
        </w:rPr>
      </w:pPr>
    </w:p>
    <w:p w14:paraId="373F39F1" w14:textId="77777777" w:rsidR="00725550" w:rsidRDefault="00725550" w:rsidP="00725550">
      <w:pPr>
        <w:pStyle w:val="Zkladntext3"/>
        <w:rPr>
          <w:rFonts w:ascii="Times New Roman" w:hAnsi="Times New Roman" w:cs="Times New Roman"/>
          <w:b/>
          <w:noProof w:val="0"/>
          <w:color w:val="auto"/>
          <w:sz w:val="32"/>
          <w:szCs w:val="32"/>
        </w:rPr>
      </w:pPr>
      <w:r>
        <w:rPr>
          <w:rFonts w:ascii="Times New Roman" w:hAnsi="Times New Roman" w:cs="Times New Roman"/>
          <w:b/>
          <w:color w:val="auto"/>
          <w:sz w:val="32"/>
          <w:szCs w:val="32"/>
        </w:rPr>
        <w:t>OBECNÉ NÁJOMNÉ BYTY</w:t>
      </w:r>
    </w:p>
    <w:p w14:paraId="786B09C4" w14:textId="5171363B" w:rsidR="00643532" w:rsidRPr="002C4ED1" w:rsidRDefault="00643532" w:rsidP="00725550">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3D62AA66" w14:textId="77777777" w:rsidR="00643532" w:rsidRDefault="00643532" w:rsidP="00643532">
      <w:pPr>
        <w:pStyle w:val="Zkladntext3"/>
        <w:jc w:val="left"/>
        <w:rPr>
          <w:rFonts w:ascii="Times New Roman" w:hAnsi="Times New Roman" w:cs="Times New Roman"/>
          <w:noProof w:val="0"/>
          <w:color w:val="auto"/>
          <w:sz w:val="32"/>
          <w:szCs w:val="30"/>
        </w:rPr>
      </w:pPr>
    </w:p>
    <w:p w14:paraId="0D2FF12F" w14:textId="77777777" w:rsidR="00643532" w:rsidRDefault="00643532" w:rsidP="00643532">
      <w:pPr>
        <w:pStyle w:val="Zkladntext3"/>
        <w:rPr>
          <w:rFonts w:ascii="Times New Roman" w:hAnsi="Times New Roman" w:cs="Times New Roman"/>
          <w:noProof w:val="0"/>
          <w:color w:val="auto"/>
          <w:sz w:val="28"/>
          <w:szCs w:val="24"/>
        </w:rPr>
      </w:pPr>
    </w:p>
    <w:p w14:paraId="034461A8" w14:textId="77777777" w:rsidR="00643532" w:rsidRDefault="00643532" w:rsidP="00643532">
      <w:pPr>
        <w:pStyle w:val="Zkladntext3"/>
        <w:rPr>
          <w:rFonts w:ascii="Times New Roman" w:hAnsi="Times New Roman" w:cs="Times New Roman"/>
          <w:noProof w:val="0"/>
          <w:color w:val="auto"/>
          <w:sz w:val="28"/>
          <w:szCs w:val="24"/>
        </w:rPr>
      </w:pPr>
    </w:p>
    <w:p w14:paraId="71632BBE" w14:textId="77777777" w:rsidR="00643532" w:rsidRPr="0029253E" w:rsidRDefault="00643532" w:rsidP="00643532">
      <w:pPr>
        <w:pStyle w:val="Zkladntext3"/>
        <w:rPr>
          <w:rFonts w:ascii="Times New Roman" w:hAnsi="Times New Roman" w:cs="Times New Roman"/>
          <w:noProof w:val="0"/>
          <w:color w:val="auto"/>
          <w:sz w:val="28"/>
          <w:szCs w:val="24"/>
        </w:rPr>
      </w:pPr>
    </w:p>
    <w:p w14:paraId="156F729F" w14:textId="77777777"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112 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75569F89" w14:textId="77777777" w:rsidR="00E27895" w:rsidRDefault="00E27895" w:rsidP="00E27895">
      <w:pPr>
        <w:pStyle w:val="Zkladntext3"/>
        <w:jc w:val="left"/>
        <w:rPr>
          <w:rFonts w:ascii="Times New Roman" w:hAnsi="Times New Roman" w:cs="Times New Roman"/>
          <w:noProof w:val="0"/>
          <w:color w:val="auto"/>
          <w:sz w:val="32"/>
          <w:szCs w:val="30"/>
        </w:rPr>
      </w:pPr>
    </w:p>
    <w:p w14:paraId="17333253" w14:textId="77777777" w:rsidR="00E27895" w:rsidRDefault="00E27895" w:rsidP="00E27895">
      <w:pPr>
        <w:pStyle w:val="Zkladntext3"/>
        <w:jc w:val="left"/>
        <w:rPr>
          <w:rFonts w:ascii="Times New Roman" w:hAnsi="Times New Roman" w:cs="Times New Roman"/>
          <w:noProof w:val="0"/>
          <w:color w:val="auto"/>
          <w:sz w:val="32"/>
          <w:szCs w:val="30"/>
        </w:rPr>
      </w:pPr>
    </w:p>
    <w:p w14:paraId="7FC2E916"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7374FB88" w14:textId="77777777"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9E28B10" w14:textId="77777777" w:rsidR="00E84886" w:rsidRPr="0029253E" w:rsidRDefault="00E84886" w:rsidP="007F4B2C">
      <w:pPr>
        <w:pStyle w:val="Zkladntext3"/>
        <w:spacing w:before="20"/>
        <w:ind w:right="-45"/>
        <w:jc w:val="left"/>
        <w:rPr>
          <w:rFonts w:ascii="Times New Roman" w:hAnsi="Times New Roman" w:cs="Times New Roman"/>
          <w:noProof w:val="0"/>
          <w:color w:val="auto"/>
          <w:sz w:val="22"/>
        </w:rPr>
      </w:pPr>
    </w:p>
    <w:p w14:paraId="635F2988" w14:textId="77777777" w:rsidR="005F2ACD" w:rsidRPr="0029253E" w:rsidRDefault="005F2ACD" w:rsidP="005F2ACD">
      <w:pPr>
        <w:pStyle w:val="Zkladntext3"/>
        <w:spacing w:before="20"/>
        <w:ind w:right="-45"/>
        <w:jc w:val="left"/>
        <w:rPr>
          <w:rFonts w:ascii="Times New Roman" w:hAnsi="Times New Roman" w:cs="Times New Roman"/>
          <w:noProof w:val="0"/>
          <w:color w:val="auto"/>
          <w:sz w:val="22"/>
        </w:rPr>
      </w:pPr>
    </w:p>
    <w:p w14:paraId="54C930F4" w14:textId="77777777" w:rsidR="008B19E5" w:rsidRDefault="008B19E5" w:rsidP="005F2ACD">
      <w:pPr>
        <w:pStyle w:val="Zkladntext3"/>
        <w:spacing w:before="20"/>
        <w:ind w:right="-45"/>
        <w:jc w:val="left"/>
        <w:rPr>
          <w:rFonts w:ascii="Times New Roman" w:hAnsi="Times New Roman" w:cs="Times New Roman"/>
          <w:noProof w:val="0"/>
          <w:color w:val="auto"/>
          <w:sz w:val="22"/>
        </w:rPr>
      </w:pPr>
    </w:p>
    <w:p w14:paraId="4567E5B8" w14:textId="77777777" w:rsidR="008B19E5" w:rsidRPr="0029253E" w:rsidRDefault="008B19E5" w:rsidP="005F2ACD">
      <w:pPr>
        <w:pStyle w:val="Zkladntext3"/>
        <w:spacing w:before="20"/>
        <w:ind w:right="-45"/>
        <w:jc w:val="left"/>
        <w:rPr>
          <w:rFonts w:ascii="Times New Roman" w:hAnsi="Times New Roman" w:cs="Times New Roman"/>
          <w:noProof w:val="0"/>
          <w:color w:val="auto"/>
          <w:sz w:val="22"/>
        </w:rPr>
      </w:pPr>
    </w:p>
    <w:p w14:paraId="3DE49EF5" w14:textId="77777777" w:rsidR="005F2ACD" w:rsidRPr="0029253E" w:rsidRDefault="005F2ACD" w:rsidP="005F2ACD">
      <w:pPr>
        <w:pStyle w:val="Zkladntext3"/>
        <w:tabs>
          <w:tab w:val="left" w:pos="993"/>
        </w:tabs>
        <w:rPr>
          <w:rFonts w:ascii="Times New Roman" w:hAnsi="Times New Roman" w:cs="Times New Roman"/>
          <w:noProof w:val="0"/>
          <w:color w:val="auto"/>
          <w:sz w:val="32"/>
          <w:szCs w:val="30"/>
        </w:rPr>
      </w:pPr>
    </w:p>
    <w:p w14:paraId="06B2F20D" w14:textId="77777777" w:rsidR="005F2ACD" w:rsidRPr="0029253E" w:rsidRDefault="005F2ACD" w:rsidP="005F2ACD">
      <w:pPr>
        <w:pStyle w:val="Zkladntext3"/>
        <w:tabs>
          <w:tab w:val="left" w:pos="993"/>
        </w:tabs>
        <w:rPr>
          <w:rFonts w:ascii="Times New Roman" w:hAnsi="Times New Roman" w:cs="Times New Roman"/>
          <w:noProof w:val="0"/>
          <w:color w:val="auto"/>
          <w:sz w:val="32"/>
          <w:szCs w:val="30"/>
        </w:rPr>
      </w:pPr>
    </w:p>
    <w:p w14:paraId="19FC966C" w14:textId="77777777" w:rsidR="005F2ACD" w:rsidRPr="0029253E" w:rsidRDefault="005F2ACD" w:rsidP="005F2ACD">
      <w:pPr>
        <w:jc w:val="center"/>
        <w:rPr>
          <w:rFonts w:ascii="Times New Roman" w:hAnsi="Times New Roman" w:cs="Times New Roman"/>
          <w:bCs/>
          <w:sz w:val="24"/>
        </w:rPr>
      </w:pPr>
      <w:r w:rsidRPr="0029253E">
        <w:rPr>
          <w:rFonts w:ascii="Times New Roman" w:hAnsi="Times New Roman" w:cs="Times New Roman"/>
          <w:bCs/>
          <w:sz w:val="24"/>
        </w:rPr>
        <w:t>Časť A.2</w:t>
      </w:r>
      <w:r w:rsidR="00315B8C">
        <w:rPr>
          <w:rFonts w:ascii="Times New Roman" w:hAnsi="Times New Roman" w:cs="Times New Roman"/>
          <w:bCs/>
          <w:sz w:val="24"/>
        </w:rPr>
        <w:t>.</w:t>
      </w:r>
    </w:p>
    <w:p w14:paraId="0A235B78" w14:textId="77777777" w:rsidR="00090121" w:rsidRPr="0029253E" w:rsidRDefault="00477788" w:rsidP="00090121">
      <w:pPr>
        <w:pStyle w:val="Zkladntext3"/>
        <w:rPr>
          <w:rFonts w:ascii="Times New Roman" w:hAnsi="Times New Roman" w:cs="Times New Roman"/>
          <w:noProof w:val="0"/>
          <w:color w:val="000000" w:themeColor="text1"/>
          <w:sz w:val="40"/>
          <w:szCs w:val="30"/>
        </w:rPr>
      </w:pPr>
      <w:r>
        <w:rPr>
          <w:rFonts w:ascii="Times New Roman" w:hAnsi="Times New Roman" w:cs="Times New Roman"/>
          <w:color w:val="000000" w:themeColor="text1"/>
          <w:sz w:val="32"/>
        </w:rPr>
        <w:t xml:space="preserve">NÁVRH </w:t>
      </w:r>
      <w:r w:rsidRPr="0029253E">
        <w:rPr>
          <w:rFonts w:ascii="Times New Roman" w:hAnsi="Times New Roman" w:cs="Times New Roman"/>
          <w:color w:val="000000" w:themeColor="text1"/>
          <w:sz w:val="32"/>
        </w:rPr>
        <w:t>ZÁV</w:t>
      </w:r>
      <w:r w:rsidRPr="00477788">
        <w:rPr>
          <w:rFonts w:ascii="Times New Roman" w:hAnsi="Times New Roman" w:cs="Times New Roman"/>
          <w:bCs/>
          <w:color w:val="444444"/>
          <w:sz w:val="28"/>
          <w:szCs w:val="28"/>
        </w:rPr>
        <w:t>Ä</w:t>
      </w:r>
      <w:r w:rsidRPr="0029253E">
        <w:rPr>
          <w:rFonts w:ascii="Times New Roman" w:hAnsi="Times New Roman" w:cs="Times New Roman"/>
          <w:color w:val="000000" w:themeColor="text1"/>
          <w:sz w:val="32"/>
        </w:rPr>
        <w:t>ZNÝCH</w:t>
      </w:r>
      <w:r w:rsidR="005F2ACD" w:rsidRPr="0029253E">
        <w:rPr>
          <w:rFonts w:ascii="Times New Roman" w:hAnsi="Times New Roman" w:cs="Times New Roman"/>
          <w:color w:val="000000" w:themeColor="text1"/>
          <w:sz w:val="32"/>
        </w:rPr>
        <w:t xml:space="preserve"> ZMLUVNÝCH PODMIENOK</w:t>
      </w:r>
    </w:p>
    <w:p w14:paraId="0978C0D8" w14:textId="77777777" w:rsidR="005F2ACD" w:rsidRPr="0029253E" w:rsidRDefault="005F2ACD" w:rsidP="005F2ACD">
      <w:pPr>
        <w:pStyle w:val="Zkladntext3"/>
        <w:rPr>
          <w:rFonts w:ascii="Times New Roman" w:hAnsi="Times New Roman" w:cs="Times New Roman"/>
          <w:noProof w:val="0"/>
          <w:color w:val="auto"/>
          <w:sz w:val="32"/>
          <w:szCs w:val="30"/>
        </w:rPr>
      </w:pPr>
    </w:p>
    <w:p w14:paraId="788AE56C" w14:textId="77777777" w:rsidR="005F2ACD" w:rsidRDefault="005F2ACD" w:rsidP="007F4B2C">
      <w:pPr>
        <w:pStyle w:val="Zkladntext3"/>
        <w:jc w:val="left"/>
        <w:rPr>
          <w:rFonts w:ascii="Times New Roman" w:hAnsi="Times New Roman" w:cs="Times New Roman"/>
          <w:noProof w:val="0"/>
          <w:color w:val="auto"/>
          <w:sz w:val="32"/>
          <w:szCs w:val="30"/>
        </w:rPr>
      </w:pPr>
    </w:p>
    <w:p w14:paraId="039060F7" w14:textId="77777777" w:rsidR="00942711" w:rsidRPr="00F33008" w:rsidRDefault="007F4B2C" w:rsidP="00F33008">
      <w:pPr>
        <w:pStyle w:val="Zkladntext3"/>
        <w:jc w:val="left"/>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5317B5B5" w14:textId="77777777" w:rsidR="002F1A8A" w:rsidRPr="009779B1" w:rsidRDefault="002F1A8A" w:rsidP="002F1A8A">
      <w:pPr>
        <w:autoSpaceDE w:val="0"/>
        <w:autoSpaceDN w:val="0"/>
        <w:adjustRightInd w:val="0"/>
        <w:jc w:val="center"/>
        <w:rPr>
          <w:rFonts w:ascii="Times New Roman" w:hAnsi="Times New Roman" w:cs="Times New Roman"/>
          <w:b/>
          <w:bCs/>
          <w:sz w:val="22"/>
          <w:szCs w:val="22"/>
        </w:rPr>
      </w:pPr>
      <w:r w:rsidRPr="009779B1">
        <w:rPr>
          <w:rFonts w:ascii="Times New Roman" w:hAnsi="Times New Roman" w:cs="Times New Roman"/>
          <w:b/>
          <w:bCs/>
          <w:sz w:val="22"/>
          <w:szCs w:val="22"/>
        </w:rPr>
        <w:lastRenderedPageBreak/>
        <w:t>ZMLUVA O DIELO</w:t>
      </w:r>
    </w:p>
    <w:p w14:paraId="4FA2D245" w14:textId="77777777" w:rsidR="002F1A8A" w:rsidRPr="00FB522F" w:rsidRDefault="002F1A8A" w:rsidP="002F1A8A">
      <w:pPr>
        <w:jc w:val="center"/>
        <w:rPr>
          <w:rFonts w:ascii="Times New Roman" w:hAnsi="Times New Roman" w:cs="Times New Roman"/>
          <w:b/>
          <w:i/>
          <w:sz w:val="22"/>
          <w:szCs w:val="22"/>
        </w:rPr>
      </w:pPr>
      <w:r w:rsidRPr="00FB522F">
        <w:rPr>
          <w:rFonts w:ascii="Times New Roman" w:hAnsi="Times New Roman" w:cs="Times New Roman"/>
          <w:b/>
          <w:i/>
          <w:sz w:val="22"/>
          <w:szCs w:val="22"/>
        </w:rPr>
        <w:t>Návrh</w:t>
      </w:r>
    </w:p>
    <w:p w14:paraId="34698206" w14:textId="77777777" w:rsidR="002F1A8A" w:rsidRPr="00FB522F" w:rsidRDefault="002F1A8A" w:rsidP="002F1A8A">
      <w:pPr>
        <w:tabs>
          <w:tab w:val="clear" w:pos="2160"/>
          <w:tab w:val="clear" w:pos="2880"/>
          <w:tab w:val="clear" w:pos="4500"/>
          <w:tab w:val="left" w:pos="3720"/>
        </w:tabs>
        <w:rPr>
          <w:rFonts w:ascii="Times New Roman" w:hAnsi="Times New Roman" w:cs="Times New Roman"/>
          <w:b/>
          <w:sz w:val="22"/>
          <w:szCs w:val="22"/>
        </w:rPr>
      </w:pPr>
      <w:r>
        <w:rPr>
          <w:rFonts w:ascii="Times New Roman" w:hAnsi="Times New Roman" w:cs="Times New Roman"/>
          <w:b/>
          <w:sz w:val="22"/>
          <w:szCs w:val="22"/>
        </w:rPr>
        <w:tab/>
      </w:r>
    </w:p>
    <w:p w14:paraId="4EADFBAB" w14:textId="77777777" w:rsidR="002F1A8A" w:rsidRPr="00FB522F" w:rsidRDefault="002F1A8A" w:rsidP="002F1A8A">
      <w:pPr>
        <w:rPr>
          <w:rFonts w:ascii="Times New Roman" w:hAnsi="Times New Roman" w:cs="Times New Roman"/>
          <w:b/>
          <w:sz w:val="22"/>
          <w:szCs w:val="22"/>
        </w:rPr>
      </w:pPr>
    </w:p>
    <w:p w14:paraId="039CA0A6" w14:textId="77777777"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Zmluva o dielo č. ............</w:t>
      </w:r>
    </w:p>
    <w:p w14:paraId="2ACBA565" w14:textId="77777777" w:rsidR="002F1A8A" w:rsidRPr="007E073A" w:rsidRDefault="002F1A8A" w:rsidP="002F1A8A">
      <w:pPr>
        <w:jc w:val="center"/>
        <w:rPr>
          <w:rFonts w:ascii="Times New Roman" w:hAnsi="Times New Roman" w:cs="Times New Roman"/>
          <w:bCs/>
          <w:sz w:val="22"/>
          <w:szCs w:val="22"/>
        </w:rPr>
      </w:pPr>
      <w:r w:rsidRPr="007E073A">
        <w:rPr>
          <w:rFonts w:ascii="Times New Roman" w:hAnsi="Times New Roman" w:cs="Times New Roman"/>
          <w:bCs/>
          <w:sz w:val="22"/>
          <w:szCs w:val="22"/>
        </w:rPr>
        <w:t xml:space="preserve">uzatvorená podľa § 536 a </w:t>
      </w:r>
      <w:proofErr w:type="spellStart"/>
      <w:r w:rsidRPr="007E073A">
        <w:rPr>
          <w:rFonts w:ascii="Times New Roman" w:hAnsi="Times New Roman" w:cs="Times New Roman"/>
          <w:bCs/>
          <w:sz w:val="22"/>
          <w:szCs w:val="22"/>
        </w:rPr>
        <w:t>nasl</w:t>
      </w:r>
      <w:proofErr w:type="spellEnd"/>
      <w:r w:rsidRPr="007E073A">
        <w:rPr>
          <w:rFonts w:ascii="Times New Roman" w:hAnsi="Times New Roman" w:cs="Times New Roman"/>
          <w:bCs/>
          <w:sz w:val="22"/>
          <w:szCs w:val="22"/>
        </w:rPr>
        <w:t>. zákona č . 513/1991 Zb. v platnom znení Obchodného zákonníka (ďalej len „zmluva“ alebo „ZOD“) za účelom realizácie stavby:</w:t>
      </w:r>
    </w:p>
    <w:p w14:paraId="6194EA28" w14:textId="77777777" w:rsidR="002F1A8A" w:rsidRPr="007E073A" w:rsidRDefault="002F1A8A" w:rsidP="002F1A8A">
      <w:pPr>
        <w:jc w:val="center"/>
        <w:rPr>
          <w:rFonts w:ascii="Times New Roman" w:hAnsi="Times New Roman" w:cs="Times New Roman"/>
          <w:sz w:val="22"/>
          <w:szCs w:val="22"/>
        </w:rPr>
      </w:pPr>
    </w:p>
    <w:p w14:paraId="28E7F1E6" w14:textId="77777777" w:rsidR="002F1A8A" w:rsidRPr="009B12F6" w:rsidRDefault="002F1A8A" w:rsidP="002F1A8A">
      <w:pPr>
        <w:pStyle w:val="Zkladntext3"/>
        <w:rPr>
          <w:rFonts w:ascii="Times New Roman" w:hAnsi="Times New Roman" w:cs="Times New Roman"/>
          <w:b/>
          <w:color w:val="auto"/>
          <w:sz w:val="22"/>
          <w:szCs w:val="22"/>
          <w:shd w:val="clear" w:color="auto" w:fill="FFFFFF"/>
        </w:rPr>
      </w:pPr>
      <w:r w:rsidRPr="007B317C">
        <w:rPr>
          <w:rFonts w:ascii="Times New Roman" w:hAnsi="Times New Roman"/>
          <w:b/>
          <w:color w:val="auto"/>
          <w:sz w:val="22"/>
          <w:szCs w:val="22"/>
        </w:rPr>
        <w:t>„</w:t>
      </w:r>
      <w:r>
        <w:rPr>
          <w:rFonts w:ascii="Times New Roman" w:hAnsi="Times New Roman"/>
          <w:b/>
          <w:color w:val="auto"/>
          <w:sz w:val="22"/>
          <w:szCs w:val="22"/>
        </w:rPr>
        <w:t>Obecné nájomné byty</w:t>
      </w:r>
      <w:r w:rsidRPr="009B12F6">
        <w:rPr>
          <w:rFonts w:ascii="Times New Roman" w:hAnsi="Times New Roman" w:cs="Times New Roman"/>
          <w:b/>
          <w:color w:val="auto"/>
          <w:sz w:val="22"/>
          <w:szCs w:val="22"/>
          <w:shd w:val="clear" w:color="auto" w:fill="FFFFFF"/>
        </w:rPr>
        <w:t>“</w:t>
      </w:r>
    </w:p>
    <w:p w14:paraId="6537D793" w14:textId="77777777" w:rsidR="002F1A8A" w:rsidRPr="007E073A" w:rsidRDefault="002F1A8A" w:rsidP="002F1A8A">
      <w:pPr>
        <w:pStyle w:val="Zkladntext2"/>
        <w:ind w:left="720" w:hanging="720"/>
        <w:rPr>
          <w:rFonts w:ascii="Times New Roman" w:hAnsi="Times New Roman"/>
          <w:b/>
          <w:sz w:val="22"/>
          <w:szCs w:val="22"/>
          <w:lang w:val="sk-SK"/>
        </w:rPr>
      </w:pPr>
      <w:r w:rsidRPr="007E073A">
        <w:rPr>
          <w:rFonts w:ascii="Times New Roman" w:hAnsi="Times New Roman"/>
          <w:b/>
          <w:sz w:val="22"/>
          <w:szCs w:val="22"/>
          <w:lang w:val="sk-SK"/>
        </w:rPr>
        <w:t>_________________________________________________________________________________</w:t>
      </w:r>
    </w:p>
    <w:p w14:paraId="2A560622" w14:textId="77777777" w:rsidR="002F1A8A" w:rsidRPr="007E073A" w:rsidRDefault="002F1A8A" w:rsidP="002F1A8A">
      <w:pPr>
        <w:rPr>
          <w:rFonts w:ascii="Times New Roman" w:hAnsi="Times New Roman" w:cs="Times New Roman"/>
          <w:b/>
          <w:sz w:val="22"/>
          <w:szCs w:val="22"/>
        </w:rPr>
      </w:pPr>
    </w:p>
    <w:p w14:paraId="41361720" w14:textId="77777777" w:rsidR="002F1A8A" w:rsidRPr="007E073A" w:rsidRDefault="002F1A8A" w:rsidP="002F1A8A">
      <w:pPr>
        <w:rPr>
          <w:rFonts w:ascii="Times New Roman" w:hAnsi="Times New Roman" w:cs="Times New Roman"/>
          <w:b/>
          <w:sz w:val="22"/>
          <w:szCs w:val="22"/>
        </w:rPr>
      </w:pPr>
    </w:p>
    <w:p w14:paraId="5321F91F" w14:textId="77777777" w:rsidR="002F1A8A" w:rsidRPr="007E073A" w:rsidRDefault="002F1A8A" w:rsidP="002F1A8A">
      <w:pPr>
        <w:rPr>
          <w:rFonts w:ascii="Times New Roman" w:hAnsi="Times New Roman" w:cs="Times New Roman"/>
          <w:b/>
          <w:sz w:val="22"/>
          <w:szCs w:val="22"/>
        </w:rPr>
      </w:pPr>
    </w:p>
    <w:p w14:paraId="595EF393" w14:textId="77777777"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Článok I.</w:t>
      </w:r>
    </w:p>
    <w:p w14:paraId="2AB33C06" w14:textId="77777777"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Zmluvné strany</w:t>
      </w:r>
    </w:p>
    <w:p w14:paraId="3912820E" w14:textId="77777777" w:rsidR="002F1A8A" w:rsidRPr="007E073A" w:rsidRDefault="002F1A8A" w:rsidP="002F1A8A">
      <w:pPr>
        <w:jc w:val="center"/>
        <w:rPr>
          <w:rFonts w:ascii="Times New Roman" w:hAnsi="Times New Roman" w:cs="Times New Roman"/>
          <w:b/>
          <w:sz w:val="22"/>
          <w:szCs w:val="22"/>
        </w:rPr>
      </w:pPr>
    </w:p>
    <w:p w14:paraId="16141EB1" w14:textId="77777777" w:rsidR="002F1A8A" w:rsidRPr="009B12F6" w:rsidRDefault="002F1A8A" w:rsidP="002F1A8A">
      <w:pPr>
        <w:ind w:right="-144"/>
        <w:rPr>
          <w:rFonts w:ascii="Times New Roman" w:hAnsi="Times New Roman" w:cs="Times New Roman"/>
          <w:b/>
          <w:bCs/>
          <w:sz w:val="22"/>
          <w:szCs w:val="22"/>
        </w:rPr>
      </w:pPr>
      <w:r w:rsidRPr="009B12F6">
        <w:rPr>
          <w:rFonts w:ascii="Times New Roman" w:hAnsi="Times New Roman" w:cs="Times New Roman"/>
          <w:b/>
          <w:bCs/>
          <w:sz w:val="22"/>
          <w:szCs w:val="22"/>
        </w:rPr>
        <w:t>Objednávateľ:</w:t>
      </w:r>
    </w:p>
    <w:p w14:paraId="1CEA2A58" w14:textId="77777777" w:rsidR="002F1A8A" w:rsidRPr="00B82741" w:rsidRDefault="002F1A8A" w:rsidP="002F1A8A">
      <w:pPr>
        <w:tabs>
          <w:tab w:val="clear" w:pos="2160"/>
          <w:tab w:val="clear" w:pos="2880"/>
          <w:tab w:val="clear" w:pos="4500"/>
        </w:tabs>
        <w:spacing w:before="60"/>
        <w:jc w:val="both"/>
        <w:rPr>
          <w:rStyle w:val="Siln"/>
          <w:rFonts w:ascii="Times New Roman" w:hAnsi="Times New Roman" w:cs="Times New Roman"/>
          <w:b w:val="0"/>
        </w:rPr>
      </w:pPr>
      <w:r w:rsidRPr="00B82741">
        <w:rPr>
          <w:rFonts w:ascii="Times New Roman" w:hAnsi="Times New Roman"/>
          <w:bCs/>
          <w:sz w:val="22"/>
          <w:szCs w:val="22"/>
        </w:rPr>
        <w:t xml:space="preserve">Obchodné meno:     </w:t>
      </w:r>
      <w:r w:rsidRPr="00B82741">
        <w:rPr>
          <w:rFonts w:ascii="Times New Roman" w:hAnsi="Times New Roman"/>
          <w:bCs/>
          <w:sz w:val="22"/>
          <w:szCs w:val="22"/>
        </w:rPr>
        <w:tab/>
        <w:t>Obec  Slovenské Ďarmoty</w:t>
      </w:r>
      <w:r w:rsidRPr="00B82741">
        <w:rPr>
          <w:rFonts w:ascii="Times New Roman" w:hAnsi="Times New Roman"/>
          <w:bCs/>
          <w:sz w:val="22"/>
          <w:szCs w:val="22"/>
        </w:rPr>
        <w:tab/>
      </w:r>
    </w:p>
    <w:p w14:paraId="5E6734BA" w14:textId="77777777" w:rsidR="002F1A8A" w:rsidRPr="00B82741" w:rsidRDefault="002F1A8A" w:rsidP="002F1A8A">
      <w:pPr>
        <w:pStyle w:val="Zkladntext21"/>
        <w:rPr>
          <w:rFonts w:ascii="Times New Roman" w:hAnsi="Times New Roman"/>
          <w:bCs/>
          <w:i w:val="0"/>
          <w:sz w:val="22"/>
          <w:szCs w:val="22"/>
        </w:rPr>
      </w:pPr>
      <w:r w:rsidRPr="00B82741">
        <w:rPr>
          <w:rFonts w:ascii="Times New Roman" w:hAnsi="Times New Roman"/>
          <w:bCs/>
          <w:i w:val="0"/>
          <w:sz w:val="22"/>
          <w:szCs w:val="22"/>
        </w:rPr>
        <w:t xml:space="preserve">Sídlo:                     </w:t>
      </w:r>
      <w:r w:rsidRPr="00B82741">
        <w:rPr>
          <w:rFonts w:ascii="Times New Roman" w:hAnsi="Times New Roman"/>
          <w:bCs/>
          <w:i w:val="0"/>
          <w:sz w:val="22"/>
          <w:szCs w:val="22"/>
        </w:rPr>
        <w:tab/>
      </w:r>
      <w:r>
        <w:rPr>
          <w:rFonts w:ascii="Times New Roman" w:hAnsi="Times New Roman"/>
          <w:bCs/>
          <w:i w:val="0"/>
          <w:sz w:val="22"/>
          <w:szCs w:val="22"/>
        </w:rPr>
        <w:t xml:space="preserve">991 07 </w:t>
      </w:r>
      <w:r w:rsidRPr="00B82741">
        <w:rPr>
          <w:rFonts w:ascii="Times New Roman" w:hAnsi="Times New Roman"/>
          <w:bCs/>
          <w:i w:val="0"/>
          <w:sz w:val="22"/>
          <w:szCs w:val="22"/>
        </w:rPr>
        <w:t>Slovenské Ďarmoty 99</w:t>
      </w:r>
    </w:p>
    <w:p w14:paraId="385EBDB4" w14:textId="77777777" w:rsidR="002F1A8A" w:rsidRPr="00B82741" w:rsidRDefault="002F1A8A" w:rsidP="002F1A8A">
      <w:pPr>
        <w:pStyle w:val="Zkladntext21"/>
        <w:rPr>
          <w:rFonts w:ascii="Times New Roman" w:hAnsi="Times New Roman"/>
          <w:bCs/>
          <w:i w:val="0"/>
          <w:sz w:val="22"/>
          <w:szCs w:val="22"/>
        </w:rPr>
      </w:pPr>
      <w:r w:rsidRPr="00B82741">
        <w:rPr>
          <w:rFonts w:ascii="Times New Roman" w:hAnsi="Times New Roman"/>
          <w:i w:val="0"/>
          <w:sz w:val="22"/>
          <w:szCs w:val="22"/>
        </w:rPr>
        <w:t>V mene ktorého koná:</w:t>
      </w:r>
      <w:r w:rsidRPr="00B82741">
        <w:rPr>
          <w:rFonts w:ascii="Times New Roman" w:hAnsi="Times New Roman"/>
          <w:i w:val="0"/>
          <w:sz w:val="22"/>
          <w:szCs w:val="22"/>
        </w:rPr>
        <w:tab/>
        <w:t xml:space="preserve">Mgr. Denisa </w:t>
      </w:r>
      <w:proofErr w:type="spellStart"/>
      <w:r w:rsidRPr="00B82741">
        <w:rPr>
          <w:rFonts w:ascii="Times New Roman" w:hAnsi="Times New Roman"/>
          <w:i w:val="0"/>
          <w:sz w:val="22"/>
          <w:szCs w:val="22"/>
        </w:rPr>
        <w:t>Árvayová</w:t>
      </w:r>
      <w:proofErr w:type="spellEnd"/>
      <w:r w:rsidRPr="00B82741">
        <w:rPr>
          <w:rFonts w:ascii="Times New Roman" w:hAnsi="Times New Roman"/>
          <w:i w:val="0"/>
          <w:sz w:val="22"/>
          <w:szCs w:val="22"/>
        </w:rPr>
        <w:t>, starostka obce</w:t>
      </w:r>
      <w:r w:rsidRPr="00B82741">
        <w:rPr>
          <w:rFonts w:ascii="Times New Roman" w:hAnsi="Times New Roman"/>
          <w:i w:val="0"/>
          <w:sz w:val="22"/>
          <w:szCs w:val="22"/>
        </w:rPr>
        <w:tab/>
      </w:r>
    </w:p>
    <w:p w14:paraId="25A07F14" w14:textId="77777777" w:rsidR="002F1A8A" w:rsidRPr="00B82741" w:rsidRDefault="002F1A8A" w:rsidP="002F1A8A">
      <w:pPr>
        <w:tabs>
          <w:tab w:val="clear" w:pos="2160"/>
          <w:tab w:val="clear" w:pos="2880"/>
          <w:tab w:val="clear" w:pos="4500"/>
        </w:tabs>
        <w:spacing w:before="60"/>
        <w:jc w:val="both"/>
        <w:rPr>
          <w:rFonts w:ascii="Times New Roman" w:hAnsi="Times New Roman" w:cs="Times New Roman"/>
          <w:sz w:val="22"/>
          <w:szCs w:val="22"/>
        </w:rPr>
      </w:pPr>
      <w:r w:rsidRPr="00B82741">
        <w:rPr>
          <w:rFonts w:ascii="Times New Roman" w:hAnsi="Times New Roman"/>
          <w:sz w:val="22"/>
          <w:szCs w:val="22"/>
        </w:rPr>
        <w:t xml:space="preserve">IČO:                         </w:t>
      </w:r>
      <w:r w:rsidRPr="00B82741">
        <w:rPr>
          <w:rFonts w:ascii="Times New Roman" w:hAnsi="Times New Roman"/>
          <w:sz w:val="22"/>
          <w:szCs w:val="22"/>
        </w:rPr>
        <w:tab/>
        <w:t>00319562</w:t>
      </w:r>
      <w:r w:rsidRPr="00B82741">
        <w:rPr>
          <w:rFonts w:ascii="Times New Roman" w:hAnsi="Times New Roman"/>
          <w:sz w:val="22"/>
          <w:szCs w:val="22"/>
        </w:rPr>
        <w:tab/>
      </w:r>
    </w:p>
    <w:p w14:paraId="1937F032" w14:textId="77777777" w:rsidR="002F1A8A" w:rsidRPr="00B82741" w:rsidRDefault="002F1A8A" w:rsidP="002F1A8A">
      <w:pPr>
        <w:tabs>
          <w:tab w:val="clear" w:pos="2160"/>
          <w:tab w:val="clear" w:pos="2880"/>
          <w:tab w:val="clear" w:pos="4500"/>
        </w:tabs>
        <w:spacing w:line="276" w:lineRule="auto"/>
        <w:rPr>
          <w:rFonts w:ascii="Times New Roman" w:hAnsi="Times New Roman" w:cs="Times New Roman"/>
          <w:sz w:val="22"/>
          <w:szCs w:val="22"/>
        </w:rPr>
      </w:pPr>
      <w:r w:rsidRPr="00B82741">
        <w:rPr>
          <w:rFonts w:ascii="Times New Roman" w:hAnsi="Times New Roman" w:cs="Times New Roman"/>
          <w:sz w:val="22"/>
          <w:szCs w:val="22"/>
        </w:rPr>
        <w:t xml:space="preserve">DIČ/IČ DPH:          </w:t>
      </w:r>
      <w:r w:rsidRPr="00B82741">
        <w:rPr>
          <w:rFonts w:ascii="Times New Roman" w:hAnsi="Times New Roman" w:cs="Times New Roman"/>
          <w:sz w:val="22"/>
          <w:szCs w:val="22"/>
        </w:rPr>
        <w:tab/>
        <w:t>2021173231</w:t>
      </w:r>
      <w:r w:rsidRPr="00B82741">
        <w:rPr>
          <w:rFonts w:ascii="Times New Roman" w:hAnsi="Times New Roman" w:cs="Times New Roman"/>
          <w:sz w:val="22"/>
          <w:szCs w:val="22"/>
        </w:rPr>
        <w:tab/>
      </w:r>
    </w:p>
    <w:p w14:paraId="12065E0C" w14:textId="77777777" w:rsidR="002F1A8A" w:rsidRPr="007E073A" w:rsidRDefault="002F1A8A" w:rsidP="002F1A8A">
      <w:pPr>
        <w:pStyle w:val="Zkladntext21"/>
        <w:tabs>
          <w:tab w:val="left" w:pos="2835"/>
        </w:tabs>
        <w:rPr>
          <w:rFonts w:ascii="Times New Roman" w:hAnsi="Times New Roman"/>
          <w:i w:val="0"/>
          <w:sz w:val="22"/>
          <w:szCs w:val="22"/>
        </w:rPr>
      </w:pPr>
      <w:r w:rsidRPr="007E073A">
        <w:rPr>
          <w:rFonts w:ascii="Times New Roman" w:hAnsi="Times New Roman"/>
          <w:i w:val="0"/>
          <w:sz w:val="22"/>
          <w:szCs w:val="22"/>
        </w:rPr>
        <w:tab/>
      </w:r>
    </w:p>
    <w:p w14:paraId="1952A876" w14:textId="77777777" w:rsidR="002F1A8A" w:rsidRPr="007E073A" w:rsidRDefault="002F1A8A" w:rsidP="002F1A8A">
      <w:pPr>
        <w:pStyle w:val="Zkladntext21"/>
        <w:tabs>
          <w:tab w:val="left" w:pos="2835"/>
        </w:tabs>
        <w:rPr>
          <w:rFonts w:ascii="Times New Roman" w:hAnsi="Times New Roman"/>
          <w:i w:val="0"/>
          <w:sz w:val="22"/>
          <w:szCs w:val="22"/>
        </w:rPr>
      </w:pPr>
    </w:p>
    <w:p w14:paraId="13156FE4" w14:textId="77777777" w:rsidR="002F1A8A" w:rsidRPr="007E073A" w:rsidRDefault="002F1A8A" w:rsidP="002F1A8A">
      <w:pPr>
        <w:pStyle w:val="Zkladntext21"/>
        <w:tabs>
          <w:tab w:val="left" w:pos="2835"/>
        </w:tabs>
        <w:rPr>
          <w:rFonts w:ascii="Times New Roman" w:hAnsi="Times New Roman"/>
          <w:i w:val="0"/>
          <w:sz w:val="22"/>
          <w:szCs w:val="22"/>
        </w:rPr>
      </w:pPr>
      <w:r w:rsidRPr="007E073A">
        <w:rPr>
          <w:rFonts w:ascii="Times New Roman" w:hAnsi="Times New Roman"/>
          <w:i w:val="0"/>
          <w:sz w:val="22"/>
          <w:szCs w:val="22"/>
        </w:rPr>
        <w:t>(ďalej len objednávateľ)</w:t>
      </w:r>
    </w:p>
    <w:p w14:paraId="38723A12" w14:textId="77777777" w:rsidR="002F1A8A" w:rsidRPr="007E073A" w:rsidRDefault="002F1A8A" w:rsidP="002F1A8A">
      <w:pPr>
        <w:pStyle w:val="Zkladntext21"/>
        <w:tabs>
          <w:tab w:val="left" w:pos="2835"/>
        </w:tabs>
        <w:jc w:val="both"/>
        <w:rPr>
          <w:rFonts w:ascii="Times New Roman" w:hAnsi="Times New Roman"/>
          <w:bCs/>
          <w:i w:val="0"/>
          <w:sz w:val="22"/>
          <w:szCs w:val="22"/>
        </w:rPr>
      </w:pPr>
    </w:p>
    <w:p w14:paraId="112A9FE1"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a</w:t>
      </w:r>
    </w:p>
    <w:p w14:paraId="2B443E53" w14:textId="77777777" w:rsidR="002F1A8A" w:rsidRPr="007E073A" w:rsidRDefault="002F1A8A" w:rsidP="002F1A8A">
      <w:pPr>
        <w:pStyle w:val="Zkladntext21"/>
        <w:tabs>
          <w:tab w:val="left" w:pos="2835"/>
        </w:tabs>
        <w:jc w:val="both"/>
        <w:rPr>
          <w:rFonts w:ascii="Times New Roman" w:hAnsi="Times New Roman"/>
          <w:bCs/>
          <w:i w:val="0"/>
          <w:sz w:val="22"/>
          <w:szCs w:val="22"/>
        </w:rPr>
      </w:pPr>
    </w:p>
    <w:p w14:paraId="7417C9D8" w14:textId="77777777" w:rsidR="002F1A8A" w:rsidRPr="007E073A" w:rsidRDefault="002F1A8A" w:rsidP="002F1A8A">
      <w:pPr>
        <w:pStyle w:val="Zkladntext21"/>
        <w:tabs>
          <w:tab w:val="left" w:pos="2835"/>
        </w:tabs>
        <w:jc w:val="both"/>
        <w:rPr>
          <w:rFonts w:ascii="Times New Roman" w:hAnsi="Times New Roman"/>
          <w:b/>
          <w:i w:val="0"/>
          <w:sz w:val="22"/>
          <w:szCs w:val="22"/>
        </w:rPr>
      </w:pPr>
      <w:r w:rsidRPr="007E073A">
        <w:rPr>
          <w:rFonts w:ascii="Times New Roman" w:hAnsi="Times New Roman"/>
          <w:b/>
          <w:i w:val="0"/>
          <w:sz w:val="22"/>
          <w:szCs w:val="22"/>
        </w:rPr>
        <w:t>Zhotoviteľ:</w:t>
      </w:r>
      <w:r w:rsidRPr="007E073A">
        <w:rPr>
          <w:rFonts w:ascii="Times New Roman" w:hAnsi="Times New Roman"/>
          <w:b/>
          <w:i w:val="0"/>
          <w:sz w:val="22"/>
          <w:szCs w:val="22"/>
        </w:rPr>
        <w:tab/>
      </w:r>
    </w:p>
    <w:p w14:paraId="4FA75F8D"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Obchodné meno:</w:t>
      </w:r>
      <w:r w:rsidRPr="007E073A">
        <w:rPr>
          <w:rFonts w:ascii="Times New Roman" w:hAnsi="Times New Roman"/>
          <w:bCs/>
          <w:i w:val="0"/>
          <w:sz w:val="22"/>
          <w:szCs w:val="22"/>
        </w:rPr>
        <w:tab/>
      </w:r>
    </w:p>
    <w:p w14:paraId="63097644"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Sídlo:</w:t>
      </w:r>
      <w:r w:rsidRPr="007E073A">
        <w:rPr>
          <w:rFonts w:ascii="Times New Roman" w:hAnsi="Times New Roman"/>
          <w:bCs/>
          <w:i w:val="0"/>
          <w:sz w:val="22"/>
          <w:szCs w:val="22"/>
        </w:rPr>
        <w:tab/>
      </w:r>
    </w:p>
    <w:p w14:paraId="7D0B0AEE"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Právna forma:</w:t>
      </w:r>
      <w:r w:rsidRPr="007E073A">
        <w:rPr>
          <w:rFonts w:ascii="Times New Roman" w:hAnsi="Times New Roman"/>
          <w:bCs/>
          <w:i w:val="0"/>
          <w:sz w:val="22"/>
          <w:szCs w:val="22"/>
        </w:rPr>
        <w:tab/>
      </w:r>
    </w:p>
    <w:p w14:paraId="2BAF52CF"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ab/>
      </w:r>
      <w:r w:rsidRPr="007E073A">
        <w:rPr>
          <w:rFonts w:ascii="Times New Roman" w:hAnsi="Times New Roman"/>
          <w:bCs/>
          <w:i w:val="0"/>
          <w:sz w:val="22"/>
          <w:szCs w:val="22"/>
        </w:rPr>
        <w:tab/>
      </w:r>
    </w:p>
    <w:p w14:paraId="00089CE7" w14:textId="77777777" w:rsidR="002F1A8A" w:rsidRPr="007E073A" w:rsidRDefault="002F1A8A" w:rsidP="002F1A8A">
      <w:pPr>
        <w:pStyle w:val="Zkladntext21"/>
        <w:tabs>
          <w:tab w:val="left" w:pos="2835"/>
        </w:tabs>
        <w:rPr>
          <w:rFonts w:ascii="Times New Roman" w:hAnsi="Times New Roman"/>
          <w:i w:val="0"/>
          <w:sz w:val="22"/>
          <w:szCs w:val="22"/>
        </w:rPr>
      </w:pPr>
      <w:r w:rsidRPr="007E073A">
        <w:rPr>
          <w:rFonts w:ascii="Times New Roman" w:hAnsi="Times New Roman"/>
          <w:i w:val="0"/>
          <w:sz w:val="22"/>
          <w:szCs w:val="22"/>
        </w:rPr>
        <w:t>Štatutárny orgán:</w:t>
      </w:r>
      <w:r w:rsidRPr="007E073A">
        <w:rPr>
          <w:rFonts w:ascii="Times New Roman" w:hAnsi="Times New Roman"/>
          <w:i w:val="0"/>
          <w:sz w:val="22"/>
          <w:szCs w:val="22"/>
        </w:rPr>
        <w:tab/>
      </w:r>
    </w:p>
    <w:p w14:paraId="65780B41" w14:textId="77777777" w:rsidR="002F1A8A" w:rsidRPr="007E073A" w:rsidRDefault="002F1A8A" w:rsidP="002F1A8A">
      <w:pPr>
        <w:pStyle w:val="Zkladntext21"/>
        <w:tabs>
          <w:tab w:val="left" w:pos="2835"/>
        </w:tabs>
        <w:jc w:val="both"/>
        <w:rPr>
          <w:rFonts w:ascii="Times New Roman" w:hAnsi="Times New Roman"/>
          <w:bCs/>
          <w:i w:val="0"/>
          <w:sz w:val="22"/>
          <w:szCs w:val="22"/>
        </w:rPr>
      </w:pPr>
    </w:p>
    <w:p w14:paraId="4954A570"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Zástupca vo veciach</w:t>
      </w:r>
      <w:r w:rsidRPr="007E073A">
        <w:rPr>
          <w:rFonts w:ascii="Times New Roman" w:hAnsi="Times New Roman"/>
          <w:bCs/>
          <w:i w:val="0"/>
          <w:sz w:val="22"/>
          <w:szCs w:val="22"/>
        </w:rPr>
        <w:tab/>
      </w:r>
    </w:p>
    <w:p w14:paraId="4F5BA595"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organizačno-technických:</w:t>
      </w:r>
      <w:r w:rsidRPr="007E073A">
        <w:rPr>
          <w:rFonts w:ascii="Times New Roman" w:hAnsi="Times New Roman"/>
          <w:bCs/>
          <w:i w:val="0"/>
          <w:sz w:val="22"/>
          <w:szCs w:val="22"/>
        </w:rPr>
        <w:tab/>
      </w:r>
    </w:p>
    <w:p w14:paraId="09EC348D" w14:textId="77777777" w:rsidR="002F1A8A" w:rsidRPr="007E073A" w:rsidRDefault="002F1A8A" w:rsidP="002F1A8A">
      <w:pPr>
        <w:pStyle w:val="Zkladntext21"/>
        <w:tabs>
          <w:tab w:val="left" w:pos="2835"/>
        </w:tabs>
        <w:jc w:val="both"/>
        <w:rPr>
          <w:rFonts w:ascii="Times New Roman" w:hAnsi="Times New Roman"/>
          <w:bCs/>
          <w:i w:val="0"/>
          <w:sz w:val="22"/>
          <w:szCs w:val="22"/>
        </w:rPr>
      </w:pPr>
    </w:p>
    <w:p w14:paraId="45A8BC85" w14:textId="77777777" w:rsidR="002F1A8A" w:rsidRPr="007E073A" w:rsidRDefault="002F1A8A" w:rsidP="002F1A8A">
      <w:pPr>
        <w:pStyle w:val="Zkladntext21"/>
        <w:tabs>
          <w:tab w:val="left" w:pos="2835"/>
        </w:tabs>
        <w:jc w:val="both"/>
        <w:rPr>
          <w:rFonts w:ascii="Times New Roman" w:hAnsi="Times New Roman"/>
          <w:i w:val="0"/>
          <w:sz w:val="22"/>
          <w:szCs w:val="22"/>
        </w:rPr>
      </w:pPr>
      <w:r w:rsidRPr="007E073A">
        <w:rPr>
          <w:rFonts w:ascii="Times New Roman" w:hAnsi="Times New Roman"/>
          <w:i w:val="0"/>
          <w:sz w:val="22"/>
          <w:szCs w:val="22"/>
        </w:rPr>
        <w:t>IČO:</w:t>
      </w:r>
      <w:r w:rsidRPr="007E073A">
        <w:rPr>
          <w:rFonts w:ascii="Times New Roman" w:hAnsi="Times New Roman"/>
          <w:i w:val="0"/>
          <w:sz w:val="22"/>
          <w:szCs w:val="22"/>
        </w:rPr>
        <w:tab/>
      </w:r>
    </w:p>
    <w:p w14:paraId="7555161A" w14:textId="77777777" w:rsidR="002F1A8A" w:rsidRPr="007E073A" w:rsidRDefault="002F1A8A" w:rsidP="002F1A8A">
      <w:pPr>
        <w:pStyle w:val="Zkladntext21"/>
        <w:tabs>
          <w:tab w:val="left" w:pos="2835"/>
        </w:tabs>
        <w:jc w:val="both"/>
        <w:rPr>
          <w:rFonts w:ascii="Times New Roman" w:hAnsi="Times New Roman"/>
          <w:i w:val="0"/>
          <w:sz w:val="22"/>
          <w:szCs w:val="22"/>
        </w:rPr>
      </w:pPr>
      <w:r w:rsidRPr="007E073A">
        <w:rPr>
          <w:rFonts w:ascii="Times New Roman" w:hAnsi="Times New Roman"/>
          <w:i w:val="0"/>
          <w:sz w:val="22"/>
          <w:szCs w:val="22"/>
        </w:rPr>
        <w:t>DIČ:</w:t>
      </w:r>
      <w:r w:rsidRPr="007E073A">
        <w:rPr>
          <w:rFonts w:ascii="Times New Roman" w:hAnsi="Times New Roman"/>
          <w:i w:val="0"/>
          <w:sz w:val="22"/>
          <w:szCs w:val="22"/>
        </w:rPr>
        <w:tab/>
      </w:r>
    </w:p>
    <w:p w14:paraId="5C3DD0D7" w14:textId="77777777" w:rsidR="002F1A8A" w:rsidRPr="007E073A" w:rsidRDefault="002F1A8A" w:rsidP="002F1A8A">
      <w:pPr>
        <w:pStyle w:val="Zkladntext21"/>
        <w:tabs>
          <w:tab w:val="left" w:pos="2835"/>
        </w:tabs>
        <w:jc w:val="both"/>
        <w:rPr>
          <w:rFonts w:ascii="Times New Roman" w:hAnsi="Times New Roman"/>
          <w:i w:val="0"/>
          <w:sz w:val="22"/>
          <w:szCs w:val="22"/>
        </w:rPr>
      </w:pPr>
      <w:r w:rsidRPr="007E073A">
        <w:rPr>
          <w:rFonts w:ascii="Times New Roman" w:hAnsi="Times New Roman"/>
          <w:i w:val="0"/>
          <w:sz w:val="22"/>
          <w:szCs w:val="22"/>
        </w:rPr>
        <w:t>IČ pre DPH:</w:t>
      </w:r>
      <w:r w:rsidRPr="007E073A">
        <w:rPr>
          <w:rFonts w:ascii="Times New Roman" w:hAnsi="Times New Roman"/>
          <w:i w:val="0"/>
          <w:sz w:val="22"/>
          <w:szCs w:val="22"/>
        </w:rPr>
        <w:tab/>
      </w:r>
    </w:p>
    <w:p w14:paraId="4A81A970"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Bankové spojenie:</w:t>
      </w:r>
      <w:r w:rsidRPr="007E073A">
        <w:rPr>
          <w:rFonts w:ascii="Times New Roman" w:hAnsi="Times New Roman"/>
          <w:bCs/>
          <w:i w:val="0"/>
          <w:sz w:val="22"/>
          <w:szCs w:val="22"/>
        </w:rPr>
        <w:tab/>
      </w:r>
    </w:p>
    <w:p w14:paraId="6B4E05A7" w14:textId="77777777" w:rsidR="002F1A8A" w:rsidRPr="007E073A" w:rsidRDefault="002F1A8A" w:rsidP="002F1A8A">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IBAN:</w:t>
      </w:r>
      <w:r w:rsidRPr="007E073A">
        <w:rPr>
          <w:rFonts w:ascii="Times New Roman" w:hAnsi="Times New Roman"/>
          <w:bCs/>
          <w:i w:val="0"/>
          <w:sz w:val="22"/>
          <w:szCs w:val="22"/>
        </w:rPr>
        <w:tab/>
      </w:r>
    </w:p>
    <w:p w14:paraId="2B3BBAF3" w14:textId="77777777" w:rsidR="002F1A8A" w:rsidRPr="007E073A" w:rsidRDefault="002F1A8A" w:rsidP="002F1A8A">
      <w:pPr>
        <w:pStyle w:val="Zkladntext21"/>
        <w:tabs>
          <w:tab w:val="left" w:pos="2835"/>
        </w:tabs>
        <w:jc w:val="both"/>
        <w:rPr>
          <w:rFonts w:ascii="Times New Roman" w:hAnsi="Times New Roman"/>
          <w:i w:val="0"/>
          <w:sz w:val="22"/>
          <w:szCs w:val="22"/>
        </w:rPr>
      </w:pPr>
      <w:r w:rsidRPr="007E073A">
        <w:rPr>
          <w:rFonts w:ascii="Times New Roman" w:hAnsi="Times New Roman"/>
          <w:bCs/>
          <w:i w:val="0"/>
          <w:sz w:val="22"/>
          <w:szCs w:val="22"/>
        </w:rPr>
        <w:t>Zápis v OR</w:t>
      </w:r>
      <w:r w:rsidRPr="007E073A">
        <w:rPr>
          <w:rFonts w:ascii="Times New Roman" w:hAnsi="Times New Roman"/>
          <w:bCs/>
          <w:i w:val="0"/>
          <w:sz w:val="22"/>
          <w:szCs w:val="22"/>
        </w:rPr>
        <w:tab/>
      </w:r>
      <w:r w:rsidRPr="007E073A">
        <w:rPr>
          <w:rFonts w:ascii="Times New Roman" w:hAnsi="Times New Roman"/>
          <w:i w:val="0"/>
          <w:sz w:val="22"/>
          <w:szCs w:val="22"/>
        </w:rPr>
        <w:t xml:space="preserve">Okresný súd </w:t>
      </w:r>
      <w:r w:rsidRPr="007E073A">
        <w:rPr>
          <w:rFonts w:ascii="Times New Roman" w:hAnsi="Times New Roman"/>
          <w:bCs/>
          <w:i w:val="0"/>
          <w:sz w:val="22"/>
          <w:szCs w:val="22"/>
        </w:rPr>
        <w:t>...................</w:t>
      </w:r>
      <w:r w:rsidRPr="007E073A">
        <w:rPr>
          <w:rFonts w:ascii="Times New Roman" w:hAnsi="Times New Roman"/>
          <w:i w:val="0"/>
          <w:sz w:val="22"/>
          <w:szCs w:val="22"/>
        </w:rPr>
        <w:t xml:space="preserve">, oddiel: </w:t>
      </w:r>
      <w:r w:rsidRPr="007E073A">
        <w:rPr>
          <w:rFonts w:ascii="Times New Roman" w:hAnsi="Times New Roman"/>
          <w:bCs/>
          <w:i w:val="0"/>
          <w:sz w:val="22"/>
          <w:szCs w:val="22"/>
        </w:rPr>
        <w:t>.......</w:t>
      </w:r>
      <w:r w:rsidRPr="007E073A">
        <w:rPr>
          <w:rFonts w:ascii="Times New Roman" w:hAnsi="Times New Roman"/>
          <w:i w:val="0"/>
          <w:sz w:val="22"/>
          <w:szCs w:val="22"/>
        </w:rPr>
        <w:t xml:space="preserve">, vložka č.: </w:t>
      </w:r>
      <w:r w:rsidRPr="007E073A">
        <w:rPr>
          <w:rFonts w:ascii="Times New Roman" w:hAnsi="Times New Roman"/>
          <w:bCs/>
          <w:i w:val="0"/>
          <w:sz w:val="22"/>
          <w:szCs w:val="22"/>
        </w:rPr>
        <w:t>........</w:t>
      </w:r>
    </w:p>
    <w:p w14:paraId="2D7FC9AE" w14:textId="77777777" w:rsidR="002F1A8A" w:rsidRPr="007E073A" w:rsidRDefault="002F1A8A" w:rsidP="002F1A8A">
      <w:pPr>
        <w:pStyle w:val="Zkladntext21"/>
        <w:tabs>
          <w:tab w:val="left" w:pos="2835"/>
        </w:tabs>
        <w:rPr>
          <w:rFonts w:ascii="Times New Roman" w:hAnsi="Times New Roman"/>
          <w:i w:val="0"/>
          <w:sz w:val="22"/>
          <w:szCs w:val="22"/>
        </w:rPr>
      </w:pPr>
      <w:r w:rsidRPr="007E073A">
        <w:rPr>
          <w:rFonts w:ascii="Times New Roman" w:hAnsi="Times New Roman"/>
          <w:i w:val="0"/>
          <w:sz w:val="22"/>
          <w:szCs w:val="22"/>
        </w:rPr>
        <w:t>(ďalej len "zhotoviteľ“)</w:t>
      </w:r>
    </w:p>
    <w:p w14:paraId="1A68E40A" w14:textId="77777777" w:rsidR="002F1A8A" w:rsidRPr="004D60A9" w:rsidRDefault="002F1A8A" w:rsidP="002F1A8A">
      <w:pPr>
        <w:tabs>
          <w:tab w:val="clear" w:pos="2160"/>
          <w:tab w:val="clear" w:pos="2880"/>
          <w:tab w:val="clear" w:pos="4500"/>
        </w:tabs>
        <w:spacing w:after="200" w:line="276" w:lineRule="auto"/>
        <w:rPr>
          <w:rFonts w:ascii="Times New Roman" w:hAnsi="Times New Roman" w:cs="Times New Roman"/>
          <w:sz w:val="22"/>
          <w:szCs w:val="22"/>
          <w:lang w:eastAsia="sk-SK"/>
        </w:rPr>
      </w:pPr>
      <w:r>
        <w:rPr>
          <w:rFonts w:ascii="Times New Roman" w:hAnsi="Times New Roman"/>
          <w:i/>
          <w:sz w:val="22"/>
          <w:szCs w:val="22"/>
        </w:rPr>
        <w:br w:type="page"/>
      </w:r>
    </w:p>
    <w:p w14:paraId="45012694" w14:textId="77777777"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lastRenderedPageBreak/>
        <w:t>Článok II.</w:t>
      </w:r>
    </w:p>
    <w:p w14:paraId="5831D887" w14:textId="77777777"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PREDMET ZMLUVY</w:t>
      </w:r>
    </w:p>
    <w:p w14:paraId="0B4C87F1" w14:textId="77777777" w:rsidR="002F1A8A" w:rsidRPr="007E073A" w:rsidRDefault="002F1A8A" w:rsidP="002F1A8A">
      <w:pPr>
        <w:jc w:val="both"/>
        <w:rPr>
          <w:rFonts w:ascii="Times New Roman" w:hAnsi="Times New Roman" w:cs="Times New Roman"/>
          <w:sz w:val="22"/>
          <w:szCs w:val="22"/>
        </w:rPr>
      </w:pPr>
    </w:p>
    <w:p w14:paraId="1207D450" w14:textId="77777777" w:rsidR="002F1A8A" w:rsidRPr="0095391C" w:rsidRDefault="002F1A8A" w:rsidP="002F1A8A">
      <w:pPr>
        <w:pStyle w:val="Zkladntext2"/>
        <w:numPr>
          <w:ilvl w:val="1"/>
          <w:numId w:val="30"/>
        </w:numPr>
        <w:tabs>
          <w:tab w:val="clear" w:pos="360"/>
          <w:tab w:val="left" w:pos="142"/>
        </w:tabs>
        <w:ind w:left="567" w:hanging="567"/>
        <w:rPr>
          <w:rFonts w:ascii="Times New Roman" w:hAnsi="Times New Roman"/>
          <w:sz w:val="22"/>
          <w:szCs w:val="22"/>
          <w:lang w:val="sk-SK"/>
        </w:rPr>
      </w:pPr>
      <w:r w:rsidRPr="0095391C">
        <w:rPr>
          <w:rFonts w:ascii="Times New Roman" w:hAnsi="Times New Roman"/>
          <w:sz w:val="22"/>
          <w:szCs w:val="22"/>
          <w:lang w:val="sk-SK"/>
        </w:rPr>
        <w:t xml:space="preserve">Predmetom tejto zmluvy je záväzok zhotoviteľa zhotoviť pre objednávateľa riadne a včas dielo </w:t>
      </w:r>
      <w:r w:rsidRPr="0095391C">
        <w:rPr>
          <w:rFonts w:ascii="Times New Roman" w:hAnsi="Times New Roman"/>
          <w:b/>
          <w:sz w:val="22"/>
          <w:szCs w:val="22"/>
          <w:lang w:val="sk-SK"/>
        </w:rPr>
        <w:t>„Obecné nájomné byty“</w:t>
      </w:r>
      <w:r w:rsidRPr="0095391C">
        <w:rPr>
          <w:rFonts w:ascii="Times New Roman" w:hAnsi="Times New Roman"/>
          <w:sz w:val="22"/>
          <w:szCs w:val="22"/>
          <w:lang w:val="sk-SK"/>
        </w:rPr>
        <w:t> v rozsahu:</w:t>
      </w:r>
    </w:p>
    <w:p w14:paraId="5168B789" w14:textId="77777777" w:rsidR="002F1A8A" w:rsidRPr="0095391C" w:rsidRDefault="002F1A8A" w:rsidP="002F1A8A">
      <w:pPr>
        <w:pStyle w:val="Odsekzoznamu"/>
        <w:numPr>
          <w:ilvl w:val="0"/>
          <w:numId w:val="34"/>
        </w:numPr>
        <w:tabs>
          <w:tab w:val="clear" w:pos="2160"/>
          <w:tab w:val="clear" w:pos="2880"/>
          <w:tab w:val="clear" w:pos="4500"/>
        </w:tabs>
        <w:autoSpaceDE w:val="0"/>
        <w:autoSpaceDN w:val="0"/>
        <w:adjustRightInd w:val="0"/>
        <w:jc w:val="both"/>
        <w:rPr>
          <w:rFonts w:ascii="Times New Roman" w:hAnsi="Times New Roman"/>
          <w:color w:val="000000"/>
          <w:sz w:val="22"/>
          <w:szCs w:val="22"/>
          <w:lang w:eastAsia="sk-SK"/>
        </w:rPr>
      </w:pPr>
      <w:r w:rsidRPr="0095391C">
        <w:rPr>
          <w:rFonts w:ascii="Times New Roman" w:hAnsi="Times New Roman"/>
          <w:color w:val="000000"/>
          <w:sz w:val="22"/>
          <w:szCs w:val="22"/>
          <w:lang w:eastAsia="sk-SK"/>
        </w:rPr>
        <w:t xml:space="preserve">vybudovanie 8x </w:t>
      </w:r>
      <w:proofErr w:type="spellStart"/>
      <w:r w:rsidRPr="0095391C">
        <w:rPr>
          <w:rFonts w:ascii="Times New Roman" w:hAnsi="Times New Roman"/>
          <w:color w:val="000000"/>
          <w:sz w:val="22"/>
          <w:szCs w:val="22"/>
          <w:lang w:eastAsia="sk-SK"/>
        </w:rPr>
        <w:t>dvojdomov</w:t>
      </w:r>
      <w:proofErr w:type="spellEnd"/>
      <w:r w:rsidRPr="0095391C">
        <w:rPr>
          <w:rFonts w:ascii="Times New Roman" w:hAnsi="Times New Roman"/>
          <w:color w:val="000000"/>
          <w:sz w:val="22"/>
          <w:szCs w:val="22"/>
          <w:lang w:eastAsia="sk-SK"/>
        </w:rPr>
        <w:t xml:space="preserve"> s obecnými nájomnými bytmi vo dvoch alternatívach na základe poskytnutej projektovej dokumentácie.</w:t>
      </w:r>
    </w:p>
    <w:p w14:paraId="3955DEA2" w14:textId="77777777" w:rsidR="002F1A8A" w:rsidRPr="0095391C" w:rsidRDefault="002F1A8A" w:rsidP="002F1A8A">
      <w:pPr>
        <w:tabs>
          <w:tab w:val="clear" w:pos="2160"/>
          <w:tab w:val="clear" w:pos="2880"/>
          <w:tab w:val="clear" w:pos="4500"/>
        </w:tabs>
        <w:autoSpaceDE w:val="0"/>
        <w:autoSpaceDN w:val="0"/>
        <w:adjustRightInd w:val="0"/>
        <w:ind w:left="180"/>
        <w:jc w:val="both"/>
        <w:rPr>
          <w:rFonts w:ascii="Times New Roman" w:hAnsi="Times New Roman" w:cs="Times New Roman"/>
          <w:color w:val="000000"/>
          <w:sz w:val="22"/>
          <w:szCs w:val="22"/>
          <w:lang w:eastAsia="sk-SK"/>
        </w:rPr>
      </w:pPr>
      <w:r w:rsidRPr="0095391C">
        <w:rPr>
          <w:rFonts w:ascii="Times New Roman" w:hAnsi="Times New Roman"/>
          <w:sz w:val="22"/>
          <w:szCs w:val="22"/>
        </w:rPr>
        <w:t xml:space="preserve">Objednávateľ je oprávnený jednostranne na základe vlastného rozhodnutia rozhodnúť o nerealizovaní niektorých prác a dodávok, ktoré sú súčasťou rozsahu diela podľa tejto </w:t>
      </w:r>
      <w:proofErr w:type="spellStart"/>
      <w:r w:rsidRPr="0095391C">
        <w:rPr>
          <w:rFonts w:ascii="Times New Roman" w:hAnsi="Times New Roman"/>
          <w:sz w:val="22"/>
          <w:szCs w:val="22"/>
        </w:rPr>
        <w:t>zmluvy.V</w:t>
      </w:r>
      <w:proofErr w:type="spellEnd"/>
      <w:r w:rsidRPr="0095391C">
        <w:rPr>
          <w:rFonts w:ascii="Times New Roman" w:hAnsi="Times New Roman"/>
          <w:sz w:val="22"/>
          <w:szCs w:val="22"/>
        </w:rPr>
        <w:t xml:space="preserve"> zmysle dohody zmluvných strán nevzniká zhotoviteľovi v dôsledku využitia práva objednávateľa uvedeného v predchádzajúcej vete žiadny peňažný nárok a to ani titulom náhrady škody, </w:t>
      </w:r>
      <w:proofErr w:type="spellStart"/>
      <w:r w:rsidRPr="0095391C">
        <w:rPr>
          <w:rFonts w:ascii="Times New Roman" w:hAnsi="Times New Roman"/>
          <w:sz w:val="22"/>
          <w:szCs w:val="22"/>
        </w:rPr>
        <w:t>ušlého</w:t>
      </w:r>
      <w:proofErr w:type="spellEnd"/>
      <w:r w:rsidRPr="0095391C">
        <w:rPr>
          <w:rFonts w:ascii="Times New Roman" w:hAnsi="Times New Roman"/>
          <w:sz w:val="22"/>
          <w:szCs w:val="22"/>
        </w:rPr>
        <w:t xml:space="preserve"> zisku, úrokov z omeškania či zmluvných pokút. </w:t>
      </w:r>
    </w:p>
    <w:p w14:paraId="2E4ABADA" w14:textId="77777777" w:rsidR="002F1A8A" w:rsidRPr="0095391C" w:rsidRDefault="002F1A8A" w:rsidP="002F1A8A">
      <w:pPr>
        <w:pStyle w:val="Zkladntext2"/>
        <w:numPr>
          <w:ilvl w:val="1"/>
          <w:numId w:val="30"/>
        </w:numPr>
        <w:tabs>
          <w:tab w:val="clear" w:pos="360"/>
          <w:tab w:val="left" w:pos="180"/>
          <w:tab w:val="num" w:pos="540"/>
        </w:tabs>
        <w:ind w:left="540" w:hanging="540"/>
        <w:rPr>
          <w:rFonts w:ascii="Times New Roman" w:hAnsi="Times New Roman"/>
          <w:sz w:val="22"/>
          <w:szCs w:val="22"/>
          <w:lang w:val="sk-SK"/>
        </w:rPr>
      </w:pPr>
      <w:r w:rsidRPr="0095391C">
        <w:rPr>
          <w:rFonts w:ascii="Times New Roman" w:hAnsi="Times New Roman"/>
          <w:sz w:val="22"/>
          <w:szCs w:val="22"/>
          <w:lang w:val="sk-SK"/>
        </w:rPr>
        <w:t xml:space="preserve">Zhotoviteľ sa zaväzuje zhotoviť pre objednávateľa dielo s odbornou starostlivosťou podľa podmienok dohodnutých v tejto zmluve, na svoje náklady, vo vlastnom mene, na svoje nebezpečenstvo, riadne, včas, bez </w:t>
      </w:r>
      <w:proofErr w:type="spellStart"/>
      <w:r w:rsidRPr="0095391C">
        <w:rPr>
          <w:rFonts w:ascii="Times New Roman" w:hAnsi="Times New Roman"/>
          <w:sz w:val="22"/>
          <w:szCs w:val="22"/>
          <w:lang w:val="sk-SK"/>
        </w:rPr>
        <w:t>vád</w:t>
      </w:r>
      <w:proofErr w:type="spellEnd"/>
      <w:r w:rsidRPr="0095391C">
        <w:rPr>
          <w:rFonts w:ascii="Times New Roman" w:hAnsi="Times New Roman"/>
          <w:sz w:val="22"/>
          <w:szCs w:val="22"/>
          <w:lang w:val="sk-SK"/>
        </w:rPr>
        <w:t xml:space="preserve"> a nedorobkov, a odovzdať zhotovené dielo objednávateľovi v zodpovedajúcej kvalite. </w:t>
      </w:r>
    </w:p>
    <w:p w14:paraId="03EF1A69" w14:textId="77777777" w:rsidR="002F1A8A" w:rsidRPr="0095391C" w:rsidRDefault="002F1A8A" w:rsidP="002F1A8A">
      <w:pPr>
        <w:pStyle w:val="Zkladntext2"/>
        <w:numPr>
          <w:ilvl w:val="1"/>
          <w:numId w:val="30"/>
        </w:numPr>
        <w:tabs>
          <w:tab w:val="clear" w:pos="360"/>
          <w:tab w:val="left" w:pos="180"/>
          <w:tab w:val="num" w:pos="540"/>
        </w:tabs>
        <w:ind w:left="540" w:hanging="540"/>
        <w:rPr>
          <w:rFonts w:ascii="Times New Roman" w:hAnsi="Times New Roman"/>
          <w:sz w:val="22"/>
          <w:szCs w:val="22"/>
          <w:lang w:val="sk-SK"/>
        </w:rPr>
      </w:pPr>
      <w:r w:rsidRPr="0095391C">
        <w:rPr>
          <w:rFonts w:ascii="Times New Roman" w:hAnsi="Times New Roman"/>
          <w:sz w:val="22"/>
          <w:szCs w:val="22"/>
          <w:lang w:val="sk-SK"/>
        </w:rPr>
        <w:t xml:space="preserve">Objednávateľ sa zaväzuje dielo zhotovené v súlade s touto zmluvou prevziať a zaplatiť za dielo dohodnutú cenu podľa podmienok dohodnutých v tejto zmluve. </w:t>
      </w:r>
    </w:p>
    <w:p w14:paraId="06D4E020" w14:textId="77777777" w:rsidR="002F1A8A" w:rsidRPr="0095391C" w:rsidRDefault="002F1A8A" w:rsidP="002F1A8A">
      <w:pPr>
        <w:pStyle w:val="Zkladntext2"/>
        <w:numPr>
          <w:ilvl w:val="1"/>
          <w:numId w:val="30"/>
        </w:numPr>
        <w:tabs>
          <w:tab w:val="clear" w:pos="360"/>
          <w:tab w:val="left" w:pos="180"/>
          <w:tab w:val="num" w:pos="540"/>
        </w:tabs>
        <w:ind w:left="540" w:hanging="540"/>
        <w:rPr>
          <w:rFonts w:ascii="Times New Roman" w:hAnsi="Times New Roman"/>
          <w:sz w:val="22"/>
          <w:szCs w:val="22"/>
          <w:lang w:val="sk-SK"/>
        </w:rPr>
      </w:pPr>
      <w:r w:rsidRPr="0095391C">
        <w:rPr>
          <w:rFonts w:ascii="Times New Roman" w:hAnsi="Times New Roman"/>
          <w:sz w:val="22"/>
          <w:szCs w:val="22"/>
          <w:lang w:val="sk-SK"/>
        </w:rPr>
        <w:t>Dielo zhotoviteľ zrealizuje v súlade so svojou predloženou ponukou, podľa projektovej dokumentácie vrátane všetkých jej príloh, uvedených v prílohe  tejto zmluvy, podľa pokynov objednávateľa, podľa podmienok tejto zmluvy, v súlade s technologickými postupmi prác zhotoviteľa písomne odsúhlasenými objednávateľom, v súlade s požiadavkami vyplývajúcimi zo stavebných a iných úradných povolení týkajúcich sa diela a ďalšími povoleniami a rozhodnutiami týkajúcimi sa predmetu zmluvy vydanými do dňa podpísania tejto zmluvy o dielo, ako aj vydanými po podpise tejto zmluvy, v súlade s platnými technickými normami, platnými všeobecne záväznými právnymi predpismi, ako i s požiarnymi a bezpečnostnými predpismi.</w:t>
      </w:r>
    </w:p>
    <w:p w14:paraId="2FA6E505" w14:textId="77777777" w:rsidR="002F1A8A" w:rsidRPr="0095391C" w:rsidRDefault="002F1A8A" w:rsidP="002F1A8A">
      <w:pPr>
        <w:pStyle w:val="Zkladntext2"/>
        <w:numPr>
          <w:ilvl w:val="1"/>
          <w:numId w:val="30"/>
        </w:numPr>
        <w:tabs>
          <w:tab w:val="clear" w:pos="360"/>
          <w:tab w:val="left" w:pos="180"/>
          <w:tab w:val="num" w:pos="540"/>
        </w:tabs>
        <w:ind w:left="540" w:hanging="540"/>
        <w:rPr>
          <w:rFonts w:ascii="Times New Roman" w:hAnsi="Times New Roman"/>
          <w:strike/>
          <w:sz w:val="22"/>
          <w:szCs w:val="22"/>
          <w:lang w:val="sk-SK"/>
        </w:rPr>
      </w:pPr>
      <w:r w:rsidRPr="0095391C">
        <w:rPr>
          <w:rFonts w:ascii="Times New Roman" w:hAnsi="Times New Roman"/>
          <w:sz w:val="22"/>
          <w:szCs w:val="22"/>
          <w:lang w:val="sk-SK"/>
        </w:rPr>
        <w:t xml:space="preserve">Zhotoviteľ potvrdzuje, že sa v plnom rozsahu oboznámil s rozsahom a povahou diela, sú mu známe technické, kvalitatívne a všetky iné podmienky potrebné k riadnej realizácii diela a disponuje takými kapacitami a odbornými znalosťami, ktoré sú potrebné na kvalitné a riadne vykonanie diela. </w:t>
      </w:r>
    </w:p>
    <w:p w14:paraId="30ACCFE7" w14:textId="77777777" w:rsidR="002F1A8A" w:rsidRPr="0095391C" w:rsidRDefault="002F1A8A" w:rsidP="002F1A8A">
      <w:pPr>
        <w:pStyle w:val="Zkladntext2"/>
        <w:numPr>
          <w:ilvl w:val="1"/>
          <w:numId w:val="30"/>
        </w:numPr>
        <w:tabs>
          <w:tab w:val="clear" w:pos="360"/>
          <w:tab w:val="left" w:pos="180"/>
          <w:tab w:val="num" w:pos="540"/>
        </w:tabs>
        <w:ind w:left="540" w:hanging="540"/>
        <w:rPr>
          <w:rFonts w:ascii="Times New Roman" w:hAnsi="Times New Roman"/>
          <w:sz w:val="22"/>
          <w:szCs w:val="22"/>
          <w:lang w:val="sk-SK"/>
        </w:rPr>
      </w:pPr>
      <w:r w:rsidRPr="0095391C">
        <w:rPr>
          <w:rFonts w:ascii="Times New Roman" w:hAnsi="Times New Roman"/>
          <w:sz w:val="22"/>
          <w:szCs w:val="22"/>
          <w:lang w:val="sk-SK"/>
        </w:rPr>
        <w:t>Zhotoviteľ potvrdzuje, že sa v plnom rozsahu oboznámil aj s miestom vykonávania diela (povahou a stavom staveniska, jeho príjazdovými, dopravnými a skladovacími a inými možnosťami).</w:t>
      </w:r>
    </w:p>
    <w:p w14:paraId="70B097A6" w14:textId="77777777" w:rsidR="002F1A8A" w:rsidRPr="0095391C" w:rsidRDefault="002F1A8A" w:rsidP="002F1A8A">
      <w:pPr>
        <w:pStyle w:val="Zkladntext2"/>
        <w:numPr>
          <w:ilvl w:val="1"/>
          <w:numId w:val="30"/>
        </w:numPr>
        <w:tabs>
          <w:tab w:val="clear" w:pos="360"/>
          <w:tab w:val="left" w:pos="142"/>
        </w:tabs>
        <w:ind w:left="567" w:hanging="567"/>
        <w:rPr>
          <w:rFonts w:ascii="Times New Roman" w:hAnsi="Times New Roman"/>
          <w:sz w:val="22"/>
          <w:szCs w:val="22"/>
          <w:lang w:val="sk-SK"/>
        </w:rPr>
      </w:pPr>
      <w:r w:rsidRPr="0095391C">
        <w:rPr>
          <w:rFonts w:ascii="Times New Roman" w:hAnsi="Times New Roman"/>
          <w:sz w:val="22"/>
          <w:szCs w:val="22"/>
          <w:lang w:val="sk-SK"/>
        </w:rPr>
        <w:t xml:space="preserve">Zmluvné strany uzatvárajú na stavebnú akciu </w:t>
      </w:r>
      <w:r w:rsidRPr="0095391C">
        <w:rPr>
          <w:rFonts w:ascii="Times New Roman" w:hAnsi="Times New Roman"/>
          <w:b/>
          <w:sz w:val="22"/>
          <w:szCs w:val="22"/>
          <w:lang w:val="sk-SK"/>
        </w:rPr>
        <w:t>„</w:t>
      </w:r>
      <w:r w:rsidRPr="0095391C">
        <w:rPr>
          <w:rFonts w:ascii="Times New Roman" w:hAnsi="Times New Roman"/>
          <w:sz w:val="22"/>
          <w:szCs w:val="22"/>
          <w:lang w:val="sk-SK"/>
        </w:rPr>
        <w:t>Obecné nájomné byty</w:t>
      </w:r>
      <w:r w:rsidRPr="0095391C">
        <w:rPr>
          <w:rFonts w:ascii="Times New Roman" w:hAnsi="Times New Roman"/>
          <w:sz w:val="22"/>
          <w:szCs w:val="22"/>
          <w:shd w:val="clear" w:color="auto" w:fill="FFFFFF"/>
          <w:lang w:val="sk-SK"/>
        </w:rPr>
        <w:t xml:space="preserve">“ </w:t>
      </w:r>
      <w:r w:rsidRPr="0095391C">
        <w:rPr>
          <w:rFonts w:ascii="Times New Roman" w:hAnsi="Times New Roman"/>
          <w:sz w:val="22"/>
          <w:szCs w:val="22"/>
          <w:lang w:val="sk-SK"/>
        </w:rPr>
        <w:t>zmluvu o dielo v súlade s postupom zadávania podlimitných zákaziek podľa zákona č. 343/2015 Z. z. o verejnom obstarávaní v platnom znení.</w:t>
      </w:r>
    </w:p>
    <w:p w14:paraId="41B6A720" w14:textId="77777777" w:rsidR="002F1A8A" w:rsidRPr="007E073A" w:rsidRDefault="002F1A8A" w:rsidP="002F1A8A">
      <w:pPr>
        <w:pStyle w:val="Zkladntext2"/>
        <w:tabs>
          <w:tab w:val="left" w:pos="180"/>
        </w:tabs>
        <w:rPr>
          <w:rFonts w:ascii="Times New Roman" w:hAnsi="Times New Roman"/>
          <w:sz w:val="22"/>
          <w:szCs w:val="22"/>
          <w:lang w:val="sk-SK"/>
        </w:rPr>
      </w:pPr>
    </w:p>
    <w:p w14:paraId="17365F27" w14:textId="77777777"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Článok III.</w:t>
      </w:r>
    </w:p>
    <w:p w14:paraId="1BED1D8F" w14:textId="77777777" w:rsidR="002F1A8A" w:rsidRDefault="002F1A8A" w:rsidP="002F1A8A">
      <w:pPr>
        <w:jc w:val="center"/>
        <w:rPr>
          <w:rFonts w:ascii="Times New Roman" w:hAnsi="Times New Roman" w:cs="Times New Roman"/>
          <w:b/>
          <w:sz w:val="22"/>
          <w:szCs w:val="22"/>
        </w:rPr>
      </w:pPr>
      <w:r w:rsidRPr="009B12F6">
        <w:rPr>
          <w:rFonts w:ascii="Times New Roman" w:hAnsi="Times New Roman" w:cs="Times New Roman"/>
          <w:b/>
          <w:sz w:val="22"/>
          <w:szCs w:val="22"/>
        </w:rPr>
        <w:t>ČAS PLNENIA PREDMETU ZMLUVY A MIESTO PLNENIA</w:t>
      </w:r>
    </w:p>
    <w:p w14:paraId="7293A7E0" w14:textId="77777777" w:rsidR="002F1A8A" w:rsidRPr="007E073A" w:rsidRDefault="002F1A8A" w:rsidP="002F1A8A">
      <w:pPr>
        <w:jc w:val="center"/>
        <w:rPr>
          <w:rFonts w:ascii="Times New Roman" w:hAnsi="Times New Roman" w:cs="Times New Roman"/>
          <w:sz w:val="22"/>
          <w:szCs w:val="22"/>
        </w:rPr>
      </w:pPr>
    </w:p>
    <w:p w14:paraId="259C2DAB" w14:textId="77777777" w:rsidR="002F1A8A" w:rsidRPr="0095391C" w:rsidRDefault="002F1A8A" w:rsidP="002F1A8A">
      <w:p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3.1 </w:t>
      </w:r>
      <w:r w:rsidRPr="007E073A">
        <w:rPr>
          <w:rFonts w:ascii="Times New Roman" w:hAnsi="Times New Roman" w:cs="Times New Roman"/>
          <w:sz w:val="22"/>
          <w:szCs w:val="22"/>
        </w:rPr>
        <w:tab/>
      </w:r>
      <w:r w:rsidRPr="0095391C">
        <w:rPr>
          <w:rFonts w:ascii="Times New Roman" w:hAnsi="Times New Roman" w:cs="Times New Roman"/>
          <w:sz w:val="22"/>
          <w:szCs w:val="22"/>
        </w:rPr>
        <w:t xml:space="preserve">Zhotoviteľ sa zaväzuje, že dielo zrealizuje riadne a včas v týchto termínoch: </w:t>
      </w:r>
    </w:p>
    <w:p w14:paraId="7390C52C" w14:textId="77777777" w:rsidR="002F1A8A" w:rsidRPr="0095391C" w:rsidRDefault="002F1A8A" w:rsidP="002F1A8A">
      <w:pPr>
        <w:tabs>
          <w:tab w:val="clear" w:pos="2160"/>
          <w:tab w:val="clear" w:pos="2880"/>
          <w:tab w:val="clear" w:pos="4500"/>
        </w:tabs>
        <w:ind w:left="708"/>
        <w:jc w:val="both"/>
        <w:rPr>
          <w:rFonts w:ascii="Times New Roman" w:hAnsi="Times New Roman" w:cs="Times New Roman"/>
          <w:bCs/>
          <w:sz w:val="22"/>
          <w:szCs w:val="22"/>
        </w:rPr>
      </w:pPr>
      <w:r w:rsidRPr="0095391C">
        <w:rPr>
          <w:rFonts w:ascii="Times New Roman" w:hAnsi="Times New Roman" w:cs="Times New Roman"/>
          <w:sz w:val="22"/>
          <w:szCs w:val="22"/>
        </w:rPr>
        <w:t xml:space="preserve">ukončenie realizácie diela: </w:t>
      </w:r>
      <w:r w:rsidRPr="0095391C">
        <w:rPr>
          <w:rFonts w:ascii="Times New Roman" w:hAnsi="Times New Roman" w:cs="Times New Roman"/>
          <w:b/>
          <w:sz w:val="22"/>
          <w:szCs w:val="22"/>
        </w:rPr>
        <w:t xml:space="preserve">do 24 </w:t>
      </w:r>
      <w:r w:rsidRPr="0095391C">
        <w:rPr>
          <w:rFonts w:ascii="Times New Roman" w:hAnsi="Times New Roman" w:cs="Times New Roman"/>
          <w:b/>
          <w:bCs/>
          <w:sz w:val="22"/>
          <w:szCs w:val="22"/>
        </w:rPr>
        <w:t xml:space="preserve">mesiacov odo dňa protokolárneho odovzdania staveniska. </w:t>
      </w:r>
      <w:r w:rsidRPr="0095391C">
        <w:rPr>
          <w:rFonts w:ascii="Times New Roman" w:hAnsi="Times New Roman" w:cs="Times New Roman"/>
          <w:bCs/>
          <w:sz w:val="22"/>
          <w:szCs w:val="22"/>
        </w:rPr>
        <w:t>Dokončenie diela nastáva jeho protokolárnym odovzdaním a prevzatím.</w:t>
      </w:r>
    </w:p>
    <w:p w14:paraId="13E910D7" w14:textId="77777777" w:rsidR="002F1A8A" w:rsidRPr="0095391C" w:rsidRDefault="002F1A8A" w:rsidP="002F1A8A">
      <w:pPr>
        <w:tabs>
          <w:tab w:val="clear" w:pos="2160"/>
          <w:tab w:val="clear" w:pos="2880"/>
          <w:tab w:val="clear" w:pos="4500"/>
        </w:tabs>
        <w:ind w:left="705" w:hanging="705"/>
        <w:jc w:val="both"/>
        <w:rPr>
          <w:rFonts w:ascii="Times New Roman" w:hAnsi="Times New Roman" w:cs="Times New Roman"/>
          <w:sz w:val="22"/>
          <w:szCs w:val="22"/>
        </w:rPr>
      </w:pPr>
      <w:r w:rsidRPr="0095391C">
        <w:rPr>
          <w:rFonts w:ascii="Times New Roman" w:hAnsi="Times New Roman" w:cs="Times New Roman"/>
          <w:bCs/>
          <w:sz w:val="22"/>
          <w:szCs w:val="22"/>
        </w:rPr>
        <w:t>3.2</w:t>
      </w:r>
      <w:r w:rsidRPr="0095391C">
        <w:rPr>
          <w:rFonts w:ascii="Times New Roman" w:hAnsi="Times New Roman" w:cs="Times New Roman"/>
          <w:bCs/>
          <w:sz w:val="22"/>
          <w:szCs w:val="22"/>
        </w:rPr>
        <w:tab/>
        <w:t>Zhotoviteľ sa zaväzuje prevziať stavenisko najneskôr do 7 dní od písomnej výzvy objednávateľa.</w:t>
      </w:r>
    </w:p>
    <w:p w14:paraId="6F37B24A" w14:textId="77777777" w:rsidR="002F1A8A" w:rsidRPr="0095391C" w:rsidRDefault="002F1A8A" w:rsidP="002F1A8A">
      <w:pPr>
        <w:tabs>
          <w:tab w:val="clear" w:pos="2160"/>
          <w:tab w:val="clear" w:pos="2880"/>
          <w:tab w:val="clear" w:pos="4500"/>
        </w:tabs>
        <w:ind w:left="705" w:hanging="705"/>
        <w:jc w:val="both"/>
        <w:rPr>
          <w:rFonts w:ascii="Times New Roman" w:hAnsi="Times New Roman" w:cs="Times New Roman"/>
          <w:sz w:val="22"/>
          <w:szCs w:val="22"/>
        </w:rPr>
      </w:pPr>
      <w:r w:rsidRPr="0095391C">
        <w:rPr>
          <w:rFonts w:ascii="Times New Roman" w:hAnsi="Times New Roman" w:cs="Times New Roman"/>
          <w:sz w:val="22"/>
          <w:szCs w:val="22"/>
        </w:rPr>
        <w:t>3.3</w:t>
      </w:r>
      <w:r w:rsidRPr="0095391C">
        <w:rPr>
          <w:rFonts w:ascii="Times New Roman" w:hAnsi="Times New Roman" w:cs="Times New Roman"/>
          <w:sz w:val="22"/>
          <w:szCs w:val="22"/>
        </w:rPr>
        <w:tab/>
        <w:t xml:space="preserve">Zhotoviteľ je povinný a zaväzuje sa  najneskôr do termínu ukončenia realizácie diela toto dielo riadne vykonať a  na základe protokolu o odovzdaní a prevzatí diela odovzdať toto dielo objednávateľovi. </w:t>
      </w:r>
    </w:p>
    <w:p w14:paraId="46BFA4D6" w14:textId="77777777" w:rsidR="002F1A8A" w:rsidRPr="0095391C" w:rsidRDefault="002F1A8A" w:rsidP="002F1A8A">
      <w:pPr>
        <w:tabs>
          <w:tab w:val="clear" w:pos="2160"/>
          <w:tab w:val="clear" w:pos="2880"/>
          <w:tab w:val="clear" w:pos="4500"/>
        </w:tabs>
        <w:ind w:left="705" w:hanging="705"/>
        <w:jc w:val="both"/>
        <w:rPr>
          <w:rFonts w:ascii="Times New Roman" w:hAnsi="Times New Roman" w:cs="Times New Roman"/>
          <w:sz w:val="22"/>
          <w:szCs w:val="22"/>
        </w:rPr>
      </w:pPr>
      <w:r w:rsidRPr="0095391C">
        <w:rPr>
          <w:rFonts w:ascii="Times New Roman" w:hAnsi="Times New Roman" w:cs="Times New Roman"/>
          <w:sz w:val="22"/>
          <w:szCs w:val="22"/>
        </w:rPr>
        <w:t>3.4</w:t>
      </w:r>
      <w:r w:rsidRPr="0095391C">
        <w:rPr>
          <w:rFonts w:ascii="Times New Roman" w:hAnsi="Times New Roman" w:cs="Times New Roman"/>
          <w:sz w:val="22"/>
          <w:szCs w:val="22"/>
        </w:rPr>
        <w:tab/>
      </w:r>
      <w:r w:rsidRPr="0095391C">
        <w:rPr>
          <w:rFonts w:ascii="Times New Roman" w:hAnsi="Times New Roman" w:cs="Times New Roman"/>
          <w:sz w:val="22"/>
          <w:szCs w:val="22"/>
          <w:u w:val="single"/>
        </w:rPr>
        <w:t>Postupové (priebežné) termíny realizácie diela môže objednávateľ určiť po prerokovaní so zhotoviteľom v harmonograme postupu prác</w:t>
      </w:r>
      <w:r w:rsidRPr="0095391C">
        <w:rPr>
          <w:rFonts w:ascii="Times New Roman" w:hAnsi="Times New Roman" w:cs="Times New Roman"/>
          <w:sz w:val="22"/>
          <w:szCs w:val="22"/>
        </w:rPr>
        <w:t xml:space="preserve">, ktorý sa stane prílohou tejto zmluvy. K postupovým termínom realizácie diela bude v harmonograme priradený zoznam materiálov, prác a výkonov s uvedením ich ceny (ďalej aj „finančný objem plnenia“), ktoré je zhotoviteľ povinný zrealizovať k príslušnému postupovému termínu realizácie diela. </w:t>
      </w:r>
    </w:p>
    <w:p w14:paraId="41238B92" w14:textId="77777777" w:rsidR="002F1A8A" w:rsidRPr="0095391C" w:rsidRDefault="002F1A8A" w:rsidP="002F1A8A">
      <w:pPr>
        <w:ind w:left="705" w:hanging="705"/>
        <w:jc w:val="both"/>
        <w:rPr>
          <w:rFonts w:ascii="Times New Roman" w:hAnsi="Times New Roman" w:cs="Times New Roman"/>
          <w:sz w:val="22"/>
          <w:szCs w:val="22"/>
        </w:rPr>
      </w:pPr>
      <w:r w:rsidRPr="0095391C">
        <w:rPr>
          <w:rFonts w:ascii="Times New Roman" w:hAnsi="Times New Roman" w:cs="Times New Roman"/>
          <w:sz w:val="22"/>
          <w:szCs w:val="22"/>
        </w:rPr>
        <w:t>3.5</w:t>
      </w:r>
      <w:r w:rsidRPr="0095391C">
        <w:rPr>
          <w:rFonts w:ascii="Times New Roman" w:hAnsi="Times New Roman" w:cs="Times New Roman"/>
          <w:sz w:val="22"/>
          <w:szCs w:val="22"/>
        </w:rPr>
        <w:tab/>
        <w:t xml:space="preserve">Zhotoviteľ je povinný bez meškania informovať objednávateľa o vzniku akejkoľvek udalosti, ktorá bráni alebo sťažuje včasnú alebo riadnu realizáciu diela, a môže spôsobiť omeškanie zhotoviteľa s plnením termínov uvedených odseku 3.1. tohto článku. </w:t>
      </w:r>
    </w:p>
    <w:p w14:paraId="0BAE341D" w14:textId="77777777" w:rsidR="002F1A8A" w:rsidRDefault="002F1A8A" w:rsidP="002F1A8A">
      <w:pPr>
        <w:tabs>
          <w:tab w:val="clear" w:pos="2160"/>
          <w:tab w:val="clear" w:pos="2880"/>
          <w:tab w:val="clear" w:pos="4500"/>
        </w:tabs>
        <w:rPr>
          <w:rFonts w:ascii="Times New Roman" w:hAnsi="Times New Roman" w:cs="Times New Roman"/>
          <w:sz w:val="22"/>
          <w:szCs w:val="22"/>
        </w:rPr>
      </w:pPr>
      <w:r w:rsidRPr="0095391C">
        <w:rPr>
          <w:rFonts w:ascii="Times New Roman" w:hAnsi="Times New Roman" w:cs="Times New Roman"/>
          <w:sz w:val="22"/>
          <w:szCs w:val="22"/>
        </w:rPr>
        <w:t>3.6</w:t>
      </w:r>
      <w:r w:rsidRPr="0095391C">
        <w:rPr>
          <w:rFonts w:ascii="Times New Roman" w:hAnsi="Times New Roman" w:cs="Times New Roman"/>
          <w:sz w:val="22"/>
          <w:szCs w:val="22"/>
        </w:rPr>
        <w:tab/>
        <w:t xml:space="preserve">Miesto plnenia: Slovenské Ďarmoty, </w:t>
      </w:r>
      <w:proofErr w:type="spellStart"/>
      <w:r w:rsidRPr="0095391C">
        <w:rPr>
          <w:rFonts w:ascii="Times New Roman" w:hAnsi="Times New Roman" w:cs="Times New Roman"/>
          <w:sz w:val="22"/>
          <w:szCs w:val="22"/>
        </w:rPr>
        <w:t>p.č</w:t>
      </w:r>
      <w:proofErr w:type="spellEnd"/>
      <w:r w:rsidRPr="0095391C">
        <w:rPr>
          <w:rFonts w:ascii="Times New Roman" w:hAnsi="Times New Roman" w:cs="Times New Roman"/>
          <w:sz w:val="22"/>
          <w:szCs w:val="22"/>
        </w:rPr>
        <w:t>.: 3/1,3/4, 10/2.</w:t>
      </w:r>
    </w:p>
    <w:p w14:paraId="0B0C41F5" w14:textId="77777777" w:rsidR="002F1A8A" w:rsidRDefault="002F1A8A" w:rsidP="0095391C">
      <w:pPr>
        <w:rPr>
          <w:rFonts w:ascii="Times New Roman" w:hAnsi="Times New Roman" w:cs="Times New Roman"/>
          <w:b/>
          <w:sz w:val="22"/>
          <w:szCs w:val="22"/>
        </w:rPr>
      </w:pPr>
    </w:p>
    <w:p w14:paraId="704B0561" w14:textId="77777777"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Článok IV.</w:t>
      </w:r>
    </w:p>
    <w:p w14:paraId="091A4EFB" w14:textId="77777777" w:rsidR="002F1A8A" w:rsidRDefault="002F1A8A" w:rsidP="002F1A8A">
      <w:pPr>
        <w:jc w:val="center"/>
        <w:rPr>
          <w:rFonts w:ascii="Times New Roman" w:hAnsi="Times New Roman" w:cs="Times New Roman"/>
          <w:b/>
          <w:sz w:val="22"/>
          <w:szCs w:val="22"/>
        </w:rPr>
      </w:pPr>
      <w:r>
        <w:rPr>
          <w:rFonts w:ascii="Times New Roman" w:hAnsi="Times New Roman" w:cs="Times New Roman"/>
          <w:b/>
          <w:sz w:val="22"/>
          <w:szCs w:val="22"/>
        </w:rPr>
        <w:t>CENA</w:t>
      </w:r>
    </w:p>
    <w:p w14:paraId="5154A6A9" w14:textId="77777777" w:rsidR="002F1A8A" w:rsidRPr="007E073A" w:rsidRDefault="002F1A8A" w:rsidP="002F1A8A">
      <w:pPr>
        <w:jc w:val="center"/>
        <w:rPr>
          <w:rFonts w:ascii="Times New Roman" w:hAnsi="Times New Roman" w:cs="Times New Roman"/>
          <w:b/>
          <w:sz w:val="22"/>
          <w:szCs w:val="22"/>
        </w:rPr>
      </w:pPr>
    </w:p>
    <w:p w14:paraId="378A7311" w14:textId="77777777" w:rsidR="002F1A8A" w:rsidRPr="00524EB5" w:rsidRDefault="002F1A8A" w:rsidP="002F1A8A">
      <w:pPr>
        <w:ind w:left="705" w:hanging="705"/>
        <w:jc w:val="both"/>
        <w:rPr>
          <w:rFonts w:ascii="Times New Roman" w:hAnsi="Times New Roman" w:cs="Times New Roman"/>
          <w:sz w:val="22"/>
          <w:szCs w:val="22"/>
        </w:rPr>
      </w:pPr>
      <w:r w:rsidRPr="007E073A">
        <w:rPr>
          <w:rFonts w:ascii="Times New Roman" w:hAnsi="Times New Roman" w:cs="Times New Roman"/>
          <w:sz w:val="22"/>
          <w:szCs w:val="22"/>
        </w:rPr>
        <w:t xml:space="preserve">4.1 </w:t>
      </w:r>
      <w:r w:rsidRPr="007E073A">
        <w:rPr>
          <w:rFonts w:ascii="Times New Roman" w:hAnsi="Times New Roman" w:cs="Times New Roman"/>
          <w:sz w:val="22"/>
          <w:szCs w:val="22"/>
        </w:rPr>
        <w:tab/>
      </w:r>
      <w:r w:rsidRPr="00065EAE">
        <w:rPr>
          <w:rFonts w:ascii="Times New Roman" w:hAnsi="Times New Roman" w:cs="Times New Roman"/>
          <w:sz w:val="22"/>
          <w:szCs w:val="22"/>
        </w:rPr>
        <w:t xml:space="preserve">Celková cena </w:t>
      </w:r>
      <w:r w:rsidRPr="00065EAE">
        <w:rPr>
          <w:rFonts w:ascii="Times New Roman" w:hAnsi="Times New Roman" w:cs="Times New Roman"/>
          <w:bCs/>
          <w:sz w:val="22"/>
        </w:rPr>
        <w:t xml:space="preserve">za dielo ako celok za vybudovanie 8x </w:t>
      </w:r>
      <w:proofErr w:type="spellStart"/>
      <w:r w:rsidRPr="00065EAE">
        <w:rPr>
          <w:rFonts w:ascii="Times New Roman" w:hAnsi="Times New Roman" w:cs="Times New Roman"/>
          <w:bCs/>
          <w:sz w:val="22"/>
        </w:rPr>
        <w:t>dvojdomov</w:t>
      </w:r>
      <w:proofErr w:type="spellEnd"/>
      <w:r w:rsidRPr="00065EAE">
        <w:rPr>
          <w:rFonts w:ascii="Times New Roman" w:hAnsi="Times New Roman" w:cs="Times New Roman"/>
          <w:bCs/>
          <w:sz w:val="22"/>
        </w:rPr>
        <w:t xml:space="preserve"> s obecnými nájomnými bytmi vo dvoch alternatívach</w:t>
      </w:r>
      <w:r w:rsidRPr="00065EAE">
        <w:rPr>
          <w:rFonts w:ascii="Times New Roman" w:hAnsi="Times New Roman" w:cs="Times New Roman"/>
          <w:color w:val="000000"/>
          <w:sz w:val="22"/>
          <w:szCs w:val="22"/>
          <w:lang w:eastAsia="sk-SK"/>
        </w:rPr>
        <w:t xml:space="preserve"> </w:t>
      </w:r>
      <w:r w:rsidRPr="00065EAE">
        <w:rPr>
          <w:rFonts w:ascii="Times New Roman" w:hAnsi="Times New Roman" w:cs="Times New Roman"/>
          <w:sz w:val="22"/>
          <w:szCs w:val="22"/>
        </w:rPr>
        <w:t>je stanovená dohodou zmluvných strán v zmysle zákona č.18/1996 Z. z. o cenách v platnom znení ako cena dohodou vo výške</w:t>
      </w:r>
      <w:r>
        <w:rPr>
          <w:rFonts w:ascii="Times New Roman" w:hAnsi="Times New Roman" w:cs="Times New Roman"/>
          <w:sz w:val="22"/>
          <w:szCs w:val="22"/>
        </w:rPr>
        <w:t xml:space="preserve"> v nasledovnom členení</w:t>
      </w:r>
      <w:r w:rsidRPr="00065EAE">
        <w:rPr>
          <w:rFonts w:ascii="Times New Roman" w:hAnsi="Times New Roman" w:cs="Times New Roman"/>
          <w:sz w:val="22"/>
          <w:szCs w:val="22"/>
        </w:rPr>
        <w:t>:</w:t>
      </w:r>
      <w:r w:rsidRPr="00524EB5">
        <w:rPr>
          <w:rFonts w:ascii="Times New Roman" w:hAnsi="Times New Roman" w:cs="Times New Roman"/>
          <w:sz w:val="22"/>
          <w:szCs w:val="22"/>
        </w:rPr>
        <w:t xml:space="preserve"> </w:t>
      </w:r>
    </w:p>
    <w:p w14:paraId="556D2C90" w14:textId="77777777" w:rsidR="002F1A8A" w:rsidRPr="00524EB5" w:rsidRDefault="002F1A8A" w:rsidP="002F1A8A">
      <w:pPr>
        <w:jc w:val="both"/>
        <w:rPr>
          <w:rFonts w:ascii="Times New Roman" w:hAnsi="Times New Roman" w:cs="Times New Roman"/>
          <w:sz w:val="22"/>
          <w:szCs w:val="22"/>
        </w:rPr>
      </w:pPr>
    </w:p>
    <w:p w14:paraId="585384E6" w14:textId="77777777" w:rsidR="002F1A8A" w:rsidRPr="00160766" w:rsidRDefault="002F1A8A" w:rsidP="002F1A8A">
      <w:pPr>
        <w:pStyle w:val="Odsekzoznamu"/>
        <w:numPr>
          <w:ilvl w:val="0"/>
          <w:numId w:val="38"/>
        </w:numPr>
        <w:contextualSpacing/>
        <w:rPr>
          <w:rFonts w:ascii="Times New Roman" w:hAnsi="Times New Roman" w:cs="Times New Roman"/>
          <w:sz w:val="22"/>
          <w:szCs w:val="22"/>
          <w:highlight w:val="lightGray"/>
        </w:rPr>
      </w:pPr>
      <w:r w:rsidRPr="00160766">
        <w:rPr>
          <w:rFonts w:ascii="Times New Roman" w:hAnsi="Times New Roman"/>
          <w:b/>
          <w:sz w:val="22"/>
          <w:szCs w:val="22"/>
          <w:highlight w:val="lightGray"/>
        </w:rPr>
        <w:t>Celková zmluvná cena diela:</w:t>
      </w:r>
    </w:p>
    <w:p w14:paraId="171E5DAC" w14:textId="77777777" w:rsidR="002F1A8A" w:rsidRDefault="002F1A8A" w:rsidP="002F1A8A">
      <w:pPr>
        <w:ind w:firstLine="705"/>
        <w:rPr>
          <w:rFonts w:ascii="Times New Roman" w:hAnsi="Times New Roman" w:cs="Times New Roman"/>
          <w:sz w:val="22"/>
          <w:szCs w:val="22"/>
        </w:rPr>
      </w:pPr>
    </w:p>
    <w:p w14:paraId="02FC5B77" w14:textId="77777777" w:rsidR="002F1A8A" w:rsidRPr="007E073A" w:rsidRDefault="002F1A8A" w:rsidP="002F1A8A">
      <w:pPr>
        <w:ind w:firstLine="705"/>
        <w:rPr>
          <w:rFonts w:ascii="Times New Roman" w:hAnsi="Times New Roman" w:cs="Times New Roman"/>
          <w:sz w:val="22"/>
          <w:szCs w:val="22"/>
        </w:rPr>
      </w:pPr>
      <w:r w:rsidRPr="007E073A">
        <w:rPr>
          <w:rFonts w:ascii="Times New Roman" w:hAnsi="Times New Roman" w:cs="Times New Roman"/>
          <w:sz w:val="22"/>
          <w:szCs w:val="22"/>
        </w:rPr>
        <w:t xml:space="preserve">Cena bez DPH: </w:t>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t xml:space="preserve">......................... EUR </w:t>
      </w:r>
    </w:p>
    <w:p w14:paraId="264D9EC0" w14:textId="77777777" w:rsidR="002F1A8A" w:rsidRPr="007E073A" w:rsidRDefault="002F1A8A" w:rsidP="002F1A8A">
      <w:pPr>
        <w:rPr>
          <w:rFonts w:ascii="Times New Roman" w:hAnsi="Times New Roman" w:cs="Times New Roman"/>
          <w:sz w:val="22"/>
          <w:szCs w:val="22"/>
        </w:rPr>
      </w:pPr>
    </w:p>
    <w:p w14:paraId="0AD00046" w14:textId="77777777" w:rsidR="002F1A8A" w:rsidRPr="007E073A" w:rsidRDefault="002F1A8A" w:rsidP="002F1A8A">
      <w:pPr>
        <w:ind w:firstLine="705"/>
        <w:rPr>
          <w:rFonts w:ascii="Times New Roman" w:hAnsi="Times New Roman" w:cs="Times New Roman"/>
          <w:sz w:val="22"/>
          <w:szCs w:val="22"/>
        </w:rPr>
      </w:pPr>
      <w:r w:rsidRPr="007E073A">
        <w:rPr>
          <w:rFonts w:ascii="Times New Roman" w:hAnsi="Times New Roman" w:cs="Times New Roman"/>
          <w:sz w:val="22"/>
          <w:szCs w:val="22"/>
        </w:rPr>
        <w:t>DPH 20%:</w:t>
      </w:r>
      <w:r w:rsidRPr="007E073A">
        <w:rPr>
          <w:rFonts w:ascii="Times New Roman" w:hAnsi="Times New Roman" w:cs="Times New Roman"/>
          <w:sz w:val="22"/>
          <w:szCs w:val="22"/>
        </w:rPr>
        <w:tab/>
        <w:t xml:space="preserve"> </w:t>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t xml:space="preserve">......................... EUR </w:t>
      </w:r>
    </w:p>
    <w:p w14:paraId="68A743B6" w14:textId="77777777" w:rsidR="002F1A8A" w:rsidRPr="007E073A" w:rsidRDefault="002F1A8A" w:rsidP="002F1A8A">
      <w:pPr>
        <w:rPr>
          <w:rFonts w:ascii="Times New Roman" w:hAnsi="Times New Roman" w:cs="Times New Roman"/>
          <w:sz w:val="22"/>
          <w:szCs w:val="22"/>
        </w:rPr>
      </w:pPr>
    </w:p>
    <w:p w14:paraId="73DD857D" w14:textId="77777777" w:rsidR="002F1A8A" w:rsidRPr="007E073A" w:rsidRDefault="002F1A8A" w:rsidP="002F1A8A">
      <w:pPr>
        <w:ind w:firstLine="705"/>
        <w:rPr>
          <w:rFonts w:ascii="Times New Roman" w:hAnsi="Times New Roman" w:cs="Times New Roman"/>
          <w:b/>
          <w:color w:val="000000"/>
          <w:sz w:val="22"/>
          <w:szCs w:val="22"/>
        </w:rPr>
      </w:pPr>
      <w:r w:rsidRPr="007E073A">
        <w:rPr>
          <w:rFonts w:ascii="Times New Roman" w:hAnsi="Times New Roman" w:cs="Times New Roman"/>
          <w:b/>
          <w:color w:val="000000"/>
          <w:sz w:val="22"/>
          <w:szCs w:val="22"/>
        </w:rPr>
        <w:t xml:space="preserve">Cena celkom vrátane DPH: </w:t>
      </w:r>
      <w:r w:rsidRPr="007E073A">
        <w:rPr>
          <w:rFonts w:ascii="Times New Roman" w:hAnsi="Times New Roman" w:cs="Times New Roman"/>
          <w:b/>
          <w:color w:val="000000"/>
          <w:sz w:val="22"/>
          <w:szCs w:val="22"/>
        </w:rPr>
        <w:tab/>
      </w:r>
      <w:r w:rsidRPr="007E073A">
        <w:rPr>
          <w:rFonts w:ascii="Times New Roman" w:hAnsi="Times New Roman" w:cs="Times New Roman"/>
          <w:b/>
          <w:color w:val="000000"/>
          <w:sz w:val="22"/>
          <w:szCs w:val="22"/>
        </w:rPr>
        <w:tab/>
      </w:r>
      <w:r w:rsidRPr="007E073A">
        <w:rPr>
          <w:rFonts w:ascii="Times New Roman" w:hAnsi="Times New Roman" w:cs="Times New Roman"/>
          <w:b/>
          <w:color w:val="000000"/>
          <w:sz w:val="22"/>
          <w:szCs w:val="22"/>
        </w:rPr>
        <w:tab/>
      </w:r>
      <w:r w:rsidRPr="007E073A">
        <w:rPr>
          <w:rFonts w:ascii="Times New Roman" w:hAnsi="Times New Roman" w:cs="Times New Roman"/>
          <w:b/>
          <w:color w:val="000000"/>
          <w:sz w:val="22"/>
          <w:szCs w:val="22"/>
        </w:rPr>
        <w:tab/>
        <w:t xml:space="preserve">......................... EUR </w:t>
      </w:r>
    </w:p>
    <w:p w14:paraId="14570D97" w14:textId="77777777" w:rsidR="002F1A8A" w:rsidRDefault="002F1A8A" w:rsidP="002F1A8A">
      <w:pPr>
        <w:tabs>
          <w:tab w:val="clear" w:pos="2160"/>
          <w:tab w:val="clear" w:pos="2880"/>
          <w:tab w:val="clear" w:pos="4500"/>
        </w:tabs>
        <w:autoSpaceDE w:val="0"/>
        <w:autoSpaceDN w:val="0"/>
        <w:adjustRightInd w:val="0"/>
        <w:rPr>
          <w:rFonts w:ascii="Times New Roman" w:hAnsi="Times New Roman" w:cs="Times New Roman"/>
          <w:sz w:val="22"/>
          <w:szCs w:val="22"/>
        </w:rPr>
      </w:pPr>
    </w:p>
    <w:p w14:paraId="6AB11306" w14:textId="77777777" w:rsidR="002F1A8A" w:rsidRPr="00065EAE" w:rsidRDefault="002F1A8A" w:rsidP="002F1A8A">
      <w:pPr>
        <w:pStyle w:val="Odsekzoznamu"/>
        <w:tabs>
          <w:tab w:val="clear" w:pos="2160"/>
          <w:tab w:val="clear" w:pos="2880"/>
          <w:tab w:val="clear" w:pos="4500"/>
        </w:tabs>
        <w:autoSpaceDE w:val="0"/>
        <w:autoSpaceDN w:val="0"/>
        <w:adjustRightInd w:val="0"/>
        <w:ind w:left="1065"/>
        <w:rPr>
          <w:rFonts w:ascii="Times New Roman" w:hAnsi="Times New Roman" w:cs="Times New Roman"/>
          <w:b/>
          <w:sz w:val="22"/>
          <w:szCs w:val="22"/>
        </w:rPr>
      </w:pPr>
    </w:p>
    <w:p w14:paraId="2633BDB9" w14:textId="77777777" w:rsidR="002F1A8A" w:rsidRDefault="002F1A8A" w:rsidP="002F1A8A">
      <w:pPr>
        <w:tabs>
          <w:tab w:val="clear" w:pos="2160"/>
          <w:tab w:val="clear" w:pos="2880"/>
          <w:tab w:val="clear" w:pos="4500"/>
        </w:tabs>
        <w:autoSpaceDE w:val="0"/>
        <w:autoSpaceDN w:val="0"/>
        <w:adjustRightInd w:val="0"/>
        <w:jc w:val="both"/>
        <w:rPr>
          <w:rFonts w:ascii="Times New Roman" w:hAnsi="Times New Roman" w:cs="Times New Roman"/>
          <w:color w:val="000000"/>
          <w:sz w:val="22"/>
          <w:szCs w:val="22"/>
          <w:lang w:eastAsia="sk-SK"/>
        </w:rPr>
      </w:pPr>
      <w:r w:rsidRPr="00065EAE">
        <w:rPr>
          <w:rFonts w:ascii="Times New Roman" w:hAnsi="Times New Roman" w:cs="Times New Roman"/>
          <w:color w:val="000000"/>
          <w:sz w:val="22"/>
          <w:szCs w:val="22"/>
          <w:lang w:eastAsia="sk-SK"/>
        </w:rPr>
        <w:t xml:space="preserve">Cenu za bytový dom musí zhotoviteľ stanoviť podľa zákona 443/2010 </w:t>
      </w:r>
      <w:proofErr w:type="spellStart"/>
      <w:r w:rsidRPr="00065EAE">
        <w:rPr>
          <w:rFonts w:ascii="Times New Roman" w:hAnsi="Times New Roman" w:cs="Times New Roman"/>
          <w:color w:val="000000"/>
          <w:sz w:val="22"/>
          <w:szCs w:val="22"/>
          <w:lang w:eastAsia="sk-SK"/>
        </w:rPr>
        <w:t>Z.z</w:t>
      </w:r>
      <w:proofErr w:type="spellEnd"/>
      <w:r w:rsidRPr="00065EAE">
        <w:rPr>
          <w:rFonts w:ascii="Times New Roman" w:hAnsi="Times New Roman" w:cs="Times New Roman"/>
          <w:color w:val="000000"/>
          <w:sz w:val="22"/>
          <w:szCs w:val="22"/>
          <w:lang w:eastAsia="sk-SK"/>
        </w:rPr>
        <w:t xml:space="preserve">., §8, ods. 1, písm. a) a zákona 134/2013 </w:t>
      </w:r>
      <w:proofErr w:type="spellStart"/>
      <w:r w:rsidRPr="00065EAE">
        <w:rPr>
          <w:rFonts w:ascii="Times New Roman" w:hAnsi="Times New Roman" w:cs="Times New Roman"/>
          <w:color w:val="000000"/>
          <w:sz w:val="22"/>
          <w:szCs w:val="22"/>
          <w:lang w:eastAsia="sk-SK"/>
        </w:rPr>
        <w:t>Z.z</w:t>
      </w:r>
      <w:proofErr w:type="spellEnd"/>
      <w:r w:rsidRPr="00065EAE">
        <w:rPr>
          <w:rFonts w:ascii="Times New Roman" w:hAnsi="Times New Roman" w:cs="Times New Roman"/>
          <w:color w:val="000000"/>
          <w:sz w:val="22"/>
          <w:szCs w:val="22"/>
          <w:lang w:eastAsia="sk-SK"/>
        </w:rPr>
        <w:t xml:space="preserve">., Vyhl. č. 181/2019. </w:t>
      </w:r>
    </w:p>
    <w:p w14:paraId="2A02354E" w14:textId="77777777" w:rsidR="002F1A8A" w:rsidRPr="007E073A" w:rsidRDefault="002F1A8A" w:rsidP="002F1A8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7E073A">
        <w:rPr>
          <w:rFonts w:ascii="Times New Roman" w:hAnsi="Times New Roman" w:cs="Times New Roman"/>
          <w:sz w:val="22"/>
          <w:szCs w:val="22"/>
        </w:rPr>
        <w:t xml:space="preserve">K fakturovanej cene bude účtovaná DPH v sadzbe platnej v čase jednotlivej fakturácie. </w:t>
      </w:r>
    </w:p>
    <w:p w14:paraId="31C3B5AC" w14:textId="77777777" w:rsidR="002F1A8A" w:rsidRDefault="002F1A8A" w:rsidP="002F1A8A">
      <w:pPr>
        <w:tabs>
          <w:tab w:val="clear" w:pos="2160"/>
          <w:tab w:val="clear" w:pos="2880"/>
          <w:tab w:val="clear" w:pos="4500"/>
        </w:tabs>
        <w:rPr>
          <w:rFonts w:ascii="Times New Roman" w:hAnsi="Times New Roman" w:cs="Times New Roman"/>
          <w:b/>
          <w:sz w:val="22"/>
          <w:szCs w:val="22"/>
        </w:rPr>
      </w:pPr>
    </w:p>
    <w:p w14:paraId="3C1D5423" w14:textId="77777777" w:rsidR="002F1A8A" w:rsidRDefault="002F1A8A" w:rsidP="002F1A8A">
      <w:pPr>
        <w:tabs>
          <w:tab w:val="clear" w:pos="2160"/>
          <w:tab w:val="clear" w:pos="2880"/>
          <w:tab w:val="clear" w:pos="4500"/>
        </w:tabs>
        <w:rPr>
          <w:rFonts w:ascii="Times New Roman" w:hAnsi="Times New Roman" w:cs="Times New Roman"/>
          <w:sz w:val="22"/>
          <w:szCs w:val="22"/>
        </w:rPr>
      </w:pPr>
      <w:r w:rsidRPr="00160766">
        <w:rPr>
          <w:rFonts w:ascii="Times New Roman" w:hAnsi="Times New Roman" w:cs="Times New Roman"/>
          <w:sz w:val="22"/>
          <w:szCs w:val="22"/>
        </w:rPr>
        <w:t xml:space="preserve">4.2 </w:t>
      </w:r>
      <w:r>
        <w:rPr>
          <w:rFonts w:ascii="Times New Roman" w:hAnsi="Times New Roman" w:cs="Times New Roman"/>
          <w:sz w:val="22"/>
          <w:szCs w:val="22"/>
        </w:rPr>
        <w:tab/>
        <w:t>Zhotoviteľ vyhlasuje, ž</w:t>
      </w:r>
      <w:r w:rsidRPr="00160766">
        <w:rPr>
          <w:rFonts w:ascii="Times New Roman" w:hAnsi="Times New Roman" w:cs="Times New Roman"/>
          <w:sz w:val="22"/>
          <w:szCs w:val="22"/>
        </w:rPr>
        <w:t>e ním predl</w:t>
      </w:r>
      <w:r>
        <w:rPr>
          <w:rFonts w:ascii="Times New Roman" w:hAnsi="Times New Roman" w:cs="Times New Roman"/>
          <w:sz w:val="22"/>
          <w:szCs w:val="22"/>
        </w:rPr>
        <w:t>ož</w:t>
      </w:r>
      <w:r w:rsidRPr="00160766">
        <w:rPr>
          <w:rFonts w:ascii="Times New Roman" w:hAnsi="Times New Roman" w:cs="Times New Roman"/>
          <w:sz w:val="22"/>
          <w:szCs w:val="22"/>
        </w:rPr>
        <w:t>ená ponuková cena je ním odsúhlasená a konečná.</w:t>
      </w:r>
    </w:p>
    <w:p w14:paraId="4C319596" w14:textId="77777777" w:rsidR="002F1A8A" w:rsidRPr="00160766" w:rsidRDefault="002F1A8A" w:rsidP="002F1A8A">
      <w:pPr>
        <w:tabs>
          <w:tab w:val="clear" w:pos="2160"/>
          <w:tab w:val="clear" w:pos="2880"/>
          <w:tab w:val="clear" w:pos="4500"/>
        </w:tabs>
        <w:rPr>
          <w:rFonts w:ascii="Times New Roman" w:hAnsi="Times New Roman" w:cs="Times New Roman"/>
          <w:sz w:val="22"/>
          <w:szCs w:val="22"/>
        </w:rPr>
      </w:pPr>
    </w:p>
    <w:p w14:paraId="25447149" w14:textId="77777777"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Článok V.</w:t>
      </w:r>
    </w:p>
    <w:p w14:paraId="4DBAD689" w14:textId="77777777" w:rsidR="002F1A8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PLATOBNÉ PODMIENKY</w:t>
      </w:r>
    </w:p>
    <w:p w14:paraId="13C51785" w14:textId="77777777" w:rsidR="002F1A8A" w:rsidRPr="004D60A9" w:rsidRDefault="002F1A8A" w:rsidP="002F1A8A">
      <w:pPr>
        <w:jc w:val="center"/>
        <w:rPr>
          <w:rFonts w:ascii="Times New Roman" w:hAnsi="Times New Roman" w:cs="Times New Roman"/>
          <w:sz w:val="22"/>
          <w:szCs w:val="22"/>
        </w:rPr>
      </w:pPr>
    </w:p>
    <w:p w14:paraId="0B240351" w14:textId="77777777" w:rsidR="002F1A8A" w:rsidRPr="0060727F"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60727F">
        <w:rPr>
          <w:rFonts w:ascii="Times New Roman" w:hAnsi="Times New Roman"/>
          <w:sz w:val="22"/>
          <w:szCs w:val="22"/>
        </w:rPr>
        <w:t xml:space="preserve">Zmluvné strany berú na vedomie a súhlasia s tým, že dielo realizované podľa tejto zmluvy je spolufinancované z prostriedkov čerpaných od Štátneho fondu rozvoja bývania a ministerstva dopravy a výstavby SR (ďalej spolu len „financujúci subjekt“). To znamená, že objednávateľ nie je zodpovedný za tok finančných zdrojov. </w:t>
      </w:r>
    </w:p>
    <w:p w14:paraId="7F9FDE2A" w14:textId="77777777" w:rsidR="002F1A8A" w:rsidRPr="00FD7969"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 xml:space="preserve">Daň z pridanej hodnoty bude pripočítaná a účtovaná k cene diela v zmysle platných právnych predpisov. V prípade vzniku nároku sa zmluvné strany vzájomne dohodli uplatňovať ustanovenie § 69 zákona č. 222/2004 </w:t>
      </w:r>
      <w:proofErr w:type="spellStart"/>
      <w:r w:rsidRPr="00FD7969">
        <w:rPr>
          <w:rFonts w:ascii="Times New Roman" w:hAnsi="Times New Roman"/>
          <w:sz w:val="22"/>
          <w:szCs w:val="22"/>
        </w:rPr>
        <w:t>Z.z</w:t>
      </w:r>
      <w:proofErr w:type="spellEnd"/>
      <w:r w:rsidRPr="00FD7969">
        <w:rPr>
          <w:rFonts w:ascii="Times New Roman" w:hAnsi="Times New Roman"/>
          <w:sz w:val="22"/>
          <w:szCs w:val="22"/>
        </w:rPr>
        <w:t xml:space="preserve">. o dani z pridanej hodnoty v platnom a účinnom znení. </w:t>
      </w:r>
    </w:p>
    <w:p w14:paraId="331AE3C0" w14:textId="77777777" w:rsidR="002F1A8A" w:rsidRPr="00FD7969"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 xml:space="preserve">Zhotoviteľ je povinný ku každej fakturácii podľa tejto zmluvy v lehote najneskôr do 3-tieho dňa kalendárneho mesiaca nasledujúceho po mesiaci, za ktorý sa fakturuje vypracovať súpis už zrealizovaných prác a dodávok. Zhotoviteľ je povinný na základe súpisu zrealizovaných prác a dodávok vystaviť faktúru podľa tejto zmluvy a objednávateľ je povinný túto faktúru zaplatiť. </w:t>
      </w:r>
    </w:p>
    <w:p w14:paraId="29A00535" w14:textId="77777777" w:rsidR="002F1A8A" w:rsidRPr="00FD7969"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 xml:space="preserve">Objednávateľ uhradí zhotoviteľovi cenu za dielo na základe faktúr zhotoviteľa. Úhrada faktúry je podmienená odsúhlaseniu súpisu už zrealizovaných prác a dodávok zo strany poverených zástupcov financujúceho subjektu a poverených zástupcov objednávateľa (stavebný dozor objednávateľa). Súpis, resp. každá položka uvedená v súpise zrealizovaných prác a dodávok sa považuje za odsúhlasenú, pokiaľ k nej nebola písomne vznesená námietka, výhrada alebo nesúhlas. Zástupcovia zhotoviteľa a zástupcovia objednávateľa sú povinní predložený súpis odsúhlasiť v lehote najneskôr do 6-teho dňa kalendárneho mesiaca nasledujúceho po mesiaci, za ktorý sa práce a dodávky fakturujú. Márnym uplynutím lehoty uvedenej v predchádzajúcej vete sa súpis prác a dodávok považuje za odsúhlasený. </w:t>
      </w:r>
    </w:p>
    <w:p w14:paraId="7AF48E87" w14:textId="77777777" w:rsidR="002F1A8A" w:rsidRPr="00FD7969"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 xml:space="preserve">Zhotoviteľ je povinný vystaviť faktúry za účelom úhrady ceny diela pravidelne mesačne, a to v lehote najneskôr do 10-teho dňa kalendárneho mesiaca nasledujúceho po mesiaci, za ktorý sa práce a dodávky fakturujú. </w:t>
      </w:r>
    </w:p>
    <w:p w14:paraId="130CCDCD" w14:textId="77777777" w:rsidR="002F1A8A" w:rsidRPr="00FD7969"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 xml:space="preserve">Každá faktúra doručovaná objednávateľovi podľa tejto zmluvy sa doručuje osobne alebo poštou. V prípade osobného doručovania, osoba oprávnená konať za objednávateľa alebo osoba oprávnená preberať poštu za objednávateľa písomne potvrdí prevzatie predmetnej faktúry. V prípade doručovania faktúry poštou sa faktúra doručuje na adresu sídla objednávateľa uvedenú v identifikačných údajoch objednávateľa na prvej strane tejto zmluvy. </w:t>
      </w:r>
    </w:p>
    <w:p w14:paraId="6D3FF594" w14:textId="77777777" w:rsidR="002F1A8A" w:rsidRPr="0060727F"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60727F">
        <w:rPr>
          <w:rFonts w:ascii="Times New Roman" w:hAnsi="Times New Roman"/>
          <w:sz w:val="22"/>
          <w:szCs w:val="22"/>
        </w:rPr>
        <w:t xml:space="preserve">Splatnosť každej faktúry vystavenej zhotoviteľom objednávateľovi podľa tejto zmluvy je 60 dní odo dňa vystavenia faktúry objednávateľovi. </w:t>
      </w:r>
    </w:p>
    <w:p w14:paraId="49BD333D" w14:textId="77777777" w:rsidR="002F1A8A" w:rsidRPr="00FD7969"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V prípade omeškania objednávateľa s úhradou faktúry má zhotoviteľ nárok na úrok z omeškania vo výške ustanovenej právnymi predpismi platnými na území Slovenskej republiky.</w:t>
      </w:r>
    </w:p>
    <w:p w14:paraId="7A638A64" w14:textId="77777777" w:rsidR="002F1A8A" w:rsidRPr="00FD7969" w:rsidRDefault="002F1A8A" w:rsidP="002F1A8A">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lastRenderedPageBreak/>
        <w:t xml:space="preserve">Zhotoviteľ je povinný svoje práce vyúčtovať overiteľným spôsobom. </w:t>
      </w:r>
    </w:p>
    <w:p w14:paraId="57C1195C" w14:textId="77777777" w:rsidR="002F1A8A" w:rsidRPr="00065EAE" w:rsidRDefault="002F1A8A" w:rsidP="002F1A8A">
      <w:pPr>
        <w:pStyle w:val="Odsekzoznamu"/>
        <w:numPr>
          <w:ilvl w:val="0"/>
          <w:numId w:val="35"/>
        </w:numPr>
        <w:tabs>
          <w:tab w:val="clear" w:pos="2160"/>
          <w:tab w:val="clear" w:pos="2880"/>
          <w:tab w:val="clear" w:pos="4500"/>
        </w:tabs>
        <w:ind w:left="0" w:firstLine="0"/>
        <w:contextualSpacing/>
        <w:jc w:val="both"/>
        <w:rPr>
          <w:rFonts w:ascii="Times New Roman" w:hAnsi="Times New Roman"/>
          <w:sz w:val="22"/>
          <w:szCs w:val="22"/>
        </w:rPr>
      </w:pPr>
      <w:r w:rsidRPr="00065EAE">
        <w:rPr>
          <w:rFonts w:ascii="Times New Roman" w:hAnsi="Times New Roman"/>
          <w:sz w:val="22"/>
          <w:szCs w:val="22"/>
        </w:rPr>
        <w:t xml:space="preserve">Faktúry bude zhotoviteľ predkladať objednávateľovi v štyroch vyhotoveniach. Každá faktúra musí mať nasledujúce náležitosti: </w:t>
      </w:r>
    </w:p>
    <w:p w14:paraId="25F6C227" w14:textId="77777777" w:rsidR="002F1A8A" w:rsidRPr="007E073A" w:rsidRDefault="002F1A8A" w:rsidP="002F1A8A">
      <w:pPr>
        <w:rPr>
          <w:rFonts w:ascii="Times New Roman" w:hAnsi="Times New Roman" w:cs="Times New Roman"/>
          <w:sz w:val="22"/>
          <w:szCs w:val="22"/>
        </w:rPr>
      </w:pPr>
    </w:p>
    <w:p w14:paraId="068322F2"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obchodné meno, sídlo, IČO, DIČ a IČ DPH zhotoviteľa a objednávateľa, </w:t>
      </w:r>
    </w:p>
    <w:p w14:paraId="6FE04A0B"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označenie registra, ktorý PO zapísal v obchodnom registri a číslo zápisu</w:t>
      </w:r>
    </w:p>
    <w:p w14:paraId="0A8587AD"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číslo faktúry, </w:t>
      </w:r>
    </w:p>
    <w:p w14:paraId="3FB2BF1B"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číslo zmluvy, </w:t>
      </w:r>
    </w:p>
    <w:p w14:paraId="475A3EAF"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ahoma" w:hAnsi="Tahoma" w:cs="Tahoma"/>
          <w:sz w:val="22"/>
          <w:szCs w:val="22"/>
        </w:rPr>
        <w:t>﻿</w:t>
      </w:r>
      <w:r w:rsidRPr="007E073A">
        <w:rPr>
          <w:rFonts w:ascii="Times New Roman" w:hAnsi="Times New Roman" w:cs="Times New Roman"/>
          <w:sz w:val="22"/>
          <w:szCs w:val="22"/>
        </w:rPr>
        <w:t xml:space="preserve">označenie diela, </w:t>
      </w:r>
    </w:p>
    <w:p w14:paraId="6C238B2D"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dátum vyhotovenia a dátum splatnosti faktúry, </w:t>
      </w:r>
    </w:p>
    <w:p w14:paraId="2A9F21C1"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dátum dodania tovaru alebo služby, </w:t>
      </w:r>
    </w:p>
    <w:p w14:paraId="35DEABE0"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názov, množstvo tovaru alebo rozsah tovaru alebo služby, </w:t>
      </w:r>
    </w:p>
    <w:p w14:paraId="3A748425"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označenie peňažného ústavu a číslo účtu, na ktorý sa má platiť, </w:t>
      </w:r>
    </w:p>
    <w:p w14:paraId="22FE5C21"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fakturovanú cenu bez dane, sadzba dane, výška dane, fakturovanú cenu s daňou, </w:t>
      </w:r>
    </w:p>
    <w:p w14:paraId="13212BEB"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odtlačok pečiatky a podpis oprávnenej osoby zhotoviteľa,</w:t>
      </w:r>
    </w:p>
    <w:p w14:paraId="7A9E863F"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pečiatku a podpis objednávateľa a odborného technického dozoru objednávateľa</w:t>
      </w:r>
    </w:p>
    <w:p w14:paraId="2E9121B7"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miesto a názov diela, evidenčné číslo stavby</w:t>
      </w:r>
    </w:p>
    <w:p w14:paraId="10C722A7" w14:textId="77777777" w:rsidR="002F1A8A" w:rsidRPr="007E073A" w:rsidRDefault="002F1A8A" w:rsidP="002F1A8A">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číslo zmluvy, dátum jej uzatvorenia,</w:t>
      </w:r>
    </w:p>
    <w:p w14:paraId="42892AD9" w14:textId="77777777" w:rsidR="002F1A8A" w:rsidRPr="007E073A" w:rsidRDefault="002F1A8A" w:rsidP="002F1A8A">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faktúra bude obsahovať nasledovné náležitosti – krycí list faktúry, zisťovací protokol, súpis vykonaných prác, rekapituláciu a CD/DVD s fotodokumentáciu zachytávajúcou práce, ktoré sú predmetom predkladanej faktúry podľa súpisu prác v počte minimálne 10 digitálnych fotografií. Súpis prác bude vyhotovený v súlade s oceneným výkazom výmer, ktorý je prílohou tejto zmluvy a bude obsahovať názvy objektov, položiek, jednotkové ceny, množstvá, rozmery, sumy zrealizovaných položiek. Súpis vykonaných prác bude vytváraný priamo z výkazu výmer, ktorý je súčasťou tejto zmluvy pričom položky, ktoré majú byť súčasťou faktúry, budú mať vyplnené políčka týkajúce sa množstva a pri položkách, ktoré nie sú predmetom faktúry bude uvedený nulový údaj. </w:t>
      </w:r>
    </w:p>
    <w:p w14:paraId="233D99EE" w14:textId="77777777" w:rsidR="002F1A8A" w:rsidRDefault="002F1A8A" w:rsidP="002F1A8A">
      <w:pPr>
        <w:ind w:left="420"/>
        <w:jc w:val="both"/>
        <w:rPr>
          <w:rFonts w:ascii="Times New Roman" w:hAnsi="Times New Roman" w:cs="Times New Roman"/>
          <w:sz w:val="22"/>
          <w:szCs w:val="22"/>
        </w:rPr>
      </w:pPr>
      <w:r w:rsidRPr="007E073A">
        <w:rPr>
          <w:rFonts w:ascii="Times New Roman" w:hAnsi="Times New Roman" w:cs="Times New Roman"/>
          <w:sz w:val="22"/>
          <w:szCs w:val="22"/>
        </w:rPr>
        <w:t>K faktúre musia byť priložené doklady umožňujúce posúdiť oprávnenosť fakturácie, najmä súpis skutočne vykonaných prác. Ak faktúra nebude obsahovať vyššie uvedené náležitosti alebo k nej nebudú priložené príslušné doklady, nie je objednávateľ povinný ju uhradiť a je oprávnený vrátiť faktúru zhotoviteľovi, pričom je povinný tak urobiť v lehote do 8 dní od jej obdŕžania. Lehota splatnosti faktúry začína plynúť dňom doručenia faktúry obsahujúcej všetky náležito</w:t>
      </w:r>
      <w:r>
        <w:rPr>
          <w:rFonts w:ascii="Times New Roman" w:hAnsi="Times New Roman" w:cs="Times New Roman"/>
          <w:sz w:val="22"/>
          <w:szCs w:val="22"/>
        </w:rPr>
        <w:t xml:space="preserve">sti a prílohy objednávateľovi. </w:t>
      </w:r>
    </w:p>
    <w:p w14:paraId="0D4703CD" w14:textId="77777777" w:rsidR="002F1A8A" w:rsidRDefault="002F1A8A" w:rsidP="002F1A8A">
      <w:pPr>
        <w:pStyle w:val="Odsekzoznamu"/>
        <w:numPr>
          <w:ilvl w:val="1"/>
          <w:numId w:val="36"/>
        </w:numPr>
        <w:tabs>
          <w:tab w:val="clear" w:pos="2160"/>
          <w:tab w:val="clear" w:pos="2880"/>
          <w:tab w:val="clear" w:pos="4500"/>
        </w:tabs>
        <w:jc w:val="both"/>
        <w:rPr>
          <w:rFonts w:ascii="Times New Roman" w:hAnsi="Times New Roman"/>
          <w:sz w:val="22"/>
          <w:szCs w:val="22"/>
        </w:rPr>
      </w:pPr>
      <w:r w:rsidRPr="007B317C">
        <w:rPr>
          <w:rFonts w:ascii="Times New Roman" w:hAnsi="Times New Roman"/>
          <w:sz w:val="22"/>
          <w:szCs w:val="22"/>
        </w:rPr>
        <w:t xml:space="preserve">Záverečnú faktúru je zhotoviteľ oprávnený vystaviť až po protokolárnom prevzatí celej stavby. Po vystavení záverečnej faktúry nie je zhotoviteľ oprávnený vystaviť objednávateľovi žiadnu ďalšiu faktúru, ktorou by fakturoval cenu prác a dodávok vykonaných na diele pred odovzdaním diela objednávateľovi. Uhradením záverečnej faktúry objednávateľom zhotoviteľovi sa považujú všetky nároky zhotoviteľa na zaplatenie ceny za práce a dodávky vykonané na diele do jeho odovzdania objednávateľa za uspokojené. </w:t>
      </w:r>
    </w:p>
    <w:p w14:paraId="786975C2" w14:textId="77777777" w:rsidR="002F1A8A" w:rsidRDefault="002F1A8A" w:rsidP="002F1A8A">
      <w:pPr>
        <w:pStyle w:val="Odsekzoznamu"/>
        <w:numPr>
          <w:ilvl w:val="1"/>
          <w:numId w:val="36"/>
        </w:numPr>
        <w:tabs>
          <w:tab w:val="clear" w:pos="2160"/>
          <w:tab w:val="clear" w:pos="2880"/>
          <w:tab w:val="clear" w:pos="4500"/>
        </w:tabs>
        <w:jc w:val="both"/>
        <w:rPr>
          <w:rFonts w:ascii="Times New Roman" w:hAnsi="Times New Roman"/>
          <w:sz w:val="22"/>
          <w:szCs w:val="22"/>
        </w:rPr>
      </w:pPr>
      <w:r w:rsidRPr="007B317C">
        <w:rPr>
          <w:rFonts w:ascii="Times New Roman" w:hAnsi="Times New Roman"/>
          <w:sz w:val="22"/>
          <w:szCs w:val="22"/>
        </w:rPr>
        <w:t>Zhotoviteľ je povinný zaplatiť cenu jednotlivých plnení, ktoré mu objednávateľ podľa tejto zmluvy poskytne alebo namiesto neho na náklady zhotoviteľa vykoná (napr. čl. VI</w:t>
      </w:r>
      <w:r>
        <w:rPr>
          <w:rFonts w:ascii="Times New Roman" w:hAnsi="Times New Roman"/>
          <w:sz w:val="22"/>
          <w:szCs w:val="22"/>
        </w:rPr>
        <w:t>I. ods. 7.3, ods. 7</w:t>
      </w:r>
      <w:r w:rsidRPr="007B317C">
        <w:rPr>
          <w:rFonts w:ascii="Times New Roman" w:hAnsi="Times New Roman"/>
          <w:sz w:val="22"/>
          <w:szCs w:val="22"/>
        </w:rPr>
        <w:t xml:space="preserve">.4), ako i zmluvné pokuty, na základe faktúry objednávateľa, ktorej splatnosť je 7 dní od jej vystavenia objednávateľom. </w:t>
      </w:r>
    </w:p>
    <w:p w14:paraId="00D78CB7" w14:textId="77777777" w:rsidR="002F1A8A" w:rsidRDefault="002F1A8A" w:rsidP="002F1A8A">
      <w:pPr>
        <w:pStyle w:val="Odsekzoznamu"/>
        <w:numPr>
          <w:ilvl w:val="1"/>
          <w:numId w:val="36"/>
        </w:numPr>
        <w:tabs>
          <w:tab w:val="clear" w:pos="2160"/>
          <w:tab w:val="clear" w:pos="2880"/>
          <w:tab w:val="clear" w:pos="4500"/>
        </w:tabs>
        <w:jc w:val="both"/>
        <w:rPr>
          <w:rFonts w:ascii="Times New Roman" w:hAnsi="Times New Roman"/>
          <w:sz w:val="22"/>
          <w:szCs w:val="22"/>
        </w:rPr>
      </w:pPr>
      <w:r w:rsidRPr="007B317C">
        <w:rPr>
          <w:rFonts w:ascii="Times New Roman" w:hAnsi="Times New Roman"/>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83DF80F" w14:textId="77777777" w:rsidR="002F1A8A" w:rsidRDefault="002F1A8A" w:rsidP="002F1A8A">
      <w:pPr>
        <w:pStyle w:val="Odsekzoznamu"/>
        <w:numPr>
          <w:ilvl w:val="1"/>
          <w:numId w:val="36"/>
        </w:numPr>
        <w:tabs>
          <w:tab w:val="clear" w:pos="2160"/>
          <w:tab w:val="clear" w:pos="2880"/>
          <w:tab w:val="clear" w:pos="4500"/>
        </w:tabs>
        <w:jc w:val="both"/>
        <w:rPr>
          <w:rFonts w:ascii="Times New Roman" w:hAnsi="Times New Roman"/>
          <w:sz w:val="22"/>
          <w:szCs w:val="22"/>
        </w:rPr>
      </w:pPr>
      <w:r w:rsidRPr="007B317C">
        <w:rPr>
          <w:rFonts w:ascii="Times New Roman" w:hAnsi="Times New Roman"/>
          <w:sz w:val="22"/>
          <w:szCs w:val="22"/>
        </w:rPr>
        <w:t>Zmluvné strany sa dohodli, v rozsahu v akom to právne predpisy pripúšťajú, že vylučujú právo zhotoviteľa započítať akúkoľvek jeho pohľadávku voči objednávateľovi oproti akejkoľvek pohľadávke objednávateľa.</w:t>
      </w:r>
    </w:p>
    <w:p w14:paraId="2C623E67" w14:textId="77777777" w:rsidR="002F1A8A" w:rsidRPr="007B317C" w:rsidRDefault="002F1A8A" w:rsidP="002F1A8A">
      <w:pPr>
        <w:pStyle w:val="Odsekzoznamu"/>
        <w:numPr>
          <w:ilvl w:val="1"/>
          <w:numId w:val="36"/>
        </w:numPr>
        <w:tabs>
          <w:tab w:val="clear" w:pos="2160"/>
          <w:tab w:val="clear" w:pos="2880"/>
          <w:tab w:val="clear" w:pos="4500"/>
        </w:tabs>
        <w:jc w:val="both"/>
        <w:rPr>
          <w:rFonts w:ascii="Times New Roman" w:hAnsi="Times New Roman"/>
          <w:sz w:val="22"/>
          <w:szCs w:val="22"/>
        </w:rPr>
      </w:pPr>
      <w:r w:rsidRPr="007B317C">
        <w:rPr>
          <w:rFonts w:ascii="Times New Roman" w:hAnsi="Times New Roman"/>
          <w:sz w:val="22"/>
          <w:szCs w:val="22"/>
        </w:rPr>
        <w:t>Zhotoviteľ podpisom tejto zmluvy výslovne prehlasuje, že:</w:t>
      </w:r>
    </w:p>
    <w:p w14:paraId="5000CA63" w14:textId="77777777" w:rsidR="002F1A8A" w:rsidRDefault="002F1A8A" w:rsidP="002F1A8A">
      <w:pPr>
        <w:pStyle w:val="Advokt"/>
        <w:numPr>
          <w:ilvl w:val="2"/>
          <w:numId w:val="36"/>
        </w:numPr>
        <w:ind w:left="1560"/>
        <w:jc w:val="both"/>
        <w:rPr>
          <w:sz w:val="22"/>
          <w:szCs w:val="22"/>
        </w:rPr>
      </w:pPr>
      <w:r w:rsidRPr="007E073A">
        <w:rPr>
          <w:sz w:val="22"/>
          <w:szCs w:val="22"/>
        </w:rPr>
        <w:t>do ceny diela zodpovedne a úplne zahrnul všetky nevyhnutné opatrenia pre splnenie predpisov, noriem, opatrení a úradných podmienok a podmienok stavebných povolení (medzi iným napr. čistenie komunikácií znečistených</w:t>
      </w:r>
      <w:r>
        <w:rPr>
          <w:sz w:val="22"/>
          <w:szCs w:val="22"/>
        </w:rPr>
        <w:t xml:space="preserve"> stavbou po dobu stavby, atď.),</w:t>
      </w:r>
    </w:p>
    <w:p w14:paraId="4961110E" w14:textId="77777777" w:rsidR="002F1A8A" w:rsidRDefault="002F1A8A" w:rsidP="002F1A8A">
      <w:pPr>
        <w:pStyle w:val="Advokt"/>
        <w:numPr>
          <w:ilvl w:val="2"/>
          <w:numId w:val="36"/>
        </w:numPr>
        <w:ind w:left="1560"/>
        <w:jc w:val="both"/>
        <w:rPr>
          <w:sz w:val="22"/>
          <w:szCs w:val="22"/>
        </w:rPr>
      </w:pPr>
      <w:r w:rsidRPr="007E073A">
        <w:rPr>
          <w:sz w:val="22"/>
          <w:szCs w:val="22"/>
        </w:rPr>
        <w:t xml:space="preserve">do ceny diela zodpovedne zahrnul všetky výdavky,  potrebné pre úplné, riadne a odborné vykonanie diela,  popr. ktoré je potrebné pre zaistenie dodávok so </w:t>
      </w:r>
      <w:r w:rsidRPr="007E073A">
        <w:rPr>
          <w:sz w:val="22"/>
          <w:szCs w:val="22"/>
        </w:rPr>
        <w:lastRenderedPageBreak/>
        <w:t>zvláštnym zreteľom na výkony a výdaje,  ktoré je pri vykonávaní odborných prác obvykle treba  vykonať,</w:t>
      </w:r>
    </w:p>
    <w:p w14:paraId="2BD81ECD" w14:textId="77777777" w:rsidR="002F1A8A" w:rsidRDefault="002F1A8A" w:rsidP="002F1A8A">
      <w:pPr>
        <w:pStyle w:val="Advokt"/>
        <w:numPr>
          <w:ilvl w:val="2"/>
          <w:numId w:val="36"/>
        </w:numPr>
        <w:ind w:left="1560"/>
        <w:jc w:val="both"/>
        <w:rPr>
          <w:sz w:val="22"/>
          <w:szCs w:val="22"/>
        </w:rPr>
      </w:pPr>
      <w:r w:rsidRPr="007B317C">
        <w:rPr>
          <w:sz w:val="22"/>
          <w:szCs w:val="22"/>
        </w:rPr>
        <w:t xml:space="preserve">u všetkých položiek platí zásada, že sa rozumejú vrátane všetkých bezprostredne súvisiacich výkonov a činností a že v nich sú zahrnuté všetky prípadné potrebné pomocné, montážne, spojovacie, </w:t>
      </w:r>
      <w:proofErr w:type="spellStart"/>
      <w:r w:rsidRPr="007B317C">
        <w:rPr>
          <w:sz w:val="22"/>
          <w:szCs w:val="22"/>
        </w:rPr>
        <w:t>kompletačné</w:t>
      </w:r>
      <w:proofErr w:type="spellEnd"/>
      <w:r w:rsidRPr="007B317C">
        <w:rPr>
          <w:sz w:val="22"/>
          <w:szCs w:val="22"/>
        </w:rPr>
        <w:t xml:space="preserve"> a iné materiály,</w:t>
      </w:r>
    </w:p>
    <w:p w14:paraId="1D227AB6" w14:textId="77777777" w:rsidR="002F1A8A" w:rsidRDefault="002F1A8A" w:rsidP="002F1A8A">
      <w:pPr>
        <w:pStyle w:val="Advokt"/>
        <w:numPr>
          <w:ilvl w:val="2"/>
          <w:numId w:val="36"/>
        </w:numPr>
        <w:ind w:left="1560"/>
        <w:jc w:val="both"/>
        <w:rPr>
          <w:sz w:val="22"/>
          <w:szCs w:val="22"/>
        </w:rPr>
      </w:pPr>
      <w:r w:rsidRPr="007B317C">
        <w:rPr>
          <w:sz w:val="22"/>
          <w:szCs w:val="22"/>
        </w:rPr>
        <w:t xml:space="preserve">mu je známy rozsah diela, a že (i) akékoľvek práce </w:t>
      </w:r>
      <w:proofErr w:type="spellStart"/>
      <w:r w:rsidRPr="007B317C">
        <w:rPr>
          <w:sz w:val="22"/>
          <w:szCs w:val="22"/>
        </w:rPr>
        <w:t>naviac</w:t>
      </w:r>
      <w:proofErr w:type="spellEnd"/>
      <w:r w:rsidRPr="007B317C">
        <w:rPr>
          <w:sz w:val="22"/>
          <w:szCs w:val="22"/>
        </w:rPr>
        <w:t xml:space="preserve"> musia byť vopred schválené objednávateľom a akékoľvek dodatky k zmluve sa budú riadiť § 18 Zákona č. 343/2015 </w:t>
      </w:r>
      <w:proofErr w:type="spellStart"/>
      <w:r w:rsidRPr="007B317C">
        <w:rPr>
          <w:sz w:val="22"/>
          <w:szCs w:val="22"/>
        </w:rPr>
        <w:t>Z.z</w:t>
      </w:r>
      <w:proofErr w:type="spellEnd"/>
      <w:r w:rsidRPr="007B317C">
        <w:rPr>
          <w:sz w:val="22"/>
          <w:szCs w:val="22"/>
        </w:rPr>
        <w:t>. o verejnom obstarávaní a o zmene a doplnení niektorých zákonov v platnom znení, (</w:t>
      </w:r>
      <w:proofErr w:type="spellStart"/>
      <w:r w:rsidRPr="007B317C">
        <w:rPr>
          <w:sz w:val="22"/>
          <w:szCs w:val="22"/>
        </w:rPr>
        <w:t>ii</w:t>
      </w:r>
      <w:proofErr w:type="spellEnd"/>
      <w:r w:rsidRPr="007B317C">
        <w:rPr>
          <w:sz w:val="22"/>
          <w:szCs w:val="22"/>
        </w:rPr>
        <w:t>) porozumel zadaniu predmetu diela vrátane príloh a zodpovedne si ich preštudoval, pričom znenie zadania mu bolo zrozumiteľné, (</w:t>
      </w:r>
      <w:proofErr w:type="spellStart"/>
      <w:r w:rsidRPr="007B317C">
        <w:rPr>
          <w:sz w:val="22"/>
          <w:szCs w:val="22"/>
        </w:rPr>
        <w:t>iii</w:t>
      </w:r>
      <w:proofErr w:type="spellEnd"/>
      <w:r w:rsidRPr="007B317C">
        <w:rPr>
          <w:sz w:val="22"/>
          <w:szCs w:val="22"/>
        </w:rPr>
        <w:t xml:space="preserve">) </w:t>
      </w:r>
      <w:proofErr w:type="spellStart"/>
      <w:r w:rsidRPr="007B317C">
        <w:rPr>
          <w:sz w:val="22"/>
          <w:szCs w:val="22"/>
        </w:rPr>
        <w:t>obdržal</w:t>
      </w:r>
      <w:proofErr w:type="spellEnd"/>
      <w:r w:rsidRPr="007B317C">
        <w:rPr>
          <w:sz w:val="22"/>
          <w:szCs w:val="22"/>
        </w:rPr>
        <w:t xml:space="preserve"> uspokojivé odpovede a pokyny na svoje otázky,</w:t>
      </w:r>
    </w:p>
    <w:p w14:paraId="4ECA6298" w14:textId="77777777" w:rsidR="002F1A8A" w:rsidRPr="007E073A" w:rsidRDefault="002F1A8A" w:rsidP="002F1A8A">
      <w:pPr>
        <w:ind w:left="705" w:hanging="705"/>
        <w:jc w:val="both"/>
        <w:rPr>
          <w:rFonts w:ascii="Times New Roman" w:hAnsi="Times New Roman" w:cs="Times New Roman"/>
          <w:sz w:val="22"/>
          <w:szCs w:val="22"/>
          <w:lang w:eastAsia="en-US"/>
        </w:rPr>
      </w:pPr>
      <w:r>
        <w:rPr>
          <w:rFonts w:ascii="Times New Roman" w:hAnsi="Times New Roman" w:cs="Times New Roman"/>
          <w:sz w:val="22"/>
          <w:szCs w:val="22"/>
        </w:rPr>
        <w:t>5.16</w:t>
      </w:r>
      <w:r>
        <w:rPr>
          <w:rFonts w:ascii="Times New Roman" w:hAnsi="Times New Roman" w:cs="Times New Roman"/>
          <w:sz w:val="22"/>
          <w:szCs w:val="22"/>
        </w:rPr>
        <w:tab/>
      </w:r>
      <w:r w:rsidRPr="007E073A">
        <w:rPr>
          <w:rFonts w:ascii="Times New Roman" w:hAnsi="Times New Roman" w:cs="Times New Roman"/>
          <w:sz w:val="22"/>
          <w:szCs w:val="22"/>
          <w:lang w:eastAsia="en-US"/>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 (i) originálu písomného potvrdenia príslušného daňového úradu, že zhotoviteľ ako daňový subjekt nemá nedoplatok na DPH, pričom takéto potvrdenie nesmie byť staršie ako tri dni a (</w:t>
      </w:r>
      <w:proofErr w:type="spellStart"/>
      <w:r w:rsidRPr="007E073A">
        <w:rPr>
          <w:rFonts w:ascii="Times New Roman" w:hAnsi="Times New Roman" w:cs="Times New Roman"/>
          <w:sz w:val="22"/>
          <w:szCs w:val="22"/>
          <w:lang w:eastAsia="en-US"/>
        </w:rPr>
        <w:t>ii</w:t>
      </w:r>
      <w:proofErr w:type="spellEnd"/>
      <w:r w:rsidRPr="007E073A">
        <w:rPr>
          <w:rFonts w:ascii="Times New Roman" w:hAnsi="Times New Roman" w:cs="Times New Roman"/>
          <w:sz w:val="22"/>
          <w:szCs w:val="22"/>
          <w:lang w:eastAsia="en-US"/>
        </w:rPr>
        <w:t>) preukázania skutočnosti, že zhotoviteľ nie je uvedený v zozname platiteľov dane z pridanej hodnoty, u ktorých nastali dôvody na zrušenie registrácie v zmysle § 81 ods. 4 písm. b) zákona o DPH.</w:t>
      </w:r>
    </w:p>
    <w:p w14:paraId="45355030" w14:textId="77777777" w:rsidR="002F1A8A" w:rsidRDefault="002F1A8A" w:rsidP="002F1A8A">
      <w:pPr>
        <w:jc w:val="both"/>
        <w:rPr>
          <w:rFonts w:ascii="Times New Roman" w:hAnsi="Times New Roman" w:cs="Times New Roman"/>
          <w:sz w:val="22"/>
          <w:szCs w:val="22"/>
        </w:rPr>
      </w:pPr>
    </w:p>
    <w:p w14:paraId="12D265D8" w14:textId="77777777" w:rsidR="002F1A8A" w:rsidRPr="007E073A" w:rsidRDefault="002F1A8A" w:rsidP="002F1A8A">
      <w:pPr>
        <w:jc w:val="both"/>
        <w:rPr>
          <w:rFonts w:ascii="Times New Roman" w:hAnsi="Times New Roman" w:cs="Times New Roman"/>
          <w:sz w:val="22"/>
          <w:szCs w:val="22"/>
        </w:rPr>
      </w:pPr>
    </w:p>
    <w:p w14:paraId="2C99C3D8" w14:textId="0E3F6A08"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 xml:space="preserve">Článok. VI. </w:t>
      </w:r>
    </w:p>
    <w:p w14:paraId="21FB0E09" w14:textId="77777777" w:rsidR="002F1A8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ZÁKL</w:t>
      </w:r>
      <w:r>
        <w:rPr>
          <w:rFonts w:ascii="Times New Roman" w:hAnsi="Times New Roman" w:cs="Times New Roman"/>
          <w:b/>
          <w:sz w:val="22"/>
          <w:szCs w:val="22"/>
        </w:rPr>
        <w:t>ADNÉ PODMIENKY ZHOTOVENIA DIELA</w:t>
      </w:r>
    </w:p>
    <w:p w14:paraId="37563D92" w14:textId="77777777" w:rsidR="002F1A8A" w:rsidRPr="004D60A9" w:rsidRDefault="002F1A8A" w:rsidP="002F1A8A">
      <w:pPr>
        <w:jc w:val="center"/>
        <w:rPr>
          <w:rFonts w:ascii="Times New Roman" w:hAnsi="Times New Roman" w:cs="Times New Roman"/>
          <w:b/>
          <w:sz w:val="22"/>
          <w:szCs w:val="22"/>
        </w:rPr>
      </w:pPr>
    </w:p>
    <w:p w14:paraId="0284DCC4" w14:textId="79173EF0" w:rsidR="002F1A8A" w:rsidRP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sz w:val="22"/>
          <w:szCs w:val="22"/>
        </w:rPr>
      </w:pPr>
      <w:r w:rsidRPr="0060727F">
        <w:rPr>
          <w:rFonts w:ascii="Times New Roman" w:hAnsi="Times New Roman"/>
          <w:sz w:val="22"/>
          <w:szCs w:val="22"/>
        </w:rPr>
        <w:t xml:space="preserve">Zastupovaním zmluvných strán počas zhotovovania diela sú v rozsahu uvedenom v tejto zmluve poverení títo zástupcovia zmluvných strán: </w:t>
      </w:r>
    </w:p>
    <w:p w14:paraId="3E15ECB2" w14:textId="77777777" w:rsidR="002F1A8A" w:rsidRPr="007E073A" w:rsidRDefault="002F1A8A" w:rsidP="002F1A8A">
      <w:pPr>
        <w:jc w:val="both"/>
        <w:rPr>
          <w:rFonts w:ascii="Times New Roman" w:hAnsi="Times New Roman" w:cs="Times New Roman"/>
          <w:sz w:val="22"/>
          <w:szCs w:val="22"/>
        </w:rPr>
      </w:pPr>
    </w:p>
    <w:p w14:paraId="6A2649EC" w14:textId="77777777" w:rsidR="002F1A8A" w:rsidRPr="00A130F6" w:rsidRDefault="002F1A8A" w:rsidP="002F1A8A">
      <w:pPr>
        <w:ind w:firstLine="705"/>
        <w:jc w:val="both"/>
        <w:rPr>
          <w:rFonts w:ascii="Times New Roman" w:hAnsi="Times New Roman" w:cs="Times New Roman"/>
          <w:sz w:val="22"/>
          <w:szCs w:val="22"/>
        </w:rPr>
      </w:pPr>
      <w:r w:rsidRPr="00A130F6">
        <w:rPr>
          <w:rFonts w:ascii="Times New Roman" w:hAnsi="Times New Roman" w:cs="Times New Roman"/>
          <w:bCs/>
          <w:sz w:val="22"/>
          <w:szCs w:val="22"/>
        </w:rPr>
        <w:t>.....................................,</w:t>
      </w:r>
      <w:r w:rsidRPr="00A130F6">
        <w:rPr>
          <w:rFonts w:ascii="Times New Roman" w:hAnsi="Times New Roman" w:cs="Times New Roman"/>
          <w:sz w:val="22"/>
          <w:szCs w:val="22"/>
        </w:rPr>
        <w:t xml:space="preserve"> ako </w:t>
      </w:r>
      <w:proofErr w:type="spellStart"/>
      <w:r w:rsidRPr="00A130F6">
        <w:rPr>
          <w:rFonts w:ascii="Times New Roman" w:hAnsi="Times New Roman" w:cs="Times New Roman"/>
          <w:sz w:val="22"/>
          <w:szCs w:val="22"/>
        </w:rPr>
        <w:t>stavebno</w:t>
      </w:r>
      <w:proofErr w:type="spellEnd"/>
      <w:r w:rsidRPr="00A130F6">
        <w:rPr>
          <w:rFonts w:ascii="Times New Roman" w:hAnsi="Times New Roman" w:cs="Times New Roman"/>
          <w:sz w:val="22"/>
          <w:szCs w:val="22"/>
        </w:rPr>
        <w:t xml:space="preserve">- technický dozor (za objednávateľa) </w:t>
      </w:r>
    </w:p>
    <w:p w14:paraId="59EECABC" w14:textId="77777777" w:rsidR="002F1A8A" w:rsidRPr="007E073A" w:rsidRDefault="002F1A8A" w:rsidP="002F1A8A">
      <w:pPr>
        <w:ind w:left="705"/>
        <w:jc w:val="both"/>
        <w:rPr>
          <w:rFonts w:ascii="Times New Roman" w:hAnsi="Times New Roman" w:cs="Times New Roman"/>
          <w:sz w:val="22"/>
          <w:szCs w:val="22"/>
        </w:rPr>
      </w:pPr>
      <w:r w:rsidRPr="00A130F6">
        <w:rPr>
          <w:rFonts w:ascii="Times New Roman" w:hAnsi="Times New Roman" w:cs="Times New Roman"/>
          <w:bCs/>
          <w:i/>
          <w:sz w:val="22"/>
          <w:szCs w:val="22"/>
          <w:highlight w:val="lightGray"/>
        </w:rPr>
        <w:t>......................................</w:t>
      </w:r>
      <w:r w:rsidRPr="00A130F6">
        <w:rPr>
          <w:rFonts w:ascii="Times New Roman" w:hAnsi="Times New Roman" w:cs="Times New Roman"/>
          <w:sz w:val="22"/>
          <w:szCs w:val="22"/>
          <w:highlight w:val="lightGray"/>
        </w:rPr>
        <w:t>, ako stavbyvedúci ako zodpovedný pracovník a zástupca zhotoviteľa.</w:t>
      </w:r>
    </w:p>
    <w:p w14:paraId="38E46CA2" w14:textId="77777777" w:rsidR="002F1A8A" w:rsidRPr="007E073A" w:rsidRDefault="002F1A8A" w:rsidP="002F1A8A">
      <w:pPr>
        <w:ind w:left="705"/>
        <w:jc w:val="both"/>
        <w:rPr>
          <w:rFonts w:ascii="Times New Roman" w:hAnsi="Times New Roman" w:cs="Times New Roman"/>
          <w:sz w:val="22"/>
          <w:szCs w:val="22"/>
        </w:rPr>
      </w:pPr>
      <w:r w:rsidRPr="007E073A">
        <w:rPr>
          <w:rFonts w:ascii="Times New Roman" w:hAnsi="Times New Roman" w:cs="Times New Roman"/>
          <w:sz w:val="22"/>
          <w:szCs w:val="22"/>
        </w:rPr>
        <w:t xml:space="preserve"> </w:t>
      </w:r>
    </w:p>
    <w:p w14:paraId="2E2850A1" w14:textId="77777777" w:rsidR="002F1A8A" w:rsidRPr="007E073A" w:rsidRDefault="002F1A8A" w:rsidP="002F1A8A">
      <w:pPr>
        <w:ind w:left="708"/>
        <w:jc w:val="both"/>
        <w:rPr>
          <w:rFonts w:ascii="Times New Roman" w:hAnsi="Times New Roman" w:cs="Times New Roman"/>
          <w:sz w:val="22"/>
          <w:szCs w:val="22"/>
        </w:rPr>
      </w:pPr>
      <w:r w:rsidRPr="007E073A">
        <w:rPr>
          <w:rFonts w:ascii="Times New Roman" w:hAnsi="Times New Roman" w:cs="Times New Roman"/>
          <w:sz w:val="22"/>
          <w:szCs w:val="22"/>
        </w:rPr>
        <w:t>Stavebno-technický dozor stavby ako zástupca objednávateľa môže poveriť svojim zastupovaním ďalších úsekových stavebno-technických dozorov objednávateľa, ktorí pôsobia na stavbe.</w:t>
      </w:r>
    </w:p>
    <w:p w14:paraId="5BA9F8CB" w14:textId="7AE029FF" w:rsidR="002F1A8A" w:rsidRP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sz w:val="22"/>
          <w:szCs w:val="22"/>
        </w:rPr>
      </w:pPr>
      <w:r w:rsidRPr="0060727F">
        <w:rPr>
          <w:rFonts w:ascii="Times New Roman" w:hAnsi="Times New Roman" w:cs="Times New Roman"/>
          <w:sz w:val="22"/>
          <w:szCs w:val="22"/>
        </w:rPr>
        <w:t>Zhotoviteľ poverí riadením prác na diele pracovníkov spĺňajúcich odbornú spôsobilosť v zmysle požiadaviek uvedených v súťažných podkladoch a vo výzve na predkladanie ponúk. Zhotoviteľ sa zaväzuje vykonávať všetky práce na stavenisku prostredníctvom osôb s potrebnou kvalifikáciou (v zmysle požiadaviek uvedených v súťažných podkladoch a vo výzve na predkladanie ponúk) a náležite poučených a používať na stavenisku výlučne technické zariadenia, ktoré zodpovedajú požiadavkám na technickú spôsobilosť používania vrátane vykonania potrebných odborných skúšok, ak sa pre prevádzku daného zariadenia vyžadujú. Stroje a zariadenia, ktoré sú v nevyhovujúcom technickom stave (napr. budú znečistené od mazacích tukov a oleja,)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Objednávateľ je oprávnený označiť všetky stroje a zariadenia zhotoviteľa určené na použitie pri prácach podľa tejto zmluvy, ktoré objednávateľ povolí používať pri realizácii diela v zmysle ustanovenia tohto odseku, dostatočne viditeľným označením nevyhnutným na dostatočnú identifikáciu týchto strojov a zariadení. Zhotoviteľ je povinný strpieť označenie a je povinný počas celej realizácie diela udržiavať toto označenie v čistote a dobrom stave tak, aby bolo do</w:t>
      </w:r>
      <w:r w:rsidRPr="0060727F">
        <w:rPr>
          <w:rFonts w:ascii="Times New Roman" w:hAnsi="Times New Roman"/>
          <w:sz w:val="22"/>
          <w:szCs w:val="22"/>
        </w:rPr>
        <w:t>statočne viditeľné a čitateľné.</w:t>
      </w:r>
    </w:p>
    <w:p w14:paraId="22BA6874" w14:textId="77777777" w:rsidR="002F1A8A" w:rsidRPr="00EE7D09"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 xml:space="preserve">Zhotoviteľ je povinný pred začatím vykonávania diela predložiť objednávateľovi na schválenie plán staveniska.  </w:t>
      </w:r>
    </w:p>
    <w:p w14:paraId="6445E269"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lastRenderedPageBreak/>
        <w:t>Ako súčasť staveniska je zhotoviteľ povinný vytvoriť vedeniu stavby vhodné materiálne podmienky potrebné pre riadny výkon stavebného a autorského dozoru a pre konanie kontrolných dní stavby. Pokiaľ sú k dispozícií takéto priestory u objednávateľa, ten ich môže ponúknuť a následne prenajať zhotoviteľovi.</w:t>
      </w:r>
    </w:p>
    <w:p w14:paraId="680BBFCB"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Zhotoviteľ zabezpečí na svoje náklady dopravu a skladovanie strojov, zariadení alebo konštrukcií, montážneho materiálu, všetkých stavebných hmôt a dielcov, materiálov a výrobkov a ich presun zo skladu na stavenisko.</w:t>
      </w:r>
    </w:p>
    <w:p w14:paraId="25C9ACEF"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V cene za zhotovenie diela sú obsiahnuté aj všetky náklady spojené s vybudovaním, prevádzkou, údržbou a vyprataním staveniska zhotoviteľom.</w:t>
      </w:r>
    </w:p>
    <w:p w14:paraId="44FC0CAA"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Zhotoviteľ je povinný na základe poskytnutých podkladov od objednávateľa na svoje vlastné náklady vytýčiť bez zbytočného odkladu po prevzatí staveniska všetky podzemné a nadzemné vedenia a inžinierske siete na stavenisku a stanoviť výškové body nevyhnutné pre vykonávanie diela.</w:t>
      </w:r>
    </w:p>
    <w:p w14:paraId="147EA64F"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Súčasne s prevzatím staveniska zhotoviteľ zabezpečí na svoje vlastné náklady zriadenie ciest na príchod a príjazd na stavenisko.</w:t>
      </w:r>
    </w:p>
    <w:p w14:paraId="59BEE24A"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Ak je to potrebné, zhotoviteľ zabezpečí na svoje náklady oplotenie, stráženie a osvetlenie staveniska.</w:t>
      </w:r>
    </w:p>
    <w:p w14:paraId="0AFC1690"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Ak v súvislosti so začatím prác na stavenisku bude potrebné umiestniť alebo premiestniť dopravné značky podľa predpisov o pozemných komunikáciách, obstará a uhradí tieto práce zhotoviteľ. Umiestňovanie a udržiavanie dopravných značiek v súvislosti s realizáciou diela obstará a uhradí zhotoviteľ.</w:t>
      </w:r>
    </w:p>
    <w:p w14:paraId="03FA5873"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Všetky plochy a objekty zariadení staveniska je zhotoviteľ povinný umiestniť na pozemkoch určených objednávateľom. Povolenie na dočasné užívanie verejných a iných plôch a na rozkopávky obstará a poplatky za ne znáša zhotoviteľ. Poplatky a prípadné pokuty za dlhší ako dohodnutý čas užívania uhrádza zhotoviteľ za dobu, po ktorú je v omeškaní z dôvodov na strane zhotoviteľa.</w:t>
      </w:r>
    </w:p>
    <w:p w14:paraId="361FE7DA"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Prevádzkové, sociálne, prípadne aj výrobné  zariadenia staveniska si zabezpečuje zhotoviteľ v súlade s projektovou dokumentáciou. Náklady na vybudovanie, prevádzkovanie, údržbu, likvidáciu a vypratanie zariadenia staveniska sú súčasťou zmluvnej ceny podľa čl. 4 tejto zmluvy.</w:t>
      </w:r>
    </w:p>
    <w:p w14:paraId="010E7941"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234E6B09"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 xml:space="preserve">Zhotoviteľ je povinný pred vykonaním diela skontrolovať materiál a dodávky iných subdodávateľov a preskúšať jeho resp. ich úplnosť, vlastnosti a použiteľnosť. Za prípadné nedostatky týchto materiálov a dodávok v celom rozsahu zodpovedá zhotoviteľ. </w:t>
      </w:r>
    </w:p>
    <w:p w14:paraId="126D097F" w14:textId="77777777" w:rsidR="002F1A8A" w:rsidRPr="007E073A" w:rsidRDefault="002F1A8A" w:rsidP="0060727F">
      <w:pPr>
        <w:pStyle w:val="Obyajntext"/>
        <w:numPr>
          <w:ilvl w:val="2"/>
          <w:numId w:val="47"/>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Zhotoviteľ je povinný bez zbytočného odkladu po podpise tejto zmluvy určiť pre vykonanie prác zodpovedného vedúceho stavby.</w:t>
      </w:r>
    </w:p>
    <w:p w14:paraId="59B58346"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Za pracovisko sa na účely tejto zmluvy považuje tá časť staveniska a objektu </w:t>
      </w:r>
      <w:r w:rsidRPr="00EE7D09">
        <w:rPr>
          <w:rFonts w:ascii="Tahoma" w:hAnsi="Tahoma" w:cs="Tahoma"/>
          <w:sz w:val="22"/>
          <w:szCs w:val="22"/>
        </w:rPr>
        <w:t>﻿</w:t>
      </w:r>
      <w:r w:rsidRPr="00EE7D09">
        <w:rPr>
          <w:rFonts w:ascii="Times New Roman" w:hAnsi="Times New Roman" w:cs="Times New Roman"/>
          <w:sz w:val="22"/>
          <w:szCs w:val="22"/>
        </w:rPr>
        <w:t xml:space="preserve">stavby, na ktorej zhotoviteľ realizuje dielo. Zhotoviteľ zodpovedá za čistotu komunikácií, po ktorých dováža a odváža materiál, mechanizmy, </w:t>
      </w:r>
      <w:proofErr w:type="spellStart"/>
      <w:r w:rsidRPr="00EE7D09">
        <w:rPr>
          <w:rFonts w:ascii="Times New Roman" w:hAnsi="Times New Roman" w:cs="Times New Roman"/>
          <w:sz w:val="22"/>
          <w:szCs w:val="22"/>
        </w:rPr>
        <w:t>suť</w:t>
      </w:r>
      <w:proofErr w:type="spellEnd"/>
      <w:r w:rsidRPr="00EE7D09">
        <w:rPr>
          <w:rFonts w:ascii="Times New Roman" w:hAnsi="Times New Roman" w:cs="Times New Roman"/>
          <w:sz w:val="22"/>
          <w:szCs w:val="22"/>
        </w:rPr>
        <w:t xml:space="preserve"> a iný odpad. Prípadné škody z porušenia týchto povinností uhradí zhotoviteľ objednávateľovi a uspokojí aj nároky tretích osôb.</w:t>
      </w:r>
    </w:p>
    <w:p w14:paraId="185470F2"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Práce na pracovisku začínajú a končia na základe pracovného času určeného zhotoviteľom, pričom tento sa zaväzuje rozvrhnúť pracovný čas svojich zamestnancov príp. subdodávateľov  tak, aby dodržal termín ukončenia realizácie diela v zmysle čl. III. ods. 3.1 tejto zmluvy. Za pracovníkov zhotoviteľa sa na účely tejto zmluvy považujú i tretie osoby, ktoré nie sú zamestnancami zhotoviteľa a zhotoviteľ ich použije na realizáciu diela.</w:t>
      </w:r>
    </w:p>
    <w:p w14:paraId="4D3E6317"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147/2013 </w:t>
      </w:r>
      <w:proofErr w:type="spellStart"/>
      <w:r w:rsidRPr="0060727F">
        <w:rPr>
          <w:rFonts w:ascii="Times New Roman" w:hAnsi="Times New Roman" w:cs="Times New Roman"/>
          <w:sz w:val="22"/>
          <w:szCs w:val="22"/>
        </w:rPr>
        <w:t>Z.z</w:t>
      </w:r>
      <w:proofErr w:type="spellEnd"/>
      <w:r w:rsidRPr="0060727F">
        <w:rPr>
          <w:rFonts w:ascii="Times New Roman" w:hAnsi="Times New Roman" w:cs="Times New Roman"/>
          <w:sz w:val="22"/>
          <w:szCs w:val="22"/>
        </w:rPr>
        <w:t>.. Zhotoviteľ je povinný dodržiavať opatrenia na ochrany majetku objednávateľa a tretích osôb.</w:t>
      </w:r>
    </w:p>
    <w:p w14:paraId="3EF3C4A2"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lastRenderedPageBreak/>
        <w:t xml:space="preserve">Zhotoviteľ v plnom rozsahu zodpovedá za požiarnu ochranu diela a bezpečnosť pri práci a bezpečnosť technických zariadení pri realizácii stavebných prác v súlade s ustanoveniami príslušných všeobecne záväzných právnych predpisov, najmä vyhlášky </w:t>
      </w:r>
      <w:proofErr w:type="spellStart"/>
      <w:r w:rsidRPr="0060727F">
        <w:rPr>
          <w:rFonts w:ascii="Times New Roman" w:hAnsi="Times New Roman" w:cs="Times New Roman"/>
          <w:sz w:val="22"/>
          <w:szCs w:val="22"/>
        </w:rPr>
        <w:t>MPSVaR</w:t>
      </w:r>
      <w:proofErr w:type="spellEnd"/>
      <w:r w:rsidRPr="0060727F">
        <w:rPr>
          <w:rFonts w:ascii="Times New Roman" w:hAnsi="Times New Roman" w:cs="Times New Roman"/>
          <w:sz w:val="22"/>
          <w:szCs w:val="22"/>
        </w:rPr>
        <w:t xml:space="preserve"> č. 147/2013 </w:t>
      </w:r>
      <w:proofErr w:type="spellStart"/>
      <w:r w:rsidRPr="0060727F">
        <w:rPr>
          <w:rFonts w:ascii="Times New Roman" w:hAnsi="Times New Roman" w:cs="Times New Roman"/>
          <w:sz w:val="22"/>
          <w:szCs w:val="22"/>
        </w:rPr>
        <w:t>Z.z</w:t>
      </w:r>
      <w:proofErr w:type="spellEnd"/>
      <w:r w:rsidRPr="0060727F">
        <w:rPr>
          <w:rFonts w:ascii="Times New Roman" w:hAnsi="Times New Roman" w:cs="Times New Roman"/>
          <w:sz w:val="22"/>
          <w:szCs w:val="22"/>
        </w:rPr>
        <w:t xml:space="preserve">.., vyhlášky MV SR č. 94/2004 </w:t>
      </w:r>
      <w:proofErr w:type="spellStart"/>
      <w:r w:rsidRPr="0060727F">
        <w:rPr>
          <w:rFonts w:ascii="Times New Roman" w:hAnsi="Times New Roman" w:cs="Times New Roman"/>
          <w:sz w:val="22"/>
          <w:szCs w:val="22"/>
        </w:rPr>
        <w:t>Z.z</w:t>
      </w:r>
      <w:proofErr w:type="spellEnd"/>
      <w:r w:rsidRPr="0060727F">
        <w:rPr>
          <w:rFonts w:ascii="Times New Roman" w:hAnsi="Times New Roman" w:cs="Times New Roman"/>
          <w:sz w:val="22"/>
          <w:szCs w:val="22"/>
        </w:rPr>
        <w:t xml:space="preserve">. a zákona č. 124/2006 </w:t>
      </w:r>
      <w:proofErr w:type="spellStart"/>
      <w:r w:rsidRPr="0060727F">
        <w:rPr>
          <w:rFonts w:ascii="Times New Roman" w:hAnsi="Times New Roman" w:cs="Times New Roman"/>
          <w:sz w:val="22"/>
          <w:szCs w:val="22"/>
        </w:rPr>
        <w:t>Z.z</w:t>
      </w:r>
      <w:proofErr w:type="spellEnd"/>
      <w:r w:rsidRPr="0060727F">
        <w:rPr>
          <w:rFonts w:ascii="Times New Roman" w:hAnsi="Times New Roman" w:cs="Times New Roman"/>
          <w:sz w:val="22"/>
          <w:szCs w:val="22"/>
        </w:rPr>
        <w:t xml:space="preserve">. o bezpečnosti a ochrane zdravia pri práci. Zhotoviteľ môže použiť iba materiály, ktoré spĺňajú podmienky a požiadavky uvedené v zákone č. 133/2013 </w:t>
      </w:r>
      <w:proofErr w:type="spellStart"/>
      <w:r w:rsidRPr="0060727F">
        <w:rPr>
          <w:rFonts w:ascii="Times New Roman" w:hAnsi="Times New Roman" w:cs="Times New Roman"/>
          <w:sz w:val="22"/>
          <w:szCs w:val="22"/>
        </w:rPr>
        <w:t>Z.z</w:t>
      </w:r>
      <w:proofErr w:type="spellEnd"/>
      <w:r w:rsidRPr="0060727F">
        <w:rPr>
          <w:rFonts w:ascii="Times New Roman" w:hAnsi="Times New Roman" w:cs="Times New Roman"/>
          <w:sz w:val="22"/>
          <w:szCs w:val="22"/>
        </w:rPr>
        <w:t xml:space="preserve">. o stavebných výrobkoch. Zhotoviteľ je povinný vykonávať školenie svojich pracovníkov na zaistenie bezpečnosti a ochrany zdravia pri práci a požiarnej ochrany, preverovať ich znalosti a sústavne zabezpečovať kontrolu ich dodržiavania. Ďalšie povinnosti pracovníkov zhotoviteľa  v oblasti BOZP a PO, pravidiel  pohybu po stavenisku  a ochrany majetku na stavenisku budú vyšpecifikované  v zápise o odovzdaní a prevzatí pracoviska.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oznamovali svojmu nadriadenému nedostatky a </w:t>
      </w:r>
      <w:proofErr w:type="spellStart"/>
      <w:r w:rsidRPr="0060727F">
        <w:rPr>
          <w:rFonts w:ascii="Times New Roman" w:hAnsi="Times New Roman" w:cs="Times New Roman"/>
          <w:sz w:val="22"/>
          <w:szCs w:val="22"/>
        </w:rPr>
        <w:t>závady</w:t>
      </w:r>
      <w:proofErr w:type="spellEnd"/>
      <w:r w:rsidRPr="0060727F">
        <w:rPr>
          <w:rFonts w:ascii="Times New Roman" w:hAnsi="Times New Roman" w:cs="Times New Roman"/>
          <w:sz w:val="22"/>
          <w:szCs w:val="22"/>
        </w:rPr>
        <w:t xml:space="preserve">, ktoré by mohli ohroziť bezpečnosť alebo zdravie pri práci a podľa svojich možností zúčastňovali sa na ich odstraňovaní, a konali tak, aby svojou činnosťou neohrozovali ostatných účastníkov na stavbe. V celom priestore staveniska ako i v objekte stavby platí zákaz požívania alkoholických nápojov a iných omamných látok. Zápis o nedodržaní príslušnej povinnosti sa zapíše do knihy kvality, </w:t>
      </w:r>
      <w:proofErr w:type="spellStart"/>
      <w:r w:rsidRPr="0060727F">
        <w:rPr>
          <w:rFonts w:ascii="Times New Roman" w:hAnsi="Times New Roman" w:cs="Times New Roman"/>
          <w:sz w:val="22"/>
          <w:szCs w:val="22"/>
        </w:rPr>
        <w:t>environmentu</w:t>
      </w:r>
      <w:proofErr w:type="spellEnd"/>
      <w:r w:rsidRPr="0060727F">
        <w:rPr>
          <w:rFonts w:ascii="Times New Roman" w:hAnsi="Times New Roman" w:cs="Times New Roman"/>
          <w:sz w:val="22"/>
          <w:szCs w:val="22"/>
        </w:rPr>
        <w:t xml:space="preserve"> a BOZP, ktorú na stavenisku vedie zhotoviteľ. </w:t>
      </w:r>
    </w:p>
    <w:p w14:paraId="1DF00234"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 xml:space="preserve">Zhotoviteľ je povinný viesť odo dňa prevzatia pracoviska o prácach, a dodávkach, ktoré vykonáva stavebný denník. Do stavebného denníka sa zapisujú všetky rozhodujúce skutočnosti týkajúce sa realizovaného diela. Zodpovedný zástupca zhotoviteľa je povinný predložiť zástupcovi objednávateľa denný záznam najneskôr nasledujúci deň po zápise. Zástupca objednávateľa je povinný najneskôr do 3 pracovných dní od predloženia záznamu v stavebnom denníku poznačiť svoj súhlas, prípadne nesúhlas s obsahom denného záznamu, a to s uvedením dôvodov nesúhlasu. Stavebný denník sa vedie do doby odovzdania a prevzatia diela a uchováva sa minimálne do doby uplynutia lehoty na uplatnenie práv zo zodpovednosti za </w:t>
      </w:r>
      <w:proofErr w:type="spellStart"/>
      <w:r w:rsidRPr="0060727F">
        <w:rPr>
          <w:rFonts w:ascii="Times New Roman" w:hAnsi="Times New Roman" w:cs="Times New Roman"/>
          <w:sz w:val="22"/>
          <w:szCs w:val="22"/>
        </w:rPr>
        <w:t>vady</w:t>
      </w:r>
      <w:proofErr w:type="spellEnd"/>
      <w:r w:rsidRPr="0060727F">
        <w:rPr>
          <w:rFonts w:ascii="Times New Roman" w:hAnsi="Times New Roman" w:cs="Times New Roman"/>
          <w:sz w:val="22"/>
          <w:szCs w:val="22"/>
        </w:rPr>
        <w:t>, resp. zo záruky. V priebehu pracovného času musí byť stavebný denník na stavbe trvalo prístupný.</w:t>
      </w:r>
    </w:p>
    <w:p w14:paraId="2BB76A47"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Zhotoviteľ je povinný zúčastňovať sa koordinačných porád zvolaných objednávateľom. Objednávateľ zvolá koordinačnú poradu písomnou formou aspoň 2 dni vopred. Pokiaľ sa zhotoviteľ z vážnych dôvodov nemôže dostaviť, zaistí si náhradu alebo aspoň jeden deň pred termínom konania koordinačnej porady doručí objednávateľovi písomné ospravedlnenie.</w:t>
      </w:r>
    </w:p>
    <w:p w14:paraId="62F86E25"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Zhotoviteľ bez zbytočného odkladu písomne upozorní objednávateľa na nevhodné pokyny, ktoré mu objednávateľ dal na vyhotovenie diela. V prípade prerušenia prác z tohto dôvodu (pokiaľ je oprávnený) nie je zhotoviteľ v omeškaní.</w:t>
      </w:r>
    </w:p>
    <w:p w14:paraId="1E6B884E" w14:textId="77777777" w:rsidR="0060727F" w:rsidRDefault="002F1A8A" w:rsidP="0060727F">
      <w:pPr>
        <w:pStyle w:val="Odsekzoznamu"/>
        <w:numPr>
          <w:ilvl w:val="1"/>
          <w:numId w:val="47"/>
        </w:numPr>
        <w:tabs>
          <w:tab w:val="clear" w:pos="2160"/>
          <w:tab w:val="clear" w:pos="2880"/>
          <w:tab w:val="clear" w:pos="4500"/>
        </w:tabs>
        <w:ind w:left="0" w:firstLine="0"/>
        <w:contextualSpacing/>
        <w:jc w:val="both"/>
        <w:rPr>
          <w:rFonts w:ascii="Times New Roman" w:hAnsi="Times New Roman" w:cs="Times New Roman"/>
          <w:sz w:val="22"/>
          <w:szCs w:val="22"/>
        </w:rPr>
      </w:pPr>
      <w:r w:rsidRPr="0060727F">
        <w:rPr>
          <w:rFonts w:ascii="Times New Roman" w:hAnsi="Times New Roman" w:cs="Times New Roman"/>
          <w:sz w:val="22"/>
          <w:szCs w:val="22"/>
        </w:rPr>
        <w:t>Na stavenisko môžu vstupovať iba poverení pracovníci zhotoviteľa.</w:t>
      </w:r>
    </w:p>
    <w:p w14:paraId="72B0F896"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 xml:space="preserve">Zhotoviteľ sa zaväzuje, že písomne vyzve objednávateľa tri pracovné dni vopred k obhliadke, kontrole a prevzatiu tých častí diela, ktoré objednávateľ počas realizácie diela určí zápisom v stavebnom denníku. Zhotoviteľ je povinný vždy vyzvať objednávateľa aj prostredníctvom zápisu v stavebnom denníku na preverenie prác, ktoré budú ďalším postupom prác zakryté alebo sa stanú neprístupnými, a to aspoň tri pracovné dni vopred. Ak zhotoviteľ nesplní uvedenú povinnosť, je povinný umožniť objednávateľovi vykonanie dodatočnej kontroly a znášať náklady s tým spojené. Ak sa na preverenie prác objednávateľ nedostaví v lehote 3 pracovných dní, hoci bol na to riadne vyzvaný, je povinný uhradiť náklady dodatočného odkrytia, ak takéto odkrytie vyžaduje a nezistí </w:t>
      </w:r>
      <w:proofErr w:type="spellStart"/>
      <w:r w:rsidRPr="0060727F">
        <w:rPr>
          <w:rFonts w:ascii="Times New Roman" w:hAnsi="Times New Roman" w:cs="Times New Roman"/>
          <w:sz w:val="22"/>
          <w:szCs w:val="22"/>
        </w:rPr>
        <w:t>závady</w:t>
      </w:r>
      <w:proofErr w:type="spellEnd"/>
      <w:r w:rsidRPr="0060727F">
        <w:rPr>
          <w:rFonts w:ascii="Times New Roman" w:hAnsi="Times New Roman" w:cs="Times New Roman"/>
          <w:sz w:val="22"/>
          <w:szCs w:val="22"/>
        </w:rPr>
        <w:t xml:space="preserve"> na vykonaných prácach.</w:t>
      </w:r>
    </w:p>
    <w:p w14:paraId="0BCC6135"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Zhotoviteľ sa zaväzuje najmenej 10 pracovných dní pred odovzdaním príslušnej časti diela alebo celého diela vyzvať objednávateľa na jej (jeho) prevzatie, a to zápisom do stavebného denníka a písomným oznámením, že časť diela alebo celé dielo je pripravené k odovzdaniu. Súčasne s výzvou na prevzatie diela doručí zhotoviteľ objednávateľovi v dvoch vyhotoveniach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w:t>
      </w:r>
    </w:p>
    <w:p w14:paraId="4AD8F9C6"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lastRenderedPageBreak/>
        <w:t>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10 pracovných dní vopred k účastí na skúškach diela alebo jeho časti, pričom účasť zhotoviteľa na týchto skúškach je povinná. Zhotoviteľ je povinný viesť podrobný technický záznam o vykonaných skúškach a odovzdať ich zápisnične objednávateľovi.</w:t>
      </w:r>
    </w:p>
    <w:p w14:paraId="5915A82B"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 xml:space="preserve">Objednávateľ nie je povinný prevziať dielo alebo jeho časť, ak nie je riadne vykonané, najmä ak v čase, kedy má dôjsť k odovzdaniu a prevzatiu diela alebo jeho časti, vykazuje dielo alebo jeho časť </w:t>
      </w:r>
      <w:proofErr w:type="spellStart"/>
      <w:r w:rsidRPr="0060727F">
        <w:rPr>
          <w:rFonts w:ascii="Times New Roman" w:hAnsi="Times New Roman" w:cs="Times New Roman"/>
          <w:sz w:val="22"/>
          <w:szCs w:val="22"/>
        </w:rPr>
        <w:t>vady</w:t>
      </w:r>
      <w:proofErr w:type="spellEnd"/>
      <w:r w:rsidRPr="0060727F">
        <w:rPr>
          <w:rFonts w:ascii="Times New Roman" w:hAnsi="Times New Roman" w:cs="Times New Roman"/>
          <w:sz w:val="22"/>
          <w:szCs w:val="22"/>
        </w:rPr>
        <w:t xml:space="preserve"> alebo nedorobky, alebo ak zhotoviteľ neodovzdá objednávateľovi niektorý z dokladov uvedených v odseku 7.18 tohto článku.</w:t>
      </w:r>
    </w:p>
    <w:p w14:paraId="14EA22A2"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proofErr w:type="spellStart"/>
      <w:r w:rsidRPr="0060727F">
        <w:rPr>
          <w:rFonts w:ascii="Times New Roman" w:hAnsi="Times New Roman" w:cs="Times New Roman"/>
          <w:sz w:val="22"/>
          <w:szCs w:val="22"/>
        </w:rPr>
        <w:t>Vadou</w:t>
      </w:r>
      <w:proofErr w:type="spellEnd"/>
      <w:r w:rsidRPr="0060727F">
        <w:rPr>
          <w:rFonts w:ascii="Times New Roman" w:hAnsi="Times New Roman" w:cs="Times New Roman"/>
          <w:sz w:val="22"/>
          <w:szCs w:val="22"/>
        </w:rPr>
        <w:t xml:space="preserve"> sa rozumie odchýlka v kvalite, rozsahu alebo parametroch diela stanovených projektovou dokumentáciou, touto zmluvou, všeobecne záväznými právnymi predpismi alebo technickými normami. </w:t>
      </w:r>
    </w:p>
    <w:p w14:paraId="1E13B07C" w14:textId="77777777" w:rsid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 xml:space="preserve">Nedorobkom sa rozumie nedokončená práca oproti projektovej dokumentácii. Na účely uplatňovania nárokov zo záruky za dielo a zmluvných pokút sa nedorobky považujú za </w:t>
      </w:r>
      <w:proofErr w:type="spellStart"/>
      <w:r w:rsidRPr="0060727F">
        <w:rPr>
          <w:rFonts w:ascii="Times New Roman" w:hAnsi="Times New Roman" w:cs="Times New Roman"/>
          <w:sz w:val="22"/>
          <w:szCs w:val="22"/>
        </w:rPr>
        <w:t>vady</w:t>
      </w:r>
      <w:proofErr w:type="spellEnd"/>
      <w:r w:rsidRPr="0060727F">
        <w:rPr>
          <w:rFonts w:ascii="Times New Roman" w:hAnsi="Times New Roman" w:cs="Times New Roman"/>
          <w:sz w:val="22"/>
          <w:szCs w:val="22"/>
        </w:rPr>
        <w:t xml:space="preserve"> diela.</w:t>
      </w:r>
    </w:p>
    <w:p w14:paraId="58580811" w14:textId="74664927" w:rsidR="002F1A8A" w:rsidRPr="0060727F" w:rsidRDefault="002F1A8A" w:rsidP="0060727F">
      <w:pPr>
        <w:pStyle w:val="Odsekzoznamu"/>
        <w:numPr>
          <w:ilvl w:val="1"/>
          <w:numId w:val="47"/>
        </w:numPr>
        <w:tabs>
          <w:tab w:val="clear" w:pos="2160"/>
          <w:tab w:val="clear" w:pos="2880"/>
          <w:tab w:val="clear" w:pos="4500"/>
        </w:tabs>
        <w:contextualSpacing/>
        <w:jc w:val="both"/>
        <w:rPr>
          <w:rFonts w:ascii="Times New Roman" w:hAnsi="Times New Roman" w:cs="Times New Roman"/>
          <w:sz w:val="22"/>
          <w:szCs w:val="22"/>
        </w:rPr>
      </w:pPr>
      <w:r w:rsidRPr="0060727F">
        <w:rPr>
          <w:rFonts w:ascii="Times New Roman" w:hAnsi="Times New Roman" w:cs="Times New Roman"/>
          <w:sz w:val="22"/>
          <w:szCs w:val="22"/>
        </w:rPr>
        <w:t xml:space="preserve">O odovzdaní a prevzatí diela sú zmluvné strany povinné spísať protokol aspoň v štyroch vyhotoveniach, ktorý podpíšu oprávnené osoby zmluvných strán, ktoré sa preberacieho konania zúčastnili. Protokol o odovzdaní a prevzatí diela okrem základných údajov o diele bude obsahovať aj: </w:t>
      </w:r>
    </w:p>
    <w:p w14:paraId="443A51C3" w14:textId="77777777" w:rsidR="002F1A8A" w:rsidRPr="007E073A" w:rsidRDefault="002F1A8A" w:rsidP="002F1A8A">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zhodnotenie akosti vykonaných prác, </w:t>
      </w:r>
    </w:p>
    <w:p w14:paraId="0C5F7AAA" w14:textId="77777777" w:rsidR="002F1A8A" w:rsidRPr="007E073A" w:rsidRDefault="002F1A8A" w:rsidP="002F1A8A">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súpis zistených </w:t>
      </w:r>
      <w:proofErr w:type="spellStart"/>
      <w:r w:rsidRPr="007E073A">
        <w:rPr>
          <w:rFonts w:ascii="Times New Roman" w:hAnsi="Times New Roman" w:cs="Times New Roman"/>
          <w:sz w:val="22"/>
          <w:szCs w:val="22"/>
        </w:rPr>
        <w:t>vád</w:t>
      </w:r>
      <w:proofErr w:type="spellEnd"/>
      <w:r w:rsidRPr="007E073A">
        <w:rPr>
          <w:rFonts w:ascii="Times New Roman" w:hAnsi="Times New Roman" w:cs="Times New Roman"/>
          <w:sz w:val="22"/>
          <w:szCs w:val="22"/>
        </w:rPr>
        <w:t xml:space="preserve"> a nedorobkov, </w:t>
      </w:r>
    </w:p>
    <w:p w14:paraId="45F1708C" w14:textId="77777777" w:rsidR="002F1A8A" w:rsidRPr="007E073A" w:rsidRDefault="002F1A8A" w:rsidP="002F1A8A">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dohodu o lehotách na odstránenie </w:t>
      </w:r>
      <w:proofErr w:type="spellStart"/>
      <w:r w:rsidRPr="007E073A">
        <w:rPr>
          <w:rFonts w:ascii="Times New Roman" w:hAnsi="Times New Roman" w:cs="Times New Roman"/>
          <w:sz w:val="22"/>
          <w:szCs w:val="22"/>
        </w:rPr>
        <w:t>vád</w:t>
      </w:r>
      <w:proofErr w:type="spellEnd"/>
      <w:r w:rsidRPr="007E073A">
        <w:rPr>
          <w:rFonts w:ascii="Times New Roman" w:hAnsi="Times New Roman" w:cs="Times New Roman"/>
          <w:sz w:val="22"/>
          <w:szCs w:val="22"/>
        </w:rPr>
        <w:t xml:space="preserve"> a nedorobkov, </w:t>
      </w:r>
    </w:p>
    <w:p w14:paraId="5A778BD1" w14:textId="77777777" w:rsidR="002F1A8A" w:rsidRPr="007E073A" w:rsidRDefault="002F1A8A" w:rsidP="002F1A8A">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údaje o dĺžke záručnej doby poskytnutej výrobcom prvkov a technologických zariadení, </w:t>
      </w:r>
    </w:p>
    <w:p w14:paraId="373BAC6A" w14:textId="77777777" w:rsidR="002F1A8A" w:rsidRPr="007E073A" w:rsidRDefault="002F1A8A" w:rsidP="002F1A8A">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súpis odovzdaných dokladov, </w:t>
      </w:r>
    </w:p>
    <w:p w14:paraId="07523009" w14:textId="77777777" w:rsidR="002F1A8A" w:rsidRPr="007E073A" w:rsidRDefault="002F1A8A" w:rsidP="002F1A8A">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dátum, mená a podpisy oprávnených zástupcov zmluvných strán. </w:t>
      </w:r>
    </w:p>
    <w:p w14:paraId="6B42B649" w14:textId="77777777" w:rsidR="0060727F" w:rsidRDefault="002F1A8A" w:rsidP="0060727F">
      <w:pPr>
        <w:ind w:left="705"/>
        <w:jc w:val="both"/>
        <w:rPr>
          <w:rFonts w:ascii="Times New Roman" w:hAnsi="Times New Roman" w:cs="Times New Roman"/>
          <w:sz w:val="22"/>
          <w:szCs w:val="22"/>
        </w:rPr>
      </w:pPr>
      <w:r w:rsidRPr="007E073A">
        <w:rPr>
          <w:rFonts w:ascii="Times New Roman" w:hAnsi="Times New Roman" w:cs="Times New Roman"/>
          <w:sz w:val="22"/>
          <w:szCs w:val="22"/>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manuál užívania stavby alebo jeho častí a ďalšie doklady, ktoré sa vzťahujú na dielo alebo jeho časť podľa príslušných všeobecne záväzných právnych predpisov a technických noriem.</w:t>
      </w:r>
    </w:p>
    <w:p w14:paraId="26488570" w14:textId="77777777" w:rsidR="0060727F" w:rsidRDefault="002F1A8A" w:rsidP="0060727F">
      <w:pPr>
        <w:pStyle w:val="Odsekzoznamu"/>
        <w:numPr>
          <w:ilvl w:val="1"/>
          <w:numId w:val="47"/>
        </w:numPr>
        <w:tabs>
          <w:tab w:val="clear" w:pos="2160"/>
          <w:tab w:val="clear" w:pos="2880"/>
          <w:tab w:val="clear" w:pos="4500"/>
        </w:tabs>
        <w:jc w:val="both"/>
        <w:rPr>
          <w:rFonts w:ascii="Times New Roman" w:hAnsi="Times New Roman" w:cs="Times New Roman"/>
          <w:sz w:val="22"/>
          <w:szCs w:val="22"/>
        </w:rPr>
      </w:pPr>
      <w:r w:rsidRPr="0060727F">
        <w:rPr>
          <w:rFonts w:ascii="Times New Roman" w:hAnsi="Times New Roman" w:cs="Times New Roman"/>
          <w:sz w:val="22"/>
          <w:szCs w:val="22"/>
        </w:rPr>
        <w:t xml:space="preserve">Zhotoviteľ je povinný odstrániť </w:t>
      </w:r>
      <w:proofErr w:type="spellStart"/>
      <w:r w:rsidRPr="0060727F">
        <w:rPr>
          <w:rFonts w:ascii="Times New Roman" w:hAnsi="Times New Roman" w:cs="Times New Roman"/>
          <w:sz w:val="22"/>
          <w:szCs w:val="22"/>
        </w:rPr>
        <w:t>vady</w:t>
      </w:r>
      <w:proofErr w:type="spellEnd"/>
      <w:r w:rsidRPr="0060727F">
        <w:rPr>
          <w:rFonts w:ascii="Times New Roman" w:hAnsi="Times New Roman" w:cs="Times New Roman"/>
          <w:sz w:val="22"/>
          <w:szCs w:val="22"/>
        </w:rPr>
        <w:t xml:space="preserve">, ktoré boli zistené pri preberacom konaní a sú uvedené v protokole o odovzdaní a prevzatí diela, a to v lehote dohodnutej písomne s objednávateľom, inak v lehote primeranej rozsahu a povahe týchto </w:t>
      </w:r>
      <w:proofErr w:type="spellStart"/>
      <w:r w:rsidRPr="0060727F">
        <w:rPr>
          <w:rFonts w:ascii="Times New Roman" w:hAnsi="Times New Roman" w:cs="Times New Roman"/>
          <w:sz w:val="22"/>
          <w:szCs w:val="22"/>
        </w:rPr>
        <w:t>vád</w:t>
      </w:r>
      <w:proofErr w:type="spellEnd"/>
      <w:r w:rsidRPr="0060727F">
        <w:rPr>
          <w:rFonts w:ascii="Times New Roman" w:hAnsi="Times New Roman" w:cs="Times New Roman"/>
          <w:sz w:val="22"/>
          <w:szCs w:val="22"/>
        </w:rPr>
        <w:t xml:space="preserve">. V prípade, že zhotoviteľ nezačne práce na odstraňovaní týchto </w:t>
      </w:r>
      <w:proofErr w:type="spellStart"/>
      <w:r w:rsidRPr="0060727F">
        <w:rPr>
          <w:rFonts w:ascii="Times New Roman" w:hAnsi="Times New Roman" w:cs="Times New Roman"/>
          <w:sz w:val="22"/>
          <w:szCs w:val="22"/>
        </w:rPr>
        <w:t>vád</w:t>
      </w:r>
      <w:proofErr w:type="spellEnd"/>
      <w:r w:rsidRPr="0060727F">
        <w:rPr>
          <w:rFonts w:ascii="Times New Roman" w:hAnsi="Times New Roman" w:cs="Times New Roman"/>
          <w:sz w:val="22"/>
          <w:szCs w:val="22"/>
        </w:rPr>
        <w:t xml:space="preserve"> včas alebo ich včas neodstráni, je objednávateľ oprávnený objednať si ich odstránenie u tretej osoby na náklady zhotoviteľa.</w:t>
      </w:r>
    </w:p>
    <w:p w14:paraId="6F827CD1" w14:textId="77777777" w:rsidR="0060727F" w:rsidRDefault="002F1A8A" w:rsidP="0060727F">
      <w:pPr>
        <w:pStyle w:val="Odsekzoznamu"/>
        <w:numPr>
          <w:ilvl w:val="1"/>
          <w:numId w:val="47"/>
        </w:numPr>
        <w:tabs>
          <w:tab w:val="clear" w:pos="2160"/>
          <w:tab w:val="clear" w:pos="2880"/>
          <w:tab w:val="clear" w:pos="4500"/>
        </w:tabs>
        <w:jc w:val="both"/>
        <w:rPr>
          <w:rFonts w:ascii="Times New Roman" w:hAnsi="Times New Roman" w:cs="Times New Roman"/>
          <w:sz w:val="22"/>
          <w:szCs w:val="22"/>
        </w:rPr>
      </w:pPr>
      <w:r w:rsidRPr="0060727F">
        <w:rPr>
          <w:rFonts w:ascii="Times New Roman" w:hAnsi="Times New Roman" w:cs="Times New Roman"/>
          <w:sz w:val="22"/>
          <w:szCs w:val="22"/>
        </w:rPr>
        <w:t>Zhotoviteľ nie je oprávnený bez predchádzajúceho písomného súhlasu objednávateľa poveriť realizáciou diela alebo jeho časti tretiu osobu.</w:t>
      </w:r>
    </w:p>
    <w:p w14:paraId="48E8613B" w14:textId="77777777" w:rsidR="0060727F" w:rsidRDefault="002F1A8A" w:rsidP="0060727F">
      <w:pPr>
        <w:pStyle w:val="Odsekzoznamu"/>
        <w:numPr>
          <w:ilvl w:val="1"/>
          <w:numId w:val="47"/>
        </w:numPr>
        <w:tabs>
          <w:tab w:val="clear" w:pos="2160"/>
          <w:tab w:val="clear" w:pos="2880"/>
          <w:tab w:val="clear" w:pos="4500"/>
        </w:tabs>
        <w:jc w:val="both"/>
        <w:rPr>
          <w:rFonts w:ascii="Times New Roman" w:hAnsi="Times New Roman" w:cs="Times New Roman"/>
          <w:sz w:val="22"/>
          <w:szCs w:val="22"/>
        </w:rPr>
      </w:pPr>
      <w:r w:rsidRPr="0060727F">
        <w:rPr>
          <w:rFonts w:ascii="Times New Roman" w:hAnsi="Times New Roman" w:cs="Times New Roman"/>
          <w:sz w:val="22"/>
          <w:szCs w:val="22"/>
        </w:rPr>
        <w:t xml:space="preserve">Zhotoviteľ je povinný pri odovzdaní diela usporiadať svoje stroje, výrobné zariadenia, zvyšný materiál a odpad na pracovisku tak, aby mohol objednávateľ dielo riadne prevziať. Pracovisko je zhotoviteľ povinný úplne vypratať do 2 dní odo dňa protokolárneho odovzdania diela okrem zariadení nutných na odstránenie zistených </w:t>
      </w:r>
      <w:proofErr w:type="spellStart"/>
      <w:r w:rsidRPr="0060727F">
        <w:rPr>
          <w:rFonts w:ascii="Times New Roman" w:hAnsi="Times New Roman" w:cs="Times New Roman"/>
          <w:sz w:val="22"/>
          <w:szCs w:val="22"/>
        </w:rPr>
        <w:t>vád</w:t>
      </w:r>
      <w:proofErr w:type="spellEnd"/>
      <w:r w:rsidRPr="0060727F">
        <w:rPr>
          <w:rFonts w:ascii="Times New Roman" w:hAnsi="Times New Roman" w:cs="Times New Roman"/>
          <w:sz w:val="22"/>
          <w:szCs w:val="22"/>
        </w:rPr>
        <w:t xml:space="preserve"> a nedorobkov.</w:t>
      </w:r>
    </w:p>
    <w:p w14:paraId="57013F32" w14:textId="77777777" w:rsidR="0060727F" w:rsidRDefault="002F1A8A" w:rsidP="0060727F">
      <w:pPr>
        <w:pStyle w:val="Odsekzoznamu"/>
        <w:numPr>
          <w:ilvl w:val="1"/>
          <w:numId w:val="47"/>
        </w:numPr>
        <w:tabs>
          <w:tab w:val="clear" w:pos="2160"/>
          <w:tab w:val="clear" w:pos="2880"/>
          <w:tab w:val="clear" w:pos="4500"/>
        </w:tabs>
        <w:jc w:val="both"/>
        <w:rPr>
          <w:rFonts w:ascii="Times New Roman" w:hAnsi="Times New Roman" w:cs="Times New Roman"/>
          <w:sz w:val="22"/>
          <w:szCs w:val="22"/>
        </w:rPr>
      </w:pPr>
      <w:r w:rsidRPr="0060727F">
        <w:rPr>
          <w:rFonts w:ascii="Times New Roman" w:hAnsi="Times New Roman" w:cs="Times New Roman"/>
          <w:sz w:val="22"/>
          <w:szCs w:val="22"/>
        </w:rPr>
        <w:t xml:space="preserve">Objednávateľ je oprávnený písomným oznámením doručeným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je povinný zaplatiť zhotoviteľovi cenu skutočne vykonaných prác v zmysle tejto zmluvy. Objednávateľ nezodpovedá za škody vzniknuté zhotoviteľovi v dôsledku zastavenia realizácie diela. </w:t>
      </w:r>
    </w:p>
    <w:p w14:paraId="27494AE0" w14:textId="77777777" w:rsidR="0060727F" w:rsidRDefault="002F1A8A" w:rsidP="0060727F">
      <w:pPr>
        <w:pStyle w:val="Odsekzoznamu"/>
        <w:numPr>
          <w:ilvl w:val="1"/>
          <w:numId w:val="47"/>
        </w:numPr>
        <w:tabs>
          <w:tab w:val="clear" w:pos="2160"/>
          <w:tab w:val="clear" w:pos="2880"/>
          <w:tab w:val="clear" w:pos="4500"/>
        </w:tabs>
        <w:jc w:val="both"/>
        <w:rPr>
          <w:rFonts w:ascii="Times New Roman" w:hAnsi="Times New Roman" w:cs="Times New Roman"/>
          <w:sz w:val="22"/>
          <w:szCs w:val="22"/>
        </w:rPr>
      </w:pPr>
      <w:r w:rsidRPr="0060727F">
        <w:rPr>
          <w:rFonts w:ascii="Times New Roman" w:hAnsi="Times New Roman" w:cs="Times New Roman"/>
          <w:sz w:val="22"/>
          <w:szCs w:val="22"/>
          <w:u w:val="single"/>
        </w:rPr>
        <w:t>Zhotoviteľ, ak má v záujme zadať časť diela subdodávateľom, je povinný pri podpise tejto zmluvy predložiť zoznam subdodávateľov</w:t>
      </w:r>
      <w:r w:rsidRPr="0060727F">
        <w:rPr>
          <w:rFonts w:ascii="Times New Roman" w:hAnsi="Times New Roman" w:cs="Times New Roman"/>
          <w:sz w:val="22"/>
          <w:szCs w:val="22"/>
        </w:rPr>
        <w:t xml:space="preserve"> a uviesť údaje o  všetkých známych subdodávateľoch, </w:t>
      </w:r>
      <w:r w:rsidRPr="0060727F">
        <w:rPr>
          <w:rFonts w:ascii="Times New Roman" w:hAnsi="Times New Roman" w:cs="Times New Roman"/>
          <w:sz w:val="22"/>
          <w:szCs w:val="22"/>
        </w:rPr>
        <w:lastRenderedPageBreak/>
        <w:t>údaje o osobe oprávnenej konať za subdodávateľa v rozsahu meno a priezvisko, adresa pobytu, dátum narodenia.</w:t>
      </w:r>
    </w:p>
    <w:p w14:paraId="58C1EE5F" w14:textId="77777777" w:rsidR="0060727F" w:rsidRPr="0060727F" w:rsidRDefault="002F1A8A" w:rsidP="0060727F">
      <w:pPr>
        <w:pStyle w:val="Odsekzoznamu"/>
        <w:numPr>
          <w:ilvl w:val="1"/>
          <w:numId w:val="47"/>
        </w:numPr>
        <w:tabs>
          <w:tab w:val="clear" w:pos="2160"/>
          <w:tab w:val="clear" w:pos="2880"/>
          <w:tab w:val="clear" w:pos="4500"/>
        </w:tabs>
        <w:jc w:val="both"/>
        <w:rPr>
          <w:rFonts w:ascii="Times New Roman" w:hAnsi="Times New Roman" w:cs="Times New Roman"/>
          <w:sz w:val="22"/>
          <w:szCs w:val="22"/>
        </w:rPr>
      </w:pPr>
      <w:r w:rsidRPr="0060727F">
        <w:rPr>
          <w:rFonts w:ascii="Times New Roman" w:hAnsi="Times New Roman" w:cs="Times New Roman"/>
          <w:sz w:val="22"/>
          <w:szCs w:val="22"/>
        </w:rPr>
        <w:t xml:space="preserve">Zhotoviteľ ak bude mať záujem </w:t>
      </w:r>
      <w:r w:rsidRPr="0060727F">
        <w:rPr>
          <w:rFonts w:ascii="Times New Roman" w:eastAsia="Calibri" w:hAnsi="Times New Roman" w:cs="Times New Roman"/>
          <w:color w:val="000000"/>
          <w:sz w:val="22"/>
          <w:szCs w:val="22"/>
          <w:lang w:eastAsia="en-US"/>
        </w:rPr>
        <w:t>zadať určitý podiel predmetu zmluvy ďalšiemu subdodávateľovi, ktorý nebol definovaný v zozname pri podpise tejto zmluvy, resp. ak bude mať záujem zmeniť subdodávateľa, uvedeného v zozname pri podpise zmluvy, počas plnenia predmetu tejto zmluvy, môže tak urobiť až po odsúhlasení Objednávateľa. Zmenu subdodávateľa oznámi Objednávateľovi najneskôr 5 kalendárnych dní pred vykonaním zmeny. Doplnenie subdodávateľa, resp. zmena dodávateľa sa po odsúhlasení Objednávateľom zapíše do zoznamu subdodávateľov, ktorý je prílohou tejto zmluvy.</w:t>
      </w:r>
    </w:p>
    <w:p w14:paraId="46C12EA7" w14:textId="6AD7DC80" w:rsidR="002F1A8A" w:rsidRPr="0060727F" w:rsidRDefault="0060727F" w:rsidP="0060727F">
      <w:pPr>
        <w:pStyle w:val="Odsekzoznamu"/>
        <w:numPr>
          <w:ilvl w:val="1"/>
          <w:numId w:val="47"/>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Povinnosť podľa bodov 6.23 a 6</w:t>
      </w:r>
      <w:r w:rsidR="002F1A8A" w:rsidRPr="0060727F">
        <w:rPr>
          <w:rFonts w:ascii="Times New Roman" w:hAnsi="Times New Roman" w:cs="Times New Roman"/>
          <w:sz w:val="22"/>
          <w:szCs w:val="22"/>
        </w:rPr>
        <w:t>.24 tohto článku, nakoľko predmetom zákazky je uskutočňovanie stavebných prác, sa nevzťahujú na dodávateľov tovaru Zhotoviteľa.</w:t>
      </w:r>
    </w:p>
    <w:p w14:paraId="7C2787AB" w14:textId="77777777" w:rsidR="002F1A8A" w:rsidRPr="007E073A" w:rsidRDefault="002F1A8A" w:rsidP="002F1A8A">
      <w:pPr>
        <w:jc w:val="center"/>
        <w:rPr>
          <w:rFonts w:ascii="Times New Roman" w:hAnsi="Times New Roman" w:cs="Times New Roman"/>
          <w:sz w:val="22"/>
          <w:szCs w:val="22"/>
        </w:rPr>
      </w:pPr>
    </w:p>
    <w:p w14:paraId="138CA482" w14:textId="77777777" w:rsidR="002F1A8A" w:rsidRPr="007E073A" w:rsidRDefault="002F1A8A" w:rsidP="002F1A8A">
      <w:pPr>
        <w:rPr>
          <w:rFonts w:ascii="Times New Roman" w:hAnsi="Times New Roman" w:cs="Times New Roman"/>
          <w:sz w:val="22"/>
          <w:szCs w:val="22"/>
        </w:rPr>
      </w:pPr>
    </w:p>
    <w:p w14:paraId="158FCC99" w14:textId="1DABEA25" w:rsidR="002F1A8A" w:rsidRPr="007E073A" w:rsidRDefault="0060727F" w:rsidP="002F1A8A">
      <w:pPr>
        <w:jc w:val="center"/>
        <w:rPr>
          <w:rFonts w:ascii="Times New Roman" w:hAnsi="Times New Roman" w:cs="Times New Roman"/>
          <w:b/>
          <w:sz w:val="22"/>
          <w:szCs w:val="22"/>
        </w:rPr>
      </w:pPr>
      <w:r>
        <w:rPr>
          <w:rFonts w:ascii="Times New Roman" w:hAnsi="Times New Roman" w:cs="Times New Roman"/>
          <w:b/>
          <w:sz w:val="22"/>
          <w:szCs w:val="22"/>
        </w:rPr>
        <w:t>Článok VI</w:t>
      </w:r>
      <w:r w:rsidR="002F1A8A">
        <w:rPr>
          <w:rFonts w:ascii="Times New Roman" w:hAnsi="Times New Roman" w:cs="Times New Roman"/>
          <w:b/>
          <w:sz w:val="22"/>
          <w:szCs w:val="22"/>
        </w:rPr>
        <w:t>I</w:t>
      </w:r>
      <w:r w:rsidR="002F1A8A" w:rsidRPr="007E073A">
        <w:rPr>
          <w:rFonts w:ascii="Times New Roman" w:hAnsi="Times New Roman" w:cs="Times New Roman"/>
          <w:b/>
          <w:sz w:val="22"/>
          <w:szCs w:val="22"/>
        </w:rPr>
        <w:t>.</w:t>
      </w:r>
    </w:p>
    <w:p w14:paraId="48A8B3FE" w14:textId="77777777" w:rsidR="002F1A8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ZÁRU</w:t>
      </w:r>
      <w:r>
        <w:rPr>
          <w:rFonts w:ascii="Times New Roman" w:hAnsi="Times New Roman" w:cs="Times New Roman"/>
          <w:b/>
          <w:sz w:val="22"/>
          <w:szCs w:val="22"/>
        </w:rPr>
        <w:t>ČNÁ DOBA - ZODPOVEDNOSŤ ZA VADY</w:t>
      </w:r>
    </w:p>
    <w:p w14:paraId="0B0DE9C6" w14:textId="77777777" w:rsidR="002F1A8A" w:rsidRPr="004D60A9" w:rsidRDefault="002F1A8A" w:rsidP="002F1A8A">
      <w:pPr>
        <w:jc w:val="center"/>
        <w:rPr>
          <w:rFonts w:ascii="Times New Roman" w:hAnsi="Times New Roman" w:cs="Times New Roman"/>
          <w:b/>
          <w:sz w:val="22"/>
          <w:szCs w:val="22"/>
        </w:rPr>
      </w:pPr>
    </w:p>
    <w:p w14:paraId="2FCE03E2" w14:textId="2272CB44" w:rsidR="002F1A8A" w:rsidRPr="0060727F" w:rsidRDefault="002F1A8A" w:rsidP="0060727F">
      <w:pPr>
        <w:pStyle w:val="Odsekzoznamu"/>
        <w:numPr>
          <w:ilvl w:val="1"/>
          <w:numId w:val="48"/>
        </w:numPr>
        <w:tabs>
          <w:tab w:val="clear" w:pos="2160"/>
          <w:tab w:val="clear" w:pos="2880"/>
          <w:tab w:val="clear" w:pos="4500"/>
        </w:tabs>
        <w:contextualSpacing/>
        <w:jc w:val="both"/>
        <w:rPr>
          <w:rFonts w:ascii="Times New Roman" w:hAnsi="Times New Roman"/>
          <w:sz w:val="22"/>
          <w:szCs w:val="22"/>
        </w:rPr>
      </w:pPr>
      <w:r w:rsidRPr="0060727F">
        <w:rPr>
          <w:rFonts w:ascii="Times New Roman" w:hAnsi="Times New Roman" w:cs="Times New Roman"/>
          <w:sz w:val="22"/>
          <w:szCs w:val="22"/>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w:t>
      </w:r>
      <w:proofErr w:type="spellStart"/>
      <w:r w:rsidRPr="0060727F">
        <w:rPr>
          <w:rFonts w:ascii="Times New Roman" w:hAnsi="Times New Roman" w:cs="Times New Roman"/>
          <w:sz w:val="22"/>
          <w:szCs w:val="22"/>
        </w:rPr>
        <w:t>vady</w:t>
      </w:r>
      <w:proofErr w:type="spellEnd"/>
      <w:r w:rsidRPr="0060727F">
        <w:rPr>
          <w:rFonts w:ascii="Times New Roman" w:hAnsi="Times New Roman" w:cs="Times New Roman"/>
          <w:sz w:val="22"/>
          <w:szCs w:val="22"/>
        </w:rPr>
        <w:t xml:space="preserve">, ktoré má dielo v čase jeho odovzdania objednávateľovi, a za </w:t>
      </w:r>
      <w:proofErr w:type="spellStart"/>
      <w:r w:rsidRPr="0060727F">
        <w:rPr>
          <w:rFonts w:ascii="Times New Roman" w:hAnsi="Times New Roman" w:cs="Times New Roman"/>
          <w:sz w:val="22"/>
          <w:szCs w:val="22"/>
        </w:rPr>
        <w:t>vady</w:t>
      </w:r>
      <w:proofErr w:type="spellEnd"/>
      <w:r w:rsidRPr="0060727F">
        <w:rPr>
          <w:rFonts w:ascii="Times New Roman" w:hAnsi="Times New Roman" w:cs="Times New Roman"/>
          <w:sz w:val="22"/>
          <w:szCs w:val="22"/>
        </w:rPr>
        <w:t xml:space="preserve">, ktoré vznikli počas záručnej doby. </w:t>
      </w:r>
    </w:p>
    <w:p w14:paraId="0D77BC5D" w14:textId="77777777" w:rsidR="002F1A8A" w:rsidRPr="0060727F" w:rsidRDefault="002F1A8A" w:rsidP="0060727F">
      <w:pPr>
        <w:pStyle w:val="Odsekzoznamu"/>
        <w:numPr>
          <w:ilvl w:val="1"/>
          <w:numId w:val="48"/>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 xml:space="preserve">Záručná doba začína plynúť dňom podpísania protokolu o odovzdaní a prevzatí diela  . Záručná doba sa končí uplynutím 60 mesiacov.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w:t>
      </w:r>
      <w:proofErr w:type="spellStart"/>
      <w:r w:rsidRPr="00EE7D09">
        <w:rPr>
          <w:rFonts w:ascii="Times New Roman" w:hAnsi="Times New Roman" w:cs="Times New Roman"/>
          <w:sz w:val="22"/>
          <w:szCs w:val="22"/>
        </w:rPr>
        <w:t>oddiaľuje</w:t>
      </w:r>
      <w:proofErr w:type="spellEnd"/>
      <w:r w:rsidRPr="00EE7D09">
        <w:rPr>
          <w:rFonts w:ascii="Times New Roman" w:hAnsi="Times New Roman" w:cs="Times New Roman"/>
          <w:sz w:val="22"/>
          <w:szCs w:val="22"/>
        </w:rPr>
        <w:t xml:space="preserve">) o dobu, v ktorej objednávateľ nemohol pre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za ktoré zodpovedá zhotoviteľ, riadne užívať celú stavbu alebo jej časť zodpovedajúcu dielu podľa tejto zmluvy. </w:t>
      </w:r>
    </w:p>
    <w:p w14:paraId="4581E54C" w14:textId="77777777" w:rsidR="002F1A8A" w:rsidRPr="0060727F" w:rsidRDefault="002F1A8A" w:rsidP="0060727F">
      <w:pPr>
        <w:pStyle w:val="Odsekzoznamu"/>
        <w:numPr>
          <w:ilvl w:val="1"/>
          <w:numId w:val="48"/>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 xml:space="preserve">Zhotoviteľ nezodpovedá za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23466037" w14:textId="77777777" w:rsidR="002F1A8A" w:rsidRDefault="002F1A8A" w:rsidP="0060727F">
      <w:pPr>
        <w:pStyle w:val="Odsekzoznamu"/>
        <w:numPr>
          <w:ilvl w:val="1"/>
          <w:numId w:val="48"/>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Objednávateľ' je povinný oznámiť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zhotoviteľovi písomne najneskôr do 15 dní od jej zistenia. </w:t>
      </w:r>
    </w:p>
    <w:p w14:paraId="5DE5DC05" w14:textId="77777777" w:rsidR="002F1A8A" w:rsidRDefault="002F1A8A" w:rsidP="0060727F">
      <w:pPr>
        <w:pStyle w:val="Odsekzoznamu"/>
        <w:numPr>
          <w:ilvl w:val="1"/>
          <w:numId w:val="48"/>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Zhotoviteľ sa zaväzuje začať s odstraňovaním prípadných </w:t>
      </w:r>
      <w:proofErr w:type="spellStart"/>
      <w:r w:rsidRPr="00EE7D09">
        <w:rPr>
          <w:rFonts w:ascii="Times New Roman" w:hAnsi="Times New Roman" w:cs="Times New Roman"/>
          <w:sz w:val="22"/>
          <w:szCs w:val="22"/>
        </w:rPr>
        <w:t>vád</w:t>
      </w:r>
      <w:proofErr w:type="spellEnd"/>
      <w:r w:rsidRPr="00EE7D09">
        <w:rPr>
          <w:rFonts w:ascii="Times New Roman" w:hAnsi="Times New Roman" w:cs="Times New Roman"/>
          <w:sz w:val="22"/>
          <w:szCs w:val="22"/>
        </w:rPr>
        <w:t xml:space="preserve"> predmetu plnenia bez zbytočného odkladu po doručení oznámenia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objednávateľom, pri </w:t>
      </w:r>
      <w:proofErr w:type="spellStart"/>
      <w:r w:rsidRPr="00EE7D09">
        <w:rPr>
          <w:rFonts w:ascii="Times New Roman" w:hAnsi="Times New Roman" w:cs="Times New Roman"/>
          <w:sz w:val="22"/>
          <w:szCs w:val="22"/>
        </w:rPr>
        <w:t>vadách</w:t>
      </w:r>
      <w:proofErr w:type="spellEnd"/>
      <w:r w:rsidRPr="00EE7D09">
        <w:rPr>
          <w:rFonts w:ascii="Times New Roman" w:hAnsi="Times New Roman" w:cs="Times New Roman"/>
          <w:sz w:val="22"/>
          <w:szCs w:val="22"/>
        </w:rPr>
        <w:t xml:space="preserve"> ohrozujúcich prevádzku stavby alebo vyvolávajúcich nebezpečenstvo vzniku bezprostrednej škody do 24 hodín od doručenia oznámenia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objednávateľom. Zhotoviteľ sa zaväzuje odstrániť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v čo najkratšom technicky možnom čase, vždy však najneskôr do 3 dní od doručenia oznámenia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objednávateľom, pokiaľ sa nedohodol so zástupcom objednávateľa inak. Pri </w:t>
      </w:r>
      <w:proofErr w:type="spellStart"/>
      <w:r w:rsidRPr="00EE7D09">
        <w:rPr>
          <w:rFonts w:ascii="Times New Roman" w:hAnsi="Times New Roman" w:cs="Times New Roman"/>
          <w:sz w:val="22"/>
          <w:szCs w:val="22"/>
        </w:rPr>
        <w:t>vadách</w:t>
      </w:r>
      <w:proofErr w:type="spellEnd"/>
      <w:r w:rsidRPr="00EE7D09">
        <w:rPr>
          <w:rFonts w:ascii="Times New Roman" w:hAnsi="Times New Roman" w:cs="Times New Roman"/>
          <w:sz w:val="22"/>
          <w:szCs w:val="22"/>
        </w:rPr>
        <w:t xml:space="preserve"> diela uvedených v protokole o odovzdaní a prevzatí diela sa za doručenie oznámenia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zhotoviteľovi považuje podpísanie tohto protokolu oboma zmluvnými stranami. </w:t>
      </w:r>
    </w:p>
    <w:p w14:paraId="563694F1" w14:textId="77777777" w:rsidR="002F1A8A" w:rsidRDefault="002F1A8A" w:rsidP="0060727F">
      <w:pPr>
        <w:pStyle w:val="Odsekzoznamu"/>
        <w:numPr>
          <w:ilvl w:val="1"/>
          <w:numId w:val="48"/>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zhotoviteľ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včas neodstráni, je objednávateľ oprávnený žiadať dodanie náhradného predmetu plnenia, alebo je oprávnený odstúpiť od zmluvy alebo zabezpečiť odstránenie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na náklady zhotoviteľa treťou osobou, prípadne sám túto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odstrániť na náklady zhotoviteľa. Ak objednávateľ zvolí nárok na dodanie náhradného predmetu plnenia, je zhotoviteľ povinný ho dodať do 5 dní od uplatnenia nároku, ak sa nedohodol so zástupcom objednávateľa inak.</w:t>
      </w:r>
    </w:p>
    <w:p w14:paraId="06FCB553" w14:textId="5FACB657" w:rsidR="002F1A8A" w:rsidRPr="00EE7D09" w:rsidRDefault="002F1A8A" w:rsidP="0060727F">
      <w:pPr>
        <w:pStyle w:val="Odsekzoznamu"/>
        <w:numPr>
          <w:ilvl w:val="1"/>
          <w:numId w:val="48"/>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Rovnaké pr</w:t>
      </w:r>
      <w:r w:rsidR="00E65BD8">
        <w:rPr>
          <w:rFonts w:ascii="Times New Roman" w:hAnsi="Times New Roman" w:cs="Times New Roman"/>
          <w:sz w:val="22"/>
          <w:szCs w:val="22"/>
        </w:rPr>
        <w:t xml:space="preserve">áva ako práva uvedené v odseku </w:t>
      </w:r>
      <w:r w:rsidR="00E65BD8" w:rsidRPr="00E65BD8">
        <w:rPr>
          <w:rFonts w:ascii="Times New Roman" w:hAnsi="Times New Roman" w:cs="Times New Roman"/>
          <w:sz w:val="22"/>
          <w:szCs w:val="22"/>
          <w:highlight w:val="yellow"/>
        </w:rPr>
        <w:t>7</w:t>
      </w:r>
      <w:r w:rsidRPr="00E65BD8">
        <w:rPr>
          <w:rFonts w:ascii="Times New Roman" w:hAnsi="Times New Roman" w:cs="Times New Roman"/>
          <w:sz w:val="22"/>
          <w:szCs w:val="22"/>
          <w:highlight w:val="yellow"/>
        </w:rPr>
        <w:t>.6 tohto</w:t>
      </w:r>
      <w:r w:rsidRPr="00EE7D09">
        <w:rPr>
          <w:rFonts w:ascii="Times New Roman" w:hAnsi="Times New Roman" w:cs="Times New Roman"/>
          <w:sz w:val="22"/>
          <w:szCs w:val="22"/>
        </w:rPr>
        <w:t xml:space="preserve"> článku má objednávateľ i v prípade, ak je </w:t>
      </w:r>
      <w:proofErr w:type="spellStart"/>
      <w:r w:rsidRPr="00EE7D09">
        <w:rPr>
          <w:rFonts w:ascii="Times New Roman" w:hAnsi="Times New Roman" w:cs="Times New Roman"/>
          <w:sz w:val="22"/>
          <w:szCs w:val="22"/>
        </w:rPr>
        <w:t>vada</w:t>
      </w:r>
      <w:proofErr w:type="spellEnd"/>
      <w:r w:rsidRPr="00EE7D09">
        <w:rPr>
          <w:rFonts w:ascii="Times New Roman" w:hAnsi="Times New Roman" w:cs="Times New Roman"/>
          <w:sz w:val="22"/>
          <w:szCs w:val="22"/>
        </w:rPr>
        <w:t xml:space="preserve"> diela neodstrániteľná. </w:t>
      </w:r>
    </w:p>
    <w:p w14:paraId="27C4E77A" w14:textId="77777777" w:rsidR="002F1A8A" w:rsidRPr="007E073A" w:rsidRDefault="002F1A8A" w:rsidP="002F1A8A">
      <w:pPr>
        <w:rPr>
          <w:rFonts w:ascii="Times New Roman" w:hAnsi="Times New Roman" w:cs="Times New Roman"/>
          <w:b/>
          <w:sz w:val="22"/>
          <w:szCs w:val="22"/>
        </w:rPr>
      </w:pPr>
    </w:p>
    <w:p w14:paraId="47F1013F" w14:textId="7CEAFACB" w:rsidR="002F1A8A" w:rsidRPr="007E073A" w:rsidRDefault="0060727F" w:rsidP="002F1A8A">
      <w:pPr>
        <w:jc w:val="center"/>
        <w:rPr>
          <w:rFonts w:ascii="Times New Roman" w:hAnsi="Times New Roman" w:cs="Times New Roman"/>
          <w:b/>
          <w:sz w:val="22"/>
          <w:szCs w:val="22"/>
        </w:rPr>
      </w:pPr>
      <w:r>
        <w:rPr>
          <w:rFonts w:ascii="Times New Roman" w:hAnsi="Times New Roman" w:cs="Times New Roman"/>
          <w:b/>
          <w:sz w:val="22"/>
          <w:szCs w:val="22"/>
        </w:rPr>
        <w:t>Článok VIII</w:t>
      </w:r>
      <w:r w:rsidR="002F1A8A" w:rsidRPr="007E073A">
        <w:rPr>
          <w:rFonts w:ascii="Times New Roman" w:hAnsi="Times New Roman" w:cs="Times New Roman"/>
          <w:b/>
          <w:sz w:val="22"/>
          <w:szCs w:val="22"/>
        </w:rPr>
        <w:t>.</w:t>
      </w:r>
    </w:p>
    <w:p w14:paraId="03C9A422" w14:textId="77777777" w:rsidR="002F1A8A" w:rsidRDefault="002F1A8A" w:rsidP="002F1A8A">
      <w:pPr>
        <w:jc w:val="center"/>
        <w:rPr>
          <w:rFonts w:ascii="Times New Roman" w:hAnsi="Times New Roman" w:cs="Times New Roman"/>
          <w:b/>
          <w:sz w:val="22"/>
          <w:szCs w:val="22"/>
        </w:rPr>
      </w:pPr>
      <w:r>
        <w:rPr>
          <w:rFonts w:ascii="Times New Roman" w:hAnsi="Times New Roman" w:cs="Times New Roman"/>
          <w:b/>
          <w:sz w:val="22"/>
          <w:szCs w:val="22"/>
        </w:rPr>
        <w:t>PODMIENKY VYKONANIA DIELA</w:t>
      </w:r>
    </w:p>
    <w:p w14:paraId="69AA6273" w14:textId="77777777" w:rsidR="002F1A8A" w:rsidRPr="004D60A9" w:rsidRDefault="002F1A8A" w:rsidP="002F1A8A">
      <w:pPr>
        <w:jc w:val="center"/>
        <w:rPr>
          <w:rFonts w:ascii="Times New Roman" w:hAnsi="Times New Roman" w:cs="Times New Roman"/>
          <w:b/>
          <w:sz w:val="22"/>
          <w:szCs w:val="22"/>
        </w:rPr>
      </w:pPr>
    </w:p>
    <w:p w14:paraId="488FB529" w14:textId="6CA1D9F0" w:rsidR="002F1A8A" w:rsidRPr="0060727F"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60727F">
        <w:rPr>
          <w:rFonts w:ascii="Times New Roman" w:hAnsi="Times New Roman" w:cs="Times New Roman"/>
          <w:sz w:val="22"/>
          <w:szCs w:val="22"/>
        </w:rPr>
        <w:t xml:space="preserve">Ak zhotoviteľ nevykoná dielo včas, má objednávateľ právo na zaplatenie zmluvnej pokuty vo výške 0,05 % z celkovej ceny diela vrátane DPH za každý začatý deň omeškania. Zhotoviteľ je povinný túto zmluvnú pokutu zaplatiť. </w:t>
      </w:r>
    </w:p>
    <w:p w14:paraId="4C25C880" w14:textId="77777777" w:rsidR="002F1A8A"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lastRenderedPageBreak/>
        <w:t xml:space="preserve">V prípade omeškania objednávateľa s úhradou riadne vystavenej faktúry zhotoviteľa má zhotoviteľ nárok na úrok z omeškania vo výške 0,05% z dlžnej sumy za každý deň omeškania. </w:t>
      </w:r>
    </w:p>
    <w:p w14:paraId="6089B1D6" w14:textId="77777777" w:rsidR="002F1A8A"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zhotoviteľ nedodrží ktorýkoľvek z postupových termínov realizácie diela uvedených v harmonograme postupu prác, ktorý sa stane prílohou zmluvy v zmysle čl. 3. ods. 3.2. tejto zmluvy, má objednávateľ nárok na zmluvnú pokutu vo výške 0,1% z ceny materiálov, prác a výkonov (finančný objem plnenia), ktoré mal zhotoviteľ v zmysle uvedeného harmonogramu postupu prác zrealizovať k zmeškanému postupovému termínu realizácie diela, a to za každý deň omeškania. </w:t>
      </w:r>
    </w:p>
    <w:p w14:paraId="1D7848B1" w14:textId="77777777" w:rsidR="002F1A8A"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zhotoviteľ nezačne odstraňovať objednávateľom oznámenú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včas, má objednávateľ nárok na zaplatenie zmluvnej pokuty vo výške 33,- EUR za každú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a každý začatý deň omeškania až do dňa, kedy zhotoviteľ pristúpi k odstraňovaniu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Zhotoviteľ má povinnosť túto pokutu uhradiť. </w:t>
      </w:r>
    </w:p>
    <w:p w14:paraId="2A8981FF" w14:textId="77777777" w:rsidR="002F1A8A"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zhotoviteľ neodstráni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včas, má objednávateľ nárok na zaplatenie zmluvnej pokuty vo výške 33,- EUR za každú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a každý začatý deň omeškania až do jej odstránenia. Zhotoviteľ má povinnosť túto pokutu uhradiť. </w:t>
      </w:r>
    </w:p>
    <w:p w14:paraId="784CE95A" w14:textId="77777777" w:rsidR="002F1A8A"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zhotoviteľ, resp. pracovníci zhotoviteľa porušia ktorúkoľvek povinnosť uvedenú v čl. 6. ods. 6.7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pracoviska,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 EUR za každé preukázateľné porušenie ktorejkoľvek povinnosti uvedenej v čl. VI. ods. 6.7 tejto zmluvy zhotoviteľom resp. pracovníkmi zhotoviteľa. Zhotoviteľ má povinnosť túto pokutu uhradiť. </w:t>
      </w:r>
    </w:p>
    <w:p w14:paraId="39A11A1B" w14:textId="77777777" w:rsidR="002F1A8A"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 EUR za každé preukázateľné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747353C0" w14:textId="77777777" w:rsidR="002F1A8A"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Ak zhotoviteľ nevyprace pracovisko v lehote uvedenej v čl. VI</w:t>
      </w:r>
      <w:r>
        <w:rPr>
          <w:rFonts w:ascii="Times New Roman" w:hAnsi="Times New Roman" w:cs="Times New Roman"/>
          <w:sz w:val="22"/>
          <w:szCs w:val="22"/>
        </w:rPr>
        <w:t>I. ods. 7</w:t>
      </w:r>
      <w:r w:rsidRPr="00EE7D09">
        <w:rPr>
          <w:rFonts w:ascii="Times New Roman" w:hAnsi="Times New Roman" w:cs="Times New Roman"/>
          <w:sz w:val="22"/>
          <w:szCs w:val="22"/>
        </w:rPr>
        <w:t xml:space="preserve">.21 tejto zmluvy, má objednávateľ právo na zaplatenie zmluvnej pokuty zhotoviteľom vo výške 1000,- EUR za každý deň omeškania s vyprataním pracoviska. Zhotoviteľ má povinnosť túto pokutu uhradiť. </w:t>
      </w:r>
    </w:p>
    <w:p w14:paraId="0760D3B5" w14:textId="77777777" w:rsidR="002F1A8A" w:rsidRPr="0020633C" w:rsidRDefault="002F1A8A" w:rsidP="0060727F">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20633C">
        <w:rPr>
          <w:rFonts w:ascii="Times New Roman" w:hAnsi="Times New Roman" w:cs="Times New Roman"/>
          <w:sz w:val="22"/>
          <w:szCs w:val="22"/>
        </w:rPr>
        <w:t>Ak zhotoviteľ nepredloží objednávateľovi mesačný súpis skutočne vykonaných prác včas v zmysle čl. V. ods. 5.3 tejto zmluvy, má objednávateľ právo na zaplatenie zmluvnej pokuty zhotoviteľom vo výške 17,- EUR za každý deň omeškania. Zhotoviteľ má povinnosť túto pokutu uhradiť.</w:t>
      </w:r>
    </w:p>
    <w:p w14:paraId="28A66A0C" w14:textId="3259422D" w:rsidR="002F1A8A" w:rsidRPr="00731928" w:rsidRDefault="002F1A8A" w:rsidP="005C3EAA">
      <w:pPr>
        <w:pStyle w:val="Odsekzoznamu"/>
        <w:numPr>
          <w:ilvl w:val="1"/>
          <w:numId w:val="49"/>
        </w:numPr>
        <w:tabs>
          <w:tab w:val="clear" w:pos="2160"/>
          <w:tab w:val="clear" w:pos="2880"/>
          <w:tab w:val="clear" w:pos="4500"/>
        </w:tabs>
        <w:contextualSpacing/>
        <w:jc w:val="both"/>
        <w:rPr>
          <w:rFonts w:ascii="Times New Roman" w:hAnsi="Times New Roman"/>
          <w:sz w:val="22"/>
          <w:szCs w:val="22"/>
          <w:highlight w:val="yellow"/>
        </w:rPr>
      </w:pPr>
      <w:r w:rsidRPr="00731928">
        <w:rPr>
          <w:rFonts w:ascii="Times New Roman" w:hAnsi="Times New Roman" w:cs="Times New Roman"/>
          <w:sz w:val="22"/>
          <w:szCs w:val="22"/>
          <w:highlight w:val="yellow"/>
        </w:rPr>
        <w:t xml:space="preserve">Ak zhotoviteľ nepredloží objednávateľovi do 15 dní po </w:t>
      </w:r>
      <w:r w:rsidR="00731928" w:rsidRPr="00731928">
        <w:rPr>
          <w:rFonts w:ascii="Times New Roman" w:hAnsi="Times New Roman" w:cs="Times New Roman"/>
          <w:sz w:val="22"/>
          <w:szCs w:val="22"/>
          <w:highlight w:val="yellow"/>
        </w:rPr>
        <w:t>nadobudnutí účinnosti tejto zmluvy</w:t>
      </w:r>
      <w:r w:rsidRPr="00731928">
        <w:rPr>
          <w:rFonts w:ascii="Times New Roman" w:hAnsi="Times New Roman" w:cs="Times New Roman"/>
          <w:sz w:val="22"/>
          <w:szCs w:val="22"/>
          <w:highlight w:val="yellow"/>
        </w:rPr>
        <w:t xml:space="preserve"> zmluvu o poistení zodpovednosti za škodu uvedenú v čl. XII</w:t>
      </w:r>
      <w:r w:rsidR="00731928" w:rsidRPr="00731928">
        <w:rPr>
          <w:rFonts w:ascii="Times New Roman" w:hAnsi="Times New Roman" w:cs="Times New Roman"/>
          <w:sz w:val="22"/>
          <w:szCs w:val="22"/>
          <w:highlight w:val="yellow"/>
        </w:rPr>
        <w:t>. Ods. 12</w:t>
      </w:r>
      <w:r w:rsidRPr="00731928">
        <w:rPr>
          <w:rFonts w:ascii="Times New Roman" w:hAnsi="Times New Roman" w:cs="Times New Roman"/>
          <w:sz w:val="22"/>
          <w:szCs w:val="22"/>
          <w:highlight w:val="yellow"/>
        </w:rPr>
        <w:t>.1 tejto zmluvy, má objednávateľ právo na zaplatenie zmluvnej pokuty vo výške 30% zo sumy ceny diela bez DPH.</w:t>
      </w:r>
    </w:p>
    <w:p w14:paraId="133F170B" w14:textId="77777777" w:rsidR="002F1A8A" w:rsidRPr="005C3EAA" w:rsidRDefault="002F1A8A" w:rsidP="005C3EAA">
      <w:pPr>
        <w:pStyle w:val="Odsekzoznamu"/>
        <w:numPr>
          <w:ilvl w:val="1"/>
          <w:numId w:val="49"/>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Ak zhotoviteľ riadne a včas neuhradí svoje záväzky svojim subdodávateľom, má objednávateľ právo na zaplatenie zmluvnej pokuty vo výške 20% zo sumy zhotoviteľom riadne a včas nevyplatenej svojim subdodávateľom.</w:t>
      </w:r>
    </w:p>
    <w:p w14:paraId="7663BBD0" w14:textId="523AF786" w:rsidR="002F1A8A" w:rsidRDefault="002F1A8A" w:rsidP="005C3EAA">
      <w:pPr>
        <w:pStyle w:val="Odsekzoznamu"/>
        <w:numPr>
          <w:ilvl w:val="1"/>
          <w:numId w:val="49"/>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Ak zhotoviteľ poruší pov</w:t>
      </w:r>
      <w:r w:rsidR="00E65BD8">
        <w:rPr>
          <w:rFonts w:ascii="Times New Roman" w:hAnsi="Times New Roman" w:cs="Times New Roman"/>
          <w:sz w:val="22"/>
          <w:szCs w:val="22"/>
        </w:rPr>
        <w:t xml:space="preserve">innosť podľa bodu </w:t>
      </w:r>
      <w:r w:rsidR="00E65BD8" w:rsidRPr="00E65BD8">
        <w:rPr>
          <w:rFonts w:ascii="Times New Roman" w:hAnsi="Times New Roman" w:cs="Times New Roman"/>
          <w:sz w:val="22"/>
          <w:szCs w:val="22"/>
          <w:highlight w:val="yellow"/>
        </w:rPr>
        <w:t>6</w:t>
      </w:r>
      <w:r w:rsidRPr="00E65BD8">
        <w:rPr>
          <w:rFonts w:ascii="Times New Roman" w:hAnsi="Times New Roman" w:cs="Times New Roman"/>
          <w:sz w:val="22"/>
          <w:szCs w:val="22"/>
          <w:highlight w:val="yellow"/>
        </w:rPr>
        <w:t>.24</w:t>
      </w:r>
      <w:r w:rsidRPr="00EE7D09">
        <w:rPr>
          <w:rFonts w:ascii="Times New Roman" w:hAnsi="Times New Roman" w:cs="Times New Roman"/>
          <w:sz w:val="22"/>
          <w:szCs w:val="22"/>
        </w:rPr>
        <w:t xml:space="preserve"> tejto zmluvy, má objednávateľ právo na zaplatenie zmluvnej pokuty vo výške 100,- EUR za každý deň omeškania. Zhotoviteľ má povinnosť túto pokutu uhradiť. </w:t>
      </w:r>
    </w:p>
    <w:p w14:paraId="6B290AF4" w14:textId="77777777" w:rsidR="002F1A8A" w:rsidRPr="00EE7D09" w:rsidRDefault="002F1A8A" w:rsidP="005C3EAA">
      <w:pPr>
        <w:pStyle w:val="Odsekzoznamu"/>
        <w:numPr>
          <w:ilvl w:val="1"/>
          <w:numId w:val="49"/>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 xml:space="preserve">Nárokom na zaplatenie zmluvnej pokuty nie je dotknutý nárok oprávnenej strany na náhradu škody spôsobenej porušením povinnosti zabezpečenej zmluvnou pokutou, a to ani škody presahujúcej výšku zmluvnej pokuty. </w:t>
      </w:r>
    </w:p>
    <w:p w14:paraId="19D9E750" w14:textId="77777777" w:rsidR="0095391C" w:rsidRPr="007E073A" w:rsidRDefault="0095391C" w:rsidP="002F1A8A">
      <w:pPr>
        <w:jc w:val="both"/>
        <w:rPr>
          <w:rFonts w:ascii="Times New Roman" w:hAnsi="Times New Roman" w:cs="Times New Roman"/>
          <w:b/>
          <w:sz w:val="22"/>
          <w:szCs w:val="22"/>
        </w:rPr>
      </w:pPr>
    </w:p>
    <w:p w14:paraId="3A0FFDE9" w14:textId="11140946" w:rsidR="002F1A8A" w:rsidRPr="007E073A" w:rsidRDefault="002F1A8A" w:rsidP="002F1A8A">
      <w:pPr>
        <w:jc w:val="center"/>
        <w:rPr>
          <w:rFonts w:ascii="Times New Roman" w:hAnsi="Times New Roman" w:cs="Times New Roman"/>
          <w:b/>
          <w:sz w:val="22"/>
          <w:szCs w:val="22"/>
        </w:rPr>
      </w:pPr>
      <w:r>
        <w:rPr>
          <w:rFonts w:ascii="Times New Roman" w:hAnsi="Times New Roman" w:cs="Times New Roman"/>
          <w:b/>
          <w:sz w:val="22"/>
          <w:szCs w:val="22"/>
        </w:rPr>
        <w:t xml:space="preserve">Článok </w:t>
      </w:r>
      <w:r w:rsidR="005C3EAA">
        <w:rPr>
          <w:rFonts w:ascii="Times New Roman" w:hAnsi="Times New Roman" w:cs="Times New Roman"/>
          <w:b/>
          <w:sz w:val="22"/>
          <w:szCs w:val="22"/>
        </w:rPr>
        <w:t>I</w:t>
      </w:r>
      <w:r>
        <w:rPr>
          <w:rFonts w:ascii="Times New Roman" w:hAnsi="Times New Roman" w:cs="Times New Roman"/>
          <w:b/>
          <w:sz w:val="22"/>
          <w:szCs w:val="22"/>
        </w:rPr>
        <w:t>X</w:t>
      </w:r>
      <w:r w:rsidRPr="007E073A">
        <w:rPr>
          <w:rFonts w:ascii="Times New Roman" w:hAnsi="Times New Roman" w:cs="Times New Roman"/>
          <w:b/>
          <w:sz w:val="22"/>
          <w:szCs w:val="22"/>
        </w:rPr>
        <w:t>.</w:t>
      </w:r>
    </w:p>
    <w:p w14:paraId="128CA685" w14:textId="77777777" w:rsidR="002F1A8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PRECHOD VLASTNÍCKE</w:t>
      </w:r>
      <w:r>
        <w:rPr>
          <w:rFonts w:ascii="Times New Roman" w:hAnsi="Times New Roman" w:cs="Times New Roman"/>
          <w:b/>
          <w:sz w:val="22"/>
          <w:szCs w:val="22"/>
        </w:rPr>
        <w:t>HO PRÁVA A NEBEZPEČENSTVO ŠKODY</w:t>
      </w:r>
    </w:p>
    <w:p w14:paraId="38DCEBBF" w14:textId="77777777" w:rsidR="002F1A8A" w:rsidRPr="007E073A" w:rsidRDefault="002F1A8A" w:rsidP="002F1A8A">
      <w:pPr>
        <w:jc w:val="center"/>
        <w:rPr>
          <w:rFonts w:ascii="Times New Roman" w:hAnsi="Times New Roman" w:cs="Times New Roman"/>
          <w:b/>
          <w:sz w:val="22"/>
          <w:szCs w:val="22"/>
        </w:rPr>
      </w:pPr>
    </w:p>
    <w:p w14:paraId="6DFBE06C" w14:textId="77777777" w:rsidR="005C3EAA" w:rsidRPr="005C3EAA" w:rsidRDefault="002F1A8A" w:rsidP="005C3EAA">
      <w:pPr>
        <w:pStyle w:val="Odsekzoznamu"/>
        <w:numPr>
          <w:ilvl w:val="1"/>
          <w:numId w:val="50"/>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 xml:space="preserve">Vlastníkom zhotovovaného diela je objednávateľ. </w:t>
      </w:r>
    </w:p>
    <w:p w14:paraId="3520D972" w14:textId="77777777" w:rsidR="005C3EAA" w:rsidRPr="005C3EAA" w:rsidRDefault="002F1A8A" w:rsidP="005C3EAA">
      <w:pPr>
        <w:pStyle w:val="Odsekzoznamu"/>
        <w:numPr>
          <w:ilvl w:val="1"/>
          <w:numId w:val="50"/>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lastRenderedPageBreak/>
        <w:t xml:space="preserve">Nebezpečenstvo škody na diele znáša zhotoviteľ až do odovzdania diela objednávateľovi. </w:t>
      </w:r>
    </w:p>
    <w:p w14:paraId="0A1752CE" w14:textId="77777777" w:rsidR="005C3EAA" w:rsidRPr="005C3EAA" w:rsidRDefault="002F1A8A" w:rsidP="005C3EAA">
      <w:pPr>
        <w:pStyle w:val="Odsekzoznamu"/>
        <w:numPr>
          <w:ilvl w:val="1"/>
          <w:numId w:val="50"/>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Zhotoviteľ zodpovedá za škodu, ktorá vznikne objednávateľovi alebo tretej osobe v dôsledku porušenia jeho povinností vyplývajúcich z tejto zmluvy a všeobecne záväzných právnych predpisov.</w:t>
      </w:r>
    </w:p>
    <w:p w14:paraId="72215280" w14:textId="3BD06501" w:rsidR="002F1A8A" w:rsidRPr="005C3EAA" w:rsidRDefault="002F1A8A" w:rsidP="005C3EAA">
      <w:pPr>
        <w:pStyle w:val="Odsekzoznamu"/>
        <w:numPr>
          <w:ilvl w:val="1"/>
          <w:numId w:val="50"/>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 xml:space="preserve">Zhotoviteľ sa zaväzuje, že uhradí objednávateľovi v plnej výške škodu, ktorá vznikne objednávateľovi v dôsledku prípadného omeškania dokončenia stavby nedodržaním termínu ukončenia stavby z dôvodov na strane  zhotoviteľa s výnimkou omeškania vplyvom živelnej udalosti. Za škodu spôsobenú objednávateľovi sa považuje akákoľvek sankcia alebo krátenie výšky NFP zo strany poskytovateľa NFP, vzniknutá a uložená objednávateľovi ako dôsledok nedodržania harmonogramu ukončenia stavebných prác. </w:t>
      </w:r>
    </w:p>
    <w:p w14:paraId="0366EAFF" w14:textId="77777777" w:rsidR="002F1A8A" w:rsidRPr="007E073A" w:rsidRDefault="002F1A8A" w:rsidP="002F1A8A">
      <w:pPr>
        <w:tabs>
          <w:tab w:val="clear" w:pos="2160"/>
          <w:tab w:val="clear" w:pos="2880"/>
          <w:tab w:val="clear" w:pos="4500"/>
        </w:tabs>
        <w:jc w:val="both"/>
        <w:rPr>
          <w:rFonts w:ascii="Times New Roman" w:hAnsi="Times New Roman" w:cs="Times New Roman"/>
          <w:sz w:val="22"/>
          <w:szCs w:val="22"/>
        </w:rPr>
      </w:pPr>
    </w:p>
    <w:p w14:paraId="1E51DABB" w14:textId="44BFABBC" w:rsidR="002F1A8A" w:rsidRPr="007E073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Článok X.</w:t>
      </w:r>
    </w:p>
    <w:p w14:paraId="45410436" w14:textId="77777777" w:rsidR="002F1A8A" w:rsidRDefault="002F1A8A" w:rsidP="002F1A8A">
      <w:pPr>
        <w:jc w:val="center"/>
        <w:rPr>
          <w:rFonts w:ascii="Times New Roman" w:hAnsi="Times New Roman" w:cs="Times New Roman"/>
          <w:b/>
          <w:sz w:val="22"/>
          <w:szCs w:val="22"/>
        </w:rPr>
      </w:pPr>
      <w:r>
        <w:rPr>
          <w:rFonts w:ascii="Times New Roman" w:hAnsi="Times New Roman" w:cs="Times New Roman"/>
          <w:b/>
          <w:sz w:val="22"/>
          <w:szCs w:val="22"/>
        </w:rPr>
        <w:t>ODSTÚPENIE OD ZMLUVY</w:t>
      </w:r>
    </w:p>
    <w:p w14:paraId="6A4B6202" w14:textId="77777777" w:rsidR="002F1A8A" w:rsidRDefault="002F1A8A" w:rsidP="002F1A8A">
      <w:pPr>
        <w:jc w:val="center"/>
        <w:rPr>
          <w:rFonts w:ascii="Times New Roman" w:hAnsi="Times New Roman" w:cs="Times New Roman"/>
          <w:b/>
          <w:sz w:val="22"/>
          <w:szCs w:val="22"/>
        </w:rPr>
      </w:pPr>
    </w:p>
    <w:p w14:paraId="68FBD11F" w14:textId="086D4712" w:rsidR="002F1A8A" w:rsidRPr="005C3EAA" w:rsidRDefault="002F1A8A" w:rsidP="005C3EAA">
      <w:pPr>
        <w:pStyle w:val="Odsekzoznamu"/>
        <w:numPr>
          <w:ilvl w:val="1"/>
          <w:numId w:val="51"/>
        </w:numPr>
        <w:tabs>
          <w:tab w:val="clear" w:pos="2160"/>
          <w:tab w:val="clear" w:pos="2880"/>
          <w:tab w:val="clear" w:pos="4500"/>
        </w:tabs>
        <w:contextualSpacing/>
        <w:jc w:val="both"/>
        <w:rPr>
          <w:rFonts w:ascii="Times New Roman" w:hAnsi="Times New Roman"/>
          <w:b/>
          <w:sz w:val="22"/>
          <w:szCs w:val="22"/>
        </w:rPr>
      </w:pPr>
      <w:r w:rsidRPr="005C3EAA">
        <w:rPr>
          <w:rFonts w:ascii="Times New Roman" w:hAnsi="Times New Roman" w:cs="Times New Roman"/>
          <w:sz w:val="22"/>
          <w:szCs w:val="22"/>
        </w:rPr>
        <w:t xml:space="preserve">Odstúpením od zmluvy zanikajú všetky práva a povinnosti strán zo zmluvy okrem práv na náhradu spôsobenej škody, </w:t>
      </w:r>
      <w:proofErr w:type="spellStart"/>
      <w:r w:rsidRPr="005C3EAA">
        <w:rPr>
          <w:rFonts w:ascii="Times New Roman" w:hAnsi="Times New Roman" w:cs="Times New Roman"/>
          <w:sz w:val="22"/>
          <w:szCs w:val="22"/>
        </w:rPr>
        <w:t>ušlého</w:t>
      </w:r>
      <w:proofErr w:type="spellEnd"/>
      <w:r w:rsidRPr="005C3EAA">
        <w:rPr>
          <w:rFonts w:ascii="Times New Roman" w:hAnsi="Times New Roman" w:cs="Times New Roman"/>
          <w:sz w:val="22"/>
          <w:szCs w:val="22"/>
        </w:rPr>
        <w:t xml:space="preserve"> zisku, zmluvnej pokuty, práv na dovtedy uplatnené resp. zákonné sankcie, práv a povinností vyplývajúcich z ustanovení tejto zmluvy a všeobecne záväzných právnych predpisov o poskytovaní záruky a zodpovednosti za </w:t>
      </w:r>
      <w:proofErr w:type="spellStart"/>
      <w:r w:rsidRPr="005C3EAA">
        <w:rPr>
          <w:rFonts w:ascii="Times New Roman" w:hAnsi="Times New Roman" w:cs="Times New Roman"/>
          <w:sz w:val="22"/>
          <w:szCs w:val="22"/>
        </w:rPr>
        <w:t>vady</w:t>
      </w:r>
      <w:proofErr w:type="spellEnd"/>
      <w:r w:rsidRPr="005C3EAA">
        <w:rPr>
          <w:rFonts w:ascii="Times New Roman" w:hAnsi="Times New Roman" w:cs="Times New Roman"/>
          <w:sz w:val="22"/>
          <w:szCs w:val="22"/>
        </w:rPr>
        <w:t xml:space="preserve"> za časť diela, ktorá bola do odstúpenia zrealizovaná, a iných práv a povinností, ktoré podľa dohody strán alebo podľa ich povahy majú trvať aj po zániku zmluvy odstúpením. </w:t>
      </w:r>
    </w:p>
    <w:p w14:paraId="1E64925E" w14:textId="77777777" w:rsidR="005C3EAA" w:rsidRPr="005C3EAA" w:rsidRDefault="002F1A8A" w:rsidP="005C3EAA">
      <w:pPr>
        <w:pStyle w:val="Odsekzoznamu"/>
        <w:numPr>
          <w:ilvl w:val="1"/>
          <w:numId w:val="51"/>
        </w:numPr>
        <w:tabs>
          <w:tab w:val="clear" w:pos="2160"/>
          <w:tab w:val="clear" w:pos="2880"/>
          <w:tab w:val="clear" w:pos="4500"/>
        </w:tabs>
        <w:contextualSpacing/>
        <w:jc w:val="both"/>
        <w:rPr>
          <w:rFonts w:ascii="Times New Roman" w:hAnsi="Times New Roman"/>
          <w:b/>
          <w:sz w:val="22"/>
          <w:szCs w:val="22"/>
        </w:rPr>
      </w:pPr>
      <w:r w:rsidRPr="00EE7D09">
        <w:rPr>
          <w:rFonts w:ascii="Times New Roman" w:hAnsi="Times New Roman" w:cs="Times New Roman"/>
          <w:sz w:val="22"/>
          <w:szCs w:val="22"/>
        </w:rPr>
        <w:t xml:space="preserve">Zmluvné strany sú oprávnené odstúpiť od tejto zmluvy z dôvodov a spôsobom uvedeným v zákone. </w:t>
      </w:r>
    </w:p>
    <w:p w14:paraId="54A2358F" w14:textId="134FDD11" w:rsidR="002F1A8A" w:rsidRPr="005C3EAA" w:rsidRDefault="002F1A8A" w:rsidP="005C3EAA">
      <w:pPr>
        <w:pStyle w:val="Odsekzoznamu"/>
        <w:numPr>
          <w:ilvl w:val="1"/>
          <w:numId w:val="51"/>
        </w:numPr>
        <w:tabs>
          <w:tab w:val="clear" w:pos="2160"/>
          <w:tab w:val="clear" w:pos="2880"/>
          <w:tab w:val="clear" w:pos="4500"/>
        </w:tabs>
        <w:contextualSpacing/>
        <w:jc w:val="both"/>
        <w:rPr>
          <w:rFonts w:ascii="Times New Roman" w:hAnsi="Times New Roman"/>
          <w:b/>
          <w:sz w:val="22"/>
          <w:szCs w:val="22"/>
        </w:rPr>
      </w:pPr>
      <w:r w:rsidRPr="005C3EAA">
        <w:rPr>
          <w:rFonts w:ascii="Times New Roman" w:hAnsi="Times New Roman" w:cs="Times New Roman"/>
          <w:sz w:val="22"/>
          <w:szCs w:val="22"/>
        </w:rPr>
        <w:t xml:space="preserve">Za podstatné porušenie zmluvy (zmluvnej povinnosti) na strane zhotoviteľa sa považuje najmä: </w:t>
      </w:r>
    </w:p>
    <w:p w14:paraId="6DED833E"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zhotoviteľ bez riadneho dôvodu odmietne prevziať stavenisko, </w:t>
      </w:r>
    </w:p>
    <w:p w14:paraId="4BD0C8A0"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bude zhotoviteľ z dôvodov spočívajúcich na jeho strane v omeškaní s plnením ktoréhokoľvek termínu uvedeného v článku III. ods. 3.1. tejto zmluvy, </w:t>
      </w:r>
    </w:p>
    <w:p w14:paraId="23AD7992"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bude zhotoviteľ z dôvodov spočívajúcich na jeho strane v omeškaní s plnením ktoréhokoľvek postupového termínu realizácie diela uvedeného v harmonograme postupu prác o viac ako 10 dní, </w:t>
      </w:r>
    </w:p>
    <w:p w14:paraId="511D888A"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zhotoviteľ nezrealizuje k príslušnému postupovému termínu realizácie diela uvedenému v harmonograme postupu prác viac ako 80 % príslušného finančného objemu plnenia, </w:t>
      </w:r>
    </w:p>
    <w:p w14:paraId="750C004E"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bude zhotoviteľ z dôvodov spočívajúcich na jeho strane v omeškaní s plnením akéhokoľvek iného čiastkového termínu realizácie prác, ktorý si zmluvné strany dohodnú (napr. zápisom v stavebnom denníku), a napriek výzve zástupcu objednávateľa (uvedenej napr. v stavebnom denníku) nezrealizuje príslušné práce v primeranej náhradnej lehote určenom zástupcom objednávateľa (uvedenom napr. v stavebnom denníku), </w:t>
      </w:r>
    </w:p>
    <w:p w14:paraId="687498EF"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zhotoviteľ nezačne stavebné práce v lehote uvedenej v čl. III. ods. 3.1 tejto zmluvy, </w:t>
      </w:r>
    </w:p>
    <w:p w14:paraId="5C1BF88A" w14:textId="2B544E6B"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zhotoviteľ, resp. pracovníci zhotoviteľa, porušil ktorúkoľvek povinnosť uvedenú </w:t>
      </w:r>
      <w:r w:rsidRPr="00000B73">
        <w:rPr>
          <w:rFonts w:ascii="Times New Roman" w:hAnsi="Times New Roman" w:cs="Times New Roman"/>
          <w:sz w:val="22"/>
          <w:szCs w:val="22"/>
          <w:highlight w:val="yellow"/>
        </w:rPr>
        <w:t>v čl. V</w:t>
      </w:r>
      <w:r w:rsidR="00000B73" w:rsidRPr="00000B73">
        <w:rPr>
          <w:rFonts w:ascii="Times New Roman" w:hAnsi="Times New Roman" w:cs="Times New Roman"/>
          <w:sz w:val="22"/>
          <w:szCs w:val="22"/>
          <w:highlight w:val="yellow"/>
        </w:rPr>
        <w:t>I. ods. 6</w:t>
      </w:r>
      <w:r w:rsidRPr="00000B73">
        <w:rPr>
          <w:rFonts w:ascii="Times New Roman" w:hAnsi="Times New Roman" w:cs="Times New Roman"/>
          <w:sz w:val="22"/>
          <w:szCs w:val="22"/>
          <w:highlight w:val="yellow"/>
        </w:rPr>
        <w:t>.7</w:t>
      </w:r>
      <w:r w:rsidRPr="007E073A">
        <w:rPr>
          <w:rFonts w:ascii="Times New Roman" w:hAnsi="Times New Roman" w:cs="Times New Roman"/>
          <w:sz w:val="22"/>
          <w:szCs w:val="22"/>
        </w:rPr>
        <w:t xml:space="preserve"> tejto zmluvy napriek tomu, že bol zástupcom objednávateľa písomne (osobitným listom alebo zápisom v stavebnom denníku) upozornený na predchádzajúce porušenie niektorej</w:t>
      </w:r>
      <w:r w:rsidR="00000B73">
        <w:rPr>
          <w:rFonts w:ascii="Times New Roman" w:hAnsi="Times New Roman" w:cs="Times New Roman"/>
          <w:sz w:val="22"/>
          <w:szCs w:val="22"/>
        </w:rPr>
        <w:t xml:space="preserve"> z povinností uvedených </w:t>
      </w:r>
      <w:r w:rsidR="00000B73" w:rsidRPr="00000B73">
        <w:rPr>
          <w:rFonts w:ascii="Times New Roman" w:hAnsi="Times New Roman" w:cs="Times New Roman"/>
          <w:sz w:val="22"/>
          <w:szCs w:val="22"/>
          <w:highlight w:val="yellow"/>
        </w:rPr>
        <w:t>v čl. VI. ods. 6</w:t>
      </w:r>
      <w:r w:rsidRPr="00000B73">
        <w:rPr>
          <w:rFonts w:ascii="Times New Roman" w:hAnsi="Times New Roman" w:cs="Times New Roman"/>
          <w:sz w:val="22"/>
          <w:szCs w:val="22"/>
          <w:highlight w:val="yellow"/>
        </w:rPr>
        <w:t>.7</w:t>
      </w:r>
      <w:r w:rsidRPr="007E073A">
        <w:rPr>
          <w:rFonts w:ascii="Times New Roman" w:hAnsi="Times New Roman" w:cs="Times New Roman"/>
          <w:sz w:val="22"/>
          <w:szCs w:val="22"/>
        </w:rPr>
        <w:t xml:space="preserve"> tejto zmluvy, </w:t>
      </w:r>
    </w:p>
    <w:p w14:paraId="381ABFAB"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ak zhotoviteľ neodovzdá včas objednávateľovi technologické postupy realizácie prác podľa čl. VI</w:t>
      </w:r>
      <w:r>
        <w:rPr>
          <w:rFonts w:ascii="Times New Roman" w:hAnsi="Times New Roman" w:cs="Times New Roman"/>
          <w:sz w:val="22"/>
          <w:szCs w:val="22"/>
        </w:rPr>
        <w:t>I. ods. 7</w:t>
      </w:r>
      <w:r w:rsidRPr="007E073A">
        <w:rPr>
          <w:rFonts w:ascii="Times New Roman" w:hAnsi="Times New Roman" w:cs="Times New Roman"/>
          <w:sz w:val="22"/>
          <w:szCs w:val="22"/>
        </w:rPr>
        <w:t xml:space="preserve">.2 tejto zmluvy, </w:t>
      </w:r>
    </w:p>
    <w:p w14:paraId="7537CE6C"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zhotoviteľ včas neodstráni objednávateľom oznámenú </w:t>
      </w:r>
      <w:proofErr w:type="spellStart"/>
      <w:r w:rsidRPr="007E073A">
        <w:rPr>
          <w:rFonts w:ascii="Times New Roman" w:hAnsi="Times New Roman" w:cs="Times New Roman"/>
          <w:sz w:val="22"/>
          <w:szCs w:val="22"/>
        </w:rPr>
        <w:t>vadu</w:t>
      </w:r>
      <w:proofErr w:type="spellEnd"/>
      <w:r w:rsidRPr="007E073A">
        <w:rPr>
          <w:rFonts w:ascii="Times New Roman" w:hAnsi="Times New Roman" w:cs="Times New Roman"/>
          <w:sz w:val="22"/>
          <w:szCs w:val="22"/>
        </w:rPr>
        <w:t xml:space="preserve">, </w:t>
      </w:r>
    </w:p>
    <w:p w14:paraId="78F6F420" w14:textId="77777777"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objednávateľom oznámená </w:t>
      </w:r>
      <w:proofErr w:type="spellStart"/>
      <w:r w:rsidRPr="007E073A">
        <w:rPr>
          <w:rFonts w:ascii="Times New Roman" w:hAnsi="Times New Roman" w:cs="Times New Roman"/>
          <w:sz w:val="22"/>
          <w:szCs w:val="22"/>
        </w:rPr>
        <w:t>vada</w:t>
      </w:r>
      <w:proofErr w:type="spellEnd"/>
      <w:r w:rsidRPr="007E073A">
        <w:rPr>
          <w:rFonts w:ascii="Times New Roman" w:hAnsi="Times New Roman" w:cs="Times New Roman"/>
          <w:sz w:val="22"/>
          <w:szCs w:val="22"/>
        </w:rPr>
        <w:t xml:space="preserve"> je neodstrániteľná,</w:t>
      </w:r>
    </w:p>
    <w:p w14:paraId="3500693C" w14:textId="7C1D454E"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ak zhotov</w:t>
      </w:r>
      <w:r w:rsidR="00000B73">
        <w:rPr>
          <w:rFonts w:ascii="Times New Roman" w:hAnsi="Times New Roman" w:cs="Times New Roman"/>
          <w:sz w:val="22"/>
          <w:szCs w:val="22"/>
        </w:rPr>
        <w:t xml:space="preserve">iteľ v lehote uvedenej v </w:t>
      </w:r>
      <w:r w:rsidR="00000B73" w:rsidRPr="00000B73">
        <w:rPr>
          <w:rFonts w:ascii="Times New Roman" w:hAnsi="Times New Roman" w:cs="Times New Roman"/>
          <w:sz w:val="22"/>
          <w:szCs w:val="22"/>
          <w:highlight w:val="yellow"/>
        </w:rPr>
        <w:t>čl. XII. ods. 12</w:t>
      </w:r>
      <w:r w:rsidRPr="00000B73">
        <w:rPr>
          <w:rFonts w:ascii="Times New Roman" w:hAnsi="Times New Roman" w:cs="Times New Roman"/>
          <w:sz w:val="22"/>
          <w:szCs w:val="22"/>
          <w:highlight w:val="yellow"/>
        </w:rPr>
        <w:t>.1</w:t>
      </w:r>
      <w:r w:rsidRPr="007E073A">
        <w:rPr>
          <w:rFonts w:ascii="Times New Roman" w:hAnsi="Times New Roman" w:cs="Times New Roman"/>
          <w:sz w:val="22"/>
          <w:szCs w:val="22"/>
        </w:rPr>
        <w:t xml:space="preserve"> tejto zmluvy nepreukáže objednávateľovi uzavretie zmluvy o poistení zodpovednosti za škodu spôsobenú svojou činnosťou pri realizácii diela,</w:t>
      </w:r>
    </w:p>
    <w:p w14:paraId="6BD1F524" w14:textId="70C021AF" w:rsidR="002F1A8A" w:rsidRPr="007E073A" w:rsidRDefault="002F1A8A" w:rsidP="002F1A8A">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ak zhotoviteľ nepredloží ani do 30 dní objednávateľovi všetky údaje o zmená</w:t>
      </w:r>
      <w:r w:rsidR="00E65BD8">
        <w:rPr>
          <w:rFonts w:ascii="Times New Roman" w:hAnsi="Times New Roman" w:cs="Times New Roman"/>
          <w:sz w:val="22"/>
          <w:szCs w:val="22"/>
        </w:rPr>
        <w:t xml:space="preserve">ch subdodávateľa v zmysle bodu </w:t>
      </w:r>
      <w:r w:rsidR="00E65BD8" w:rsidRPr="00E65BD8">
        <w:rPr>
          <w:rFonts w:ascii="Times New Roman" w:hAnsi="Times New Roman" w:cs="Times New Roman"/>
          <w:sz w:val="22"/>
          <w:szCs w:val="22"/>
          <w:highlight w:val="yellow"/>
        </w:rPr>
        <w:t>6</w:t>
      </w:r>
      <w:r w:rsidRPr="00E65BD8">
        <w:rPr>
          <w:rFonts w:ascii="Times New Roman" w:hAnsi="Times New Roman" w:cs="Times New Roman"/>
          <w:sz w:val="22"/>
          <w:szCs w:val="22"/>
          <w:highlight w:val="yellow"/>
        </w:rPr>
        <w:t>.24</w:t>
      </w:r>
      <w:r w:rsidRPr="007E073A">
        <w:rPr>
          <w:rFonts w:ascii="Times New Roman" w:hAnsi="Times New Roman" w:cs="Times New Roman"/>
          <w:sz w:val="22"/>
          <w:szCs w:val="22"/>
        </w:rPr>
        <w:t xml:space="preserve"> tejto zmluvy.</w:t>
      </w:r>
    </w:p>
    <w:p w14:paraId="70B657D1" w14:textId="7A22DD35" w:rsidR="002F1A8A" w:rsidRPr="005C3EAA" w:rsidRDefault="002F1A8A" w:rsidP="005C3EAA">
      <w:pPr>
        <w:pStyle w:val="Odsekzoznamu"/>
        <w:numPr>
          <w:ilvl w:val="1"/>
          <w:numId w:val="51"/>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 xml:space="preserve">Objednávateľ môže odstúpiť od zmluvy ako pri podstatnom porušení zmluvy v prípade, ak zhotoviteľ v dôsledku svojej platobnej neschopnosti zastaví svoje platby svojim subdodávateľom, alebo je v konkurznom konaní, alebo je v likvidácii, alebo je zrejmé, že zhotoviteľ nebude schopný zrealizovať dielo včas a riadne. </w:t>
      </w:r>
    </w:p>
    <w:p w14:paraId="1E53E2F1" w14:textId="77777777" w:rsidR="002F1A8A" w:rsidRPr="00EE7D09" w:rsidRDefault="002F1A8A" w:rsidP="005C3EAA">
      <w:pPr>
        <w:pStyle w:val="Odsekzoznamu"/>
        <w:numPr>
          <w:ilvl w:val="1"/>
          <w:numId w:val="51"/>
        </w:numPr>
        <w:tabs>
          <w:tab w:val="clear" w:pos="2160"/>
          <w:tab w:val="clear" w:pos="2880"/>
          <w:tab w:val="clear" w:pos="4500"/>
        </w:tabs>
        <w:ind w:left="709" w:hanging="709"/>
        <w:contextualSpacing/>
        <w:jc w:val="both"/>
        <w:rPr>
          <w:rFonts w:ascii="Times New Roman" w:hAnsi="Times New Roman" w:cs="Times New Roman"/>
          <w:sz w:val="22"/>
          <w:szCs w:val="22"/>
        </w:rPr>
      </w:pPr>
      <w:r w:rsidRPr="00EE7D09">
        <w:rPr>
          <w:rFonts w:ascii="Times New Roman" w:hAnsi="Times New Roman" w:cs="Times New Roman"/>
          <w:sz w:val="22"/>
          <w:szCs w:val="22"/>
        </w:rPr>
        <w:t>Za podstatné porušenie zmluvy (zmluvnej povinnosti) na strane objednávateľa sa považuje omeškanie objednávateľa s úhradou faktúry riadne vystavenej v súla</w:t>
      </w:r>
      <w:r>
        <w:rPr>
          <w:rFonts w:ascii="Times New Roman" w:hAnsi="Times New Roman" w:cs="Times New Roman"/>
          <w:sz w:val="22"/>
          <w:szCs w:val="22"/>
        </w:rPr>
        <w:t xml:space="preserve">de s ustanovením čl. V. </w:t>
      </w:r>
      <w:r>
        <w:rPr>
          <w:rFonts w:ascii="Times New Roman" w:hAnsi="Times New Roman" w:cs="Times New Roman"/>
          <w:sz w:val="22"/>
          <w:szCs w:val="22"/>
        </w:rPr>
        <w:lastRenderedPageBreak/>
        <w:t>ods. 5.3</w:t>
      </w:r>
      <w:r w:rsidRPr="00EE7D09">
        <w:rPr>
          <w:rFonts w:ascii="Times New Roman" w:hAnsi="Times New Roman" w:cs="Times New Roman"/>
          <w:sz w:val="22"/>
          <w:szCs w:val="22"/>
        </w:rPr>
        <w:t xml:space="preserve"> tejto zmluvy dlhšie ako 30 dní, pričom toto ustanovenie sa neuplatňuje v prípade čl. V. ods. 5.10 tejto zmluvy. </w:t>
      </w:r>
    </w:p>
    <w:p w14:paraId="1335EE54" w14:textId="77777777" w:rsidR="002F1A8A" w:rsidRPr="007E073A" w:rsidRDefault="002F1A8A" w:rsidP="005C3EAA">
      <w:pPr>
        <w:numPr>
          <w:ilvl w:val="1"/>
          <w:numId w:val="51"/>
        </w:numPr>
        <w:tabs>
          <w:tab w:val="clear" w:pos="2160"/>
          <w:tab w:val="clear" w:pos="2880"/>
          <w:tab w:val="clear" w:pos="4500"/>
        </w:tabs>
        <w:ind w:left="720" w:hanging="720"/>
        <w:jc w:val="both"/>
        <w:rPr>
          <w:rFonts w:ascii="Times New Roman" w:hAnsi="Times New Roman" w:cs="Times New Roman"/>
          <w:sz w:val="22"/>
          <w:szCs w:val="22"/>
        </w:rPr>
      </w:pPr>
      <w:r w:rsidRPr="007E073A">
        <w:rPr>
          <w:rFonts w:ascii="Times New Roman" w:hAnsi="Times New Roman" w:cs="Times New Roman"/>
          <w:sz w:val="22"/>
          <w:szCs w:val="22"/>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1704B787" w14:textId="77777777" w:rsidR="002F1A8A" w:rsidRPr="007E073A" w:rsidRDefault="002F1A8A" w:rsidP="005C3EAA">
      <w:pPr>
        <w:numPr>
          <w:ilvl w:val="1"/>
          <w:numId w:val="51"/>
        </w:numPr>
        <w:tabs>
          <w:tab w:val="clear" w:pos="2160"/>
          <w:tab w:val="clear" w:pos="2880"/>
          <w:tab w:val="clear" w:pos="4500"/>
        </w:tabs>
        <w:ind w:left="720" w:hanging="720"/>
        <w:jc w:val="both"/>
        <w:rPr>
          <w:rFonts w:ascii="Times New Roman" w:hAnsi="Times New Roman" w:cs="Times New Roman"/>
          <w:sz w:val="22"/>
          <w:szCs w:val="22"/>
        </w:rPr>
      </w:pPr>
      <w:r w:rsidRPr="00372CA4">
        <w:rPr>
          <w:rFonts w:ascii="Times New Roman" w:hAnsi="Times New Roman" w:cs="Times New Roman"/>
          <w:sz w:val="22"/>
          <w:szCs w:val="22"/>
        </w:rPr>
        <w:t xml:space="preserve">V prípade odstúpenia od zmluvy sa na určenie ceny dovtedy vykonaných prác, výkonov a použitých materiálov použijú primerane ustanovenia tejto zmluvy o cene diela s prihliadnutím na prípadné nároky z </w:t>
      </w:r>
      <w:proofErr w:type="spellStart"/>
      <w:r w:rsidRPr="00372CA4">
        <w:rPr>
          <w:rFonts w:ascii="Times New Roman" w:hAnsi="Times New Roman" w:cs="Times New Roman"/>
          <w:sz w:val="22"/>
          <w:szCs w:val="22"/>
        </w:rPr>
        <w:t>vád</w:t>
      </w:r>
      <w:proofErr w:type="spellEnd"/>
      <w:r w:rsidRPr="00372CA4">
        <w:rPr>
          <w:rFonts w:ascii="Times New Roman" w:hAnsi="Times New Roman" w:cs="Times New Roman"/>
          <w:sz w:val="22"/>
          <w:szCs w:val="22"/>
        </w:rPr>
        <w:t xml:space="preserve"> diela, nezaplatené sankcie a iné pohľadávky vzniknuté zo zmluvy. Ak dôjde k odstúpeniu od zmluvy z dôvodu na strane zhotoviteľa, má objednávateľ nárok na náhradu nevyhnutných nákladov, ktoré mu vznikli s obstaraním nového zhotoviteľa, ktorý dielo zrealizuje, a to minimálne vo výške  5000 €, ktorú v prípade vzniku nároku bude musieť objednávateľ zdokladovať. V záujme</w:t>
      </w:r>
      <w:r w:rsidRPr="007E073A">
        <w:rPr>
          <w:rFonts w:ascii="Times New Roman" w:hAnsi="Times New Roman" w:cs="Times New Roman"/>
          <w:sz w:val="22"/>
          <w:szCs w:val="22"/>
        </w:rPr>
        <w:t xml:space="preserve"> zabezpečenia pokračovania prác na predmete zmluvy je zhotoviteľ povinný na žiadosť objednávateľa previesť bez zbytočného odkladu na objednávateľa vlastnícke alebo iné právo k vybudovaným zariadeniam, lešeniam a inému vybaveniu, ktoré sa už nachádzajú na pracovisku, ako i k dodaným hmotám a stavebným dielcom, a to za obvyklú cenu primeranú opotrebeniu a stavu týchto vecí. </w:t>
      </w:r>
    </w:p>
    <w:p w14:paraId="2B017390" w14:textId="77777777" w:rsidR="002F1A8A" w:rsidRPr="007E073A" w:rsidRDefault="002F1A8A" w:rsidP="005C3EAA">
      <w:pPr>
        <w:numPr>
          <w:ilvl w:val="1"/>
          <w:numId w:val="51"/>
        </w:numPr>
        <w:tabs>
          <w:tab w:val="clear" w:pos="2160"/>
          <w:tab w:val="clear" w:pos="2880"/>
          <w:tab w:val="clear" w:pos="4500"/>
        </w:tabs>
        <w:ind w:left="720" w:hanging="720"/>
        <w:jc w:val="both"/>
        <w:rPr>
          <w:rFonts w:ascii="Times New Roman" w:hAnsi="Times New Roman" w:cs="Times New Roman"/>
          <w:sz w:val="22"/>
          <w:szCs w:val="22"/>
        </w:rPr>
      </w:pPr>
      <w:r w:rsidRPr="007E073A">
        <w:rPr>
          <w:rFonts w:ascii="Times New Roman" w:hAnsi="Times New Roman" w:cs="Times New Roman"/>
          <w:sz w:val="22"/>
          <w:szCs w:val="22"/>
        </w:rPr>
        <w:t xml:space="preserve">V prípade odstúpenia od zmluvy z dôvodu porušenia povinnosti zhotoviteľa má objednávateľ nárok na náhradu škody spôsobenú omeškaním realizácie diela oproti termínu ukončenia realizácie diela uvedeného v tejto zmluve. </w:t>
      </w:r>
    </w:p>
    <w:p w14:paraId="71BB13A8" w14:textId="77777777" w:rsidR="002F1A8A" w:rsidRPr="007E073A" w:rsidRDefault="002F1A8A" w:rsidP="002F1A8A">
      <w:pPr>
        <w:rPr>
          <w:rFonts w:ascii="Times New Roman" w:hAnsi="Times New Roman" w:cs="Times New Roman"/>
          <w:b/>
          <w:sz w:val="22"/>
          <w:szCs w:val="22"/>
        </w:rPr>
      </w:pPr>
    </w:p>
    <w:p w14:paraId="30EE04A6" w14:textId="4D530EB9" w:rsidR="002F1A8A" w:rsidRPr="007E073A" w:rsidRDefault="005C3EAA" w:rsidP="002F1A8A">
      <w:pPr>
        <w:jc w:val="center"/>
        <w:rPr>
          <w:rFonts w:ascii="Times New Roman" w:hAnsi="Times New Roman" w:cs="Times New Roman"/>
          <w:b/>
          <w:sz w:val="22"/>
          <w:szCs w:val="22"/>
        </w:rPr>
      </w:pPr>
      <w:r>
        <w:rPr>
          <w:rFonts w:ascii="Times New Roman" w:hAnsi="Times New Roman" w:cs="Times New Roman"/>
          <w:b/>
          <w:sz w:val="22"/>
          <w:szCs w:val="22"/>
        </w:rPr>
        <w:t>Článok X</w:t>
      </w:r>
      <w:r w:rsidR="002F1A8A">
        <w:rPr>
          <w:rFonts w:ascii="Times New Roman" w:hAnsi="Times New Roman" w:cs="Times New Roman"/>
          <w:b/>
          <w:sz w:val="22"/>
          <w:szCs w:val="22"/>
        </w:rPr>
        <w:t>I</w:t>
      </w:r>
      <w:r w:rsidR="002F1A8A" w:rsidRPr="007E073A">
        <w:rPr>
          <w:rFonts w:ascii="Times New Roman" w:hAnsi="Times New Roman" w:cs="Times New Roman"/>
          <w:b/>
          <w:sz w:val="22"/>
          <w:szCs w:val="22"/>
        </w:rPr>
        <w:t>.</w:t>
      </w:r>
    </w:p>
    <w:p w14:paraId="36352E72" w14:textId="77777777" w:rsidR="002F1A8A" w:rsidRDefault="002F1A8A" w:rsidP="002F1A8A">
      <w:pPr>
        <w:jc w:val="center"/>
        <w:rPr>
          <w:rFonts w:ascii="Times New Roman" w:hAnsi="Times New Roman" w:cs="Times New Roman"/>
          <w:b/>
          <w:sz w:val="22"/>
          <w:szCs w:val="22"/>
        </w:rPr>
      </w:pPr>
      <w:r>
        <w:rPr>
          <w:rFonts w:ascii="Times New Roman" w:hAnsi="Times New Roman" w:cs="Times New Roman"/>
          <w:b/>
          <w:sz w:val="22"/>
          <w:szCs w:val="22"/>
        </w:rPr>
        <w:t>OSTATNÉ USTANOVENIA</w:t>
      </w:r>
    </w:p>
    <w:p w14:paraId="31439299" w14:textId="77777777" w:rsidR="002F1A8A" w:rsidRPr="004D60A9" w:rsidRDefault="002F1A8A" w:rsidP="002F1A8A">
      <w:pPr>
        <w:jc w:val="center"/>
        <w:rPr>
          <w:rFonts w:ascii="Times New Roman" w:hAnsi="Times New Roman" w:cs="Times New Roman"/>
          <w:b/>
          <w:sz w:val="22"/>
          <w:szCs w:val="22"/>
        </w:rPr>
      </w:pPr>
    </w:p>
    <w:p w14:paraId="02E7AAFF" w14:textId="77777777" w:rsidR="005C3EAA" w:rsidRDefault="002F1A8A" w:rsidP="005C3EAA">
      <w:pPr>
        <w:pStyle w:val="Odsekzoznamu"/>
        <w:numPr>
          <w:ilvl w:val="1"/>
          <w:numId w:val="52"/>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sz w:val="22"/>
          <w:szCs w:val="22"/>
        </w:rPr>
        <w:t xml:space="preserve">V prípade vzniku škody porušením povinností vyplývajúcich z tejto zmluvy ktorejkoľvek zmluvnej strane, má poškodená strana nárok na náhradu vzniknutej škody vrátane </w:t>
      </w:r>
      <w:proofErr w:type="spellStart"/>
      <w:r w:rsidRPr="005C3EAA">
        <w:rPr>
          <w:rFonts w:ascii="Times New Roman" w:hAnsi="Times New Roman"/>
          <w:sz w:val="22"/>
          <w:szCs w:val="22"/>
        </w:rPr>
        <w:t>ušlého</w:t>
      </w:r>
      <w:proofErr w:type="spellEnd"/>
      <w:r w:rsidRPr="005C3EAA">
        <w:rPr>
          <w:rFonts w:ascii="Times New Roman" w:hAnsi="Times New Roman"/>
          <w:sz w:val="22"/>
          <w:szCs w:val="22"/>
        </w:rPr>
        <w:t xml:space="preserve"> zisku. </w:t>
      </w:r>
    </w:p>
    <w:p w14:paraId="2268E460" w14:textId="77777777" w:rsidR="005C3EAA" w:rsidRDefault="002F1A8A" w:rsidP="005C3EAA">
      <w:pPr>
        <w:pStyle w:val="Odsekzoznamu"/>
        <w:numPr>
          <w:ilvl w:val="1"/>
          <w:numId w:val="52"/>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sz w:val="22"/>
          <w:szCs w:val="22"/>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30F33B62" w14:textId="2D0E0507" w:rsidR="002F1A8A" w:rsidRPr="005C3EAA" w:rsidRDefault="002F1A8A" w:rsidP="005C3EAA">
      <w:pPr>
        <w:pStyle w:val="Odsekzoznamu"/>
        <w:numPr>
          <w:ilvl w:val="1"/>
          <w:numId w:val="52"/>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 xml:space="preserve">Zhotoviteľ nie je oprávnený bez predchádzajúceho písomného súhlasu objednávateľa postúpiť tretej osobe akúkoľvek pohľadávku, ktorá mu voči objednávateľovi vznikla alebo vznikne na základe tejto zmluvy, alebo na základe ustanovení zákona upravujúcich práva a povinnosti zmluvných strán súvisiacich s realizáciou diela podľa tejto zmluvy. </w:t>
      </w:r>
    </w:p>
    <w:p w14:paraId="0E0E9A7B" w14:textId="77777777" w:rsidR="002F1A8A" w:rsidRPr="007E073A" w:rsidRDefault="002F1A8A" w:rsidP="002F1A8A">
      <w:pPr>
        <w:rPr>
          <w:rFonts w:ascii="Times New Roman" w:hAnsi="Times New Roman" w:cs="Times New Roman"/>
          <w:b/>
          <w:sz w:val="22"/>
          <w:szCs w:val="22"/>
        </w:rPr>
      </w:pPr>
    </w:p>
    <w:p w14:paraId="61491535" w14:textId="70D7409C" w:rsidR="002F1A8A" w:rsidRPr="00731928" w:rsidRDefault="005C3EAA" w:rsidP="002F1A8A">
      <w:pPr>
        <w:jc w:val="center"/>
        <w:rPr>
          <w:rFonts w:ascii="Times New Roman" w:hAnsi="Times New Roman" w:cs="Times New Roman"/>
          <w:b/>
          <w:sz w:val="22"/>
          <w:szCs w:val="22"/>
          <w:highlight w:val="yellow"/>
        </w:rPr>
      </w:pPr>
      <w:r w:rsidRPr="00731928">
        <w:rPr>
          <w:rFonts w:ascii="Times New Roman" w:hAnsi="Times New Roman" w:cs="Times New Roman"/>
          <w:b/>
          <w:sz w:val="22"/>
          <w:szCs w:val="22"/>
          <w:highlight w:val="yellow"/>
        </w:rPr>
        <w:t>Článok X</w:t>
      </w:r>
      <w:r w:rsidR="002F1A8A" w:rsidRPr="00731928">
        <w:rPr>
          <w:rFonts w:ascii="Times New Roman" w:hAnsi="Times New Roman" w:cs="Times New Roman"/>
          <w:b/>
          <w:sz w:val="22"/>
          <w:szCs w:val="22"/>
          <w:highlight w:val="yellow"/>
        </w:rPr>
        <w:t>II.</w:t>
      </w:r>
    </w:p>
    <w:p w14:paraId="4BBF78C1" w14:textId="77777777" w:rsidR="002F1A8A" w:rsidRDefault="002F1A8A" w:rsidP="002F1A8A">
      <w:pPr>
        <w:jc w:val="center"/>
        <w:rPr>
          <w:rFonts w:ascii="Times New Roman" w:hAnsi="Times New Roman" w:cs="Times New Roman"/>
          <w:b/>
          <w:sz w:val="22"/>
          <w:szCs w:val="22"/>
        </w:rPr>
      </w:pPr>
      <w:r w:rsidRPr="00731928">
        <w:rPr>
          <w:rFonts w:ascii="Times New Roman" w:hAnsi="Times New Roman" w:cs="Times New Roman"/>
          <w:b/>
          <w:sz w:val="22"/>
          <w:szCs w:val="22"/>
          <w:highlight w:val="yellow"/>
        </w:rPr>
        <w:t>ZÁVEREČNÉ USTANOVENIA</w:t>
      </w:r>
    </w:p>
    <w:p w14:paraId="0B88708A" w14:textId="77777777" w:rsidR="002F1A8A" w:rsidRPr="007E073A" w:rsidRDefault="002F1A8A" w:rsidP="002F1A8A">
      <w:pPr>
        <w:jc w:val="center"/>
        <w:rPr>
          <w:rFonts w:ascii="Times New Roman" w:hAnsi="Times New Roman" w:cs="Times New Roman"/>
          <w:b/>
          <w:sz w:val="22"/>
          <w:szCs w:val="22"/>
        </w:rPr>
      </w:pPr>
    </w:p>
    <w:p w14:paraId="5D066092" w14:textId="3A9E326A"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u w:val="single"/>
        </w:rPr>
        <w:t>Zhotoviteľ je povinný mať uzavretú zmluvu o poistení zodpovednosti za škodu</w:t>
      </w:r>
      <w:r w:rsidRPr="005C3EAA">
        <w:rPr>
          <w:rFonts w:ascii="Times New Roman" w:hAnsi="Times New Roman" w:cs="Times New Roman"/>
          <w:sz w:val="22"/>
          <w:szCs w:val="22"/>
        </w:rPr>
        <w:t xml:space="preserve">, minimálne však </w:t>
      </w:r>
      <w:r w:rsidRPr="005C3EAA">
        <w:rPr>
          <w:rFonts w:ascii="Times New Roman" w:hAnsi="Times New Roman" w:cs="Times New Roman"/>
          <w:bCs/>
          <w:sz w:val="22"/>
          <w:szCs w:val="22"/>
        </w:rPr>
        <w:t>vo výške rozpočtových nákladov stavby</w:t>
      </w:r>
      <w:r w:rsidRPr="005C3EAA">
        <w:rPr>
          <w:rFonts w:ascii="Times New Roman" w:hAnsi="Times New Roman" w:cs="Times New Roman"/>
          <w:sz w:val="22"/>
          <w:szCs w:val="22"/>
        </w:rPr>
        <w:t xml:space="preserve">, a to za účelom krytia prípadných škôd spôsobených pri realizácii diela. </w:t>
      </w:r>
      <w:r w:rsidRPr="00731928">
        <w:rPr>
          <w:rFonts w:ascii="Times New Roman" w:hAnsi="Times New Roman" w:cs="Times New Roman"/>
          <w:sz w:val="22"/>
          <w:szCs w:val="22"/>
          <w:highlight w:val="yellow"/>
          <w:u w:val="single"/>
        </w:rPr>
        <w:t xml:space="preserve">Zhotoviteľ o tom predloží doklad objednávateľovi do 5 dní po </w:t>
      </w:r>
      <w:r w:rsidR="00731928" w:rsidRPr="00731928">
        <w:rPr>
          <w:rFonts w:ascii="Times New Roman" w:hAnsi="Times New Roman" w:cs="Times New Roman"/>
          <w:sz w:val="22"/>
          <w:szCs w:val="22"/>
          <w:highlight w:val="yellow"/>
          <w:u w:val="single"/>
        </w:rPr>
        <w:t>nadobudnutí účinnosti tejto zmluvy</w:t>
      </w:r>
      <w:r w:rsidRPr="00731928">
        <w:rPr>
          <w:rFonts w:ascii="Times New Roman" w:hAnsi="Times New Roman" w:cs="Times New Roman"/>
          <w:sz w:val="22"/>
          <w:szCs w:val="22"/>
          <w:highlight w:val="yellow"/>
        </w:rPr>
        <w:t>.</w:t>
      </w:r>
      <w:r w:rsidRPr="005C3EAA">
        <w:rPr>
          <w:rFonts w:ascii="Times New Roman" w:hAnsi="Times New Roman" w:cs="Times New Roman"/>
          <w:sz w:val="22"/>
          <w:szCs w:val="22"/>
        </w:rPr>
        <w:t xml:space="preserve"> Zhotoviteľ je povinný udržiavať poistenie v platnosti po celý čas realizácie diela. Zhotoviteľ je povinný zabezpečiť riadne a včasné platenie poistného podľa príslušnej poistnej zmluvy. Pre prípad, že zhotoviteľ nezaplatí poistné riadne a včas alebo sa dopustí iného porušenia poistnej zmluvy, na základe ktorého by mal poisťovateľ právo poistnú zmluvu vypovedať alebo odmietnuť vyplatenie poistného plnenia splatného podľa poistnej zmluvy, objednávateľ má právo (avšak v žiadnom prípade nie povinnosť) vo vlastnom mene a na účet zhotoviteľa vykonať všetky kroky smerujúce k odstráneniu porušenia povinnosti zhotoviteľa ako poisteného alebo poistníka, vrátane zaplatenia akéhokoľvek poistného dlžného podľa poistnej zmluvy. </w:t>
      </w:r>
    </w:p>
    <w:p w14:paraId="62150BF5" w14:textId="77777777"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 xml:space="preserve">Na vzťahy medzi zmluvnými stranami vyplývajúce z tejto zmluvy, ale ňou výslovne neupravené sa vzťahujú príslušné ustanovenia obchodného zákonníka. </w:t>
      </w:r>
    </w:p>
    <w:p w14:paraId="58CE2CBD" w14:textId="77777777"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Zmeny a doplnky obsahu zmluvy možno uskutočniť len písomne po predchádzajúcej dohode obidvoch zmluvných strán v súlade s </w:t>
      </w:r>
      <w:proofErr w:type="spellStart"/>
      <w:r w:rsidRPr="005C3EAA">
        <w:rPr>
          <w:rFonts w:ascii="Times New Roman" w:hAnsi="Times New Roman" w:cs="Times New Roman"/>
          <w:sz w:val="22"/>
          <w:szCs w:val="22"/>
        </w:rPr>
        <w:t>ust</w:t>
      </w:r>
      <w:proofErr w:type="spellEnd"/>
      <w:r w:rsidRPr="005C3EAA">
        <w:rPr>
          <w:rFonts w:ascii="Times New Roman" w:hAnsi="Times New Roman" w:cs="Times New Roman"/>
          <w:sz w:val="22"/>
          <w:szCs w:val="22"/>
        </w:rPr>
        <w:t xml:space="preserve">. § 18 zákona o verejnom obstarávaní. </w:t>
      </w:r>
    </w:p>
    <w:p w14:paraId="0A1DC7B5" w14:textId="77777777"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noProof/>
          <w:color w:val="000000" w:themeColor="text1"/>
          <w:sz w:val="22"/>
          <w:szCs w:val="22"/>
          <w:lang w:eastAsia="sk-SK"/>
        </w:rPr>
        <w:t xml:space="preserve">Táto zmluva nadobúda platnosť dňom jej podpísania oboma zmluvnými stranami, zverejnením podľa osobitného predpisu a na účinnosť sa uplatňuje odkladacia podmienka nadobudnutia </w:t>
      </w:r>
      <w:r w:rsidRPr="005C3EAA">
        <w:rPr>
          <w:rFonts w:ascii="Times New Roman" w:hAnsi="Times New Roman" w:cs="Times New Roman"/>
          <w:noProof/>
          <w:color w:val="000000" w:themeColor="text1"/>
          <w:sz w:val="22"/>
          <w:szCs w:val="22"/>
          <w:lang w:eastAsia="sk-SK"/>
        </w:rPr>
        <w:lastRenderedPageBreak/>
        <w:t>účinnosti až po pridelení finančných prostriedkov na realizáciu, teda po podpise zmlúv so ŠFRB a MDV SR.</w:t>
      </w:r>
    </w:p>
    <w:p w14:paraId="66B52B92" w14:textId="77777777"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 xml:space="preserve">Táto zmluva je uzavretá jej podpisom oboma zmluvnými stranami, stáva sa platnou dňom podpisu oboma zmluvnými stranami a nadobúda účinnosť dňom nasledujúcim po dni jej zverejnenia po splnení odkladacej podmienky účinnosti, ktorá spočíva v tom, že </w:t>
      </w:r>
      <w:r w:rsidRPr="005C3EAA">
        <w:rPr>
          <w:rFonts w:ascii="Times New Roman" w:hAnsi="Times New Roman" w:cs="Times New Roman"/>
          <w:noProof/>
          <w:color w:val="000000" w:themeColor="text1"/>
          <w:sz w:val="22"/>
          <w:szCs w:val="22"/>
          <w:lang w:eastAsia="sk-SK"/>
        </w:rPr>
        <w:t>ŠFRB a MDV SR pridelí na realizáciu predmetu tejto zmluvy finančné prostriedky, na základe uzatvorenia zmluvy o pridelení týchto finančných prostriedkov medzi objednávateľom a ŠFRB a MDV SR.</w:t>
      </w:r>
    </w:p>
    <w:p w14:paraId="06CDA954" w14:textId="77777777"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Zmluva je vyhotovená v piatich rovnopisoch, dva  pre zhotoviteľa a tri pre objednávateľa.</w:t>
      </w:r>
    </w:p>
    <w:p w14:paraId="57D03E13" w14:textId="77777777"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Zmluvné strany vyhlasujú, že sú si vedomé všetkých následkov vyplývajúcich z tejto zmluvy, že sú oprávnené s predmetom zmluvy nakladať, ich zmluvná voľnosť nie je ničím obmedzená a že im nie sú známe okolnosti, ktoré by im bránili platne uzavrieť túto zmluvu. V prípade, že taká okolnosť existuje zodpovedajú za škodu, ktorá vznikne účastníkovi tejto zmluvy na základe tohto vyhlásenia.</w:t>
      </w:r>
    </w:p>
    <w:p w14:paraId="731E8482" w14:textId="77777777"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Všetky písomné doklady týkajúce sa vzťahov z tejto zmluvy, jej zmeny alebo zániku, zasiela jedna zmluvná strana na adresu druhej zmluvnej strany, ktorá je uvedená pri označení zmluvnej strany v úvode tejto zmluvy. Ak dôjde k zmene tejto adresy, je povinná zmluvná strana, u ktorej k zmene došlo, písomne oznámiť zmenu adresy druhej zmluvnej strane do 10 dní od vtedy ako k nej došlo, pričom na oznámení zmeny adresy musí byť podpis úradne osvedčený, inak platí, že zmena nenastala. V prípade, ak sa písomnosť vráti nedoručená platí, že účinky doručenia nastali tretím dňom po jej odoslaní.</w:t>
      </w:r>
    </w:p>
    <w:p w14:paraId="3345B7C1" w14:textId="77777777" w:rsidR="005C3EA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V prípade, ak je niektoré ustanovenie zmluvy alebo sa z akéhokoľvek dôvodu stane neplatné, neúčinné alebo nevynútiteľné (</w:t>
      </w:r>
      <w:proofErr w:type="spellStart"/>
      <w:r w:rsidRPr="005C3EAA">
        <w:rPr>
          <w:rFonts w:ascii="Times New Roman" w:hAnsi="Times New Roman" w:cs="Times New Roman"/>
          <w:sz w:val="22"/>
          <w:szCs w:val="22"/>
        </w:rPr>
        <w:t>obsoletné</w:t>
      </w:r>
      <w:proofErr w:type="spellEnd"/>
      <w:r w:rsidRPr="005C3EAA">
        <w:rPr>
          <w:rFonts w:ascii="Times New Roman" w:hAnsi="Times New Roman" w:cs="Times New Roman"/>
          <w:sz w:val="22"/>
          <w:szCs w:val="22"/>
        </w:rPr>
        <w:t xml:space="preserve">), nemá a ani nebude to mať za následok neplatnosť, neúčinnosť alebo </w:t>
      </w:r>
      <w:proofErr w:type="spellStart"/>
      <w:r w:rsidRPr="005C3EAA">
        <w:rPr>
          <w:rFonts w:ascii="Times New Roman" w:hAnsi="Times New Roman" w:cs="Times New Roman"/>
          <w:sz w:val="22"/>
          <w:szCs w:val="22"/>
        </w:rPr>
        <w:t>nevynútiteľnosť</w:t>
      </w:r>
      <w:proofErr w:type="spellEnd"/>
      <w:r w:rsidRPr="005C3EAA">
        <w:rPr>
          <w:rFonts w:ascii="Times New Roman" w:hAnsi="Times New Roman" w:cs="Times New Roman"/>
          <w:sz w:val="22"/>
          <w:szCs w:val="22"/>
        </w:rPr>
        <w:t xml:space="preserve"> ostatných ustanovení zmluvy. Zmluvné strany sú povinné v dobrej viere, rešpektujúc zásady poctivého prístupu a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44A0582D" w14:textId="14A72741" w:rsidR="002F1A8A" w:rsidRPr="005C3EAA" w:rsidRDefault="002F1A8A" w:rsidP="005C3EAA">
      <w:pPr>
        <w:pStyle w:val="Odsekzoznamu"/>
        <w:numPr>
          <w:ilvl w:val="1"/>
          <w:numId w:val="53"/>
        </w:numPr>
        <w:tabs>
          <w:tab w:val="clear" w:pos="2160"/>
          <w:tab w:val="clear" w:pos="2880"/>
          <w:tab w:val="clear" w:pos="4500"/>
        </w:tabs>
        <w:contextualSpacing/>
        <w:jc w:val="both"/>
        <w:rPr>
          <w:rFonts w:ascii="Times New Roman" w:hAnsi="Times New Roman"/>
          <w:sz w:val="22"/>
          <w:szCs w:val="22"/>
        </w:rPr>
      </w:pPr>
      <w:r w:rsidRPr="005C3EAA">
        <w:rPr>
          <w:rFonts w:ascii="Times New Roman" w:hAnsi="Times New Roman" w:cs="Times New Roman"/>
          <w:sz w:val="22"/>
          <w:szCs w:val="22"/>
        </w:rPr>
        <w:t xml:space="preserve">Prílohou tejto zmluvy sú alebo sa postupne stanú nasledovné prílohy: </w:t>
      </w:r>
    </w:p>
    <w:p w14:paraId="5663901C" w14:textId="77777777" w:rsidR="002F1A8A" w:rsidRDefault="002F1A8A" w:rsidP="002F1A8A">
      <w:pPr>
        <w:tabs>
          <w:tab w:val="clear" w:pos="2160"/>
          <w:tab w:val="clear" w:pos="2880"/>
          <w:tab w:val="clear" w:pos="4500"/>
        </w:tabs>
        <w:ind w:left="708"/>
        <w:rPr>
          <w:rFonts w:ascii="Times New Roman" w:hAnsi="Times New Roman" w:cs="Times New Roman"/>
          <w:sz w:val="22"/>
          <w:szCs w:val="22"/>
        </w:rPr>
      </w:pPr>
      <w:r>
        <w:rPr>
          <w:rFonts w:ascii="Times New Roman" w:hAnsi="Times New Roman" w:cs="Times New Roman"/>
          <w:sz w:val="22"/>
          <w:szCs w:val="22"/>
        </w:rPr>
        <w:t>Príloha č. 1:</w:t>
      </w:r>
      <w:r w:rsidRPr="007E073A">
        <w:rPr>
          <w:rFonts w:ascii="Times New Roman" w:hAnsi="Times New Roman" w:cs="Times New Roman"/>
          <w:sz w:val="22"/>
          <w:szCs w:val="22"/>
        </w:rPr>
        <w:t xml:space="preserve"> Zoznam subdodávateľov /</w:t>
      </w:r>
      <w:r w:rsidRPr="007E073A">
        <w:rPr>
          <w:rFonts w:ascii="Times New Roman" w:hAnsi="Times New Roman" w:cs="Times New Roman"/>
          <w:b/>
          <w:sz w:val="22"/>
          <w:szCs w:val="22"/>
        </w:rPr>
        <w:t>predkladá až úspešný uchádzač</w:t>
      </w:r>
      <w:r>
        <w:rPr>
          <w:rFonts w:ascii="Times New Roman" w:hAnsi="Times New Roman" w:cs="Times New Roman"/>
          <w:b/>
          <w:sz w:val="22"/>
          <w:szCs w:val="22"/>
        </w:rPr>
        <w:t>/zhotoviteľ</w:t>
      </w:r>
      <w:r w:rsidRPr="007E073A">
        <w:rPr>
          <w:rFonts w:ascii="Times New Roman" w:hAnsi="Times New Roman" w:cs="Times New Roman"/>
          <w:b/>
          <w:sz w:val="22"/>
          <w:szCs w:val="22"/>
        </w:rPr>
        <w:t xml:space="preserve">, </w:t>
      </w:r>
      <w:r w:rsidRPr="007E073A">
        <w:rPr>
          <w:rFonts w:ascii="Times New Roman" w:hAnsi="Times New Roman" w:cs="Times New Roman"/>
          <w:sz w:val="22"/>
          <w:szCs w:val="22"/>
        </w:rPr>
        <w:t>ak  zadáva časť diela subdodávateľom</w:t>
      </w:r>
      <w:r w:rsidRPr="007E073A">
        <w:rPr>
          <w:rFonts w:ascii="Times New Roman" w:hAnsi="Times New Roman" w:cs="Times New Roman"/>
          <w:b/>
          <w:sz w:val="22"/>
          <w:szCs w:val="22"/>
        </w:rPr>
        <w:t xml:space="preserve"> </w:t>
      </w:r>
      <w:r w:rsidRPr="007E073A">
        <w:rPr>
          <w:rFonts w:ascii="Times New Roman" w:hAnsi="Times New Roman" w:cs="Times New Roman"/>
          <w:sz w:val="22"/>
          <w:szCs w:val="22"/>
        </w:rPr>
        <w:t>/</w:t>
      </w:r>
    </w:p>
    <w:p w14:paraId="449C733D" w14:textId="77777777" w:rsidR="002F1A8A" w:rsidRDefault="002F1A8A" w:rsidP="002F1A8A">
      <w:pPr>
        <w:tabs>
          <w:tab w:val="clear" w:pos="2160"/>
          <w:tab w:val="clear" w:pos="2880"/>
          <w:tab w:val="clear" w:pos="4500"/>
        </w:tabs>
        <w:ind w:left="708"/>
        <w:rPr>
          <w:rFonts w:ascii="Times New Roman" w:hAnsi="Times New Roman" w:cs="Times New Roman"/>
          <w:sz w:val="22"/>
          <w:szCs w:val="22"/>
        </w:rPr>
      </w:pPr>
      <w:r>
        <w:rPr>
          <w:rFonts w:ascii="Times New Roman" w:hAnsi="Times New Roman" w:cs="Times New Roman"/>
          <w:sz w:val="22"/>
          <w:szCs w:val="22"/>
        </w:rPr>
        <w:t>Príloha č. 2: Harmonogram postupu prác/</w:t>
      </w:r>
      <w:r w:rsidRPr="007E073A">
        <w:rPr>
          <w:rFonts w:ascii="Times New Roman" w:hAnsi="Times New Roman" w:cs="Times New Roman"/>
          <w:sz w:val="22"/>
          <w:szCs w:val="22"/>
        </w:rPr>
        <w:t>/</w:t>
      </w:r>
      <w:r w:rsidRPr="007E073A">
        <w:rPr>
          <w:rFonts w:ascii="Times New Roman" w:hAnsi="Times New Roman" w:cs="Times New Roman"/>
          <w:b/>
          <w:sz w:val="22"/>
          <w:szCs w:val="22"/>
        </w:rPr>
        <w:t>predkladá až úspešný uchádzač</w:t>
      </w:r>
      <w:r>
        <w:rPr>
          <w:rFonts w:ascii="Times New Roman" w:hAnsi="Times New Roman" w:cs="Times New Roman"/>
          <w:b/>
          <w:sz w:val="22"/>
          <w:szCs w:val="22"/>
        </w:rPr>
        <w:t>/</w:t>
      </w:r>
      <w:r w:rsidRPr="00A130F6">
        <w:rPr>
          <w:rFonts w:ascii="Times New Roman" w:hAnsi="Times New Roman" w:cs="Times New Roman"/>
          <w:sz w:val="22"/>
          <w:szCs w:val="22"/>
        </w:rPr>
        <w:t>zhotoviteľ po prerokovaní s</w:t>
      </w:r>
      <w:r>
        <w:rPr>
          <w:rFonts w:ascii="Times New Roman" w:hAnsi="Times New Roman" w:cs="Times New Roman"/>
          <w:sz w:val="22"/>
          <w:szCs w:val="22"/>
        </w:rPr>
        <w:t> </w:t>
      </w:r>
      <w:r w:rsidRPr="00A130F6">
        <w:rPr>
          <w:rFonts w:ascii="Times New Roman" w:hAnsi="Times New Roman" w:cs="Times New Roman"/>
          <w:sz w:val="22"/>
          <w:szCs w:val="22"/>
        </w:rPr>
        <w:t>objednávateľom</w:t>
      </w:r>
      <w:r>
        <w:rPr>
          <w:rFonts w:ascii="Times New Roman" w:hAnsi="Times New Roman" w:cs="Times New Roman"/>
          <w:sz w:val="22"/>
          <w:szCs w:val="22"/>
        </w:rPr>
        <w:t>.</w:t>
      </w:r>
    </w:p>
    <w:p w14:paraId="40FDC8AC" w14:textId="77777777" w:rsidR="002F1A8A" w:rsidRPr="005C3EAA" w:rsidRDefault="002F1A8A" w:rsidP="002F1A8A">
      <w:pPr>
        <w:tabs>
          <w:tab w:val="clear" w:pos="2160"/>
          <w:tab w:val="clear" w:pos="2880"/>
          <w:tab w:val="clear" w:pos="4500"/>
        </w:tabs>
        <w:autoSpaceDE w:val="0"/>
        <w:autoSpaceDN w:val="0"/>
        <w:adjustRightInd w:val="0"/>
        <w:ind w:firstLine="708"/>
        <w:jc w:val="both"/>
        <w:rPr>
          <w:rFonts w:ascii="Times New Roman" w:hAnsi="Times New Roman" w:cs="Times New Roman"/>
          <w:sz w:val="22"/>
          <w:szCs w:val="22"/>
        </w:rPr>
      </w:pPr>
      <w:r w:rsidRPr="005C3EAA">
        <w:rPr>
          <w:rFonts w:ascii="Times New Roman" w:hAnsi="Times New Roman" w:cs="Times New Roman"/>
          <w:sz w:val="22"/>
          <w:szCs w:val="22"/>
        </w:rPr>
        <w:t>Príloha č. 3: Ponuka zhotoviteľa (rozpočet na základe poskytnutého výkazu výmer)</w:t>
      </w:r>
    </w:p>
    <w:p w14:paraId="63083C55" w14:textId="77777777" w:rsidR="002F1A8A" w:rsidRPr="00203A56" w:rsidRDefault="002F1A8A" w:rsidP="002F1A8A">
      <w:pPr>
        <w:tabs>
          <w:tab w:val="clear" w:pos="2160"/>
          <w:tab w:val="clear" w:pos="2880"/>
          <w:tab w:val="clear" w:pos="4500"/>
        </w:tabs>
        <w:ind w:left="708"/>
        <w:rPr>
          <w:rFonts w:ascii="Times New Roman" w:hAnsi="Times New Roman" w:cs="Times New Roman"/>
          <w:sz w:val="22"/>
          <w:szCs w:val="22"/>
        </w:rPr>
      </w:pPr>
      <w:r w:rsidRPr="005C3EAA">
        <w:rPr>
          <w:rFonts w:ascii="Times New Roman" w:hAnsi="Times New Roman" w:cs="Times New Roman"/>
          <w:sz w:val="22"/>
          <w:szCs w:val="22"/>
        </w:rPr>
        <w:t>Príloha č. 4: Projektová dokumentácia</w:t>
      </w:r>
      <w:r>
        <w:rPr>
          <w:rFonts w:ascii="Times New Roman" w:hAnsi="Times New Roman" w:cs="Times New Roman"/>
          <w:sz w:val="22"/>
          <w:szCs w:val="22"/>
        </w:rPr>
        <w:t xml:space="preserve"> </w:t>
      </w:r>
    </w:p>
    <w:p w14:paraId="5DA56E89" w14:textId="77777777" w:rsidR="002F1A8A" w:rsidRPr="007E073A" w:rsidRDefault="002F1A8A" w:rsidP="002F1A8A">
      <w:pPr>
        <w:jc w:val="both"/>
        <w:rPr>
          <w:rFonts w:ascii="Times New Roman" w:hAnsi="Times New Roman" w:cs="Times New Roman"/>
          <w:sz w:val="22"/>
          <w:szCs w:val="22"/>
        </w:rPr>
      </w:pPr>
    </w:p>
    <w:p w14:paraId="2E8E5CC8" w14:textId="45478CD8" w:rsidR="002F1A8A" w:rsidRPr="007E073A" w:rsidRDefault="005C3EAA" w:rsidP="002F1A8A">
      <w:pPr>
        <w:jc w:val="center"/>
        <w:rPr>
          <w:rFonts w:ascii="Times New Roman" w:hAnsi="Times New Roman" w:cs="Times New Roman"/>
          <w:b/>
          <w:sz w:val="22"/>
          <w:szCs w:val="22"/>
        </w:rPr>
      </w:pPr>
      <w:r>
        <w:rPr>
          <w:rFonts w:ascii="Times New Roman" w:hAnsi="Times New Roman" w:cs="Times New Roman"/>
          <w:b/>
          <w:sz w:val="22"/>
          <w:szCs w:val="22"/>
        </w:rPr>
        <w:t>Článok XIII</w:t>
      </w:r>
      <w:r w:rsidR="002F1A8A" w:rsidRPr="007E073A">
        <w:rPr>
          <w:rFonts w:ascii="Times New Roman" w:hAnsi="Times New Roman" w:cs="Times New Roman"/>
          <w:b/>
          <w:sz w:val="22"/>
          <w:szCs w:val="22"/>
        </w:rPr>
        <w:t>.</w:t>
      </w:r>
    </w:p>
    <w:p w14:paraId="268A246C" w14:textId="77777777" w:rsidR="002F1A8A" w:rsidRDefault="002F1A8A" w:rsidP="002F1A8A">
      <w:pPr>
        <w:jc w:val="center"/>
        <w:rPr>
          <w:rFonts w:ascii="Times New Roman" w:hAnsi="Times New Roman" w:cs="Times New Roman"/>
          <w:b/>
          <w:sz w:val="22"/>
          <w:szCs w:val="22"/>
        </w:rPr>
      </w:pPr>
      <w:r w:rsidRPr="007E073A">
        <w:rPr>
          <w:rFonts w:ascii="Times New Roman" w:hAnsi="Times New Roman" w:cs="Times New Roman"/>
          <w:b/>
          <w:sz w:val="22"/>
          <w:szCs w:val="22"/>
        </w:rPr>
        <w:t>KON</w:t>
      </w:r>
      <w:r>
        <w:rPr>
          <w:rFonts w:ascii="Times New Roman" w:hAnsi="Times New Roman" w:cs="Times New Roman"/>
          <w:b/>
          <w:sz w:val="22"/>
          <w:szCs w:val="22"/>
        </w:rPr>
        <w:t>TROLA, AUDIT/OVERENIE NA MIESTE</w:t>
      </w:r>
    </w:p>
    <w:p w14:paraId="1CA40CD1" w14:textId="77777777" w:rsidR="002F1A8A" w:rsidRPr="004D60A9" w:rsidRDefault="002F1A8A" w:rsidP="002F1A8A">
      <w:pPr>
        <w:jc w:val="center"/>
        <w:rPr>
          <w:rFonts w:ascii="Times New Roman" w:hAnsi="Times New Roman" w:cs="Times New Roman"/>
          <w:b/>
          <w:sz w:val="22"/>
          <w:szCs w:val="22"/>
        </w:rPr>
      </w:pPr>
    </w:p>
    <w:p w14:paraId="5C8C6FA3" w14:textId="66350DCF" w:rsidR="002F1A8A" w:rsidRPr="00065EAE" w:rsidRDefault="005C3EAA" w:rsidP="002F1A8A">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13.1</w:t>
      </w:r>
      <w:r>
        <w:rPr>
          <w:rFonts w:ascii="Times New Roman" w:hAnsi="Times New Roman" w:cs="Times New Roman"/>
          <w:sz w:val="22"/>
          <w:szCs w:val="22"/>
        </w:rPr>
        <w:tab/>
      </w:r>
      <w:r w:rsidR="002F1A8A" w:rsidRPr="00065EAE">
        <w:rPr>
          <w:rFonts w:ascii="Times New Roman" w:hAnsi="Times New Roman" w:cs="Times New Roman"/>
          <w:sz w:val="22"/>
          <w:szCs w:val="22"/>
        </w:rPr>
        <w:t xml:space="preserve">Zhotoviteľ je povinný strpieť výkon kontroly/auditu súvisiaceho s dodávaným tovarom, uskutočnenými stavebnými prácami a poskytnutými službami kedykoľvek, počas platnosti a účinnosti Zmluvy, a to oprávnenými osobami, ktorými sú: </w:t>
      </w:r>
    </w:p>
    <w:p w14:paraId="12A3A585" w14:textId="77777777" w:rsidR="002F1A8A" w:rsidRPr="00065EAE" w:rsidRDefault="002F1A8A" w:rsidP="002F1A8A">
      <w:pPr>
        <w:tabs>
          <w:tab w:val="clear" w:pos="2160"/>
          <w:tab w:val="clear" w:pos="2880"/>
          <w:tab w:val="clear" w:pos="4500"/>
        </w:tabs>
        <w:autoSpaceDE w:val="0"/>
        <w:autoSpaceDN w:val="0"/>
        <w:adjustRightInd w:val="0"/>
        <w:ind w:left="705"/>
        <w:jc w:val="both"/>
        <w:rPr>
          <w:rFonts w:ascii="Times New Roman" w:hAnsi="Times New Roman" w:cs="Times New Roman"/>
          <w:sz w:val="22"/>
          <w:szCs w:val="22"/>
        </w:rPr>
      </w:pPr>
      <w:r w:rsidRPr="00065EAE">
        <w:rPr>
          <w:rFonts w:ascii="Times New Roman" w:hAnsi="Times New Roman" w:cs="Times New Roman"/>
          <w:sz w:val="22"/>
          <w:szCs w:val="22"/>
        </w:rPr>
        <w:t xml:space="preserve">a. ŠFRB, poskytovateľ dotácie Ministerstva dopravy a výstavby Slovenskej republiky a nimi poverené osoby, </w:t>
      </w:r>
    </w:p>
    <w:p w14:paraId="2B11A8F9" w14:textId="77777777" w:rsidR="002F1A8A" w:rsidRPr="00065EAE" w:rsidRDefault="002F1A8A" w:rsidP="002F1A8A">
      <w:pPr>
        <w:tabs>
          <w:tab w:val="clear" w:pos="2160"/>
          <w:tab w:val="clear" w:pos="2880"/>
          <w:tab w:val="clear" w:pos="4500"/>
        </w:tabs>
        <w:autoSpaceDE w:val="0"/>
        <w:autoSpaceDN w:val="0"/>
        <w:adjustRightInd w:val="0"/>
        <w:ind w:left="705"/>
        <w:jc w:val="both"/>
        <w:rPr>
          <w:rFonts w:ascii="Times New Roman" w:hAnsi="Times New Roman" w:cs="Times New Roman"/>
          <w:sz w:val="22"/>
          <w:szCs w:val="22"/>
        </w:rPr>
      </w:pPr>
      <w:r w:rsidRPr="00065EAE">
        <w:rPr>
          <w:rFonts w:ascii="Times New Roman" w:hAnsi="Times New Roman" w:cs="Times New Roman"/>
          <w:sz w:val="22"/>
          <w:szCs w:val="22"/>
        </w:rPr>
        <w:t xml:space="preserve">b. Útvar následnej finančnej kontroly a nimi poverené osoby, </w:t>
      </w:r>
    </w:p>
    <w:p w14:paraId="5F8C2123" w14:textId="77777777" w:rsidR="002F1A8A" w:rsidRPr="00065EAE" w:rsidRDefault="002F1A8A" w:rsidP="002F1A8A">
      <w:pPr>
        <w:tabs>
          <w:tab w:val="clear" w:pos="2160"/>
          <w:tab w:val="clear" w:pos="2880"/>
          <w:tab w:val="clear" w:pos="4500"/>
        </w:tabs>
        <w:autoSpaceDE w:val="0"/>
        <w:autoSpaceDN w:val="0"/>
        <w:adjustRightInd w:val="0"/>
        <w:ind w:left="705"/>
        <w:jc w:val="both"/>
        <w:rPr>
          <w:rFonts w:ascii="Times New Roman" w:hAnsi="Times New Roman" w:cs="Times New Roman"/>
          <w:sz w:val="22"/>
          <w:szCs w:val="22"/>
        </w:rPr>
      </w:pPr>
      <w:r w:rsidRPr="00065EAE">
        <w:rPr>
          <w:rFonts w:ascii="Times New Roman" w:hAnsi="Times New Roman" w:cs="Times New Roman"/>
          <w:sz w:val="22"/>
          <w:szCs w:val="22"/>
        </w:rPr>
        <w:t xml:space="preserve">c. Najvyšší kontrolný úrad SR, príslušná Správa finančnej kontroly, Certifikačný orgán a nimi poverené osoby, </w:t>
      </w:r>
    </w:p>
    <w:p w14:paraId="0022B947" w14:textId="77777777" w:rsidR="005C3EAA" w:rsidRDefault="002F1A8A" w:rsidP="005C3EAA">
      <w:pPr>
        <w:tabs>
          <w:tab w:val="clear" w:pos="2160"/>
          <w:tab w:val="clear" w:pos="2880"/>
          <w:tab w:val="clear" w:pos="4500"/>
        </w:tabs>
        <w:autoSpaceDE w:val="0"/>
        <w:autoSpaceDN w:val="0"/>
        <w:adjustRightInd w:val="0"/>
        <w:ind w:left="705"/>
        <w:jc w:val="both"/>
        <w:rPr>
          <w:rFonts w:ascii="Times New Roman" w:eastAsiaTheme="minorHAnsi" w:hAnsi="Times New Roman" w:cs="Times New Roman"/>
          <w:sz w:val="22"/>
          <w:szCs w:val="22"/>
          <w:lang w:eastAsia="en-US"/>
        </w:rPr>
      </w:pPr>
      <w:r w:rsidRPr="00065EAE">
        <w:rPr>
          <w:rFonts w:ascii="Times New Roman" w:hAnsi="Times New Roman" w:cs="Times New Roman"/>
          <w:sz w:val="22"/>
          <w:szCs w:val="22"/>
        </w:rPr>
        <w:t xml:space="preserve">d. Osoby prizvané orgánmi uvedenými v písm. a) </w:t>
      </w:r>
      <w:proofErr w:type="spellStart"/>
      <w:r w:rsidRPr="00065EAE">
        <w:rPr>
          <w:rFonts w:ascii="Times New Roman" w:hAnsi="Times New Roman" w:cs="Times New Roman"/>
          <w:sz w:val="22"/>
          <w:szCs w:val="22"/>
        </w:rPr>
        <w:t>aţ</w:t>
      </w:r>
      <w:proofErr w:type="spellEnd"/>
      <w:r w:rsidRPr="00065EAE">
        <w:rPr>
          <w:rFonts w:ascii="Times New Roman" w:hAnsi="Times New Roman" w:cs="Times New Roman"/>
          <w:sz w:val="22"/>
          <w:szCs w:val="22"/>
        </w:rPr>
        <w:t xml:space="preserve"> c) v súlade s príslušnými právnymi predpismi SR 56 a poskytnúť im všetku potrebnú súčinnosť.</w:t>
      </w:r>
    </w:p>
    <w:p w14:paraId="39C16D96" w14:textId="308A4B44" w:rsidR="002F1A8A" w:rsidRPr="005C3EAA" w:rsidRDefault="005C3EAA" w:rsidP="005C3EAA">
      <w:pPr>
        <w:tabs>
          <w:tab w:val="clear" w:pos="2160"/>
          <w:tab w:val="clear" w:pos="2880"/>
          <w:tab w:val="clear" w:pos="4500"/>
        </w:tabs>
        <w:autoSpaceDE w:val="0"/>
        <w:autoSpaceDN w:val="0"/>
        <w:adjustRightInd w:val="0"/>
        <w:ind w:left="567" w:hanging="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13.2</w:t>
      </w:r>
      <w:r>
        <w:rPr>
          <w:rFonts w:ascii="Times New Roman" w:eastAsiaTheme="minorHAnsi" w:hAnsi="Times New Roman" w:cs="Times New Roman"/>
          <w:sz w:val="22"/>
          <w:szCs w:val="22"/>
          <w:lang w:eastAsia="en-US"/>
        </w:rPr>
        <w:tab/>
      </w:r>
      <w:r w:rsidR="002F1A8A" w:rsidRPr="007E073A">
        <w:rPr>
          <w:rFonts w:ascii="Times New Roman" w:hAnsi="Times New Roman" w:cs="Times New Roman"/>
          <w:sz w:val="22"/>
          <w:szCs w:val="22"/>
        </w:rPr>
        <w:t>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p>
    <w:p w14:paraId="4C95D8A7" w14:textId="5EDBC5D7" w:rsidR="002F1A8A" w:rsidRPr="007E073A" w:rsidRDefault="005C3EAA" w:rsidP="002F1A8A">
      <w:pPr>
        <w:ind w:left="705" w:hanging="705"/>
        <w:jc w:val="both"/>
        <w:rPr>
          <w:rFonts w:ascii="Times New Roman" w:hAnsi="Times New Roman" w:cs="Times New Roman"/>
          <w:sz w:val="22"/>
          <w:szCs w:val="22"/>
        </w:rPr>
      </w:pPr>
      <w:r>
        <w:rPr>
          <w:rFonts w:ascii="Times New Roman" w:hAnsi="Times New Roman" w:cs="Times New Roman"/>
          <w:sz w:val="22"/>
          <w:szCs w:val="22"/>
        </w:rPr>
        <w:t>13.3</w:t>
      </w:r>
      <w:r>
        <w:rPr>
          <w:rFonts w:ascii="Times New Roman" w:hAnsi="Times New Roman" w:cs="Times New Roman"/>
          <w:sz w:val="22"/>
          <w:szCs w:val="22"/>
        </w:rPr>
        <w:tab/>
      </w:r>
      <w:r w:rsidR="002F1A8A" w:rsidRPr="007E073A">
        <w:rPr>
          <w:rFonts w:ascii="Times New Roman" w:hAnsi="Times New Roman" w:cs="Times New Roman"/>
          <w:sz w:val="22"/>
          <w:szCs w:val="22"/>
        </w:rPr>
        <w:t>Oprávnené osoby na výkon kontroly/auditu/overovania na mieste sú oprávnené:</w:t>
      </w:r>
    </w:p>
    <w:p w14:paraId="2BA54B3F" w14:textId="77777777" w:rsidR="002F1A8A" w:rsidRPr="007E073A" w:rsidRDefault="002F1A8A" w:rsidP="002F1A8A">
      <w:pPr>
        <w:numPr>
          <w:ilvl w:val="0"/>
          <w:numId w:val="33"/>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lastRenderedPageBreak/>
        <w:t xml:space="preserve">vstupovať do objektov, zariadení, prevádzok, na pozemky a do iných priestorov Prijímateľa, ak to súvisí s predmetom kontroly/auditu/overovania na mieste, </w:t>
      </w:r>
    </w:p>
    <w:p w14:paraId="7F447BC9" w14:textId="77777777" w:rsidR="002F1A8A" w:rsidRPr="007E073A" w:rsidRDefault="002F1A8A" w:rsidP="002F1A8A">
      <w:pPr>
        <w:numPr>
          <w:ilvl w:val="0"/>
          <w:numId w:val="33"/>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požadovať od objednávateľa a zhotoviteľa, aby predložil originálne doklady a inú potrebnú dokumentáciu, záznamy dát na pamäťových médiách, vzorky výrobkov alebo iné doklady potrebné pre výkon kontroly/auditu/overenia na mieste a ďalšie doklady súvisiace s Projektom v zmysle požiadaviek oprávnených osôb na výkon kontroly/auditu/overovania na mieste, </w:t>
      </w:r>
    </w:p>
    <w:p w14:paraId="014DCE4D" w14:textId="77777777" w:rsidR="002F1A8A" w:rsidRPr="007E073A" w:rsidRDefault="002F1A8A" w:rsidP="002F1A8A">
      <w:pPr>
        <w:numPr>
          <w:ilvl w:val="0"/>
          <w:numId w:val="33"/>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oboznamovať sa s údajmi a dokladmi, ak súvisia s predmetom kontroly/auditu/overovania na mieste, </w:t>
      </w:r>
    </w:p>
    <w:p w14:paraId="20F01240" w14:textId="77777777" w:rsidR="002F1A8A" w:rsidRPr="00065EAE" w:rsidRDefault="002F1A8A" w:rsidP="002F1A8A">
      <w:pPr>
        <w:numPr>
          <w:ilvl w:val="0"/>
          <w:numId w:val="33"/>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vyhotovovať kópie údajov a dokladov, ak súvisia s predmetom kontroly/auditu/overovania na mieste. </w:t>
      </w:r>
    </w:p>
    <w:p w14:paraId="34F8F685" w14:textId="0BA27769" w:rsidR="002F1A8A" w:rsidRPr="007E073A" w:rsidRDefault="005C3EAA" w:rsidP="002F1A8A">
      <w:pPr>
        <w:pStyle w:val="Normlnywebov"/>
        <w:spacing w:before="0" w:beforeAutospacing="0" w:after="0" w:afterAutospacing="0"/>
        <w:ind w:left="709" w:hanging="709"/>
        <w:jc w:val="both"/>
        <w:rPr>
          <w:sz w:val="22"/>
          <w:szCs w:val="22"/>
          <w:lang w:eastAsia="cs-CZ"/>
        </w:rPr>
      </w:pPr>
      <w:r>
        <w:rPr>
          <w:sz w:val="22"/>
          <w:szCs w:val="22"/>
          <w:lang w:eastAsia="cs-CZ"/>
        </w:rPr>
        <w:t>13.4</w:t>
      </w:r>
      <w:r>
        <w:rPr>
          <w:sz w:val="22"/>
          <w:szCs w:val="22"/>
          <w:lang w:eastAsia="cs-CZ"/>
        </w:rPr>
        <w:tab/>
      </w:r>
      <w:r w:rsidR="002F1A8A" w:rsidRPr="007E073A">
        <w:rPr>
          <w:sz w:val="22"/>
          <w:szCs w:val="22"/>
          <w:lang w:eastAsia="cs-CZ"/>
        </w:rPr>
        <w:t>Zhotoviteľ je povinný bezodkladne prijať opatrenia  na nápravu nedostatkov, zistených kontrolou/auditom/overovaním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4E16266B" w14:textId="77777777" w:rsidR="002F1A8A" w:rsidRDefault="002F1A8A" w:rsidP="002F1A8A">
      <w:pPr>
        <w:pStyle w:val="Normlnywebov"/>
        <w:spacing w:before="0" w:beforeAutospacing="0" w:after="0" w:afterAutospacing="0"/>
        <w:ind w:left="709" w:hanging="709"/>
        <w:jc w:val="both"/>
        <w:rPr>
          <w:sz w:val="22"/>
          <w:szCs w:val="22"/>
          <w:lang w:eastAsia="cs-CZ"/>
        </w:rPr>
      </w:pPr>
    </w:p>
    <w:p w14:paraId="42CCADC0" w14:textId="77777777" w:rsidR="002F1A8A" w:rsidRDefault="002F1A8A" w:rsidP="002F1A8A">
      <w:pPr>
        <w:pStyle w:val="Normlnywebov"/>
        <w:spacing w:before="0" w:beforeAutospacing="0" w:after="0" w:afterAutospacing="0"/>
        <w:ind w:left="709" w:hanging="709"/>
        <w:jc w:val="both"/>
        <w:rPr>
          <w:sz w:val="22"/>
          <w:szCs w:val="22"/>
          <w:lang w:eastAsia="cs-CZ"/>
        </w:rPr>
      </w:pPr>
    </w:p>
    <w:p w14:paraId="41327CDC" w14:textId="77777777" w:rsidR="002F1A8A" w:rsidRDefault="002F1A8A" w:rsidP="002F1A8A">
      <w:pPr>
        <w:pStyle w:val="Normlnywebov"/>
        <w:spacing w:before="0" w:beforeAutospacing="0" w:after="0" w:afterAutospacing="0"/>
        <w:ind w:left="709" w:hanging="709"/>
        <w:jc w:val="both"/>
        <w:rPr>
          <w:sz w:val="22"/>
          <w:szCs w:val="22"/>
          <w:lang w:eastAsia="cs-CZ"/>
        </w:rPr>
      </w:pPr>
    </w:p>
    <w:p w14:paraId="48ECE328" w14:textId="77777777" w:rsidR="002F1A8A" w:rsidRDefault="002F1A8A" w:rsidP="002F1A8A">
      <w:pPr>
        <w:pStyle w:val="Normlnywebov"/>
        <w:spacing w:before="0" w:beforeAutospacing="0" w:after="0" w:afterAutospacing="0"/>
        <w:ind w:left="709" w:hanging="709"/>
        <w:jc w:val="both"/>
        <w:rPr>
          <w:sz w:val="22"/>
          <w:szCs w:val="22"/>
          <w:lang w:eastAsia="cs-CZ"/>
        </w:rPr>
      </w:pPr>
    </w:p>
    <w:p w14:paraId="42D34A33" w14:textId="77777777" w:rsidR="002F1A8A" w:rsidRDefault="002F1A8A" w:rsidP="002F1A8A">
      <w:pPr>
        <w:rPr>
          <w:rFonts w:ascii="Times New Roman" w:hAnsi="Times New Roman" w:cs="Times New Roman"/>
          <w:bCs/>
          <w:i/>
          <w:sz w:val="22"/>
          <w:szCs w:val="22"/>
        </w:rPr>
      </w:pPr>
      <w:r w:rsidRPr="007E073A">
        <w:rPr>
          <w:rFonts w:ascii="Times New Roman" w:hAnsi="Times New Roman" w:cs="Times New Roman"/>
          <w:sz w:val="22"/>
          <w:szCs w:val="22"/>
        </w:rPr>
        <w:tab/>
      </w:r>
      <w:r w:rsidRPr="007E073A">
        <w:rPr>
          <w:rFonts w:ascii="Times New Roman" w:hAnsi="Times New Roman" w:cs="Times New Roman"/>
          <w:sz w:val="22"/>
          <w:szCs w:val="22"/>
        </w:rPr>
        <w:tab/>
        <w:t xml:space="preserve">      V ................</w:t>
      </w:r>
      <w:r w:rsidRPr="007E073A">
        <w:rPr>
          <w:rFonts w:ascii="Times New Roman" w:hAnsi="Times New Roman" w:cs="Times New Roman"/>
          <w:bCs/>
          <w:i/>
          <w:sz w:val="22"/>
          <w:szCs w:val="22"/>
        </w:rPr>
        <w:t xml:space="preserve">, </w:t>
      </w:r>
      <w:r w:rsidRPr="007E073A">
        <w:rPr>
          <w:rFonts w:ascii="Times New Roman" w:hAnsi="Times New Roman" w:cs="Times New Roman"/>
          <w:sz w:val="22"/>
          <w:szCs w:val="22"/>
        </w:rPr>
        <w:t xml:space="preserve">dňa </w:t>
      </w:r>
      <w:r w:rsidRPr="007E073A">
        <w:rPr>
          <w:rFonts w:ascii="Times New Roman" w:hAnsi="Times New Roman" w:cs="Times New Roman"/>
          <w:bCs/>
          <w:i/>
          <w:sz w:val="22"/>
          <w:szCs w:val="22"/>
        </w:rPr>
        <w:t>.................</w:t>
      </w:r>
      <w:r w:rsidRPr="007E073A">
        <w:rPr>
          <w:rFonts w:ascii="Times New Roman" w:hAnsi="Times New Roman" w:cs="Times New Roman"/>
          <w:bCs/>
          <w:sz w:val="22"/>
          <w:szCs w:val="22"/>
        </w:rPr>
        <w:t>......</w:t>
      </w:r>
      <w:r w:rsidRPr="007E073A">
        <w:rPr>
          <w:rFonts w:ascii="Times New Roman" w:hAnsi="Times New Roman" w:cs="Times New Roman"/>
          <w:bCs/>
          <w:i/>
          <w:sz w:val="22"/>
          <w:szCs w:val="22"/>
        </w:rPr>
        <w:tab/>
      </w:r>
      <w:r w:rsidRPr="007E073A">
        <w:rPr>
          <w:rFonts w:ascii="Times New Roman" w:hAnsi="Times New Roman" w:cs="Times New Roman"/>
          <w:bCs/>
          <w:i/>
          <w:sz w:val="22"/>
          <w:szCs w:val="22"/>
        </w:rPr>
        <w:tab/>
      </w:r>
    </w:p>
    <w:p w14:paraId="578BA7AD" w14:textId="77777777" w:rsidR="0095391C" w:rsidRDefault="0095391C" w:rsidP="002F1A8A">
      <w:pPr>
        <w:rPr>
          <w:rFonts w:ascii="Times New Roman" w:hAnsi="Times New Roman" w:cs="Times New Roman"/>
          <w:bCs/>
          <w:i/>
          <w:sz w:val="22"/>
          <w:szCs w:val="22"/>
        </w:rPr>
      </w:pPr>
    </w:p>
    <w:p w14:paraId="23AC79DB" w14:textId="77777777" w:rsidR="0095391C" w:rsidRPr="007E073A" w:rsidRDefault="0095391C" w:rsidP="002F1A8A">
      <w:pPr>
        <w:rPr>
          <w:rFonts w:ascii="Times New Roman" w:hAnsi="Times New Roman" w:cs="Times New Roman"/>
          <w:bCs/>
          <w:i/>
          <w:sz w:val="22"/>
          <w:szCs w:val="22"/>
        </w:rPr>
      </w:pPr>
    </w:p>
    <w:p w14:paraId="3ED26A1C" w14:textId="77777777" w:rsidR="002F1A8A" w:rsidRPr="007E073A" w:rsidRDefault="002F1A8A" w:rsidP="002F1A8A">
      <w:pPr>
        <w:jc w:val="center"/>
        <w:rPr>
          <w:rFonts w:ascii="Times New Roman" w:hAnsi="Times New Roman" w:cs="Times New Roman"/>
          <w:bCs/>
          <w:i/>
          <w:sz w:val="22"/>
          <w:szCs w:val="22"/>
        </w:rPr>
      </w:pPr>
    </w:p>
    <w:p w14:paraId="293D7702" w14:textId="77777777" w:rsidR="002F1A8A" w:rsidRPr="007E073A" w:rsidRDefault="002F1A8A" w:rsidP="002F1A8A">
      <w:pPr>
        <w:jc w:val="center"/>
        <w:rPr>
          <w:rFonts w:ascii="Times New Roman" w:hAnsi="Times New Roman" w:cs="Times New Roman"/>
          <w:bCs/>
          <w:i/>
          <w:sz w:val="22"/>
          <w:szCs w:val="22"/>
        </w:rPr>
      </w:pPr>
    </w:p>
    <w:p w14:paraId="360B6277" w14:textId="77777777" w:rsidR="002F1A8A" w:rsidRPr="007E073A" w:rsidRDefault="002F1A8A" w:rsidP="002F1A8A">
      <w:pPr>
        <w:jc w:val="both"/>
        <w:rPr>
          <w:rFonts w:ascii="Times New Roman" w:hAnsi="Times New Roman" w:cs="Times New Roman"/>
          <w:sz w:val="22"/>
          <w:szCs w:val="22"/>
        </w:rPr>
      </w:pPr>
      <w:r w:rsidRPr="007E073A">
        <w:rPr>
          <w:rFonts w:ascii="Times New Roman" w:hAnsi="Times New Roman" w:cs="Times New Roman"/>
          <w:sz w:val="22"/>
          <w:szCs w:val="22"/>
        </w:rPr>
        <w:t xml:space="preserve">                  za objednávateľa:                                                                za zhotoviteľa: </w:t>
      </w:r>
    </w:p>
    <w:p w14:paraId="766AF880" w14:textId="77777777" w:rsidR="001A421B" w:rsidRDefault="001A421B">
      <w:pPr>
        <w:tabs>
          <w:tab w:val="clear" w:pos="2160"/>
          <w:tab w:val="clear" w:pos="2880"/>
          <w:tab w:val="clear" w:pos="4500"/>
        </w:tabs>
      </w:pPr>
      <w:r>
        <w:br w:type="page"/>
      </w:r>
    </w:p>
    <w:p w14:paraId="04D54F40" w14:textId="77777777" w:rsidR="001A421B" w:rsidRDefault="001A421B" w:rsidP="001A421B"/>
    <w:p w14:paraId="60ABD553" w14:textId="77777777" w:rsidR="00A130F6" w:rsidRDefault="00A130F6" w:rsidP="00A130F6">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3B23B0FC" w14:textId="77777777" w:rsidR="00A130F6" w:rsidRPr="001A0DF0" w:rsidRDefault="00A130F6" w:rsidP="00A130F6">
      <w:pPr>
        <w:jc w:val="center"/>
        <w:rPr>
          <w:rFonts w:ascii="Times New Roman" w:hAnsi="Times New Roman" w:cs="Times New Roman"/>
          <w:b/>
          <w:sz w:val="28"/>
          <w:szCs w:val="28"/>
        </w:rPr>
      </w:pPr>
      <w:r w:rsidRPr="001A0DF0">
        <w:rPr>
          <w:rStyle w:val="Siln"/>
          <w:rFonts w:ascii="Times New Roman" w:hAnsi="Times New Roman" w:cs="Times New Roman"/>
          <w:sz w:val="28"/>
          <w:szCs w:val="28"/>
        </w:rPr>
        <w:t xml:space="preserve">Obec Slovenské Ďarmoty, </w:t>
      </w:r>
      <w:r w:rsidRPr="001A0DF0">
        <w:rPr>
          <w:rFonts w:ascii="Times New Roman" w:hAnsi="Times New Roman"/>
          <w:b/>
          <w:bCs/>
          <w:sz w:val="28"/>
          <w:szCs w:val="28"/>
        </w:rPr>
        <w:t>991 07 Slovenské Ďarmoty 99</w:t>
      </w:r>
    </w:p>
    <w:p w14:paraId="63499999" w14:textId="77777777" w:rsidR="00A130F6" w:rsidRPr="0029253E" w:rsidRDefault="00A130F6" w:rsidP="00A130F6">
      <w:pPr>
        <w:pStyle w:val="Zkladntext3"/>
        <w:rPr>
          <w:rFonts w:ascii="Times New Roman" w:hAnsi="Times New Roman" w:cs="Times New Roman"/>
          <w:noProof w:val="0"/>
          <w:color w:val="auto"/>
          <w:sz w:val="32"/>
          <w:szCs w:val="30"/>
        </w:rPr>
      </w:pPr>
    </w:p>
    <w:p w14:paraId="19966B8F" w14:textId="77777777" w:rsidR="00A130F6" w:rsidRPr="0029253E" w:rsidRDefault="00A130F6" w:rsidP="00A130F6">
      <w:pPr>
        <w:pStyle w:val="Zkladntext3"/>
        <w:rPr>
          <w:rFonts w:ascii="Times New Roman" w:hAnsi="Times New Roman" w:cs="Times New Roman"/>
          <w:noProof w:val="0"/>
          <w:color w:val="auto"/>
          <w:sz w:val="32"/>
          <w:szCs w:val="30"/>
        </w:rPr>
      </w:pPr>
    </w:p>
    <w:p w14:paraId="3AA912C8" w14:textId="77777777" w:rsidR="00A130F6" w:rsidRPr="0029253E" w:rsidRDefault="00A130F6" w:rsidP="00A130F6">
      <w:pPr>
        <w:pStyle w:val="Zkladntext3"/>
        <w:rPr>
          <w:rFonts w:ascii="Times New Roman" w:hAnsi="Times New Roman" w:cs="Times New Roman"/>
          <w:noProof w:val="0"/>
          <w:color w:val="auto"/>
          <w:sz w:val="32"/>
          <w:szCs w:val="30"/>
        </w:rPr>
      </w:pPr>
    </w:p>
    <w:p w14:paraId="03426797" w14:textId="77777777" w:rsidR="00A130F6" w:rsidRPr="0029253E" w:rsidRDefault="00A130F6" w:rsidP="00A130F6">
      <w:pPr>
        <w:pStyle w:val="Zkladntext3"/>
        <w:rPr>
          <w:rFonts w:ascii="Times New Roman" w:hAnsi="Times New Roman" w:cs="Times New Roman"/>
          <w:noProof w:val="0"/>
          <w:color w:val="auto"/>
          <w:sz w:val="32"/>
          <w:szCs w:val="30"/>
        </w:rPr>
      </w:pPr>
    </w:p>
    <w:p w14:paraId="258CB2AC" w14:textId="77777777" w:rsidR="00A130F6" w:rsidRPr="0029253E" w:rsidRDefault="00A130F6" w:rsidP="00A130F6">
      <w:pPr>
        <w:pStyle w:val="Zkladntext3"/>
        <w:rPr>
          <w:rFonts w:ascii="Times New Roman" w:hAnsi="Times New Roman" w:cs="Times New Roman"/>
          <w:noProof w:val="0"/>
          <w:color w:val="auto"/>
          <w:sz w:val="32"/>
          <w:szCs w:val="30"/>
        </w:rPr>
      </w:pPr>
    </w:p>
    <w:p w14:paraId="21AF2769" w14:textId="77777777" w:rsidR="00A130F6" w:rsidRPr="0029253E" w:rsidRDefault="00A130F6" w:rsidP="00A130F6">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5787B718" w14:textId="77777777" w:rsidR="00A130F6" w:rsidRDefault="00A130F6" w:rsidP="00A130F6">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0C87E64B" w14:textId="77777777" w:rsidR="00A130F6" w:rsidRDefault="00A130F6" w:rsidP="00A130F6">
      <w:pPr>
        <w:pStyle w:val="Zkladntext3"/>
        <w:rPr>
          <w:rFonts w:ascii="Times New Roman" w:hAnsi="Times New Roman" w:cs="Times New Roman"/>
          <w:noProof w:val="0"/>
          <w:color w:val="auto"/>
          <w:sz w:val="22"/>
          <w:szCs w:val="22"/>
        </w:rPr>
      </w:pPr>
    </w:p>
    <w:p w14:paraId="549A852A" w14:textId="77777777" w:rsidR="00A130F6" w:rsidRDefault="00A130F6" w:rsidP="00A130F6">
      <w:pPr>
        <w:pStyle w:val="Zkladntext3"/>
        <w:rPr>
          <w:rFonts w:ascii="Times New Roman" w:hAnsi="Times New Roman" w:cs="Times New Roman"/>
          <w:noProof w:val="0"/>
          <w:color w:val="auto"/>
          <w:sz w:val="22"/>
          <w:szCs w:val="22"/>
        </w:rPr>
      </w:pPr>
    </w:p>
    <w:p w14:paraId="46F385C2" w14:textId="77777777" w:rsidR="00A130F6" w:rsidRDefault="00A130F6" w:rsidP="00A130F6">
      <w:pPr>
        <w:pStyle w:val="Zkladntext3"/>
        <w:rPr>
          <w:rFonts w:ascii="Times New Roman" w:hAnsi="Times New Roman" w:cs="Times New Roman"/>
          <w:noProof w:val="0"/>
          <w:color w:val="auto"/>
          <w:sz w:val="22"/>
          <w:szCs w:val="22"/>
        </w:rPr>
      </w:pPr>
    </w:p>
    <w:p w14:paraId="075F33BB" w14:textId="77777777" w:rsidR="00A130F6" w:rsidRDefault="00A130F6" w:rsidP="00A130F6">
      <w:pPr>
        <w:pStyle w:val="Zkladntext3"/>
        <w:rPr>
          <w:rFonts w:ascii="Times New Roman" w:hAnsi="Times New Roman" w:cs="Times New Roman"/>
          <w:b/>
          <w:noProof w:val="0"/>
          <w:color w:val="auto"/>
          <w:sz w:val="32"/>
          <w:szCs w:val="32"/>
        </w:rPr>
      </w:pPr>
      <w:r>
        <w:rPr>
          <w:rFonts w:ascii="Times New Roman" w:hAnsi="Times New Roman" w:cs="Times New Roman"/>
          <w:b/>
          <w:color w:val="auto"/>
          <w:sz w:val="32"/>
          <w:szCs w:val="32"/>
        </w:rPr>
        <w:t>OBECNÉ NÁJOMNÉ BYTY</w:t>
      </w:r>
    </w:p>
    <w:p w14:paraId="177C63A2" w14:textId="211A8C78" w:rsidR="009779B1" w:rsidRPr="002C4ED1" w:rsidRDefault="009779B1" w:rsidP="00A130F6">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1A0708B5" w14:textId="77777777" w:rsidR="009779B1" w:rsidRDefault="009779B1" w:rsidP="009779B1">
      <w:pPr>
        <w:pStyle w:val="Zkladntext3"/>
        <w:jc w:val="left"/>
        <w:rPr>
          <w:rFonts w:ascii="Times New Roman" w:hAnsi="Times New Roman" w:cs="Times New Roman"/>
          <w:noProof w:val="0"/>
          <w:color w:val="auto"/>
          <w:sz w:val="32"/>
          <w:szCs w:val="30"/>
        </w:rPr>
      </w:pPr>
    </w:p>
    <w:p w14:paraId="57B9068F" w14:textId="77777777" w:rsidR="00E27895" w:rsidRDefault="00E27895" w:rsidP="00E27895">
      <w:pPr>
        <w:pStyle w:val="Zkladntext3"/>
        <w:rPr>
          <w:rFonts w:ascii="Times New Roman" w:hAnsi="Times New Roman" w:cs="Times New Roman"/>
          <w:noProof w:val="0"/>
          <w:color w:val="auto"/>
          <w:sz w:val="28"/>
          <w:szCs w:val="24"/>
        </w:rPr>
      </w:pPr>
    </w:p>
    <w:p w14:paraId="703D8E10" w14:textId="77777777" w:rsidR="00E27895" w:rsidRDefault="00E27895" w:rsidP="00E27895">
      <w:pPr>
        <w:pStyle w:val="Zkladntext3"/>
        <w:rPr>
          <w:rFonts w:ascii="Times New Roman" w:hAnsi="Times New Roman" w:cs="Times New Roman"/>
          <w:noProof w:val="0"/>
          <w:color w:val="auto"/>
          <w:sz w:val="28"/>
          <w:szCs w:val="24"/>
        </w:rPr>
      </w:pPr>
    </w:p>
    <w:p w14:paraId="047FEE28" w14:textId="77777777" w:rsidR="00E27895" w:rsidRPr="0029253E" w:rsidRDefault="00E27895" w:rsidP="00E27895">
      <w:pPr>
        <w:pStyle w:val="Zkladntext3"/>
        <w:rPr>
          <w:rFonts w:ascii="Times New Roman" w:hAnsi="Times New Roman" w:cs="Times New Roman"/>
          <w:noProof w:val="0"/>
          <w:color w:val="auto"/>
          <w:sz w:val="28"/>
          <w:szCs w:val="24"/>
        </w:rPr>
      </w:pPr>
    </w:p>
    <w:p w14:paraId="6F8D0504" w14:textId="47B55968"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457F99FC" w14:textId="77777777" w:rsidR="00E27895" w:rsidRPr="0029253E" w:rsidRDefault="00E27895" w:rsidP="00E27895">
      <w:pPr>
        <w:pStyle w:val="Zkladntext3"/>
        <w:jc w:val="left"/>
        <w:rPr>
          <w:rFonts w:ascii="Times New Roman" w:hAnsi="Times New Roman" w:cs="Times New Roman"/>
          <w:noProof w:val="0"/>
          <w:color w:val="auto"/>
          <w:sz w:val="22"/>
        </w:rPr>
      </w:pPr>
    </w:p>
    <w:p w14:paraId="4B4325F3" w14:textId="77777777" w:rsidR="00E27895" w:rsidRDefault="00E27895" w:rsidP="00E27895">
      <w:pPr>
        <w:pStyle w:val="Zkladntext3"/>
        <w:jc w:val="left"/>
        <w:rPr>
          <w:rFonts w:ascii="Times New Roman" w:hAnsi="Times New Roman" w:cs="Times New Roman"/>
          <w:noProof w:val="0"/>
          <w:color w:val="auto"/>
          <w:sz w:val="32"/>
          <w:szCs w:val="30"/>
        </w:rPr>
      </w:pPr>
    </w:p>
    <w:p w14:paraId="6A13A71A" w14:textId="77777777" w:rsidR="00E27895" w:rsidRDefault="00E27895" w:rsidP="00E27895">
      <w:pPr>
        <w:pStyle w:val="Zkladntext3"/>
        <w:jc w:val="left"/>
        <w:rPr>
          <w:rFonts w:ascii="Times New Roman" w:hAnsi="Times New Roman" w:cs="Times New Roman"/>
          <w:noProof w:val="0"/>
          <w:color w:val="auto"/>
          <w:sz w:val="32"/>
          <w:szCs w:val="30"/>
        </w:rPr>
      </w:pPr>
    </w:p>
    <w:p w14:paraId="0EFE89C2"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55F78DE0"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150A9F46" w14:textId="77777777" w:rsidR="00090121" w:rsidRP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38CEC30" w14:textId="77777777" w:rsidR="008B19E5" w:rsidRDefault="008B19E5" w:rsidP="00090121">
      <w:pPr>
        <w:jc w:val="center"/>
        <w:rPr>
          <w:rFonts w:ascii="Times New Roman" w:hAnsi="Times New Roman" w:cs="Times New Roman"/>
          <w:bCs/>
          <w:sz w:val="24"/>
        </w:rPr>
      </w:pPr>
    </w:p>
    <w:p w14:paraId="604DCA46" w14:textId="77777777" w:rsidR="00090121" w:rsidRPr="0029253E" w:rsidRDefault="00090121" w:rsidP="00090121">
      <w:pPr>
        <w:jc w:val="center"/>
        <w:rPr>
          <w:rFonts w:ascii="Times New Roman" w:hAnsi="Times New Roman" w:cs="Times New Roman"/>
          <w:bCs/>
          <w:sz w:val="24"/>
        </w:rPr>
      </w:pPr>
      <w:r w:rsidRPr="0029253E">
        <w:rPr>
          <w:rFonts w:ascii="Times New Roman" w:hAnsi="Times New Roman" w:cs="Times New Roman"/>
          <w:bCs/>
          <w:sz w:val="24"/>
        </w:rPr>
        <w:t>Časť B.1</w:t>
      </w:r>
    </w:p>
    <w:p w14:paraId="2355BB4B" w14:textId="77777777" w:rsidR="00090121" w:rsidRPr="0029253E" w:rsidRDefault="00090121" w:rsidP="00090121">
      <w:pPr>
        <w:pStyle w:val="Zkladntext3"/>
        <w:tabs>
          <w:tab w:val="left" w:pos="993"/>
        </w:tabs>
        <w:rPr>
          <w:rFonts w:ascii="Times New Roman" w:hAnsi="Times New Roman" w:cs="Times New Roman"/>
          <w:noProof w:val="0"/>
          <w:color w:val="auto"/>
          <w:sz w:val="32"/>
          <w:szCs w:val="30"/>
        </w:rPr>
      </w:pPr>
    </w:p>
    <w:p w14:paraId="2AFEFA40" w14:textId="77777777" w:rsidR="00090121" w:rsidRDefault="00090121" w:rsidP="00090121">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12D3201A" w14:textId="77777777" w:rsidR="00090121" w:rsidRDefault="007F4B2C" w:rsidP="007F5800">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4883376C" w14:textId="77777777" w:rsidR="00DF5363" w:rsidRPr="002614A3" w:rsidRDefault="00DF5363" w:rsidP="00DF5363">
      <w:pPr>
        <w:pStyle w:val="Zkladntext3"/>
        <w:tabs>
          <w:tab w:val="left" w:pos="993"/>
        </w:tabs>
        <w:rPr>
          <w:rFonts w:ascii="Times New Roman" w:hAnsi="Times New Roman" w:cs="Times New Roman"/>
          <w:noProof w:val="0"/>
          <w:color w:val="auto"/>
          <w:sz w:val="32"/>
          <w:szCs w:val="28"/>
        </w:rPr>
      </w:pPr>
      <w:r w:rsidRPr="002614A3">
        <w:rPr>
          <w:rFonts w:ascii="Times New Roman" w:hAnsi="Times New Roman" w:cs="Times New Roman"/>
          <w:noProof w:val="0"/>
          <w:color w:val="auto"/>
          <w:sz w:val="32"/>
          <w:szCs w:val="28"/>
        </w:rPr>
        <w:lastRenderedPageBreak/>
        <w:t>B.1 OPIS PREDMETU ZÁKAZKY</w:t>
      </w:r>
    </w:p>
    <w:p w14:paraId="6CF209FE" w14:textId="77777777" w:rsidR="00DF5363" w:rsidRPr="002614A3" w:rsidRDefault="00DF5363" w:rsidP="00DF5363">
      <w:pPr>
        <w:rPr>
          <w:rFonts w:ascii="Times New Roman" w:hAnsi="Times New Roman" w:cs="Times New Roman"/>
          <w:sz w:val="22"/>
          <w:szCs w:val="22"/>
        </w:rPr>
      </w:pPr>
    </w:p>
    <w:p w14:paraId="0F3DD7FA" w14:textId="3FFEEEDC" w:rsidR="006B0108" w:rsidRDefault="006B0108" w:rsidP="006B0108">
      <w:pPr>
        <w:jc w:val="both"/>
        <w:rPr>
          <w:rFonts w:ascii="Times New Roman" w:hAnsi="Times New Roman" w:cs="Times New Roman"/>
          <w:sz w:val="22"/>
          <w:szCs w:val="22"/>
        </w:rPr>
      </w:pPr>
      <w:r w:rsidRPr="002614A3">
        <w:rPr>
          <w:rFonts w:ascii="Times New Roman" w:hAnsi="Times New Roman" w:cs="Times New Roman"/>
          <w:sz w:val="22"/>
          <w:szCs w:val="22"/>
        </w:rPr>
        <w:t>V prípade, že bude projektová dokumentácia</w:t>
      </w:r>
      <w:r w:rsidR="00A130F6" w:rsidRPr="002614A3">
        <w:rPr>
          <w:rFonts w:ascii="Times New Roman" w:hAnsi="Times New Roman" w:cs="Times New Roman"/>
          <w:sz w:val="22"/>
          <w:szCs w:val="22"/>
        </w:rPr>
        <w:t xml:space="preserve"> </w:t>
      </w:r>
      <w:r w:rsidR="0060727F" w:rsidRPr="002614A3">
        <w:rPr>
          <w:rFonts w:ascii="Times New Roman" w:hAnsi="Times New Roman" w:cs="Times New Roman"/>
          <w:sz w:val="22"/>
          <w:szCs w:val="22"/>
        </w:rPr>
        <w:t>odkazovať</w:t>
      </w:r>
      <w:r w:rsidRPr="002614A3">
        <w:rPr>
          <w:rFonts w:ascii="Times New Roman" w:hAnsi="Times New Roman" w:cs="Times New Roman"/>
          <w:sz w:val="22"/>
          <w:szCs w:val="22"/>
        </w:rPr>
        <w:t>, výrobný postup, obchodné označenie, patent, typ, oblasť alebo miesto pôvodu alebo výroby, verejný obstarávateľ pripúšťa</w:t>
      </w:r>
      <w:r w:rsidRPr="006B0108">
        <w:rPr>
          <w:rFonts w:ascii="Times New Roman" w:hAnsi="Times New Roman" w:cs="Times New Roman"/>
          <w:sz w:val="22"/>
          <w:szCs w:val="22"/>
        </w:rPr>
        <w:t xml:space="preserve"> použitie ekvivalentu, pričom ponúkaný ekvivalent musí spĺňať najmä požiadavky na rovnaké rozmerové, materiálové, architektonické, stavebno-technické vlastnosti, tepelnú a chemickú odolnosť, konštrukčné a farebné vlastnosti, ktoré sú špecifikované v projektovej dokumentácii</w:t>
      </w:r>
      <w:r w:rsidR="00A130F6">
        <w:rPr>
          <w:rFonts w:ascii="Times New Roman" w:hAnsi="Times New Roman" w:cs="Times New Roman"/>
          <w:sz w:val="22"/>
          <w:szCs w:val="22"/>
        </w:rPr>
        <w:t xml:space="preserve"> (ak je to relevantné)</w:t>
      </w:r>
      <w:r w:rsidRPr="006B0108">
        <w:rPr>
          <w:rFonts w:ascii="Times New Roman" w:hAnsi="Times New Roman" w:cs="Times New Roman"/>
          <w:sz w:val="22"/>
          <w:szCs w:val="22"/>
        </w:rPr>
        <w:t xml:space="preserve">. </w:t>
      </w:r>
    </w:p>
    <w:p w14:paraId="78EFCE18" w14:textId="5D4C7F43" w:rsidR="006B0108" w:rsidRDefault="006B0108" w:rsidP="006B0108">
      <w:pPr>
        <w:jc w:val="both"/>
        <w:rPr>
          <w:rFonts w:ascii="Times New Roman" w:hAnsi="Times New Roman" w:cs="Times New Roman"/>
          <w:sz w:val="22"/>
          <w:szCs w:val="22"/>
        </w:rPr>
      </w:pPr>
      <w:r w:rsidRPr="006B0108">
        <w:rPr>
          <w:rFonts w:ascii="Times New Roman" w:hAnsi="Times New Roman" w:cs="Times New Roman"/>
          <w:sz w:val="22"/>
          <w:szCs w:val="22"/>
        </w:rPr>
        <w:t>Pri navrhovaní ekvivalentných materiálov/výrobkov musí uchádzač postupovať s odbornou starostlivosťou, pri ktorej musí zohľadniť pôvodný projektantom navrhovaný účel, plnú funkčnosť a zabezpečiť jeho do</w:t>
      </w:r>
      <w:r w:rsidR="0060727F">
        <w:rPr>
          <w:rFonts w:ascii="Times New Roman" w:hAnsi="Times New Roman" w:cs="Times New Roman"/>
          <w:sz w:val="22"/>
          <w:szCs w:val="22"/>
        </w:rPr>
        <w:t>držanie bez zmeny iných častí projektovej dokumentácie</w:t>
      </w:r>
      <w:r w:rsidR="00A130F6">
        <w:rPr>
          <w:rFonts w:ascii="Times New Roman" w:hAnsi="Times New Roman" w:cs="Times New Roman"/>
          <w:sz w:val="22"/>
          <w:szCs w:val="22"/>
        </w:rPr>
        <w:t xml:space="preserve"> (ak je to relevantné)</w:t>
      </w:r>
      <w:r w:rsidRPr="006B0108">
        <w:rPr>
          <w:rFonts w:ascii="Times New Roman" w:hAnsi="Times New Roman" w:cs="Times New Roman"/>
          <w:sz w:val="22"/>
          <w:szCs w:val="22"/>
        </w:rPr>
        <w:t xml:space="preserve">. V prípade uvedenia konkrétnych značiek materiálov a výrobkov, pri ktorých sú uvedené minimálne požiadavky, môže uchádzač predložiť aj materiály/výrobky lepších parametrov. Dôkaz o ich vhodnosti musí byť priložený v ponuke. Pri návrhu na použitie iných ekvivalentných materiálov/výrobkov ako sú uvedené v projektovej dokumentácií je dôkazné bremeno o vhodnosti navrhnutého materiálu/výrobku na strane uchádzača. </w:t>
      </w:r>
    </w:p>
    <w:p w14:paraId="1C76345C" w14:textId="22C26B1A" w:rsidR="00DF5363" w:rsidRPr="006B0108" w:rsidRDefault="006B0108" w:rsidP="006B0108">
      <w:pPr>
        <w:jc w:val="both"/>
        <w:rPr>
          <w:rFonts w:ascii="Times New Roman" w:hAnsi="Times New Roman" w:cs="Times New Roman"/>
          <w:sz w:val="22"/>
          <w:szCs w:val="22"/>
        </w:rPr>
      </w:pPr>
      <w:r w:rsidRPr="006B0108">
        <w:rPr>
          <w:rFonts w:ascii="Times New Roman" w:hAnsi="Times New Roman" w:cs="Times New Roman"/>
          <w:sz w:val="22"/>
          <w:szCs w:val="22"/>
        </w:rPr>
        <w:t>V prípade nepreukázania lepších parametrov uchádzačom si verejný obstarávateľ vyhradzuje právo neakceptovať takýto ekvivalentný výrobok. V takomto prípade bude ponuka alebo jej časť považovaná za nesplnenie požiadaviek na predmet zákazky.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006F1BC1" w14:textId="77777777" w:rsidR="006B0108" w:rsidRPr="006B0108" w:rsidRDefault="006B0108" w:rsidP="006B0108">
      <w:pPr>
        <w:jc w:val="both"/>
        <w:rPr>
          <w:rFonts w:ascii="Times New Roman" w:hAnsi="Times New Roman" w:cs="Times New Roman"/>
          <w:sz w:val="22"/>
          <w:szCs w:val="22"/>
        </w:rPr>
      </w:pPr>
    </w:p>
    <w:p w14:paraId="418879AE" w14:textId="77777777" w:rsidR="006B0108" w:rsidRPr="00D45386" w:rsidRDefault="006B0108" w:rsidP="00DF5363">
      <w:pPr>
        <w:rPr>
          <w:rFonts w:ascii="Times New Roman" w:hAnsi="Times New Roman" w:cs="Times New Roman"/>
          <w:sz w:val="22"/>
          <w:szCs w:val="22"/>
        </w:rPr>
      </w:pPr>
    </w:p>
    <w:p w14:paraId="34568629" w14:textId="0C197A82" w:rsidR="009779B1" w:rsidRPr="006B0108" w:rsidRDefault="006B0108" w:rsidP="009779B1">
      <w:pPr>
        <w:tabs>
          <w:tab w:val="clear" w:pos="2160"/>
          <w:tab w:val="clear" w:pos="2880"/>
          <w:tab w:val="clear" w:pos="4500"/>
        </w:tabs>
        <w:jc w:val="both"/>
        <w:rPr>
          <w:rFonts w:ascii="Times New Roman" w:hAnsi="Times New Roman" w:cs="Times New Roman"/>
          <w:sz w:val="22"/>
          <w:szCs w:val="22"/>
        </w:rPr>
      </w:pPr>
      <w:r w:rsidRPr="0007017D">
        <w:rPr>
          <w:rFonts w:ascii="Times New Roman" w:hAnsi="Times New Roman" w:cs="Times New Roman"/>
          <w:sz w:val="22"/>
          <w:szCs w:val="22"/>
        </w:rPr>
        <w:t xml:space="preserve">UPOZORNENIE: Akýkoľvek návrh na ekvivalentný výrobok musí uchádzač označiť v konkrétnom riadku </w:t>
      </w:r>
      <w:proofErr w:type="spellStart"/>
      <w:r w:rsidRPr="0007017D">
        <w:rPr>
          <w:rFonts w:ascii="Times New Roman" w:hAnsi="Times New Roman" w:cs="Times New Roman"/>
          <w:sz w:val="22"/>
          <w:szCs w:val="22"/>
        </w:rPr>
        <w:t>výkazu-výmer</w:t>
      </w:r>
      <w:proofErr w:type="spellEnd"/>
      <w:r w:rsidRPr="0007017D">
        <w:rPr>
          <w:rFonts w:ascii="Times New Roman" w:hAnsi="Times New Roman" w:cs="Times New Roman"/>
          <w:sz w:val="22"/>
          <w:szCs w:val="22"/>
        </w:rPr>
        <w:t xml:space="preserve"> s uvedením výrobcu, jasným a jednoznačným označením konkrétneho ním navrhovaného výrobku a uchádzačom zadaným poradovým číslom, na základe ktorého verejný obstarávateľ identifikuje priložené konkrétne technické listy a dokumenty (očíslované budú tvoriť samostatnú prílohu ponuky), ktoré budú preukazovať splnenie pôvodne požadovaných vlastností v projektovej dokumentácii. V prípade, že uchádzač zasiahne/navrhne iné materiály/výrobky musí ísť o materiály/výrobky s rovnakými alebo lepšími vlastnosťami ako sú špecifikované v projektovej dokumentácii</w:t>
      </w:r>
      <w:r w:rsidR="00A130F6" w:rsidRPr="0007017D">
        <w:rPr>
          <w:rFonts w:ascii="Times New Roman" w:hAnsi="Times New Roman" w:cs="Times New Roman"/>
          <w:sz w:val="22"/>
          <w:szCs w:val="22"/>
        </w:rPr>
        <w:t xml:space="preserve"> (ak je to relevantné)</w:t>
      </w:r>
      <w:r w:rsidRPr="0007017D">
        <w:rPr>
          <w:rFonts w:ascii="Times New Roman" w:hAnsi="Times New Roman" w:cs="Times New Roman"/>
          <w:sz w:val="22"/>
          <w:szCs w:val="22"/>
        </w:rPr>
        <w:t>, je povinný s ponukou predložiť výrobný list tohto výrobku/materiálu, v ktorom preukáže, že ním navrhovaný ekvivalent spĺňa rovnaké alebo lepšie parametre ako sú minimálne požiadavky uvedené v projektovej dokumentácii</w:t>
      </w:r>
      <w:r w:rsidR="00A130F6" w:rsidRPr="0007017D">
        <w:rPr>
          <w:rFonts w:ascii="Times New Roman" w:hAnsi="Times New Roman" w:cs="Times New Roman"/>
          <w:sz w:val="22"/>
          <w:szCs w:val="22"/>
        </w:rPr>
        <w:t xml:space="preserve"> (ak je to relevantné)</w:t>
      </w:r>
      <w:r w:rsidRPr="0007017D">
        <w:rPr>
          <w:rFonts w:ascii="Times New Roman" w:hAnsi="Times New Roman" w:cs="Times New Roman"/>
          <w:sz w:val="22"/>
          <w:szCs w:val="22"/>
        </w:rPr>
        <w:t>.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 projektovej dokumentácii</w:t>
      </w:r>
      <w:r w:rsidR="00A130F6" w:rsidRPr="0007017D">
        <w:rPr>
          <w:rFonts w:ascii="Times New Roman" w:hAnsi="Times New Roman" w:cs="Times New Roman"/>
          <w:sz w:val="22"/>
          <w:szCs w:val="22"/>
        </w:rPr>
        <w:t xml:space="preserve"> (ak je to relevantné)</w:t>
      </w:r>
      <w:r w:rsidRPr="0007017D">
        <w:rPr>
          <w:rFonts w:ascii="Times New Roman" w:hAnsi="Times New Roman" w:cs="Times New Roman"/>
          <w:sz w:val="22"/>
          <w:szCs w:val="22"/>
        </w:rPr>
        <w:t>.</w:t>
      </w:r>
    </w:p>
    <w:p w14:paraId="7544E1AA" w14:textId="77777777" w:rsidR="006B0108" w:rsidRDefault="006B0108" w:rsidP="009779B1">
      <w:pPr>
        <w:tabs>
          <w:tab w:val="clear" w:pos="2160"/>
          <w:tab w:val="clear" w:pos="2880"/>
          <w:tab w:val="clear" w:pos="4500"/>
        </w:tabs>
        <w:jc w:val="both"/>
        <w:rPr>
          <w:rFonts w:ascii="Times New Roman" w:hAnsi="Times New Roman" w:cs="Times New Roman"/>
          <w:sz w:val="22"/>
          <w:szCs w:val="22"/>
        </w:rPr>
      </w:pPr>
    </w:p>
    <w:p w14:paraId="49E6D358" w14:textId="77777777" w:rsidR="0007017D" w:rsidRPr="001A767A" w:rsidRDefault="009779B1" w:rsidP="0007017D">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r w:rsidRPr="002614A3">
        <w:rPr>
          <w:rFonts w:ascii="Times New Roman" w:hAnsi="Times New Roman" w:cs="Times New Roman"/>
          <w:sz w:val="22"/>
          <w:szCs w:val="22"/>
        </w:rPr>
        <w:t>Základné údaje</w:t>
      </w:r>
      <w:r w:rsidR="006B0108" w:rsidRPr="002614A3">
        <w:rPr>
          <w:rFonts w:ascii="Times New Roman" w:hAnsi="Times New Roman" w:cs="Times New Roman"/>
          <w:sz w:val="22"/>
          <w:szCs w:val="22"/>
        </w:rPr>
        <w:t xml:space="preserve"> o zákazke</w:t>
      </w:r>
      <w:r w:rsidRPr="002614A3">
        <w:rPr>
          <w:rFonts w:ascii="Times New Roman" w:hAnsi="Times New Roman" w:cs="Times New Roman"/>
          <w:sz w:val="22"/>
          <w:szCs w:val="22"/>
        </w:rPr>
        <w:t xml:space="preserve">: </w:t>
      </w:r>
      <w:r w:rsidR="0007017D" w:rsidRPr="002614A3">
        <w:rPr>
          <w:rFonts w:ascii="Times New Roman" w:hAnsi="Times New Roman" w:cs="Times New Roman"/>
          <w:sz w:val="22"/>
          <w:szCs w:val="22"/>
          <w:shd w:val="clear" w:color="auto" w:fill="FFFFFF"/>
        </w:rPr>
        <w:t xml:space="preserve">Predmetom zákazky je výstavba 8x </w:t>
      </w:r>
      <w:proofErr w:type="spellStart"/>
      <w:r w:rsidR="0007017D" w:rsidRPr="002614A3">
        <w:rPr>
          <w:rFonts w:ascii="Times New Roman" w:hAnsi="Times New Roman" w:cs="Times New Roman"/>
          <w:sz w:val="22"/>
          <w:szCs w:val="22"/>
          <w:shd w:val="clear" w:color="auto" w:fill="FFFFFF"/>
        </w:rPr>
        <w:t>dvojdomov</w:t>
      </w:r>
      <w:proofErr w:type="spellEnd"/>
      <w:r w:rsidR="0007017D" w:rsidRPr="002614A3">
        <w:rPr>
          <w:rFonts w:ascii="Times New Roman" w:hAnsi="Times New Roman" w:cs="Times New Roman"/>
          <w:sz w:val="22"/>
          <w:szCs w:val="22"/>
          <w:shd w:val="clear" w:color="auto" w:fill="FFFFFF"/>
        </w:rPr>
        <w:t xml:space="preserve"> s obecnými nájomnými bytmi v dvoch alternatívach v Obci Slovenské Ďarmoty. Stavba musí spĺňať požiadavky na poskytnutie dotácie podľa zákona č. 443/2010 </w:t>
      </w:r>
      <w:proofErr w:type="spellStart"/>
      <w:r w:rsidR="0007017D" w:rsidRPr="002614A3">
        <w:rPr>
          <w:rFonts w:ascii="Times New Roman" w:hAnsi="Times New Roman" w:cs="Times New Roman"/>
          <w:sz w:val="22"/>
          <w:szCs w:val="22"/>
          <w:shd w:val="clear" w:color="auto" w:fill="FFFFFF"/>
        </w:rPr>
        <w:t>Z.z</w:t>
      </w:r>
      <w:proofErr w:type="spellEnd"/>
      <w:r w:rsidR="0007017D" w:rsidRPr="002614A3">
        <w:rPr>
          <w:rFonts w:ascii="Times New Roman" w:hAnsi="Times New Roman" w:cs="Times New Roman"/>
          <w:sz w:val="22"/>
          <w:szCs w:val="22"/>
          <w:shd w:val="clear" w:color="auto" w:fill="FFFFFF"/>
        </w:rPr>
        <w:t>. a požiadavky na poskytnutie úveru na kúpu bytu bežného štandardu v bytovom dome podľa zákona č. 150/2013 v aktuálnom znení. Predmet zákazky bude financovaný z prostriedkov čerpaných zo Štátneho fondu rozvoja bývania a Ministerstva dopravy a výstavby SR.</w:t>
      </w:r>
    </w:p>
    <w:p w14:paraId="670953D5" w14:textId="3DF061DB" w:rsidR="00C344B4" w:rsidRPr="00204AC1" w:rsidRDefault="00C344B4" w:rsidP="00204AC1">
      <w:pPr>
        <w:tabs>
          <w:tab w:val="clear" w:pos="2160"/>
          <w:tab w:val="clear" w:pos="2880"/>
          <w:tab w:val="clear" w:pos="4500"/>
        </w:tabs>
        <w:jc w:val="both"/>
        <w:rPr>
          <w:rFonts w:ascii="Times New Roman" w:hAnsi="Times New Roman" w:cs="Times New Roman"/>
          <w:sz w:val="22"/>
          <w:szCs w:val="22"/>
          <w:shd w:val="clear" w:color="auto" w:fill="FFFFFF"/>
        </w:rPr>
      </w:pPr>
    </w:p>
    <w:p w14:paraId="3FFF0E80" w14:textId="49BA9122" w:rsidR="00204AC1" w:rsidRPr="00204AC1" w:rsidRDefault="00204AC1" w:rsidP="00204AC1">
      <w:pPr>
        <w:tabs>
          <w:tab w:val="clear" w:pos="2160"/>
          <w:tab w:val="clear" w:pos="2880"/>
          <w:tab w:val="clear" w:pos="4500"/>
        </w:tabs>
        <w:jc w:val="both"/>
        <w:rPr>
          <w:rFonts w:ascii="Times New Roman" w:hAnsi="Times New Roman" w:cs="Times New Roman"/>
          <w:sz w:val="22"/>
          <w:szCs w:val="22"/>
          <w:shd w:val="clear" w:color="auto" w:fill="FFFFFF"/>
        </w:rPr>
      </w:pPr>
      <w:r w:rsidRPr="00204AC1">
        <w:rPr>
          <w:rFonts w:ascii="Times New Roman" w:hAnsi="Times New Roman" w:cs="Times New Roman"/>
          <w:sz w:val="22"/>
          <w:szCs w:val="22"/>
          <w:shd w:val="clear" w:color="auto" w:fill="FFFFFF"/>
        </w:rPr>
        <w:t>Dom 1 - je navrhnutý ako nepodpivničená budov</w:t>
      </w:r>
      <w:r>
        <w:rPr>
          <w:rFonts w:ascii="Times New Roman" w:hAnsi="Times New Roman" w:cs="Times New Roman"/>
          <w:sz w:val="22"/>
          <w:szCs w:val="22"/>
          <w:shd w:val="clear" w:color="auto" w:fill="FFFFFF"/>
        </w:rPr>
        <w:t xml:space="preserve">a s jedným nadzemným podlažím s </w:t>
      </w:r>
      <w:r w:rsidRPr="00204AC1">
        <w:rPr>
          <w:rFonts w:ascii="Times New Roman" w:hAnsi="Times New Roman" w:cs="Times New Roman"/>
          <w:sz w:val="22"/>
          <w:szCs w:val="22"/>
          <w:shd w:val="clear" w:color="auto" w:fill="FFFFFF"/>
        </w:rPr>
        <w:t>obytným podkrovím. Strecha je sedlová. Pôdorysný tva</w:t>
      </w:r>
      <w:r>
        <w:rPr>
          <w:rFonts w:ascii="Times New Roman" w:hAnsi="Times New Roman" w:cs="Times New Roman"/>
          <w:sz w:val="22"/>
          <w:szCs w:val="22"/>
          <w:shd w:val="clear" w:color="auto" w:fill="FFFFFF"/>
        </w:rPr>
        <w:t xml:space="preserve">r je tvaru obdĺžnika s rozmermi </w:t>
      </w:r>
      <w:r w:rsidRPr="00204AC1">
        <w:rPr>
          <w:rFonts w:ascii="Times New Roman" w:hAnsi="Times New Roman" w:cs="Times New Roman"/>
          <w:sz w:val="22"/>
          <w:szCs w:val="22"/>
          <w:shd w:val="clear" w:color="auto" w:fill="FFFFFF"/>
        </w:rPr>
        <w:t>13,0m x 7,85m, svetlá výška podlaží je 2,6 m. Zvislú no</w:t>
      </w:r>
      <w:r>
        <w:rPr>
          <w:rFonts w:ascii="Times New Roman" w:hAnsi="Times New Roman" w:cs="Times New Roman"/>
          <w:sz w:val="22"/>
          <w:szCs w:val="22"/>
          <w:shd w:val="clear" w:color="auto" w:fill="FFFFFF"/>
        </w:rPr>
        <w:t xml:space="preserve">snú konštrukciu tvoria murované </w:t>
      </w:r>
      <w:r w:rsidRPr="00204AC1">
        <w:rPr>
          <w:rFonts w:ascii="Times New Roman" w:hAnsi="Times New Roman" w:cs="Times New Roman"/>
          <w:sz w:val="22"/>
          <w:szCs w:val="22"/>
          <w:shd w:val="clear" w:color="auto" w:fill="FFFFFF"/>
        </w:rPr>
        <w:t>steny z pórobetónových tvárnic hr. 500mm. Vodorovné konštrukcie budú železobetónové.</w:t>
      </w:r>
    </w:p>
    <w:p w14:paraId="0A606839" w14:textId="504BE8AB" w:rsidR="00204AC1" w:rsidRPr="00204AC1" w:rsidRDefault="00204AC1" w:rsidP="00204AC1">
      <w:pPr>
        <w:tabs>
          <w:tab w:val="clear" w:pos="2160"/>
          <w:tab w:val="clear" w:pos="2880"/>
          <w:tab w:val="clear" w:pos="4500"/>
        </w:tabs>
        <w:jc w:val="both"/>
        <w:rPr>
          <w:rFonts w:ascii="Times New Roman" w:hAnsi="Times New Roman" w:cs="Times New Roman"/>
          <w:sz w:val="22"/>
          <w:szCs w:val="22"/>
          <w:shd w:val="clear" w:color="auto" w:fill="FFFFFF"/>
        </w:rPr>
      </w:pPr>
      <w:r w:rsidRPr="00204AC1">
        <w:rPr>
          <w:rFonts w:ascii="Times New Roman" w:hAnsi="Times New Roman" w:cs="Times New Roman"/>
          <w:sz w:val="22"/>
          <w:szCs w:val="22"/>
          <w:shd w:val="clear" w:color="auto" w:fill="FFFFFF"/>
        </w:rPr>
        <w:t>Objekty sú založené na železobetónových základových pás</w:t>
      </w:r>
      <w:r>
        <w:rPr>
          <w:rFonts w:ascii="Times New Roman" w:hAnsi="Times New Roman" w:cs="Times New Roman"/>
          <w:sz w:val="22"/>
          <w:szCs w:val="22"/>
          <w:shd w:val="clear" w:color="auto" w:fill="FFFFFF"/>
        </w:rPr>
        <w:t xml:space="preserve">och. Krov je drevený. Vonkajšie </w:t>
      </w:r>
      <w:r w:rsidRPr="00204AC1">
        <w:rPr>
          <w:rFonts w:ascii="Times New Roman" w:hAnsi="Times New Roman" w:cs="Times New Roman"/>
          <w:sz w:val="22"/>
          <w:szCs w:val="22"/>
          <w:shd w:val="clear" w:color="auto" w:fill="FFFFFF"/>
        </w:rPr>
        <w:t>omietky sú pastelové alebo v prírodnej farby. Vonkajšie výplne otvorov plastové s</w:t>
      </w:r>
      <w:r>
        <w:rPr>
          <w:rFonts w:ascii="Times New Roman" w:hAnsi="Times New Roman" w:cs="Times New Roman"/>
          <w:sz w:val="22"/>
          <w:szCs w:val="22"/>
          <w:shd w:val="clear" w:color="auto" w:fill="FFFFFF"/>
        </w:rPr>
        <w:t> </w:t>
      </w:r>
      <w:r w:rsidRPr="00204AC1">
        <w:rPr>
          <w:rFonts w:ascii="Times New Roman" w:hAnsi="Times New Roman" w:cs="Times New Roman"/>
          <w:sz w:val="22"/>
          <w:szCs w:val="22"/>
          <w:shd w:val="clear" w:color="auto" w:fill="FFFFFF"/>
        </w:rPr>
        <w:t>izolačným</w:t>
      </w:r>
      <w:r>
        <w:rPr>
          <w:rFonts w:ascii="Times New Roman" w:hAnsi="Times New Roman" w:cs="Times New Roman"/>
          <w:sz w:val="22"/>
          <w:szCs w:val="22"/>
          <w:shd w:val="clear" w:color="auto" w:fill="FFFFFF"/>
        </w:rPr>
        <w:t xml:space="preserve"> </w:t>
      </w:r>
      <w:proofErr w:type="spellStart"/>
      <w:r w:rsidRPr="00204AC1">
        <w:rPr>
          <w:rFonts w:ascii="Times New Roman" w:hAnsi="Times New Roman" w:cs="Times New Roman"/>
          <w:sz w:val="22"/>
          <w:szCs w:val="22"/>
          <w:shd w:val="clear" w:color="auto" w:fill="FFFFFF"/>
        </w:rPr>
        <w:t>trojsklom</w:t>
      </w:r>
      <w:proofErr w:type="spellEnd"/>
      <w:r w:rsidRPr="00204AC1">
        <w:rPr>
          <w:rFonts w:ascii="Times New Roman" w:hAnsi="Times New Roman" w:cs="Times New Roman"/>
          <w:sz w:val="22"/>
          <w:szCs w:val="22"/>
          <w:shd w:val="clear" w:color="auto" w:fill="FFFFFF"/>
        </w:rPr>
        <w:t xml:space="preserve">. Krytina bude betónová. Klampiarske práce budú z </w:t>
      </w:r>
      <w:proofErr w:type="spellStart"/>
      <w:r w:rsidRPr="00204AC1">
        <w:rPr>
          <w:rFonts w:ascii="Times New Roman" w:hAnsi="Times New Roman" w:cs="Times New Roman"/>
          <w:sz w:val="22"/>
          <w:szCs w:val="22"/>
          <w:shd w:val="clear" w:color="auto" w:fill="FFFFFF"/>
        </w:rPr>
        <w:t>poplastovaného</w:t>
      </w:r>
      <w:proofErr w:type="spellEnd"/>
      <w:r w:rsidRPr="00204AC1">
        <w:rPr>
          <w:rFonts w:ascii="Times New Roman" w:hAnsi="Times New Roman" w:cs="Times New Roman"/>
          <w:sz w:val="22"/>
          <w:szCs w:val="22"/>
          <w:shd w:val="clear" w:color="auto" w:fill="FFFFFF"/>
        </w:rPr>
        <w:t xml:space="preserve"> plechu.</w:t>
      </w:r>
    </w:p>
    <w:p w14:paraId="0287959D" w14:textId="62E51A4C" w:rsidR="00204AC1" w:rsidRPr="00204AC1" w:rsidRDefault="00204AC1" w:rsidP="00204AC1">
      <w:pPr>
        <w:tabs>
          <w:tab w:val="clear" w:pos="2160"/>
          <w:tab w:val="clear" w:pos="2880"/>
          <w:tab w:val="clear" w:pos="4500"/>
        </w:tabs>
        <w:jc w:val="both"/>
        <w:rPr>
          <w:rFonts w:ascii="Times New Roman" w:hAnsi="Times New Roman" w:cs="Times New Roman"/>
          <w:sz w:val="22"/>
          <w:szCs w:val="22"/>
          <w:shd w:val="clear" w:color="auto" w:fill="FFFFFF"/>
        </w:rPr>
      </w:pPr>
      <w:r w:rsidRPr="00204AC1">
        <w:rPr>
          <w:rFonts w:ascii="Times New Roman" w:hAnsi="Times New Roman" w:cs="Times New Roman"/>
          <w:sz w:val="22"/>
          <w:szCs w:val="22"/>
          <w:shd w:val="clear" w:color="auto" w:fill="FFFFFF"/>
        </w:rPr>
        <w:t xml:space="preserve">Stavba je delená na dva funkčné celky (2x byty). </w:t>
      </w:r>
      <w:r>
        <w:rPr>
          <w:rFonts w:ascii="Times New Roman" w:hAnsi="Times New Roman" w:cs="Times New Roman"/>
          <w:sz w:val="22"/>
          <w:szCs w:val="22"/>
          <w:shd w:val="clear" w:color="auto" w:fill="FFFFFF"/>
        </w:rPr>
        <w:t xml:space="preserve">Byty sú rovnakej dispozícií. Na </w:t>
      </w:r>
      <w:r w:rsidRPr="00204AC1">
        <w:rPr>
          <w:rFonts w:ascii="Times New Roman" w:hAnsi="Times New Roman" w:cs="Times New Roman"/>
          <w:sz w:val="22"/>
          <w:szCs w:val="22"/>
          <w:shd w:val="clear" w:color="auto" w:fill="FFFFFF"/>
        </w:rPr>
        <w:t>prízemí sa nachádza predsieň, obývacia izba s kuchyňou, WC, schody a vstavaná skriňa.</w:t>
      </w:r>
    </w:p>
    <w:p w14:paraId="186BC17E" w14:textId="798BE287" w:rsidR="00204AC1" w:rsidRPr="00204AC1" w:rsidRDefault="00204AC1" w:rsidP="00204AC1">
      <w:pPr>
        <w:tabs>
          <w:tab w:val="clear" w:pos="2160"/>
          <w:tab w:val="clear" w:pos="2880"/>
          <w:tab w:val="clear" w:pos="4500"/>
        </w:tabs>
        <w:jc w:val="both"/>
        <w:rPr>
          <w:rFonts w:ascii="Times New Roman" w:hAnsi="Times New Roman" w:cs="Times New Roman"/>
          <w:sz w:val="22"/>
          <w:szCs w:val="22"/>
          <w:shd w:val="clear" w:color="auto" w:fill="FFFFFF"/>
        </w:rPr>
      </w:pPr>
      <w:r w:rsidRPr="00204AC1">
        <w:rPr>
          <w:rFonts w:ascii="Times New Roman" w:hAnsi="Times New Roman" w:cs="Times New Roman"/>
          <w:sz w:val="22"/>
          <w:szCs w:val="22"/>
          <w:shd w:val="clear" w:color="auto" w:fill="FFFFFF"/>
        </w:rPr>
        <w:t>Kuchyňa, obývacia izba a jedáleň tvorí opticky jeden priest</w:t>
      </w:r>
      <w:r>
        <w:rPr>
          <w:rFonts w:ascii="Times New Roman" w:hAnsi="Times New Roman" w:cs="Times New Roman"/>
          <w:sz w:val="22"/>
          <w:szCs w:val="22"/>
          <w:shd w:val="clear" w:color="auto" w:fill="FFFFFF"/>
        </w:rPr>
        <w:t xml:space="preserve">or z dôvodu väčšej priestorovej </w:t>
      </w:r>
      <w:r w:rsidRPr="00204AC1">
        <w:rPr>
          <w:rFonts w:ascii="Times New Roman" w:hAnsi="Times New Roman" w:cs="Times New Roman"/>
          <w:sz w:val="22"/>
          <w:szCs w:val="22"/>
          <w:shd w:val="clear" w:color="auto" w:fill="FFFFFF"/>
        </w:rPr>
        <w:t>pochody a dojmu. Na poschodí sú dve izby, kúpeľňa a šatník.</w:t>
      </w:r>
    </w:p>
    <w:p w14:paraId="067E40DE" w14:textId="77777777" w:rsidR="00204AC1" w:rsidRDefault="00204AC1" w:rsidP="00204AC1">
      <w:pPr>
        <w:tabs>
          <w:tab w:val="clear" w:pos="2160"/>
          <w:tab w:val="clear" w:pos="2880"/>
          <w:tab w:val="clear" w:pos="4500"/>
        </w:tabs>
        <w:jc w:val="both"/>
        <w:rPr>
          <w:rFonts w:ascii="Times New Roman" w:hAnsi="Times New Roman" w:cs="Times New Roman"/>
          <w:sz w:val="22"/>
          <w:szCs w:val="22"/>
          <w:shd w:val="clear" w:color="auto" w:fill="FFFFFF"/>
        </w:rPr>
      </w:pPr>
    </w:p>
    <w:p w14:paraId="78EAB013" w14:textId="77777777" w:rsidR="00204AC1" w:rsidRPr="00204AC1" w:rsidRDefault="00204AC1" w:rsidP="00204AC1">
      <w:pPr>
        <w:tabs>
          <w:tab w:val="clear" w:pos="2160"/>
          <w:tab w:val="clear" w:pos="2880"/>
          <w:tab w:val="clear" w:pos="4500"/>
        </w:tabs>
        <w:jc w:val="both"/>
        <w:rPr>
          <w:rFonts w:ascii="Times New Roman" w:hAnsi="Times New Roman" w:cs="Times New Roman"/>
          <w:sz w:val="22"/>
          <w:szCs w:val="22"/>
          <w:shd w:val="clear" w:color="auto" w:fill="FFFFFF"/>
        </w:rPr>
      </w:pPr>
      <w:r w:rsidRPr="00204AC1">
        <w:rPr>
          <w:rFonts w:ascii="Times New Roman" w:hAnsi="Times New Roman" w:cs="Times New Roman"/>
          <w:sz w:val="22"/>
          <w:szCs w:val="22"/>
          <w:shd w:val="clear" w:color="auto" w:fill="FFFFFF"/>
        </w:rPr>
        <w:t>Dom 2 - je navrhnutý ako nepodpivničená budova s jedným nadzemným podlažím.</w:t>
      </w:r>
    </w:p>
    <w:p w14:paraId="59D238CB" w14:textId="1218C6DC" w:rsidR="00204AC1" w:rsidRPr="00204AC1" w:rsidRDefault="00204AC1" w:rsidP="00204AC1">
      <w:pPr>
        <w:tabs>
          <w:tab w:val="clear" w:pos="2160"/>
          <w:tab w:val="clear" w:pos="2880"/>
          <w:tab w:val="clear" w:pos="4500"/>
        </w:tabs>
        <w:jc w:val="both"/>
        <w:rPr>
          <w:rFonts w:ascii="Times New Roman" w:hAnsi="Times New Roman" w:cs="Times New Roman"/>
          <w:sz w:val="22"/>
          <w:szCs w:val="22"/>
          <w:shd w:val="clear" w:color="auto" w:fill="FFFFFF"/>
        </w:rPr>
      </w:pPr>
      <w:r w:rsidRPr="00204AC1">
        <w:rPr>
          <w:rFonts w:ascii="Times New Roman" w:hAnsi="Times New Roman" w:cs="Times New Roman"/>
          <w:sz w:val="22"/>
          <w:szCs w:val="22"/>
          <w:shd w:val="clear" w:color="auto" w:fill="FFFFFF"/>
        </w:rPr>
        <w:t xml:space="preserve">Strecha je </w:t>
      </w:r>
      <w:proofErr w:type="spellStart"/>
      <w:r w:rsidRPr="00204AC1">
        <w:rPr>
          <w:rFonts w:ascii="Times New Roman" w:hAnsi="Times New Roman" w:cs="Times New Roman"/>
          <w:sz w:val="22"/>
          <w:szCs w:val="22"/>
          <w:shd w:val="clear" w:color="auto" w:fill="FFFFFF"/>
        </w:rPr>
        <w:t>valbová</w:t>
      </w:r>
      <w:proofErr w:type="spellEnd"/>
      <w:r w:rsidRPr="00204AC1">
        <w:rPr>
          <w:rFonts w:ascii="Times New Roman" w:hAnsi="Times New Roman" w:cs="Times New Roman"/>
          <w:sz w:val="22"/>
          <w:szCs w:val="22"/>
          <w:shd w:val="clear" w:color="auto" w:fill="FFFFFF"/>
        </w:rPr>
        <w:t>. Pôdorysný tvar je tvaru obdĺžnika s</w:t>
      </w:r>
      <w:r>
        <w:rPr>
          <w:rFonts w:ascii="Times New Roman" w:hAnsi="Times New Roman" w:cs="Times New Roman"/>
          <w:sz w:val="22"/>
          <w:szCs w:val="22"/>
          <w:shd w:val="clear" w:color="auto" w:fill="FFFFFF"/>
        </w:rPr>
        <w:t xml:space="preserve"> rozmermi 14,1m x 7,85m, svetlá </w:t>
      </w:r>
      <w:r w:rsidRPr="00204AC1">
        <w:rPr>
          <w:rFonts w:ascii="Times New Roman" w:hAnsi="Times New Roman" w:cs="Times New Roman"/>
          <w:sz w:val="22"/>
          <w:szCs w:val="22"/>
          <w:shd w:val="clear" w:color="auto" w:fill="FFFFFF"/>
        </w:rPr>
        <w:t xml:space="preserve">výška podlažia je 2,6 m. Zvislú nosnú konštrukciu tvoria </w:t>
      </w:r>
      <w:r>
        <w:rPr>
          <w:rFonts w:ascii="Times New Roman" w:hAnsi="Times New Roman" w:cs="Times New Roman"/>
          <w:sz w:val="22"/>
          <w:szCs w:val="22"/>
          <w:shd w:val="clear" w:color="auto" w:fill="FFFFFF"/>
        </w:rPr>
        <w:t xml:space="preserve">murované steny z pórobetónových </w:t>
      </w:r>
      <w:r w:rsidRPr="00204AC1">
        <w:rPr>
          <w:rFonts w:ascii="Times New Roman" w:hAnsi="Times New Roman" w:cs="Times New Roman"/>
          <w:sz w:val="22"/>
          <w:szCs w:val="22"/>
          <w:shd w:val="clear" w:color="auto" w:fill="FFFFFF"/>
        </w:rPr>
        <w:t>tvárnic hr. 500mm. Stropná konštrukcia bude ri</w:t>
      </w:r>
      <w:r>
        <w:rPr>
          <w:rFonts w:ascii="Times New Roman" w:hAnsi="Times New Roman" w:cs="Times New Roman"/>
          <w:sz w:val="22"/>
          <w:szCs w:val="22"/>
          <w:shd w:val="clear" w:color="auto" w:fill="FFFFFF"/>
        </w:rPr>
        <w:t xml:space="preserve">ešená sadrokartónovým podhľadom </w:t>
      </w:r>
      <w:r w:rsidRPr="00204AC1">
        <w:rPr>
          <w:rFonts w:ascii="Times New Roman" w:hAnsi="Times New Roman" w:cs="Times New Roman"/>
          <w:sz w:val="22"/>
          <w:szCs w:val="22"/>
          <w:shd w:val="clear" w:color="auto" w:fill="FFFFFF"/>
        </w:rPr>
        <w:t>s tepelnou izoláciou. Objekty sú založené na železobetónov</w:t>
      </w:r>
      <w:r>
        <w:rPr>
          <w:rFonts w:ascii="Times New Roman" w:hAnsi="Times New Roman" w:cs="Times New Roman"/>
          <w:sz w:val="22"/>
          <w:szCs w:val="22"/>
          <w:shd w:val="clear" w:color="auto" w:fill="FFFFFF"/>
        </w:rPr>
        <w:t xml:space="preserve">ých základových pásoch. Krov je </w:t>
      </w:r>
      <w:r w:rsidRPr="00204AC1">
        <w:rPr>
          <w:rFonts w:ascii="Times New Roman" w:hAnsi="Times New Roman" w:cs="Times New Roman"/>
          <w:sz w:val="22"/>
          <w:szCs w:val="22"/>
          <w:shd w:val="clear" w:color="auto" w:fill="FFFFFF"/>
        </w:rPr>
        <w:t xml:space="preserve">drevený. Vonkajšie omietky sú pastelové alebo v prírodnej </w:t>
      </w:r>
      <w:r>
        <w:rPr>
          <w:rFonts w:ascii="Times New Roman" w:hAnsi="Times New Roman" w:cs="Times New Roman"/>
          <w:sz w:val="22"/>
          <w:szCs w:val="22"/>
          <w:shd w:val="clear" w:color="auto" w:fill="FFFFFF"/>
        </w:rPr>
        <w:t xml:space="preserve">farby. Vonkajšie výplne otvorov </w:t>
      </w:r>
      <w:r w:rsidRPr="00204AC1">
        <w:rPr>
          <w:rFonts w:ascii="Times New Roman" w:hAnsi="Times New Roman" w:cs="Times New Roman"/>
          <w:sz w:val="22"/>
          <w:szCs w:val="22"/>
          <w:shd w:val="clear" w:color="auto" w:fill="FFFFFF"/>
        </w:rPr>
        <w:t xml:space="preserve">plastové s izolačným </w:t>
      </w:r>
      <w:proofErr w:type="spellStart"/>
      <w:r w:rsidRPr="00204AC1">
        <w:rPr>
          <w:rFonts w:ascii="Times New Roman" w:hAnsi="Times New Roman" w:cs="Times New Roman"/>
          <w:sz w:val="22"/>
          <w:szCs w:val="22"/>
          <w:shd w:val="clear" w:color="auto" w:fill="FFFFFF"/>
        </w:rPr>
        <w:t>trojsklom</w:t>
      </w:r>
      <w:proofErr w:type="spellEnd"/>
      <w:r w:rsidRPr="00204AC1">
        <w:rPr>
          <w:rFonts w:ascii="Times New Roman" w:hAnsi="Times New Roman" w:cs="Times New Roman"/>
          <w:sz w:val="22"/>
          <w:szCs w:val="22"/>
          <w:shd w:val="clear" w:color="auto" w:fill="FFFFFF"/>
        </w:rPr>
        <w:t>. Krytina bude b</w:t>
      </w:r>
      <w:r>
        <w:rPr>
          <w:rFonts w:ascii="Times New Roman" w:hAnsi="Times New Roman" w:cs="Times New Roman"/>
          <w:sz w:val="22"/>
          <w:szCs w:val="22"/>
          <w:shd w:val="clear" w:color="auto" w:fill="FFFFFF"/>
        </w:rPr>
        <w:t xml:space="preserve">etónová. Klampiarske práce budú </w:t>
      </w:r>
      <w:r w:rsidRPr="00204AC1">
        <w:rPr>
          <w:rFonts w:ascii="Times New Roman" w:hAnsi="Times New Roman" w:cs="Times New Roman"/>
          <w:sz w:val="22"/>
          <w:szCs w:val="22"/>
          <w:shd w:val="clear" w:color="auto" w:fill="FFFFFF"/>
        </w:rPr>
        <w:t xml:space="preserve">z </w:t>
      </w:r>
      <w:proofErr w:type="spellStart"/>
      <w:r w:rsidRPr="00204AC1">
        <w:rPr>
          <w:rFonts w:ascii="Times New Roman" w:hAnsi="Times New Roman" w:cs="Times New Roman"/>
          <w:sz w:val="22"/>
          <w:szCs w:val="22"/>
          <w:shd w:val="clear" w:color="auto" w:fill="FFFFFF"/>
        </w:rPr>
        <w:t>poplastovaného</w:t>
      </w:r>
      <w:proofErr w:type="spellEnd"/>
      <w:r w:rsidRPr="00204AC1">
        <w:rPr>
          <w:rFonts w:ascii="Times New Roman" w:hAnsi="Times New Roman" w:cs="Times New Roman"/>
          <w:sz w:val="22"/>
          <w:szCs w:val="22"/>
          <w:shd w:val="clear" w:color="auto" w:fill="FFFFFF"/>
        </w:rPr>
        <w:t xml:space="preserve"> plechu.</w:t>
      </w:r>
    </w:p>
    <w:p w14:paraId="3E665F8F" w14:textId="324C718A" w:rsidR="001A579F" w:rsidRPr="00204AC1" w:rsidRDefault="00204AC1" w:rsidP="00204AC1">
      <w:pPr>
        <w:tabs>
          <w:tab w:val="clear" w:pos="2160"/>
          <w:tab w:val="clear" w:pos="2880"/>
          <w:tab w:val="clear" w:pos="4500"/>
        </w:tabs>
        <w:jc w:val="both"/>
        <w:rPr>
          <w:rFonts w:ascii="Times New Roman" w:hAnsi="Times New Roman" w:cs="Times New Roman"/>
          <w:sz w:val="22"/>
          <w:szCs w:val="22"/>
          <w:shd w:val="clear" w:color="auto" w:fill="FFFFFF"/>
        </w:rPr>
      </w:pPr>
      <w:r w:rsidRPr="00204AC1">
        <w:rPr>
          <w:rFonts w:ascii="Times New Roman" w:hAnsi="Times New Roman" w:cs="Times New Roman"/>
          <w:sz w:val="22"/>
          <w:szCs w:val="22"/>
          <w:shd w:val="clear" w:color="auto" w:fill="FFFFFF"/>
        </w:rPr>
        <w:t xml:space="preserve">Stavba je delená na dva funkčné celky (2x byty). </w:t>
      </w:r>
      <w:r>
        <w:rPr>
          <w:rFonts w:ascii="Times New Roman" w:hAnsi="Times New Roman" w:cs="Times New Roman"/>
          <w:sz w:val="22"/>
          <w:szCs w:val="22"/>
          <w:shd w:val="clear" w:color="auto" w:fill="FFFFFF"/>
        </w:rPr>
        <w:t xml:space="preserve">Byty sú rovnakej dispozícií. Na </w:t>
      </w:r>
      <w:r w:rsidRPr="00204AC1">
        <w:rPr>
          <w:rFonts w:ascii="Times New Roman" w:hAnsi="Times New Roman" w:cs="Times New Roman"/>
          <w:sz w:val="22"/>
          <w:szCs w:val="22"/>
          <w:shd w:val="clear" w:color="auto" w:fill="FFFFFF"/>
        </w:rPr>
        <w:t>prízemí sa nachádza predsieň, obývacia izba s kuchyňou, W</w:t>
      </w:r>
      <w:r>
        <w:rPr>
          <w:rFonts w:ascii="Times New Roman" w:hAnsi="Times New Roman" w:cs="Times New Roman"/>
          <w:sz w:val="22"/>
          <w:szCs w:val="22"/>
          <w:shd w:val="clear" w:color="auto" w:fill="FFFFFF"/>
        </w:rPr>
        <w:t xml:space="preserve">C a izba. Kuchyňa obývacia izba </w:t>
      </w:r>
      <w:r w:rsidRPr="00204AC1">
        <w:rPr>
          <w:rFonts w:ascii="Times New Roman" w:hAnsi="Times New Roman" w:cs="Times New Roman"/>
          <w:sz w:val="22"/>
          <w:szCs w:val="22"/>
          <w:shd w:val="clear" w:color="auto" w:fill="FFFFFF"/>
        </w:rPr>
        <w:t>a jedáleň tvorí opticky jeden priestor z dôvodu väčšej priestorovej pochody a dojmu.</w:t>
      </w:r>
    </w:p>
    <w:p w14:paraId="39AC99EB" w14:textId="77777777" w:rsidR="00204AC1" w:rsidRDefault="00204AC1" w:rsidP="00204AC1">
      <w:pPr>
        <w:tabs>
          <w:tab w:val="clear" w:pos="2160"/>
          <w:tab w:val="clear" w:pos="2880"/>
          <w:tab w:val="clear" w:pos="4500"/>
        </w:tabs>
        <w:jc w:val="both"/>
        <w:rPr>
          <w:rFonts w:ascii="Times New Roman" w:hAnsi="Times New Roman" w:cs="Times New Roman"/>
          <w:sz w:val="22"/>
          <w:szCs w:val="22"/>
        </w:rPr>
      </w:pPr>
    </w:p>
    <w:p w14:paraId="33B96EFB" w14:textId="78D24AC1" w:rsidR="00F44503" w:rsidRPr="009779B1" w:rsidRDefault="006B0108" w:rsidP="00204AC1">
      <w:pPr>
        <w:tabs>
          <w:tab w:val="clear" w:pos="2160"/>
          <w:tab w:val="clear" w:pos="2880"/>
          <w:tab w:val="clear" w:pos="4500"/>
        </w:tabs>
        <w:jc w:val="both"/>
        <w:rPr>
          <w:rFonts w:ascii="Times New Roman" w:hAnsi="Times New Roman" w:cs="Times New Roman"/>
          <w:sz w:val="22"/>
          <w:szCs w:val="22"/>
          <w:lang w:eastAsia="sk-SK"/>
        </w:rPr>
      </w:pPr>
      <w:r>
        <w:rPr>
          <w:rFonts w:ascii="Times New Roman" w:hAnsi="Times New Roman" w:cs="Times New Roman"/>
          <w:sz w:val="22"/>
          <w:szCs w:val="22"/>
        </w:rPr>
        <w:t xml:space="preserve">Rozsah predmetu zákazky je podrobne riešený </w:t>
      </w:r>
      <w:r w:rsidR="009779B1" w:rsidRPr="009779B1">
        <w:rPr>
          <w:rFonts w:ascii="Times New Roman" w:hAnsi="Times New Roman" w:cs="Times New Roman"/>
          <w:sz w:val="22"/>
          <w:szCs w:val="22"/>
        </w:rPr>
        <w:t>v dokumentácii</w:t>
      </w:r>
      <w:r w:rsidR="00204AC1">
        <w:rPr>
          <w:rFonts w:ascii="Times New Roman" w:hAnsi="Times New Roman" w:cs="Times New Roman"/>
          <w:sz w:val="22"/>
          <w:szCs w:val="22"/>
        </w:rPr>
        <w:t xml:space="preserve"> </w:t>
      </w:r>
      <w:r w:rsidR="0060727F">
        <w:rPr>
          <w:rFonts w:ascii="Times New Roman" w:hAnsi="Times New Roman" w:cs="Times New Roman"/>
          <w:sz w:val="22"/>
          <w:szCs w:val="22"/>
        </w:rPr>
        <w:t>/príloha č. 2</w:t>
      </w:r>
      <w:r w:rsidR="009779B1" w:rsidRPr="009779B1">
        <w:rPr>
          <w:rFonts w:ascii="Times New Roman" w:hAnsi="Times New Roman" w:cs="Times New Roman"/>
          <w:sz w:val="22"/>
          <w:szCs w:val="22"/>
        </w:rPr>
        <w:t xml:space="preserve"> k</w:t>
      </w:r>
      <w:r w:rsidR="002614A3">
        <w:rPr>
          <w:rFonts w:ascii="Times New Roman" w:hAnsi="Times New Roman" w:cs="Times New Roman"/>
          <w:sz w:val="22"/>
          <w:szCs w:val="22"/>
        </w:rPr>
        <w:t> </w:t>
      </w:r>
      <w:r w:rsidR="009779B1" w:rsidRPr="009779B1">
        <w:rPr>
          <w:rFonts w:ascii="Times New Roman" w:hAnsi="Times New Roman" w:cs="Times New Roman"/>
          <w:sz w:val="22"/>
          <w:szCs w:val="22"/>
        </w:rPr>
        <w:t>SP</w:t>
      </w:r>
      <w:r w:rsidR="002614A3">
        <w:rPr>
          <w:rFonts w:ascii="Times New Roman" w:hAnsi="Times New Roman" w:cs="Times New Roman"/>
          <w:sz w:val="22"/>
          <w:szCs w:val="22"/>
        </w:rPr>
        <w:t xml:space="preserve"> a príloha č. 3 k SP</w:t>
      </w:r>
      <w:r w:rsidR="009779B1" w:rsidRPr="009779B1">
        <w:rPr>
          <w:rFonts w:ascii="Times New Roman" w:hAnsi="Times New Roman" w:cs="Times New Roman"/>
          <w:sz w:val="22"/>
          <w:szCs w:val="22"/>
        </w:rPr>
        <w:t>/.</w:t>
      </w:r>
      <w:r w:rsidR="00F44503" w:rsidRPr="009779B1">
        <w:rPr>
          <w:rFonts w:ascii="Times New Roman" w:hAnsi="Times New Roman" w:cs="Times New Roman"/>
          <w:sz w:val="22"/>
          <w:szCs w:val="22"/>
          <w:lang w:eastAsia="sk-SK"/>
        </w:rPr>
        <w:br w:type="page"/>
      </w:r>
    </w:p>
    <w:p w14:paraId="033467B7" w14:textId="77777777" w:rsidR="00047B9F" w:rsidRDefault="00047B9F" w:rsidP="00047B9F">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lastRenderedPageBreak/>
        <w:t>Verejný obstarávateľ:</w:t>
      </w:r>
    </w:p>
    <w:p w14:paraId="0C7B9A3A" w14:textId="77777777" w:rsidR="00047B9F" w:rsidRPr="001A0DF0" w:rsidRDefault="00047B9F" w:rsidP="00047B9F">
      <w:pPr>
        <w:jc w:val="center"/>
        <w:rPr>
          <w:rFonts w:ascii="Times New Roman" w:hAnsi="Times New Roman" w:cs="Times New Roman"/>
          <w:b/>
          <w:sz w:val="28"/>
          <w:szCs w:val="28"/>
        </w:rPr>
      </w:pPr>
      <w:r w:rsidRPr="001A0DF0">
        <w:rPr>
          <w:rStyle w:val="Siln"/>
          <w:rFonts w:ascii="Times New Roman" w:hAnsi="Times New Roman" w:cs="Times New Roman"/>
          <w:sz w:val="28"/>
          <w:szCs w:val="28"/>
        </w:rPr>
        <w:t xml:space="preserve">Obec Slovenské Ďarmoty, </w:t>
      </w:r>
      <w:r w:rsidRPr="001A0DF0">
        <w:rPr>
          <w:rFonts w:ascii="Times New Roman" w:hAnsi="Times New Roman"/>
          <w:b/>
          <w:bCs/>
          <w:sz w:val="28"/>
          <w:szCs w:val="28"/>
        </w:rPr>
        <w:t>991 07 Slovenské Ďarmoty 99</w:t>
      </w:r>
    </w:p>
    <w:p w14:paraId="7CD85853" w14:textId="77777777" w:rsidR="00047B9F" w:rsidRPr="0029253E" w:rsidRDefault="00047B9F" w:rsidP="00047B9F">
      <w:pPr>
        <w:pStyle w:val="Zkladntext3"/>
        <w:rPr>
          <w:rFonts w:ascii="Times New Roman" w:hAnsi="Times New Roman" w:cs="Times New Roman"/>
          <w:noProof w:val="0"/>
          <w:color w:val="auto"/>
          <w:sz w:val="32"/>
          <w:szCs w:val="30"/>
        </w:rPr>
      </w:pPr>
    </w:p>
    <w:p w14:paraId="12C16675" w14:textId="77777777" w:rsidR="00047B9F" w:rsidRPr="0029253E" w:rsidRDefault="00047B9F" w:rsidP="00047B9F">
      <w:pPr>
        <w:pStyle w:val="Zkladntext3"/>
        <w:rPr>
          <w:rFonts w:ascii="Times New Roman" w:hAnsi="Times New Roman" w:cs="Times New Roman"/>
          <w:noProof w:val="0"/>
          <w:color w:val="auto"/>
          <w:sz w:val="32"/>
          <w:szCs w:val="30"/>
        </w:rPr>
      </w:pPr>
    </w:p>
    <w:p w14:paraId="20844C14" w14:textId="77777777" w:rsidR="00047B9F" w:rsidRPr="0029253E" w:rsidRDefault="00047B9F" w:rsidP="00047B9F">
      <w:pPr>
        <w:pStyle w:val="Zkladntext3"/>
        <w:rPr>
          <w:rFonts w:ascii="Times New Roman" w:hAnsi="Times New Roman" w:cs="Times New Roman"/>
          <w:noProof w:val="0"/>
          <w:color w:val="auto"/>
          <w:sz w:val="32"/>
          <w:szCs w:val="30"/>
        </w:rPr>
      </w:pPr>
    </w:p>
    <w:p w14:paraId="0E67703D" w14:textId="77777777" w:rsidR="00047B9F" w:rsidRPr="0029253E" w:rsidRDefault="00047B9F" w:rsidP="00047B9F">
      <w:pPr>
        <w:pStyle w:val="Zkladntext3"/>
        <w:rPr>
          <w:rFonts w:ascii="Times New Roman" w:hAnsi="Times New Roman" w:cs="Times New Roman"/>
          <w:noProof w:val="0"/>
          <w:color w:val="auto"/>
          <w:sz w:val="32"/>
          <w:szCs w:val="30"/>
        </w:rPr>
      </w:pPr>
    </w:p>
    <w:p w14:paraId="314986E3" w14:textId="77777777" w:rsidR="00047B9F" w:rsidRPr="0029253E" w:rsidRDefault="00047B9F" w:rsidP="00047B9F">
      <w:pPr>
        <w:pStyle w:val="Zkladntext3"/>
        <w:rPr>
          <w:rFonts w:ascii="Times New Roman" w:hAnsi="Times New Roman" w:cs="Times New Roman"/>
          <w:noProof w:val="0"/>
          <w:color w:val="auto"/>
          <w:sz w:val="32"/>
          <w:szCs w:val="30"/>
        </w:rPr>
      </w:pPr>
    </w:p>
    <w:p w14:paraId="6CC88B2D" w14:textId="77777777" w:rsidR="00047B9F" w:rsidRPr="0029253E" w:rsidRDefault="00047B9F" w:rsidP="00047B9F">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64903FF2" w14:textId="77777777" w:rsidR="00047B9F" w:rsidRDefault="00047B9F" w:rsidP="00047B9F">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0CF217D6" w14:textId="77777777" w:rsidR="00047B9F" w:rsidRDefault="00047B9F" w:rsidP="00047B9F">
      <w:pPr>
        <w:pStyle w:val="Zkladntext3"/>
        <w:rPr>
          <w:rFonts w:ascii="Times New Roman" w:hAnsi="Times New Roman" w:cs="Times New Roman"/>
          <w:noProof w:val="0"/>
          <w:color w:val="auto"/>
          <w:sz w:val="22"/>
          <w:szCs w:val="22"/>
        </w:rPr>
      </w:pPr>
    </w:p>
    <w:p w14:paraId="3E8915F4" w14:textId="77777777" w:rsidR="00047B9F" w:rsidRDefault="00047B9F" w:rsidP="00047B9F">
      <w:pPr>
        <w:pStyle w:val="Zkladntext3"/>
        <w:rPr>
          <w:rFonts w:ascii="Times New Roman" w:hAnsi="Times New Roman" w:cs="Times New Roman"/>
          <w:noProof w:val="0"/>
          <w:color w:val="auto"/>
          <w:sz w:val="22"/>
          <w:szCs w:val="22"/>
        </w:rPr>
      </w:pPr>
    </w:p>
    <w:p w14:paraId="2C1C07BC" w14:textId="77777777" w:rsidR="00047B9F" w:rsidRDefault="00047B9F" w:rsidP="00047B9F">
      <w:pPr>
        <w:pStyle w:val="Zkladntext3"/>
        <w:rPr>
          <w:rFonts w:ascii="Times New Roman" w:hAnsi="Times New Roman" w:cs="Times New Roman"/>
          <w:noProof w:val="0"/>
          <w:color w:val="auto"/>
          <w:sz w:val="22"/>
          <w:szCs w:val="22"/>
        </w:rPr>
      </w:pPr>
    </w:p>
    <w:p w14:paraId="4A6185D2" w14:textId="77777777" w:rsidR="00047B9F" w:rsidRDefault="00047B9F" w:rsidP="00047B9F">
      <w:pPr>
        <w:pStyle w:val="Zkladntext3"/>
        <w:rPr>
          <w:rFonts w:ascii="Times New Roman" w:hAnsi="Times New Roman" w:cs="Times New Roman"/>
          <w:b/>
          <w:noProof w:val="0"/>
          <w:color w:val="auto"/>
          <w:sz w:val="32"/>
          <w:szCs w:val="32"/>
        </w:rPr>
      </w:pPr>
      <w:r>
        <w:rPr>
          <w:rFonts w:ascii="Times New Roman" w:hAnsi="Times New Roman" w:cs="Times New Roman"/>
          <w:b/>
          <w:color w:val="auto"/>
          <w:sz w:val="32"/>
          <w:szCs w:val="32"/>
        </w:rPr>
        <w:t>OBECNÉ NÁJOMNÉ BYTY</w:t>
      </w:r>
    </w:p>
    <w:p w14:paraId="15CC3784" w14:textId="312AE2DE" w:rsidR="00643532" w:rsidRPr="002C4ED1" w:rsidRDefault="00643532" w:rsidP="00047B9F">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567A7D79" w14:textId="77777777" w:rsidR="00643532" w:rsidRDefault="00643532" w:rsidP="00643532">
      <w:pPr>
        <w:pStyle w:val="Zkladntext3"/>
        <w:jc w:val="left"/>
        <w:rPr>
          <w:rFonts w:ascii="Times New Roman" w:hAnsi="Times New Roman" w:cs="Times New Roman"/>
          <w:noProof w:val="0"/>
          <w:color w:val="auto"/>
          <w:sz w:val="32"/>
          <w:szCs w:val="30"/>
        </w:rPr>
      </w:pPr>
    </w:p>
    <w:p w14:paraId="342C5F7A" w14:textId="77777777" w:rsidR="00643532" w:rsidRDefault="00643532" w:rsidP="00643532">
      <w:pPr>
        <w:pStyle w:val="Zkladntext3"/>
        <w:rPr>
          <w:rFonts w:ascii="Times New Roman" w:hAnsi="Times New Roman" w:cs="Times New Roman"/>
          <w:noProof w:val="0"/>
          <w:color w:val="auto"/>
          <w:sz w:val="28"/>
          <w:szCs w:val="24"/>
        </w:rPr>
      </w:pPr>
    </w:p>
    <w:p w14:paraId="2557A0F7" w14:textId="77777777" w:rsidR="00643532" w:rsidRDefault="00643532" w:rsidP="00643532">
      <w:pPr>
        <w:pStyle w:val="Zkladntext3"/>
        <w:rPr>
          <w:rFonts w:ascii="Times New Roman" w:hAnsi="Times New Roman" w:cs="Times New Roman"/>
          <w:noProof w:val="0"/>
          <w:color w:val="auto"/>
          <w:sz w:val="28"/>
          <w:szCs w:val="24"/>
        </w:rPr>
      </w:pPr>
    </w:p>
    <w:p w14:paraId="2DC6EECF" w14:textId="77777777" w:rsidR="00643532" w:rsidRPr="0029253E" w:rsidRDefault="00643532" w:rsidP="00643532">
      <w:pPr>
        <w:pStyle w:val="Zkladntext3"/>
        <w:rPr>
          <w:rFonts w:ascii="Times New Roman" w:hAnsi="Times New Roman" w:cs="Times New Roman"/>
          <w:noProof w:val="0"/>
          <w:color w:val="auto"/>
          <w:sz w:val="28"/>
          <w:szCs w:val="24"/>
        </w:rPr>
      </w:pPr>
    </w:p>
    <w:p w14:paraId="100660B1" w14:textId="1333D88E"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5E04F20B" w14:textId="77777777" w:rsidR="00643532" w:rsidRPr="0029253E" w:rsidRDefault="00643532" w:rsidP="00643532">
      <w:pPr>
        <w:pStyle w:val="Zkladntext3"/>
        <w:jc w:val="left"/>
        <w:rPr>
          <w:rFonts w:ascii="Times New Roman" w:hAnsi="Times New Roman" w:cs="Times New Roman"/>
          <w:noProof w:val="0"/>
          <w:color w:val="auto"/>
          <w:sz w:val="22"/>
        </w:rPr>
      </w:pPr>
    </w:p>
    <w:p w14:paraId="6936D08D" w14:textId="77777777" w:rsidR="00E27895" w:rsidRDefault="00E27895" w:rsidP="00E27895">
      <w:pPr>
        <w:pStyle w:val="Zkladntext3"/>
        <w:jc w:val="left"/>
        <w:rPr>
          <w:rFonts w:ascii="Times New Roman" w:hAnsi="Times New Roman" w:cs="Times New Roman"/>
          <w:noProof w:val="0"/>
          <w:color w:val="auto"/>
          <w:sz w:val="32"/>
          <w:szCs w:val="30"/>
        </w:rPr>
      </w:pPr>
    </w:p>
    <w:p w14:paraId="76EBB16C" w14:textId="77777777" w:rsidR="00E27895" w:rsidRDefault="00E27895" w:rsidP="00E27895">
      <w:pPr>
        <w:pStyle w:val="Zkladntext3"/>
        <w:jc w:val="left"/>
        <w:rPr>
          <w:rFonts w:ascii="Times New Roman" w:hAnsi="Times New Roman" w:cs="Times New Roman"/>
          <w:noProof w:val="0"/>
          <w:color w:val="auto"/>
          <w:sz w:val="32"/>
          <w:szCs w:val="30"/>
        </w:rPr>
      </w:pPr>
    </w:p>
    <w:p w14:paraId="4B027445"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3833549B"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24419A79" w14:textId="77777777"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03CFD779" w14:textId="77777777" w:rsidR="007F5800" w:rsidRDefault="007F5800" w:rsidP="007F5800">
      <w:pPr>
        <w:pStyle w:val="Zkladntext3"/>
        <w:rPr>
          <w:rFonts w:ascii="Times New Roman" w:hAnsi="Times New Roman" w:cs="Times New Roman"/>
          <w:b/>
          <w:bCs/>
          <w:noProof w:val="0"/>
          <w:color w:val="auto"/>
          <w:sz w:val="40"/>
          <w:szCs w:val="36"/>
        </w:rPr>
      </w:pPr>
    </w:p>
    <w:p w14:paraId="5789E352" w14:textId="77777777" w:rsidR="007F5800" w:rsidRPr="0029253E" w:rsidRDefault="007F5800" w:rsidP="007F5800">
      <w:pPr>
        <w:pStyle w:val="Zkladntext3"/>
        <w:rPr>
          <w:rFonts w:ascii="Times New Roman" w:hAnsi="Times New Roman" w:cs="Times New Roman"/>
          <w:b/>
          <w:bCs/>
          <w:noProof w:val="0"/>
          <w:color w:val="auto"/>
          <w:sz w:val="40"/>
          <w:szCs w:val="36"/>
        </w:rPr>
      </w:pPr>
    </w:p>
    <w:p w14:paraId="5FE29AA0" w14:textId="77777777" w:rsidR="007F4B2C" w:rsidRPr="0029253E" w:rsidRDefault="007F4B2C" w:rsidP="007F4B2C">
      <w:pPr>
        <w:ind w:left="2124" w:hanging="2124"/>
        <w:jc w:val="center"/>
        <w:rPr>
          <w:rFonts w:ascii="Times New Roman" w:hAnsi="Times New Roman" w:cs="Times New Roman"/>
          <w:szCs w:val="18"/>
        </w:rPr>
      </w:pPr>
    </w:p>
    <w:p w14:paraId="1352E42A" w14:textId="77777777" w:rsidR="007F4B2C" w:rsidRDefault="007F4B2C" w:rsidP="007F4B2C">
      <w:pPr>
        <w:pStyle w:val="Zkladntext3"/>
        <w:spacing w:before="20"/>
        <w:ind w:right="-45"/>
        <w:jc w:val="left"/>
        <w:rPr>
          <w:rFonts w:ascii="Times New Roman" w:hAnsi="Times New Roman" w:cs="Times New Roman"/>
          <w:noProof w:val="0"/>
          <w:color w:val="auto"/>
          <w:sz w:val="22"/>
        </w:rPr>
      </w:pPr>
    </w:p>
    <w:p w14:paraId="6E07D248" w14:textId="77777777" w:rsidR="00E84886" w:rsidRPr="0029253E" w:rsidRDefault="00E84886" w:rsidP="007F4B2C">
      <w:pPr>
        <w:pStyle w:val="Zkladntext3"/>
        <w:spacing w:before="20"/>
        <w:ind w:right="-45"/>
        <w:jc w:val="left"/>
        <w:rPr>
          <w:rFonts w:ascii="Times New Roman" w:hAnsi="Times New Roman" w:cs="Times New Roman"/>
          <w:noProof w:val="0"/>
          <w:color w:val="auto"/>
          <w:sz w:val="22"/>
        </w:rPr>
      </w:pPr>
    </w:p>
    <w:p w14:paraId="3D1B08BF" w14:textId="77777777" w:rsidR="003105FC" w:rsidRPr="0029253E" w:rsidRDefault="003105FC" w:rsidP="00543A42">
      <w:pPr>
        <w:rPr>
          <w:rFonts w:ascii="Times New Roman" w:hAnsi="Times New Roman" w:cs="Times New Roman"/>
          <w:color w:val="000000" w:themeColor="text1"/>
          <w:sz w:val="28"/>
          <w:szCs w:val="18"/>
        </w:rPr>
      </w:pPr>
    </w:p>
    <w:p w14:paraId="512B5323" w14:textId="77777777" w:rsidR="003105FC" w:rsidRPr="0029253E" w:rsidRDefault="003105FC" w:rsidP="00543A42">
      <w:pPr>
        <w:rPr>
          <w:rFonts w:ascii="Times New Roman" w:hAnsi="Times New Roman" w:cs="Times New Roman"/>
          <w:color w:val="000000" w:themeColor="text1"/>
          <w:sz w:val="28"/>
          <w:szCs w:val="18"/>
        </w:rPr>
      </w:pPr>
    </w:p>
    <w:p w14:paraId="0621580F" w14:textId="77777777" w:rsidR="003105FC" w:rsidRPr="0029253E" w:rsidRDefault="003105FC" w:rsidP="00543A42">
      <w:pPr>
        <w:rPr>
          <w:rFonts w:ascii="Times New Roman" w:hAnsi="Times New Roman" w:cs="Times New Roman"/>
          <w:color w:val="000000" w:themeColor="text1"/>
          <w:sz w:val="28"/>
          <w:szCs w:val="18"/>
        </w:rPr>
      </w:pPr>
    </w:p>
    <w:p w14:paraId="483BF1F8" w14:textId="77777777" w:rsidR="003105FC" w:rsidRPr="0029253E" w:rsidRDefault="003105FC" w:rsidP="00543A42">
      <w:pPr>
        <w:rPr>
          <w:rFonts w:ascii="Times New Roman" w:hAnsi="Times New Roman" w:cs="Times New Roman"/>
          <w:color w:val="000000" w:themeColor="text1"/>
          <w:sz w:val="28"/>
          <w:szCs w:val="18"/>
        </w:rPr>
      </w:pPr>
    </w:p>
    <w:p w14:paraId="3EBE8B9D" w14:textId="77777777" w:rsidR="003105FC" w:rsidRPr="0029253E" w:rsidRDefault="003105FC" w:rsidP="00543A42">
      <w:pPr>
        <w:rPr>
          <w:rFonts w:ascii="Times New Roman" w:hAnsi="Times New Roman" w:cs="Times New Roman"/>
          <w:color w:val="000000" w:themeColor="text1"/>
          <w:sz w:val="28"/>
          <w:szCs w:val="18"/>
        </w:rPr>
      </w:pPr>
    </w:p>
    <w:p w14:paraId="2EFEDBAE" w14:textId="77777777" w:rsidR="003105FC" w:rsidRPr="00023908" w:rsidRDefault="003105FC" w:rsidP="003105FC">
      <w:pPr>
        <w:jc w:val="center"/>
        <w:rPr>
          <w:rFonts w:ascii="Times New Roman" w:hAnsi="Times New Roman" w:cs="Times New Roman"/>
          <w:sz w:val="32"/>
          <w:lang w:eastAsia="sk-SK"/>
        </w:rPr>
      </w:pPr>
      <w:r w:rsidRPr="00023908">
        <w:rPr>
          <w:rFonts w:ascii="Times New Roman" w:hAnsi="Times New Roman" w:cs="Times New Roman"/>
          <w:sz w:val="32"/>
          <w:lang w:eastAsia="sk-SK"/>
        </w:rPr>
        <w:t>B.2 SPOSOB URČENIA CENY ZA PREDMET ZÁKAZKY</w:t>
      </w:r>
    </w:p>
    <w:p w14:paraId="023E6D4B" w14:textId="77777777" w:rsidR="003105FC" w:rsidRPr="0029253E" w:rsidRDefault="003105FC" w:rsidP="00543A42">
      <w:pPr>
        <w:rPr>
          <w:rFonts w:ascii="Times New Roman" w:hAnsi="Times New Roman" w:cs="Times New Roman"/>
          <w:color w:val="000000" w:themeColor="text1"/>
          <w:sz w:val="28"/>
          <w:szCs w:val="18"/>
        </w:rPr>
      </w:pPr>
    </w:p>
    <w:p w14:paraId="2FF389DF" w14:textId="77777777" w:rsidR="003105FC" w:rsidRPr="0029253E" w:rsidRDefault="007F4B2C" w:rsidP="00543A42">
      <w:pP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br w:type="page"/>
      </w:r>
    </w:p>
    <w:p w14:paraId="2CFD0FA0" w14:textId="77777777" w:rsidR="003105FC" w:rsidRPr="00305ECB" w:rsidRDefault="003105FC" w:rsidP="003105FC">
      <w:pPr>
        <w:jc w:val="center"/>
        <w:rPr>
          <w:rFonts w:ascii="Times New Roman" w:hAnsi="Times New Roman" w:cs="Times New Roman"/>
          <w:sz w:val="32"/>
          <w:lang w:eastAsia="sk-SK"/>
        </w:rPr>
      </w:pPr>
      <w:r w:rsidRPr="00305ECB">
        <w:rPr>
          <w:rFonts w:ascii="Times New Roman" w:hAnsi="Times New Roman" w:cs="Times New Roman"/>
          <w:sz w:val="32"/>
          <w:lang w:eastAsia="sk-SK"/>
        </w:rPr>
        <w:lastRenderedPageBreak/>
        <w:t>B.2 SPOSOB URČENIA CENY ZA PREDMET ZÁKAZKY</w:t>
      </w:r>
    </w:p>
    <w:p w14:paraId="034D2EEB" w14:textId="77777777" w:rsidR="003105FC" w:rsidRPr="0029253E" w:rsidRDefault="003105FC" w:rsidP="00305ECB">
      <w:pPr>
        <w:jc w:val="both"/>
        <w:rPr>
          <w:rFonts w:ascii="Times New Roman" w:hAnsi="Times New Roman" w:cs="Times New Roman"/>
          <w:b/>
          <w:color w:val="000000" w:themeColor="text1"/>
          <w:sz w:val="22"/>
        </w:rPr>
      </w:pPr>
    </w:p>
    <w:p w14:paraId="0486C3CE" w14:textId="64C78D27" w:rsid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color w:val="000000" w:themeColor="text1"/>
          <w:sz w:val="22"/>
        </w:rPr>
        <w:t>B.2.1</w:t>
      </w:r>
      <w:r w:rsidR="008979F6" w:rsidRPr="00BE57D0">
        <w:rPr>
          <w:rFonts w:ascii="Times New Roman" w:hAnsi="Times New Roman" w:cs="Times New Roman"/>
          <w:color w:val="000000" w:themeColor="text1"/>
          <w:sz w:val="22"/>
        </w:rPr>
        <w:tab/>
      </w:r>
      <w:r w:rsidRPr="00BE57D0">
        <w:rPr>
          <w:rFonts w:ascii="Times New Roman" w:hAnsi="Times New Roman" w:cs="Times New Roman"/>
          <w:sz w:val="22"/>
          <w:szCs w:val="22"/>
        </w:rPr>
        <w:t xml:space="preserve">Cena za dielo bude stanovená dohodou a bude spracovaná v súlade s ustanoveniami zákona č. 18/1996 </w:t>
      </w:r>
      <w:proofErr w:type="spellStart"/>
      <w:r w:rsidRPr="00BE57D0">
        <w:rPr>
          <w:rFonts w:ascii="Times New Roman" w:hAnsi="Times New Roman" w:cs="Times New Roman"/>
          <w:sz w:val="22"/>
          <w:szCs w:val="22"/>
        </w:rPr>
        <w:t>Z.z</w:t>
      </w:r>
      <w:proofErr w:type="spellEnd"/>
      <w:r w:rsidRPr="00BE57D0">
        <w:rPr>
          <w:rFonts w:ascii="Times New Roman" w:hAnsi="Times New Roman" w:cs="Times New Roman"/>
          <w:sz w:val="22"/>
          <w:szCs w:val="22"/>
        </w:rPr>
        <w:t xml:space="preserve">. o cenách v platnom znení. </w:t>
      </w:r>
    </w:p>
    <w:p w14:paraId="56990E5A" w14:textId="69C8D24F" w:rsidR="00BE57D0" w:rsidRP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B.2.2</w:t>
      </w:r>
      <w:r>
        <w:rPr>
          <w:rFonts w:ascii="Times New Roman" w:hAnsi="Times New Roman" w:cs="Times New Roman"/>
          <w:sz w:val="22"/>
          <w:szCs w:val="22"/>
        </w:rPr>
        <w:tab/>
      </w: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14:paraId="48C884F6" w14:textId="0CEC671D"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B.2.3</w:t>
      </w:r>
      <w:r>
        <w:rPr>
          <w:rFonts w:ascii="Times New Roman" w:hAnsi="Times New Roman" w:cs="Times New Roman"/>
          <w:sz w:val="22"/>
          <w:szCs w:val="22"/>
        </w:rPr>
        <w:tab/>
      </w: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4FA1AB48" w14:textId="12A8101B"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B.2.4</w:t>
      </w:r>
      <w:r>
        <w:rPr>
          <w:rFonts w:ascii="Times New Roman" w:hAnsi="Times New Roman" w:cs="Times New Roman"/>
          <w:sz w:val="22"/>
          <w:szCs w:val="22"/>
        </w:rPr>
        <w:tab/>
      </w:r>
      <w:r w:rsidRPr="00BE57D0">
        <w:rPr>
          <w:rFonts w:ascii="Times New Roman" w:hAnsi="Times New Roman" w:cs="Times New Roman"/>
          <w:sz w:val="22"/>
          <w:szCs w:val="22"/>
        </w:rPr>
        <w:t>Ak uchádzač nie je platcom DPH, uvedie navrhovanú zmluvnú cenu celkom. Na skutočnosť, že nie je platcom DPH upozorní v ponuke.</w:t>
      </w:r>
    </w:p>
    <w:p w14:paraId="2D67B5D4" w14:textId="27413C80" w:rsidR="006576A7" w:rsidRPr="00EC3CCA" w:rsidRDefault="006576A7" w:rsidP="006576A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EC3CCA">
        <w:rPr>
          <w:rFonts w:ascii="Times New Roman" w:hAnsi="Times New Roman" w:cs="Times New Roman"/>
          <w:sz w:val="22"/>
          <w:szCs w:val="22"/>
        </w:rPr>
        <w:t xml:space="preserve">Verejný obstarávateľ je osobou registrovanou pre DPH podľa § 4 ods. 1 zákona č. 222/2004 </w:t>
      </w:r>
      <w:proofErr w:type="spellStart"/>
      <w:r w:rsidRPr="00EC3CCA">
        <w:rPr>
          <w:rFonts w:ascii="Times New Roman" w:hAnsi="Times New Roman" w:cs="Times New Roman"/>
          <w:sz w:val="22"/>
          <w:szCs w:val="22"/>
        </w:rPr>
        <w:t>Z.z</w:t>
      </w:r>
      <w:proofErr w:type="spellEnd"/>
      <w:r w:rsidRPr="00EC3CCA">
        <w:rPr>
          <w:rFonts w:ascii="Times New Roman" w:hAnsi="Times New Roman" w:cs="Times New Roman"/>
          <w:sz w:val="22"/>
          <w:szCs w:val="22"/>
        </w:rPr>
        <w:t xml:space="preserve">. o dani z pridanej hodnoty. V prípade, že </w:t>
      </w:r>
      <w:r w:rsidR="00047B9F">
        <w:rPr>
          <w:rFonts w:ascii="Times New Roman" w:hAnsi="Times New Roman" w:cs="Times New Roman"/>
          <w:sz w:val="22"/>
          <w:szCs w:val="22"/>
        </w:rPr>
        <w:t>Obec Slovenské Ďarmoty</w:t>
      </w:r>
      <w:r w:rsidRPr="00EC3CCA">
        <w:rPr>
          <w:rFonts w:ascii="Times New Roman" w:hAnsi="Times New Roman" w:cs="Times New Roman"/>
          <w:sz w:val="22"/>
          <w:szCs w:val="22"/>
        </w:rPr>
        <w:t xml:space="preserve"> ako verejný obstarávateľ obstará majetok od dodávateľa usadeného v inom členskom štáte, je v súlade s § 69 ods. 2 zákona o DPH osobou povinnou platiť daň. V nadväznosti na tieto ustanovenia zákona o dani z pridanej hodnoty je verejný obstarávateľ v procese verejného obstarávania pri vyhodnocovaní ponúk jednotlivých uchádzačov v prípade uchádzača z iného členského štátu nútený cenu navýšiť o platnú sadzbu dane, aby boli v procese verejného obstarávania porovnávané všetky ceny vrátane DPH.</w:t>
      </w:r>
    </w:p>
    <w:p w14:paraId="6AFB8460" w14:textId="458886F4"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sidRPr="00EC3CCA">
        <w:rPr>
          <w:rFonts w:ascii="Times New Roman" w:hAnsi="Times New Roman" w:cs="Times New Roman"/>
          <w:sz w:val="22"/>
          <w:szCs w:val="22"/>
        </w:rPr>
        <w:t>B.2.6</w:t>
      </w:r>
      <w:r w:rsidRPr="00EC3CCA">
        <w:rPr>
          <w:rFonts w:ascii="Times New Roman" w:hAnsi="Times New Roman" w:cs="Times New Roman"/>
          <w:sz w:val="22"/>
          <w:szCs w:val="22"/>
        </w:rPr>
        <w:tab/>
        <w:t>Podkladom pre spracovanie</w:t>
      </w:r>
      <w:r w:rsidRPr="00BE57D0">
        <w:rPr>
          <w:rFonts w:ascii="Times New Roman" w:hAnsi="Times New Roman" w:cs="Times New Roman"/>
          <w:sz w:val="22"/>
          <w:szCs w:val="22"/>
        </w:rPr>
        <w:t xml:space="preserve"> ceny je Návrh na plnenie kritérií </w:t>
      </w:r>
      <w:r>
        <w:rPr>
          <w:rFonts w:ascii="Times New Roman" w:hAnsi="Times New Roman" w:cs="Times New Roman"/>
          <w:sz w:val="22"/>
          <w:szCs w:val="22"/>
        </w:rPr>
        <w:t>/príloha č. 1</w:t>
      </w:r>
      <w:r w:rsidRPr="00BE57D0">
        <w:rPr>
          <w:rFonts w:ascii="Times New Roman" w:hAnsi="Times New Roman" w:cs="Times New Roman"/>
          <w:sz w:val="22"/>
          <w:szCs w:val="22"/>
        </w:rPr>
        <w:t xml:space="preserve"> k SP/</w:t>
      </w:r>
      <w:r w:rsidR="00C02825">
        <w:rPr>
          <w:rFonts w:ascii="Times New Roman" w:hAnsi="Times New Roman" w:cs="Times New Roman"/>
          <w:sz w:val="22"/>
          <w:szCs w:val="22"/>
        </w:rPr>
        <w:t xml:space="preserve"> a  dokumentácia/príloha č. 2</w:t>
      </w:r>
      <w:r w:rsidR="00047B9F">
        <w:rPr>
          <w:rFonts w:ascii="Times New Roman" w:hAnsi="Times New Roman" w:cs="Times New Roman"/>
          <w:sz w:val="22"/>
          <w:szCs w:val="22"/>
        </w:rPr>
        <w:t xml:space="preserve"> </w:t>
      </w:r>
      <w:r w:rsidR="002614A3">
        <w:rPr>
          <w:rFonts w:ascii="Times New Roman" w:hAnsi="Times New Roman" w:cs="Times New Roman"/>
          <w:sz w:val="22"/>
          <w:szCs w:val="22"/>
        </w:rPr>
        <w:t xml:space="preserve">a príloha č. 3 </w:t>
      </w:r>
      <w:r w:rsidR="00047B9F">
        <w:rPr>
          <w:rFonts w:ascii="Times New Roman" w:hAnsi="Times New Roman" w:cs="Times New Roman"/>
          <w:sz w:val="22"/>
          <w:szCs w:val="22"/>
        </w:rPr>
        <w:t>k SP</w:t>
      </w:r>
      <w:r w:rsidRPr="00BE57D0">
        <w:rPr>
          <w:rFonts w:ascii="Times New Roman" w:hAnsi="Times New Roman" w:cs="Times New Roman"/>
          <w:sz w:val="22"/>
          <w:szCs w:val="22"/>
        </w:rPr>
        <w:t xml:space="preserve">. </w:t>
      </w:r>
    </w:p>
    <w:p w14:paraId="4E124BD6" w14:textId="717A9422"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B.2.7</w:t>
      </w:r>
      <w:r>
        <w:rPr>
          <w:rFonts w:ascii="Times New Roman" w:hAnsi="Times New Roman" w:cs="Times New Roman"/>
          <w:sz w:val="22"/>
          <w:szCs w:val="22"/>
        </w:rPr>
        <w:tab/>
      </w:r>
      <w:r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w:t>
      </w:r>
      <w:r w:rsidR="00047B9F">
        <w:rPr>
          <w:rFonts w:ascii="Times New Roman" w:hAnsi="Times New Roman" w:cs="Times New Roman"/>
          <w:sz w:val="22"/>
          <w:szCs w:val="22"/>
        </w:rPr>
        <w:t>vypracovanie projektovej dokumentácie a zhotovenie diela/stavby</w:t>
      </w:r>
      <w:r w:rsidRPr="00BE57D0">
        <w:rPr>
          <w:rFonts w:ascii="Times New Roman" w:hAnsi="Times New Roman" w:cs="Times New Roman"/>
          <w:sz w:val="22"/>
          <w:szCs w:val="22"/>
        </w:rPr>
        <w:t xml:space="preserve">. </w:t>
      </w:r>
    </w:p>
    <w:p w14:paraId="2EF43F6A" w14:textId="6A5A50BE" w:rsidR="00BE57D0" w:rsidRPr="00BE57D0" w:rsidRDefault="00BE57D0" w:rsidP="00BE57D0">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B.2.8</w:t>
      </w:r>
      <w:r>
        <w:rPr>
          <w:rFonts w:ascii="Times New Roman" w:hAnsi="Times New Roman" w:cs="Times New Roman"/>
          <w:sz w:val="22"/>
          <w:szCs w:val="22"/>
        </w:rPr>
        <w:tab/>
      </w:r>
      <w:r w:rsidRPr="00BE57D0">
        <w:rPr>
          <w:rFonts w:ascii="Times New Roman" w:hAnsi="Times New Roman" w:cs="Times New Roman"/>
          <w:sz w:val="22"/>
          <w:szCs w:val="22"/>
        </w:rPr>
        <w:t xml:space="preserve">Zmluvná cena v súlade so zákonom o cenách bude maximálna, ktorú nie je možné prekročiť. </w:t>
      </w:r>
    </w:p>
    <w:p w14:paraId="6B3183D9" w14:textId="17A778D7" w:rsidR="00BE57D0" w:rsidRP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B.2.9</w:t>
      </w:r>
      <w:r>
        <w:rPr>
          <w:rFonts w:ascii="Times New Roman" w:hAnsi="Times New Roman" w:cs="Times New Roman"/>
          <w:sz w:val="22"/>
          <w:szCs w:val="22"/>
        </w:rPr>
        <w:tab/>
      </w:r>
      <w:r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p>
    <w:p w14:paraId="17ED1FE1" w14:textId="53AE75D1" w:rsidR="00A1264A" w:rsidRDefault="00A1264A" w:rsidP="00BE57D0">
      <w:pPr>
        <w:ind w:left="708" w:hanging="708"/>
        <w:jc w:val="both"/>
        <w:rPr>
          <w:rFonts w:ascii="Times New Roman" w:hAnsi="Times New Roman" w:cs="Times New Roman"/>
          <w:sz w:val="22"/>
        </w:rPr>
      </w:pPr>
    </w:p>
    <w:p w14:paraId="7EECB0FC" w14:textId="77777777" w:rsidR="00502BAD" w:rsidRDefault="00502BAD" w:rsidP="00A1264A">
      <w:pPr>
        <w:ind w:left="708" w:hanging="708"/>
        <w:jc w:val="both"/>
        <w:rPr>
          <w:rFonts w:ascii="Times New Roman" w:hAnsi="Times New Roman" w:cs="Times New Roman"/>
          <w:sz w:val="22"/>
        </w:rPr>
      </w:pPr>
    </w:p>
    <w:p w14:paraId="594EA0DE" w14:textId="77777777" w:rsidR="00502BAD" w:rsidRDefault="00502BAD" w:rsidP="007A3397">
      <w:pPr>
        <w:pStyle w:val="Default"/>
        <w:ind w:left="708" w:hanging="708"/>
        <w:jc w:val="both"/>
        <w:rPr>
          <w:rFonts w:ascii="Times New Roman" w:hAnsi="Times New Roman" w:cs="Times New Roman"/>
          <w:sz w:val="22"/>
          <w:szCs w:val="20"/>
        </w:rPr>
      </w:pPr>
    </w:p>
    <w:p w14:paraId="387E3F16" w14:textId="77777777" w:rsidR="00502BAD" w:rsidRDefault="00502BAD" w:rsidP="007A3397">
      <w:pPr>
        <w:pStyle w:val="Default"/>
        <w:ind w:left="708" w:hanging="708"/>
        <w:jc w:val="both"/>
        <w:rPr>
          <w:rFonts w:ascii="Times New Roman" w:hAnsi="Times New Roman" w:cs="Times New Roman"/>
          <w:sz w:val="22"/>
          <w:szCs w:val="20"/>
        </w:rPr>
      </w:pPr>
    </w:p>
    <w:p w14:paraId="5E47120C" w14:textId="77777777" w:rsidR="00502BAD" w:rsidRDefault="00502BAD" w:rsidP="007A3397">
      <w:pPr>
        <w:pStyle w:val="Default"/>
        <w:ind w:left="708" w:hanging="708"/>
        <w:jc w:val="both"/>
        <w:rPr>
          <w:rFonts w:ascii="Times New Roman" w:hAnsi="Times New Roman" w:cs="Times New Roman"/>
          <w:sz w:val="22"/>
          <w:szCs w:val="20"/>
        </w:rPr>
      </w:pPr>
    </w:p>
    <w:p w14:paraId="678C3524" w14:textId="77777777" w:rsidR="00502BAD" w:rsidRDefault="00502BAD" w:rsidP="007A3397">
      <w:pPr>
        <w:pStyle w:val="Default"/>
        <w:ind w:left="708" w:hanging="708"/>
        <w:jc w:val="both"/>
        <w:rPr>
          <w:rFonts w:ascii="Times New Roman" w:hAnsi="Times New Roman" w:cs="Times New Roman"/>
          <w:sz w:val="22"/>
          <w:szCs w:val="20"/>
        </w:rPr>
      </w:pPr>
    </w:p>
    <w:p w14:paraId="08DF9DAB" w14:textId="77777777" w:rsidR="00502BAD" w:rsidRDefault="00502BAD" w:rsidP="007A3397">
      <w:pPr>
        <w:pStyle w:val="Default"/>
        <w:ind w:left="708" w:hanging="708"/>
        <w:jc w:val="both"/>
        <w:rPr>
          <w:rFonts w:ascii="Times New Roman" w:hAnsi="Times New Roman" w:cs="Times New Roman"/>
          <w:sz w:val="22"/>
          <w:szCs w:val="20"/>
        </w:rPr>
      </w:pPr>
    </w:p>
    <w:p w14:paraId="05B058B4" w14:textId="77777777" w:rsidR="00502BAD" w:rsidRDefault="00502BAD" w:rsidP="007A3397">
      <w:pPr>
        <w:pStyle w:val="Default"/>
        <w:ind w:left="708" w:hanging="708"/>
        <w:jc w:val="both"/>
        <w:rPr>
          <w:rFonts w:ascii="Times New Roman" w:hAnsi="Times New Roman" w:cs="Times New Roman"/>
          <w:sz w:val="22"/>
          <w:szCs w:val="20"/>
        </w:rPr>
      </w:pPr>
    </w:p>
    <w:p w14:paraId="5947B1FA" w14:textId="77777777" w:rsidR="00502BAD" w:rsidRDefault="00502BAD" w:rsidP="007A3397">
      <w:pPr>
        <w:pStyle w:val="Default"/>
        <w:ind w:left="708" w:hanging="708"/>
        <w:jc w:val="both"/>
        <w:rPr>
          <w:rFonts w:ascii="Times New Roman" w:hAnsi="Times New Roman" w:cs="Times New Roman"/>
          <w:sz w:val="22"/>
          <w:szCs w:val="20"/>
        </w:rPr>
      </w:pPr>
    </w:p>
    <w:p w14:paraId="2E83B3B1" w14:textId="77777777" w:rsidR="00502BAD" w:rsidRDefault="00502BAD" w:rsidP="007A3397">
      <w:pPr>
        <w:pStyle w:val="Default"/>
        <w:ind w:left="708" w:hanging="708"/>
        <w:jc w:val="both"/>
        <w:rPr>
          <w:rFonts w:ascii="Times New Roman" w:hAnsi="Times New Roman" w:cs="Times New Roman"/>
          <w:sz w:val="22"/>
          <w:szCs w:val="20"/>
        </w:rPr>
      </w:pPr>
    </w:p>
    <w:p w14:paraId="0D91480C" w14:textId="77777777" w:rsidR="00502BAD" w:rsidRDefault="00502BAD" w:rsidP="007A3397">
      <w:pPr>
        <w:pStyle w:val="Default"/>
        <w:ind w:left="708" w:hanging="708"/>
        <w:jc w:val="both"/>
        <w:rPr>
          <w:rFonts w:ascii="Times New Roman" w:hAnsi="Times New Roman" w:cs="Times New Roman"/>
          <w:sz w:val="22"/>
          <w:szCs w:val="20"/>
        </w:rPr>
      </w:pPr>
    </w:p>
    <w:p w14:paraId="1985B76C" w14:textId="77777777" w:rsidR="00502BAD" w:rsidRDefault="00502BAD" w:rsidP="007A3397">
      <w:pPr>
        <w:pStyle w:val="Default"/>
        <w:ind w:left="708" w:hanging="708"/>
        <w:jc w:val="both"/>
        <w:rPr>
          <w:rFonts w:ascii="Times New Roman" w:hAnsi="Times New Roman" w:cs="Times New Roman"/>
          <w:sz w:val="22"/>
          <w:szCs w:val="20"/>
        </w:rPr>
      </w:pPr>
    </w:p>
    <w:p w14:paraId="39DA7384" w14:textId="77777777" w:rsidR="00502BAD" w:rsidRDefault="00502BAD" w:rsidP="007A3397">
      <w:pPr>
        <w:pStyle w:val="Default"/>
        <w:ind w:left="708" w:hanging="708"/>
        <w:jc w:val="both"/>
        <w:rPr>
          <w:rFonts w:ascii="Times New Roman" w:hAnsi="Times New Roman" w:cs="Times New Roman"/>
          <w:sz w:val="22"/>
          <w:szCs w:val="20"/>
        </w:rPr>
      </w:pPr>
    </w:p>
    <w:p w14:paraId="0C8E5B29" w14:textId="77777777" w:rsidR="00502BAD" w:rsidRDefault="00502BAD" w:rsidP="007A3397">
      <w:pPr>
        <w:pStyle w:val="Default"/>
        <w:ind w:left="708" w:hanging="708"/>
        <w:jc w:val="both"/>
        <w:rPr>
          <w:rFonts w:ascii="Times New Roman" w:hAnsi="Times New Roman" w:cs="Times New Roman"/>
          <w:sz w:val="22"/>
          <w:szCs w:val="20"/>
        </w:rPr>
      </w:pPr>
    </w:p>
    <w:p w14:paraId="4C4BDCF4" w14:textId="77777777" w:rsidR="00502BAD" w:rsidRDefault="00502BAD" w:rsidP="007A3397">
      <w:pPr>
        <w:pStyle w:val="Default"/>
        <w:ind w:left="708" w:hanging="708"/>
        <w:jc w:val="both"/>
        <w:rPr>
          <w:rFonts w:ascii="Times New Roman" w:hAnsi="Times New Roman" w:cs="Times New Roman"/>
          <w:sz w:val="22"/>
          <w:szCs w:val="20"/>
        </w:rPr>
      </w:pPr>
    </w:p>
    <w:p w14:paraId="15686B2A" w14:textId="77777777" w:rsidR="00502BAD" w:rsidRDefault="00502BAD" w:rsidP="007A3397">
      <w:pPr>
        <w:pStyle w:val="Default"/>
        <w:ind w:left="708" w:hanging="708"/>
        <w:jc w:val="both"/>
        <w:rPr>
          <w:rFonts w:ascii="Times New Roman" w:hAnsi="Times New Roman" w:cs="Times New Roman"/>
          <w:sz w:val="22"/>
          <w:szCs w:val="20"/>
        </w:rPr>
      </w:pPr>
    </w:p>
    <w:p w14:paraId="61E3DAA9" w14:textId="77777777" w:rsidR="00502BAD" w:rsidRDefault="00502BAD" w:rsidP="007A3397">
      <w:pPr>
        <w:pStyle w:val="Default"/>
        <w:ind w:left="708" w:hanging="708"/>
        <w:jc w:val="both"/>
        <w:rPr>
          <w:rFonts w:ascii="Times New Roman" w:hAnsi="Times New Roman" w:cs="Times New Roman"/>
          <w:sz w:val="22"/>
          <w:szCs w:val="20"/>
        </w:rPr>
      </w:pPr>
    </w:p>
    <w:p w14:paraId="7D486C45" w14:textId="77777777" w:rsidR="00502BAD" w:rsidRDefault="00502BAD" w:rsidP="007A3397">
      <w:pPr>
        <w:pStyle w:val="Default"/>
        <w:ind w:left="708" w:hanging="708"/>
        <w:jc w:val="both"/>
        <w:rPr>
          <w:rFonts w:ascii="Times New Roman" w:hAnsi="Times New Roman" w:cs="Times New Roman"/>
          <w:sz w:val="22"/>
          <w:szCs w:val="20"/>
        </w:rPr>
      </w:pPr>
    </w:p>
    <w:p w14:paraId="5E6E7BF7" w14:textId="77777777" w:rsidR="00502BAD" w:rsidRDefault="00502BAD" w:rsidP="007A3397">
      <w:pPr>
        <w:pStyle w:val="Default"/>
        <w:ind w:left="708" w:hanging="708"/>
        <w:jc w:val="both"/>
        <w:rPr>
          <w:rFonts w:ascii="Times New Roman" w:hAnsi="Times New Roman" w:cs="Times New Roman"/>
          <w:sz w:val="22"/>
          <w:szCs w:val="20"/>
        </w:rPr>
      </w:pPr>
    </w:p>
    <w:p w14:paraId="4F9697F5" w14:textId="77777777" w:rsidR="00502BAD" w:rsidRDefault="00502BAD" w:rsidP="007A3397">
      <w:pPr>
        <w:pStyle w:val="Default"/>
        <w:ind w:left="708" w:hanging="708"/>
        <w:jc w:val="both"/>
        <w:rPr>
          <w:rFonts w:ascii="Times New Roman" w:hAnsi="Times New Roman" w:cs="Times New Roman"/>
          <w:sz w:val="22"/>
          <w:szCs w:val="20"/>
        </w:rPr>
      </w:pPr>
    </w:p>
    <w:p w14:paraId="5F507B0D" w14:textId="2C86438B" w:rsidR="00BE57D0" w:rsidRDefault="00BE57D0">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06D177AE" w14:textId="77777777" w:rsidR="004A1AD1" w:rsidRDefault="004A1AD1" w:rsidP="004A1AD1">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lastRenderedPageBreak/>
        <w:t>Verejný obstarávateľ:</w:t>
      </w:r>
    </w:p>
    <w:p w14:paraId="2CE906A2" w14:textId="77777777" w:rsidR="004A1AD1" w:rsidRPr="001A0DF0" w:rsidRDefault="004A1AD1" w:rsidP="004A1AD1">
      <w:pPr>
        <w:jc w:val="center"/>
        <w:rPr>
          <w:rFonts w:ascii="Times New Roman" w:hAnsi="Times New Roman" w:cs="Times New Roman"/>
          <w:b/>
          <w:sz w:val="28"/>
          <w:szCs w:val="28"/>
        </w:rPr>
      </w:pPr>
      <w:r w:rsidRPr="001A0DF0">
        <w:rPr>
          <w:rStyle w:val="Siln"/>
          <w:rFonts w:ascii="Times New Roman" w:hAnsi="Times New Roman" w:cs="Times New Roman"/>
          <w:sz w:val="28"/>
          <w:szCs w:val="28"/>
        </w:rPr>
        <w:t xml:space="preserve">Obec Slovenské Ďarmoty, </w:t>
      </w:r>
      <w:r w:rsidRPr="001A0DF0">
        <w:rPr>
          <w:rFonts w:ascii="Times New Roman" w:hAnsi="Times New Roman"/>
          <w:b/>
          <w:bCs/>
          <w:sz w:val="28"/>
          <w:szCs w:val="28"/>
        </w:rPr>
        <w:t>991 07 Slovenské Ďarmoty 99</w:t>
      </w:r>
    </w:p>
    <w:p w14:paraId="02B04614" w14:textId="77777777" w:rsidR="004A1AD1" w:rsidRPr="0029253E" w:rsidRDefault="004A1AD1" w:rsidP="004A1AD1">
      <w:pPr>
        <w:pStyle w:val="Zkladntext3"/>
        <w:rPr>
          <w:rFonts w:ascii="Times New Roman" w:hAnsi="Times New Roman" w:cs="Times New Roman"/>
          <w:noProof w:val="0"/>
          <w:color w:val="auto"/>
          <w:sz w:val="32"/>
          <w:szCs w:val="30"/>
        </w:rPr>
      </w:pPr>
    </w:p>
    <w:p w14:paraId="3F7D1CD8" w14:textId="77777777" w:rsidR="004A1AD1" w:rsidRPr="0029253E" w:rsidRDefault="004A1AD1" w:rsidP="004A1AD1">
      <w:pPr>
        <w:pStyle w:val="Zkladntext3"/>
        <w:rPr>
          <w:rFonts w:ascii="Times New Roman" w:hAnsi="Times New Roman" w:cs="Times New Roman"/>
          <w:noProof w:val="0"/>
          <w:color w:val="auto"/>
          <w:sz w:val="32"/>
          <w:szCs w:val="30"/>
        </w:rPr>
      </w:pPr>
    </w:p>
    <w:p w14:paraId="3DC8716C" w14:textId="77777777" w:rsidR="004A1AD1" w:rsidRPr="0029253E" w:rsidRDefault="004A1AD1" w:rsidP="004A1AD1">
      <w:pPr>
        <w:pStyle w:val="Zkladntext3"/>
        <w:rPr>
          <w:rFonts w:ascii="Times New Roman" w:hAnsi="Times New Roman" w:cs="Times New Roman"/>
          <w:noProof w:val="0"/>
          <w:color w:val="auto"/>
          <w:sz w:val="32"/>
          <w:szCs w:val="30"/>
        </w:rPr>
      </w:pPr>
    </w:p>
    <w:p w14:paraId="4DB41CBE" w14:textId="77777777" w:rsidR="004A1AD1" w:rsidRPr="0029253E" w:rsidRDefault="004A1AD1" w:rsidP="004A1AD1">
      <w:pPr>
        <w:pStyle w:val="Zkladntext3"/>
        <w:rPr>
          <w:rFonts w:ascii="Times New Roman" w:hAnsi="Times New Roman" w:cs="Times New Roman"/>
          <w:noProof w:val="0"/>
          <w:color w:val="auto"/>
          <w:sz w:val="32"/>
          <w:szCs w:val="30"/>
        </w:rPr>
      </w:pPr>
    </w:p>
    <w:p w14:paraId="11BF7D11" w14:textId="77777777" w:rsidR="004A1AD1" w:rsidRPr="0029253E" w:rsidRDefault="004A1AD1" w:rsidP="004A1AD1">
      <w:pPr>
        <w:pStyle w:val="Zkladntext3"/>
        <w:rPr>
          <w:rFonts w:ascii="Times New Roman" w:hAnsi="Times New Roman" w:cs="Times New Roman"/>
          <w:noProof w:val="0"/>
          <w:color w:val="auto"/>
          <w:sz w:val="32"/>
          <w:szCs w:val="30"/>
        </w:rPr>
      </w:pPr>
    </w:p>
    <w:p w14:paraId="7A2DB90F" w14:textId="77777777" w:rsidR="004A1AD1" w:rsidRPr="0029253E" w:rsidRDefault="004A1AD1" w:rsidP="004A1AD1">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47216404" w14:textId="77777777" w:rsidR="004A1AD1" w:rsidRDefault="004A1AD1" w:rsidP="004A1AD1">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6706D91F" w14:textId="77777777" w:rsidR="004A1AD1" w:rsidRDefault="004A1AD1" w:rsidP="004A1AD1">
      <w:pPr>
        <w:pStyle w:val="Zkladntext3"/>
        <w:rPr>
          <w:rFonts w:ascii="Times New Roman" w:hAnsi="Times New Roman" w:cs="Times New Roman"/>
          <w:noProof w:val="0"/>
          <w:color w:val="auto"/>
          <w:sz w:val="22"/>
          <w:szCs w:val="22"/>
        </w:rPr>
      </w:pPr>
    </w:p>
    <w:p w14:paraId="0CC47B24" w14:textId="77777777" w:rsidR="004A1AD1" w:rsidRDefault="004A1AD1" w:rsidP="004A1AD1">
      <w:pPr>
        <w:pStyle w:val="Zkladntext3"/>
        <w:rPr>
          <w:rFonts w:ascii="Times New Roman" w:hAnsi="Times New Roman" w:cs="Times New Roman"/>
          <w:noProof w:val="0"/>
          <w:color w:val="auto"/>
          <w:sz w:val="22"/>
          <w:szCs w:val="22"/>
        </w:rPr>
      </w:pPr>
    </w:p>
    <w:p w14:paraId="68B4D7BC" w14:textId="77777777" w:rsidR="004A1AD1" w:rsidRDefault="004A1AD1" w:rsidP="004A1AD1">
      <w:pPr>
        <w:pStyle w:val="Zkladntext3"/>
        <w:rPr>
          <w:rFonts w:ascii="Times New Roman" w:hAnsi="Times New Roman" w:cs="Times New Roman"/>
          <w:noProof w:val="0"/>
          <w:color w:val="auto"/>
          <w:sz w:val="22"/>
          <w:szCs w:val="22"/>
        </w:rPr>
      </w:pPr>
    </w:p>
    <w:p w14:paraId="7CC54852" w14:textId="77777777" w:rsidR="004A1AD1" w:rsidRDefault="004A1AD1" w:rsidP="004A1AD1">
      <w:pPr>
        <w:pStyle w:val="Zkladntext3"/>
        <w:rPr>
          <w:rFonts w:ascii="Times New Roman" w:hAnsi="Times New Roman" w:cs="Times New Roman"/>
          <w:b/>
          <w:noProof w:val="0"/>
          <w:color w:val="auto"/>
          <w:sz w:val="32"/>
          <w:szCs w:val="32"/>
        </w:rPr>
      </w:pPr>
      <w:r>
        <w:rPr>
          <w:rFonts w:ascii="Times New Roman" w:hAnsi="Times New Roman" w:cs="Times New Roman"/>
          <w:b/>
          <w:color w:val="auto"/>
          <w:sz w:val="32"/>
          <w:szCs w:val="32"/>
        </w:rPr>
        <w:t>OBECNÉ NÁJOMNÉ BYTY</w:t>
      </w:r>
    </w:p>
    <w:p w14:paraId="7EB21E6E" w14:textId="0809BD40" w:rsidR="00EA1A10" w:rsidRPr="002C4ED1" w:rsidRDefault="00EA1A10" w:rsidP="004A1AD1">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64319F0D" w14:textId="77777777" w:rsidR="00E27895" w:rsidRDefault="00E27895" w:rsidP="00E27895">
      <w:pPr>
        <w:pStyle w:val="Zkladntext3"/>
        <w:rPr>
          <w:rFonts w:ascii="Times New Roman" w:hAnsi="Times New Roman" w:cs="Times New Roman"/>
          <w:noProof w:val="0"/>
          <w:color w:val="auto"/>
          <w:sz w:val="28"/>
          <w:szCs w:val="24"/>
        </w:rPr>
      </w:pPr>
    </w:p>
    <w:p w14:paraId="5EAF9EFF" w14:textId="77777777" w:rsidR="00E27895" w:rsidRPr="0029253E" w:rsidRDefault="00E27895" w:rsidP="00E27895">
      <w:pPr>
        <w:pStyle w:val="Zkladntext3"/>
        <w:rPr>
          <w:rFonts w:ascii="Times New Roman" w:hAnsi="Times New Roman" w:cs="Times New Roman"/>
          <w:noProof w:val="0"/>
          <w:color w:val="auto"/>
          <w:sz w:val="28"/>
          <w:szCs w:val="24"/>
        </w:rPr>
      </w:pPr>
    </w:p>
    <w:p w14:paraId="5FB8320D" w14:textId="47077708"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1FD8C16D" w14:textId="77777777" w:rsidR="00E27895" w:rsidRDefault="00E27895" w:rsidP="00E27895">
      <w:pPr>
        <w:pStyle w:val="Zkladntext3"/>
        <w:jc w:val="left"/>
        <w:rPr>
          <w:rFonts w:ascii="Times New Roman" w:hAnsi="Times New Roman" w:cs="Times New Roman"/>
          <w:noProof w:val="0"/>
          <w:color w:val="auto"/>
          <w:sz w:val="32"/>
          <w:szCs w:val="30"/>
        </w:rPr>
      </w:pPr>
    </w:p>
    <w:p w14:paraId="598133C9"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4CAC80E8"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10DA2AC9" w14:textId="77777777"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CA82714" w14:textId="77777777" w:rsidR="007F5800" w:rsidRPr="0029253E" w:rsidRDefault="007F5800" w:rsidP="007F5800">
      <w:pPr>
        <w:pStyle w:val="Zkladntext3"/>
        <w:rPr>
          <w:rFonts w:ascii="Times New Roman" w:hAnsi="Times New Roman" w:cs="Times New Roman"/>
          <w:b/>
          <w:bCs/>
          <w:noProof w:val="0"/>
          <w:color w:val="auto"/>
          <w:sz w:val="40"/>
          <w:szCs w:val="36"/>
        </w:rPr>
      </w:pPr>
    </w:p>
    <w:p w14:paraId="79EFFDBC" w14:textId="77777777" w:rsidR="0056370E" w:rsidRDefault="0056370E" w:rsidP="0056370E">
      <w:pPr>
        <w:pStyle w:val="Zkladntext3"/>
        <w:rPr>
          <w:rFonts w:ascii="Times New Roman" w:hAnsi="Times New Roman" w:cs="Times New Roman"/>
          <w:b/>
          <w:bCs/>
          <w:noProof w:val="0"/>
          <w:color w:val="auto"/>
          <w:sz w:val="40"/>
          <w:szCs w:val="36"/>
        </w:rPr>
      </w:pPr>
    </w:p>
    <w:p w14:paraId="06E5FC7A" w14:textId="77777777" w:rsidR="00A716BD" w:rsidRPr="0029253E" w:rsidRDefault="00A716BD" w:rsidP="00A716BD">
      <w:pPr>
        <w:pStyle w:val="Zkladntext3"/>
        <w:rPr>
          <w:rFonts w:ascii="Times New Roman" w:hAnsi="Times New Roman" w:cs="Times New Roman"/>
          <w:b/>
          <w:bCs/>
          <w:noProof w:val="0"/>
          <w:color w:val="auto"/>
          <w:sz w:val="40"/>
          <w:szCs w:val="36"/>
        </w:rPr>
      </w:pPr>
    </w:p>
    <w:p w14:paraId="40138C71" w14:textId="77777777" w:rsidR="00A716BD" w:rsidRPr="0029253E" w:rsidRDefault="00A716BD" w:rsidP="00A716BD">
      <w:pPr>
        <w:pStyle w:val="Zkladntext3"/>
        <w:spacing w:before="20"/>
        <w:ind w:right="-45"/>
        <w:jc w:val="left"/>
        <w:rPr>
          <w:rFonts w:ascii="Times New Roman" w:hAnsi="Times New Roman" w:cs="Times New Roman"/>
          <w:noProof w:val="0"/>
          <w:color w:val="auto"/>
          <w:sz w:val="22"/>
        </w:rPr>
      </w:pPr>
    </w:p>
    <w:p w14:paraId="48FFA6C3"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12AD6D45" w14:textId="77777777" w:rsidR="00090121" w:rsidRDefault="00090121" w:rsidP="00090121">
      <w:pPr>
        <w:pStyle w:val="Zkladntext3"/>
        <w:spacing w:before="20"/>
        <w:ind w:right="-45"/>
        <w:jc w:val="left"/>
        <w:rPr>
          <w:rFonts w:ascii="Times New Roman" w:hAnsi="Times New Roman" w:cs="Times New Roman"/>
          <w:noProof w:val="0"/>
          <w:color w:val="auto"/>
          <w:sz w:val="22"/>
        </w:rPr>
      </w:pPr>
    </w:p>
    <w:p w14:paraId="2245AF28" w14:textId="77777777" w:rsidR="00E84886" w:rsidRDefault="00E84886" w:rsidP="00090121">
      <w:pPr>
        <w:pStyle w:val="Zkladntext3"/>
        <w:spacing w:before="20"/>
        <w:ind w:right="-45"/>
        <w:jc w:val="left"/>
        <w:rPr>
          <w:rFonts w:ascii="Times New Roman" w:hAnsi="Times New Roman" w:cs="Times New Roman"/>
          <w:noProof w:val="0"/>
          <w:color w:val="auto"/>
          <w:sz w:val="22"/>
        </w:rPr>
      </w:pPr>
    </w:p>
    <w:p w14:paraId="665D691F" w14:textId="77777777" w:rsidR="00E84886" w:rsidRPr="0029253E" w:rsidRDefault="00E84886" w:rsidP="00090121">
      <w:pPr>
        <w:pStyle w:val="Zkladntext3"/>
        <w:spacing w:before="20"/>
        <w:ind w:right="-45"/>
        <w:jc w:val="left"/>
        <w:rPr>
          <w:rFonts w:ascii="Times New Roman" w:hAnsi="Times New Roman" w:cs="Times New Roman"/>
          <w:noProof w:val="0"/>
          <w:color w:val="auto"/>
          <w:sz w:val="22"/>
        </w:rPr>
      </w:pPr>
    </w:p>
    <w:p w14:paraId="2896B111"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381394BF"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623E265F"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0552F331" w14:textId="77777777" w:rsidR="00023908" w:rsidRDefault="00023908" w:rsidP="00023908">
      <w:pPr>
        <w:rPr>
          <w:rFonts w:ascii="Times New Roman" w:hAnsi="Times New Roman" w:cs="Times New Roman"/>
          <w:bCs/>
          <w:sz w:val="24"/>
        </w:rPr>
      </w:pPr>
    </w:p>
    <w:p w14:paraId="5A4848C2" w14:textId="77777777" w:rsidR="00A02C56" w:rsidRDefault="00090121" w:rsidP="00023908">
      <w:pPr>
        <w:jc w:val="center"/>
        <w:rPr>
          <w:rFonts w:ascii="Times New Roman" w:hAnsi="Times New Roman" w:cs="Times New Roman"/>
          <w:bCs/>
          <w:sz w:val="32"/>
        </w:rPr>
      </w:pPr>
      <w:r w:rsidRPr="00023908">
        <w:rPr>
          <w:rFonts w:ascii="Times New Roman" w:hAnsi="Times New Roman" w:cs="Times New Roman"/>
          <w:bCs/>
          <w:sz w:val="32"/>
        </w:rPr>
        <w:t>C.1</w:t>
      </w:r>
      <w:r w:rsidRPr="0029253E">
        <w:rPr>
          <w:rFonts w:ascii="Times New Roman" w:hAnsi="Times New Roman" w:cs="Times New Roman"/>
          <w:bCs/>
          <w:sz w:val="32"/>
        </w:rPr>
        <w:t>PODMIENKY ÚČASTI</w:t>
      </w:r>
    </w:p>
    <w:p w14:paraId="221C2FE4" w14:textId="77777777" w:rsidR="00A02C56" w:rsidRDefault="00A02C56" w:rsidP="00A716BD">
      <w:pPr>
        <w:tabs>
          <w:tab w:val="clear" w:pos="2160"/>
          <w:tab w:val="clear" w:pos="2880"/>
          <w:tab w:val="clear" w:pos="4500"/>
        </w:tabs>
        <w:rPr>
          <w:rFonts w:ascii="Times New Roman" w:hAnsi="Times New Roman" w:cs="Times New Roman"/>
          <w:bCs/>
          <w:sz w:val="32"/>
        </w:rPr>
      </w:pPr>
      <w:r>
        <w:rPr>
          <w:rFonts w:ascii="Times New Roman" w:hAnsi="Times New Roman" w:cs="Times New Roman"/>
          <w:bCs/>
          <w:sz w:val="32"/>
        </w:rPr>
        <w:br w:type="page"/>
      </w:r>
    </w:p>
    <w:p w14:paraId="2E660982" w14:textId="77777777" w:rsidR="006F4BBA" w:rsidRPr="0029253E" w:rsidRDefault="009A4B47" w:rsidP="00A02C56">
      <w:pPr>
        <w:tabs>
          <w:tab w:val="clear" w:pos="2160"/>
          <w:tab w:val="clear" w:pos="2880"/>
          <w:tab w:val="clear" w:pos="4500"/>
        </w:tabs>
        <w:jc w:val="center"/>
        <w:rPr>
          <w:rFonts w:ascii="Times New Roman" w:hAnsi="Times New Roman" w:cs="Times New Roman"/>
          <w:bCs/>
          <w:sz w:val="32"/>
        </w:rPr>
      </w:pPr>
      <w:r w:rsidRPr="00F33008">
        <w:rPr>
          <w:rFonts w:ascii="Times New Roman" w:hAnsi="Times New Roman" w:cs="Times New Roman"/>
          <w:bCs/>
          <w:sz w:val="32"/>
        </w:rPr>
        <w:lastRenderedPageBreak/>
        <w:t xml:space="preserve">C.1 </w:t>
      </w:r>
      <w:r w:rsidR="004A0B4F" w:rsidRPr="00F33008">
        <w:rPr>
          <w:rFonts w:ascii="Times New Roman" w:hAnsi="Times New Roman" w:cs="Times New Roman"/>
          <w:bCs/>
          <w:sz w:val="32"/>
        </w:rPr>
        <w:t>PODMIENKY ÚČASTI</w:t>
      </w:r>
    </w:p>
    <w:p w14:paraId="390F33CD" w14:textId="77777777" w:rsidR="004A0B4F" w:rsidRDefault="004A0B4F" w:rsidP="007F5800">
      <w:pPr>
        <w:rPr>
          <w:rFonts w:ascii="Times New Roman" w:hAnsi="Times New Roman" w:cs="Times New Roman"/>
          <w:bCs/>
          <w:sz w:val="22"/>
        </w:rPr>
      </w:pPr>
    </w:p>
    <w:tbl>
      <w:tblPr>
        <w:tblStyle w:val="Mriekatabuky"/>
        <w:tblW w:w="0" w:type="auto"/>
        <w:tblLook w:val="04A0" w:firstRow="1" w:lastRow="0" w:firstColumn="1" w:lastColumn="0" w:noHBand="0" w:noVBand="1"/>
      </w:tblPr>
      <w:tblGrid>
        <w:gridCol w:w="9137"/>
      </w:tblGrid>
      <w:tr w:rsidR="009425E5" w14:paraId="50141AB3" w14:textId="77777777" w:rsidTr="009425E5">
        <w:tc>
          <w:tcPr>
            <w:tcW w:w="9137" w:type="dxa"/>
          </w:tcPr>
          <w:p w14:paraId="64DB673A" w14:textId="4299A3DB" w:rsidR="009425E5" w:rsidRPr="009425E5" w:rsidRDefault="009425E5" w:rsidP="009425E5">
            <w:pPr>
              <w:jc w:val="both"/>
              <w:rPr>
                <w:rFonts w:ascii="Times New Roman" w:hAnsi="Times New Roman" w:cs="Times New Roman"/>
                <w:bCs/>
                <w:sz w:val="22"/>
                <w:szCs w:val="22"/>
              </w:rPr>
            </w:pPr>
            <w:r w:rsidRPr="009425E5">
              <w:rPr>
                <w:rFonts w:ascii="Times New Roman" w:hAnsi="Times New Roman" w:cs="Times New Roman"/>
                <w:sz w:val="22"/>
                <w:szCs w:val="22"/>
              </w:rPr>
              <w:t>Verejný obstarávateľ upozorňuje, že bližšie informácie o možnosti preukázať podmienky účasti sú uvedené v zákone o verejnom obstarávaní. Osobitne upozorňuje na § 32, § 33, § 34, § 37, § 39 a § 152. Uchádzač by pri využití kapacít tretích osôb nemal opomenúť povinnosť preukázať podmienky účasti osobného postavenia. Bližšie je uvedené v § 33 ods. 2 a § 34 ods. 3 zákona o verejnom obstarávaní.</w:t>
            </w:r>
          </w:p>
        </w:tc>
      </w:tr>
    </w:tbl>
    <w:p w14:paraId="262C44ED" w14:textId="77777777" w:rsidR="009425E5" w:rsidRPr="0029253E" w:rsidRDefault="009425E5" w:rsidP="007F5800">
      <w:pPr>
        <w:rPr>
          <w:rFonts w:ascii="Times New Roman" w:hAnsi="Times New Roman" w:cs="Times New Roman"/>
          <w:bCs/>
          <w:sz w:val="22"/>
        </w:rPr>
      </w:pPr>
    </w:p>
    <w:p w14:paraId="1743139F" w14:textId="77777777" w:rsidR="00543A42" w:rsidRDefault="00502BAD" w:rsidP="009A4B47">
      <w:pPr>
        <w:jc w:val="both"/>
        <w:rPr>
          <w:rFonts w:ascii="Times New Roman" w:hAnsi="Times New Roman" w:cs="Times New Roman"/>
          <w:bCs/>
          <w:sz w:val="22"/>
        </w:rPr>
      </w:pPr>
      <w:r>
        <w:rPr>
          <w:rFonts w:ascii="Times New Roman" w:hAnsi="Times New Roman" w:cs="Times New Roman"/>
          <w:bCs/>
          <w:sz w:val="22"/>
        </w:rPr>
        <w:t>Podmienky účasti</w:t>
      </w:r>
      <w:r w:rsidR="00C567D1">
        <w:rPr>
          <w:rFonts w:ascii="Times New Roman" w:hAnsi="Times New Roman" w:cs="Times New Roman"/>
          <w:bCs/>
          <w:sz w:val="22"/>
        </w:rPr>
        <w:t xml:space="preserve"> </w:t>
      </w:r>
      <w:r w:rsidR="00FD6A42">
        <w:rPr>
          <w:rFonts w:ascii="Times New Roman" w:hAnsi="Times New Roman" w:cs="Times New Roman"/>
          <w:bCs/>
          <w:sz w:val="22"/>
        </w:rPr>
        <w:t xml:space="preserve">sú uvedené vo </w:t>
      </w:r>
      <w:r w:rsidR="00FD6A42" w:rsidRPr="00FD6A42">
        <w:rPr>
          <w:rFonts w:ascii="Times New Roman" w:hAnsi="Times New Roman" w:cs="Times New Roman"/>
          <w:sz w:val="22"/>
        </w:rPr>
        <w:t>výzv</w:t>
      </w:r>
      <w:r w:rsidR="00FD6A42">
        <w:rPr>
          <w:rFonts w:ascii="Times New Roman" w:hAnsi="Times New Roman" w:cs="Times New Roman"/>
          <w:sz w:val="22"/>
        </w:rPr>
        <w:t>e</w:t>
      </w:r>
      <w:r w:rsidR="00FD6A42" w:rsidRPr="00FD6A42">
        <w:rPr>
          <w:rFonts w:ascii="Times New Roman" w:hAnsi="Times New Roman" w:cs="Times New Roman"/>
          <w:sz w:val="22"/>
        </w:rPr>
        <w:t xml:space="preserve"> na predkladanie ponúk</w:t>
      </w:r>
      <w:r>
        <w:rPr>
          <w:rFonts w:ascii="Times New Roman" w:hAnsi="Times New Roman" w:cs="Times New Roman"/>
          <w:bCs/>
          <w:sz w:val="22"/>
        </w:rPr>
        <w:t xml:space="preserve"> </w:t>
      </w:r>
      <w:r w:rsidR="009A4B47" w:rsidRPr="0029253E">
        <w:rPr>
          <w:rFonts w:ascii="Times New Roman" w:hAnsi="Times New Roman" w:cs="Times New Roman"/>
          <w:bCs/>
          <w:sz w:val="22"/>
        </w:rPr>
        <w:t>v III. oddie</w:t>
      </w:r>
      <w:r w:rsidR="00543A42" w:rsidRPr="0029253E">
        <w:rPr>
          <w:rFonts w:ascii="Times New Roman" w:hAnsi="Times New Roman" w:cs="Times New Roman"/>
          <w:bCs/>
          <w:sz w:val="22"/>
        </w:rPr>
        <w:t>le</w:t>
      </w:r>
      <w:r w:rsidR="009A4B47" w:rsidRPr="0029253E">
        <w:rPr>
          <w:rFonts w:ascii="Times New Roman" w:hAnsi="Times New Roman" w:cs="Times New Roman"/>
          <w:bCs/>
          <w:sz w:val="22"/>
        </w:rPr>
        <w:t xml:space="preserve"> – právne, ekonomické, finančné a technické informácie. </w:t>
      </w:r>
    </w:p>
    <w:p w14:paraId="03546D91" w14:textId="77777777" w:rsidR="007F5800" w:rsidRPr="0029253E" w:rsidRDefault="007F5800" w:rsidP="009A4B47">
      <w:pPr>
        <w:jc w:val="both"/>
        <w:rPr>
          <w:rFonts w:ascii="Times New Roman" w:hAnsi="Times New Roman" w:cs="Times New Roman"/>
          <w:bCs/>
          <w:sz w:val="22"/>
        </w:rPr>
      </w:pPr>
    </w:p>
    <w:p w14:paraId="58FC0CFF" w14:textId="0935DB8C" w:rsidR="009A4B47" w:rsidRDefault="00FD6A42" w:rsidP="009A4B47">
      <w:pPr>
        <w:jc w:val="both"/>
        <w:rPr>
          <w:rFonts w:ascii="Times New Roman" w:hAnsi="Times New Roman" w:cs="Times New Roman"/>
          <w:bCs/>
          <w:sz w:val="22"/>
        </w:rPr>
      </w:pPr>
      <w:r w:rsidRPr="002012F8">
        <w:rPr>
          <w:rFonts w:ascii="Times New Roman" w:hAnsi="Times New Roman" w:cs="Times New Roman"/>
          <w:bCs/>
          <w:sz w:val="22"/>
        </w:rPr>
        <w:t>Výzva na predkladanie ponúk</w:t>
      </w:r>
      <w:r w:rsidR="00502BAD" w:rsidRPr="002012F8">
        <w:rPr>
          <w:rFonts w:ascii="Times New Roman" w:hAnsi="Times New Roman" w:cs="Times New Roman"/>
          <w:bCs/>
          <w:sz w:val="22"/>
        </w:rPr>
        <w:t xml:space="preserve"> bol</w:t>
      </w:r>
      <w:r w:rsidRPr="002012F8">
        <w:rPr>
          <w:rFonts w:ascii="Times New Roman" w:hAnsi="Times New Roman" w:cs="Times New Roman"/>
          <w:bCs/>
          <w:sz w:val="22"/>
        </w:rPr>
        <w:t>a</w:t>
      </w:r>
      <w:r w:rsidR="00502BAD" w:rsidRPr="002012F8">
        <w:rPr>
          <w:rFonts w:ascii="Times New Roman" w:hAnsi="Times New Roman" w:cs="Times New Roman"/>
          <w:bCs/>
          <w:sz w:val="22"/>
        </w:rPr>
        <w:t xml:space="preserve"> uverejnen</w:t>
      </w:r>
      <w:r w:rsidRPr="002012F8">
        <w:rPr>
          <w:rFonts w:ascii="Times New Roman" w:hAnsi="Times New Roman" w:cs="Times New Roman"/>
          <w:bCs/>
          <w:sz w:val="22"/>
        </w:rPr>
        <w:t>á</w:t>
      </w:r>
      <w:r w:rsidR="009A4B47" w:rsidRPr="002012F8">
        <w:rPr>
          <w:rFonts w:ascii="Times New Roman" w:hAnsi="Times New Roman" w:cs="Times New Roman"/>
          <w:bCs/>
          <w:sz w:val="22"/>
        </w:rPr>
        <w:t xml:space="preserve"> vo Vestníku VO č</w:t>
      </w:r>
      <w:r w:rsidR="006A0B36" w:rsidRPr="002012F8">
        <w:rPr>
          <w:rFonts w:ascii="Times New Roman" w:hAnsi="Times New Roman" w:cs="Times New Roman"/>
          <w:bCs/>
          <w:sz w:val="22"/>
        </w:rPr>
        <w:t xml:space="preserve">. </w:t>
      </w:r>
      <w:r w:rsidR="002012F8" w:rsidRPr="002012F8">
        <w:rPr>
          <w:rFonts w:ascii="Times New Roman" w:hAnsi="Times New Roman" w:cs="Times New Roman"/>
          <w:bCs/>
          <w:sz w:val="22"/>
        </w:rPr>
        <w:t>75/</w:t>
      </w:r>
      <w:r w:rsidR="002F1A8A" w:rsidRPr="002012F8">
        <w:rPr>
          <w:rFonts w:ascii="Times New Roman" w:hAnsi="Times New Roman" w:cs="Times New Roman"/>
          <w:bCs/>
          <w:sz w:val="22"/>
        </w:rPr>
        <w:t>2021</w:t>
      </w:r>
      <w:r w:rsidR="00E27895" w:rsidRPr="002012F8">
        <w:rPr>
          <w:rFonts w:ascii="Times New Roman" w:hAnsi="Times New Roman" w:cs="Times New Roman"/>
          <w:bCs/>
          <w:sz w:val="22"/>
        </w:rPr>
        <w:t xml:space="preserve">, zo dňa </w:t>
      </w:r>
      <w:r w:rsidR="002012F8" w:rsidRPr="002012F8">
        <w:rPr>
          <w:rFonts w:ascii="Times New Roman" w:hAnsi="Times New Roman" w:cs="Times New Roman"/>
          <w:bCs/>
          <w:sz w:val="22"/>
        </w:rPr>
        <w:t>25.03</w:t>
      </w:r>
      <w:r w:rsidR="002F1A8A" w:rsidRPr="002012F8">
        <w:rPr>
          <w:rFonts w:ascii="Times New Roman" w:hAnsi="Times New Roman" w:cs="Times New Roman"/>
          <w:bCs/>
          <w:sz w:val="22"/>
        </w:rPr>
        <w:t>.2021</w:t>
      </w:r>
      <w:r w:rsidR="007F5800" w:rsidRPr="002012F8">
        <w:rPr>
          <w:rFonts w:ascii="Times New Roman" w:hAnsi="Times New Roman" w:cs="Times New Roman"/>
          <w:bCs/>
          <w:sz w:val="22"/>
        </w:rPr>
        <w:t>,</w:t>
      </w:r>
      <w:r w:rsidR="009A4B47" w:rsidRPr="002012F8">
        <w:rPr>
          <w:rFonts w:ascii="Times New Roman" w:hAnsi="Times New Roman" w:cs="Times New Roman"/>
          <w:bCs/>
          <w:sz w:val="22"/>
        </w:rPr>
        <w:t xml:space="preserve"> pod značkou </w:t>
      </w:r>
      <w:r w:rsidR="002012F8" w:rsidRPr="002012F8">
        <w:rPr>
          <w:rFonts w:ascii="Times New Roman" w:hAnsi="Times New Roman" w:cs="Times New Roman"/>
          <w:bCs/>
          <w:sz w:val="22"/>
        </w:rPr>
        <w:t>16418</w:t>
      </w:r>
      <w:r w:rsidR="007961A5" w:rsidRPr="002012F8">
        <w:rPr>
          <w:rFonts w:ascii="Times New Roman" w:hAnsi="Times New Roman" w:cs="Times New Roman"/>
          <w:bCs/>
          <w:sz w:val="22"/>
        </w:rPr>
        <w:t>-WYP</w:t>
      </w:r>
      <w:r w:rsidR="007F5800" w:rsidRPr="002012F8">
        <w:rPr>
          <w:rFonts w:ascii="Times New Roman" w:hAnsi="Times New Roman" w:cs="Times New Roman"/>
          <w:bCs/>
          <w:sz w:val="22"/>
        </w:rPr>
        <w:t>.</w:t>
      </w:r>
    </w:p>
    <w:p w14:paraId="778B4FF7" w14:textId="77777777" w:rsidR="004A0B4F" w:rsidRPr="0029253E" w:rsidRDefault="004A0B4F" w:rsidP="00111F7A">
      <w:pPr>
        <w:rPr>
          <w:rFonts w:ascii="Times New Roman" w:hAnsi="Times New Roman" w:cs="Times New Roman"/>
          <w:b/>
          <w:bCs/>
          <w:sz w:val="22"/>
        </w:rPr>
      </w:pPr>
    </w:p>
    <w:p w14:paraId="4B5F4516" w14:textId="77777777" w:rsidR="002F1A8A" w:rsidRPr="002B7B64" w:rsidRDefault="002F1A8A" w:rsidP="002F1A8A">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t>C.1.1</w:t>
      </w:r>
      <w:r w:rsidRPr="002B7B64">
        <w:rPr>
          <w:rFonts w:ascii="Times New Roman" w:hAnsi="Times New Roman" w:cs="Times New Roman"/>
          <w:b/>
          <w:bCs/>
          <w:sz w:val="22"/>
        </w:rPr>
        <w:tab/>
        <w:t xml:space="preserve">Podmienky účasti vo verejnom obstarávaní týkajúce sa osobného postavenia vrátane požiadaviek týkajúcich sa zápisu do živnostenských alebo obchodných registrov </w:t>
      </w:r>
    </w:p>
    <w:p w14:paraId="20EA3E07" w14:textId="77777777" w:rsidR="002F1A8A" w:rsidRPr="0029253E" w:rsidRDefault="002F1A8A" w:rsidP="002F1A8A">
      <w:pPr>
        <w:pStyle w:val="Odsekzoznamu"/>
        <w:ind w:left="864"/>
        <w:jc w:val="both"/>
        <w:rPr>
          <w:rFonts w:ascii="Times New Roman" w:hAnsi="Times New Roman" w:cs="Times New Roman"/>
          <w:bCs/>
          <w:sz w:val="22"/>
        </w:rPr>
      </w:pPr>
    </w:p>
    <w:p w14:paraId="555A4EA2" w14:textId="77777777" w:rsidR="002F1A8A" w:rsidRDefault="002F1A8A" w:rsidP="002F1A8A">
      <w:pPr>
        <w:pStyle w:val="Odsekzoznamu"/>
        <w:ind w:left="0"/>
        <w:jc w:val="both"/>
        <w:rPr>
          <w:rFonts w:ascii="Times New Roman" w:hAnsi="Times New Roman" w:cs="Times New Roman"/>
          <w:b/>
          <w:bCs/>
          <w:sz w:val="22"/>
        </w:rPr>
      </w:pPr>
      <w:r w:rsidRPr="00FD6A42">
        <w:rPr>
          <w:rFonts w:ascii="Times New Roman" w:hAnsi="Times New Roman" w:cs="Times New Roman"/>
          <w:b/>
          <w:bCs/>
          <w:sz w:val="22"/>
        </w:rPr>
        <w:t>Podmienky účasti pod</w:t>
      </w:r>
      <w:r>
        <w:rPr>
          <w:rFonts w:ascii="Times New Roman" w:hAnsi="Times New Roman" w:cs="Times New Roman"/>
          <w:b/>
          <w:bCs/>
          <w:sz w:val="22"/>
        </w:rPr>
        <w:t xml:space="preserve">ľa § 32 zákona č. 343/2015 </w:t>
      </w:r>
      <w:proofErr w:type="spellStart"/>
      <w:r>
        <w:rPr>
          <w:rFonts w:ascii="Times New Roman" w:hAnsi="Times New Roman" w:cs="Times New Roman"/>
          <w:b/>
          <w:bCs/>
          <w:sz w:val="22"/>
        </w:rPr>
        <w:t>Z.z</w:t>
      </w:r>
      <w:proofErr w:type="spellEnd"/>
      <w:r>
        <w:rPr>
          <w:rFonts w:ascii="Times New Roman" w:hAnsi="Times New Roman" w:cs="Times New Roman"/>
          <w:b/>
          <w:bCs/>
          <w:sz w:val="22"/>
        </w:rPr>
        <w:t>.:</w:t>
      </w:r>
    </w:p>
    <w:p w14:paraId="1BC73400" w14:textId="059E45DB"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Zoznam a krátky opis podmienok: Uchádzač musí spĺňať podmienky účasti uvedené v § 32 ods. 1 písm. e) a f) zákona o verejnom obstarávaní. Ich splnenie uchádzač preukáže podľa § 32 ods. 2, písm. e) a f) zákona o verejnom obstarávaní resp. podľa ods. 4 a ods. 5 zákona o verejnom obstarávaní, alebo podľa § 152 ods. 1 zákona o verejnom obstarávaní (zápis do zoznamu hospodárskych subjektov) alebo podľa § 152 ods. 3 zákona o verejnom obstarávaní.</w:t>
      </w:r>
    </w:p>
    <w:p w14:paraId="23EA9B5B" w14:textId="77777777"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7FA0E366" w14:textId="117E41F2"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V prípade uchádzača, ktorého tvorí skupina dodávateľov zúčastnená vo verejnom obst</w:t>
      </w:r>
      <w:r>
        <w:rPr>
          <w:rFonts w:ascii="Times New Roman" w:hAnsi="Times New Roman" w:cs="Times New Roman"/>
          <w:sz w:val="22"/>
          <w:szCs w:val="22"/>
          <w:lang w:eastAsia="sk-SK"/>
        </w:rPr>
        <w:t xml:space="preserve">arávaní sa požaduje preukázanie </w:t>
      </w:r>
      <w:r w:rsidRPr="002012F8">
        <w:rPr>
          <w:rFonts w:ascii="Times New Roman" w:hAnsi="Times New Roman" w:cs="Times New Roman"/>
          <w:sz w:val="22"/>
          <w:szCs w:val="22"/>
          <w:lang w:eastAsia="sk-SK"/>
        </w:rPr>
        <w:t>splnenia podmienok účasti týkajúcich sa osobného postavenia za každého člena skupiny osobitne.</w:t>
      </w:r>
    </w:p>
    <w:p w14:paraId="33B4AB9E"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34A1CA3" w14:textId="69776069"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Oprávnenie poskytovať predmet zákazky preukazuje člen skupiny dodávateľov len vo</w:t>
      </w:r>
      <w:r>
        <w:rPr>
          <w:rFonts w:ascii="Times New Roman" w:hAnsi="Times New Roman" w:cs="Times New Roman"/>
          <w:sz w:val="22"/>
          <w:szCs w:val="22"/>
          <w:lang w:eastAsia="sk-SK"/>
        </w:rPr>
        <w:t xml:space="preserve"> vzťahu k tej časti predmetu </w:t>
      </w:r>
      <w:r w:rsidRPr="002012F8">
        <w:rPr>
          <w:rFonts w:ascii="Times New Roman" w:hAnsi="Times New Roman" w:cs="Times New Roman"/>
          <w:sz w:val="22"/>
          <w:szCs w:val="22"/>
          <w:lang w:eastAsia="sk-SK"/>
        </w:rPr>
        <w:t>zákazky, ktorú má zabezpečiť.</w:t>
      </w:r>
    </w:p>
    <w:p w14:paraId="23BA7CE1"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2C25BE1F" w14:textId="731F3C2C"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Ak sú doklady preukazujúce splnenie podmienok účasti vystavované v elektronickej</w:t>
      </w:r>
      <w:r>
        <w:rPr>
          <w:rFonts w:ascii="Times New Roman" w:hAnsi="Times New Roman" w:cs="Times New Roman"/>
          <w:sz w:val="22"/>
          <w:szCs w:val="22"/>
          <w:lang w:eastAsia="sk-SK"/>
        </w:rPr>
        <w:t xml:space="preserve"> podobe uchádzač ich predloží v </w:t>
      </w:r>
      <w:r w:rsidRPr="002012F8">
        <w:rPr>
          <w:rFonts w:ascii="Times New Roman" w:hAnsi="Times New Roman" w:cs="Times New Roman"/>
          <w:sz w:val="22"/>
          <w:szCs w:val="22"/>
          <w:lang w:eastAsia="sk-SK"/>
        </w:rPr>
        <w:t>elektronickej podobe.</w:t>
      </w:r>
    </w:p>
    <w:p w14:paraId="10546B62"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4EEC6D9F" w14:textId="148D2DE6"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 xml:space="preserve">Ak sa doklady preukazujúce splnenie podmienok účasti vydávajú len v listinnej podobe </w:t>
      </w:r>
      <w:r>
        <w:rPr>
          <w:rFonts w:ascii="Times New Roman" w:hAnsi="Times New Roman" w:cs="Times New Roman"/>
          <w:sz w:val="22"/>
          <w:szCs w:val="22"/>
          <w:lang w:eastAsia="sk-SK"/>
        </w:rPr>
        <w:t xml:space="preserve">uchádzač ich naskenuje napr. do </w:t>
      </w:r>
      <w:r w:rsidRPr="002012F8">
        <w:rPr>
          <w:rFonts w:ascii="Times New Roman" w:hAnsi="Times New Roman" w:cs="Times New Roman"/>
          <w:sz w:val="22"/>
          <w:szCs w:val="22"/>
          <w:lang w:eastAsia="sk-SK"/>
        </w:rPr>
        <w:t xml:space="preserve">formátu </w:t>
      </w:r>
      <w:proofErr w:type="spellStart"/>
      <w:r w:rsidRPr="002012F8">
        <w:rPr>
          <w:rFonts w:ascii="Times New Roman" w:hAnsi="Times New Roman" w:cs="Times New Roman"/>
          <w:sz w:val="22"/>
          <w:szCs w:val="22"/>
          <w:lang w:eastAsia="sk-SK"/>
        </w:rPr>
        <w:t>pdf</w:t>
      </w:r>
      <w:proofErr w:type="spellEnd"/>
      <w:r w:rsidRPr="002012F8">
        <w:rPr>
          <w:rFonts w:ascii="Times New Roman" w:hAnsi="Times New Roman" w:cs="Times New Roman"/>
          <w:sz w:val="22"/>
          <w:szCs w:val="22"/>
          <w:lang w:eastAsia="sk-SK"/>
        </w:rPr>
        <w:t>.</w:t>
      </w:r>
    </w:p>
    <w:p w14:paraId="07267D84"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51E33AEA" w14:textId="6F081CB8"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Hospodársky subjekt môže predbežne nahradiť doklady určené verejným obstará</w:t>
      </w:r>
      <w:r>
        <w:rPr>
          <w:rFonts w:ascii="Times New Roman" w:hAnsi="Times New Roman" w:cs="Times New Roman"/>
          <w:sz w:val="22"/>
          <w:szCs w:val="22"/>
          <w:lang w:eastAsia="sk-SK"/>
        </w:rPr>
        <w:t xml:space="preserve">vateľom na preukázanie splnenia </w:t>
      </w:r>
      <w:r w:rsidRPr="002012F8">
        <w:rPr>
          <w:rFonts w:ascii="Times New Roman" w:hAnsi="Times New Roman" w:cs="Times New Roman"/>
          <w:sz w:val="22"/>
          <w:szCs w:val="22"/>
          <w:lang w:eastAsia="sk-SK"/>
        </w:rPr>
        <w:t>podmienok účasti jednotným európskym dokumentom podľa § 39 zákona o verejnom obsta</w:t>
      </w:r>
      <w:r>
        <w:rPr>
          <w:rFonts w:ascii="Times New Roman" w:hAnsi="Times New Roman" w:cs="Times New Roman"/>
          <w:sz w:val="22"/>
          <w:szCs w:val="22"/>
          <w:lang w:eastAsia="sk-SK"/>
        </w:rPr>
        <w:t xml:space="preserve">rávaní alebo čestným </w:t>
      </w:r>
      <w:r w:rsidRPr="002012F8">
        <w:rPr>
          <w:rFonts w:ascii="Times New Roman" w:hAnsi="Times New Roman" w:cs="Times New Roman"/>
          <w:sz w:val="22"/>
          <w:szCs w:val="22"/>
          <w:lang w:eastAsia="sk-SK"/>
        </w:rPr>
        <w:t>vyhlásením, v ktorom vyhlási, že spĺňa všetky podmienky účasti určené verejným obst</w:t>
      </w:r>
      <w:r>
        <w:rPr>
          <w:rFonts w:ascii="Times New Roman" w:hAnsi="Times New Roman" w:cs="Times New Roman"/>
          <w:sz w:val="22"/>
          <w:szCs w:val="22"/>
          <w:lang w:eastAsia="sk-SK"/>
        </w:rPr>
        <w:t xml:space="preserve">arávateľom a poskytne verejnému </w:t>
      </w:r>
      <w:r w:rsidRPr="002012F8">
        <w:rPr>
          <w:rFonts w:ascii="Times New Roman" w:hAnsi="Times New Roman" w:cs="Times New Roman"/>
          <w:sz w:val="22"/>
          <w:szCs w:val="22"/>
          <w:lang w:eastAsia="sk-SK"/>
        </w:rPr>
        <w:t>obstarávateľovi na požiadanie doklady, ktoré čestným vyhlásením nahradil. Hos</w:t>
      </w:r>
      <w:r>
        <w:rPr>
          <w:rFonts w:ascii="Times New Roman" w:hAnsi="Times New Roman" w:cs="Times New Roman"/>
          <w:sz w:val="22"/>
          <w:szCs w:val="22"/>
          <w:lang w:eastAsia="sk-SK"/>
        </w:rPr>
        <w:t xml:space="preserve">podársky subjekt môže v čestnom </w:t>
      </w:r>
      <w:r w:rsidRPr="002012F8">
        <w:rPr>
          <w:rFonts w:ascii="Times New Roman" w:hAnsi="Times New Roman" w:cs="Times New Roman"/>
          <w:sz w:val="22"/>
          <w:szCs w:val="22"/>
          <w:lang w:eastAsia="sk-SK"/>
        </w:rPr>
        <w:t>vyhlásení uviesť aj informácie o dokladoch, ktoré sú priamo a bezodplatne prístup</w:t>
      </w:r>
      <w:r>
        <w:rPr>
          <w:rFonts w:ascii="Times New Roman" w:hAnsi="Times New Roman" w:cs="Times New Roman"/>
          <w:sz w:val="22"/>
          <w:szCs w:val="22"/>
          <w:lang w:eastAsia="sk-SK"/>
        </w:rPr>
        <w:t xml:space="preserve">né v elektronických databázach, </w:t>
      </w:r>
      <w:r w:rsidRPr="002012F8">
        <w:rPr>
          <w:rFonts w:ascii="Times New Roman" w:hAnsi="Times New Roman" w:cs="Times New Roman"/>
          <w:sz w:val="22"/>
          <w:szCs w:val="22"/>
          <w:lang w:eastAsia="sk-SK"/>
        </w:rPr>
        <w:t>vrátane informácií potrebných na prístup do týchto databáz, a informácie o dokladoch, ktoré verejnému obstarávateľovi</w:t>
      </w:r>
    </w:p>
    <w:p w14:paraId="1557F847" w14:textId="77777777"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predložil v inom verejnom obstarávaní a sú naďalej platné. Ak hospodársky subjekt použije čestné</w:t>
      </w:r>
    </w:p>
    <w:p w14:paraId="481A9778" w14:textId="155AFB12"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vyhlásenie, verejný obstarávateľ môže na účely zabezpečenia riadneho priebehu ve</w:t>
      </w:r>
      <w:r>
        <w:rPr>
          <w:rFonts w:ascii="Times New Roman" w:hAnsi="Times New Roman" w:cs="Times New Roman"/>
          <w:sz w:val="22"/>
          <w:szCs w:val="22"/>
          <w:lang w:eastAsia="sk-SK"/>
        </w:rPr>
        <w:t xml:space="preserve">rejného obstarávania postupovať </w:t>
      </w:r>
      <w:r w:rsidRPr="002012F8">
        <w:rPr>
          <w:rFonts w:ascii="Times New Roman" w:hAnsi="Times New Roman" w:cs="Times New Roman"/>
          <w:sz w:val="22"/>
          <w:szCs w:val="22"/>
          <w:lang w:eastAsia="sk-SK"/>
        </w:rPr>
        <w:t>podľa § 39 ods. 6 zákona o verejnom obstarávaní. Verejný obstarávateľ postupuje pod</w:t>
      </w:r>
      <w:r>
        <w:rPr>
          <w:rFonts w:ascii="Times New Roman" w:hAnsi="Times New Roman" w:cs="Times New Roman"/>
          <w:sz w:val="22"/>
          <w:szCs w:val="22"/>
          <w:lang w:eastAsia="sk-SK"/>
        </w:rPr>
        <w:t xml:space="preserve">ľa § 39 ods. 7 a 8 zákona o </w:t>
      </w:r>
      <w:r w:rsidRPr="002012F8">
        <w:rPr>
          <w:rFonts w:ascii="Times New Roman" w:hAnsi="Times New Roman" w:cs="Times New Roman"/>
          <w:sz w:val="22"/>
          <w:szCs w:val="22"/>
          <w:lang w:eastAsia="sk-SK"/>
        </w:rPr>
        <w:t>verejnom obstarávaní, ak čestné vyhlásenie obsahuje aj informácie podľa druhej vety tohto odseku.</w:t>
      </w:r>
    </w:p>
    <w:p w14:paraId="5E5E9157"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3F31B95A" w14:textId="77777777"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UPOZORNENIE:</w:t>
      </w:r>
    </w:p>
    <w:p w14:paraId="4BD36E00" w14:textId="3BA19A5D" w:rsidR="001A2CAB"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Uchádzač, ktorého údaje sú dostupné v informačnom systéme verejnej správy podľa os</w:t>
      </w:r>
      <w:r>
        <w:rPr>
          <w:rFonts w:ascii="Times New Roman" w:hAnsi="Times New Roman" w:cs="Times New Roman"/>
          <w:sz w:val="22"/>
          <w:szCs w:val="22"/>
          <w:lang w:eastAsia="sk-SK"/>
        </w:rPr>
        <w:t xml:space="preserve">obitného právneho predpisu, nie </w:t>
      </w:r>
      <w:r w:rsidRPr="002012F8">
        <w:rPr>
          <w:rFonts w:ascii="Times New Roman" w:hAnsi="Times New Roman" w:cs="Times New Roman"/>
          <w:sz w:val="22"/>
          <w:szCs w:val="22"/>
          <w:lang w:eastAsia="sk-SK"/>
        </w:rPr>
        <w:t xml:space="preserve">je povinný predkladať doklad podľa § 32 ods. 2. písm. e) zákona o verejnom </w:t>
      </w:r>
      <w:r>
        <w:rPr>
          <w:rFonts w:ascii="Times New Roman" w:hAnsi="Times New Roman" w:cs="Times New Roman"/>
          <w:sz w:val="22"/>
          <w:szCs w:val="22"/>
          <w:lang w:eastAsia="sk-SK"/>
        </w:rPr>
        <w:t xml:space="preserve">obstarávaní, nakoľko je verejný </w:t>
      </w:r>
      <w:r w:rsidRPr="002012F8">
        <w:rPr>
          <w:rFonts w:ascii="Times New Roman" w:hAnsi="Times New Roman" w:cs="Times New Roman"/>
          <w:sz w:val="22"/>
          <w:szCs w:val="22"/>
          <w:lang w:eastAsia="sk-SK"/>
        </w:rPr>
        <w:t>obstarávateľ oprávnený použiť údaje z informačných systémov verejnej správy</w:t>
      </w:r>
      <w:r>
        <w:rPr>
          <w:rFonts w:ascii="Times New Roman" w:hAnsi="Times New Roman" w:cs="Times New Roman"/>
          <w:sz w:val="22"/>
          <w:szCs w:val="22"/>
          <w:lang w:eastAsia="sk-SK"/>
        </w:rPr>
        <w:t xml:space="preserve">. Týmto nie je dotknutá možnosť </w:t>
      </w:r>
      <w:r w:rsidRPr="002012F8">
        <w:rPr>
          <w:rFonts w:ascii="Times New Roman" w:hAnsi="Times New Roman" w:cs="Times New Roman"/>
          <w:sz w:val="22"/>
          <w:szCs w:val="22"/>
          <w:lang w:eastAsia="sk-SK"/>
        </w:rPr>
        <w:t xml:space="preserve">uchádzača preukázať splnenie podmienok účasti osobného postavenia zápisom do </w:t>
      </w:r>
      <w:r>
        <w:rPr>
          <w:rFonts w:ascii="Times New Roman" w:hAnsi="Times New Roman" w:cs="Times New Roman"/>
          <w:sz w:val="22"/>
          <w:szCs w:val="22"/>
          <w:lang w:eastAsia="sk-SK"/>
        </w:rPr>
        <w:t xml:space="preserve">zoznamu hospodárskych subjektov </w:t>
      </w:r>
      <w:r w:rsidRPr="002012F8">
        <w:rPr>
          <w:rFonts w:ascii="Times New Roman" w:hAnsi="Times New Roman" w:cs="Times New Roman"/>
          <w:sz w:val="22"/>
          <w:szCs w:val="22"/>
          <w:lang w:eastAsia="sk-SK"/>
        </w:rPr>
        <w:t>alebo zápisom do iného obdobného zoznamu iného čl. štátu EÚ v rozsahu podľa zákona.</w:t>
      </w:r>
      <w:r w:rsidR="00F17211" w:rsidRPr="002012F8">
        <w:rPr>
          <w:rFonts w:ascii="Times New Roman" w:hAnsi="Times New Roman" w:cs="Times New Roman"/>
          <w:sz w:val="22"/>
          <w:szCs w:val="22"/>
          <w:shd w:val="clear" w:color="auto" w:fill="FFFFFF"/>
        </w:rPr>
        <w:t>.</w:t>
      </w:r>
      <w:r w:rsidR="004A1AD1" w:rsidRPr="002012F8">
        <w:rPr>
          <w:rFonts w:ascii="Segoe UI" w:hAnsi="Segoe UI" w:cs="Segoe UI"/>
        </w:rPr>
        <w:br w:type="page"/>
      </w:r>
    </w:p>
    <w:p w14:paraId="6748AE14" w14:textId="5D1797B3" w:rsidR="002F1A8A" w:rsidRPr="002B7B64" w:rsidRDefault="002F1A8A" w:rsidP="002F1A8A">
      <w:pPr>
        <w:tabs>
          <w:tab w:val="clear" w:pos="2160"/>
          <w:tab w:val="clear" w:pos="2880"/>
          <w:tab w:val="clear" w:pos="4500"/>
        </w:tabs>
        <w:jc w:val="both"/>
        <w:rPr>
          <w:rFonts w:ascii="Times New Roman" w:hAnsi="Times New Roman" w:cs="Times New Roman"/>
          <w:b/>
          <w:bCs/>
          <w:sz w:val="22"/>
        </w:rPr>
      </w:pPr>
      <w:r>
        <w:rPr>
          <w:rFonts w:ascii="Times New Roman" w:hAnsi="Times New Roman" w:cs="Times New Roman"/>
          <w:b/>
          <w:bCs/>
          <w:sz w:val="22"/>
        </w:rPr>
        <w:lastRenderedPageBreak/>
        <w:t>C.1.2</w:t>
      </w:r>
      <w:r w:rsidRPr="002B7B64">
        <w:rPr>
          <w:rFonts w:ascii="Times New Roman" w:hAnsi="Times New Roman" w:cs="Times New Roman"/>
          <w:b/>
          <w:bCs/>
          <w:sz w:val="22"/>
        </w:rPr>
        <w:tab/>
        <w:t xml:space="preserve">Podmienky účasti vo verejnom obstarávaní týkajúce sa </w:t>
      </w:r>
      <w:r w:rsidR="008F2DAF">
        <w:rPr>
          <w:rFonts w:ascii="Times New Roman" w:hAnsi="Times New Roman" w:cs="Times New Roman"/>
          <w:b/>
          <w:bCs/>
          <w:sz w:val="22"/>
        </w:rPr>
        <w:t>finančného a ekonomického postavenia</w:t>
      </w:r>
      <w:r w:rsidRPr="002B7B64">
        <w:rPr>
          <w:rFonts w:ascii="Times New Roman" w:hAnsi="Times New Roman" w:cs="Times New Roman"/>
          <w:b/>
          <w:bCs/>
          <w:sz w:val="22"/>
        </w:rPr>
        <w:t>:</w:t>
      </w:r>
    </w:p>
    <w:p w14:paraId="6A4B329F" w14:textId="77777777" w:rsidR="002F1A8A" w:rsidRDefault="002F1A8A" w:rsidP="002F1A8A">
      <w:pPr>
        <w:tabs>
          <w:tab w:val="clear" w:pos="2160"/>
          <w:tab w:val="clear" w:pos="2880"/>
          <w:tab w:val="clear" w:pos="4500"/>
        </w:tabs>
        <w:jc w:val="both"/>
        <w:rPr>
          <w:rFonts w:ascii="Times New Roman" w:hAnsi="Times New Roman" w:cs="Times New Roman"/>
          <w:b/>
          <w:bCs/>
          <w:sz w:val="22"/>
        </w:rPr>
      </w:pPr>
    </w:p>
    <w:p w14:paraId="61E1DEA4" w14:textId="77777777" w:rsidR="002F1A8A" w:rsidRPr="00AE386B" w:rsidRDefault="002F1A8A" w:rsidP="002F1A8A">
      <w:pPr>
        <w:pStyle w:val="Odsekzoznamu"/>
        <w:ind w:left="0"/>
        <w:jc w:val="both"/>
        <w:rPr>
          <w:rFonts w:ascii="Times New Roman" w:hAnsi="Times New Roman" w:cs="Times New Roman"/>
          <w:b/>
          <w:bCs/>
          <w:sz w:val="22"/>
        </w:rPr>
      </w:pPr>
      <w:r w:rsidRPr="00AE386B">
        <w:rPr>
          <w:rFonts w:ascii="Times New Roman" w:hAnsi="Times New Roman" w:cs="Times New Roman"/>
          <w:b/>
          <w:bCs/>
          <w:sz w:val="22"/>
        </w:rPr>
        <w:t xml:space="preserve">Podmienky účasti podľa § 33 zákona č. 343/2015 </w:t>
      </w:r>
      <w:proofErr w:type="spellStart"/>
      <w:r w:rsidRPr="00AE386B">
        <w:rPr>
          <w:rFonts w:ascii="Times New Roman" w:hAnsi="Times New Roman" w:cs="Times New Roman"/>
          <w:b/>
          <w:bCs/>
          <w:sz w:val="22"/>
        </w:rPr>
        <w:t>Z.z</w:t>
      </w:r>
      <w:proofErr w:type="spellEnd"/>
      <w:r w:rsidRPr="00AE386B">
        <w:rPr>
          <w:rFonts w:ascii="Times New Roman" w:hAnsi="Times New Roman" w:cs="Times New Roman"/>
          <w:b/>
          <w:bCs/>
          <w:sz w:val="22"/>
        </w:rPr>
        <w:t>.:</w:t>
      </w:r>
    </w:p>
    <w:p w14:paraId="61C16DD7" w14:textId="7A2E8C50"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Zoznam a krátky opis podmienok: Uchádzač preukáže splnenie podmienky účasti týkajúcej sa finančného a</w:t>
      </w:r>
      <w:r>
        <w:rPr>
          <w:rFonts w:ascii="Times New Roman" w:hAnsi="Times New Roman" w:cs="Times New Roman"/>
          <w:sz w:val="22"/>
          <w:szCs w:val="22"/>
          <w:lang w:eastAsia="sk-SK"/>
        </w:rPr>
        <w:t xml:space="preserve"> </w:t>
      </w:r>
      <w:r w:rsidRPr="002012F8">
        <w:rPr>
          <w:rFonts w:ascii="Times New Roman" w:hAnsi="Times New Roman" w:cs="Times New Roman"/>
          <w:sz w:val="22"/>
          <w:szCs w:val="22"/>
          <w:lang w:eastAsia="sk-SK"/>
        </w:rPr>
        <w:t>ekonomického postavenia podľa § 33 ods. 1 písm. a) zákona o verejnom obstarávaní</w:t>
      </w:r>
    </w:p>
    <w:p w14:paraId="549FC518" w14:textId="77777777"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 vyjadrením banky alebo pobočky zahraničnej banky.</w:t>
      </w:r>
    </w:p>
    <w:p w14:paraId="66C9C46F"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78FECBF0"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V prípade uchádzača, ktorého tvorí skupina dodávateľov zúčastnená vo verejnom obstará</w:t>
      </w:r>
      <w:r>
        <w:rPr>
          <w:rFonts w:ascii="Times New Roman" w:hAnsi="Times New Roman" w:cs="Times New Roman"/>
          <w:sz w:val="22"/>
          <w:szCs w:val="22"/>
          <w:lang w:eastAsia="sk-SK"/>
        </w:rPr>
        <w:t xml:space="preserve">vaní, tento preukazuje splnenie </w:t>
      </w:r>
      <w:r w:rsidRPr="002012F8">
        <w:rPr>
          <w:rFonts w:ascii="Times New Roman" w:hAnsi="Times New Roman" w:cs="Times New Roman"/>
          <w:sz w:val="22"/>
          <w:szCs w:val="22"/>
          <w:lang w:eastAsia="sk-SK"/>
        </w:rPr>
        <w:t>podmienok účasti týkajúcich sa finančného a ekonomického postavenia za vš</w:t>
      </w:r>
      <w:r>
        <w:rPr>
          <w:rFonts w:ascii="Times New Roman" w:hAnsi="Times New Roman" w:cs="Times New Roman"/>
          <w:sz w:val="22"/>
          <w:szCs w:val="22"/>
          <w:lang w:eastAsia="sk-SK"/>
        </w:rPr>
        <w:t>etkých členov skupiny spoločne.</w:t>
      </w:r>
    </w:p>
    <w:p w14:paraId="4E0973B4"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1D534FC9" w14:textId="61E29F63"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Ak uchádzač nedokáže z objektívnych dôvodov poskytnúť na preukázanie finan</w:t>
      </w:r>
      <w:r>
        <w:rPr>
          <w:rFonts w:ascii="Times New Roman" w:hAnsi="Times New Roman" w:cs="Times New Roman"/>
          <w:sz w:val="22"/>
          <w:szCs w:val="22"/>
          <w:lang w:eastAsia="sk-SK"/>
        </w:rPr>
        <w:t xml:space="preserve">čného a ekonomického postavenia </w:t>
      </w:r>
      <w:r w:rsidRPr="002012F8">
        <w:rPr>
          <w:rFonts w:ascii="Times New Roman" w:hAnsi="Times New Roman" w:cs="Times New Roman"/>
          <w:sz w:val="22"/>
          <w:szCs w:val="22"/>
          <w:lang w:eastAsia="sk-SK"/>
        </w:rPr>
        <w:t>dokument určený verejným obstarávateľom, môže finančné a ekonomické postave</w:t>
      </w:r>
      <w:r>
        <w:rPr>
          <w:rFonts w:ascii="Times New Roman" w:hAnsi="Times New Roman" w:cs="Times New Roman"/>
          <w:sz w:val="22"/>
          <w:szCs w:val="22"/>
          <w:lang w:eastAsia="sk-SK"/>
        </w:rPr>
        <w:t xml:space="preserve">nie preukázať predložením iného </w:t>
      </w:r>
      <w:r w:rsidRPr="002012F8">
        <w:rPr>
          <w:rFonts w:ascii="Times New Roman" w:hAnsi="Times New Roman" w:cs="Times New Roman"/>
          <w:sz w:val="22"/>
          <w:szCs w:val="22"/>
          <w:lang w:eastAsia="sk-SK"/>
        </w:rPr>
        <w:t>dokumentu, ktorý verejný obstarávateľ považuje za vhodný.</w:t>
      </w:r>
    </w:p>
    <w:p w14:paraId="5BA898F4"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FDF7759" w14:textId="15EB2516" w:rsidR="002012F8" w:rsidRPr="00A40B09"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Uchádzač alebo záujemca môže na preukázanie finančného a ekonomického postavenia využiť finančné zdroje inej osoby, bez ohľadu na ich právny vzťah. V takomto prípade musí uchádzač alebo záujemca verejnému obstarávateľovi preukázať, že pri plnení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podľa § 32 ods. 1 písm. f) zákona a nesmú u nej existovať dôvody na vylúčenie podľa § 40 ods. 6 písm. a) až h) a ods. 7 zákona.</w:t>
      </w:r>
    </w:p>
    <w:p w14:paraId="78FA726A" w14:textId="77777777" w:rsidR="002012F8" w:rsidRPr="00A40B09"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BC7E50E" w14:textId="03975338"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Ak sú doklady preukazujúce splnenie podmienok účasti vystavované v elektronickej</w:t>
      </w:r>
      <w:r>
        <w:rPr>
          <w:rFonts w:ascii="Times New Roman" w:hAnsi="Times New Roman" w:cs="Times New Roman"/>
          <w:sz w:val="22"/>
          <w:szCs w:val="22"/>
          <w:lang w:eastAsia="sk-SK"/>
        </w:rPr>
        <w:t xml:space="preserve"> podobe uchádzač ich predloží v </w:t>
      </w:r>
      <w:r w:rsidRPr="002012F8">
        <w:rPr>
          <w:rFonts w:ascii="Times New Roman" w:hAnsi="Times New Roman" w:cs="Times New Roman"/>
          <w:sz w:val="22"/>
          <w:szCs w:val="22"/>
          <w:lang w:eastAsia="sk-SK"/>
        </w:rPr>
        <w:t>elektronickej podobe.</w:t>
      </w:r>
    </w:p>
    <w:p w14:paraId="5F604842" w14:textId="77777777" w:rsid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51B164C4" w14:textId="4912AAF6"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Ak sa doklady preukazujúce splnenie podmienok účasti vydávajú len v listinnej podobe uchádzač ic</w:t>
      </w:r>
      <w:r w:rsidR="00A40B09">
        <w:rPr>
          <w:rFonts w:ascii="Times New Roman" w:hAnsi="Times New Roman" w:cs="Times New Roman"/>
          <w:sz w:val="22"/>
          <w:szCs w:val="22"/>
          <w:lang w:eastAsia="sk-SK"/>
        </w:rPr>
        <w:t xml:space="preserve">h naskenuje napr. do </w:t>
      </w:r>
      <w:r w:rsidRPr="002012F8">
        <w:rPr>
          <w:rFonts w:ascii="Times New Roman" w:hAnsi="Times New Roman" w:cs="Times New Roman"/>
          <w:sz w:val="22"/>
          <w:szCs w:val="22"/>
          <w:lang w:eastAsia="sk-SK"/>
        </w:rPr>
        <w:t xml:space="preserve">formátu </w:t>
      </w:r>
      <w:proofErr w:type="spellStart"/>
      <w:r w:rsidRPr="002012F8">
        <w:rPr>
          <w:rFonts w:ascii="Times New Roman" w:hAnsi="Times New Roman" w:cs="Times New Roman"/>
          <w:sz w:val="22"/>
          <w:szCs w:val="22"/>
          <w:lang w:eastAsia="sk-SK"/>
        </w:rPr>
        <w:t>pdf</w:t>
      </w:r>
      <w:proofErr w:type="spellEnd"/>
      <w:r w:rsidRPr="002012F8">
        <w:rPr>
          <w:rFonts w:ascii="Times New Roman" w:hAnsi="Times New Roman" w:cs="Times New Roman"/>
          <w:sz w:val="22"/>
          <w:szCs w:val="22"/>
          <w:lang w:eastAsia="sk-SK"/>
        </w:rPr>
        <w:t>.</w:t>
      </w:r>
    </w:p>
    <w:p w14:paraId="6C357409" w14:textId="77777777" w:rsidR="00A40B09" w:rsidRDefault="00A40B09"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309C7ACC" w14:textId="28EF5FEB"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Hospodársky subjekt môže predbežne nahradiť doklady určené verejným obstará</w:t>
      </w:r>
      <w:r w:rsidR="00A40B09">
        <w:rPr>
          <w:rFonts w:ascii="Times New Roman" w:hAnsi="Times New Roman" w:cs="Times New Roman"/>
          <w:sz w:val="22"/>
          <w:szCs w:val="22"/>
          <w:lang w:eastAsia="sk-SK"/>
        </w:rPr>
        <w:t xml:space="preserve">vateľom na preukázanie splnenia </w:t>
      </w:r>
      <w:r w:rsidRPr="002012F8">
        <w:rPr>
          <w:rFonts w:ascii="Times New Roman" w:hAnsi="Times New Roman" w:cs="Times New Roman"/>
          <w:sz w:val="22"/>
          <w:szCs w:val="22"/>
          <w:lang w:eastAsia="sk-SK"/>
        </w:rPr>
        <w:t>podmienok účasti jednotným európskym dokumentom podľa § 39 zákona o ver</w:t>
      </w:r>
      <w:r w:rsidR="00A40B09">
        <w:rPr>
          <w:rFonts w:ascii="Times New Roman" w:hAnsi="Times New Roman" w:cs="Times New Roman"/>
          <w:sz w:val="22"/>
          <w:szCs w:val="22"/>
          <w:lang w:eastAsia="sk-SK"/>
        </w:rPr>
        <w:t xml:space="preserve">ejnom obstarávaní alebo čestným </w:t>
      </w:r>
      <w:r w:rsidRPr="002012F8">
        <w:rPr>
          <w:rFonts w:ascii="Times New Roman" w:hAnsi="Times New Roman" w:cs="Times New Roman"/>
          <w:sz w:val="22"/>
          <w:szCs w:val="22"/>
          <w:lang w:eastAsia="sk-SK"/>
        </w:rPr>
        <w:t>vyhlásením, v ktorom vyhlási, že spĺňa všetky podmienky účasti určené verejným obst</w:t>
      </w:r>
      <w:r w:rsidR="00A40B09">
        <w:rPr>
          <w:rFonts w:ascii="Times New Roman" w:hAnsi="Times New Roman" w:cs="Times New Roman"/>
          <w:sz w:val="22"/>
          <w:szCs w:val="22"/>
          <w:lang w:eastAsia="sk-SK"/>
        </w:rPr>
        <w:t xml:space="preserve">arávateľom a poskytne verejnému </w:t>
      </w:r>
      <w:r w:rsidRPr="002012F8">
        <w:rPr>
          <w:rFonts w:ascii="Times New Roman" w:hAnsi="Times New Roman" w:cs="Times New Roman"/>
          <w:sz w:val="22"/>
          <w:szCs w:val="22"/>
          <w:lang w:eastAsia="sk-SK"/>
        </w:rPr>
        <w:t>obstarávateľovi na požiadanie doklady, ktoré čestným vyhlásením nahradil. Hos</w:t>
      </w:r>
      <w:r w:rsidR="00A40B09">
        <w:rPr>
          <w:rFonts w:ascii="Times New Roman" w:hAnsi="Times New Roman" w:cs="Times New Roman"/>
          <w:sz w:val="22"/>
          <w:szCs w:val="22"/>
          <w:lang w:eastAsia="sk-SK"/>
        </w:rPr>
        <w:t xml:space="preserve">podársky subjekt môže v čestnom </w:t>
      </w:r>
      <w:r w:rsidRPr="002012F8">
        <w:rPr>
          <w:rFonts w:ascii="Times New Roman" w:hAnsi="Times New Roman" w:cs="Times New Roman"/>
          <w:sz w:val="22"/>
          <w:szCs w:val="22"/>
          <w:lang w:eastAsia="sk-SK"/>
        </w:rPr>
        <w:t>vyhlásení uviesť aj informácie o dokladoch, ktoré sú priamo a bezodplatne prístup</w:t>
      </w:r>
      <w:r w:rsidR="00A40B09">
        <w:rPr>
          <w:rFonts w:ascii="Times New Roman" w:hAnsi="Times New Roman" w:cs="Times New Roman"/>
          <w:sz w:val="22"/>
          <w:szCs w:val="22"/>
          <w:lang w:eastAsia="sk-SK"/>
        </w:rPr>
        <w:t xml:space="preserve">né v elektronických databázach, </w:t>
      </w:r>
      <w:r w:rsidRPr="002012F8">
        <w:rPr>
          <w:rFonts w:ascii="Times New Roman" w:hAnsi="Times New Roman" w:cs="Times New Roman"/>
          <w:sz w:val="22"/>
          <w:szCs w:val="22"/>
          <w:lang w:eastAsia="sk-SK"/>
        </w:rPr>
        <w:t>vrátane informácií potrebných na prístup do týchto databáz, a informácie o dokladoch, ktoré verejnému obstarávateľovi</w:t>
      </w:r>
    </w:p>
    <w:p w14:paraId="7E1FB075" w14:textId="77777777" w:rsidR="002012F8" w:rsidRPr="002012F8" w:rsidRDefault="002012F8" w:rsidP="002012F8">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predložil v inom verejnom obstarávaní a sú naďalej platné. Ak hospodársky subjekt použije čestné</w:t>
      </w:r>
    </w:p>
    <w:p w14:paraId="779C73F3" w14:textId="505D0490" w:rsidR="00F17211" w:rsidRPr="00A40B09" w:rsidRDefault="002012F8"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2012F8">
        <w:rPr>
          <w:rFonts w:ascii="Times New Roman" w:hAnsi="Times New Roman" w:cs="Times New Roman"/>
          <w:sz w:val="22"/>
          <w:szCs w:val="22"/>
          <w:lang w:eastAsia="sk-SK"/>
        </w:rPr>
        <w:t>vyhlásenie, verejný obstarávateľ môže na účely zabezpečenia riadneho priebehu ve</w:t>
      </w:r>
      <w:r w:rsidR="00A40B09">
        <w:rPr>
          <w:rFonts w:ascii="Times New Roman" w:hAnsi="Times New Roman" w:cs="Times New Roman"/>
          <w:sz w:val="22"/>
          <w:szCs w:val="22"/>
          <w:lang w:eastAsia="sk-SK"/>
        </w:rPr>
        <w:t xml:space="preserve">rejného obstarávania postupovať </w:t>
      </w:r>
      <w:r w:rsidRPr="002012F8">
        <w:rPr>
          <w:rFonts w:ascii="Times New Roman" w:hAnsi="Times New Roman" w:cs="Times New Roman"/>
          <w:sz w:val="22"/>
          <w:szCs w:val="22"/>
          <w:lang w:eastAsia="sk-SK"/>
        </w:rPr>
        <w:t>podľa § 39 ods. 6 zákona o verejnom obstarávaní. Verejný obstarávateľ postupuje</w:t>
      </w:r>
      <w:r w:rsidR="00A40B09">
        <w:rPr>
          <w:rFonts w:ascii="Times New Roman" w:hAnsi="Times New Roman" w:cs="Times New Roman"/>
          <w:sz w:val="22"/>
          <w:szCs w:val="22"/>
          <w:lang w:eastAsia="sk-SK"/>
        </w:rPr>
        <w:t xml:space="preserve"> podľa § 39 ods. 7 a 8 zákona o </w:t>
      </w:r>
      <w:r w:rsidRPr="002012F8">
        <w:rPr>
          <w:rFonts w:ascii="Times New Roman" w:hAnsi="Times New Roman" w:cs="Times New Roman"/>
          <w:sz w:val="22"/>
          <w:szCs w:val="22"/>
          <w:lang w:eastAsia="sk-SK"/>
        </w:rPr>
        <w:t>verejnom obstarávaní, ak čestné vyhlásenie obsahuje aj informácie podľa druhej vety tohto odseku.</w:t>
      </w:r>
    </w:p>
    <w:p w14:paraId="1B84EE71" w14:textId="77777777" w:rsidR="00A40B09" w:rsidRDefault="00A40B09" w:rsidP="00F17211">
      <w:pPr>
        <w:tabs>
          <w:tab w:val="clear" w:pos="2160"/>
          <w:tab w:val="clear" w:pos="2880"/>
          <w:tab w:val="clear" w:pos="4500"/>
        </w:tabs>
        <w:jc w:val="both"/>
        <w:rPr>
          <w:rFonts w:ascii="Times New Roman" w:hAnsi="Times New Roman" w:cs="Times New Roman"/>
          <w:sz w:val="22"/>
          <w:szCs w:val="22"/>
          <w:u w:val="single"/>
        </w:rPr>
      </w:pPr>
    </w:p>
    <w:p w14:paraId="3AE41286" w14:textId="77777777" w:rsidR="002B7B64" w:rsidRPr="002B7B64" w:rsidRDefault="002B7B64" w:rsidP="00F17211">
      <w:pPr>
        <w:tabs>
          <w:tab w:val="clear" w:pos="2160"/>
          <w:tab w:val="clear" w:pos="2880"/>
          <w:tab w:val="clear" w:pos="4500"/>
        </w:tabs>
        <w:jc w:val="both"/>
        <w:rPr>
          <w:rFonts w:ascii="Times New Roman" w:hAnsi="Times New Roman" w:cs="Times New Roman"/>
          <w:sz w:val="22"/>
          <w:szCs w:val="22"/>
          <w:u w:val="single"/>
        </w:rPr>
      </w:pPr>
      <w:r w:rsidRPr="002B7B64">
        <w:rPr>
          <w:rFonts w:ascii="Times New Roman" w:hAnsi="Times New Roman" w:cs="Times New Roman"/>
          <w:sz w:val="22"/>
          <w:szCs w:val="22"/>
          <w:u w:val="single"/>
        </w:rPr>
        <w:t xml:space="preserve">Minimálna požadovaná úroveň štandardov: </w:t>
      </w:r>
    </w:p>
    <w:p w14:paraId="06388217" w14:textId="084A94B0"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Verejný obstarávateľ požaduje predloženie vyjadrenia alebo ekvivalentného</w:t>
      </w:r>
      <w:r>
        <w:rPr>
          <w:rFonts w:ascii="Times New Roman" w:hAnsi="Times New Roman" w:cs="Times New Roman"/>
          <w:sz w:val="22"/>
          <w:szCs w:val="22"/>
          <w:lang w:eastAsia="sk-SK"/>
        </w:rPr>
        <w:t xml:space="preserve"> </w:t>
      </w:r>
      <w:r w:rsidRPr="00A40B09">
        <w:rPr>
          <w:rFonts w:ascii="Times New Roman" w:hAnsi="Times New Roman" w:cs="Times New Roman"/>
          <w:sz w:val="22"/>
          <w:szCs w:val="22"/>
          <w:lang w:eastAsia="sk-SK"/>
        </w:rPr>
        <w:t>dokladu od banky alebo pobočky zahraničnej banky alebo zahraničnej banky, v ktorej má uchá</w:t>
      </w:r>
      <w:r>
        <w:rPr>
          <w:rFonts w:ascii="Times New Roman" w:hAnsi="Times New Roman" w:cs="Times New Roman"/>
          <w:sz w:val="22"/>
          <w:szCs w:val="22"/>
          <w:lang w:eastAsia="sk-SK"/>
        </w:rPr>
        <w:t xml:space="preserve">dzač vedený účet, o </w:t>
      </w:r>
      <w:r w:rsidRPr="00A40B09">
        <w:rPr>
          <w:rFonts w:ascii="Times New Roman" w:hAnsi="Times New Roman" w:cs="Times New Roman"/>
          <w:sz w:val="22"/>
          <w:szCs w:val="22"/>
          <w:lang w:eastAsia="sk-SK"/>
        </w:rPr>
        <w:t>schopnosti uchádzača plniť finančné záväzky, ktoré/é musia/musí obsahovať inform</w:t>
      </w:r>
      <w:r>
        <w:rPr>
          <w:rFonts w:ascii="Times New Roman" w:hAnsi="Times New Roman" w:cs="Times New Roman"/>
          <w:sz w:val="22"/>
          <w:szCs w:val="22"/>
          <w:lang w:eastAsia="sk-SK"/>
        </w:rPr>
        <w:t xml:space="preserve">áciu o tom, že uchádzač: v čase </w:t>
      </w:r>
      <w:r w:rsidRPr="00A40B09">
        <w:rPr>
          <w:rFonts w:ascii="Times New Roman" w:hAnsi="Times New Roman" w:cs="Times New Roman"/>
          <w:sz w:val="22"/>
          <w:szCs w:val="22"/>
          <w:lang w:eastAsia="sk-SK"/>
        </w:rPr>
        <w:t>vystavenia vyjadrenia alebo ekvivalentného dokladu od banky alebo pobočky zahr</w:t>
      </w:r>
      <w:r>
        <w:rPr>
          <w:rFonts w:ascii="Times New Roman" w:hAnsi="Times New Roman" w:cs="Times New Roman"/>
          <w:sz w:val="22"/>
          <w:szCs w:val="22"/>
          <w:lang w:eastAsia="sk-SK"/>
        </w:rPr>
        <w:t xml:space="preserve">aničnej banky alebo zahraničnej </w:t>
      </w:r>
      <w:r w:rsidRPr="00A40B09">
        <w:rPr>
          <w:rFonts w:ascii="Times New Roman" w:hAnsi="Times New Roman" w:cs="Times New Roman"/>
          <w:sz w:val="22"/>
          <w:szCs w:val="22"/>
          <w:lang w:eastAsia="sk-SK"/>
        </w:rPr>
        <w:t>banky, v ktorej má uchádzač vedený účet nie je v nepovolenom debete, v prípade spl</w:t>
      </w:r>
      <w:r>
        <w:rPr>
          <w:rFonts w:ascii="Times New Roman" w:hAnsi="Times New Roman" w:cs="Times New Roman"/>
          <w:sz w:val="22"/>
          <w:szCs w:val="22"/>
          <w:lang w:eastAsia="sk-SK"/>
        </w:rPr>
        <w:t xml:space="preserve">ácania úveru dodržuje splátkový </w:t>
      </w:r>
      <w:r w:rsidRPr="00A40B09">
        <w:rPr>
          <w:rFonts w:ascii="Times New Roman" w:hAnsi="Times New Roman" w:cs="Times New Roman"/>
          <w:sz w:val="22"/>
          <w:szCs w:val="22"/>
          <w:lang w:eastAsia="sk-SK"/>
        </w:rPr>
        <w:t>kalendár, bežný účet uchád</w:t>
      </w:r>
      <w:r>
        <w:rPr>
          <w:rFonts w:ascii="Times New Roman" w:hAnsi="Times New Roman" w:cs="Times New Roman"/>
          <w:sz w:val="22"/>
          <w:szCs w:val="22"/>
          <w:lang w:eastAsia="sk-SK"/>
        </w:rPr>
        <w:t xml:space="preserve">zača nie je predmetom exekúcie. </w:t>
      </w:r>
      <w:r w:rsidRPr="00A40B09">
        <w:rPr>
          <w:rFonts w:ascii="Times New Roman" w:hAnsi="Times New Roman" w:cs="Times New Roman"/>
          <w:sz w:val="22"/>
          <w:szCs w:val="22"/>
          <w:lang w:eastAsia="sk-SK"/>
        </w:rPr>
        <w:t>Uvedené potvrdenie nesmie byt staršie ako tri mesiace ku dňu predkladania ponúk.</w:t>
      </w:r>
    </w:p>
    <w:p w14:paraId="641F462C" w14:textId="77777777" w:rsid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3832C86" w14:textId="77777777" w:rsid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A40B09">
        <w:rPr>
          <w:rFonts w:ascii="Times New Roman" w:hAnsi="Times New Roman" w:cs="Times New Roman"/>
          <w:sz w:val="22"/>
          <w:szCs w:val="22"/>
          <w:lang w:eastAsia="sk-SK"/>
        </w:rPr>
        <w:t>K vyjadreniu banky/bánk alebo ekvivalentnému/</w:t>
      </w:r>
      <w:proofErr w:type="spellStart"/>
      <w:r w:rsidRPr="00A40B09">
        <w:rPr>
          <w:rFonts w:ascii="Times New Roman" w:hAnsi="Times New Roman" w:cs="Times New Roman"/>
          <w:sz w:val="22"/>
          <w:szCs w:val="22"/>
          <w:lang w:eastAsia="sk-SK"/>
        </w:rPr>
        <w:t>ým</w:t>
      </w:r>
      <w:proofErr w:type="spellEnd"/>
      <w:r w:rsidRPr="00A40B09">
        <w:rPr>
          <w:rFonts w:ascii="Times New Roman" w:hAnsi="Times New Roman" w:cs="Times New Roman"/>
          <w:sz w:val="22"/>
          <w:szCs w:val="22"/>
          <w:lang w:eastAsia="sk-SK"/>
        </w:rPr>
        <w:t xml:space="preserve"> dokladu/</w:t>
      </w:r>
      <w:proofErr w:type="spellStart"/>
      <w:r w:rsidRPr="00A40B09">
        <w:rPr>
          <w:rFonts w:ascii="Times New Roman" w:hAnsi="Times New Roman" w:cs="Times New Roman"/>
          <w:sz w:val="22"/>
          <w:szCs w:val="22"/>
          <w:lang w:eastAsia="sk-SK"/>
        </w:rPr>
        <w:t>om</w:t>
      </w:r>
      <w:proofErr w:type="spellEnd"/>
      <w:r w:rsidRPr="00A40B09">
        <w:rPr>
          <w:rFonts w:ascii="Times New Roman" w:hAnsi="Times New Roman" w:cs="Times New Roman"/>
          <w:sz w:val="22"/>
          <w:szCs w:val="22"/>
          <w:lang w:eastAsia="sk-SK"/>
        </w:rPr>
        <w:t xml:space="preserve"> uchádzač zároveň predloží čestné vyhlásenie</w:t>
      </w:r>
      <w:r>
        <w:rPr>
          <w:rFonts w:ascii="Times New Roman" w:hAnsi="Times New Roman" w:cs="Times New Roman"/>
          <w:sz w:val="22"/>
          <w:szCs w:val="22"/>
          <w:lang w:eastAsia="sk-SK"/>
        </w:rPr>
        <w:t xml:space="preserve"> </w:t>
      </w:r>
      <w:r w:rsidRPr="00A40B09">
        <w:rPr>
          <w:rFonts w:ascii="Times New Roman" w:hAnsi="Times New Roman" w:cs="Times New Roman"/>
          <w:sz w:val="22"/>
          <w:szCs w:val="22"/>
          <w:lang w:eastAsia="sk-SK"/>
        </w:rPr>
        <w:t>potvrdené/podpísané oprávnenou osobou, že nemá vedené účty ani záväzky v inej</w:t>
      </w:r>
      <w:r>
        <w:rPr>
          <w:rFonts w:ascii="Times New Roman" w:hAnsi="Times New Roman" w:cs="Times New Roman"/>
          <w:sz w:val="22"/>
          <w:szCs w:val="22"/>
          <w:lang w:eastAsia="sk-SK"/>
        </w:rPr>
        <w:t>/</w:t>
      </w:r>
      <w:proofErr w:type="spellStart"/>
      <w:r>
        <w:rPr>
          <w:rFonts w:ascii="Times New Roman" w:hAnsi="Times New Roman" w:cs="Times New Roman"/>
          <w:sz w:val="22"/>
          <w:szCs w:val="22"/>
          <w:lang w:eastAsia="sk-SK"/>
        </w:rPr>
        <w:t>ých</w:t>
      </w:r>
      <w:proofErr w:type="spellEnd"/>
      <w:r>
        <w:rPr>
          <w:rFonts w:ascii="Times New Roman" w:hAnsi="Times New Roman" w:cs="Times New Roman"/>
          <w:sz w:val="22"/>
          <w:szCs w:val="22"/>
          <w:lang w:eastAsia="sk-SK"/>
        </w:rPr>
        <w:t xml:space="preserve"> </w:t>
      </w:r>
      <w:r>
        <w:rPr>
          <w:rFonts w:ascii="Times New Roman" w:hAnsi="Times New Roman" w:cs="Times New Roman"/>
          <w:sz w:val="22"/>
          <w:szCs w:val="22"/>
          <w:lang w:eastAsia="sk-SK"/>
        </w:rPr>
        <w:lastRenderedPageBreak/>
        <w:t xml:space="preserve">banke/ách ako tej/tých, od </w:t>
      </w:r>
      <w:r w:rsidRPr="00A40B09">
        <w:rPr>
          <w:rFonts w:ascii="Times New Roman" w:hAnsi="Times New Roman" w:cs="Times New Roman"/>
          <w:sz w:val="22"/>
          <w:szCs w:val="22"/>
          <w:lang w:eastAsia="sk-SK"/>
        </w:rPr>
        <w:t>ktorej/</w:t>
      </w:r>
      <w:proofErr w:type="spellStart"/>
      <w:r w:rsidRPr="00A40B09">
        <w:rPr>
          <w:rFonts w:ascii="Times New Roman" w:hAnsi="Times New Roman" w:cs="Times New Roman"/>
          <w:sz w:val="22"/>
          <w:szCs w:val="22"/>
          <w:lang w:eastAsia="sk-SK"/>
        </w:rPr>
        <w:t>ých</w:t>
      </w:r>
      <w:proofErr w:type="spellEnd"/>
      <w:r w:rsidRPr="00A40B09">
        <w:rPr>
          <w:rFonts w:ascii="Times New Roman" w:hAnsi="Times New Roman" w:cs="Times New Roman"/>
          <w:sz w:val="22"/>
          <w:szCs w:val="22"/>
          <w:lang w:eastAsia="sk-SK"/>
        </w:rPr>
        <w:t xml:space="preserve"> predložil vyššie uvedené potvrdenie/a resp. ekvivalentný/é doklad/y. Uvede</w:t>
      </w:r>
      <w:r>
        <w:rPr>
          <w:rFonts w:ascii="Times New Roman" w:hAnsi="Times New Roman" w:cs="Times New Roman"/>
          <w:sz w:val="22"/>
          <w:szCs w:val="22"/>
          <w:lang w:eastAsia="sk-SK"/>
        </w:rPr>
        <w:t xml:space="preserve">né čestné vyhlásenie nesmie byť </w:t>
      </w:r>
      <w:r w:rsidRPr="00A40B09">
        <w:rPr>
          <w:rFonts w:ascii="Times New Roman" w:hAnsi="Times New Roman" w:cs="Times New Roman"/>
          <w:sz w:val="22"/>
          <w:szCs w:val="22"/>
          <w:lang w:eastAsia="sk-SK"/>
        </w:rPr>
        <w:t>staršie ako tri mesiace ku dňu predkladania ponúk.</w:t>
      </w:r>
      <w:r w:rsidR="00F17211" w:rsidRPr="00A40B09">
        <w:rPr>
          <w:rFonts w:ascii="Times New Roman" w:hAnsi="Times New Roman" w:cs="Times New Roman"/>
          <w:sz w:val="22"/>
          <w:szCs w:val="22"/>
        </w:rPr>
        <w:t>.</w:t>
      </w:r>
    </w:p>
    <w:p w14:paraId="2A6676BE" w14:textId="5A4FB6D1" w:rsidR="004A1AD1" w:rsidRPr="00A40B09" w:rsidRDefault="004A1AD1"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Pr>
          <w:rFonts w:ascii="Times New Roman" w:hAnsi="Times New Roman" w:cs="Times New Roman"/>
          <w:bCs/>
          <w:sz w:val="22"/>
          <w:szCs w:val="22"/>
        </w:rPr>
        <w:br w:type="page"/>
      </w:r>
    </w:p>
    <w:p w14:paraId="3D0FD393" w14:textId="77777777"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lastRenderedPageBreak/>
        <w:t>C.1.3</w:t>
      </w:r>
      <w:r w:rsidRPr="002B7B64">
        <w:rPr>
          <w:rFonts w:ascii="Times New Roman" w:hAnsi="Times New Roman" w:cs="Times New Roman"/>
          <w:b/>
          <w:bCs/>
          <w:sz w:val="22"/>
        </w:rPr>
        <w:tab/>
      </w:r>
      <w:r w:rsidR="009A4B47" w:rsidRPr="002B7B64">
        <w:rPr>
          <w:rFonts w:ascii="Times New Roman" w:hAnsi="Times New Roman" w:cs="Times New Roman"/>
          <w:b/>
          <w:bCs/>
          <w:sz w:val="22"/>
        </w:rPr>
        <w:t>Podmienky účasti vo verejnom obstarávaní týkajúce sa technickej alebo odbornej spôsobilosti</w:t>
      </w:r>
      <w:r w:rsidR="00460514" w:rsidRPr="002B7B64">
        <w:rPr>
          <w:rFonts w:ascii="Times New Roman" w:hAnsi="Times New Roman" w:cs="Times New Roman"/>
          <w:b/>
          <w:bCs/>
          <w:sz w:val="22"/>
        </w:rPr>
        <w:t>:</w:t>
      </w:r>
    </w:p>
    <w:p w14:paraId="7764102D" w14:textId="77777777" w:rsidR="00111F7A" w:rsidRDefault="00111F7A" w:rsidP="007F5800">
      <w:pPr>
        <w:tabs>
          <w:tab w:val="clear" w:pos="2160"/>
          <w:tab w:val="clear" w:pos="2880"/>
          <w:tab w:val="clear" w:pos="4500"/>
        </w:tabs>
        <w:jc w:val="both"/>
        <w:rPr>
          <w:rFonts w:ascii="Times New Roman" w:hAnsi="Times New Roman" w:cs="Times New Roman"/>
          <w:b/>
          <w:bCs/>
          <w:sz w:val="22"/>
        </w:rPr>
      </w:pPr>
    </w:p>
    <w:p w14:paraId="2EAF62FA" w14:textId="7477C990" w:rsidR="00C651D6" w:rsidRDefault="002B0116" w:rsidP="00C651D6">
      <w:pPr>
        <w:pStyle w:val="Odsekzoznamu"/>
        <w:ind w:left="0"/>
        <w:jc w:val="both"/>
        <w:rPr>
          <w:rFonts w:ascii="Times New Roman" w:hAnsi="Times New Roman" w:cs="Times New Roman"/>
          <w:b/>
          <w:bCs/>
          <w:sz w:val="22"/>
        </w:rPr>
      </w:pPr>
      <w:r>
        <w:rPr>
          <w:rFonts w:ascii="Times New Roman" w:hAnsi="Times New Roman" w:cs="Times New Roman"/>
          <w:b/>
          <w:bCs/>
          <w:sz w:val="22"/>
        </w:rPr>
        <w:t>Podmienky účasti podľa § 34</w:t>
      </w:r>
      <w:r w:rsidR="00C651D6" w:rsidRPr="00FD6A42">
        <w:rPr>
          <w:rFonts w:ascii="Times New Roman" w:hAnsi="Times New Roman" w:cs="Times New Roman"/>
          <w:b/>
          <w:bCs/>
          <w:sz w:val="22"/>
        </w:rPr>
        <w:t xml:space="preserve"> zákona č. 343/201</w:t>
      </w:r>
      <w:r w:rsidR="002B7B64">
        <w:rPr>
          <w:rFonts w:ascii="Times New Roman" w:hAnsi="Times New Roman" w:cs="Times New Roman"/>
          <w:b/>
          <w:bCs/>
          <w:sz w:val="22"/>
        </w:rPr>
        <w:t xml:space="preserve">5 </w:t>
      </w:r>
      <w:proofErr w:type="spellStart"/>
      <w:r w:rsidR="002B7B64">
        <w:rPr>
          <w:rFonts w:ascii="Times New Roman" w:hAnsi="Times New Roman" w:cs="Times New Roman"/>
          <w:b/>
          <w:bCs/>
          <w:sz w:val="22"/>
        </w:rPr>
        <w:t>Z.z</w:t>
      </w:r>
      <w:proofErr w:type="spellEnd"/>
      <w:r w:rsidR="002B7B64">
        <w:rPr>
          <w:rFonts w:ascii="Times New Roman" w:hAnsi="Times New Roman" w:cs="Times New Roman"/>
          <w:b/>
          <w:bCs/>
          <w:sz w:val="22"/>
        </w:rPr>
        <w:t>.:</w:t>
      </w:r>
    </w:p>
    <w:p w14:paraId="31EF22C4" w14:textId="42CD4FE5"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Zoznam a krátky opis podmienok: Uchádzač preukáže splnenie podmienky účasti týkajúcej sa technickej spôsobilosti</w:t>
      </w:r>
      <w:r>
        <w:rPr>
          <w:rFonts w:ascii="Times New Roman" w:hAnsi="Times New Roman" w:cs="Times New Roman"/>
          <w:sz w:val="22"/>
          <w:szCs w:val="22"/>
          <w:lang w:eastAsia="sk-SK"/>
        </w:rPr>
        <w:t xml:space="preserve"> </w:t>
      </w:r>
      <w:r w:rsidRPr="00A40B09">
        <w:rPr>
          <w:rFonts w:ascii="Times New Roman" w:hAnsi="Times New Roman" w:cs="Times New Roman"/>
          <w:sz w:val="22"/>
          <w:szCs w:val="22"/>
          <w:lang w:eastAsia="sk-SK"/>
        </w:rPr>
        <w:t>alebo odbornej spôsobilosti podľa § 34 ods. 1 písm. g) zákona o verejnom obstarávaní:</w:t>
      </w:r>
    </w:p>
    <w:p w14:paraId="5AF952B6" w14:textId="1CAB080E"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-ak ide o stavebné práce údajmi o vzdelaní a odbornej praxi alebo o odbornej kvalif</w:t>
      </w:r>
      <w:r>
        <w:rPr>
          <w:rFonts w:ascii="Times New Roman" w:hAnsi="Times New Roman" w:cs="Times New Roman"/>
          <w:sz w:val="22"/>
          <w:szCs w:val="22"/>
          <w:lang w:eastAsia="sk-SK"/>
        </w:rPr>
        <w:t xml:space="preserve">ikácií osôb určených na plnenie </w:t>
      </w:r>
      <w:r w:rsidRPr="00A40B09">
        <w:rPr>
          <w:rFonts w:ascii="Times New Roman" w:hAnsi="Times New Roman" w:cs="Times New Roman"/>
          <w:sz w:val="22"/>
          <w:szCs w:val="22"/>
          <w:lang w:eastAsia="sk-SK"/>
        </w:rPr>
        <w:t>zmluvy alebo koncesnej zmluvy alebo riadiacich zamestnancov, ak nie sú kritériom na vyhodnotenie ponúk.</w:t>
      </w:r>
    </w:p>
    <w:p w14:paraId="6860BFF3" w14:textId="77777777" w:rsid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1E562363" w14:textId="7520E13B"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V prípade uchádzača, ktorého tvorí skupina dodávateľov zúčastnená vo verejnom obstará</w:t>
      </w:r>
      <w:r>
        <w:rPr>
          <w:rFonts w:ascii="Times New Roman" w:hAnsi="Times New Roman" w:cs="Times New Roman"/>
          <w:sz w:val="22"/>
          <w:szCs w:val="22"/>
          <w:lang w:eastAsia="sk-SK"/>
        </w:rPr>
        <w:t xml:space="preserve">vaní, tento preukazuje splnenie </w:t>
      </w:r>
      <w:r w:rsidRPr="00A40B09">
        <w:rPr>
          <w:rFonts w:ascii="Times New Roman" w:hAnsi="Times New Roman" w:cs="Times New Roman"/>
          <w:sz w:val="22"/>
          <w:szCs w:val="22"/>
          <w:lang w:eastAsia="sk-SK"/>
        </w:rPr>
        <w:t>podmienok účasti týkajúcich sa technickej spôsobilosti alebo odbornej spôsobilosti za všetkých členov skupiny spoločne.</w:t>
      </w:r>
    </w:p>
    <w:p w14:paraId="096D885A" w14:textId="77777777" w:rsid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15E0A7B1" w14:textId="192C836C"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Ak sú doklady preukazujúce splnenie podmienok účasti vystavované v elektronickej</w:t>
      </w:r>
      <w:r>
        <w:rPr>
          <w:rFonts w:ascii="Times New Roman" w:hAnsi="Times New Roman" w:cs="Times New Roman"/>
          <w:sz w:val="22"/>
          <w:szCs w:val="22"/>
          <w:lang w:eastAsia="sk-SK"/>
        </w:rPr>
        <w:t xml:space="preserve"> podobe záujemca ich predloží v </w:t>
      </w:r>
      <w:r w:rsidRPr="00A40B09">
        <w:rPr>
          <w:rFonts w:ascii="Times New Roman" w:hAnsi="Times New Roman" w:cs="Times New Roman"/>
          <w:sz w:val="22"/>
          <w:szCs w:val="22"/>
          <w:lang w:eastAsia="sk-SK"/>
        </w:rPr>
        <w:t>elektronickej podobe.</w:t>
      </w:r>
    </w:p>
    <w:p w14:paraId="5BBA9475" w14:textId="77777777" w:rsid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44F7B85A" w14:textId="4255A48B" w:rsidR="007F2C7C"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 xml:space="preserve">Ak sa doklady preukazujúce splnenie podmienok účasti vydávajú len v listinnej podobe </w:t>
      </w:r>
      <w:r>
        <w:rPr>
          <w:rFonts w:ascii="Times New Roman" w:hAnsi="Times New Roman" w:cs="Times New Roman"/>
          <w:sz w:val="22"/>
          <w:szCs w:val="22"/>
          <w:lang w:eastAsia="sk-SK"/>
        </w:rPr>
        <w:t xml:space="preserve">záujemca ich naskenuje napr. do </w:t>
      </w:r>
      <w:r w:rsidRPr="00A40B09">
        <w:rPr>
          <w:rFonts w:ascii="Times New Roman" w:hAnsi="Times New Roman" w:cs="Times New Roman"/>
          <w:sz w:val="22"/>
          <w:szCs w:val="22"/>
          <w:lang w:eastAsia="sk-SK"/>
        </w:rPr>
        <w:t xml:space="preserve">formátu </w:t>
      </w:r>
      <w:proofErr w:type="spellStart"/>
      <w:r w:rsidRPr="00A40B09">
        <w:rPr>
          <w:rFonts w:ascii="Times New Roman" w:hAnsi="Times New Roman" w:cs="Times New Roman"/>
          <w:sz w:val="22"/>
          <w:szCs w:val="22"/>
          <w:lang w:eastAsia="sk-SK"/>
        </w:rPr>
        <w:t>pdf</w:t>
      </w:r>
      <w:proofErr w:type="spellEnd"/>
      <w:r w:rsidRPr="00A40B09">
        <w:rPr>
          <w:rFonts w:ascii="Times New Roman" w:hAnsi="Times New Roman" w:cs="Times New Roman"/>
          <w:sz w:val="22"/>
          <w:szCs w:val="22"/>
          <w:lang w:eastAsia="sk-SK"/>
        </w:rPr>
        <w:t>.</w:t>
      </w:r>
    </w:p>
    <w:p w14:paraId="614163AD" w14:textId="77777777" w:rsidR="00A40B09" w:rsidRDefault="00A40B09" w:rsidP="00A40B09">
      <w:pPr>
        <w:tabs>
          <w:tab w:val="clear" w:pos="2160"/>
          <w:tab w:val="clear" w:pos="2880"/>
          <w:tab w:val="clear" w:pos="4500"/>
        </w:tabs>
        <w:jc w:val="both"/>
        <w:rPr>
          <w:rFonts w:ascii="Times New Roman" w:hAnsi="Times New Roman" w:cs="Times New Roman"/>
          <w:sz w:val="22"/>
          <w:szCs w:val="22"/>
        </w:rPr>
      </w:pPr>
    </w:p>
    <w:p w14:paraId="603CC3CC" w14:textId="68F14F25" w:rsidR="00A40B09" w:rsidRPr="00A40B09" w:rsidRDefault="00A40B09" w:rsidP="00A40B09">
      <w:pPr>
        <w:jc w:val="both"/>
        <w:rPr>
          <w:rFonts w:ascii="Times New Roman" w:hAnsi="Times New Roman" w:cs="Times New Roman"/>
          <w:sz w:val="22"/>
          <w:szCs w:val="22"/>
        </w:rPr>
      </w:pPr>
      <w:r w:rsidRPr="00720994">
        <w:rPr>
          <w:rFonts w:ascii="Times New Roman" w:hAnsi="Times New Roman" w:cs="Times New Roman"/>
          <w:sz w:val="22"/>
          <w:szCs w:val="22"/>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w:t>
      </w:r>
      <w:r w:rsidRPr="00A40B09">
        <w:rPr>
          <w:rFonts w:ascii="Times New Roman" w:hAnsi="Times New Roman" w:cs="Times New Roman"/>
          <w:sz w:val="22"/>
          <w:szCs w:val="22"/>
        </w:rPr>
        <w:t>, musí preukázať splnenie podmienok účasti týkajúce sa osobného postavenia podľa § 32 ods. 1 písm. e) a f) zákona a nesmú u nej existovať dôvody na vylúčenie podľa </w:t>
      </w:r>
      <w:hyperlink r:id="rId46" w:anchor="paragraf-40.odsek-6.pismeno-a" w:tooltip="Odkaz na predpis alebo ustanovenie" w:history="1">
        <w:r w:rsidRPr="00A40B09">
          <w:rPr>
            <w:rStyle w:val="Hypertextovprepojenie"/>
            <w:rFonts w:ascii="Times New Roman" w:hAnsi="Times New Roman"/>
            <w:color w:val="auto"/>
            <w:sz w:val="22"/>
            <w:szCs w:val="22"/>
            <w:u w:val="none"/>
          </w:rPr>
          <w:t>§ 40 ods. 6 písm. a) až h)</w:t>
        </w:r>
      </w:hyperlink>
      <w:r w:rsidRPr="00A40B09">
        <w:rPr>
          <w:rFonts w:ascii="Times New Roman" w:hAnsi="Times New Roman" w:cs="Times New Roman"/>
          <w:sz w:val="22"/>
          <w:szCs w:val="22"/>
        </w:rPr>
        <w:t> a </w:t>
      </w:r>
      <w:hyperlink r:id="rId47" w:anchor="paragraf-40.odsek-7" w:tooltip="Odkaz na predpis alebo ustanovenie" w:history="1">
        <w:r w:rsidRPr="00A40B09">
          <w:rPr>
            <w:rStyle w:val="Hypertextovprepojenie"/>
            <w:rFonts w:ascii="Times New Roman" w:hAnsi="Times New Roman"/>
            <w:color w:val="auto"/>
            <w:sz w:val="22"/>
            <w:szCs w:val="22"/>
            <w:u w:val="none"/>
          </w:rPr>
          <w:t>ods. 7</w:t>
        </w:r>
      </w:hyperlink>
      <w:r w:rsidRPr="00A40B09">
        <w:rPr>
          <w:rFonts w:ascii="Times New Roman" w:hAnsi="Times New Roman" w:cs="Times New Roman"/>
          <w:sz w:val="22"/>
          <w:szCs w:val="22"/>
        </w:rPr>
        <w:t>; oprávnenie uskutočňovať stavebné práce preukazuje vo vzťahu k tej časti predmetu zákazky, na ktorú boli kapacity záujemcovi alebo uchádzačovi poskytnuté. Ak ide o požiadavku súvisiacu so vzdelaním, odbornou kvalifikáciou alebo relevantnými odbornými skúsenosťami najmä podľa § 34 odseku 1 písm. g) zákona o verejnom obstarávaní, uchádzač alebo záujemca môže využiť kapacity inej osoby len, ak táto bude reálne vykonávať stavebné práce alebo služby, na ktoré sa kapacity vyžadujú.</w:t>
      </w:r>
    </w:p>
    <w:p w14:paraId="4E74570F" w14:textId="77777777" w:rsidR="00A40B09" w:rsidRPr="007F2C7C" w:rsidRDefault="00A40B09" w:rsidP="00A40B09">
      <w:pPr>
        <w:tabs>
          <w:tab w:val="clear" w:pos="2160"/>
          <w:tab w:val="clear" w:pos="2880"/>
          <w:tab w:val="clear" w:pos="4500"/>
        </w:tabs>
        <w:jc w:val="both"/>
        <w:rPr>
          <w:rFonts w:ascii="Times New Roman" w:hAnsi="Times New Roman" w:cs="Times New Roman"/>
          <w:sz w:val="22"/>
          <w:szCs w:val="22"/>
        </w:rPr>
      </w:pPr>
    </w:p>
    <w:p w14:paraId="092B9B3C" w14:textId="054BBBB5"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Hospodársky subjekt môže predbežne nahradiť doklady určené verejným obstarávateľom na preukázanie splnenia</w:t>
      </w:r>
      <w:r>
        <w:rPr>
          <w:rFonts w:ascii="Times New Roman" w:hAnsi="Times New Roman" w:cs="Times New Roman"/>
          <w:sz w:val="22"/>
          <w:szCs w:val="22"/>
          <w:lang w:eastAsia="sk-SK"/>
        </w:rPr>
        <w:t xml:space="preserve"> </w:t>
      </w:r>
      <w:r w:rsidRPr="00A40B09">
        <w:rPr>
          <w:rFonts w:ascii="Times New Roman" w:hAnsi="Times New Roman" w:cs="Times New Roman"/>
          <w:sz w:val="22"/>
          <w:szCs w:val="22"/>
          <w:lang w:eastAsia="sk-SK"/>
        </w:rPr>
        <w:t>podmienok účasti jednotným európskym dokumentom podľa § 39 zákona o ver</w:t>
      </w:r>
      <w:r>
        <w:rPr>
          <w:rFonts w:ascii="Times New Roman" w:hAnsi="Times New Roman" w:cs="Times New Roman"/>
          <w:sz w:val="22"/>
          <w:szCs w:val="22"/>
          <w:lang w:eastAsia="sk-SK"/>
        </w:rPr>
        <w:t xml:space="preserve">ejnom obstarávaní alebo čestným </w:t>
      </w:r>
      <w:r w:rsidRPr="00A40B09">
        <w:rPr>
          <w:rFonts w:ascii="Times New Roman" w:hAnsi="Times New Roman" w:cs="Times New Roman"/>
          <w:sz w:val="22"/>
          <w:szCs w:val="22"/>
          <w:lang w:eastAsia="sk-SK"/>
        </w:rPr>
        <w:t>vyhlásením, v ktorom vyhlási, že spĺňa všetky podmienky účasti určené verejným obst</w:t>
      </w:r>
      <w:r>
        <w:rPr>
          <w:rFonts w:ascii="Times New Roman" w:hAnsi="Times New Roman" w:cs="Times New Roman"/>
          <w:sz w:val="22"/>
          <w:szCs w:val="22"/>
          <w:lang w:eastAsia="sk-SK"/>
        </w:rPr>
        <w:t xml:space="preserve">arávateľom a poskytne verejnému </w:t>
      </w:r>
      <w:r w:rsidRPr="00A40B09">
        <w:rPr>
          <w:rFonts w:ascii="Times New Roman" w:hAnsi="Times New Roman" w:cs="Times New Roman"/>
          <w:sz w:val="22"/>
          <w:szCs w:val="22"/>
          <w:lang w:eastAsia="sk-SK"/>
        </w:rPr>
        <w:t>obstarávateľovi na požiadanie doklady, ktoré čestným vyhlásením nahra</w:t>
      </w:r>
      <w:r>
        <w:rPr>
          <w:rFonts w:ascii="Times New Roman" w:hAnsi="Times New Roman" w:cs="Times New Roman"/>
          <w:sz w:val="22"/>
          <w:szCs w:val="22"/>
          <w:lang w:eastAsia="sk-SK"/>
        </w:rPr>
        <w:t xml:space="preserve">dil. Hospodársky subjekt môže v </w:t>
      </w:r>
      <w:r w:rsidRPr="00A40B09">
        <w:rPr>
          <w:rFonts w:ascii="Times New Roman" w:hAnsi="Times New Roman" w:cs="Times New Roman"/>
          <w:sz w:val="22"/>
          <w:szCs w:val="22"/>
          <w:lang w:eastAsia="sk-SK"/>
        </w:rPr>
        <w:t xml:space="preserve">čestnom vyhlásení uviesť aj informácie o dokladoch, ktoré sú priamo a bezodplatne </w:t>
      </w:r>
      <w:r>
        <w:rPr>
          <w:rFonts w:ascii="Times New Roman" w:hAnsi="Times New Roman" w:cs="Times New Roman"/>
          <w:sz w:val="22"/>
          <w:szCs w:val="22"/>
          <w:lang w:eastAsia="sk-SK"/>
        </w:rPr>
        <w:t xml:space="preserve">prístupné v elektronických </w:t>
      </w:r>
      <w:r w:rsidRPr="00A40B09">
        <w:rPr>
          <w:rFonts w:ascii="Times New Roman" w:hAnsi="Times New Roman" w:cs="Times New Roman"/>
          <w:sz w:val="22"/>
          <w:szCs w:val="22"/>
          <w:lang w:eastAsia="sk-SK"/>
        </w:rPr>
        <w:t>databázach, vrátane informácií potrebných na prístup do týchto databáz, a informác</w:t>
      </w:r>
      <w:r>
        <w:rPr>
          <w:rFonts w:ascii="Times New Roman" w:hAnsi="Times New Roman" w:cs="Times New Roman"/>
          <w:sz w:val="22"/>
          <w:szCs w:val="22"/>
          <w:lang w:eastAsia="sk-SK"/>
        </w:rPr>
        <w:t xml:space="preserve">ie o dokladoch, ktoré verejnému </w:t>
      </w:r>
      <w:r w:rsidRPr="00A40B09">
        <w:rPr>
          <w:rFonts w:ascii="Times New Roman" w:hAnsi="Times New Roman" w:cs="Times New Roman"/>
          <w:sz w:val="22"/>
          <w:szCs w:val="22"/>
          <w:lang w:eastAsia="sk-SK"/>
        </w:rPr>
        <w:t>obstarávateľovi predložil v inom verejnom obstarávaní a sú naďalej platné. Ak hospodársky subjekt použije čestné</w:t>
      </w:r>
    </w:p>
    <w:p w14:paraId="44B3038C" w14:textId="624A0661" w:rsidR="007F2C7C"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vyhlásenie, verejný obstarávateľ môže na účely zabezpečenia riadneho priebehu ve</w:t>
      </w:r>
      <w:r>
        <w:rPr>
          <w:rFonts w:ascii="Times New Roman" w:hAnsi="Times New Roman" w:cs="Times New Roman"/>
          <w:sz w:val="22"/>
          <w:szCs w:val="22"/>
          <w:lang w:eastAsia="sk-SK"/>
        </w:rPr>
        <w:t xml:space="preserve">rejného obstarávania postupovať </w:t>
      </w:r>
      <w:r w:rsidRPr="00A40B09">
        <w:rPr>
          <w:rFonts w:ascii="Times New Roman" w:hAnsi="Times New Roman" w:cs="Times New Roman"/>
          <w:sz w:val="22"/>
          <w:szCs w:val="22"/>
          <w:lang w:eastAsia="sk-SK"/>
        </w:rPr>
        <w:t>podľa § 39 ods. 6 zákona o verejnom obstarávaní. Verejný obstarávateľ postupuje</w:t>
      </w:r>
      <w:r>
        <w:rPr>
          <w:rFonts w:ascii="Times New Roman" w:hAnsi="Times New Roman" w:cs="Times New Roman"/>
          <w:sz w:val="22"/>
          <w:szCs w:val="22"/>
          <w:lang w:eastAsia="sk-SK"/>
        </w:rPr>
        <w:t xml:space="preserve"> podľa § 39 ods. 7 a 8 zákona o </w:t>
      </w:r>
      <w:r w:rsidRPr="00A40B09">
        <w:rPr>
          <w:rFonts w:ascii="Times New Roman" w:hAnsi="Times New Roman" w:cs="Times New Roman"/>
          <w:sz w:val="22"/>
          <w:szCs w:val="22"/>
          <w:lang w:eastAsia="sk-SK"/>
        </w:rPr>
        <w:t>verejnom obstarávaní, ak čestné vyhlásenie obsahuje aj informácie podľa druhej vety tohto odseku.</w:t>
      </w:r>
    </w:p>
    <w:p w14:paraId="4CE3A528" w14:textId="77777777"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7943985B" w14:textId="77777777" w:rsidR="003B4637" w:rsidRPr="003B4637" w:rsidRDefault="003B4637" w:rsidP="003B4637">
      <w:pPr>
        <w:tabs>
          <w:tab w:val="clear" w:pos="2160"/>
          <w:tab w:val="clear" w:pos="2880"/>
          <w:tab w:val="clear" w:pos="4500"/>
        </w:tabs>
        <w:jc w:val="both"/>
        <w:rPr>
          <w:rFonts w:ascii="Times New Roman" w:hAnsi="Times New Roman" w:cs="Times New Roman"/>
          <w:sz w:val="22"/>
          <w:szCs w:val="22"/>
          <w:u w:val="single"/>
        </w:rPr>
      </w:pPr>
      <w:r w:rsidRPr="003B4637">
        <w:rPr>
          <w:rFonts w:ascii="Times New Roman" w:hAnsi="Times New Roman" w:cs="Times New Roman"/>
          <w:sz w:val="22"/>
          <w:szCs w:val="22"/>
          <w:u w:val="single"/>
        </w:rPr>
        <w:t xml:space="preserve">Minimálna požadovaná úroveň štandardov: </w:t>
      </w:r>
    </w:p>
    <w:p w14:paraId="66EEBB41" w14:textId="6BF4846B"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Požiadavky na 1 stavbyvedúceho. Splnenie podmienky účasti uchádzač</w:t>
      </w:r>
      <w:r>
        <w:rPr>
          <w:rFonts w:ascii="Times New Roman" w:hAnsi="Times New Roman" w:cs="Times New Roman"/>
          <w:sz w:val="22"/>
          <w:szCs w:val="22"/>
          <w:lang w:eastAsia="sk-SK"/>
        </w:rPr>
        <w:t xml:space="preserve"> </w:t>
      </w:r>
      <w:r w:rsidRPr="00A40B09">
        <w:rPr>
          <w:rFonts w:ascii="Times New Roman" w:hAnsi="Times New Roman" w:cs="Times New Roman"/>
          <w:sz w:val="22"/>
          <w:szCs w:val="22"/>
          <w:lang w:eastAsia="sk-SK"/>
        </w:rPr>
        <w:t>preukáže:</w:t>
      </w:r>
    </w:p>
    <w:p w14:paraId="6F92A46C" w14:textId="77777777"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 Osvedčením o odbornej spôsobilosti na výkon činnosti stavbyvedúceho s odborným zameraním pozemné stavby, t.j.</w:t>
      </w:r>
    </w:p>
    <w:p w14:paraId="7FB5365D" w14:textId="41F25B89" w:rsidR="00A40B09" w:rsidRP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t xml:space="preserve">Osvedčenie SKSI o vykonaní odbornej skúšky podľa zákona c. 138/1992 Zb. </w:t>
      </w:r>
      <w:r>
        <w:rPr>
          <w:rFonts w:ascii="Times New Roman" w:hAnsi="Times New Roman" w:cs="Times New Roman"/>
          <w:sz w:val="22"/>
          <w:szCs w:val="22"/>
          <w:lang w:eastAsia="sk-SK"/>
        </w:rPr>
        <w:t xml:space="preserve">o autorizovaných architektoch a </w:t>
      </w:r>
      <w:r w:rsidRPr="00A40B09">
        <w:rPr>
          <w:rFonts w:ascii="Times New Roman" w:hAnsi="Times New Roman" w:cs="Times New Roman"/>
          <w:sz w:val="22"/>
          <w:szCs w:val="22"/>
          <w:lang w:eastAsia="sk-SK"/>
        </w:rPr>
        <w:t>autorizovaných stavebných inžinieroch v znení neskorších predpisov resp. obdobne osvedčenie vydané v krajine EU;</w:t>
      </w:r>
    </w:p>
    <w:p w14:paraId="48D63924" w14:textId="66B34C10" w:rsidR="00A40B09" w:rsidRDefault="00A40B09" w:rsidP="00A40B0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A40B09">
        <w:rPr>
          <w:rFonts w:ascii="Times New Roman" w:hAnsi="Times New Roman" w:cs="Times New Roman"/>
          <w:sz w:val="22"/>
          <w:szCs w:val="22"/>
          <w:lang w:eastAsia="sk-SK"/>
        </w:rPr>
        <w:lastRenderedPageBreak/>
        <w:t xml:space="preserve">- minimálne 3 ročná prax v oblasti predmetu zákazky (t.j. min. zhotovenie </w:t>
      </w:r>
      <w:r>
        <w:rPr>
          <w:rFonts w:ascii="Times New Roman" w:hAnsi="Times New Roman" w:cs="Times New Roman"/>
          <w:sz w:val="22"/>
          <w:szCs w:val="22"/>
          <w:lang w:eastAsia="sk-SK"/>
        </w:rPr>
        <w:t xml:space="preserve">budov), čo preukáže predložením </w:t>
      </w:r>
      <w:r w:rsidRPr="00A40B09">
        <w:rPr>
          <w:rFonts w:ascii="Times New Roman" w:hAnsi="Times New Roman" w:cs="Times New Roman"/>
          <w:sz w:val="22"/>
          <w:szCs w:val="22"/>
          <w:lang w:eastAsia="sk-SK"/>
        </w:rPr>
        <w:t>profesijného životopisu.</w:t>
      </w:r>
    </w:p>
    <w:p w14:paraId="03ED9FD3" w14:textId="77777777" w:rsidR="00A40B09" w:rsidRDefault="00A40B09" w:rsidP="00A40B09">
      <w:pPr>
        <w:tabs>
          <w:tab w:val="clear" w:pos="2160"/>
          <w:tab w:val="clear" w:pos="2880"/>
          <w:tab w:val="clear" w:pos="4500"/>
        </w:tabs>
        <w:jc w:val="both"/>
        <w:rPr>
          <w:rFonts w:ascii="Times New Roman" w:hAnsi="Times New Roman" w:cs="Times New Roman"/>
          <w:sz w:val="22"/>
          <w:szCs w:val="22"/>
          <w:lang w:eastAsia="sk-SK"/>
        </w:rPr>
      </w:pPr>
    </w:p>
    <w:p w14:paraId="121D6AAC" w14:textId="5D5AEAC6" w:rsidR="00A02C56" w:rsidRPr="00A40B09" w:rsidRDefault="00A02C56" w:rsidP="00A40B09">
      <w:pPr>
        <w:tabs>
          <w:tab w:val="clear" w:pos="2160"/>
          <w:tab w:val="clear" w:pos="2880"/>
          <w:tab w:val="clear" w:pos="4500"/>
        </w:tabs>
        <w:jc w:val="both"/>
        <w:rPr>
          <w:rFonts w:ascii="Times New Roman" w:hAnsi="Times New Roman" w:cs="Times New Roman"/>
          <w:sz w:val="22"/>
          <w:szCs w:val="22"/>
        </w:rPr>
      </w:pPr>
      <w:r w:rsidRPr="00A40B09">
        <w:rPr>
          <w:rFonts w:ascii="Times New Roman" w:hAnsi="Times New Roman" w:cs="Times New Roman"/>
          <w:sz w:val="22"/>
          <w:szCs w:val="22"/>
        </w:rPr>
        <w:br w:type="page"/>
      </w:r>
    </w:p>
    <w:p w14:paraId="54CD7B98" w14:textId="77777777" w:rsidR="00111F7A" w:rsidRDefault="00111F7A" w:rsidP="00A02C56">
      <w:pPr>
        <w:tabs>
          <w:tab w:val="clear" w:pos="2160"/>
          <w:tab w:val="clear" w:pos="2880"/>
          <w:tab w:val="clear" w:pos="4500"/>
        </w:tabs>
        <w:jc w:val="right"/>
        <w:rPr>
          <w:rFonts w:ascii="Times New Roman" w:hAnsi="Times New Roman" w:cs="Times New Roman"/>
          <w:sz w:val="22"/>
        </w:rPr>
      </w:pPr>
    </w:p>
    <w:p w14:paraId="0D92118B" w14:textId="77777777" w:rsidR="00990F1C" w:rsidRDefault="00990F1C" w:rsidP="00A02C56">
      <w:pPr>
        <w:tabs>
          <w:tab w:val="clear" w:pos="2160"/>
          <w:tab w:val="clear" w:pos="2880"/>
          <w:tab w:val="clear" w:pos="4500"/>
        </w:tabs>
        <w:jc w:val="right"/>
        <w:rPr>
          <w:rFonts w:ascii="Times New Roman" w:hAnsi="Times New Roman" w:cs="Times New Roman"/>
          <w:sz w:val="22"/>
        </w:rPr>
      </w:pPr>
      <w:r w:rsidRPr="0029253E">
        <w:rPr>
          <w:rFonts w:ascii="Times New Roman" w:hAnsi="Times New Roman" w:cs="Times New Roman"/>
          <w:sz w:val="22"/>
        </w:rPr>
        <w:t>Príloha č. 1 súťažných podkladov</w:t>
      </w:r>
    </w:p>
    <w:p w14:paraId="37B7B8CB" w14:textId="77777777" w:rsidR="00DF3E42" w:rsidRPr="0029253E" w:rsidRDefault="00DF3E42" w:rsidP="00A02C56">
      <w:pPr>
        <w:tabs>
          <w:tab w:val="clear" w:pos="2160"/>
          <w:tab w:val="clear" w:pos="2880"/>
          <w:tab w:val="clear" w:pos="4500"/>
        </w:tabs>
        <w:jc w:val="right"/>
        <w:rPr>
          <w:rFonts w:ascii="Times New Roman" w:hAnsi="Times New Roman" w:cs="Times New Roman"/>
          <w:sz w:val="22"/>
        </w:rPr>
      </w:pPr>
    </w:p>
    <w:p w14:paraId="0FED4409" w14:textId="77777777" w:rsidR="00AB7BD1" w:rsidRPr="00AB7BD1" w:rsidRDefault="00AB7BD1" w:rsidP="00AB7BD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t>Verejný obstarávateľ:</w:t>
      </w:r>
    </w:p>
    <w:p w14:paraId="1C57CC83" w14:textId="7B420917" w:rsidR="00AB7BD1" w:rsidRPr="00AB7BD1" w:rsidRDefault="004A1AD1" w:rsidP="00AB7BD1">
      <w:pPr>
        <w:jc w:val="center"/>
        <w:rPr>
          <w:rFonts w:ascii="Times New Roman" w:hAnsi="Times New Roman" w:cs="Times New Roman"/>
          <w:sz w:val="22"/>
          <w:szCs w:val="22"/>
        </w:rPr>
      </w:pPr>
      <w:r>
        <w:rPr>
          <w:rStyle w:val="Siln"/>
          <w:rFonts w:ascii="Times New Roman" w:hAnsi="Times New Roman" w:cs="Times New Roman"/>
          <w:sz w:val="22"/>
          <w:szCs w:val="22"/>
        </w:rPr>
        <w:t xml:space="preserve">Obec Slovenské Ďarmoty, </w:t>
      </w:r>
      <w:r w:rsidR="00187101">
        <w:rPr>
          <w:rStyle w:val="Siln"/>
          <w:rFonts w:ascii="Times New Roman" w:hAnsi="Times New Roman" w:cs="Times New Roman"/>
          <w:sz w:val="22"/>
          <w:szCs w:val="22"/>
        </w:rPr>
        <w:t>991 07 Slovenské Ďarmoty 99</w:t>
      </w:r>
    </w:p>
    <w:p w14:paraId="6F4D7CC0" w14:textId="77777777" w:rsidR="00AB7BD1" w:rsidRPr="00AB7BD1" w:rsidRDefault="00AB7BD1" w:rsidP="00AB7BD1">
      <w:pPr>
        <w:pStyle w:val="Zkladntext3"/>
        <w:rPr>
          <w:rFonts w:ascii="Times New Roman" w:hAnsi="Times New Roman" w:cs="Times New Roman"/>
          <w:noProof w:val="0"/>
          <w:color w:val="auto"/>
          <w:sz w:val="22"/>
          <w:szCs w:val="22"/>
        </w:rPr>
      </w:pPr>
    </w:p>
    <w:p w14:paraId="01F2AFE8" w14:textId="77777777" w:rsidR="00750B5F" w:rsidRPr="00AB7BD1" w:rsidRDefault="00750B5F" w:rsidP="006919C6">
      <w:pPr>
        <w:tabs>
          <w:tab w:val="num" w:pos="1080"/>
          <w:tab w:val="left" w:leader="dot" w:pos="10034"/>
        </w:tabs>
        <w:spacing w:before="120"/>
        <w:jc w:val="center"/>
        <w:rPr>
          <w:rFonts w:ascii="Times New Roman" w:hAnsi="Times New Roman" w:cs="Times New Roman"/>
          <w:b/>
          <w:bCs/>
          <w:caps/>
          <w:sz w:val="22"/>
          <w:szCs w:val="22"/>
        </w:rPr>
      </w:pPr>
      <w:r w:rsidRPr="00AB7BD1">
        <w:rPr>
          <w:rFonts w:ascii="Times New Roman" w:hAnsi="Times New Roman" w:cs="Times New Roman"/>
          <w:b/>
          <w:bCs/>
          <w:caps/>
          <w:sz w:val="22"/>
          <w:szCs w:val="22"/>
        </w:rPr>
        <w:t>Návrh na plnenie kritérií</w:t>
      </w:r>
    </w:p>
    <w:p w14:paraId="56530C2E" w14:textId="77777777" w:rsidR="00FB588E" w:rsidRPr="00AB7BD1" w:rsidRDefault="00FB588E" w:rsidP="006919C6">
      <w:pPr>
        <w:tabs>
          <w:tab w:val="num" w:pos="1080"/>
          <w:tab w:val="left" w:leader="dot" w:pos="10034"/>
        </w:tabs>
        <w:spacing w:before="120"/>
        <w:jc w:val="center"/>
        <w:rPr>
          <w:rFonts w:ascii="Times New Roman" w:hAnsi="Times New Roman" w:cs="Times New Roman"/>
          <w:b/>
          <w:bCs/>
          <w:caps/>
          <w:sz w:val="22"/>
          <w:szCs w:val="22"/>
        </w:rPr>
      </w:pPr>
    </w:p>
    <w:p w14:paraId="4B0723B1"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Základné údaje:</w:t>
      </w:r>
    </w:p>
    <w:p w14:paraId="6BF12C1E" w14:textId="77777777" w:rsidR="00FB588E" w:rsidRPr="00AB7BD1" w:rsidRDefault="00FB588E" w:rsidP="00FB588E">
      <w:pPr>
        <w:pStyle w:val="Odsekzoznamu"/>
        <w:tabs>
          <w:tab w:val="clear" w:pos="2160"/>
          <w:tab w:val="clear" w:pos="2880"/>
          <w:tab w:val="left" w:pos="3720"/>
        </w:tabs>
        <w:autoSpaceDE w:val="0"/>
        <w:autoSpaceDN w:val="0"/>
        <w:adjustRightInd w:val="0"/>
        <w:ind w:left="644"/>
        <w:rPr>
          <w:rFonts w:ascii="Times New Roman" w:hAnsi="Times New Roman" w:cs="Times New Roman"/>
          <w:b/>
          <w:noProof/>
          <w:sz w:val="22"/>
          <w:szCs w:val="22"/>
          <w:lang w:eastAsia="sk-SK"/>
        </w:rPr>
      </w:pPr>
    </w:p>
    <w:p w14:paraId="1E366D8B"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Názov, obchodné meno uchádzača:  ..............................................</w:t>
      </w:r>
    </w:p>
    <w:p w14:paraId="29151DAD"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2A2047D2"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Sídlo uchádzača:                                ..............................................</w:t>
      </w:r>
    </w:p>
    <w:p w14:paraId="33701231"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6D769F8A"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IČO uchádzača:                                 ..............................................</w:t>
      </w:r>
    </w:p>
    <w:p w14:paraId="7AD364BE"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1ACCD7B8" w14:textId="77777777" w:rsidR="00EC5080" w:rsidRPr="00AB7BD1" w:rsidRDefault="00EC5080"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3F7C69B6" w14:textId="77777777" w:rsidR="00C651D6" w:rsidRPr="00AB7BD1" w:rsidRDefault="00FB588E" w:rsidP="006D7FB7">
      <w:pPr>
        <w:pStyle w:val="Odsekzoznamu"/>
        <w:numPr>
          <w:ilvl w:val="0"/>
          <w:numId w:val="8"/>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AB7BD1">
        <w:rPr>
          <w:rFonts w:ascii="Times New Roman" w:hAnsi="Times New Roman" w:cs="Times New Roman"/>
          <w:b/>
          <w:iCs/>
          <w:sz w:val="22"/>
          <w:szCs w:val="22"/>
        </w:rPr>
        <w:t xml:space="preserve">Predmet zákazky: </w:t>
      </w:r>
    </w:p>
    <w:p w14:paraId="7752D402" w14:textId="1DC54EE0" w:rsidR="00FB588E" w:rsidRDefault="00187101" w:rsidP="0054476A">
      <w:pPr>
        <w:pStyle w:val="Zkladntext"/>
        <w:ind w:left="644"/>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Obecné nájomné byty</w:t>
      </w:r>
    </w:p>
    <w:p w14:paraId="432E58BE" w14:textId="77777777" w:rsidR="0054476A" w:rsidRPr="0054476A" w:rsidRDefault="0054476A" w:rsidP="0054476A">
      <w:pPr>
        <w:pStyle w:val="Zkladntext"/>
        <w:ind w:left="644"/>
        <w:rPr>
          <w:rFonts w:ascii="Times New Roman" w:hAnsi="Times New Roman" w:cs="Times New Roman"/>
          <w:sz w:val="22"/>
          <w:szCs w:val="22"/>
          <w:shd w:val="clear" w:color="auto" w:fill="FFFFFF"/>
        </w:rPr>
      </w:pPr>
    </w:p>
    <w:p w14:paraId="3F9C48E9"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Kritérium na vyhodnotenie ponúk:</w:t>
      </w:r>
    </w:p>
    <w:p w14:paraId="69A5F9F8" w14:textId="372FAC98"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 xml:space="preserve">Celková (zmluvná) cena </w:t>
      </w:r>
      <w:r w:rsidR="00187101">
        <w:rPr>
          <w:rFonts w:ascii="Times New Roman" w:hAnsi="Times New Roman" w:cs="Times New Roman"/>
          <w:noProof/>
          <w:sz w:val="22"/>
          <w:szCs w:val="22"/>
          <w:lang w:eastAsia="sk-SK"/>
        </w:rPr>
        <w:t xml:space="preserve">za dielo </w:t>
      </w:r>
      <w:r w:rsidR="005729EA" w:rsidRPr="00AB7BD1">
        <w:rPr>
          <w:rFonts w:ascii="Times New Roman" w:hAnsi="Times New Roman" w:cs="Times New Roman"/>
          <w:noProof/>
          <w:sz w:val="22"/>
          <w:szCs w:val="22"/>
          <w:lang w:eastAsia="sk-SK"/>
        </w:rPr>
        <w:t>vrátane</w:t>
      </w:r>
      <w:r w:rsidRPr="00AB7BD1">
        <w:rPr>
          <w:rFonts w:ascii="Times New Roman" w:hAnsi="Times New Roman" w:cs="Times New Roman"/>
          <w:noProof/>
          <w:sz w:val="22"/>
          <w:szCs w:val="22"/>
          <w:lang w:eastAsia="sk-SK"/>
        </w:rPr>
        <w:t xml:space="preserve"> DPH</w:t>
      </w:r>
    </w:p>
    <w:p w14:paraId="1F738B71" w14:textId="77777777" w:rsidR="00C651D6" w:rsidRPr="00AB7BD1" w:rsidRDefault="00C651D6" w:rsidP="00FB588E">
      <w:p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p>
    <w:p w14:paraId="2EB93A8E" w14:textId="77777777" w:rsidR="00FB588E" w:rsidRPr="00AB7BD1" w:rsidRDefault="00FB588E" w:rsidP="00FB588E">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NAJNIŽŠIA CENA</w:t>
      </w:r>
    </w:p>
    <w:p w14:paraId="13081E86"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245"/>
        <w:gridCol w:w="4179"/>
      </w:tblGrid>
      <w:tr w:rsidR="00FB588E" w:rsidRPr="00AB7BD1" w14:paraId="3B5AB205" w14:textId="77777777" w:rsidTr="00C651D6">
        <w:tc>
          <w:tcPr>
            <w:tcW w:w="5245" w:type="dxa"/>
            <w:shd w:val="clear" w:color="auto" w:fill="D9D9D9"/>
            <w:vAlign w:val="center"/>
          </w:tcPr>
          <w:p w14:paraId="3987B25A" w14:textId="29C70D1D" w:rsidR="00FB588E" w:rsidRPr="00AB7BD1" w:rsidRDefault="00187101" w:rsidP="00EA3CA8">
            <w:pPr>
              <w:tabs>
                <w:tab w:val="left" w:pos="708"/>
              </w:tabs>
              <w:autoSpaceDN w:val="0"/>
              <w:jc w:val="center"/>
              <w:rPr>
                <w:rFonts w:ascii="Times New Roman" w:hAnsi="Times New Roman" w:cs="Times New Roman"/>
                <w:b/>
                <w:bCs/>
                <w:noProof/>
                <w:sz w:val="22"/>
                <w:szCs w:val="22"/>
                <w:lang w:eastAsia="sk-SK"/>
              </w:rPr>
            </w:pPr>
            <w:r>
              <w:rPr>
                <w:rFonts w:ascii="Times New Roman" w:hAnsi="Times New Roman" w:cs="Times New Roman"/>
                <w:b/>
                <w:bCs/>
                <w:noProof/>
                <w:sz w:val="22"/>
                <w:szCs w:val="22"/>
                <w:lang w:eastAsia="sk-SK"/>
              </w:rPr>
              <w:t>Pložka</w:t>
            </w:r>
          </w:p>
        </w:tc>
        <w:tc>
          <w:tcPr>
            <w:tcW w:w="4179" w:type="dxa"/>
            <w:shd w:val="clear" w:color="auto" w:fill="D9D9D9"/>
            <w:vAlign w:val="center"/>
          </w:tcPr>
          <w:p w14:paraId="25D1FEF6"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p w14:paraId="042EFC29"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r w:rsidRPr="00AB7BD1">
              <w:rPr>
                <w:rFonts w:ascii="Times New Roman" w:hAnsi="Times New Roman" w:cs="Times New Roman"/>
                <w:b/>
                <w:bCs/>
                <w:noProof/>
                <w:sz w:val="22"/>
                <w:szCs w:val="22"/>
                <w:lang w:eastAsia="sk-SK"/>
              </w:rPr>
              <w:t>Plnenie</w:t>
            </w:r>
          </w:p>
          <w:p w14:paraId="198C6DBD"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r>
      <w:tr w:rsidR="00FB588E" w:rsidRPr="00AB7BD1" w14:paraId="583DA261" w14:textId="77777777" w:rsidTr="00C651D6">
        <w:trPr>
          <w:trHeight w:val="516"/>
        </w:trPr>
        <w:tc>
          <w:tcPr>
            <w:tcW w:w="5245" w:type="dxa"/>
            <w:shd w:val="clear" w:color="auto" w:fill="F2F2F2" w:themeFill="background1" w:themeFillShade="F2"/>
            <w:vAlign w:val="center"/>
          </w:tcPr>
          <w:p w14:paraId="216C32CC" w14:textId="0FE5DC1A" w:rsidR="00FB588E" w:rsidRPr="00187101" w:rsidRDefault="00AB7BD1" w:rsidP="00FC1B42">
            <w:pPr>
              <w:rPr>
                <w:rFonts w:ascii="Times New Roman" w:hAnsi="Times New Roman" w:cs="Times New Roman"/>
                <w:b/>
                <w:sz w:val="22"/>
                <w:szCs w:val="22"/>
              </w:rPr>
            </w:pPr>
            <w:r w:rsidRPr="00187101">
              <w:rPr>
                <w:rFonts w:ascii="Times New Roman" w:hAnsi="Times New Roman" w:cs="Times New Roman"/>
                <w:b/>
                <w:sz w:val="22"/>
                <w:szCs w:val="22"/>
              </w:rPr>
              <w:t xml:space="preserve">Celková (zmluvná) cena </w:t>
            </w:r>
            <w:r w:rsidR="00187101" w:rsidRPr="00187101">
              <w:rPr>
                <w:rFonts w:ascii="Times New Roman" w:hAnsi="Times New Roman" w:cs="Times New Roman"/>
                <w:b/>
                <w:sz w:val="22"/>
                <w:szCs w:val="22"/>
              </w:rPr>
              <w:t xml:space="preserve">za dielo </w:t>
            </w:r>
            <w:r w:rsidRPr="00187101">
              <w:rPr>
                <w:rFonts w:ascii="Times New Roman" w:hAnsi="Times New Roman" w:cs="Times New Roman"/>
                <w:b/>
                <w:sz w:val="22"/>
                <w:szCs w:val="22"/>
              </w:rPr>
              <w:t>vrátane DPH</w:t>
            </w:r>
          </w:p>
        </w:tc>
        <w:tc>
          <w:tcPr>
            <w:tcW w:w="4179" w:type="dxa"/>
            <w:shd w:val="clear" w:color="auto" w:fill="F2F2F2" w:themeFill="background1" w:themeFillShade="F2"/>
          </w:tcPr>
          <w:p w14:paraId="4EE592CD" w14:textId="77777777" w:rsidR="00FB588E" w:rsidRPr="00AB7BD1" w:rsidRDefault="00FB588E" w:rsidP="00EA3CA8">
            <w:pPr>
              <w:tabs>
                <w:tab w:val="left" w:pos="708"/>
              </w:tabs>
              <w:autoSpaceDN w:val="0"/>
              <w:jc w:val="center"/>
              <w:rPr>
                <w:rFonts w:ascii="Times New Roman" w:hAnsi="Times New Roman" w:cs="Times New Roman"/>
                <w:noProof/>
                <w:sz w:val="22"/>
                <w:szCs w:val="22"/>
                <w:lang w:eastAsia="sk-SK"/>
              </w:rPr>
            </w:pPr>
          </w:p>
        </w:tc>
      </w:tr>
    </w:tbl>
    <w:p w14:paraId="4F8B5042" w14:textId="77777777" w:rsidR="00FB588E" w:rsidRPr="00AB7BD1" w:rsidRDefault="00FB588E" w:rsidP="00FB588E">
      <w:pPr>
        <w:jc w:val="both"/>
        <w:rPr>
          <w:rFonts w:ascii="Times New Roman" w:hAnsi="Times New Roman" w:cs="Times New Roman"/>
          <w:i/>
          <w:iCs/>
          <w:noProof/>
          <w:sz w:val="22"/>
          <w:szCs w:val="22"/>
          <w:lang w:eastAsia="sk-SK"/>
        </w:rPr>
      </w:pPr>
    </w:p>
    <w:p w14:paraId="2E92D8D5"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Platca DPH: áno – nie</w:t>
      </w:r>
    </w:p>
    <w:p w14:paraId="52952996"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(ak uchádzač nie je platcom DPH, uvedie túto skutočnosť ako súčasť tohto návrhu)</w:t>
      </w:r>
    </w:p>
    <w:p w14:paraId="3F6940E6" w14:textId="77777777" w:rsidR="00FB588E" w:rsidRDefault="00FB588E" w:rsidP="00FB588E">
      <w:pPr>
        <w:jc w:val="both"/>
        <w:rPr>
          <w:rFonts w:ascii="Times New Roman" w:eastAsia="SimSun" w:hAnsi="Times New Roman" w:cs="Times New Roman"/>
          <w:iCs/>
          <w:noProof/>
          <w:snapToGrid w:val="0"/>
          <w:sz w:val="22"/>
          <w:szCs w:val="22"/>
          <w:lang w:eastAsia="sk-SK"/>
        </w:rPr>
      </w:pPr>
    </w:p>
    <w:p w14:paraId="2C8908BC" w14:textId="77777777" w:rsidR="00187101" w:rsidRDefault="00187101" w:rsidP="00FB588E">
      <w:pPr>
        <w:pStyle w:val="Default"/>
        <w:jc w:val="both"/>
        <w:rPr>
          <w:rFonts w:ascii="Times New Roman" w:hAnsi="Times New Roman" w:cs="Times New Roman"/>
          <w:b/>
          <w:bCs/>
          <w:sz w:val="22"/>
          <w:szCs w:val="22"/>
        </w:rPr>
      </w:pPr>
    </w:p>
    <w:p w14:paraId="3FF91892" w14:textId="77777777" w:rsidR="00FB588E" w:rsidRPr="00AB7BD1" w:rsidRDefault="00FB588E" w:rsidP="00FB588E">
      <w:pPr>
        <w:pStyle w:val="Default"/>
        <w:jc w:val="both"/>
        <w:rPr>
          <w:rFonts w:ascii="Times New Roman" w:hAnsi="Times New Roman" w:cs="Times New Roman"/>
          <w:b/>
          <w:bCs/>
          <w:sz w:val="22"/>
          <w:szCs w:val="22"/>
        </w:rPr>
      </w:pPr>
      <w:r w:rsidRPr="00AB7BD1">
        <w:rPr>
          <w:rFonts w:ascii="Times New Roman" w:hAnsi="Times New Roman" w:cs="Times New Roman"/>
          <w:b/>
          <w:bCs/>
          <w:sz w:val="22"/>
          <w:szCs w:val="22"/>
        </w:rPr>
        <w:t xml:space="preserve">Prílohou návrhu na plnenie kritérií musí byť vyhlásenie k návrhu na plnenie kritérií. </w:t>
      </w:r>
    </w:p>
    <w:p w14:paraId="523066B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5FCA4B89"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74FEDA3E"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V ........................................., dňa ................................................</w:t>
      </w:r>
    </w:p>
    <w:p w14:paraId="70078125"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7287682E"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04382AE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w:t>
      </w:r>
    </w:p>
    <w:p w14:paraId="79D3858F"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meno, priezvisko a podpis</w:t>
      </w:r>
    </w:p>
    <w:p w14:paraId="42B7B962"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štatutárneho zástupcu uchádzača</w:t>
      </w:r>
    </w:p>
    <w:p w14:paraId="1D4FB6F3" w14:textId="77777777" w:rsidR="00DF3E42" w:rsidRPr="00AB7BD1" w:rsidRDefault="00DF3E42">
      <w:pPr>
        <w:tabs>
          <w:tab w:val="clear" w:pos="2160"/>
          <w:tab w:val="clear" w:pos="2880"/>
          <w:tab w:val="clear" w:pos="4500"/>
        </w:tabs>
        <w:rPr>
          <w:rFonts w:ascii="Times New Roman" w:eastAsia="SimSun" w:hAnsi="Times New Roman" w:cs="Times New Roman"/>
          <w:i/>
          <w:iCs/>
          <w:noProof/>
          <w:snapToGrid w:val="0"/>
          <w:sz w:val="22"/>
          <w:szCs w:val="22"/>
          <w:lang w:eastAsia="sk-SK"/>
        </w:rPr>
      </w:pPr>
      <w:r w:rsidRPr="00AB7BD1">
        <w:rPr>
          <w:rFonts w:ascii="Times New Roman" w:eastAsia="SimSun" w:hAnsi="Times New Roman" w:cs="Times New Roman"/>
          <w:i/>
          <w:iCs/>
          <w:noProof/>
          <w:snapToGrid w:val="0"/>
          <w:sz w:val="22"/>
          <w:szCs w:val="22"/>
          <w:lang w:eastAsia="sk-SK"/>
        </w:rPr>
        <w:br w:type="page"/>
      </w:r>
    </w:p>
    <w:p w14:paraId="603B0F15" w14:textId="77777777" w:rsidR="00187101" w:rsidRPr="00AB7BD1" w:rsidRDefault="00187101" w:rsidP="0018710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lastRenderedPageBreak/>
        <w:t>Verejný obstarávateľ:</w:t>
      </w:r>
    </w:p>
    <w:p w14:paraId="54BE8859" w14:textId="77777777" w:rsidR="00187101" w:rsidRPr="00AB7BD1" w:rsidRDefault="00187101" w:rsidP="00187101">
      <w:pPr>
        <w:jc w:val="center"/>
        <w:rPr>
          <w:rFonts w:ascii="Times New Roman" w:hAnsi="Times New Roman" w:cs="Times New Roman"/>
          <w:sz w:val="22"/>
          <w:szCs w:val="22"/>
        </w:rPr>
      </w:pPr>
      <w:r>
        <w:rPr>
          <w:rStyle w:val="Siln"/>
          <w:rFonts w:ascii="Times New Roman" w:hAnsi="Times New Roman" w:cs="Times New Roman"/>
          <w:sz w:val="22"/>
          <w:szCs w:val="22"/>
        </w:rPr>
        <w:t>Obec Slovenské Ďarmoty, 991 07 Slovenské Ďarmoty 99</w:t>
      </w:r>
    </w:p>
    <w:p w14:paraId="2ED7E788" w14:textId="77777777" w:rsidR="00460514" w:rsidRPr="00AB7BD1" w:rsidRDefault="00460514" w:rsidP="0064105A">
      <w:pPr>
        <w:pStyle w:val="Zkladntext3"/>
        <w:jc w:val="left"/>
        <w:rPr>
          <w:rFonts w:ascii="Times New Roman" w:hAnsi="Times New Roman" w:cs="Times New Roman"/>
          <w:noProof w:val="0"/>
          <w:color w:val="auto"/>
          <w:sz w:val="22"/>
          <w:szCs w:val="22"/>
        </w:rPr>
      </w:pPr>
    </w:p>
    <w:p w14:paraId="2BDA1F0E" w14:textId="77777777" w:rsidR="00A03CD4" w:rsidRPr="00AB7BD1" w:rsidRDefault="00A03CD4" w:rsidP="00990F1C">
      <w:pPr>
        <w:pStyle w:val="Default"/>
        <w:jc w:val="both"/>
        <w:rPr>
          <w:rFonts w:ascii="Times New Roman" w:hAnsi="Times New Roman" w:cs="Times New Roman"/>
          <w:b/>
          <w:bCs/>
          <w:sz w:val="22"/>
          <w:szCs w:val="22"/>
        </w:rPr>
      </w:pPr>
    </w:p>
    <w:p w14:paraId="69E61CF9" w14:textId="77777777" w:rsidR="00A03CD4" w:rsidRPr="00AB7BD1" w:rsidRDefault="00990F1C"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w:t>
      </w:r>
      <w:r w:rsidR="00A03CD4" w:rsidRPr="00AB7BD1">
        <w:rPr>
          <w:rFonts w:ascii="Times New Roman" w:hAnsi="Times New Roman" w:cs="Times New Roman"/>
          <w:b/>
          <w:bCs/>
          <w:sz w:val="22"/>
          <w:szCs w:val="22"/>
        </w:rPr>
        <w:t> </w:t>
      </w:r>
      <w:r w:rsidRPr="00AB7BD1">
        <w:rPr>
          <w:rFonts w:ascii="Times New Roman" w:hAnsi="Times New Roman" w:cs="Times New Roman"/>
          <w:b/>
          <w:bCs/>
          <w:sz w:val="22"/>
          <w:szCs w:val="22"/>
        </w:rPr>
        <w:t>E</w:t>
      </w:r>
    </w:p>
    <w:p w14:paraId="3BF261D6" w14:textId="77777777" w:rsidR="00990F1C" w:rsidRPr="00AB7BD1" w:rsidRDefault="007043B1"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w:t>
      </w:r>
      <w:r w:rsidR="00990F1C" w:rsidRPr="00AB7BD1">
        <w:rPr>
          <w:rFonts w:ascii="Times New Roman" w:hAnsi="Times New Roman" w:cs="Times New Roman"/>
          <w:b/>
          <w:bCs/>
          <w:sz w:val="22"/>
          <w:szCs w:val="22"/>
        </w:rPr>
        <w:t xml:space="preserve">plnenie kritérií </w:t>
      </w:r>
    </w:p>
    <w:p w14:paraId="5CA01F5D" w14:textId="77777777" w:rsidR="00A03CD4" w:rsidRPr="00AB7BD1" w:rsidRDefault="00A03CD4" w:rsidP="00A03CD4">
      <w:pPr>
        <w:pStyle w:val="Default"/>
        <w:jc w:val="center"/>
        <w:rPr>
          <w:rFonts w:ascii="Times New Roman" w:hAnsi="Times New Roman" w:cs="Times New Roman"/>
          <w:b/>
          <w:bCs/>
          <w:sz w:val="22"/>
          <w:szCs w:val="22"/>
        </w:rPr>
      </w:pPr>
    </w:p>
    <w:p w14:paraId="05E01DB6" w14:textId="77777777" w:rsidR="00990F1C" w:rsidRPr="00AB7BD1" w:rsidRDefault="00990F1C" w:rsidP="00990F1C">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01E08A51" w14:textId="77777777" w:rsidR="0015516F" w:rsidRPr="00AB7BD1" w:rsidRDefault="0015516F" w:rsidP="00990F1C">
      <w:pPr>
        <w:pStyle w:val="Default"/>
        <w:jc w:val="both"/>
        <w:rPr>
          <w:rFonts w:ascii="Times New Roman" w:hAnsi="Times New Roman" w:cs="Times New Roman"/>
          <w:sz w:val="22"/>
          <w:szCs w:val="22"/>
        </w:rPr>
      </w:pPr>
    </w:p>
    <w:p w14:paraId="1E26E593"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obchodné meno : </w:t>
      </w:r>
      <w:r w:rsidR="002C1D70" w:rsidRPr="00AB7BD1">
        <w:rPr>
          <w:rFonts w:ascii="Times New Roman" w:hAnsi="Times New Roman" w:cs="Times New Roman"/>
          <w:sz w:val="22"/>
          <w:szCs w:val="22"/>
        </w:rPr>
        <w:t>...................................................</w:t>
      </w:r>
    </w:p>
    <w:p w14:paraId="5541E8F5" w14:textId="77777777" w:rsidR="0015516F" w:rsidRPr="00AB7BD1" w:rsidRDefault="0015516F" w:rsidP="00990F1C">
      <w:pPr>
        <w:pStyle w:val="Default"/>
        <w:jc w:val="both"/>
        <w:rPr>
          <w:rFonts w:ascii="Times New Roman" w:hAnsi="Times New Roman" w:cs="Times New Roman"/>
          <w:sz w:val="22"/>
          <w:szCs w:val="22"/>
        </w:rPr>
      </w:pPr>
    </w:p>
    <w:p w14:paraId="5C92E47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r w:rsidR="002C1D70" w:rsidRPr="00AB7BD1">
        <w:rPr>
          <w:rFonts w:ascii="Times New Roman" w:hAnsi="Times New Roman" w:cs="Times New Roman"/>
          <w:sz w:val="22"/>
          <w:szCs w:val="22"/>
        </w:rPr>
        <w:t>.....................................................</w:t>
      </w:r>
    </w:p>
    <w:p w14:paraId="0A533419" w14:textId="77777777" w:rsidR="0015516F" w:rsidRPr="00AB7BD1" w:rsidRDefault="0015516F" w:rsidP="00990F1C">
      <w:pPr>
        <w:pStyle w:val="Default"/>
        <w:jc w:val="both"/>
        <w:rPr>
          <w:rFonts w:ascii="Times New Roman" w:hAnsi="Times New Roman" w:cs="Times New Roman"/>
          <w:sz w:val="22"/>
          <w:szCs w:val="22"/>
        </w:rPr>
      </w:pPr>
    </w:p>
    <w:p w14:paraId="3502638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štatutárny zástupca : </w:t>
      </w:r>
      <w:r w:rsidR="002C1D70" w:rsidRPr="00AB7BD1">
        <w:rPr>
          <w:rFonts w:ascii="Times New Roman" w:hAnsi="Times New Roman" w:cs="Times New Roman"/>
          <w:sz w:val="22"/>
          <w:szCs w:val="22"/>
        </w:rPr>
        <w:t>................................................</w:t>
      </w:r>
    </w:p>
    <w:p w14:paraId="37B0C740" w14:textId="77777777" w:rsidR="0015516F" w:rsidRPr="00AB7BD1" w:rsidRDefault="0015516F" w:rsidP="00990F1C">
      <w:pPr>
        <w:pStyle w:val="Default"/>
        <w:jc w:val="both"/>
        <w:rPr>
          <w:rFonts w:ascii="Times New Roman" w:hAnsi="Times New Roman" w:cs="Times New Roman"/>
          <w:sz w:val="22"/>
          <w:szCs w:val="22"/>
        </w:rPr>
      </w:pPr>
    </w:p>
    <w:p w14:paraId="13D8A53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 DIČ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IČ DPH : </w:t>
      </w:r>
    </w:p>
    <w:p w14:paraId="7947D77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fax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e-mail : </w:t>
      </w:r>
    </w:p>
    <w:p w14:paraId="54220D47" w14:textId="77777777" w:rsidR="00990F1C" w:rsidRPr="00AB7BD1" w:rsidRDefault="00990F1C" w:rsidP="00990F1C">
      <w:pPr>
        <w:pStyle w:val="Default"/>
        <w:jc w:val="both"/>
        <w:rPr>
          <w:rFonts w:ascii="Times New Roman" w:hAnsi="Times New Roman" w:cs="Times New Roman"/>
          <w:i/>
          <w:iCs/>
          <w:sz w:val="22"/>
          <w:szCs w:val="22"/>
        </w:rPr>
      </w:pPr>
    </w:p>
    <w:p w14:paraId="39645235" w14:textId="77777777" w:rsidR="00990F1C" w:rsidRPr="00AB7BD1" w:rsidRDefault="00990F1C" w:rsidP="00990F1C">
      <w:pPr>
        <w:pStyle w:val="Default"/>
        <w:jc w:val="both"/>
        <w:rPr>
          <w:rFonts w:ascii="Times New Roman" w:hAnsi="Times New Roman" w:cs="Times New Roman"/>
          <w:i/>
          <w:iCs/>
          <w:sz w:val="22"/>
          <w:szCs w:val="22"/>
        </w:rPr>
      </w:pPr>
    </w:p>
    <w:p w14:paraId="58B286EE" w14:textId="77777777" w:rsidR="00DF3E42" w:rsidRPr="00AB7BD1" w:rsidRDefault="00990F1C" w:rsidP="00DF3E42">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00C651D6" w:rsidRPr="00AB7BD1">
        <w:rPr>
          <w:rFonts w:ascii="Times New Roman" w:hAnsi="Times New Roman" w:cs="Times New Roman"/>
          <w:b/>
          <w:i/>
          <w:iCs/>
          <w:sz w:val="22"/>
          <w:szCs w:val="22"/>
        </w:rPr>
        <w:t>:</w:t>
      </w:r>
    </w:p>
    <w:p w14:paraId="39955382" w14:textId="01B7CD2C" w:rsidR="0054476A" w:rsidRDefault="00187101" w:rsidP="0054476A">
      <w:pPr>
        <w:pStyle w:val="Zkladntext"/>
        <w:jc w:val="cente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Obecné nájomné byty</w:t>
      </w:r>
    </w:p>
    <w:p w14:paraId="1D0A2762" w14:textId="77777777" w:rsidR="00990F1C" w:rsidRDefault="00990F1C" w:rsidP="00FB588E">
      <w:pPr>
        <w:pStyle w:val="Zarkazkladnhotextu3"/>
        <w:tabs>
          <w:tab w:val="clear" w:pos="360"/>
          <w:tab w:val="left" w:pos="2160"/>
        </w:tabs>
        <w:ind w:left="0" w:firstLine="0"/>
        <w:rPr>
          <w:rFonts w:ascii="Times New Roman" w:hAnsi="Times New Roman" w:cs="Times New Roman"/>
          <w:sz w:val="22"/>
          <w:szCs w:val="22"/>
        </w:rPr>
      </w:pPr>
    </w:p>
    <w:p w14:paraId="3DBC8006" w14:textId="77777777" w:rsidR="00AB7BD1" w:rsidRPr="00AB7BD1" w:rsidRDefault="00AB7BD1" w:rsidP="00FB588E">
      <w:pPr>
        <w:pStyle w:val="Zarkazkladnhotextu3"/>
        <w:tabs>
          <w:tab w:val="clear" w:pos="360"/>
          <w:tab w:val="left" w:pos="2160"/>
        </w:tabs>
        <w:ind w:left="0" w:firstLine="0"/>
        <w:rPr>
          <w:rFonts w:ascii="Times New Roman" w:hAnsi="Times New Roman" w:cs="Times New Roman"/>
          <w:sz w:val="22"/>
          <w:szCs w:val="22"/>
        </w:rPr>
      </w:pPr>
    </w:p>
    <w:p w14:paraId="2995AEBF" w14:textId="43235E12" w:rsidR="00990F1C" w:rsidRPr="00187101" w:rsidRDefault="00187101" w:rsidP="00187101">
      <w:p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187101">
        <w:rPr>
          <w:rFonts w:ascii="Times New Roman" w:hAnsi="Times New Roman" w:cs="Times New Roman"/>
          <w:b/>
          <w:noProof/>
          <w:sz w:val="22"/>
          <w:szCs w:val="22"/>
          <w:lang w:eastAsia="sk-SK"/>
        </w:rPr>
        <w:t>Celková (zmluvná) cena za dielo ako celok vrátane DPH</w:t>
      </w:r>
      <w:r w:rsidR="00990F1C" w:rsidRPr="00187101">
        <w:rPr>
          <w:rFonts w:ascii="Times New Roman" w:hAnsi="Times New Roman" w:cs="Times New Roman"/>
          <w:b/>
          <w:bCs/>
          <w:sz w:val="22"/>
          <w:szCs w:val="22"/>
        </w:rPr>
        <w:t>: ...................</w:t>
      </w:r>
      <w:r w:rsidR="00C505B8" w:rsidRPr="00187101">
        <w:rPr>
          <w:rFonts w:ascii="Times New Roman" w:hAnsi="Times New Roman" w:cs="Times New Roman"/>
          <w:b/>
          <w:bCs/>
          <w:sz w:val="22"/>
          <w:szCs w:val="22"/>
        </w:rPr>
        <w:t>...............</w:t>
      </w:r>
      <w:r w:rsidR="00990F1C" w:rsidRPr="00187101">
        <w:rPr>
          <w:rFonts w:ascii="Times New Roman" w:hAnsi="Times New Roman" w:cs="Times New Roman"/>
          <w:b/>
          <w:bCs/>
          <w:sz w:val="22"/>
          <w:szCs w:val="22"/>
        </w:rPr>
        <w:t xml:space="preserve">. EUR </w:t>
      </w:r>
    </w:p>
    <w:p w14:paraId="6E5DAE8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054029F6" w14:textId="77777777" w:rsidR="00FC1B42" w:rsidRPr="00AB7BD1" w:rsidRDefault="00FC1B42" w:rsidP="00FC1B42">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totožné s údajmi uvedenými v ponuke,</w:t>
      </w:r>
    </w:p>
    <w:p w14:paraId="0996673C" w14:textId="77777777" w:rsidR="00FC1B42" w:rsidRPr="00AB7BD1" w:rsidRDefault="00FC1B42" w:rsidP="00FC1B42">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 xml:space="preserve">sme si vedomí, že v prípade, ak bude naša ponuka obsahovať viac návrhov na plnenie toho istého kritéria bude verejný obstarávateľ postupovať podľa Výkladového stanoviska Úradu pre verejné obstarávanie č. </w:t>
      </w:r>
      <w:r>
        <w:rPr>
          <w:rFonts w:ascii="Times New Roman" w:hAnsi="Times New Roman" w:cs="Times New Roman"/>
          <w:sz w:val="22"/>
          <w:szCs w:val="22"/>
        </w:rPr>
        <w:t>1/2021</w:t>
      </w:r>
      <w:r w:rsidRPr="00AB7BD1">
        <w:rPr>
          <w:rFonts w:ascii="Times New Roman" w:hAnsi="Times New Roman" w:cs="Times New Roman"/>
          <w:sz w:val="22"/>
          <w:szCs w:val="22"/>
        </w:rPr>
        <w:t>.</w:t>
      </w:r>
    </w:p>
    <w:p w14:paraId="6A032A5B" w14:textId="77777777" w:rsidR="00FC1B42" w:rsidRPr="00AB7BD1" w:rsidRDefault="00FC1B42" w:rsidP="00FC1B42">
      <w:pPr>
        <w:pStyle w:val="Default"/>
        <w:jc w:val="both"/>
        <w:rPr>
          <w:rFonts w:ascii="Times New Roman" w:eastAsia="SimSun" w:hAnsi="Times New Roman" w:cs="Times New Roman"/>
          <w:iCs/>
          <w:noProof/>
          <w:snapToGrid w:val="0"/>
          <w:sz w:val="22"/>
          <w:szCs w:val="22"/>
        </w:rPr>
      </w:pPr>
    </w:p>
    <w:p w14:paraId="360905C8" w14:textId="77777777" w:rsidR="00005B90" w:rsidRPr="00AB7BD1" w:rsidRDefault="00005B90" w:rsidP="00990F1C">
      <w:pPr>
        <w:pStyle w:val="Default"/>
        <w:jc w:val="both"/>
        <w:rPr>
          <w:rFonts w:ascii="Times New Roman" w:eastAsia="SimSun" w:hAnsi="Times New Roman" w:cs="Times New Roman"/>
          <w:iCs/>
          <w:noProof/>
          <w:snapToGrid w:val="0"/>
          <w:sz w:val="22"/>
          <w:szCs w:val="22"/>
        </w:rPr>
      </w:pPr>
    </w:p>
    <w:p w14:paraId="132F8A9F" w14:textId="77777777" w:rsidR="007E28B4" w:rsidRPr="00AB7BD1" w:rsidRDefault="007E28B4" w:rsidP="00990F1C">
      <w:pPr>
        <w:pStyle w:val="Default"/>
        <w:jc w:val="both"/>
        <w:rPr>
          <w:rFonts w:ascii="Times New Roman" w:eastAsia="SimSun" w:hAnsi="Times New Roman" w:cs="Times New Roman"/>
          <w:iCs/>
          <w:noProof/>
          <w:snapToGrid w:val="0"/>
          <w:sz w:val="22"/>
          <w:szCs w:val="22"/>
        </w:rPr>
      </w:pPr>
    </w:p>
    <w:p w14:paraId="21E5BBBF" w14:textId="77777777" w:rsidR="007E28B4" w:rsidRPr="00AB7BD1" w:rsidRDefault="007E28B4" w:rsidP="00990F1C">
      <w:pPr>
        <w:pStyle w:val="Default"/>
        <w:jc w:val="both"/>
        <w:rPr>
          <w:rFonts w:ascii="Times New Roman" w:hAnsi="Times New Roman" w:cs="Times New Roman"/>
          <w:sz w:val="22"/>
          <w:szCs w:val="22"/>
        </w:rPr>
      </w:pPr>
    </w:p>
    <w:p w14:paraId="05605AE4" w14:textId="77777777" w:rsidR="0064006C" w:rsidRPr="00AB7BD1" w:rsidRDefault="0064006C" w:rsidP="00990F1C">
      <w:pPr>
        <w:pStyle w:val="Default"/>
        <w:jc w:val="both"/>
        <w:rPr>
          <w:rFonts w:ascii="Times New Roman" w:hAnsi="Times New Roman" w:cs="Times New Roman"/>
          <w:sz w:val="22"/>
          <w:szCs w:val="22"/>
        </w:rPr>
      </w:pPr>
    </w:p>
    <w:p w14:paraId="5C8BA1C3" w14:textId="77777777" w:rsidR="00990F1C" w:rsidRPr="00AB7BD1" w:rsidRDefault="00990F1C" w:rsidP="00990F1C">
      <w:pPr>
        <w:pStyle w:val="Default"/>
        <w:jc w:val="both"/>
        <w:rPr>
          <w:rFonts w:ascii="Times New Roman" w:hAnsi="Times New Roman" w:cs="Times New Roman"/>
          <w:sz w:val="22"/>
          <w:szCs w:val="22"/>
        </w:rPr>
      </w:pPr>
    </w:p>
    <w:p w14:paraId="73C993DF"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173AD0A5" w14:textId="77777777" w:rsidR="00990F1C" w:rsidRPr="00AB7BD1" w:rsidRDefault="00990F1C" w:rsidP="00990F1C">
      <w:pPr>
        <w:pStyle w:val="Default"/>
        <w:jc w:val="both"/>
        <w:rPr>
          <w:rFonts w:ascii="Times New Roman" w:hAnsi="Times New Roman" w:cs="Times New Roman"/>
          <w:sz w:val="22"/>
          <w:szCs w:val="22"/>
        </w:rPr>
      </w:pPr>
    </w:p>
    <w:p w14:paraId="4662FC85" w14:textId="77777777" w:rsidR="0064006C" w:rsidRPr="00AB7BD1" w:rsidRDefault="0064006C" w:rsidP="00990F1C">
      <w:pPr>
        <w:pStyle w:val="Default"/>
        <w:jc w:val="both"/>
        <w:rPr>
          <w:rFonts w:ascii="Times New Roman" w:hAnsi="Times New Roman" w:cs="Times New Roman"/>
          <w:sz w:val="22"/>
          <w:szCs w:val="22"/>
        </w:rPr>
      </w:pPr>
    </w:p>
    <w:p w14:paraId="5E7E451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2D2D8E33" w14:textId="77777777" w:rsidR="00990F1C" w:rsidRPr="00AB7BD1" w:rsidRDefault="00990F1C" w:rsidP="00990F1C">
      <w:pPr>
        <w:pStyle w:val="Default"/>
        <w:jc w:val="both"/>
        <w:rPr>
          <w:rFonts w:ascii="Times New Roman" w:hAnsi="Times New Roman" w:cs="Times New Roman"/>
          <w:sz w:val="22"/>
          <w:szCs w:val="22"/>
        </w:rPr>
      </w:pPr>
    </w:p>
    <w:p w14:paraId="47B50442" w14:textId="77777777" w:rsidR="00990F1C" w:rsidRPr="00AB7BD1" w:rsidRDefault="00990F1C" w:rsidP="00990F1C">
      <w:pPr>
        <w:pStyle w:val="Default"/>
        <w:jc w:val="both"/>
        <w:rPr>
          <w:rFonts w:ascii="Times New Roman" w:hAnsi="Times New Roman" w:cs="Times New Roman"/>
          <w:sz w:val="22"/>
          <w:szCs w:val="22"/>
        </w:rPr>
      </w:pPr>
    </w:p>
    <w:p w14:paraId="067127A1" w14:textId="77777777" w:rsidR="0064006C" w:rsidRPr="00AB7BD1" w:rsidRDefault="0064006C" w:rsidP="00990F1C">
      <w:pPr>
        <w:pStyle w:val="Default"/>
        <w:jc w:val="both"/>
        <w:rPr>
          <w:rFonts w:ascii="Times New Roman" w:hAnsi="Times New Roman" w:cs="Times New Roman"/>
          <w:sz w:val="22"/>
          <w:szCs w:val="22"/>
        </w:rPr>
      </w:pPr>
    </w:p>
    <w:p w14:paraId="3E0A0230" w14:textId="77777777" w:rsidR="00990F1C" w:rsidRPr="00AB7BD1" w:rsidRDefault="00554270"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 </w:t>
      </w:r>
    </w:p>
    <w:p w14:paraId="2102B5D8" w14:textId="77777777" w:rsidR="00A02C56" w:rsidRPr="00AB7BD1" w:rsidRDefault="00990F1C" w:rsidP="00990F1C">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0006E11C" w14:textId="77777777" w:rsidR="00DF3E42" w:rsidRPr="00AB7BD1" w:rsidRDefault="00DF3E42" w:rsidP="00990F1C">
      <w:pPr>
        <w:tabs>
          <w:tab w:val="clear" w:pos="2160"/>
          <w:tab w:val="clear" w:pos="2880"/>
          <w:tab w:val="clear" w:pos="4500"/>
          <w:tab w:val="left" w:pos="3390"/>
        </w:tabs>
        <w:jc w:val="right"/>
        <w:rPr>
          <w:rFonts w:ascii="Times New Roman" w:hAnsi="Times New Roman" w:cs="Times New Roman"/>
          <w:sz w:val="22"/>
          <w:szCs w:val="22"/>
        </w:rPr>
      </w:pPr>
    </w:p>
    <w:p w14:paraId="22F6A725" w14:textId="77777777" w:rsidR="00DF3E42" w:rsidRDefault="00DF3E42" w:rsidP="00990F1C">
      <w:pPr>
        <w:tabs>
          <w:tab w:val="clear" w:pos="2160"/>
          <w:tab w:val="clear" w:pos="2880"/>
          <w:tab w:val="clear" w:pos="4500"/>
          <w:tab w:val="left" w:pos="3390"/>
        </w:tabs>
        <w:jc w:val="right"/>
        <w:rPr>
          <w:rFonts w:ascii="Times New Roman" w:hAnsi="Times New Roman" w:cs="Times New Roman"/>
          <w:sz w:val="22"/>
        </w:rPr>
      </w:pPr>
    </w:p>
    <w:p w14:paraId="6B770437" w14:textId="77777777" w:rsidR="00DF3E42" w:rsidRDefault="00DF3E42" w:rsidP="00DF3E42">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58EBE952" w14:textId="34FCA420" w:rsidR="00643532" w:rsidRPr="00643532" w:rsidRDefault="00C02825" w:rsidP="00643532">
      <w:pPr>
        <w:jc w:val="right"/>
        <w:rPr>
          <w:rFonts w:ascii="Times New Roman" w:hAnsi="Times New Roman" w:cs="Times New Roman"/>
          <w:sz w:val="22"/>
          <w:szCs w:val="22"/>
        </w:rPr>
      </w:pPr>
      <w:r>
        <w:rPr>
          <w:rFonts w:ascii="Times New Roman" w:hAnsi="Times New Roman" w:cs="Times New Roman"/>
          <w:sz w:val="22"/>
          <w:szCs w:val="22"/>
        </w:rPr>
        <w:lastRenderedPageBreak/>
        <w:t>Príloha č. 2</w:t>
      </w:r>
      <w:r w:rsidR="00643532" w:rsidRPr="00643532">
        <w:rPr>
          <w:rFonts w:ascii="Times New Roman" w:hAnsi="Times New Roman" w:cs="Times New Roman"/>
          <w:sz w:val="22"/>
          <w:szCs w:val="22"/>
        </w:rPr>
        <w:t xml:space="preserve"> </w:t>
      </w:r>
      <w:r w:rsidR="00643532">
        <w:rPr>
          <w:rFonts w:ascii="Times New Roman" w:hAnsi="Times New Roman" w:cs="Times New Roman"/>
          <w:sz w:val="22"/>
          <w:szCs w:val="22"/>
        </w:rPr>
        <w:t>súťažných podkladov</w:t>
      </w:r>
    </w:p>
    <w:p w14:paraId="04A8B848" w14:textId="77777777" w:rsidR="00643532" w:rsidRPr="00643532" w:rsidRDefault="00643532" w:rsidP="00643532">
      <w:pPr>
        <w:jc w:val="right"/>
        <w:rPr>
          <w:rFonts w:ascii="Times New Roman" w:hAnsi="Times New Roman" w:cs="Times New Roman"/>
          <w:sz w:val="22"/>
          <w:szCs w:val="22"/>
        </w:rPr>
      </w:pPr>
    </w:p>
    <w:p w14:paraId="445842E7" w14:textId="77777777" w:rsidR="00643532" w:rsidRDefault="00643532" w:rsidP="00643532">
      <w:pPr>
        <w:jc w:val="center"/>
        <w:rPr>
          <w:rFonts w:ascii="Times New Roman" w:hAnsi="Times New Roman" w:cs="Times New Roman"/>
          <w:sz w:val="22"/>
          <w:szCs w:val="22"/>
        </w:rPr>
      </w:pPr>
    </w:p>
    <w:p w14:paraId="6FD74657" w14:textId="77777777" w:rsidR="00643532" w:rsidRDefault="00643532" w:rsidP="00643532">
      <w:pPr>
        <w:jc w:val="center"/>
        <w:rPr>
          <w:rFonts w:ascii="Times New Roman" w:hAnsi="Times New Roman" w:cs="Times New Roman"/>
          <w:sz w:val="22"/>
          <w:szCs w:val="22"/>
        </w:rPr>
      </w:pPr>
    </w:p>
    <w:p w14:paraId="30B269B9" w14:textId="77777777" w:rsidR="00643532" w:rsidRDefault="00643532" w:rsidP="00643532">
      <w:pPr>
        <w:jc w:val="center"/>
        <w:rPr>
          <w:rFonts w:ascii="Times New Roman" w:hAnsi="Times New Roman" w:cs="Times New Roman"/>
          <w:sz w:val="22"/>
          <w:szCs w:val="22"/>
        </w:rPr>
      </w:pPr>
    </w:p>
    <w:p w14:paraId="478EAA42" w14:textId="77777777" w:rsidR="00643532" w:rsidRDefault="00643532" w:rsidP="00643532">
      <w:pPr>
        <w:jc w:val="center"/>
        <w:rPr>
          <w:rFonts w:ascii="Times New Roman" w:hAnsi="Times New Roman" w:cs="Times New Roman"/>
          <w:sz w:val="22"/>
          <w:szCs w:val="22"/>
        </w:rPr>
      </w:pPr>
    </w:p>
    <w:p w14:paraId="6C054F6B" w14:textId="77777777" w:rsidR="00643532" w:rsidRPr="00643532" w:rsidRDefault="00643532" w:rsidP="007F2C7C">
      <w:pPr>
        <w:rPr>
          <w:rFonts w:ascii="Times New Roman" w:hAnsi="Times New Roman" w:cs="Times New Roman"/>
          <w:sz w:val="22"/>
          <w:szCs w:val="22"/>
        </w:rPr>
      </w:pPr>
    </w:p>
    <w:p w14:paraId="16D7F28E" w14:textId="6DC79719" w:rsidR="00643532" w:rsidRPr="00643532" w:rsidRDefault="00D64205" w:rsidP="00643532">
      <w:pPr>
        <w:jc w:val="center"/>
        <w:rPr>
          <w:rFonts w:ascii="Times New Roman" w:hAnsi="Times New Roman" w:cs="Times New Roman"/>
          <w:b/>
          <w:sz w:val="22"/>
          <w:szCs w:val="22"/>
        </w:rPr>
      </w:pPr>
      <w:r>
        <w:rPr>
          <w:rFonts w:ascii="Times New Roman" w:hAnsi="Times New Roman" w:cs="Times New Roman"/>
          <w:b/>
          <w:sz w:val="22"/>
          <w:szCs w:val="22"/>
        </w:rPr>
        <w:t>Príloha č. 2</w:t>
      </w:r>
      <w:r w:rsidR="00643532" w:rsidRPr="00643532">
        <w:rPr>
          <w:rFonts w:ascii="Times New Roman" w:hAnsi="Times New Roman" w:cs="Times New Roman"/>
          <w:b/>
          <w:sz w:val="22"/>
          <w:szCs w:val="22"/>
        </w:rPr>
        <w:t xml:space="preserve">: </w:t>
      </w:r>
    </w:p>
    <w:p w14:paraId="43C5D061" w14:textId="70FF2EFF" w:rsidR="00643532" w:rsidRDefault="007B6137" w:rsidP="00643532">
      <w:pPr>
        <w:jc w:val="center"/>
        <w:rPr>
          <w:rFonts w:ascii="Times New Roman" w:hAnsi="Times New Roman" w:cs="Times New Roman"/>
          <w:sz w:val="22"/>
          <w:szCs w:val="22"/>
        </w:rPr>
      </w:pPr>
      <w:r>
        <w:rPr>
          <w:rFonts w:ascii="Times New Roman" w:hAnsi="Times New Roman" w:cs="Times New Roman"/>
          <w:sz w:val="22"/>
          <w:szCs w:val="22"/>
        </w:rPr>
        <w:t>Projektová dokumentácia</w:t>
      </w:r>
      <w:r w:rsidR="00643532" w:rsidRPr="00643532">
        <w:rPr>
          <w:rFonts w:ascii="Times New Roman" w:hAnsi="Times New Roman" w:cs="Times New Roman"/>
          <w:sz w:val="22"/>
          <w:szCs w:val="22"/>
        </w:rPr>
        <w:t xml:space="preserve"> </w:t>
      </w:r>
    </w:p>
    <w:p w14:paraId="0A371209" w14:textId="77777777" w:rsidR="00643532" w:rsidRDefault="00643532" w:rsidP="00375F41">
      <w:pPr>
        <w:jc w:val="both"/>
        <w:rPr>
          <w:rFonts w:ascii="Times New Roman" w:hAnsi="Times New Roman" w:cs="Times New Roman"/>
          <w:sz w:val="22"/>
          <w:szCs w:val="22"/>
        </w:rPr>
      </w:pPr>
    </w:p>
    <w:p w14:paraId="48844711" w14:textId="4820F022" w:rsidR="00DF3E42" w:rsidRPr="0054476A" w:rsidRDefault="00187101" w:rsidP="0054476A">
      <w:pPr>
        <w:pStyle w:val="Zkladntext"/>
        <w:ind w:left="644"/>
        <w:rPr>
          <w:rFonts w:ascii="Times New Roman" w:hAnsi="Times New Roman" w:cs="Times New Roman"/>
          <w:sz w:val="22"/>
          <w:szCs w:val="22"/>
          <w:shd w:val="clear" w:color="auto" w:fill="FFFFFF"/>
        </w:rPr>
      </w:pPr>
      <w:r w:rsidRPr="007F2C7C">
        <w:rPr>
          <w:rFonts w:ascii="Times New Roman" w:hAnsi="Times New Roman" w:cs="Times New Roman"/>
          <w:sz w:val="22"/>
          <w:szCs w:val="22"/>
        </w:rPr>
        <w:t>P</w:t>
      </w:r>
      <w:r w:rsidR="00643532" w:rsidRPr="007F2C7C">
        <w:rPr>
          <w:rFonts w:ascii="Times New Roman" w:hAnsi="Times New Roman" w:cs="Times New Roman"/>
          <w:sz w:val="22"/>
          <w:szCs w:val="22"/>
        </w:rPr>
        <w:t>rojektová dokumentácia k zákazke: „</w:t>
      </w:r>
      <w:r w:rsidRPr="007F2C7C">
        <w:rPr>
          <w:rFonts w:ascii="Times New Roman" w:hAnsi="Times New Roman" w:cs="Times New Roman"/>
          <w:sz w:val="22"/>
          <w:szCs w:val="22"/>
          <w:shd w:val="clear" w:color="auto" w:fill="FFFFFF"/>
        </w:rPr>
        <w:t>Obecné nájomné byty</w:t>
      </w:r>
      <w:r w:rsidR="00643532" w:rsidRPr="007F2C7C">
        <w:rPr>
          <w:rFonts w:ascii="Times New Roman" w:hAnsi="Times New Roman" w:cs="Times New Roman"/>
          <w:sz w:val="22"/>
          <w:szCs w:val="22"/>
        </w:rPr>
        <w:t xml:space="preserve">“ </w:t>
      </w:r>
      <w:r w:rsidR="00FC1B42">
        <w:rPr>
          <w:rFonts w:ascii="Times New Roman" w:hAnsi="Times New Roman" w:cs="Times New Roman"/>
          <w:sz w:val="22"/>
          <w:szCs w:val="22"/>
        </w:rPr>
        <w:t>je osobitnou prílohou týchto  Súťažných podkladov</w:t>
      </w:r>
      <w:r w:rsidR="00AB7BD1" w:rsidRPr="007F2C7C">
        <w:rPr>
          <w:rFonts w:ascii="Times New Roman" w:hAnsi="Times New Roman" w:cs="Times New Roman"/>
          <w:sz w:val="22"/>
          <w:szCs w:val="22"/>
        </w:rPr>
        <w:t>.</w:t>
      </w:r>
    </w:p>
    <w:p w14:paraId="1DCA88F5" w14:textId="77777777" w:rsidR="00AB7BD1" w:rsidRDefault="00AB7BD1" w:rsidP="00643532">
      <w:pPr>
        <w:pStyle w:val="Zkladntext3"/>
        <w:jc w:val="both"/>
        <w:rPr>
          <w:rFonts w:ascii="Times New Roman" w:hAnsi="Times New Roman" w:cs="Times New Roman"/>
          <w:color w:val="auto"/>
          <w:sz w:val="22"/>
          <w:szCs w:val="22"/>
        </w:rPr>
      </w:pPr>
    </w:p>
    <w:p w14:paraId="33A61115" w14:textId="77777777" w:rsidR="00AB7BD1" w:rsidRDefault="00AB7BD1" w:rsidP="00643532">
      <w:pPr>
        <w:pStyle w:val="Zkladntext3"/>
        <w:jc w:val="both"/>
        <w:rPr>
          <w:rFonts w:ascii="Times New Roman" w:hAnsi="Times New Roman" w:cs="Times New Roman"/>
          <w:color w:val="auto"/>
          <w:sz w:val="22"/>
          <w:szCs w:val="22"/>
        </w:rPr>
      </w:pPr>
    </w:p>
    <w:p w14:paraId="04EA1C4A" w14:textId="77777777" w:rsidR="00AB7BD1" w:rsidRDefault="00AB7BD1" w:rsidP="00643532">
      <w:pPr>
        <w:pStyle w:val="Zkladntext3"/>
        <w:jc w:val="both"/>
        <w:rPr>
          <w:rFonts w:ascii="Times New Roman" w:hAnsi="Times New Roman" w:cs="Times New Roman"/>
          <w:color w:val="auto"/>
          <w:sz w:val="22"/>
          <w:szCs w:val="22"/>
        </w:rPr>
      </w:pPr>
    </w:p>
    <w:p w14:paraId="244BE534" w14:textId="77777777" w:rsidR="00AB7BD1" w:rsidRDefault="00AB7BD1" w:rsidP="00643532">
      <w:pPr>
        <w:pStyle w:val="Zkladntext3"/>
        <w:jc w:val="both"/>
        <w:rPr>
          <w:rFonts w:ascii="Times New Roman" w:hAnsi="Times New Roman" w:cs="Times New Roman"/>
          <w:color w:val="auto"/>
          <w:sz w:val="22"/>
          <w:szCs w:val="22"/>
        </w:rPr>
      </w:pPr>
    </w:p>
    <w:p w14:paraId="0EA4B6B6" w14:textId="5C8EA1E8" w:rsidR="00A24EC6" w:rsidRDefault="00A24EC6">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3AB5DEE9" w14:textId="688233A6" w:rsidR="00FC1B42" w:rsidRPr="00643532" w:rsidRDefault="00FC1B42" w:rsidP="00FC1B42">
      <w:pPr>
        <w:jc w:val="right"/>
        <w:rPr>
          <w:rFonts w:ascii="Times New Roman" w:hAnsi="Times New Roman" w:cs="Times New Roman"/>
          <w:sz w:val="22"/>
          <w:szCs w:val="22"/>
        </w:rPr>
      </w:pPr>
      <w:r>
        <w:rPr>
          <w:rFonts w:ascii="Times New Roman" w:hAnsi="Times New Roman" w:cs="Times New Roman"/>
          <w:sz w:val="22"/>
          <w:szCs w:val="22"/>
        </w:rPr>
        <w:lastRenderedPageBreak/>
        <w:t>Príloha č. 3</w:t>
      </w:r>
      <w:r w:rsidRPr="00643532">
        <w:rPr>
          <w:rFonts w:ascii="Times New Roman" w:hAnsi="Times New Roman" w:cs="Times New Roman"/>
          <w:sz w:val="22"/>
          <w:szCs w:val="22"/>
        </w:rPr>
        <w:t xml:space="preserve"> </w:t>
      </w:r>
      <w:r>
        <w:rPr>
          <w:rFonts w:ascii="Times New Roman" w:hAnsi="Times New Roman" w:cs="Times New Roman"/>
          <w:sz w:val="22"/>
          <w:szCs w:val="22"/>
        </w:rPr>
        <w:t>súťažných podkladov</w:t>
      </w:r>
    </w:p>
    <w:p w14:paraId="6E35641D" w14:textId="77777777" w:rsidR="00FC1B42" w:rsidRPr="00643532" w:rsidRDefault="00FC1B42" w:rsidP="00FC1B42">
      <w:pPr>
        <w:jc w:val="right"/>
        <w:rPr>
          <w:rFonts w:ascii="Times New Roman" w:hAnsi="Times New Roman" w:cs="Times New Roman"/>
          <w:sz w:val="22"/>
          <w:szCs w:val="22"/>
        </w:rPr>
      </w:pPr>
    </w:p>
    <w:p w14:paraId="114E93B7" w14:textId="77777777" w:rsidR="00FC1B42" w:rsidRDefault="00FC1B42" w:rsidP="00FC1B42">
      <w:pPr>
        <w:jc w:val="center"/>
        <w:rPr>
          <w:rFonts w:ascii="Times New Roman" w:hAnsi="Times New Roman" w:cs="Times New Roman"/>
          <w:sz w:val="22"/>
          <w:szCs w:val="22"/>
        </w:rPr>
      </w:pPr>
    </w:p>
    <w:p w14:paraId="0E858B9B" w14:textId="77777777" w:rsidR="00FC1B42" w:rsidRDefault="00FC1B42" w:rsidP="00FC1B42">
      <w:pPr>
        <w:jc w:val="center"/>
        <w:rPr>
          <w:rFonts w:ascii="Times New Roman" w:hAnsi="Times New Roman" w:cs="Times New Roman"/>
          <w:sz w:val="22"/>
          <w:szCs w:val="22"/>
        </w:rPr>
      </w:pPr>
    </w:p>
    <w:p w14:paraId="34496EA9" w14:textId="77777777" w:rsidR="00FC1B42" w:rsidRDefault="00FC1B42" w:rsidP="00FC1B42">
      <w:pPr>
        <w:jc w:val="center"/>
        <w:rPr>
          <w:rFonts w:ascii="Times New Roman" w:hAnsi="Times New Roman" w:cs="Times New Roman"/>
          <w:sz w:val="22"/>
          <w:szCs w:val="22"/>
        </w:rPr>
      </w:pPr>
    </w:p>
    <w:p w14:paraId="00270976" w14:textId="77777777" w:rsidR="00FC1B42" w:rsidRDefault="00FC1B42" w:rsidP="00FC1B42">
      <w:pPr>
        <w:jc w:val="center"/>
        <w:rPr>
          <w:rFonts w:ascii="Times New Roman" w:hAnsi="Times New Roman" w:cs="Times New Roman"/>
          <w:sz w:val="22"/>
          <w:szCs w:val="22"/>
        </w:rPr>
      </w:pPr>
    </w:p>
    <w:p w14:paraId="74A2B2F4" w14:textId="77777777" w:rsidR="00FC1B42" w:rsidRPr="00643532" w:rsidRDefault="00FC1B42" w:rsidP="00FC1B42">
      <w:pPr>
        <w:rPr>
          <w:rFonts w:ascii="Times New Roman" w:hAnsi="Times New Roman" w:cs="Times New Roman"/>
          <w:sz w:val="22"/>
          <w:szCs w:val="22"/>
        </w:rPr>
      </w:pPr>
    </w:p>
    <w:p w14:paraId="20B83899" w14:textId="769298DC" w:rsidR="00FC1B42" w:rsidRPr="00643532" w:rsidRDefault="00FC1B42" w:rsidP="00FC1B42">
      <w:pPr>
        <w:jc w:val="center"/>
        <w:rPr>
          <w:rFonts w:ascii="Times New Roman" w:hAnsi="Times New Roman" w:cs="Times New Roman"/>
          <w:b/>
          <w:sz w:val="22"/>
          <w:szCs w:val="22"/>
        </w:rPr>
      </w:pPr>
      <w:r>
        <w:rPr>
          <w:rFonts w:ascii="Times New Roman" w:hAnsi="Times New Roman" w:cs="Times New Roman"/>
          <w:b/>
          <w:sz w:val="22"/>
          <w:szCs w:val="22"/>
        </w:rPr>
        <w:t>Príloha č. 3</w:t>
      </w:r>
      <w:r w:rsidRPr="00643532">
        <w:rPr>
          <w:rFonts w:ascii="Times New Roman" w:hAnsi="Times New Roman" w:cs="Times New Roman"/>
          <w:b/>
          <w:sz w:val="22"/>
          <w:szCs w:val="22"/>
        </w:rPr>
        <w:t xml:space="preserve">: </w:t>
      </w:r>
    </w:p>
    <w:p w14:paraId="5660147B" w14:textId="1E3DFBB7" w:rsidR="00FC1B42" w:rsidRDefault="00FC1B42" w:rsidP="00FC1B42">
      <w:pPr>
        <w:jc w:val="center"/>
        <w:rPr>
          <w:rFonts w:ascii="Times New Roman" w:hAnsi="Times New Roman" w:cs="Times New Roman"/>
          <w:sz w:val="22"/>
          <w:szCs w:val="22"/>
        </w:rPr>
      </w:pPr>
      <w:r>
        <w:rPr>
          <w:rFonts w:ascii="Times New Roman" w:hAnsi="Times New Roman" w:cs="Times New Roman"/>
          <w:sz w:val="22"/>
          <w:szCs w:val="22"/>
        </w:rPr>
        <w:t>Výkaz výmer</w:t>
      </w:r>
    </w:p>
    <w:p w14:paraId="3EFE96CA" w14:textId="77777777" w:rsidR="00FC1B42" w:rsidRDefault="00FC1B42" w:rsidP="00FC1B42">
      <w:pPr>
        <w:jc w:val="both"/>
        <w:rPr>
          <w:rFonts w:ascii="Times New Roman" w:hAnsi="Times New Roman" w:cs="Times New Roman"/>
          <w:sz w:val="22"/>
          <w:szCs w:val="22"/>
        </w:rPr>
      </w:pPr>
    </w:p>
    <w:p w14:paraId="47EB90A2" w14:textId="1F5246C2" w:rsidR="00FC1B42" w:rsidRPr="0054476A" w:rsidRDefault="00FC1B42" w:rsidP="00FC1B42">
      <w:pPr>
        <w:pStyle w:val="Zkladntext"/>
        <w:ind w:left="644"/>
        <w:rPr>
          <w:rFonts w:ascii="Times New Roman" w:hAnsi="Times New Roman" w:cs="Times New Roman"/>
          <w:sz w:val="22"/>
          <w:szCs w:val="22"/>
          <w:shd w:val="clear" w:color="auto" w:fill="FFFFFF"/>
        </w:rPr>
      </w:pPr>
      <w:r>
        <w:rPr>
          <w:rFonts w:ascii="Times New Roman" w:hAnsi="Times New Roman" w:cs="Times New Roman"/>
          <w:sz w:val="22"/>
          <w:szCs w:val="22"/>
        </w:rPr>
        <w:t xml:space="preserve">Výkaz výmer </w:t>
      </w:r>
      <w:r w:rsidRPr="007F2C7C">
        <w:rPr>
          <w:rFonts w:ascii="Times New Roman" w:hAnsi="Times New Roman" w:cs="Times New Roman"/>
          <w:sz w:val="22"/>
          <w:szCs w:val="22"/>
        </w:rPr>
        <w:t xml:space="preserve"> k zákazke: „</w:t>
      </w:r>
      <w:r w:rsidRPr="007F2C7C">
        <w:rPr>
          <w:rFonts w:ascii="Times New Roman" w:hAnsi="Times New Roman" w:cs="Times New Roman"/>
          <w:sz w:val="22"/>
          <w:szCs w:val="22"/>
          <w:shd w:val="clear" w:color="auto" w:fill="FFFFFF"/>
        </w:rPr>
        <w:t>Obecné nájomné byty</w:t>
      </w:r>
      <w:r w:rsidRPr="007F2C7C">
        <w:rPr>
          <w:rFonts w:ascii="Times New Roman" w:hAnsi="Times New Roman" w:cs="Times New Roman"/>
          <w:sz w:val="22"/>
          <w:szCs w:val="22"/>
        </w:rPr>
        <w:t xml:space="preserve">“ </w:t>
      </w:r>
      <w:r>
        <w:rPr>
          <w:rFonts w:ascii="Times New Roman" w:hAnsi="Times New Roman" w:cs="Times New Roman"/>
          <w:sz w:val="22"/>
          <w:szCs w:val="22"/>
        </w:rPr>
        <w:t>je osobitnou príslohou týchto súťažných podkladov.</w:t>
      </w:r>
    </w:p>
    <w:p w14:paraId="0EEAB084" w14:textId="77777777" w:rsidR="00FC1B42" w:rsidRDefault="00FC1B42" w:rsidP="00AB7BD1">
      <w:pPr>
        <w:jc w:val="right"/>
        <w:rPr>
          <w:rFonts w:ascii="Times New Roman" w:hAnsi="Times New Roman" w:cs="Times New Roman"/>
          <w:sz w:val="22"/>
          <w:szCs w:val="22"/>
        </w:rPr>
      </w:pPr>
    </w:p>
    <w:p w14:paraId="5C82680E" w14:textId="77777777" w:rsidR="00FC1B42" w:rsidRDefault="00FC1B42" w:rsidP="00AB7BD1">
      <w:pPr>
        <w:jc w:val="right"/>
        <w:rPr>
          <w:rFonts w:ascii="Times New Roman" w:hAnsi="Times New Roman" w:cs="Times New Roman"/>
          <w:sz w:val="22"/>
          <w:szCs w:val="22"/>
        </w:rPr>
      </w:pPr>
    </w:p>
    <w:p w14:paraId="11DED275" w14:textId="77777777" w:rsidR="00FC1B42" w:rsidRDefault="00FC1B42" w:rsidP="00AB7BD1">
      <w:pPr>
        <w:jc w:val="right"/>
        <w:rPr>
          <w:rFonts w:ascii="Times New Roman" w:hAnsi="Times New Roman" w:cs="Times New Roman"/>
          <w:sz w:val="22"/>
          <w:szCs w:val="22"/>
        </w:rPr>
      </w:pPr>
    </w:p>
    <w:p w14:paraId="2C3C7F2A" w14:textId="77777777" w:rsidR="00FC1B42" w:rsidRDefault="00FC1B42" w:rsidP="00AB7BD1">
      <w:pPr>
        <w:jc w:val="right"/>
        <w:rPr>
          <w:rFonts w:ascii="Times New Roman" w:hAnsi="Times New Roman" w:cs="Times New Roman"/>
          <w:sz w:val="22"/>
          <w:szCs w:val="22"/>
        </w:rPr>
      </w:pPr>
    </w:p>
    <w:p w14:paraId="27E72BA0" w14:textId="77777777" w:rsidR="00FC1B42" w:rsidRDefault="00FC1B42" w:rsidP="00AB7BD1">
      <w:pPr>
        <w:jc w:val="right"/>
        <w:rPr>
          <w:rFonts w:ascii="Times New Roman" w:hAnsi="Times New Roman" w:cs="Times New Roman"/>
          <w:sz w:val="22"/>
          <w:szCs w:val="22"/>
        </w:rPr>
      </w:pPr>
    </w:p>
    <w:p w14:paraId="6A8169E5" w14:textId="77777777" w:rsidR="00FC1B42" w:rsidRDefault="00FC1B42" w:rsidP="00AB7BD1">
      <w:pPr>
        <w:jc w:val="right"/>
        <w:rPr>
          <w:rFonts w:ascii="Times New Roman" w:hAnsi="Times New Roman" w:cs="Times New Roman"/>
          <w:sz w:val="22"/>
          <w:szCs w:val="22"/>
        </w:rPr>
      </w:pPr>
    </w:p>
    <w:p w14:paraId="01C86F0E" w14:textId="77777777" w:rsidR="00FC1B42" w:rsidRDefault="00FC1B42" w:rsidP="00AB7BD1">
      <w:pPr>
        <w:jc w:val="right"/>
        <w:rPr>
          <w:rFonts w:ascii="Times New Roman" w:hAnsi="Times New Roman" w:cs="Times New Roman"/>
          <w:sz w:val="22"/>
          <w:szCs w:val="22"/>
        </w:rPr>
      </w:pPr>
    </w:p>
    <w:p w14:paraId="01591F0B" w14:textId="77777777" w:rsidR="00FC1B42" w:rsidRDefault="00FC1B42" w:rsidP="00AB7BD1">
      <w:pPr>
        <w:jc w:val="right"/>
        <w:rPr>
          <w:rFonts w:ascii="Times New Roman" w:hAnsi="Times New Roman" w:cs="Times New Roman"/>
          <w:sz w:val="22"/>
          <w:szCs w:val="22"/>
        </w:rPr>
      </w:pPr>
    </w:p>
    <w:p w14:paraId="530889E4" w14:textId="77777777" w:rsidR="00FC1B42" w:rsidRDefault="00FC1B42" w:rsidP="00AB7BD1">
      <w:pPr>
        <w:jc w:val="right"/>
        <w:rPr>
          <w:rFonts w:ascii="Times New Roman" w:hAnsi="Times New Roman" w:cs="Times New Roman"/>
          <w:sz w:val="22"/>
          <w:szCs w:val="22"/>
        </w:rPr>
      </w:pPr>
    </w:p>
    <w:p w14:paraId="099ED6B4" w14:textId="77777777" w:rsidR="00FC1B42" w:rsidRDefault="00FC1B42" w:rsidP="00AB7BD1">
      <w:pPr>
        <w:jc w:val="right"/>
        <w:rPr>
          <w:rFonts w:ascii="Times New Roman" w:hAnsi="Times New Roman" w:cs="Times New Roman"/>
          <w:sz w:val="22"/>
          <w:szCs w:val="22"/>
        </w:rPr>
      </w:pPr>
    </w:p>
    <w:p w14:paraId="2D9F66D2" w14:textId="77777777" w:rsidR="00FC1B42" w:rsidRDefault="00FC1B42" w:rsidP="00AB7BD1">
      <w:pPr>
        <w:jc w:val="right"/>
        <w:rPr>
          <w:rFonts w:ascii="Times New Roman" w:hAnsi="Times New Roman" w:cs="Times New Roman"/>
          <w:sz w:val="22"/>
          <w:szCs w:val="22"/>
        </w:rPr>
      </w:pPr>
    </w:p>
    <w:p w14:paraId="57385F4E" w14:textId="77777777" w:rsidR="00FC1B42" w:rsidRDefault="00FC1B42" w:rsidP="00AB7BD1">
      <w:pPr>
        <w:jc w:val="right"/>
        <w:rPr>
          <w:rFonts w:ascii="Times New Roman" w:hAnsi="Times New Roman" w:cs="Times New Roman"/>
          <w:sz w:val="22"/>
          <w:szCs w:val="22"/>
        </w:rPr>
      </w:pPr>
    </w:p>
    <w:p w14:paraId="28AD0516" w14:textId="77777777" w:rsidR="00FC1B42" w:rsidRDefault="00FC1B42" w:rsidP="00AB7BD1">
      <w:pPr>
        <w:jc w:val="right"/>
        <w:rPr>
          <w:rFonts w:ascii="Times New Roman" w:hAnsi="Times New Roman" w:cs="Times New Roman"/>
          <w:sz w:val="22"/>
          <w:szCs w:val="22"/>
        </w:rPr>
      </w:pPr>
    </w:p>
    <w:p w14:paraId="10A8D6FD" w14:textId="77777777" w:rsidR="00FC1B42" w:rsidRDefault="00FC1B42" w:rsidP="00AB7BD1">
      <w:pPr>
        <w:jc w:val="right"/>
        <w:rPr>
          <w:rFonts w:ascii="Times New Roman" w:hAnsi="Times New Roman" w:cs="Times New Roman"/>
          <w:sz w:val="22"/>
          <w:szCs w:val="22"/>
        </w:rPr>
      </w:pPr>
    </w:p>
    <w:p w14:paraId="384C7204" w14:textId="77777777" w:rsidR="00FC1B42" w:rsidRDefault="00FC1B42" w:rsidP="00AB7BD1">
      <w:pPr>
        <w:jc w:val="right"/>
        <w:rPr>
          <w:rFonts w:ascii="Times New Roman" w:hAnsi="Times New Roman" w:cs="Times New Roman"/>
          <w:sz w:val="22"/>
          <w:szCs w:val="22"/>
        </w:rPr>
      </w:pPr>
    </w:p>
    <w:p w14:paraId="67BECF94" w14:textId="77777777" w:rsidR="00FC1B42" w:rsidRDefault="00FC1B42" w:rsidP="00AB7BD1">
      <w:pPr>
        <w:jc w:val="right"/>
        <w:rPr>
          <w:rFonts w:ascii="Times New Roman" w:hAnsi="Times New Roman" w:cs="Times New Roman"/>
          <w:sz w:val="22"/>
          <w:szCs w:val="22"/>
        </w:rPr>
      </w:pPr>
    </w:p>
    <w:p w14:paraId="1E2E4F96" w14:textId="77777777" w:rsidR="00FC1B42" w:rsidRDefault="00FC1B42" w:rsidP="00AB7BD1">
      <w:pPr>
        <w:jc w:val="right"/>
        <w:rPr>
          <w:rFonts w:ascii="Times New Roman" w:hAnsi="Times New Roman" w:cs="Times New Roman"/>
          <w:sz w:val="22"/>
          <w:szCs w:val="22"/>
        </w:rPr>
      </w:pPr>
    </w:p>
    <w:p w14:paraId="71AFF9C4" w14:textId="77777777" w:rsidR="00FC1B42" w:rsidRDefault="00FC1B42" w:rsidP="00AB7BD1">
      <w:pPr>
        <w:jc w:val="right"/>
        <w:rPr>
          <w:rFonts w:ascii="Times New Roman" w:hAnsi="Times New Roman" w:cs="Times New Roman"/>
          <w:sz w:val="22"/>
          <w:szCs w:val="22"/>
        </w:rPr>
      </w:pPr>
    </w:p>
    <w:p w14:paraId="070DD0F6" w14:textId="77777777" w:rsidR="00FC1B42" w:rsidRDefault="00FC1B42" w:rsidP="00AB7BD1">
      <w:pPr>
        <w:jc w:val="right"/>
        <w:rPr>
          <w:rFonts w:ascii="Times New Roman" w:hAnsi="Times New Roman" w:cs="Times New Roman"/>
          <w:sz w:val="22"/>
          <w:szCs w:val="22"/>
        </w:rPr>
      </w:pPr>
    </w:p>
    <w:p w14:paraId="3816317A" w14:textId="77777777" w:rsidR="00FC1B42" w:rsidRDefault="00FC1B42" w:rsidP="00AB7BD1">
      <w:pPr>
        <w:jc w:val="right"/>
        <w:rPr>
          <w:rFonts w:ascii="Times New Roman" w:hAnsi="Times New Roman" w:cs="Times New Roman"/>
          <w:sz w:val="22"/>
          <w:szCs w:val="22"/>
        </w:rPr>
      </w:pPr>
    </w:p>
    <w:p w14:paraId="4674F36E" w14:textId="77777777" w:rsidR="00FC1B42" w:rsidRDefault="00FC1B42" w:rsidP="00AB7BD1">
      <w:pPr>
        <w:jc w:val="right"/>
        <w:rPr>
          <w:rFonts w:ascii="Times New Roman" w:hAnsi="Times New Roman" w:cs="Times New Roman"/>
          <w:sz w:val="22"/>
          <w:szCs w:val="22"/>
        </w:rPr>
      </w:pPr>
    </w:p>
    <w:p w14:paraId="0FABA233" w14:textId="77777777" w:rsidR="00FC1B42" w:rsidRDefault="00FC1B42" w:rsidP="00AB7BD1">
      <w:pPr>
        <w:jc w:val="right"/>
        <w:rPr>
          <w:rFonts w:ascii="Times New Roman" w:hAnsi="Times New Roman" w:cs="Times New Roman"/>
          <w:sz w:val="22"/>
          <w:szCs w:val="22"/>
        </w:rPr>
      </w:pPr>
    </w:p>
    <w:p w14:paraId="467A2CD5" w14:textId="77777777" w:rsidR="00FC1B42" w:rsidRDefault="00FC1B42" w:rsidP="00AB7BD1">
      <w:pPr>
        <w:jc w:val="right"/>
        <w:rPr>
          <w:rFonts w:ascii="Times New Roman" w:hAnsi="Times New Roman" w:cs="Times New Roman"/>
          <w:sz w:val="22"/>
          <w:szCs w:val="22"/>
        </w:rPr>
      </w:pPr>
    </w:p>
    <w:p w14:paraId="5816CAF5" w14:textId="77777777" w:rsidR="00FC1B42" w:rsidRDefault="00FC1B42" w:rsidP="00AB7BD1">
      <w:pPr>
        <w:jc w:val="right"/>
        <w:rPr>
          <w:rFonts w:ascii="Times New Roman" w:hAnsi="Times New Roman" w:cs="Times New Roman"/>
          <w:sz w:val="22"/>
          <w:szCs w:val="22"/>
        </w:rPr>
      </w:pPr>
    </w:p>
    <w:p w14:paraId="7D750233" w14:textId="77777777" w:rsidR="00FC1B42" w:rsidRDefault="00FC1B42" w:rsidP="00AB7BD1">
      <w:pPr>
        <w:jc w:val="right"/>
        <w:rPr>
          <w:rFonts w:ascii="Times New Roman" w:hAnsi="Times New Roman" w:cs="Times New Roman"/>
          <w:sz w:val="22"/>
          <w:szCs w:val="22"/>
        </w:rPr>
      </w:pPr>
    </w:p>
    <w:p w14:paraId="0CE25FA2" w14:textId="77777777" w:rsidR="00FC1B42" w:rsidRDefault="00FC1B42" w:rsidP="00AB7BD1">
      <w:pPr>
        <w:jc w:val="right"/>
        <w:rPr>
          <w:rFonts w:ascii="Times New Roman" w:hAnsi="Times New Roman" w:cs="Times New Roman"/>
          <w:sz w:val="22"/>
          <w:szCs w:val="22"/>
        </w:rPr>
      </w:pPr>
    </w:p>
    <w:p w14:paraId="637B7C20" w14:textId="77777777" w:rsidR="00FC1B42" w:rsidRDefault="00FC1B42" w:rsidP="00AB7BD1">
      <w:pPr>
        <w:jc w:val="right"/>
        <w:rPr>
          <w:rFonts w:ascii="Times New Roman" w:hAnsi="Times New Roman" w:cs="Times New Roman"/>
          <w:sz w:val="22"/>
          <w:szCs w:val="22"/>
        </w:rPr>
      </w:pPr>
    </w:p>
    <w:p w14:paraId="1355D342" w14:textId="77777777" w:rsidR="00FC1B42" w:rsidRDefault="00FC1B42" w:rsidP="00AB7BD1">
      <w:pPr>
        <w:jc w:val="right"/>
        <w:rPr>
          <w:rFonts w:ascii="Times New Roman" w:hAnsi="Times New Roman" w:cs="Times New Roman"/>
          <w:sz w:val="22"/>
          <w:szCs w:val="22"/>
        </w:rPr>
      </w:pPr>
    </w:p>
    <w:p w14:paraId="5E965993" w14:textId="77777777" w:rsidR="00FC1B42" w:rsidRDefault="00FC1B42" w:rsidP="00AB7BD1">
      <w:pPr>
        <w:jc w:val="right"/>
        <w:rPr>
          <w:rFonts w:ascii="Times New Roman" w:hAnsi="Times New Roman" w:cs="Times New Roman"/>
          <w:sz w:val="22"/>
          <w:szCs w:val="22"/>
        </w:rPr>
      </w:pPr>
    </w:p>
    <w:p w14:paraId="48F74AFF" w14:textId="77777777" w:rsidR="00FC1B42" w:rsidRDefault="00FC1B42" w:rsidP="00AB7BD1">
      <w:pPr>
        <w:jc w:val="right"/>
        <w:rPr>
          <w:rFonts w:ascii="Times New Roman" w:hAnsi="Times New Roman" w:cs="Times New Roman"/>
          <w:sz w:val="22"/>
          <w:szCs w:val="22"/>
        </w:rPr>
      </w:pPr>
    </w:p>
    <w:p w14:paraId="5204F65F" w14:textId="77777777" w:rsidR="00FC1B42" w:rsidRDefault="00FC1B42" w:rsidP="00AB7BD1">
      <w:pPr>
        <w:jc w:val="right"/>
        <w:rPr>
          <w:rFonts w:ascii="Times New Roman" w:hAnsi="Times New Roman" w:cs="Times New Roman"/>
          <w:sz w:val="22"/>
          <w:szCs w:val="22"/>
        </w:rPr>
      </w:pPr>
    </w:p>
    <w:p w14:paraId="236C7D45" w14:textId="77777777" w:rsidR="00FC1B42" w:rsidRDefault="00FC1B42" w:rsidP="00AB7BD1">
      <w:pPr>
        <w:jc w:val="right"/>
        <w:rPr>
          <w:rFonts w:ascii="Times New Roman" w:hAnsi="Times New Roman" w:cs="Times New Roman"/>
          <w:sz w:val="22"/>
          <w:szCs w:val="22"/>
        </w:rPr>
      </w:pPr>
    </w:p>
    <w:p w14:paraId="140E82FB" w14:textId="77777777" w:rsidR="00FC1B42" w:rsidRDefault="00FC1B42" w:rsidP="00AB7BD1">
      <w:pPr>
        <w:jc w:val="right"/>
        <w:rPr>
          <w:rFonts w:ascii="Times New Roman" w:hAnsi="Times New Roman" w:cs="Times New Roman"/>
          <w:sz w:val="22"/>
          <w:szCs w:val="22"/>
        </w:rPr>
      </w:pPr>
    </w:p>
    <w:p w14:paraId="0BC39288" w14:textId="77777777" w:rsidR="00FC1B42" w:rsidRDefault="00FC1B42" w:rsidP="00AB7BD1">
      <w:pPr>
        <w:jc w:val="right"/>
        <w:rPr>
          <w:rFonts w:ascii="Times New Roman" w:hAnsi="Times New Roman" w:cs="Times New Roman"/>
          <w:sz w:val="22"/>
          <w:szCs w:val="22"/>
        </w:rPr>
      </w:pPr>
    </w:p>
    <w:p w14:paraId="68D9197C" w14:textId="77777777" w:rsidR="00FC1B42" w:rsidRDefault="00FC1B42" w:rsidP="00AB7BD1">
      <w:pPr>
        <w:jc w:val="right"/>
        <w:rPr>
          <w:rFonts w:ascii="Times New Roman" w:hAnsi="Times New Roman" w:cs="Times New Roman"/>
          <w:sz w:val="22"/>
          <w:szCs w:val="22"/>
        </w:rPr>
      </w:pPr>
    </w:p>
    <w:p w14:paraId="6BB39F15" w14:textId="77777777" w:rsidR="00FC1B42" w:rsidRDefault="00FC1B42" w:rsidP="00AB7BD1">
      <w:pPr>
        <w:jc w:val="right"/>
        <w:rPr>
          <w:rFonts w:ascii="Times New Roman" w:hAnsi="Times New Roman" w:cs="Times New Roman"/>
          <w:sz w:val="22"/>
          <w:szCs w:val="22"/>
        </w:rPr>
      </w:pPr>
    </w:p>
    <w:p w14:paraId="64EADE31" w14:textId="77777777" w:rsidR="00FC1B42" w:rsidRDefault="00FC1B42" w:rsidP="00AB7BD1">
      <w:pPr>
        <w:jc w:val="right"/>
        <w:rPr>
          <w:rFonts w:ascii="Times New Roman" w:hAnsi="Times New Roman" w:cs="Times New Roman"/>
          <w:sz w:val="22"/>
          <w:szCs w:val="22"/>
        </w:rPr>
      </w:pPr>
    </w:p>
    <w:p w14:paraId="215AD77E" w14:textId="77777777" w:rsidR="00FC1B42" w:rsidRDefault="00FC1B42" w:rsidP="00AB7BD1">
      <w:pPr>
        <w:jc w:val="right"/>
        <w:rPr>
          <w:rFonts w:ascii="Times New Roman" w:hAnsi="Times New Roman" w:cs="Times New Roman"/>
          <w:sz w:val="22"/>
          <w:szCs w:val="22"/>
        </w:rPr>
      </w:pPr>
    </w:p>
    <w:p w14:paraId="3509C082" w14:textId="77777777" w:rsidR="00FC1B42" w:rsidRDefault="00FC1B42" w:rsidP="00AB7BD1">
      <w:pPr>
        <w:jc w:val="right"/>
        <w:rPr>
          <w:rFonts w:ascii="Times New Roman" w:hAnsi="Times New Roman" w:cs="Times New Roman"/>
          <w:sz w:val="22"/>
          <w:szCs w:val="22"/>
        </w:rPr>
      </w:pPr>
    </w:p>
    <w:p w14:paraId="522B1CDB" w14:textId="77777777" w:rsidR="00FC1B42" w:rsidRDefault="00FC1B42" w:rsidP="00AB7BD1">
      <w:pPr>
        <w:jc w:val="right"/>
        <w:rPr>
          <w:rFonts w:ascii="Times New Roman" w:hAnsi="Times New Roman" w:cs="Times New Roman"/>
          <w:sz w:val="22"/>
          <w:szCs w:val="22"/>
        </w:rPr>
      </w:pPr>
    </w:p>
    <w:p w14:paraId="5AFEF165" w14:textId="77777777" w:rsidR="00FC1B42" w:rsidRDefault="00FC1B42" w:rsidP="00AB7BD1">
      <w:pPr>
        <w:jc w:val="right"/>
        <w:rPr>
          <w:rFonts w:ascii="Times New Roman" w:hAnsi="Times New Roman" w:cs="Times New Roman"/>
          <w:sz w:val="22"/>
          <w:szCs w:val="22"/>
        </w:rPr>
      </w:pPr>
    </w:p>
    <w:p w14:paraId="017FA8DB" w14:textId="77777777" w:rsidR="00FC1B42" w:rsidRDefault="00FC1B42" w:rsidP="00AB7BD1">
      <w:pPr>
        <w:jc w:val="right"/>
        <w:rPr>
          <w:rFonts w:ascii="Times New Roman" w:hAnsi="Times New Roman" w:cs="Times New Roman"/>
          <w:sz w:val="22"/>
          <w:szCs w:val="22"/>
        </w:rPr>
      </w:pPr>
    </w:p>
    <w:p w14:paraId="197D8206" w14:textId="77777777" w:rsidR="00FC1B42" w:rsidRDefault="00FC1B42" w:rsidP="00AB7BD1">
      <w:pPr>
        <w:jc w:val="right"/>
        <w:rPr>
          <w:rFonts w:ascii="Times New Roman" w:hAnsi="Times New Roman" w:cs="Times New Roman"/>
          <w:sz w:val="22"/>
          <w:szCs w:val="22"/>
        </w:rPr>
      </w:pPr>
    </w:p>
    <w:p w14:paraId="7EF1D6F3" w14:textId="77777777" w:rsidR="00FC1B42" w:rsidRDefault="00FC1B42" w:rsidP="00AB7BD1">
      <w:pPr>
        <w:jc w:val="right"/>
        <w:rPr>
          <w:rFonts w:ascii="Times New Roman" w:hAnsi="Times New Roman" w:cs="Times New Roman"/>
          <w:sz w:val="22"/>
          <w:szCs w:val="22"/>
        </w:rPr>
      </w:pPr>
    </w:p>
    <w:p w14:paraId="1ED02B84" w14:textId="77777777" w:rsidR="00FC1B42" w:rsidRDefault="00FC1B42" w:rsidP="00AB7BD1">
      <w:pPr>
        <w:jc w:val="right"/>
        <w:rPr>
          <w:rFonts w:ascii="Times New Roman" w:hAnsi="Times New Roman" w:cs="Times New Roman"/>
          <w:sz w:val="22"/>
          <w:szCs w:val="22"/>
        </w:rPr>
      </w:pPr>
    </w:p>
    <w:p w14:paraId="33223328" w14:textId="77777777" w:rsidR="00FC1B42" w:rsidRDefault="00FC1B42" w:rsidP="00AB7BD1">
      <w:pPr>
        <w:jc w:val="right"/>
        <w:rPr>
          <w:rFonts w:ascii="Times New Roman" w:hAnsi="Times New Roman" w:cs="Times New Roman"/>
          <w:sz w:val="22"/>
          <w:szCs w:val="22"/>
        </w:rPr>
      </w:pPr>
    </w:p>
    <w:p w14:paraId="421154F5" w14:textId="77777777" w:rsidR="00FC1B42" w:rsidRDefault="00FC1B42" w:rsidP="00AB7BD1">
      <w:pPr>
        <w:jc w:val="right"/>
        <w:rPr>
          <w:rFonts w:ascii="Times New Roman" w:hAnsi="Times New Roman" w:cs="Times New Roman"/>
          <w:sz w:val="22"/>
          <w:szCs w:val="22"/>
        </w:rPr>
      </w:pPr>
    </w:p>
    <w:p w14:paraId="17FC8702" w14:textId="737FF854"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t xml:space="preserve">Príloha č. </w:t>
      </w:r>
      <w:r w:rsidR="00FC1B42">
        <w:rPr>
          <w:rFonts w:ascii="Times New Roman" w:hAnsi="Times New Roman" w:cs="Times New Roman"/>
          <w:sz w:val="22"/>
          <w:szCs w:val="22"/>
        </w:rPr>
        <w:t>4</w:t>
      </w:r>
      <w:r>
        <w:rPr>
          <w:rFonts w:ascii="Times New Roman" w:hAnsi="Times New Roman" w:cs="Times New Roman"/>
          <w:sz w:val="22"/>
          <w:szCs w:val="22"/>
        </w:rPr>
        <w:t xml:space="preserve"> súťažných podkladov</w:t>
      </w:r>
    </w:p>
    <w:p w14:paraId="064642A6" w14:textId="77777777" w:rsidR="00AB7BD1" w:rsidRDefault="00AB7BD1" w:rsidP="00643532">
      <w:pPr>
        <w:pStyle w:val="Zkladntext3"/>
        <w:jc w:val="both"/>
        <w:rPr>
          <w:rFonts w:ascii="Times New Roman" w:hAnsi="Times New Roman" w:cs="Times New Roman"/>
          <w:color w:val="auto"/>
          <w:sz w:val="22"/>
          <w:szCs w:val="22"/>
        </w:rPr>
      </w:pPr>
    </w:p>
    <w:p w14:paraId="221EFBE5" w14:textId="77777777" w:rsidR="00AB7BD1" w:rsidRPr="00CA7A11" w:rsidRDefault="00AB7BD1" w:rsidP="00AB7BD1">
      <w:pPr>
        <w:jc w:val="center"/>
        <w:rPr>
          <w:rFonts w:ascii="Times New Roman" w:hAnsi="Times New Roman" w:cs="Times New Roman"/>
          <w:b/>
          <w:sz w:val="22"/>
          <w:szCs w:val="22"/>
        </w:rPr>
      </w:pPr>
      <w:r w:rsidRPr="00CA7A11">
        <w:rPr>
          <w:rFonts w:ascii="Times New Roman" w:hAnsi="Times New Roman" w:cs="Times New Roman"/>
          <w:b/>
          <w:sz w:val="22"/>
          <w:szCs w:val="22"/>
        </w:rPr>
        <w:t xml:space="preserve">Súhlas so spracúvaním osobných údajov </w:t>
      </w:r>
    </w:p>
    <w:p w14:paraId="19B23E9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udelený v zmysle  zákona č. 18/2018 Z. z. o ochrane osobných údajov a Nariadenia Európskeho parlamentu a Rady (EÚ) 2016/679 o ochrane fyzických osôb pri spracúvaní osobných údajov a o voľnom pohybe takýchto údajov</w:t>
      </w:r>
    </w:p>
    <w:p w14:paraId="6618A5E9" w14:textId="77777777" w:rsidR="00AB7BD1" w:rsidRPr="00CA7A11" w:rsidRDefault="00AB7BD1" w:rsidP="00AB7BD1">
      <w:pPr>
        <w:rPr>
          <w:rFonts w:ascii="Times New Roman" w:hAnsi="Times New Roman" w:cs="Times New Roman"/>
          <w:sz w:val="22"/>
          <w:szCs w:val="22"/>
        </w:rPr>
      </w:pPr>
    </w:p>
    <w:p w14:paraId="5AA1C12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 xml:space="preserve">Týmto ja,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dátum narodenia: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trvale bytom </w:t>
      </w:r>
      <w:r w:rsidRPr="005934F9">
        <w:rPr>
          <w:rFonts w:ascii="Times New Roman" w:hAnsi="Times New Roman" w:cs="Times New Roman"/>
          <w:sz w:val="22"/>
          <w:szCs w:val="22"/>
          <w:highlight w:val="lightGray"/>
        </w:rPr>
        <w:t>.........................................................................................................................</w:t>
      </w:r>
    </w:p>
    <w:p w14:paraId="0A7C938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(ďalej aj ako „dotknutá osoba“)</w:t>
      </w:r>
    </w:p>
    <w:p w14:paraId="68351E2D" w14:textId="77777777" w:rsidR="00AB7BD1" w:rsidRPr="00CA7A11" w:rsidRDefault="00AB7BD1" w:rsidP="00AB7BD1">
      <w:pPr>
        <w:jc w:val="center"/>
        <w:rPr>
          <w:rFonts w:ascii="Times New Roman" w:hAnsi="Times New Roman" w:cs="Times New Roman"/>
          <w:sz w:val="22"/>
          <w:szCs w:val="22"/>
        </w:rPr>
      </w:pPr>
    </w:p>
    <w:p w14:paraId="58D386A7"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 xml:space="preserve">udeľujem súhlas </w:t>
      </w:r>
    </w:p>
    <w:p w14:paraId="45E19A7F"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so spracúvaním svojich osobných údajov</w:t>
      </w:r>
    </w:p>
    <w:p w14:paraId="7AF0CE34" w14:textId="77777777" w:rsidR="00AB7BD1" w:rsidRPr="00CA7A11" w:rsidRDefault="00AB7BD1" w:rsidP="00AB7BD1">
      <w:pPr>
        <w:jc w:val="both"/>
        <w:rPr>
          <w:rFonts w:ascii="Times New Roman" w:hAnsi="Times New Roman" w:cs="Times New Roman"/>
          <w:sz w:val="22"/>
          <w:szCs w:val="22"/>
        </w:rPr>
      </w:pPr>
    </w:p>
    <w:p w14:paraId="5E4E428D" w14:textId="7B5C05B1" w:rsidR="00187101" w:rsidRPr="0000439C" w:rsidRDefault="00AB7BD1" w:rsidP="00187101">
      <w:pPr>
        <w:jc w:val="both"/>
        <w:rPr>
          <w:rFonts w:ascii="Times New Roman" w:hAnsi="Times New Roman" w:cs="Times New Roman"/>
          <w:sz w:val="22"/>
          <w:szCs w:val="22"/>
        </w:rPr>
      </w:pPr>
      <w:r w:rsidRPr="0000439C">
        <w:rPr>
          <w:rFonts w:ascii="Times New Roman" w:hAnsi="Times New Roman" w:cs="Times New Roman"/>
          <w:sz w:val="22"/>
          <w:szCs w:val="22"/>
        </w:rPr>
        <w:t>prevádzkovateľovi, ktorého zastupuje sprostredkovateľ</w:t>
      </w:r>
      <w:r w:rsidR="00187101" w:rsidRPr="00187101">
        <w:rPr>
          <w:rFonts w:ascii="Times New Roman" w:hAnsi="Times New Roman" w:cs="Times New Roman"/>
          <w:sz w:val="22"/>
          <w:szCs w:val="22"/>
        </w:rPr>
        <w:t xml:space="preserve"> </w:t>
      </w:r>
      <w:r w:rsidR="00187101" w:rsidRPr="0000439C">
        <w:rPr>
          <w:rFonts w:ascii="Times New Roman" w:hAnsi="Times New Roman" w:cs="Times New Roman"/>
          <w:sz w:val="22"/>
          <w:szCs w:val="22"/>
        </w:rPr>
        <w:t xml:space="preserve">V.O.V.S., s.r.o., IČO: 45 604 738, so sídlom </w:t>
      </w:r>
      <w:proofErr w:type="spellStart"/>
      <w:r w:rsidR="00187101" w:rsidRPr="0000439C">
        <w:rPr>
          <w:rFonts w:ascii="Times New Roman" w:hAnsi="Times New Roman" w:cs="Times New Roman"/>
          <w:sz w:val="22"/>
          <w:szCs w:val="22"/>
        </w:rPr>
        <w:t>M.M.Hodžu</w:t>
      </w:r>
      <w:proofErr w:type="spellEnd"/>
      <w:r w:rsidR="00187101" w:rsidRPr="0000439C">
        <w:rPr>
          <w:rFonts w:ascii="Times New Roman" w:hAnsi="Times New Roman" w:cs="Times New Roman"/>
          <w:sz w:val="22"/>
          <w:szCs w:val="22"/>
        </w:rPr>
        <w:t xml:space="preserve"> 6979/20, 960 01 Zvolen, zapísaná v Obch. reg. OS Banská Bystrica , Odd. </w:t>
      </w:r>
      <w:proofErr w:type="spellStart"/>
      <w:r w:rsidR="00187101" w:rsidRPr="0000439C">
        <w:rPr>
          <w:rFonts w:ascii="Times New Roman" w:hAnsi="Times New Roman" w:cs="Times New Roman"/>
          <w:sz w:val="22"/>
          <w:szCs w:val="22"/>
        </w:rPr>
        <w:t>Sro</w:t>
      </w:r>
      <w:proofErr w:type="spellEnd"/>
      <w:r w:rsidR="00187101" w:rsidRPr="0000439C">
        <w:rPr>
          <w:rFonts w:ascii="Times New Roman" w:hAnsi="Times New Roman" w:cs="Times New Roman"/>
          <w:sz w:val="22"/>
          <w:szCs w:val="22"/>
        </w:rPr>
        <w:t>, vložka č. 18425/S.</w:t>
      </w:r>
    </w:p>
    <w:p w14:paraId="07C2B4A9" w14:textId="562ED92C" w:rsidR="00AB7BD1" w:rsidRPr="00CA7A11" w:rsidRDefault="00AB7BD1" w:rsidP="00AB7BD1">
      <w:pPr>
        <w:jc w:val="both"/>
        <w:rPr>
          <w:rFonts w:ascii="Times New Roman" w:hAnsi="Times New Roman" w:cs="Times New Roman"/>
          <w:sz w:val="22"/>
          <w:szCs w:val="22"/>
        </w:rPr>
      </w:pPr>
    </w:p>
    <w:p w14:paraId="53996FBE" w14:textId="3C6A26B1"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Rozsah spracovávaných osobných údajov: meno, priezvisko, dátum narodenia, rodné číslo, emailová adresa, telefónne číslo, podpisu, údajov týkajúcich sa uznania viny za trestné činy a priestupky vyplývajúce z výpisu z registra trestov, údajov týkajúcich sa môjho vzdelania, resp. všetkých osobných údajov, ktoré poskytujem prevádzkovateľovi, resp. sprostredkovateľovi na základe </w:t>
      </w:r>
      <w:r w:rsidR="005934F9">
        <w:rPr>
          <w:rFonts w:ascii="Times New Roman" w:hAnsi="Times New Roman" w:cs="Times New Roman"/>
          <w:sz w:val="22"/>
          <w:szCs w:val="22"/>
        </w:rPr>
        <w:t xml:space="preserve">Výzvy </w:t>
      </w:r>
      <w:r w:rsidR="005934F9" w:rsidRPr="00A40B09">
        <w:rPr>
          <w:rFonts w:ascii="Times New Roman" w:hAnsi="Times New Roman" w:cs="Times New Roman"/>
          <w:sz w:val="22"/>
          <w:szCs w:val="22"/>
        </w:rPr>
        <w:t>na predkladanie ponúk</w:t>
      </w:r>
      <w:r w:rsidRPr="00A40B09">
        <w:rPr>
          <w:rFonts w:ascii="Times New Roman" w:hAnsi="Times New Roman" w:cs="Times New Roman"/>
          <w:sz w:val="22"/>
          <w:szCs w:val="22"/>
        </w:rPr>
        <w:t xml:space="preserve"> s číslom </w:t>
      </w:r>
      <w:r w:rsidR="00A40B09" w:rsidRPr="00A40B09">
        <w:rPr>
          <w:rFonts w:ascii="Times New Roman" w:hAnsi="Times New Roman" w:cs="Times New Roman"/>
          <w:sz w:val="22"/>
          <w:szCs w:val="22"/>
        </w:rPr>
        <w:t>16418</w:t>
      </w:r>
      <w:r w:rsidR="00363674" w:rsidRPr="00A40B09">
        <w:rPr>
          <w:rFonts w:ascii="Times New Roman" w:hAnsi="Times New Roman" w:cs="Times New Roman"/>
          <w:sz w:val="22"/>
          <w:szCs w:val="22"/>
        </w:rPr>
        <w:t>-WYP</w:t>
      </w:r>
      <w:r w:rsidRPr="00A40B09">
        <w:rPr>
          <w:rFonts w:ascii="Times New Roman" w:hAnsi="Times New Roman" w:cs="Times New Roman"/>
          <w:sz w:val="22"/>
          <w:szCs w:val="22"/>
        </w:rPr>
        <w:t xml:space="preserve"> uverejneného vo Vestníku verejného obstarávania pod </w:t>
      </w:r>
      <w:r w:rsidR="00A40B09" w:rsidRPr="00A40B09">
        <w:rPr>
          <w:rFonts w:ascii="Times New Roman" w:hAnsi="Times New Roman" w:cs="Times New Roman"/>
          <w:sz w:val="22"/>
          <w:szCs w:val="22"/>
        </w:rPr>
        <w:t>č.75</w:t>
      </w:r>
      <w:r w:rsidR="00FC1B42" w:rsidRPr="00A40B09">
        <w:rPr>
          <w:rFonts w:ascii="Times New Roman" w:hAnsi="Times New Roman" w:cs="Times New Roman"/>
          <w:sz w:val="22"/>
          <w:szCs w:val="22"/>
        </w:rPr>
        <w:t>/2021</w:t>
      </w:r>
      <w:r w:rsidRPr="00A40B09">
        <w:rPr>
          <w:rFonts w:ascii="Times New Roman" w:hAnsi="Times New Roman" w:cs="Times New Roman"/>
          <w:sz w:val="22"/>
          <w:szCs w:val="22"/>
        </w:rPr>
        <w:t xml:space="preserve"> dňa</w:t>
      </w:r>
      <w:r w:rsidR="00FC1B42" w:rsidRPr="00A40B09">
        <w:rPr>
          <w:rFonts w:ascii="Times New Roman" w:hAnsi="Times New Roman" w:cs="Times New Roman"/>
          <w:sz w:val="22"/>
          <w:szCs w:val="22"/>
        </w:rPr>
        <w:t xml:space="preserve"> </w:t>
      </w:r>
      <w:r w:rsidR="00A40B09" w:rsidRPr="00A40B09">
        <w:rPr>
          <w:rFonts w:ascii="Times New Roman" w:hAnsi="Times New Roman" w:cs="Times New Roman"/>
          <w:sz w:val="22"/>
          <w:szCs w:val="22"/>
        </w:rPr>
        <w:t>25.03.</w:t>
      </w:r>
      <w:r w:rsidR="00FC1B42" w:rsidRPr="00A40B09">
        <w:rPr>
          <w:rFonts w:ascii="Times New Roman" w:hAnsi="Times New Roman" w:cs="Times New Roman"/>
          <w:sz w:val="22"/>
          <w:szCs w:val="22"/>
        </w:rPr>
        <w:t>2021</w:t>
      </w:r>
      <w:r w:rsidRPr="00A40B09">
        <w:rPr>
          <w:rFonts w:ascii="Times New Roman" w:hAnsi="Times New Roman" w:cs="Times New Roman"/>
          <w:sz w:val="22"/>
          <w:szCs w:val="22"/>
        </w:rPr>
        <w:t>.</w:t>
      </w:r>
      <w:r w:rsidRPr="00CA7A11">
        <w:rPr>
          <w:rFonts w:ascii="Times New Roman" w:hAnsi="Times New Roman" w:cs="Times New Roman"/>
          <w:sz w:val="22"/>
          <w:szCs w:val="22"/>
        </w:rPr>
        <w:t xml:space="preserve"> </w:t>
      </w:r>
    </w:p>
    <w:p w14:paraId="4060AD45" w14:textId="77777777" w:rsidR="00AB7BD1" w:rsidRPr="00CA7A11" w:rsidRDefault="00AB7BD1" w:rsidP="00AB7BD1">
      <w:pPr>
        <w:jc w:val="both"/>
        <w:rPr>
          <w:rFonts w:ascii="Times New Roman" w:hAnsi="Times New Roman" w:cs="Times New Roman"/>
          <w:sz w:val="22"/>
          <w:szCs w:val="22"/>
        </w:rPr>
      </w:pPr>
    </w:p>
    <w:p w14:paraId="57E41824"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Účelom spracúvania osobných údajov je:  </w:t>
      </w:r>
    </w:p>
    <w:p w14:paraId="647F0261" w14:textId="77777777"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umožniť spoločnosti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(„spoločnosť“) zúčastniť sa procesu verejného obstarávania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verejnom obstarávaní, ktorý je organizačne zabezpečovaný sprostredkovateľom v prospech verejného obstarávateľa (prevádzkovateľa);</w:t>
      </w:r>
    </w:p>
    <w:p w14:paraId="778B3341" w14:textId="18B72ECE"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preukázanie splnenia podmienok účasti spoločnosti vo verejnom obstarávaní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(tzv. osobné postavenie, finančné a ekonomické postavenie, technická spôsobilosť alebo odborná spôsobilosť a iné podmienky podľa vyššie </w:t>
      </w:r>
      <w:r w:rsidR="005934F9">
        <w:rPr>
          <w:rFonts w:ascii="Times New Roman" w:hAnsi="Times New Roman" w:cs="Times New Roman"/>
          <w:sz w:val="22"/>
          <w:szCs w:val="22"/>
        </w:rPr>
        <w:t>Výzvy na predkladanie ponúk</w:t>
      </w:r>
      <w:r w:rsidRPr="00CA7A11">
        <w:rPr>
          <w:rFonts w:ascii="Times New Roman" w:hAnsi="Times New Roman" w:cs="Times New Roman"/>
          <w:sz w:val="22"/>
          <w:szCs w:val="22"/>
        </w:rPr>
        <w:t xml:space="preserve"> a súťažných podkladov; </w:t>
      </w:r>
    </w:p>
    <w:p w14:paraId="323A33A8" w14:textId="77777777" w:rsidR="00AB7BD1" w:rsidRPr="00CA7A11" w:rsidRDefault="00AB7BD1" w:rsidP="00AB7BD1">
      <w:pPr>
        <w:jc w:val="both"/>
        <w:rPr>
          <w:rFonts w:ascii="Times New Roman" w:hAnsi="Times New Roman" w:cs="Times New Roman"/>
          <w:sz w:val="22"/>
          <w:szCs w:val="22"/>
        </w:rPr>
      </w:pPr>
    </w:p>
    <w:p w14:paraId="7DDC955C"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Súhlas udeľujem na dobu neurčitú. </w:t>
      </w:r>
    </w:p>
    <w:p w14:paraId="125AE8C1" w14:textId="77777777" w:rsidR="00AB7BD1" w:rsidRPr="00CA7A11" w:rsidRDefault="00AB7BD1" w:rsidP="00AB7BD1">
      <w:pPr>
        <w:jc w:val="both"/>
        <w:rPr>
          <w:rFonts w:ascii="Times New Roman" w:hAnsi="Times New Roman" w:cs="Times New Roman"/>
          <w:sz w:val="22"/>
          <w:szCs w:val="22"/>
        </w:rPr>
      </w:pPr>
    </w:p>
    <w:p w14:paraId="449FF12E"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 súvislosti s poskytnutím mojich osobných údajov prevádzkovateľovi, resp. sprostredkovateľovi zároveň svojim podpisom potvrdzujem, že prevádzkovateľ, resp.  sprostredkovateľ mi transparentne, stručne, jasne a zrozumiteľne poskytol všetky informácie o spracúvaní mojich osobných údajov podľa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už v Oznámení o vyhlásení verejného obstarávania a v súťažných podkladoch. </w:t>
      </w:r>
    </w:p>
    <w:p w14:paraId="46F44CF9" w14:textId="77777777" w:rsidR="00AB7BD1" w:rsidRPr="00CA7A11" w:rsidRDefault="00AB7BD1" w:rsidP="00AB7BD1">
      <w:pPr>
        <w:jc w:val="both"/>
        <w:rPr>
          <w:rFonts w:ascii="Times New Roman" w:hAnsi="Times New Roman" w:cs="Times New Roman"/>
          <w:sz w:val="22"/>
          <w:szCs w:val="22"/>
        </w:rPr>
      </w:pPr>
    </w:p>
    <w:p w14:paraId="5CF49A29" w14:textId="03444755" w:rsidR="00187101" w:rsidRDefault="00AB7BD1" w:rsidP="00187101">
      <w:pPr>
        <w:jc w:val="both"/>
        <w:rPr>
          <w:rFonts w:ascii="Times New Roman" w:hAnsi="Times New Roman" w:cs="Times New Roman"/>
          <w:sz w:val="22"/>
          <w:szCs w:val="22"/>
        </w:rPr>
      </w:pPr>
      <w:r w:rsidRPr="00CA7A11">
        <w:rPr>
          <w:rFonts w:ascii="Times New Roman" w:hAnsi="Times New Roman" w:cs="Times New Roman"/>
          <w:sz w:val="22"/>
          <w:szCs w:val="22"/>
        </w:rPr>
        <w:t xml:space="preserve">V prípade akýchkoľvek otázok o spracúvaní osobných údajov nás kontaktujte na </w:t>
      </w:r>
      <w:hyperlink r:id="rId48"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49" w:history="1"/>
      <w:r w:rsidRPr="00CA7A11">
        <w:rPr>
          <w:rFonts w:ascii="Times New Roman" w:hAnsi="Times New Roman" w:cs="Times New Roman"/>
          <w:sz w:val="22"/>
          <w:szCs w:val="22"/>
        </w:rPr>
        <w:t xml:space="preserve"> alebo písomne na adrese spoločnosti </w:t>
      </w:r>
      <w:r w:rsidR="00187101" w:rsidRPr="0000439C">
        <w:rPr>
          <w:rFonts w:ascii="Times New Roman" w:hAnsi="Times New Roman" w:cs="Times New Roman"/>
          <w:sz w:val="22"/>
          <w:szCs w:val="22"/>
        </w:rPr>
        <w:t xml:space="preserve">V.O.V.S., s.r.o., IČO: 45 604 738, so sídlom </w:t>
      </w:r>
      <w:proofErr w:type="spellStart"/>
      <w:r w:rsidR="00187101" w:rsidRPr="0000439C">
        <w:rPr>
          <w:rFonts w:ascii="Times New Roman" w:hAnsi="Times New Roman" w:cs="Times New Roman"/>
          <w:sz w:val="22"/>
          <w:szCs w:val="22"/>
        </w:rPr>
        <w:t>M.</w:t>
      </w:r>
      <w:r w:rsidR="00187101">
        <w:rPr>
          <w:rFonts w:ascii="Times New Roman" w:hAnsi="Times New Roman" w:cs="Times New Roman"/>
          <w:sz w:val="22"/>
          <w:szCs w:val="22"/>
        </w:rPr>
        <w:t>M.Hodžu</w:t>
      </w:r>
      <w:proofErr w:type="spellEnd"/>
      <w:r w:rsidR="00187101">
        <w:rPr>
          <w:rFonts w:ascii="Times New Roman" w:hAnsi="Times New Roman" w:cs="Times New Roman"/>
          <w:sz w:val="22"/>
          <w:szCs w:val="22"/>
        </w:rPr>
        <w:t xml:space="preserve"> 6979/20, 960 01 Zvolen.</w:t>
      </w:r>
    </w:p>
    <w:p w14:paraId="5CC4C19B" w14:textId="77777777" w:rsidR="00187101" w:rsidRPr="0000439C" w:rsidRDefault="00187101" w:rsidP="00187101">
      <w:pPr>
        <w:jc w:val="both"/>
        <w:rPr>
          <w:rFonts w:ascii="Times New Roman" w:hAnsi="Times New Roman" w:cs="Times New Roman"/>
          <w:sz w:val="22"/>
          <w:szCs w:val="22"/>
        </w:rPr>
      </w:pPr>
    </w:p>
    <w:p w14:paraId="296CA15A" w14:textId="77777777" w:rsidR="00187101" w:rsidRPr="0000439C" w:rsidRDefault="00AB7BD1" w:rsidP="00187101">
      <w:pPr>
        <w:jc w:val="both"/>
        <w:rPr>
          <w:rFonts w:ascii="Times New Roman" w:hAnsi="Times New Roman" w:cs="Times New Roman"/>
          <w:sz w:val="22"/>
          <w:szCs w:val="22"/>
        </w:rPr>
      </w:pPr>
      <w:r w:rsidRPr="00CA7A11">
        <w:rPr>
          <w:rFonts w:ascii="Times New Roman" w:hAnsi="Times New Roman" w:cs="Times New Roman"/>
          <w:sz w:val="22"/>
          <w:szCs w:val="22"/>
        </w:rPr>
        <w:t xml:space="preserve">Tento súhlas je možné kedykoľvek odvolať na </w:t>
      </w:r>
      <w:hyperlink r:id="rId50"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51" w:history="1"/>
      <w:r w:rsidRPr="00CA7A11">
        <w:rPr>
          <w:rFonts w:ascii="Times New Roman" w:hAnsi="Times New Roman" w:cs="Times New Roman"/>
          <w:sz w:val="22"/>
          <w:szCs w:val="22"/>
        </w:rPr>
        <w:t xml:space="preserve"> alebo písomne na adrese spoločnosti </w:t>
      </w:r>
      <w:r w:rsidR="00187101" w:rsidRPr="0000439C">
        <w:rPr>
          <w:rFonts w:ascii="Times New Roman" w:hAnsi="Times New Roman" w:cs="Times New Roman"/>
          <w:sz w:val="22"/>
          <w:szCs w:val="22"/>
        </w:rPr>
        <w:t xml:space="preserve">V.O.V.S., s.r.o., IČO: 45 604 738, so sídlom </w:t>
      </w:r>
      <w:proofErr w:type="spellStart"/>
      <w:r w:rsidR="00187101" w:rsidRPr="0000439C">
        <w:rPr>
          <w:rFonts w:ascii="Times New Roman" w:hAnsi="Times New Roman" w:cs="Times New Roman"/>
          <w:sz w:val="22"/>
          <w:szCs w:val="22"/>
        </w:rPr>
        <w:t>M.M.Hodžu</w:t>
      </w:r>
      <w:proofErr w:type="spellEnd"/>
      <w:r w:rsidR="00187101" w:rsidRPr="0000439C">
        <w:rPr>
          <w:rFonts w:ascii="Times New Roman" w:hAnsi="Times New Roman" w:cs="Times New Roman"/>
          <w:sz w:val="22"/>
          <w:szCs w:val="22"/>
        </w:rPr>
        <w:t xml:space="preserve"> 6979/20, 960 01 Zvolen, zapísaná v Obch. reg. OS Banská Bystrica , Odd. </w:t>
      </w:r>
      <w:proofErr w:type="spellStart"/>
      <w:r w:rsidR="00187101" w:rsidRPr="0000439C">
        <w:rPr>
          <w:rFonts w:ascii="Times New Roman" w:hAnsi="Times New Roman" w:cs="Times New Roman"/>
          <w:sz w:val="22"/>
          <w:szCs w:val="22"/>
        </w:rPr>
        <w:t>Sro</w:t>
      </w:r>
      <w:proofErr w:type="spellEnd"/>
      <w:r w:rsidR="00187101" w:rsidRPr="0000439C">
        <w:rPr>
          <w:rFonts w:ascii="Times New Roman" w:hAnsi="Times New Roman" w:cs="Times New Roman"/>
          <w:sz w:val="22"/>
          <w:szCs w:val="22"/>
        </w:rPr>
        <w:t>, vložka č. 18425/S.</w:t>
      </w:r>
    </w:p>
    <w:p w14:paraId="35D7D381" w14:textId="2FF2363E" w:rsidR="00AB7BD1" w:rsidRPr="00CA7A11" w:rsidRDefault="00AB7BD1" w:rsidP="00AB7BD1">
      <w:pPr>
        <w:jc w:val="both"/>
        <w:rPr>
          <w:rFonts w:ascii="Times New Roman" w:hAnsi="Times New Roman" w:cs="Times New Roman"/>
          <w:sz w:val="22"/>
          <w:szCs w:val="22"/>
        </w:rPr>
      </w:pPr>
    </w:p>
    <w:p w14:paraId="53574E42" w14:textId="77777777" w:rsidR="00AB7BD1" w:rsidRDefault="00AB7BD1" w:rsidP="00AB7BD1">
      <w:pPr>
        <w:jc w:val="both"/>
        <w:rPr>
          <w:rStyle w:val="ra"/>
          <w:rFonts w:ascii="Times New Roman" w:hAnsi="Times New Roman" w:cs="Times New Roman"/>
          <w:sz w:val="22"/>
          <w:szCs w:val="22"/>
        </w:rPr>
      </w:pPr>
    </w:p>
    <w:p w14:paraId="33D9D135" w14:textId="77777777" w:rsidR="00AB7BD1" w:rsidRPr="00CA7A11" w:rsidRDefault="00AB7BD1" w:rsidP="00AB7BD1">
      <w:pPr>
        <w:jc w:val="both"/>
        <w:rPr>
          <w:rFonts w:ascii="Times New Roman" w:hAnsi="Times New Roman" w:cs="Times New Roman"/>
          <w:sz w:val="22"/>
          <w:szCs w:val="22"/>
        </w:rPr>
      </w:pPr>
      <w:r w:rsidRPr="00CA7A11">
        <w:rPr>
          <w:rStyle w:val="ra"/>
          <w:rFonts w:ascii="Times New Roman" w:hAnsi="Times New Roman" w:cs="Times New Roman"/>
          <w:sz w:val="22"/>
          <w:szCs w:val="22"/>
        </w:rPr>
        <w:t>V ............................</w:t>
      </w:r>
      <w:r w:rsidRPr="00CA7A11">
        <w:rPr>
          <w:rFonts w:ascii="Times New Roman" w:hAnsi="Times New Roman" w:cs="Times New Roman"/>
          <w:sz w:val="22"/>
          <w:szCs w:val="22"/>
        </w:rPr>
        <w:t xml:space="preserve"> dňa ................201</w:t>
      </w:r>
    </w:p>
    <w:p w14:paraId="7F2F4172" w14:textId="77777777" w:rsidR="00AB7BD1" w:rsidRPr="00CA7A11" w:rsidRDefault="00AB7BD1" w:rsidP="00AB7BD1">
      <w:pPr>
        <w:jc w:val="both"/>
        <w:rPr>
          <w:rFonts w:ascii="Times New Roman" w:hAnsi="Times New Roman" w:cs="Times New Roman"/>
          <w:sz w:val="22"/>
          <w:szCs w:val="22"/>
        </w:rPr>
      </w:pPr>
    </w:p>
    <w:p w14:paraId="7B6E69C2" w14:textId="57621DB4" w:rsidR="00AB7BD1" w:rsidRPr="00CA7A11" w:rsidRDefault="00AB7BD1" w:rsidP="00AB7BD1">
      <w:pPr>
        <w:ind w:left="4956" w:firstLine="708"/>
        <w:jc w:val="both"/>
        <w:rPr>
          <w:rFonts w:ascii="Times New Roman" w:hAnsi="Times New Roman" w:cs="Times New Roman"/>
          <w:sz w:val="22"/>
          <w:szCs w:val="22"/>
        </w:rPr>
      </w:pPr>
      <w:r>
        <w:rPr>
          <w:rFonts w:ascii="Times New Roman" w:hAnsi="Times New Roman" w:cs="Times New Roman"/>
          <w:sz w:val="22"/>
          <w:szCs w:val="22"/>
        </w:rPr>
        <w:tab/>
      </w:r>
      <w:r w:rsidRPr="00CA7A11">
        <w:rPr>
          <w:rFonts w:ascii="Times New Roman" w:hAnsi="Times New Roman" w:cs="Times New Roman"/>
          <w:sz w:val="22"/>
          <w:szCs w:val="22"/>
        </w:rPr>
        <w:t>.......................................</w:t>
      </w:r>
    </w:p>
    <w:p w14:paraId="55DC3BF3" w14:textId="14B5028B" w:rsidR="00AB7BD1" w:rsidRPr="00CA7A11" w:rsidRDefault="00AB7BD1" w:rsidP="00AB7BD1">
      <w:pPr>
        <w:ind w:left="4956"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Pr>
          <w:rFonts w:ascii="Times New Roman" w:hAnsi="Times New Roman" w:cs="Times New Roman"/>
          <w:sz w:val="22"/>
          <w:szCs w:val="22"/>
        </w:rPr>
        <w:tab/>
        <w:t xml:space="preserve">      </w:t>
      </w:r>
      <w:r w:rsidRPr="00CA7A11">
        <w:rPr>
          <w:rFonts w:ascii="Times New Roman" w:hAnsi="Times New Roman" w:cs="Times New Roman"/>
          <w:sz w:val="22"/>
          <w:szCs w:val="22"/>
        </w:rPr>
        <w:t xml:space="preserve">  Dotknutá osoba</w:t>
      </w:r>
    </w:p>
    <w:p w14:paraId="50779E30" w14:textId="29571023" w:rsidR="00A24EC6" w:rsidRDefault="00A24EC6">
      <w:pPr>
        <w:tabs>
          <w:tab w:val="clear" w:pos="2160"/>
          <w:tab w:val="clear" w:pos="2880"/>
          <w:tab w:val="clear" w:pos="4500"/>
        </w:tabs>
        <w:rPr>
          <w:rFonts w:ascii="Times New Roman" w:hAnsi="Times New Roman" w:cs="Times New Roman"/>
          <w:b/>
          <w:noProof/>
          <w:sz w:val="22"/>
          <w:szCs w:val="22"/>
          <w:lang w:eastAsia="sk-SK"/>
        </w:rPr>
      </w:pPr>
      <w:r>
        <w:rPr>
          <w:rFonts w:ascii="Times New Roman" w:hAnsi="Times New Roman" w:cs="Times New Roman"/>
          <w:b/>
          <w:sz w:val="22"/>
          <w:szCs w:val="22"/>
        </w:rPr>
        <w:br w:type="page"/>
      </w:r>
    </w:p>
    <w:p w14:paraId="6C3F2638" w14:textId="6F66B051"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w:t>
      </w:r>
      <w:r w:rsidR="00FC1B42">
        <w:rPr>
          <w:rFonts w:ascii="Times New Roman" w:hAnsi="Times New Roman" w:cs="Times New Roman"/>
          <w:sz w:val="22"/>
          <w:szCs w:val="22"/>
        </w:rPr>
        <w:t>5</w:t>
      </w:r>
      <w:r>
        <w:rPr>
          <w:rFonts w:ascii="Times New Roman" w:hAnsi="Times New Roman" w:cs="Times New Roman"/>
          <w:sz w:val="22"/>
          <w:szCs w:val="22"/>
        </w:rPr>
        <w:t xml:space="preserve"> súťažných podkladov</w:t>
      </w:r>
    </w:p>
    <w:p w14:paraId="43A0231D" w14:textId="77777777" w:rsidR="00AB7BD1" w:rsidRDefault="00AB7BD1" w:rsidP="00AB7BD1">
      <w:pPr>
        <w:pStyle w:val="Odsekzoznamu"/>
        <w:ind w:left="0"/>
        <w:jc w:val="center"/>
        <w:rPr>
          <w:rFonts w:ascii="Times New Roman" w:hAnsi="Times New Roman" w:cs="Times New Roman"/>
          <w:b/>
          <w:sz w:val="22"/>
          <w:szCs w:val="22"/>
          <w:u w:val="single"/>
        </w:rPr>
      </w:pPr>
    </w:p>
    <w:p w14:paraId="716FE207" w14:textId="77777777" w:rsidR="00AB7BD1" w:rsidRDefault="00AB7BD1" w:rsidP="00AB7BD1">
      <w:pPr>
        <w:pStyle w:val="Odsekzoznamu"/>
        <w:ind w:left="0"/>
        <w:jc w:val="center"/>
        <w:rPr>
          <w:rFonts w:ascii="Times New Roman" w:hAnsi="Times New Roman" w:cs="Times New Roman"/>
          <w:b/>
          <w:sz w:val="22"/>
          <w:szCs w:val="22"/>
          <w:u w:val="single"/>
        </w:rPr>
      </w:pPr>
    </w:p>
    <w:p w14:paraId="49B7EC5B" w14:textId="77777777" w:rsidR="00AB7BD1" w:rsidRPr="00CA7A11" w:rsidRDefault="00AB7BD1" w:rsidP="00AB7BD1">
      <w:pPr>
        <w:pStyle w:val="Odsekzoznamu"/>
        <w:ind w:left="0"/>
        <w:jc w:val="center"/>
        <w:rPr>
          <w:rFonts w:ascii="Times New Roman" w:hAnsi="Times New Roman" w:cs="Times New Roman"/>
          <w:b/>
          <w:sz w:val="22"/>
          <w:szCs w:val="22"/>
          <w:u w:val="single"/>
        </w:rPr>
      </w:pPr>
      <w:r w:rsidRPr="00CA7A11">
        <w:rPr>
          <w:rFonts w:ascii="Times New Roman" w:hAnsi="Times New Roman" w:cs="Times New Roman"/>
          <w:b/>
          <w:sz w:val="22"/>
          <w:szCs w:val="22"/>
          <w:u w:val="single"/>
        </w:rPr>
        <w:t>Informácie o spracovávaní osobných údajov dotknutých osôb</w:t>
      </w:r>
    </w:p>
    <w:p w14:paraId="2FF34749" w14:textId="77777777" w:rsidR="00AB7BD1" w:rsidRPr="00CA7A11" w:rsidRDefault="00AB7BD1" w:rsidP="00AB7BD1">
      <w:pPr>
        <w:pStyle w:val="Odsekzoznamu"/>
        <w:ind w:left="0"/>
        <w:jc w:val="both"/>
        <w:rPr>
          <w:rFonts w:ascii="Times New Roman" w:hAnsi="Times New Roman" w:cs="Times New Roman"/>
          <w:sz w:val="22"/>
          <w:szCs w:val="22"/>
        </w:rPr>
      </w:pPr>
    </w:p>
    <w:p w14:paraId="23028866" w14:textId="77777777" w:rsidR="00AB7BD1" w:rsidRPr="00CA7A11" w:rsidRDefault="00AB7BD1" w:rsidP="00AB7BD1">
      <w:pPr>
        <w:pStyle w:val="Odsekzoznamu"/>
        <w:ind w:left="0"/>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týmto poskytuje dotknutým osobám, ktorých osobné údaje bude verejný obstarávateľ ako prevádzkovateľ spracovávať informácie podľa článku 13 GDPR resp. </w:t>
      </w:r>
      <w:proofErr w:type="spellStart"/>
      <w:r w:rsidRPr="00CA7A11">
        <w:rPr>
          <w:rFonts w:ascii="Times New Roman" w:hAnsi="Times New Roman" w:cs="Times New Roman"/>
          <w:sz w:val="22"/>
          <w:szCs w:val="22"/>
        </w:rPr>
        <w:t>ust</w:t>
      </w:r>
      <w:proofErr w:type="spellEnd"/>
      <w:r w:rsidRPr="00CA7A11">
        <w:rPr>
          <w:rFonts w:ascii="Times New Roman" w:hAnsi="Times New Roman" w:cs="Times New Roman"/>
          <w:sz w:val="22"/>
          <w:szCs w:val="22"/>
        </w:rPr>
        <w:t xml:space="preserve">. §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ochrane osobných údajov.</w:t>
      </w:r>
    </w:p>
    <w:p w14:paraId="33377278" w14:textId="77777777"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Táto informácia vysvetľuje, akým spôsobom spracúva verejný obstarávateľ ako prevádzkovateľ pri verejnom obstarávaní osobné údaje.</w:t>
      </w:r>
    </w:p>
    <w:p w14:paraId="712F2F05" w14:textId="77777777"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Pri spracúvaní osobných údajov sa verejný obstarávateľ riadi primárne všeobecným nariadením EÚ o ochrane osobných údajov(“</w:t>
      </w:r>
      <w:r w:rsidRPr="00CA7A11">
        <w:rPr>
          <w:rFonts w:ascii="Times New Roman" w:hAnsi="Times New Roman" w:cs="Times New Roman"/>
          <w:b/>
          <w:sz w:val="22"/>
          <w:szCs w:val="22"/>
        </w:rPr>
        <w:t>GDPR</w:t>
      </w:r>
      <w:r w:rsidRPr="00CA7A11">
        <w:rPr>
          <w:rFonts w:ascii="Times New Roman" w:hAnsi="Times New Roman" w:cs="Times New Roman"/>
          <w:sz w:val="22"/>
          <w:szCs w:val="22"/>
        </w:rPr>
        <w:t>”) a ustanoveniami Zákona o ochrane osobných údajov.</w:t>
      </w:r>
    </w:p>
    <w:p w14:paraId="3A2BD352" w14:textId="77777777" w:rsidR="00AB7BD1" w:rsidRPr="00CA7A11" w:rsidRDefault="00AB7BD1" w:rsidP="00AB7BD1">
      <w:pPr>
        <w:jc w:val="both"/>
        <w:rPr>
          <w:rFonts w:ascii="Times New Roman" w:hAnsi="Times New Roman" w:cs="Times New Roman"/>
          <w:b/>
          <w:i/>
          <w:sz w:val="22"/>
          <w:szCs w:val="22"/>
        </w:rPr>
      </w:pPr>
    </w:p>
    <w:p w14:paraId="3E56B80C"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Údaje o prevádzkovateľovi:</w:t>
      </w:r>
    </w:p>
    <w:p w14:paraId="1FDF743C" w14:textId="7D277AB6"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prevádzkovateľom je verejný obstarávateľ </w:t>
      </w:r>
      <w:r w:rsidR="00187101">
        <w:rPr>
          <w:rFonts w:ascii="Times New Roman" w:hAnsi="Times New Roman" w:cs="Times New Roman"/>
          <w:sz w:val="22"/>
          <w:szCs w:val="22"/>
        </w:rPr>
        <w:t>Obec Slovenské Ďarmoty</w:t>
      </w:r>
      <w:r w:rsidRPr="00CA7A11">
        <w:rPr>
          <w:rFonts w:ascii="Times New Roman" w:hAnsi="Times New Roman" w:cs="Times New Roman"/>
          <w:sz w:val="22"/>
          <w:szCs w:val="22"/>
        </w:rPr>
        <w:t xml:space="preserve">, </w:t>
      </w:r>
      <w:r w:rsidR="00187101" w:rsidRPr="0000439C">
        <w:rPr>
          <w:rFonts w:ascii="Times New Roman" w:hAnsi="Times New Roman" w:cs="Times New Roman"/>
          <w:sz w:val="22"/>
          <w:szCs w:val="22"/>
        </w:rPr>
        <w:t xml:space="preserve">V.O.V.S., s.r.o., IČO: 45 604 738, so sídlom </w:t>
      </w:r>
      <w:proofErr w:type="spellStart"/>
      <w:r w:rsidR="00187101" w:rsidRPr="0000439C">
        <w:rPr>
          <w:rFonts w:ascii="Times New Roman" w:hAnsi="Times New Roman" w:cs="Times New Roman"/>
          <w:sz w:val="22"/>
          <w:szCs w:val="22"/>
        </w:rPr>
        <w:t>M.</w:t>
      </w:r>
      <w:r w:rsidR="00187101">
        <w:rPr>
          <w:rFonts w:ascii="Times New Roman" w:hAnsi="Times New Roman" w:cs="Times New Roman"/>
          <w:sz w:val="22"/>
          <w:szCs w:val="22"/>
        </w:rPr>
        <w:t>M.Hodžu</w:t>
      </w:r>
      <w:proofErr w:type="spellEnd"/>
      <w:r w:rsidR="00187101">
        <w:rPr>
          <w:rFonts w:ascii="Times New Roman" w:hAnsi="Times New Roman" w:cs="Times New Roman"/>
          <w:sz w:val="22"/>
          <w:szCs w:val="22"/>
        </w:rPr>
        <w:t xml:space="preserve"> 6979/20, 960 01 Zvolen, </w:t>
      </w:r>
      <w:r w:rsidRPr="00CA7A11">
        <w:rPr>
          <w:rFonts w:ascii="Times New Roman" w:hAnsi="Times New Roman" w:cs="Times New Roman"/>
          <w:sz w:val="22"/>
          <w:szCs w:val="22"/>
        </w:rPr>
        <w:t xml:space="preserve">email: </w:t>
      </w:r>
      <w:r>
        <w:rPr>
          <w:rFonts w:ascii="Times New Roman" w:hAnsi="Times New Roman" w:cs="Times New Roman"/>
          <w:sz w:val="22"/>
          <w:szCs w:val="22"/>
        </w:rPr>
        <w:t>sotnikova.viera@gmail.com.</w:t>
      </w:r>
    </w:p>
    <w:p w14:paraId="5A7AED66" w14:textId="77777777" w:rsidR="00AB7BD1" w:rsidRPr="00CA7A11" w:rsidRDefault="00AB7BD1" w:rsidP="00AB7BD1">
      <w:pPr>
        <w:jc w:val="both"/>
        <w:rPr>
          <w:rFonts w:ascii="Times New Roman" w:hAnsi="Times New Roman" w:cs="Times New Roman"/>
          <w:b/>
          <w:i/>
          <w:sz w:val="22"/>
          <w:szCs w:val="22"/>
        </w:rPr>
      </w:pPr>
    </w:p>
    <w:p w14:paraId="38F24676"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Kontaktné údaje zodpovednej osoby prevádzkovateľa:</w:t>
      </w:r>
    </w:p>
    <w:p w14:paraId="4185DFA1" w14:textId="0D1F508F"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Zodpovednou osobou je: </w:t>
      </w:r>
      <w:r>
        <w:rPr>
          <w:rFonts w:ascii="Times New Roman" w:hAnsi="Times New Roman" w:cs="Times New Roman"/>
          <w:sz w:val="22"/>
          <w:szCs w:val="22"/>
        </w:rPr>
        <w:t xml:space="preserve">Viera </w:t>
      </w:r>
      <w:proofErr w:type="spellStart"/>
      <w:r>
        <w:rPr>
          <w:rFonts w:ascii="Times New Roman" w:hAnsi="Times New Roman" w:cs="Times New Roman"/>
          <w:sz w:val="22"/>
          <w:szCs w:val="22"/>
        </w:rPr>
        <w:t>Sotníková</w:t>
      </w:r>
      <w:proofErr w:type="spellEnd"/>
    </w:p>
    <w:p w14:paraId="47E0F742" w14:textId="77777777" w:rsidR="00AB7BD1" w:rsidRPr="00CA7A11" w:rsidRDefault="00AB7BD1" w:rsidP="00AB7BD1">
      <w:pPr>
        <w:jc w:val="both"/>
        <w:rPr>
          <w:rFonts w:ascii="Times New Roman" w:hAnsi="Times New Roman" w:cs="Times New Roman"/>
          <w:b/>
          <w:i/>
          <w:sz w:val="22"/>
          <w:szCs w:val="22"/>
        </w:rPr>
      </w:pPr>
    </w:p>
    <w:p w14:paraId="1C7A7BAA"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Z akého dôvodu verejný obstarávateľ osobné údaje spracováva: </w:t>
      </w:r>
    </w:p>
    <w:p w14:paraId="21E6F6AF"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Spracúvanie osobných údajov je nevyhnutné pre vykonanie  procesu verejného obstarávania tak, ako ho definuje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4926DD1" w14:textId="77777777" w:rsidR="00AB7BD1" w:rsidRPr="00CA7A11" w:rsidRDefault="00AB7BD1" w:rsidP="00AB7BD1">
      <w:pPr>
        <w:jc w:val="both"/>
        <w:rPr>
          <w:rFonts w:ascii="Times New Roman" w:hAnsi="Times New Roman" w:cs="Times New Roman"/>
          <w:b/>
          <w:i/>
          <w:sz w:val="22"/>
          <w:szCs w:val="22"/>
        </w:rPr>
      </w:pPr>
    </w:p>
    <w:p w14:paraId="708BC762"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Komu  verejný obstarávateľ osobné údaje sprístupňuje:</w:t>
      </w:r>
    </w:p>
    <w:p w14:paraId="3D6D0059" w14:textId="46178ED1"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t.j. organizáciou tohto procesu v zmysle zákona o VO, vrátane vykonania všetkých úkonov pri procese VO, tzv. sprostredkovateľa, ktorým je </w:t>
      </w:r>
      <w:r w:rsidR="00363674">
        <w:rPr>
          <w:rFonts w:ascii="Times New Roman" w:hAnsi="Times New Roman" w:cs="Times New Roman"/>
          <w:sz w:val="22"/>
          <w:szCs w:val="22"/>
        </w:rPr>
        <w:t xml:space="preserve">V.O.V.S., s.r.o., </w:t>
      </w:r>
      <w:proofErr w:type="spellStart"/>
      <w:r w:rsidR="00363674">
        <w:rPr>
          <w:rFonts w:ascii="Times New Roman" w:hAnsi="Times New Roman" w:cs="Times New Roman"/>
          <w:sz w:val="22"/>
          <w:szCs w:val="22"/>
        </w:rPr>
        <w:t>M.M.Hodžu</w:t>
      </w:r>
      <w:proofErr w:type="spellEnd"/>
      <w:r w:rsidR="00363674">
        <w:rPr>
          <w:rFonts w:ascii="Times New Roman" w:hAnsi="Times New Roman" w:cs="Times New Roman"/>
          <w:sz w:val="22"/>
          <w:szCs w:val="22"/>
        </w:rPr>
        <w:t xml:space="preserve"> 6979/20, 960 01 Zvolen</w:t>
      </w:r>
      <w:r w:rsidRPr="00CA7A11">
        <w:rPr>
          <w:rFonts w:ascii="Times New Roman" w:hAnsi="Times New Roman" w:cs="Times New Roman"/>
          <w:sz w:val="22"/>
          <w:szCs w:val="22"/>
        </w:rPr>
        <w:t xml:space="preserve">(„sprostredkovateľ“).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s takými úpravami, ktoré znemožňujú identifikáciu fyzickej osoby podľa identifikátorov, ktorými je rodné číslo, dátum narodenia, vlastnoručný podpis a tiež napríklad údajov o spáchaných trestných činov a priestupkov, ktoré vyplývajú z výpisu z registra trestov. Tieto údaje by mal uchádzač v elektronickej verzii prekryť takým spôsobom, aby podľa nich nemohlo dôjsť k identifikácii a individualizácii konkrétnej fyzickej osoby v rámci ich </w:t>
      </w:r>
      <w:r w:rsidRPr="00CA7A11">
        <w:rPr>
          <w:rFonts w:ascii="Times New Roman" w:hAnsi="Times New Roman" w:cs="Times New Roman"/>
          <w:sz w:val="22"/>
          <w:szCs w:val="22"/>
        </w:rPr>
        <w:lastRenderedPageBreak/>
        <w:t xml:space="preserve">sprístupnenia verejnosti vo vestníkoch.  Zverejnenie týchto údajov vo verejne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14:paraId="19B33904" w14:textId="77777777" w:rsidR="00AB7BD1" w:rsidRPr="00CA7A11" w:rsidRDefault="00AB7BD1" w:rsidP="00AB7BD1">
      <w:pPr>
        <w:jc w:val="both"/>
        <w:rPr>
          <w:rFonts w:ascii="Times New Roman" w:hAnsi="Times New Roman" w:cs="Times New Roman"/>
          <w:b/>
          <w:i/>
          <w:sz w:val="22"/>
          <w:szCs w:val="22"/>
        </w:rPr>
      </w:pPr>
    </w:p>
    <w:p w14:paraId="0B9F0A66"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Do ktorých krajín prenáša verejný obstarávateľ  osobné údaje? </w:t>
      </w:r>
    </w:p>
    <w:p w14:paraId="6F5EAA84"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neplánuje vykonať cezhraničný prenos osobných údajov do tretích krajín mimo Európskeho hospodárskeho priestoru (EÚ, Island, Nórsko a Lichtenštajnsko). Zverejnenie údajov na stránke </w:t>
      </w:r>
      <w:proofErr w:type="spellStart"/>
      <w:r w:rsidRPr="00CA7A11">
        <w:rPr>
          <w:rFonts w:ascii="Times New Roman" w:hAnsi="Times New Roman" w:cs="Times New Roman"/>
          <w:sz w:val="22"/>
          <w:szCs w:val="22"/>
        </w:rPr>
        <w:t>www.uvo.gov.sk</w:t>
      </w:r>
      <w:proofErr w:type="spellEnd"/>
      <w:r w:rsidRPr="00CA7A11">
        <w:rPr>
          <w:rFonts w:ascii="Times New Roman" w:hAnsi="Times New Roman" w:cs="Times New Roman"/>
          <w:sz w:val="22"/>
          <w:szCs w:val="22"/>
        </w:rPr>
        <w:t xml:space="preserve">, ktorý je verejne prístupný nie je možné považovať za prenos vo vlastnom slova zmysle. Hoci k nemu majú prístup i osoby mimo Európskeho hospodárskeho priestoru, túto skutočnosť verejný obstarávateľ nevie ovplyvniť. </w:t>
      </w:r>
    </w:p>
    <w:p w14:paraId="1DC08463" w14:textId="77777777" w:rsidR="00AB7BD1" w:rsidRPr="00CA7A11" w:rsidRDefault="00AB7BD1" w:rsidP="00AB7BD1">
      <w:pPr>
        <w:jc w:val="both"/>
        <w:rPr>
          <w:rFonts w:ascii="Times New Roman" w:hAnsi="Times New Roman" w:cs="Times New Roman"/>
          <w:b/>
          <w:i/>
          <w:sz w:val="22"/>
          <w:szCs w:val="22"/>
        </w:rPr>
      </w:pPr>
    </w:p>
    <w:p w14:paraId="7DA39C4F"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dlho uchováva verejný obstarávateľ Vaše osobné údaje? </w:t>
      </w:r>
    </w:p>
    <w:p w14:paraId="08B07472"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746FE2B2" w14:textId="77777777" w:rsidR="00AB7BD1" w:rsidRPr="00CA7A11" w:rsidRDefault="00AB7BD1" w:rsidP="00AB7BD1">
      <w:pPr>
        <w:jc w:val="both"/>
        <w:rPr>
          <w:rFonts w:ascii="Times New Roman" w:hAnsi="Times New Roman" w:cs="Times New Roman"/>
          <w:b/>
          <w:i/>
          <w:sz w:val="22"/>
          <w:szCs w:val="22"/>
        </w:rPr>
      </w:pPr>
    </w:p>
    <w:p w14:paraId="0358CA18"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o Vás získava verejný obstarávateľ osobné údaje? </w:t>
      </w:r>
    </w:p>
    <w:p w14:paraId="004D9EEA"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získava verejný obstarávateľ výlučne od dotknutých osôb, t.j. dotknuté osoby mu ich sami poskytnú ako súčasť ponuky vo verejnom obstarávaní. </w:t>
      </w:r>
    </w:p>
    <w:p w14:paraId="3CD62038" w14:textId="77777777" w:rsidR="00AB7BD1" w:rsidRPr="00CA7A11" w:rsidRDefault="00AB7BD1" w:rsidP="00AB7BD1">
      <w:pPr>
        <w:jc w:val="both"/>
        <w:rPr>
          <w:rFonts w:ascii="Times New Roman" w:hAnsi="Times New Roman" w:cs="Times New Roman"/>
          <w:b/>
          <w:i/>
          <w:sz w:val="22"/>
          <w:szCs w:val="22"/>
        </w:rPr>
      </w:pPr>
    </w:p>
    <w:p w14:paraId="7D9EDA6F"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b/>
          <w:i/>
          <w:sz w:val="22"/>
          <w:szCs w:val="22"/>
        </w:rPr>
        <w:t xml:space="preserve">Aké práva má dotknutá osoba? </w:t>
      </w:r>
    </w:p>
    <w:p w14:paraId="2DB0171D" w14:textId="77777777" w:rsidR="007B6137" w:rsidRPr="00CA7A11" w:rsidRDefault="00AB7BD1" w:rsidP="007B6137">
      <w:pPr>
        <w:jc w:val="both"/>
        <w:rPr>
          <w:rFonts w:ascii="Times New Roman" w:hAnsi="Times New Roman" w:cs="Times New Roman"/>
          <w:color w:val="262626"/>
          <w:sz w:val="22"/>
          <w:szCs w:val="22"/>
        </w:rPr>
      </w:pPr>
      <w:r w:rsidRPr="00CA7A11">
        <w:rPr>
          <w:rFonts w:ascii="Times New Roman" w:hAnsi="Times New Roman" w:cs="Times New Roman"/>
          <w:sz w:val="22"/>
          <w:szCs w:val="22"/>
        </w:rPr>
        <w:t xml:space="preserve">Ak ste predložili do procesu verejného obstarávania svoje osobné údaje v takom rozsahu, že je na základe nich možná Vaša priama alebo nepriama identifikácia, ste dotknutá osoba.  </w:t>
      </w:r>
      <w:r w:rsidRPr="00CA7A11">
        <w:rPr>
          <w:rFonts w:ascii="Times New Roman" w:hAnsi="Times New Roman" w:cs="Times New Roman"/>
          <w:color w:val="262626"/>
          <w:sz w:val="22"/>
          <w:szCs w:val="22"/>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w:t>
      </w:r>
      <w:r>
        <w:rPr>
          <w:rFonts w:ascii="Times New Roman" w:hAnsi="Times New Roman" w:cs="Times New Roman"/>
          <w:color w:val="262626"/>
          <w:sz w:val="22"/>
          <w:szCs w:val="22"/>
        </w:rPr>
        <w:t xml:space="preserve">u sprostredkovateľa  na adrese </w:t>
      </w:r>
      <w:r w:rsidR="007B6137">
        <w:rPr>
          <w:rFonts w:ascii="Times New Roman" w:hAnsi="Times New Roman" w:cs="Times New Roman"/>
          <w:sz w:val="22"/>
          <w:szCs w:val="22"/>
        </w:rPr>
        <w:t xml:space="preserve">V.O.V.S., s.r.o., </w:t>
      </w:r>
      <w:proofErr w:type="spellStart"/>
      <w:r w:rsidR="007B6137">
        <w:rPr>
          <w:rFonts w:ascii="Times New Roman" w:hAnsi="Times New Roman" w:cs="Times New Roman"/>
          <w:sz w:val="22"/>
          <w:szCs w:val="22"/>
        </w:rPr>
        <w:t>M.M.Hodžu</w:t>
      </w:r>
      <w:proofErr w:type="spellEnd"/>
      <w:r w:rsidR="007B6137">
        <w:rPr>
          <w:rFonts w:ascii="Times New Roman" w:hAnsi="Times New Roman" w:cs="Times New Roman"/>
          <w:sz w:val="22"/>
          <w:szCs w:val="22"/>
        </w:rPr>
        <w:t xml:space="preserve"> 6979/20, 960 01 </w:t>
      </w:r>
      <w:proofErr w:type="spellStart"/>
      <w:r w:rsidR="007B6137">
        <w:rPr>
          <w:rFonts w:ascii="Times New Roman" w:hAnsi="Times New Roman" w:cs="Times New Roman"/>
          <w:sz w:val="22"/>
          <w:szCs w:val="22"/>
        </w:rPr>
        <w:t>zvolen</w:t>
      </w:r>
      <w:proofErr w:type="spellEnd"/>
      <w:r w:rsidR="007B6137" w:rsidRPr="00CA7A11">
        <w:rPr>
          <w:rFonts w:ascii="Times New Roman" w:hAnsi="Times New Roman" w:cs="Times New Roman"/>
          <w:color w:val="262626"/>
          <w:sz w:val="22"/>
          <w:szCs w:val="22"/>
        </w:rPr>
        <w:t xml:space="preserve"> alebo mailom na: </w:t>
      </w:r>
      <w:r w:rsidR="007B6137">
        <w:rPr>
          <w:rFonts w:ascii="Times New Roman" w:hAnsi="Times New Roman" w:cs="Times New Roman"/>
          <w:i/>
          <w:color w:val="262626"/>
          <w:sz w:val="22"/>
          <w:szCs w:val="22"/>
        </w:rPr>
        <w:t>sotnikova.viera@gmail.com.</w:t>
      </w:r>
    </w:p>
    <w:p w14:paraId="6A11EB69" w14:textId="4D902389" w:rsidR="00AB7BD1" w:rsidRDefault="00AB7BD1" w:rsidP="00AB7BD1">
      <w:pPr>
        <w:jc w:val="both"/>
        <w:rPr>
          <w:rFonts w:ascii="Times New Roman" w:hAnsi="Times New Roman" w:cs="Times New Roman"/>
          <w:sz w:val="22"/>
          <w:szCs w:val="22"/>
        </w:rPr>
      </w:pPr>
    </w:p>
    <w:p w14:paraId="4C810B63" w14:textId="77777777" w:rsidR="00AB7BD1" w:rsidRDefault="00AB7BD1" w:rsidP="00AB7BD1">
      <w:pPr>
        <w:jc w:val="both"/>
        <w:rPr>
          <w:rFonts w:ascii="Times New Roman" w:hAnsi="Times New Roman" w:cs="Times New Roman"/>
          <w:sz w:val="22"/>
          <w:szCs w:val="22"/>
        </w:rPr>
      </w:pPr>
    </w:p>
    <w:p w14:paraId="0D9EB28E" w14:textId="77777777" w:rsidR="00AB7BD1" w:rsidRPr="00CA7A11" w:rsidRDefault="00AB7BD1" w:rsidP="00AB7BD1">
      <w:pPr>
        <w:jc w:val="both"/>
        <w:rPr>
          <w:rFonts w:ascii="Times New Roman" w:hAnsi="Times New Roman" w:cs="Times New Roman"/>
          <w:sz w:val="22"/>
          <w:szCs w:val="22"/>
        </w:rPr>
      </w:pPr>
    </w:p>
    <w:p w14:paraId="1C34A00B" w14:textId="35561EF4" w:rsidR="00AB7BD1" w:rsidRPr="00CA7A11" w:rsidRDefault="00187101" w:rsidP="00AB7BD1">
      <w:pPr>
        <w:ind w:left="4248" w:firstLine="708"/>
        <w:jc w:val="both"/>
        <w:rPr>
          <w:rFonts w:ascii="Times New Roman" w:hAnsi="Times New Roman" w:cs="Times New Roman"/>
          <w:sz w:val="22"/>
          <w:szCs w:val="22"/>
        </w:rPr>
      </w:pPr>
      <w:r>
        <w:rPr>
          <w:rFonts w:ascii="Times New Roman" w:hAnsi="Times New Roman" w:cs="Times New Roman"/>
          <w:sz w:val="22"/>
          <w:szCs w:val="22"/>
        </w:rPr>
        <w:t>Obec Slovenské Ďarmoty</w:t>
      </w:r>
    </w:p>
    <w:p w14:paraId="29EC9127" w14:textId="50234A88" w:rsidR="00AB7BD1" w:rsidRPr="00CA7A11" w:rsidRDefault="00AB7BD1" w:rsidP="00AB7BD1">
      <w:pPr>
        <w:ind w:left="2124"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00187101">
        <w:rPr>
          <w:rFonts w:ascii="Times New Roman" w:hAnsi="Times New Roman" w:cs="Times New Roman"/>
          <w:sz w:val="22"/>
          <w:szCs w:val="22"/>
        </w:rPr>
        <w:t xml:space="preserve">  </w:t>
      </w:r>
      <w:proofErr w:type="spellStart"/>
      <w:r w:rsidRPr="00CA7A11">
        <w:rPr>
          <w:rFonts w:ascii="Times New Roman" w:hAnsi="Times New Roman" w:cs="Times New Roman"/>
          <w:sz w:val="22"/>
          <w:szCs w:val="22"/>
        </w:rPr>
        <w:t>Zast</w:t>
      </w:r>
      <w:proofErr w:type="spellEnd"/>
      <w:r w:rsidRPr="00CA7A11">
        <w:rPr>
          <w:rFonts w:ascii="Times New Roman" w:hAnsi="Times New Roman" w:cs="Times New Roman"/>
          <w:sz w:val="22"/>
          <w:szCs w:val="22"/>
        </w:rPr>
        <w:t xml:space="preserve">. </w:t>
      </w:r>
      <w:r w:rsidR="00187101">
        <w:rPr>
          <w:rFonts w:ascii="Times New Roman" w:hAnsi="Times New Roman" w:cs="Times New Roman"/>
          <w:sz w:val="22"/>
          <w:szCs w:val="22"/>
        </w:rPr>
        <w:t>V.O.V.S., s.r.o.</w:t>
      </w:r>
      <w:r w:rsidRPr="00CA7A11">
        <w:rPr>
          <w:rFonts w:ascii="Times New Roman" w:hAnsi="Times New Roman" w:cs="Times New Roman"/>
          <w:sz w:val="22"/>
          <w:szCs w:val="22"/>
        </w:rPr>
        <w:t xml:space="preserve">  konateľom </w:t>
      </w:r>
      <w:r w:rsidR="00187101">
        <w:rPr>
          <w:rFonts w:ascii="Times New Roman" w:hAnsi="Times New Roman" w:cs="Times New Roman"/>
          <w:sz w:val="22"/>
          <w:szCs w:val="22"/>
        </w:rPr>
        <w:t xml:space="preserve">Vierou </w:t>
      </w:r>
      <w:proofErr w:type="spellStart"/>
      <w:r w:rsidR="00187101">
        <w:rPr>
          <w:rFonts w:ascii="Times New Roman" w:hAnsi="Times New Roman" w:cs="Times New Roman"/>
          <w:sz w:val="22"/>
          <w:szCs w:val="22"/>
        </w:rPr>
        <w:t>Sotníkovou</w:t>
      </w:r>
      <w:proofErr w:type="spellEnd"/>
    </w:p>
    <w:p w14:paraId="73893FC2" w14:textId="77777777" w:rsidR="00AB7BD1" w:rsidRPr="00CA7A11" w:rsidRDefault="00AB7BD1" w:rsidP="00AB7BD1">
      <w:pPr>
        <w:ind w:left="4956" w:firstLine="708"/>
        <w:jc w:val="both"/>
        <w:rPr>
          <w:rFonts w:ascii="Times New Roman" w:hAnsi="Times New Roman" w:cs="Times New Roman"/>
          <w:sz w:val="22"/>
          <w:szCs w:val="22"/>
        </w:rPr>
      </w:pPr>
    </w:p>
    <w:p w14:paraId="7CB51372" w14:textId="77777777" w:rsidR="00AB7BD1" w:rsidRDefault="00AB7BD1" w:rsidP="00643532">
      <w:pPr>
        <w:pStyle w:val="Zkladntext3"/>
        <w:jc w:val="both"/>
        <w:rPr>
          <w:rFonts w:ascii="Times New Roman" w:hAnsi="Times New Roman" w:cs="Times New Roman"/>
          <w:b/>
          <w:color w:val="auto"/>
          <w:sz w:val="22"/>
          <w:szCs w:val="22"/>
        </w:rPr>
      </w:pPr>
    </w:p>
    <w:p w14:paraId="443156E5" w14:textId="77777777" w:rsidR="00AB7BD1" w:rsidRDefault="00AB7BD1" w:rsidP="00643532">
      <w:pPr>
        <w:pStyle w:val="Zkladntext3"/>
        <w:jc w:val="both"/>
        <w:rPr>
          <w:rFonts w:ascii="Times New Roman" w:hAnsi="Times New Roman" w:cs="Times New Roman"/>
          <w:b/>
          <w:color w:val="auto"/>
          <w:sz w:val="22"/>
          <w:szCs w:val="22"/>
        </w:rPr>
      </w:pPr>
    </w:p>
    <w:p w14:paraId="33DF66EF" w14:textId="77777777" w:rsidR="00AB7BD1" w:rsidRDefault="00AB7BD1" w:rsidP="00643532">
      <w:pPr>
        <w:pStyle w:val="Zkladntext3"/>
        <w:jc w:val="both"/>
        <w:rPr>
          <w:rFonts w:ascii="Times New Roman" w:hAnsi="Times New Roman" w:cs="Times New Roman"/>
          <w:b/>
          <w:color w:val="auto"/>
          <w:sz w:val="22"/>
          <w:szCs w:val="22"/>
        </w:rPr>
      </w:pPr>
    </w:p>
    <w:p w14:paraId="1C7CAD34" w14:textId="77777777" w:rsidR="00AB7BD1" w:rsidRDefault="00AB7BD1" w:rsidP="00643532">
      <w:pPr>
        <w:pStyle w:val="Zkladntext3"/>
        <w:jc w:val="both"/>
        <w:rPr>
          <w:rFonts w:ascii="Times New Roman" w:hAnsi="Times New Roman" w:cs="Times New Roman"/>
          <w:b/>
          <w:color w:val="auto"/>
          <w:sz w:val="22"/>
          <w:szCs w:val="22"/>
        </w:rPr>
      </w:pPr>
    </w:p>
    <w:p w14:paraId="760D5737" w14:textId="77777777" w:rsidR="00AB7BD1" w:rsidRDefault="00AB7BD1" w:rsidP="00643532">
      <w:pPr>
        <w:pStyle w:val="Zkladntext3"/>
        <w:jc w:val="both"/>
        <w:rPr>
          <w:rFonts w:ascii="Times New Roman" w:hAnsi="Times New Roman" w:cs="Times New Roman"/>
          <w:b/>
          <w:color w:val="auto"/>
          <w:sz w:val="22"/>
          <w:szCs w:val="22"/>
        </w:rPr>
      </w:pPr>
    </w:p>
    <w:p w14:paraId="78D7C313" w14:textId="77777777" w:rsidR="00AB7BD1" w:rsidRDefault="00AB7BD1" w:rsidP="00643532">
      <w:pPr>
        <w:pStyle w:val="Zkladntext3"/>
        <w:jc w:val="both"/>
        <w:rPr>
          <w:rFonts w:ascii="Times New Roman" w:hAnsi="Times New Roman" w:cs="Times New Roman"/>
          <w:b/>
          <w:color w:val="auto"/>
          <w:sz w:val="22"/>
          <w:szCs w:val="22"/>
        </w:rPr>
      </w:pPr>
    </w:p>
    <w:p w14:paraId="0863B7E7" w14:textId="77777777" w:rsidR="00AB7BD1" w:rsidRDefault="00AB7BD1" w:rsidP="00643532">
      <w:pPr>
        <w:pStyle w:val="Zkladntext3"/>
        <w:jc w:val="both"/>
        <w:rPr>
          <w:rFonts w:ascii="Times New Roman" w:hAnsi="Times New Roman" w:cs="Times New Roman"/>
          <w:b/>
          <w:color w:val="auto"/>
          <w:sz w:val="22"/>
          <w:szCs w:val="22"/>
        </w:rPr>
      </w:pPr>
    </w:p>
    <w:p w14:paraId="7492C01A" w14:textId="680A69DB" w:rsidR="005934F9" w:rsidRDefault="005934F9">
      <w:pPr>
        <w:tabs>
          <w:tab w:val="clear" w:pos="2160"/>
          <w:tab w:val="clear" w:pos="2880"/>
          <w:tab w:val="clear" w:pos="4500"/>
        </w:tabs>
        <w:rPr>
          <w:rFonts w:ascii="Times New Roman" w:hAnsi="Times New Roman" w:cs="Times New Roman"/>
          <w:b/>
          <w:noProof/>
          <w:sz w:val="22"/>
          <w:szCs w:val="22"/>
          <w:lang w:eastAsia="sk-SK"/>
        </w:rPr>
      </w:pPr>
      <w:r>
        <w:rPr>
          <w:rFonts w:ascii="Times New Roman" w:hAnsi="Times New Roman" w:cs="Times New Roman"/>
          <w:b/>
          <w:sz w:val="22"/>
          <w:szCs w:val="22"/>
        </w:rPr>
        <w:br w:type="page"/>
      </w:r>
    </w:p>
    <w:p w14:paraId="728BD3B1" w14:textId="77777777" w:rsidR="00AB7BD1" w:rsidRDefault="00AB7BD1" w:rsidP="00643532">
      <w:pPr>
        <w:pStyle w:val="Zkladntext3"/>
        <w:jc w:val="both"/>
        <w:rPr>
          <w:rFonts w:ascii="Times New Roman" w:hAnsi="Times New Roman" w:cs="Times New Roman"/>
          <w:b/>
          <w:color w:val="auto"/>
          <w:sz w:val="22"/>
          <w:szCs w:val="22"/>
        </w:rPr>
      </w:pPr>
    </w:p>
    <w:p w14:paraId="3CE0A593" w14:textId="77777777" w:rsidR="00AB7BD1" w:rsidRDefault="00AB7BD1" w:rsidP="00643532">
      <w:pPr>
        <w:pStyle w:val="Zkladntext3"/>
        <w:jc w:val="both"/>
        <w:rPr>
          <w:rFonts w:ascii="Times New Roman" w:hAnsi="Times New Roman" w:cs="Times New Roman"/>
          <w:b/>
          <w:color w:val="auto"/>
          <w:sz w:val="22"/>
          <w:szCs w:val="22"/>
        </w:rPr>
      </w:pPr>
    </w:p>
    <w:p w14:paraId="631B800F" w14:textId="41882D2B" w:rsidR="00AB7BD1" w:rsidRPr="00AB7BD1" w:rsidRDefault="00FC1B42" w:rsidP="00AB7BD1">
      <w:pPr>
        <w:tabs>
          <w:tab w:val="clear" w:pos="2160"/>
          <w:tab w:val="clear" w:pos="2880"/>
          <w:tab w:val="clear" w:pos="4500"/>
          <w:tab w:val="left" w:pos="3390"/>
        </w:tabs>
        <w:jc w:val="right"/>
        <w:rPr>
          <w:rFonts w:ascii="Times New Roman" w:hAnsi="Times New Roman" w:cs="Times New Roman"/>
          <w:sz w:val="22"/>
          <w:szCs w:val="22"/>
        </w:rPr>
      </w:pPr>
      <w:r>
        <w:rPr>
          <w:rFonts w:ascii="Times New Roman" w:hAnsi="Times New Roman" w:cs="Times New Roman"/>
          <w:sz w:val="22"/>
          <w:szCs w:val="22"/>
        </w:rPr>
        <w:t>Príloha č. 6</w:t>
      </w:r>
      <w:r w:rsidR="00AB7BD1" w:rsidRPr="00AB7BD1">
        <w:rPr>
          <w:rFonts w:ascii="Times New Roman" w:hAnsi="Times New Roman" w:cs="Times New Roman"/>
          <w:sz w:val="22"/>
          <w:szCs w:val="22"/>
        </w:rPr>
        <w:t xml:space="preserve"> súťažných podkladov </w:t>
      </w:r>
    </w:p>
    <w:p w14:paraId="310CAB6C" w14:textId="77777777" w:rsidR="00AB7BD1" w:rsidRPr="00AB7BD1" w:rsidRDefault="00AB7BD1" w:rsidP="00AB7BD1">
      <w:pPr>
        <w:tabs>
          <w:tab w:val="clear" w:pos="2160"/>
          <w:tab w:val="clear" w:pos="2880"/>
          <w:tab w:val="clear" w:pos="4500"/>
        </w:tabs>
        <w:jc w:val="both"/>
        <w:rPr>
          <w:rFonts w:ascii="Times New Roman" w:hAnsi="Times New Roman" w:cs="Times New Roman"/>
          <w:sz w:val="22"/>
          <w:szCs w:val="22"/>
        </w:rPr>
      </w:pPr>
    </w:p>
    <w:p w14:paraId="4E191E42" w14:textId="77777777" w:rsidR="00AB7BD1" w:rsidRPr="00AB7BD1" w:rsidRDefault="00AB7BD1" w:rsidP="00AB7BD1">
      <w:pPr>
        <w:jc w:val="center"/>
        <w:rPr>
          <w:rFonts w:ascii="Times New Roman" w:hAnsi="Times New Roman" w:cs="Times New Roman"/>
          <w:sz w:val="22"/>
          <w:szCs w:val="22"/>
          <w:u w:val="single"/>
        </w:rPr>
      </w:pPr>
    </w:p>
    <w:p w14:paraId="34AAA384" w14:textId="77777777" w:rsidR="00AB7BD1" w:rsidRPr="00AB7BD1" w:rsidRDefault="00AB7BD1" w:rsidP="00AB7BD1">
      <w:pPr>
        <w:jc w:val="center"/>
        <w:rPr>
          <w:rFonts w:ascii="Times New Roman" w:hAnsi="Times New Roman" w:cs="Times New Roman"/>
          <w:sz w:val="22"/>
          <w:szCs w:val="22"/>
          <w:u w:val="single"/>
        </w:rPr>
      </w:pPr>
      <w:r w:rsidRPr="00AB7BD1">
        <w:rPr>
          <w:rFonts w:ascii="Times New Roman" w:hAnsi="Times New Roman" w:cs="Times New Roman"/>
          <w:sz w:val="22"/>
          <w:szCs w:val="22"/>
          <w:u w:val="single"/>
        </w:rPr>
        <w:t>Krycí list ponuky</w:t>
      </w:r>
    </w:p>
    <w:p w14:paraId="114FDB1E" w14:textId="77777777" w:rsidR="00AB7BD1" w:rsidRPr="00AB7BD1" w:rsidRDefault="00AB7BD1" w:rsidP="00AB7BD1">
      <w:pPr>
        <w:rPr>
          <w:rFonts w:ascii="Times New Roman" w:hAnsi="Times New Roman" w:cs="Times New Roman"/>
          <w:sz w:val="22"/>
          <w:szCs w:val="22"/>
          <w:u w:val="single"/>
          <w:lang w:eastAsia="sk-SK"/>
        </w:rPr>
      </w:pPr>
    </w:p>
    <w:p w14:paraId="3F95D169" w14:textId="77777777" w:rsidR="00AB7BD1" w:rsidRPr="00AB7BD1" w:rsidRDefault="00AB7BD1" w:rsidP="00AB7BD1">
      <w:pPr>
        <w:rPr>
          <w:rFonts w:ascii="Times New Roman" w:hAnsi="Times New Roman" w:cs="Times New Roman"/>
          <w:sz w:val="22"/>
          <w:szCs w:val="22"/>
          <w:u w:val="single"/>
          <w:lang w:eastAsia="sk-SK"/>
        </w:rPr>
      </w:pPr>
    </w:p>
    <w:p w14:paraId="718F75DE" w14:textId="77777777" w:rsidR="00AB7BD1" w:rsidRPr="00AB7BD1" w:rsidRDefault="00AB7BD1" w:rsidP="00AB7BD1">
      <w:pPr>
        <w:rPr>
          <w:rFonts w:ascii="Times New Roman" w:hAnsi="Times New Roman" w:cs="Times New Roman"/>
          <w:sz w:val="22"/>
          <w:szCs w:val="22"/>
          <w:u w:val="single"/>
          <w:lang w:eastAsia="sk-SK"/>
        </w:rPr>
      </w:pPr>
      <w:r w:rsidRPr="00AB7BD1">
        <w:rPr>
          <w:rFonts w:ascii="Times New Roman" w:hAnsi="Times New Roman" w:cs="Times New Roman"/>
          <w:sz w:val="22"/>
          <w:szCs w:val="22"/>
          <w:u w:val="single"/>
          <w:lang w:eastAsia="sk-SK"/>
        </w:rPr>
        <w:t xml:space="preserve">Identifikácia verejného obstarávateľa:  </w:t>
      </w:r>
    </w:p>
    <w:p w14:paraId="15CD0314" w14:textId="77777777" w:rsidR="00866AB5" w:rsidRPr="00390F1B" w:rsidRDefault="00866AB5" w:rsidP="00866AB5">
      <w:pPr>
        <w:tabs>
          <w:tab w:val="clear" w:pos="2160"/>
          <w:tab w:val="clear" w:pos="2880"/>
          <w:tab w:val="left" w:pos="2835"/>
          <w:tab w:val="right" w:leader="dot" w:pos="10080"/>
        </w:tabs>
        <w:spacing w:before="60"/>
        <w:jc w:val="both"/>
        <w:rPr>
          <w:rFonts w:ascii="Times New Roman" w:hAnsi="Times New Roman" w:cs="Times New Roman"/>
          <w:b/>
          <w:sz w:val="22"/>
          <w:szCs w:val="22"/>
        </w:rPr>
      </w:pPr>
      <w:r w:rsidRPr="00390F1B">
        <w:rPr>
          <w:rFonts w:ascii="Times New Roman" w:hAnsi="Times New Roman" w:cs="Times New Roman"/>
          <w:b/>
          <w:sz w:val="22"/>
          <w:szCs w:val="22"/>
        </w:rPr>
        <w:t>Názov organizácie:</w:t>
      </w:r>
      <w:r w:rsidRPr="00390F1B">
        <w:rPr>
          <w:rFonts w:ascii="Times New Roman" w:hAnsi="Times New Roman" w:cs="Times New Roman"/>
          <w:b/>
          <w:sz w:val="22"/>
          <w:szCs w:val="22"/>
        </w:rPr>
        <w:tab/>
      </w:r>
      <w:r>
        <w:rPr>
          <w:rStyle w:val="Siln"/>
          <w:rFonts w:ascii="Times New Roman" w:hAnsi="Times New Roman" w:cs="Times New Roman"/>
          <w:sz w:val="22"/>
          <w:szCs w:val="22"/>
        </w:rPr>
        <w:t>Obec Slovenské Ďarmoty</w:t>
      </w:r>
    </w:p>
    <w:p w14:paraId="74FBCE02" w14:textId="77777777" w:rsidR="00866AB5" w:rsidRPr="00CC303C" w:rsidRDefault="00866AB5" w:rsidP="00866AB5">
      <w:pPr>
        <w:tabs>
          <w:tab w:val="clear" w:pos="2160"/>
          <w:tab w:val="clear" w:pos="2880"/>
          <w:tab w:val="left" w:pos="2835"/>
          <w:tab w:val="right" w:leader="dot" w:pos="10080"/>
        </w:tabs>
        <w:spacing w:before="60"/>
        <w:jc w:val="both"/>
        <w:rPr>
          <w:rFonts w:ascii="Times New Roman" w:hAnsi="Times New Roman" w:cs="Times New Roman"/>
          <w:sz w:val="22"/>
          <w:szCs w:val="22"/>
        </w:rPr>
      </w:pPr>
      <w:r w:rsidRPr="00CC303C">
        <w:rPr>
          <w:rFonts w:ascii="Times New Roman" w:hAnsi="Times New Roman" w:cs="Times New Roman"/>
          <w:sz w:val="22"/>
          <w:szCs w:val="22"/>
        </w:rPr>
        <w:t xml:space="preserve">Adresa organizácie: </w:t>
      </w:r>
      <w:r w:rsidRPr="00CC303C">
        <w:rPr>
          <w:rFonts w:ascii="Times New Roman" w:hAnsi="Times New Roman" w:cs="Times New Roman"/>
          <w:sz w:val="22"/>
          <w:szCs w:val="22"/>
        </w:rPr>
        <w:tab/>
      </w:r>
      <w:r>
        <w:rPr>
          <w:rFonts w:ascii="Times New Roman" w:hAnsi="Times New Roman" w:cs="Times New Roman"/>
          <w:sz w:val="22"/>
          <w:szCs w:val="22"/>
          <w:lang w:eastAsia="ar-SA"/>
        </w:rPr>
        <w:t>991 07 Slovenské Ďarmoty 99</w:t>
      </w:r>
    </w:p>
    <w:p w14:paraId="7B1B2852" w14:textId="77777777" w:rsidR="00866AB5" w:rsidRPr="00CC303C" w:rsidRDefault="00866AB5" w:rsidP="00866AB5">
      <w:pPr>
        <w:tabs>
          <w:tab w:val="clear" w:pos="2160"/>
          <w:tab w:val="clear" w:pos="2880"/>
          <w:tab w:val="left" w:pos="2835"/>
          <w:tab w:val="right" w:leader="dot" w:pos="10080"/>
        </w:tabs>
        <w:spacing w:before="60"/>
        <w:jc w:val="both"/>
        <w:rPr>
          <w:rFonts w:ascii="Times New Roman" w:hAnsi="Times New Roman" w:cs="Times New Roman"/>
          <w:sz w:val="22"/>
          <w:szCs w:val="22"/>
        </w:rPr>
      </w:pPr>
      <w:r w:rsidRPr="00CC303C">
        <w:rPr>
          <w:rFonts w:ascii="Times New Roman" w:hAnsi="Times New Roman" w:cs="Times New Roman"/>
          <w:sz w:val="22"/>
          <w:szCs w:val="22"/>
        </w:rPr>
        <w:t xml:space="preserve">IČO: </w:t>
      </w:r>
      <w:r w:rsidRPr="00CC303C">
        <w:rPr>
          <w:rFonts w:ascii="Times New Roman" w:hAnsi="Times New Roman" w:cs="Times New Roman"/>
          <w:sz w:val="22"/>
          <w:szCs w:val="22"/>
        </w:rPr>
        <w:tab/>
      </w:r>
      <w:r w:rsidRPr="00B82741">
        <w:rPr>
          <w:rFonts w:ascii="Times New Roman" w:hAnsi="Times New Roman"/>
          <w:sz w:val="22"/>
          <w:szCs w:val="22"/>
        </w:rPr>
        <w:t>00319562</w:t>
      </w:r>
    </w:p>
    <w:p w14:paraId="5BE6CCE5" w14:textId="77777777" w:rsidR="00866AB5" w:rsidRPr="00CC303C" w:rsidRDefault="00866AB5" w:rsidP="00866AB5">
      <w:pPr>
        <w:tabs>
          <w:tab w:val="clear" w:pos="2160"/>
          <w:tab w:val="clear" w:pos="2880"/>
          <w:tab w:val="left" w:pos="2835"/>
          <w:tab w:val="right" w:leader="dot" w:pos="10080"/>
        </w:tabs>
        <w:spacing w:before="60"/>
        <w:jc w:val="both"/>
        <w:rPr>
          <w:rFonts w:ascii="Times New Roman" w:hAnsi="Times New Roman" w:cs="Times New Roman"/>
          <w:sz w:val="22"/>
          <w:szCs w:val="22"/>
        </w:rPr>
      </w:pPr>
      <w:r w:rsidRPr="00CC303C">
        <w:rPr>
          <w:rFonts w:ascii="Times New Roman" w:hAnsi="Times New Roman" w:cs="Times New Roman"/>
          <w:sz w:val="22"/>
          <w:szCs w:val="22"/>
        </w:rPr>
        <w:t xml:space="preserve">Krajina:  </w:t>
      </w:r>
      <w:r w:rsidRPr="00CC303C">
        <w:rPr>
          <w:rFonts w:ascii="Times New Roman" w:hAnsi="Times New Roman" w:cs="Times New Roman"/>
          <w:sz w:val="22"/>
          <w:szCs w:val="22"/>
        </w:rPr>
        <w:tab/>
        <w:t>SR</w:t>
      </w:r>
    </w:p>
    <w:p w14:paraId="404F57D1" w14:textId="77777777" w:rsidR="00866AB5" w:rsidRPr="00390F1B" w:rsidRDefault="00866AB5" w:rsidP="00866AB5">
      <w:pPr>
        <w:tabs>
          <w:tab w:val="clear" w:pos="2160"/>
          <w:tab w:val="clear" w:pos="2880"/>
          <w:tab w:val="left" w:pos="2835"/>
          <w:tab w:val="right" w:leader="dot" w:pos="10080"/>
        </w:tabs>
        <w:spacing w:before="60"/>
        <w:jc w:val="both"/>
        <w:rPr>
          <w:rFonts w:ascii="Times New Roman" w:hAnsi="Times New Roman" w:cs="Times New Roman"/>
          <w:b/>
          <w:sz w:val="22"/>
          <w:szCs w:val="22"/>
        </w:rPr>
      </w:pPr>
      <w:r>
        <w:rPr>
          <w:rFonts w:ascii="Times New Roman" w:hAnsi="Times New Roman" w:cs="Times New Roman"/>
          <w:sz w:val="22"/>
          <w:szCs w:val="22"/>
        </w:rPr>
        <w:t>Zastúpený</w:t>
      </w:r>
      <w:r w:rsidRPr="00390F1B">
        <w:rPr>
          <w:rFonts w:ascii="Times New Roman" w:hAnsi="Times New Roman" w:cs="Times New Roman"/>
          <w:sz w:val="22"/>
          <w:szCs w:val="22"/>
        </w:rPr>
        <w:t xml:space="preserve">: </w:t>
      </w:r>
      <w:r w:rsidRPr="00390F1B">
        <w:rPr>
          <w:rFonts w:ascii="Times New Roman" w:hAnsi="Times New Roman" w:cs="Times New Roman"/>
          <w:sz w:val="22"/>
          <w:szCs w:val="22"/>
        </w:rPr>
        <w:tab/>
      </w:r>
      <w:r>
        <w:rPr>
          <w:rStyle w:val="Siln"/>
          <w:rFonts w:ascii="Times New Roman" w:hAnsi="Times New Roman" w:cs="Times New Roman"/>
          <w:b w:val="0"/>
          <w:color w:val="000000"/>
          <w:sz w:val="22"/>
          <w:szCs w:val="22"/>
          <w:bdr w:val="none" w:sz="0" w:space="0" w:color="auto" w:frame="1"/>
          <w:shd w:val="clear" w:color="auto" w:fill="FFFFFF"/>
        </w:rPr>
        <w:t xml:space="preserve">Mgr. Denisa </w:t>
      </w:r>
      <w:proofErr w:type="spellStart"/>
      <w:r>
        <w:rPr>
          <w:rStyle w:val="Siln"/>
          <w:rFonts w:ascii="Times New Roman" w:hAnsi="Times New Roman" w:cs="Times New Roman"/>
          <w:b w:val="0"/>
          <w:color w:val="000000"/>
          <w:sz w:val="22"/>
          <w:szCs w:val="22"/>
          <w:bdr w:val="none" w:sz="0" w:space="0" w:color="auto" w:frame="1"/>
          <w:shd w:val="clear" w:color="auto" w:fill="FFFFFF"/>
        </w:rPr>
        <w:t>Árvayová</w:t>
      </w:r>
      <w:proofErr w:type="spellEnd"/>
      <w:r>
        <w:rPr>
          <w:rStyle w:val="Siln"/>
          <w:rFonts w:ascii="Times New Roman" w:hAnsi="Times New Roman" w:cs="Times New Roman"/>
          <w:b w:val="0"/>
          <w:color w:val="000000"/>
          <w:sz w:val="22"/>
          <w:szCs w:val="22"/>
          <w:bdr w:val="none" w:sz="0" w:space="0" w:color="auto" w:frame="1"/>
          <w:shd w:val="clear" w:color="auto" w:fill="FFFFFF"/>
        </w:rPr>
        <w:t>, starostka obce</w:t>
      </w:r>
    </w:p>
    <w:p w14:paraId="3EE8B29C" w14:textId="77777777" w:rsidR="00866AB5" w:rsidRDefault="00866AB5" w:rsidP="00866AB5">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p>
    <w:p w14:paraId="06E03958" w14:textId="77777777" w:rsidR="00AB7BD1" w:rsidRPr="005934F9" w:rsidRDefault="00AB7BD1" w:rsidP="00AB7BD1">
      <w:pPr>
        <w:jc w:val="both"/>
        <w:rPr>
          <w:rFonts w:ascii="Times New Roman" w:hAnsi="Times New Roman" w:cs="Times New Roman"/>
          <w:b/>
          <w:sz w:val="22"/>
          <w:szCs w:val="22"/>
          <w:lang w:eastAsia="ar-SA"/>
        </w:rPr>
      </w:pPr>
      <w:r w:rsidRPr="005934F9">
        <w:rPr>
          <w:rFonts w:ascii="Times New Roman" w:hAnsi="Times New Roman" w:cs="Times New Roman"/>
          <w:b/>
          <w:sz w:val="22"/>
          <w:szCs w:val="22"/>
          <w:u w:val="single"/>
          <w:lang w:eastAsia="ar-SA"/>
        </w:rPr>
        <w:t>Názov zákazky</w:t>
      </w:r>
      <w:r w:rsidRPr="005934F9">
        <w:rPr>
          <w:rFonts w:ascii="Times New Roman" w:hAnsi="Times New Roman" w:cs="Times New Roman"/>
          <w:b/>
          <w:sz w:val="22"/>
          <w:szCs w:val="22"/>
          <w:lang w:eastAsia="ar-SA"/>
        </w:rPr>
        <w:t xml:space="preserve">: </w:t>
      </w:r>
    </w:p>
    <w:p w14:paraId="2CFA834D" w14:textId="55960C2D" w:rsidR="005934F9" w:rsidRDefault="00866AB5" w:rsidP="005934F9">
      <w:pPr>
        <w:pStyle w:val="Zkladntext"/>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Obecné nájomné byty</w:t>
      </w:r>
    </w:p>
    <w:p w14:paraId="022FF070" w14:textId="77777777" w:rsidR="00375F41" w:rsidRPr="00375F41" w:rsidRDefault="00375F41" w:rsidP="00AB7BD1">
      <w:pPr>
        <w:suppressAutoHyphens/>
        <w:jc w:val="both"/>
        <w:rPr>
          <w:rFonts w:ascii="Times New Roman" w:hAnsi="Times New Roman" w:cs="Times New Roman"/>
          <w:sz w:val="22"/>
          <w:szCs w:val="22"/>
          <w:lang w:eastAsia="ar-SA"/>
        </w:rPr>
      </w:pPr>
    </w:p>
    <w:p w14:paraId="158395C6" w14:textId="77777777" w:rsidR="00AB7BD1" w:rsidRPr="005934F9" w:rsidRDefault="00AB7BD1" w:rsidP="00AB7BD1">
      <w:pPr>
        <w:suppressAutoHyphens/>
        <w:jc w:val="both"/>
        <w:rPr>
          <w:rFonts w:ascii="Times New Roman" w:hAnsi="Times New Roman" w:cs="Times New Roman"/>
          <w:b/>
          <w:sz w:val="22"/>
          <w:szCs w:val="22"/>
          <w:lang w:eastAsia="ar-SA"/>
        </w:rPr>
      </w:pPr>
      <w:r w:rsidRPr="005934F9">
        <w:rPr>
          <w:rFonts w:ascii="Times New Roman" w:hAnsi="Times New Roman" w:cs="Times New Roman"/>
          <w:b/>
          <w:sz w:val="22"/>
          <w:szCs w:val="22"/>
          <w:u w:val="single"/>
          <w:lang w:eastAsia="ar-SA"/>
        </w:rPr>
        <w:t>Heslo súťaže</w:t>
      </w:r>
      <w:r w:rsidRPr="005934F9">
        <w:rPr>
          <w:rFonts w:ascii="Times New Roman" w:hAnsi="Times New Roman" w:cs="Times New Roman"/>
          <w:b/>
          <w:sz w:val="22"/>
          <w:szCs w:val="22"/>
          <w:lang w:eastAsia="ar-SA"/>
        </w:rPr>
        <w:t>:</w:t>
      </w:r>
    </w:p>
    <w:p w14:paraId="218BFC3D" w14:textId="47D53017" w:rsidR="005934F9" w:rsidRDefault="00866AB5" w:rsidP="005934F9">
      <w:pPr>
        <w:pStyle w:val="Zkladntext"/>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Obecné nájomné byty</w:t>
      </w:r>
    </w:p>
    <w:p w14:paraId="0427A1E7" w14:textId="77777777" w:rsidR="00375F41" w:rsidRDefault="00375F41" w:rsidP="00AB7BD1">
      <w:pPr>
        <w:rPr>
          <w:rFonts w:ascii="Times New Roman" w:hAnsi="Times New Roman" w:cs="Times New Roman"/>
          <w:bCs/>
          <w:sz w:val="22"/>
          <w:szCs w:val="22"/>
          <w:u w:val="single"/>
        </w:rPr>
      </w:pPr>
    </w:p>
    <w:p w14:paraId="33AAB472" w14:textId="77777777" w:rsidR="00AB7BD1" w:rsidRPr="005934F9" w:rsidRDefault="00AB7BD1" w:rsidP="00AB7BD1">
      <w:pPr>
        <w:rPr>
          <w:rFonts w:ascii="Times New Roman" w:hAnsi="Times New Roman" w:cs="Times New Roman"/>
          <w:b/>
          <w:bCs/>
          <w:sz w:val="22"/>
          <w:szCs w:val="22"/>
          <w:u w:val="single"/>
        </w:rPr>
      </w:pPr>
      <w:r w:rsidRPr="005934F9">
        <w:rPr>
          <w:rFonts w:ascii="Times New Roman" w:hAnsi="Times New Roman" w:cs="Times New Roman"/>
          <w:b/>
          <w:bCs/>
          <w:sz w:val="22"/>
          <w:szCs w:val="22"/>
          <w:u w:val="single"/>
        </w:rPr>
        <w:t>Obsah ponuky:</w:t>
      </w:r>
    </w:p>
    <w:p w14:paraId="36D946AB" w14:textId="77777777" w:rsidR="00AB7BD1" w:rsidRPr="00AB7BD1" w:rsidRDefault="00AB7BD1" w:rsidP="00AB7BD1">
      <w:pPr>
        <w:rPr>
          <w:rFonts w:ascii="Times New Roman" w:hAnsi="Times New Roman" w:cs="Times New Roman"/>
          <w:bCs/>
          <w:i/>
          <w:sz w:val="22"/>
          <w:szCs w:val="22"/>
        </w:rPr>
      </w:pPr>
      <w:r w:rsidRPr="00AB7BD1">
        <w:rPr>
          <w:rFonts w:ascii="Times New Roman" w:hAnsi="Times New Roman" w:cs="Times New Roman"/>
          <w:bCs/>
          <w:i/>
          <w:sz w:val="22"/>
          <w:szCs w:val="22"/>
        </w:rPr>
        <w:t>Zoznam súborov ponuky*</w:t>
      </w:r>
    </w:p>
    <w:p w14:paraId="4878CC03" w14:textId="77777777" w:rsidR="00AB7BD1" w:rsidRPr="00AB7BD1" w:rsidRDefault="00AB7BD1" w:rsidP="00992C07">
      <w:pPr>
        <w:pStyle w:val="Odsekzoznamu"/>
        <w:numPr>
          <w:ilvl w:val="0"/>
          <w:numId w:val="25"/>
        </w:numPr>
        <w:rPr>
          <w:rFonts w:ascii="Times New Roman" w:hAnsi="Times New Roman" w:cs="Times New Roman"/>
          <w:bCs/>
          <w:sz w:val="22"/>
          <w:szCs w:val="22"/>
        </w:rPr>
      </w:pPr>
      <w:r w:rsidRPr="00AB7BD1">
        <w:rPr>
          <w:rFonts w:ascii="Times New Roman" w:hAnsi="Times New Roman" w:cs="Times New Roman"/>
          <w:bCs/>
          <w:sz w:val="22"/>
          <w:szCs w:val="22"/>
        </w:rPr>
        <w:t>...</w:t>
      </w:r>
    </w:p>
    <w:p w14:paraId="5D376A47" w14:textId="77777777" w:rsidR="00AB7BD1" w:rsidRPr="00AB7BD1" w:rsidRDefault="00AB7BD1" w:rsidP="00992C07">
      <w:pPr>
        <w:pStyle w:val="Odsekzoznamu"/>
        <w:numPr>
          <w:ilvl w:val="0"/>
          <w:numId w:val="25"/>
        </w:numPr>
        <w:rPr>
          <w:rFonts w:ascii="Times New Roman" w:hAnsi="Times New Roman" w:cs="Times New Roman"/>
          <w:bCs/>
          <w:sz w:val="22"/>
          <w:szCs w:val="22"/>
        </w:rPr>
      </w:pPr>
      <w:r w:rsidRPr="00AB7BD1">
        <w:rPr>
          <w:rFonts w:ascii="Times New Roman" w:hAnsi="Times New Roman" w:cs="Times New Roman"/>
          <w:bCs/>
          <w:sz w:val="22"/>
          <w:szCs w:val="22"/>
        </w:rPr>
        <w:t>...</w:t>
      </w:r>
    </w:p>
    <w:p w14:paraId="31F501CE" w14:textId="77777777" w:rsidR="00AB7BD1" w:rsidRPr="00AB7BD1" w:rsidRDefault="00AB7BD1" w:rsidP="00992C07">
      <w:pPr>
        <w:pStyle w:val="Odsekzoznamu"/>
        <w:numPr>
          <w:ilvl w:val="0"/>
          <w:numId w:val="25"/>
        </w:numPr>
        <w:rPr>
          <w:rFonts w:ascii="Times New Roman" w:hAnsi="Times New Roman" w:cs="Times New Roman"/>
          <w:bCs/>
          <w:sz w:val="22"/>
          <w:szCs w:val="22"/>
        </w:rPr>
      </w:pPr>
      <w:r w:rsidRPr="00AB7BD1">
        <w:rPr>
          <w:rFonts w:ascii="Times New Roman" w:hAnsi="Times New Roman" w:cs="Times New Roman"/>
          <w:bCs/>
          <w:sz w:val="22"/>
          <w:szCs w:val="22"/>
        </w:rPr>
        <w:t>...</w:t>
      </w:r>
    </w:p>
    <w:p w14:paraId="1F5317C6" w14:textId="77777777" w:rsidR="00AB7BD1" w:rsidRPr="00AB7BD1" w:rsidRDefault="00AB7BD1" w:rsidP="00992C07">
      <w:pPr>
        <w:pStyle w:val="Odsekzoznamu"/>
        <w:numPr>
          <w:ilvl w:val="0"/>
          <w:numId w:val="25"/>
        </w:numPr>
        <w:rPr>
          <w:rFonts w:ascii="Times New Roman" w:hAnsi="Times New Roman" w:cs="Times New Roman"/>
          <w:bCs/>
          <w:sz w:val="22"/>
          <w:szCs w:val="22"/>
        </w:rPr>
      </w:pPr>
      <w:r w:rsidRPr="00AB7BD1">
        <w:rPr>
          <w:rFonts w:ascii="Times New Roman" w:hAnsi="Times New Roman" w:cs="Times New Roman"/>
          <w:bCs/>
          <w:sz w:val="22"/>
          <w:szCs w:val="22"/>
        </w:rPr>
        <w:t>...</w:t>
      </w:r>
    </w:p>
    <w:p w14:paraId="51C3DBE6" w14:textId="77777777"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14:paraId="61D7DFA5" w14:textId="77777777"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14:paraId="31AB95A8" w14:textId="77777777"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14:paraId="1E992A45" w14:textId="77777777" w:rsidR="00AB7BD1" w:rsidRPr="00AB7BD1" w:rsidRDefault="00AB7BD1" w:rsidP="00AB7BD1">
      <w:pPr>
        <w:rPr>
          <w:rFonts w:ascii="Times New Roman" w:hAnsi="Times New Roman" w:cs="Times New Roman"/>
          <w:bCs/>
          <w:sz w:val="22"/>
          <w:szCs w:val="22"/>
        </w:rPr>
      </w:pPr>
      <w:r w:rsidRPr="00AB7BD1">
        <w:rPr>
          <w:rFonts w:ascii="Times New Roman" w:hAnsi="Times New Roman" w:cs="Times New Roman"/>
          <w:bCs/>
          <w:sz w:val="22"/>
          <w:szCs w:val="22"/>
        </w:rPr>
        <w:t xml:space="preserve">Identifikačné údaje uchádzača*: </w:t>
      </w:r>
    </w:p>
    <w:p w14:paraId="74F7638B" w14:textId="77777777" w:rsidR="00AB7BD1" w:rsidRPr="00AB7BD1" w:rsidRDefault="00AB7BD1" w:rsidP="00AB7BD1">
      <w:pPr>
        <w:rPr>
          <w:rFonts w:ascii="Times New Roman" w:hAnsi="Times New Roman" w:cs="Times New Roman"/>
          <w:bCs/>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1E6606F" w14:textId="77777777" w:rsidTr="003B4CD4">
        <w:trPr>
          <w:trHeight w:val="682"/>
        </w:trPr>
        <w:tc>
          <w:tcPr>
            <w:tcW w:w="2992" w:type="dxa"/>
            <w:shd w:val="clear" w:color="auto" w:fill="FFFFFF" w:themeFill="background1"/>
            <w:noWrap/>
            <w:vAlign w:val="center"/>
          </w:tcPr>
          <w:p w14:paraId="51B2BA7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Obchodné meno:</w:t>
            </w:r>
          </w:p>
        </w:tc>
        <w:tc>
          <w:tcPr>
            <w:tcW w:w="5954" w:type="dxa"/>
            <w:shd w:val="clear" w:color="000000" w:fill="D8D8D8"/>
            <w:vAlign w:val="center"/>
          </w:tcPr>
          <w:p w14:paraId="50A84185"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2EE4B89C" w14:textId="77777777" w:rsidTr="003B4CD4">
        <w:trPr>
          <w:trHeight w:val="454"/>
        </w:trPr>
        <w:tc>
          <w:tcPr>
            <w:tcW w:w="2992" w:type="dxa"/>
            <w:shd w:val="clear" w:color="auto" w:fill="FFFFFF" w:themeFill="background1"/>
            <w:noWrap/>
            <w:vAlign w:val="center"/>
          </w:tcPr>
          <w:p w14:paraId="5E0E6959"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Sídlo alebo miesto podnikania:</w:t>
            </w:r>
          </w:p>
        </w:tc>
        <w:tc>
          <w:tcPr>
            <w:tcW w:w="5954" w:type="dxa"/>
            <w:shd w:val="clear" w:color="000000" w:fill="D8D8D8"/>
            <w:vAlign w:val="center"/>
          </w:tcPr>
          <w:p w14:paraId="69EC722B"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11301F6D" w14:textId="77777777" w:rsidTr="003B4CD4">
        <w:trPr>
          <w:trHeight w:val="340"/>
        </w:trPr>
        <w:tc>
          <w:tcPr>
            <w:tcW w:w="2992" w:type="dxa"/>
            <w:shd w:val="clear" w:color="000000" w:fill="FFFFFF"/>
            <w:noWrap/>
            <w:vAlign w:val="center"/>
          </w:tcPr>
          <w:p w14:paraId="178AFC1C"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IČO:</w:t>
            </w:r>
          </w:p>
        </w:tc>
        <w:tc>
          <w:tcPr>
            <w:tcW w:w="5954" w:type="dxa"/>
            <w:shd w:val="clear" w:color="000000" w:fill="D8D8D8"/>
            <w:noWrap/>
            <w:vAlign w:val="center"/>
          </w:tcPr>
          <w:p w14:paraId="49F683E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34E2742" w14:textId="77777777" w:rsidTr="003B4CD4">
        <w:trPr>
          <w:trHeight w:val="340"/>
        </w:trPr>
        <w:tc>
          <w:tcPr>
            <w:tcW w:w="2992" w:type="dxa"/>
            <w:shd w:val="clear" w:color="000000" w:fill="FFFFFF"/>
            <w:noWrap/>
            <w:vAlign w:val="center"/>
          </w:tcPr>
          <w:p w14:paraId="7E32438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DIČ:</w:t>
            </w:r>
          </w:p>
        </w:tc>
        <w:tc>
          <w:tcPr>
            <w:tcW w:w="5954" w:type="dxa"/>
            <w:shd w:val="clear" w:color="000000" w:fill="D8D8D8"/>
            <w:noWrap/>
            <w:vAlign w:val="center"/>
          </w:tcPr>
          <w:p w14:paraId="6955955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C2A8B42" w14:textId="77777777" w:rsidTr="003B4CD4">
        <w:trPr>
          <w:trHeight w:val="340"/>
        </w:trPr>
        <w:tc>
          <w:tcPr>
            <w:tcW w:w="2992" w:type="dxa"/>
            <w:shd w:val="clear" w:color="000000" w:fill="FFFFFF"/>
            <w:noWrap/>
            <w:vAlign w:val="center"/>
          </w:tcPr>
          <w:p w14:paraId="3844D8DB"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 pre daň:</w:t>
            </w:r>
          </w:p>
        </w:tc>
        <w:tc>
          <w:tcPr>
            <w:tcW w:w="5954" w:type="dxa"/>
            <w:shd w:val="clear" w:color="000000" w:fill="D8D8D8"/>
            <w:noWrap/>
            <w:vAlign w:val="center"/>
          </w:tcPr>
          <w:p w14:paraId="44402725"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221C2F4B" w14:textId="77777777" w:rsidTr="003B4CD4">
        <w:trPr>
          <w:trHeight w:val="340"/>
        </w:trPr>
        <w:tc>
          <w:tcPr>
            <w:tcW w:w="2992" w:type="dxa"/>
            <w:shd w:val="clear" w:color="000000" w:fill="FFFFFF"/>
            <w:noWrap/>
            <w:vAlign w:val="center"/>
          </w:tcPr>
          <w:p w14:paraId="372D547E"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Bankové spojenie:</w:t>
            </w:r>
          </w:p>
        </w:tc>
        <w:tc>
          <w:tcPr>
            <w:tcW w:w="5954" w:type="dxa"/>
            <w:shd w:val="clear" w:color="000000" w:fill="D8D8D8"/>
            <w:noWrap/>
            <w:vAlign w:val="center"/>
          </w:tcPr>
          <w:p w14:paraId="610F46C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6D02C4B" w14:textId="77777777" w:rsidTr="003B4CD4">
        <w:trPr>
          <w:trHeight w:val="340"/>
        </w:trPr>
        <w:tc>
          <w:tcPr>
            <w:tcW w:w="2992" w:type="dxa"/>
            <w:shd w:val="clear" w:color="000000" w:fill="FFFFFF"/>
            <w:noWrap/>
            <w:vAlign w:val="center"/>
          </w:tcPr>
          <w:p w14:paraId="2E4F1DA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IBAN:</w:t>
            </w:r>
          </w:p>
        </w:tc>
        <w:tc>
          <w:tcPr>
            <w:tcW w:w="5954" w:type="dxa"/>
            <w:shd w:val="clear" w:color="000000" w:fill="D8D8D8"/>
            <w:noWrap/>
            <w:vAlign w:val="center"/>
          </w:tcPr>
          <w:p w14:paraId="2C313522"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E3870A5" w14:textId="77777777" w:rsidTr="003B4CD4">
        <w:trPr>
          <w:trHeight w:val="340"/>
        </w:trPr>
        <w:tc>
          <w:tcPr>
            <w:tcW w:w="2992" w:type="dxa"/>
            <w:shd w:val="clear" w:color="000000" w:fill="FFFFFF"/>
            <w:noWrap/>
            <w:vAlign w:val="center"/>
          </w:tcPr>
          <w:p w14:paraId="2B403C5F"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SWIFT (BIC) kód:</w:t>
            </w:r>
          </w:p>
        </w:tc>
        <w:tc>
          <w:tcPr>
            <w:tcW w:w="5954" w:type="dxa"/>
            <w:shd w:val="clear" w:color="000000" w:fill="D8D8D8"/>
            <w:noWrap/>
            <w:vAlign w:val="center"/>
          </w:tcPr>
          <w:p w14:paraId="5A58DD8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601788F" w14:textId="77777777" w:rsidTr="003B4CD4">
        <w:trPr>
          <w:trHeight w:val="340"/>
        </w:trPr>
        <w:tc>
          <w:tcPr>
            <w:tcW w:w="2992" w:type="dxa"/>
            <w:shd w:val="clear" w:color="000000" w:fill="FFFFFF"/>
            <w:noWrap/>
            <w:vAlign w:val="center"/>
          </w:tcPr>
          <w:p w14:paraId="76463E88"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Tel:</w:t>
            </w:r>
          </w:p>
        </w:tc>
        <w:tc>
          <w:tcPr>
            <w:tcW w:w="5954" w:type="dxa"/>
            <w:shd w:val="clear" w:color="000000" w:fill="D8D8D8"/>
            <w:noWrap/>
            <w:vAlign w:val="center"/>
          </w:tcPr>
          <w:p w14:paraId="7FD9EA6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26FB399" w14:textId="77777777" w:rsidTr="003B4CD4">
        <w:trPr>
          <w:trHeight w:val="340"/>
        </w:trPr>
        <w:tc>
          <w:tcPr>
            <w:tcW w:w="2992" w:type="dxa"/>
            <w:shd w:val="clear" w:color="000000" w:fill="FFFFFF"/>
            <w:noWrap/>
            <w:vAlign w:val="center"/>
          </w:tcPr>
          <w:p w14:paraId="617AE063"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 xml:space="preserve">E-mail: </w:t>
            </w:r>
          </w:p>
        </w:tc>
        <w:tc>
          <w:tcPr>
            <w:tcW w:w="5954" w:type="dxa"/>
            <w:shd w:val="clear" w:color="000000" w:fill="D8D8D8"/>
            <w:noWrap/>
            <w:vAlign w:val="center"/>
          </w:tcPr>
          <w:p w14:paraId="41FF1905"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4249EC2B" w14:textId="77777777" w:rsidR="00AB7BD1" w:rsidRPr="00AB7BD1" w:rsidRDefault="00AB7BD1" w:rsidP="00AB7BD1">
      <w:pPr>
        <w:rPr>
          <w:rFonts w:ascii="Times New Roman" w:hAnsi="Times New Roman" w:cs="Times New Roman"/>
          <w:sz w:val="22"/>
          <w:szCs w:val="22"/>
        </w:rPr>
      </w:pPr>
    </w:p>
    <w:p w14:paraId="28F60391" w14:textId="77777777" w:rsidR="00AB7BD1" w:rsidRPr="00AB7BD1" w:rsidRDefault="00AB7BD1" w:rsidP="00AB7BD1">
      <w:pPr>
        <w:rPr>
          <w:rFonts w:ascii="Times New Roman" w:hAnsi="Times New Roman" w:cs="Times New Roman"/>
          <w:sz w:val="22"/>
          <w:szCs w:val="22"/>
        </w:rPr>
      </w:pPr>
    </w:p>
    <w:p w14:paraId="00F39245" w14:textId="77777777" w:rsidR="00AB7BD1" w:rsidRPr="00AB7BD1" w:rsidRDefault="00AB7BD1" w:rsidP="00AB7BD1">
      <w:pPr>
        <w:spacing w:after="120"/>
        <w:rPr>
          <w:rFonts w:ascii="Times New Roman" w:hAnsi="Times New Roman" w:cs="Times New Roman"/>
          <w:sz w:val="22"/>
          <w:szCs w:val="22"/>
        </w:rPr>
      </w:pPr>
      <w:r w:rsidRPr="00AB7BD1">
        <w:rPr>
          <w:rFonts w:ascii="Times New Roman" w:hAnsi="Times New Roman" w:cs="Times New Roman"/>
          <w:sz w:val="22"/>
          <w:szCs w:val="22"/>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F452C58" w14:textId="77777777" w:rsidTr="003B4CD4">
        <w:trPr>
          <w:trHeight w:val="340"/>
        </w:trPr>
        <w:tc>
          <w:tcPr>
            <w:tcW w:w="2992" w:type="dxa"/>
            <w:shd w:val="clear" w:color="000000" w:fill="FFFFFF"/>
            <w:noWrap/>
            <w:vAlign w:val="center"/>
          </w:tcPr>
          <w:p w14:paraId="1B3F043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Meno a priezvisko, funkcia</w:t>
            </w:r>
          </w:p>
        </w:tc>
        <w:tc>
          <w:tcPr>
            <w:tcW w:w="5954" w:type="dxa"/>
            <w:shd w:val="clear" w:color="000000" w:fill="D8D8D8"/>
            <w:noWrap/>
            <w:vAlign w:val="center"/>
          </w:tcPr>
          <w:p w14:paraId="5B91465C"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193A890B" w14:textId="77777777" w:rsidR="00AB7BD1" w:rsidRPr="00AB7BD1" w:rsidRDefault="00AB7BD1" w:rsidP="00AB7BD1">
      <w:pPr>
        <w:spacing w:before="240" w:after="120"/>
        <w:jc w:val="both"/>
        <w:rPr>
          <w:rFonts w:ascii="Times New Roman" w:hAnsi="Times New Roman" w:cs="Times New Roman"/>
          <w:noProof/>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v súvislosti s uvedeným postupom zadávania zákazky:</w:t>
      </w:r>
    </w:p>
    <w:p w14:paraId="75A81FE4" w14:textId="77777777" w:rsidR="00AB7BD1" w:rsidRPr="00797B11" w:rsidRDefault="00AB7BD1" w:rsidP="00992C07">
      <w:pPr>
        <w:pStyle w:val="Odsekzoznamu"/>
        <w:numPr>
          <w:ilvl w:val="0"/>
          <w:numId w:val="24"/>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 xml:space="preserve">som nevyvíjal a nebudem vyvíjať voči žiadnej osobe na strane verejného obstarávateľa, ktorá je alebo by mohla byť zainteresovaná v zmysle ustanovení § 23 ods. 3 zákona č. 343/2015 </w:t>
      </w:r>
      <w:proofErr w:type="spellStart"/>
      <w:r w:rsidRPr="00797B11">
        <w:rPr>
          <w:rFonts w:ascii="Times New Roman" w:hAnsi="Times New Roman" w:cs="Times New Roman"/>
          <w:sz w:val="22"/>
          <w:szCs w:val="22"/>
        </w:rPr>
        <w:lastRenderedPageBreak/>
        <w:t>Z.z</w:t>
      </w:r>
      <w:proofErr w:type="spellEnd"/>
      <w:r w:rsidRPr="00797B11">
        <w:rPr>
          <w:rFonts w:ascii="Times New Roman" w:hAnsi="Times New Roman" w:cs="Times New Roman"/>
          <w:sz w:val="22"/>
          <w:szCs w:val="22"/>
        </w:rPr>
        <w:t>. o verejnom obstarávaní a o zmene a doplnení niektorých zákonov v platnom znení („</w:t>
      </w:r>
      <w:r w:rsidRPr="00797B11">
        <w:rPr>
          <w:rFonts w:ascii="Times New Roman" w:hAnsi="Times New Roman" w:cs="Times New Roman"/>
          <w:b/>
          <w:sz w:val="22"/>
          <w:szCs w:val="22"/>
        </w:rPr>
        <w:t>zainteresovaná osoba</w:t>
      </w:r>
      <w:r w:rsidRPr="00797B11">
        <w:rPr>
          <w:rFonts w:ascii="Times New Roman" w:hAnsi="Times New Roman" w:cs="Times New Roman"/>
          <w:sz w:val="22"/>
          <w:szCs w:val="22"/>
        </w:rPr>
        <w:t>“) akékoľvek aktivity, ktoré vy mohli viesť k zvýhodneniu nášho postavenia v súťaži,</w:t>
      </w:r>
    </w:p>
    <w:p w14:paraId="4DDC772C" w14:textId="77777777" w:rsidR="00AB7BD1" w:rsidRPr="00797B11" w:rsidRDefault="00AB7BD1" w:rsidP="00992C07">
      <w:pPr>
        <w:pStyle w:val="Odsekzoznamu"/>
        <w:numPr>
          <w:ilvl w:val="0"/>
          <w:numId w:val="24"/>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 xml:space="preserve">som neposkytol a neposkytnem akejkoľvek čo i len </w:t>
      </w:r>
      <w:proofErr w:type="spellStart"/>
      <w:r w:rsidRPr="00797B11">
        <w:rPr>
          <w:rFonts w:ascii="Times New Roman" w:hAnsi="Times New Roman" w:cs="Times New Roman"/>
          <w:sz w:val="22"/>
          <w:szCs w:val="22"/>
        </w:rPr>
        <w:t>potencionálne</w:t>
      </w:r>
      <w:proofErr w:type="spellEnd"/>
      <w:r w:rsidRPr="00797B11">
        <w:rPr>
          <w:rFonts w:ascii="Times New Roman" w:hAnsi="Times New Roman" w:cs="Times New Roman"/>
          <w:sz w:val="22"/>
          <w:szCs w:val="22"/>
        </w:rPr>
        <w:t xml:space="preserve"> zainteresovanej osobe priamo alebo nepriamo akúkoľvek finančnú alebo vecnú výhodu ako motiváciu alebo odmenu súvisiacu so zadaním tejto zákazky, </w:t>
      </w:r>
    </w:p>
    <w:p w14:paraId="1DD4AAE1" w14:textId="77777777" w:rsidR="00AB7BD1" w:rsidRPr="00797B11" w:rsidRDefault="00AB7BD1" w:rsidP="00992C07">
      <w:pPr>
        <w:pStyle w:val="Odsekzoznamu"/>
        <w:numPr>
          <w:ilvl w:val="0"/>
          <w:numId w:val="24"/>
        </w:numPr>
        <w:tabs>
          <w:tab w:val="clear" w:pos="2160"/>
          <w:tab w:val="clear" w:pos="2880"/>
          <w:tab w:val="clear" w:pos="4500"/>
        </w:tabs>
        <w:ind w:left="714" w:hanging="357"/>
        <w:contextualSpacing/>
        <w:jc w:val="both"/>
        <w:rPr>
          <w:rFonts w:ascii="Times New Roman" w:hAnsi="Times New Roman" w:cs="Times New Roman"/>
          <w:sz w:val="22"/>
          <w:szCs w:val="22"/>
        </w:rPr>
      </w:pPr>
      <w:r w:rsidRPr="00797B11">
        <w:rPr>
          <w:rFonts w:ascii="Times New Roman" w:hAnsi="Times New Roman" w:cs="Times New Roman"/>
          <w:sz w:val="22"/>
          <w:szCs w:val="22"/>
        </w:rPr>
        <w:t xml:space="preserve">budem bezodkladne informovať verejného obstarávateľa o akejkoľvek situácii, ktorá je považovaná </w:t>
      </w:r>
      <w:r w:rsidRPr="00797B11">
        <w:rPr>
          <w:rFonts w:ascii="Times New Roman" w:hAnsi="Times New Roman" w:cs="Times New Roman"/>
          <w:b/>
          <w:sz w:val="22"/>
          <w:szCs w:val="22"/>
        </w:rPr>
        <w:t>za konflikt</w:t>
      </w:r>
      <w:r w:rsidRPr="00797B11">
        <w:rPr>
          <w:rFonts w:ascii="Times New Roman" w:hAnsi="Times New Roman" w:cs="Times New Roman"/>
          <w:sz w:val="22"/>
          <w:szCs w:val="22"/>
        </w:rPr>
        <w:t xml:space="preserve"> záujmov alebo ktorá by mohla viesť ku konfliktu záujmov kedykoľvek v priebehu procesu verejného obstarávania,</w:t>
      </w:r>
    </w:p>
    <w:p w14:paraId="22AE4463" w14:textId="5B90AA33" w:rsidR="00AB7BD1" w:rsidRPr="00797B11" w:rsidRDefault="00AB7BD1" w:rsidP="00992C07">
      <w:pPr>
        <w:pStyle w:val="Odsekzoznamu"/>
        <w:numPr>
          <w:ilvl w:val="0"/>
          <w:numId w:val="24"/>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poskytnem verejnému obstarávateľovi v postupe tohto verejného obstarávania presné, pravdivé a úplné informácie.</w:t>
      </w:r>
    </w:p>
    <w:p w14:paraId="44E3B37A" w14:textId="20A6C75F" w:rsidR="00797B11" w:rsidRPr="00797B11" w:rsidRDefault="00797B11" w:rsidP="00992C07">
      <w:pPr>
        <w:numPr>
          <w:ilvl w:val="0"/>
          <w:numId w:val="28"/>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súhlasím s návrhom zmluvy o dielo predloženého verejným obstarávateľom,</w:t>
      </w:r>
    </w:p>
    <w:p w14:paraId="6E692C4E" w14:textId="4DE77173" w:rsidR="00797B11" w:rsidRPr="00797B11" w:rsidRDefault="00797B11" w:rsidP="00992C07">
      <w:pPr>
        <w:numPr>
          <w:ilvl w:val="0"/>
          <w:numId w:val="28"/>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porozumel som</w:t>
      </w:r>
      <w:r>
        <w:rPr>
          <w:rFonts w:ascii="Times New Roman" w:hAnsi="Times New Roman" w:cs="Times New Roman"/>
          <w:sz w:val="22"/>
          <w:szCs w:val="22"/>
        </w:rPr>
        <w:t xml:space="preserve"> </w:t>
      </w:r>
      <w:r w:rsidRPr="00797B11">
        <w:rPr>
          <w:rFonts w:ascii="Times New Roman" w:hAnsi="Times New Roman" w:cs="Times New Roman"/>
          <w:sz w:val="22"/>
          <w:szCs w:val="22"/>
        </w:rPr>
        <w:t>súťažným podkladom k predmetnému verejnému obstarávaniu,</w:t>
      </w:r>
    </w:p>
    <w:p w14:paraId="53D59622" w14:textId="77777777" w:rsidR="00797B11" w:rsidRPr="00797B11" w:rsidRDefault="00797B11" w:rsidP="00992C07">
      <w:pPr>
        <w:numPr>
          <w:ilvl w:val="0"/>
          <w:numId w:val="28"/>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 xml:space="preserve">rešpektuje Etický kódex vo verejnom obstarávaní - </w:t>
      </w:r>
      <w:hyperlink r:id="rId52" w:history="1">
        <w:r w:rsidRPr="00797B11">
          <w:rPr>
            <w:rStyle w:val="Hypertextovprepojenie"/>
            <w:rFonts w:ascii="Times New Roman" w:hAnsi="Times New Roman"/>
            <w:sz w:val="22"/>
            <w:szCs w:val="22"/>
          </w:rPr>
          <w:t>https://www.uvo.gov.sk/eticky-kodex-zaujemcu-uchadzaca-54b.html</w:t>
        </w:r>
      </w:hyperlink>
      <w:r w:rsidRPr="00797B11">
        <w:rPr>
          <w:rFonts w:ascii="Times New Roman" w:hAnsi="Times New Roman" w:cs="Times New Roman"/>
          <w:sz w:val="22"/>
          <w:szCs w:val="22"/>
        </w:rPr>
        <w:t xml:space="preserve"> pod hrozbou porušenia profesijných povinností (porušenie kódexu je považované za pokus o neoprávnené ovplyvnenie postupu verejného obstarávania),</w:t>
      </w:r>
    </w:p>
    <w:p w14:paraId="43ED8279" w14:textId="77777777" w:rsidR="00797B11" w:rsidRPr="00797B11" w:rsidRDefault="00797B11" w:rsidP="00992C07">
      <w:pPr>
        <w:numPr>
          <w:ilvl w:val="0"/>
          <w:numId w:val="28"/>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súhlasí s podmienkami určenými verejným obstarávateľom v tejto súťaži.</w:t>
      </w:r>
    </w:p>
    <w:p w14:paraId="09B339EC" w14:textId="77777777" w:rsidR="00797B11" w:rsidRDefault="00797B11" w:rsidP="00797B11">
      <w:pPr>
        <w:widowControl w:val="0"/>
        <w:tabs>
          <w:tab w:val="left" w:pos="0"/>
          <w:tab w:val="left" w:pos="576"/>
          <w:tab w:val="left" w:pos="1152"/>
          <w:tab w:val="left" w:pos="1728"/>
          <w:tab w:val="left" w:pos="2304"/>
          <w:tab w:val="left" w:pos="3456"/>
          <w:tab w:val="left" w:pos="4032"/>
          <w:tab w:val="left" w:pos="4608"/>
          <w:tab w:val="left" w:pos="5184"/>
          <w:tab w:val="left" w:pos="5760"/>
          <w:tab w:val="left" w:pos="6336"/>
        </w:tabs>
        <w:ind w:right="144"/>
        <w:jc w:val="both"/>
        <w:rPr>
          <w:rFonts w:ascii="Calibri" w:hAnsi="Calibri"/>
          <w:b/>
          <w:sz w:val="22"/>
          <w:szCs w:val="22"/>
        </w:rPr>
      </w:pPr>
    </w:p>
    <w:p w14:paraId="3BC1BDAB" w14:textId="77777777" w:rsidR="00797B11" w:rsidRPr="00797B11" w:rsidRDefault="00797B11" w:rsidP="00797B11">
      <w:pPr>
        <w:widowControl w:val="0"/>
        <w:tabs>
          <w:tab w:val="left" w:pos="0"/>
          <w:tab w:val="left" w:pos="576"/>
          <w:tab w:val="left" w:pos="1152"/>
          <w:tab w:val="left" w:pos="1728"/>
          <w:tab w:val="left" w:pos="2304"/>
          <w:tab w:val="left" w:pos="3456"/>
          <w:tab w:val="left" w:pos="4032"/>
          <w:tab w:val="left" w:pos="4608"/>
          <w:tab w:val="left" w:pos="5184"/>
          <w:tab w:val="left" w:pos="5760"/>
          <w:tab w:val="left" w:pos="6336"/>
        </w:tabs>
        <w:ind w:right="142"/>
        <w:jc w:val="both"/>
        <w:rPr>
          <w:rFonts w:ascii="Times New Roman" w:hAnsi="Times New Roman" w:cs="Times New Roman"/>
          <w:sz w:val="22"/>
          <w:szCs w:val="22"/>
        </w:rPr>
      </w:pPr>
      <w:r w:rsidRPr="00797B11">
        <w:rPr>
          <w:rFonts w:ascii="Times New Roman" w:hAnsi="Times New Roman" w:cs="Times New Roman"/>
          <w:b/>
          <w:sz w:val="22"/>
          <w:szCs w:val="22"/>
        </w:rPr>
        <w:t>Uchádzač vyznačí</w:t>
      </w:r>
      <w:r w:rsidRPr="00797B11">
        <w:rPr>
          <w:rFonts w:ascii="Times New Roman" w:hAnsi="Times New Roman" w:cs="Times New Roman"/>
          <w:sz w:val="22"/>
          <w:szCs w:val="22"/>
        </w:rPr>
        <w:t xml:space="preserve"> (napr. zakrúžkovaním, podfarbením alebo iným spôsobom) či je:</w:t>
      </w:r>
    </w:p>
    <w:p w14:paraId="12962609" w14:textId="77777777" w:rsidR="00797B11" w:rsidRPr="00797B11" w:rsidRDefault="00797B11" w:rsidP="00992C07">
      <w:pPr>
        <w:widowControl w:val="0"/>
        <w:numPr>
          <w:ilvl w:val="0"/>
          <w:numId w:val="29"/>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proofErr w:type="spellStart"/>
      <w:r w:rsidRPr="00797B11">
        <w:rPr>
          <w:rFonts w:ascii="Times New Roman" w:hAnsi="Times New Roman" w:cs="Times New Roman"/>
          <w:b/>
          <w:i/>
          <w:sz w:val="22"/>
          <w:szCs w:val="22"/>
        </w:rPr>
        <w:t>mikropodnik</w:t>
      </w:r>
      <w:proofErr w:type="spellEnd"/>
      <w:r w:rsidRPr="00797B11">
        <w:rPr>
          <w:rFonts w:ascii="Times New Roman" w:hAnsi="Times New Roman" w:cs="Times New Roman"/>
          <w:sz w:val="22"/>
          <w:szCs w:val="22"/>
        </w:rPr>
        <w:t xml:space="preserve"> (podniky, ktoré zamestnávajú menej než 10 osôb a ktorých ročný obrat a/alebo celková ročná súvaha neprekračuje 2 milióny EUR);</w:t>
      </w:r>
    </w:p>
    <w:p w14:paraId="253DE3BD" w14:textId="77777777" w:rsidR="00797B11" w:rsidRPr="00797B11" w:rsidRDefault="00797B11" w:rsidP="00992C07">
      <w:pPr>
        <w:widowControl w:val="0"/>
        <w:numPr>
          <w:ilvl w:val="0"/>
          <w:numId w:val="29"/>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r w:rsidRPr="00797B11">
        <w:rPr>
          <w:rFonts w:ascii="Times New Roman" w:hAnsi="Times New Roman" w:cs="Times New Roman"/>
          <w:b/>
          <w:i/>
          <w:sz w:val="22"/>
          <w:szCs w:val="22"/>
        </w:rPr>
        <w:t>malý podnik</w:t>
      </w:r>
      <w:r w:rsidRPr="00797B11">
        <w:rPr>
          <w:rFonts w:ascii="Times New Roman" w:hAnsi="Times New Roman" w:cs="Times New Roman"/>
          <w:sz w:val="22"/>
          <w:szCs w:val="22"/>
        </w:rPr>
        <w:t xml:space="preserve"> (podniky, ktoré zamestnávajú menej ako 50 osôb a ktorých ročný obrat a/alebo celková ročná súvaha neprekračuje 10 miliónov EUR);</w:t>
      </w:r>
    </w:p>
    <w:p w14:paraId="5256938A" w14:textId="77777777" w:rsidR="00797B11" w:rsidRPr="00797B11" w:rsidRDefault="00797B11" w:rsidP="00992C07">
      <w:pPr>
        <w:widowControl w:val="0"/>
        <w:numPr>
          <w:ilvl w:val="0"/>
          <w:numId w:val="29"/>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r w:rsidRPr="00797B11">
        <w:rPr>
          <w:rFonts w:ascii="Times New Roman" w:hAnsi="Times New Roman" w:cs="Times New Roman"/>
          <w:b/>
          <w:i/>
          <w:sz w:val="22"/>
          <w:szCs w:val="22"/>
        </w:rPr>
        <w:t>stredný podnik</w:t>
      </w:r>
      <w:r w:rsidRPr="00797B11">
        <w:rPr>
          <w:rFonts w:ascii="Times New Roman" w:hAnsi="Times New Roman" w:cs="Times New Roman"/>
          <w:sz w:val="22"/>
          <w:szCs w:val="22"/>
        </w:rPr>
        <w:t xml:space="preserve"> (podniky, ktoré nie sú </w:t>
      </w:r>
      <w:proofErr w:type="spellStart"/>
      <w:r w:rsidRPr="00797B11">
        <w:rPr>
          <w:rFonts w:ascii="Times New Roman" w:hAnsi="Times New Roman" w:cs="Times New Roman"/>
          <w:sz w:val="22"/>
          <w:szCs w:val="22"/>
        </w:rPr>
        <w:t>mikropodnikmi</w:t>
      </w:r>
      <w:proofErr w:type="spellEnd"/>
      <w:r w:rsidRPr="00797B11">
        <w:rPr>
          <w:rFonts w:ascii="Times New Roman" w:hAnsi="Times New Roman" w:cs="Times New Roman"/>
          <w:sz w:val="22"/>
          <w:szCs w:val="22"/>
        </w:rPr>
        <w:t xml:space="preserve"> ani malými podnikmi a ktoré zamestnávajú menej ako 250 osôb a ktorých ročný obrat nepresahuje 50 miliónov EUR a/alebo celková ročná súvaha nepresahuje 43 miliónov EUR).</w:t>
      </w:r>
    </w:p>
    <w:p w14:paraId="12824E74" w14:textId="77777777" w:rsidR="00AB7BD1" w:rsidRPr="00AB7BD1" w:rsidRDefault="00AB7BD1" w:rsidP="00AB7BD1">
      <w:pPr>
        <w:rPr>
          <w:rFonts w:ascii="Times New Roman" w:hAnsi="Times New Roman" w:cs="Times New Roman"/>
          <w:sz w:val="22"/>
          <w:szCs w:val="22"/>
        </w:rPr>
      </w:pPr>
    </w:p>
    <w:p w14:paraId="2C08835F" w14:textId="77777777" w:rsidR="00AB7BD1" w:rsidRPr="00AB7BD1" w:rsidRDefault="00AB7BD1" w:rsidP="00AB7BD1">
      <w:pPr>
        <w:spacing w:before="120"/>
        <w:jc w:val="both"/>
        <w:rPr>
          <w:rFonts w:ascii="Times New Roman" w:hAnsi="Times New Roman" w:cs="Times New Roman"/>
          <w:color w:val="000000"/>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xml:space="preserve">, že pre účely elektronickej komunikácie k tejto zákazke, budeme využívať naše konto s užívateľským </w:t>
      </w:r>
      <w:r w:rsidRPr="00AB7BD1">
        <w:rPr>
          <w:rFonts w:ascii="Times New Roman" w:hAnsi="Times New Roman" w:cs="Times New Roman"/>
          <w:sz w:val="22"/>
          <w:szCs w:val="22"/>
        </w:rPr>
        <w:t xml:space="preserve">menom </w:t>
      </w:r>
      <w:r w:rsidRPr="00AB7BD1">
        <w:rPr>
          <w:rStyle w:val="Hypertextovprepojenie"/>
          <w:rFonts w:ascii="Times New Roman" w:hAnsi="Times New Roman"/>
          <w:sz w:val="22"/>
          <w:szCs w:val="22"/>
          <w:u w:val="none"/>
        </w:rPr>
        <w:t>......................................*</w:t>
      </w:r>
      <w:r w:rsidRPr="00AB7BD1">
        <w:rPr>
          <w:rFonts w:ascii="Times New Roman" w:hAnsi="Times New Roman" w:cs="Times New Roman"/>
          <w:sz w:val="22"/>
          <w:szCs w:val="22"/>
        </w:rPr>
        <w:t xml:space="preserve"> </w:t>
      </w:r>
      <w:r w:rsidRPr="00AB7BD1">
        <w:rPr>
          <w:rFonts w:ascii="Times New Roman" w:hAnsi="Times New Roman" w:cs="Times New Roman"/>
          <w:color w:val="000000"/>
          <w:sz w:val="22"/>
          <w:szCs w:val="22"/>
        </w:rPr>
        <w:t xml:space="preserve">na portáli </w:t>
      </w:r>
      <w:hyperlink r:id="rId53" w:history="1">
        <w:r w:rsidRPr="00AB7BD1">
          <w:rPr>
            <w:rStyle w:val="Hypertextovprepojenie"/>
            <w:rFonts w:ascii="Times New Roman" w:hAnsi="Times New Roman"/>
            <w:sz w:val="22"/>
            <w:szCs w:val="22"/>
          </w:rPr>
          <w:t>www.ezakazky.sk</w:t>
        </w:r>
      </w:hyperlink>
      <w:r w:rsidRPr="00AB7BD1">
        <w:rPr>
          <w:rFonts w:ascii="Times New Roman" w:hAnsi="Times New Roman" w:cs="Times New Roman"/>
          <w:color w:val="000000"/>
          <w:sz w:val="22"/>
          <w:szCs w:val="22"/>
        </w:rPr>
        <w:t>. Berieme na vedomie, že dokumenty sa považujú za doručené ich odoslaním do nášho  konta s užívateľským</w:t>
      </w:r>
      <w:r w:rsidRPr="00AB7BD1">
        <w:rPr>
          <w:rFonts w:ascii="Times New Roman" w:hAnsi="Times New Roman" w:cs="Times New Roman"/>
          <w:sz w:val="22"/>
          <w:szCs w:val="22"/>
        </w:rPr>
        <w:t xml:space="preserve"> menom </w:t>
      </w:r>
      <w:r w:rsidRPr="00AB7BD1">
        <w:rPr>
          <w:rStyle w:val="Hypertextovprepojenie"/>
          <w:rFonts w:ascii="Times New Roman" w:hAnsi="Times New Roman"/>
          <w:sz w:val="22"/>
          <w:szCs w:val="22"/>
          <w:u w:val="none"/>
        </w:rPr>
        <w:t>......................................*</w:t>
      </w:r>
      <w:r w:rsidRPr="00AB7BD1">
        <w:rPr>
          <w:rFonts w:ascii="Times New Roman" w:hAnsi="Times New Roman" w:cs="Times New Roman"/>
          <w:sz w:val="22"/>
          <w:szCs w:val="22"/>
        </w:rPr>
        <w:t xml:space="preserve">  na </w:t>
      </w:r>
      <w:r w:rsidRPr="00AB7BD1">
        <w:rPr>
          <w:rFonts w:ascii="Times New Roman" w:hAnsi="Times New Roman" w:cs="Times New Roman"/>
          <w:color w:val="000000"/>
          <w:sz w:val="22"/>
          <w:szCs w:val="22"/>
        </w:rPr>
        <w:t xml:space="preserve">portáli </w:t>
      </w:r>
      <w:hyperlink r:id="rId54" w:history="1">
        <w:r w:rsidRPr="00AB7BD1">
          <w:rPr>
            <w:rStyle w:val="Hypertextovprepojenie"/>
            <w:rFonts w:ascii="Times New Roman" w:hAnsi="Times New Roman"/>
            <w:sz w:val="22"/>
            <w:szCs w:val="22"/>
          </w:rPr>
          <w:t>www.ezakazky.sk</w:t>
        </w:r>
      </w:hyperlink>
      <w:r w:rsidRPr="00AB7BD1">
        <w:rPr>
          <w:rFonts w:ascii="Times New Roman" w:hAnsi="Times New Roman" w:cs="Times New Roman"/>
          <w:color w:val="000000"/>
          <w:sz w:val="22"/>
          <w:szCs w:val="22"/>
        </w:rPr>
        <w:t xml:space="preserve">, pričom kontrola konta je na našej zodpovednosti.. </w:t>
      </w:r>
    </w:p>
    <w:p w14:paraId="5DA49513" w14:textId="77777777" w:rsidR="00AB7BD1" w:rsidRPr="00AB7BD1" w:rsidRDefault="00AB7BD1" w:rsidP="00AB7BD1">
      <w:pPr>
        <w:jc w:val="center"/>
        <w:rPr>
          <w:rFonts w:ascii="Times New Roman" w:hAnsi="Times New Roman" w:cs="Times New Roman"/>
          <w:sz w:val="22"/>
          <w:szCs w:val="22"/>
        </w:rPr>
      </w:pPr>
    </w:p>
    <w:p w14:paraId="0DF7D146" w14:textId="77777777" w:rsidR="00AB7BD1" w:rsidRPr="00AB7BD1" w:rsidRDefault="00AB7BD1" w:rsidP="00AB7BD1">
      <w:pPr>
        <w:rPr>
          <w:rFonts w:ascii="Times New Roman" w:hAnsi="Times New Roman" w:cs="Times New Roman"/>
          <w:sz w:val="22"/>
          <w:szCs w:val="22"/>
        </w:rPr>
      </w:pPr>
    </w:p>
    <w:p w14:paraId="772415F6" w14:textId="77777777" w:rsidR="00AB7BD1" w:rsidRPr="00AB7BD1" w:rsidRDefault="00AB7BD1" w:rsidP="00AB7BD1">
      <w:pPr>
        <w:jc w:val="both"/>
        <w:rPr>
          <w:rFonts w:ascii="Times New Roman" w:hAnsi="Times New Roman" w:cs="Times New Roman"/>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predkladáme jedinú ponuku. Doklady uvedené v ponuke sú pravdivé, nie sú pozmenené a sú skutočné. Zoznam súborov a dokladov, ktorý sme vyššie uviedli je z našej strany vyjadrený kompletne a úplne. </w:t>
      </w:r>
    </w:p>
    <w:p w14:paraId="3E6B6CA9" w14:textId="77777777" w:rsidR="00AB7BD1"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p>
    <w:p w14:paraId="3A34779F" w14:textId="77777777" w:rsidR="00AB7BD1" w:rsidRPr="00AB7BD1" w:rsidRDefault="00AB7BD1" w:rsidP="00AB7BD1">
      <w:pPr>
        <w:rPr>
          <w:rFonts w:ascii="Times New Roman" w:hAnsi="Times New Roman" w:cs="Times New Roman"/>
          <w:b/>
          <w:sz w:val="22"/>
          <w:szCs w:val="22"/>
        </w:rPr>
      </w:pPr>
    </w:p>
    <w:p w14:paraId="09DDDBA4" w14:textId="77777777" w:rsidR="00AB7BD1" w:rsidRPr="00AB7BD1" w:rsidRDefault="00AB7BD1" w:rsidP="00AB7BD1">
      <w:pPr>
        <w:rPr>
          <w:rFonts w:ascii="Times New Roman" w:hAnsi="Times New Roman" w:cs="Times New Roman"/>
          <w:b/>
          <w:sz w:val="22"/>
          <w:szCs w:val="22"/>
        </w:rPr>
      </w:pPr>
    </w:p>
    <w:p w14:paraId="1F3FE3FE" w14:textId="77777777" w:rsidR="00AB7BD1" w:rsidRPr="00AB7BD1" w:rsidRDefault="00AB7BD1" w:rsidP="00AB7BD1">
      <w:pPr>
        <w:rPr>
          <w:rFonts w:ascii="Times New Roman" w:hAnsi="Times New Roman" w:cs="Times New Roman"/>
          <w:b/>
          <w:sz w:val="22"/>
          <w:szCs w:val="22"/>
        </w:rPr>
      </w:pPr>
    </w:p>
    <w:p w14:paraId="711A50B3" w14:textId="77777777" w:rsidR="00AB7BD1" w:rsidRPr="00AB7BD1" w:rsidRDefault="00AB7BD1" w:rsidP="00AB7BD1">
      <w:pPr>
        <w:rPr>
          <w:rStyle w:val="Hypertextovprepojenie"/>
          <w:rFonts w:ascii="Times New Roman" w:hAnsi="Times New Roman"/>
          <w:color w:val="auto"/>
          <w:sz w:val="22"/>
          <w:szCs w:val="22"/>
          <w:u w:val="none"/>
        </w:rPr>
      </w:pP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Style w:val="Hypertextovprepojenie"/>
          <w:rFonts w:ascii="Times New Roman" w:hAnsi="Times New Roman"/>
          <w:color w:val="auto"/>
          <w:sz w:val="22"/>
          <w:szCs w:val="22"/>
          <w:u w:val="none"/>
        </w:rPr>
        <w:t>............................................................................................</w:t>
      </w:r>
    </w:p>
    <w:p w14:paraId="1996E388" w14:textId="77777777" w:rsidR="00AB7BD1" w:rsidRPr="00AB7BD1" w:rsidRDefault="00AB7BD1" w:rsidP="00AB7BD1">
      <w:pPr>
        <w:rPr>
          <w:rFonts w:ascii="Times New Roman" w:hAnsi="Times New Roman" w:cs="Times New Roman"/>
          <w:b/>
          <w:sz w:val="22"/>
          <w:szCs w:val="22"/>
        </w:rPr>
      </w:pPr>
      <w:r w:rsidRPr="00AB7BD1">
        <w:rPr>
          <w:rStyle w:val="Hypertextovprepojenie"/>
          <w:rFonts w:ascii="Times New Roman" w:hAnsi="Times New Roman"/>
          <w:color w:val="auto"/>
          <w:sz w:val="22"/>
          <w:szCs w:val="22"/>
          <w:u w:val="none"/>
        </w:rPr>
        <w:tab/>
        <w:t xml:space="preserve">             Podpis osoby oprávnenej konať za uchádzača</w:t>
      </w:r>
    </w:p>
    <w:p w14:paraId="4CA39FAA" w14:textId="77777777" w:rsidR="00AB7BD1" w:rsidRPr="00AB7BD1" w:rsidRDefault="00AB7BD1" w:rsidP="00AB7BD1">
      <w:pPr>
        <w:pStyle w:val="Default"/>
        <w:jc w:val="both"/>
        <w:rPr>
          <w:rFonts w:ascii="Times New Roman" w:hAnsi="Times New Roman" w:cs="Times New Roman"/>
          <w:b/>
          <w:i/>
          <w:sz w:val="22"/>
          <w:szCs w:val="22"/>
        </w:rPr>
      </w:pPr>
    </w:p>
    <w:p w14:paraId="3C310CA2" w14:textId="77777777" w:rsidR="00AB7BD1" w:rsidRPr="00AB7BD1" w:rsidRDefault="00AB7BD1" w:rsidP="00AB7BD1">
      <w:pPr>
        <w:pStyle w:val="Default"/>
        <w:jc w:val="both"/>
        <w:rPr>
          <w:rFonts w:ascii="Times New Roman" w:hAnsi="Times New Roman" w:cs="Times New Roman"/>
          <w:b/>
          <w:i/>
          <w:sz w:val="22"/>
          <w:szCs w:val="22"/>
        </w:rPr>
      </w:pPr>
    </w:p>
    <w:p w14:paraId="113CC342" w14:textId="77777777" w:rsidR="00AB7BD1" w:rsidRPr="00AB7BD1" w:rsidRDefault="00AB7BD1" w:rsidP="00643532">
      <w:pPr>
        <w:pStyle w:val="Zkladntext3"/>
        <w:jc w:val="both"/>
        <w:rPr>
          <w:rFonts w:ascii="Times New Roman" w:hAnsi="Times New Roman" w:cs="Times New Roman"/>
          <w:b/>
          <w:color w:val="auto"/>
          <w:sz w:val="22"/>
          <w:szCs w:val="22"/>
        </w:rPr>
      </w:pPr>
    </w:p>
    <w:sectPr w:rsidR="00AB7BD1" w:rsidRPr="00AB7BD1" w:rsidSect="00DF5363">
      <w:footerReference w:type="default" r:id="rId55"/>
      <w:footerReference w:type="first" r:id="rId56"/>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49534" w14:textId="77777777" w:rsidR="007C485A" w:rsidRDefault="007C485A">
      <w:r>
        <w:separator/>
      </w:r>
    </w:p>
  </w:endnote>
  <w:endnote w:type="continuationSeparator" w:id="0">
    <w:p w14:paraId="2880434E" w14:textId="77777777" w:rsidR="007C485A" w:rsidRDefault="007C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swiss"/>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2E24" w14:textId="77777777" w:rsidR="00731928" w:rsidRDefault="00731928">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sidR="004A41C5">
      <w:rPr>
        <w:rFonts w:ascii="Arial Narrow" w:hAnsi="Arial Narrow" w:cs="Arial Narrow"/>
      </w:rPr>
      <w:t>2</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sidR="004A41C5">
      <w:rPr>
        <w:rFonts w:ascii="Arial Narrow" w:hAnsi="Arial Narrow" w:cs="Arial Narrow"/>
      </w:rPr>
      <w:t>55</w:t>
    </w:r>
    <w:r w:rsidRPr="00671AAB">
      <w:rPr>
        <w:rFonts w:ascii="Arial Narrow" w:hAnsi="Arial Narrow" w:cs="Arial Narrow"/>
      </w:rPr>
      <w:fldChar w:fldCharType="end"/>
    </w:r>
  </w:p>
  <w:p w14:paraId="2CC1D7D9" w14:textId="77777777" w:rsidR="00731928" w:rsidRPr="00C46F0D" w:rsidRDefault="00731928">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DACF" w14:textId="77777777" w:rsidR="00731928" w:rsidRDefault="00731928">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3A5A5" w14:textId="77777777" w:rsidR="007C485A" w:rsidRDefault="007C485A">
      <w:r>
        <w:separator/>
      </w:r>
    </w:p>
  </w:footnote>
  <w:footnote w:type="continuationSeparator" w:id="0">
    <w:p w14:paraId="7067BD4A" w14:textId="77777777" w:rsidR="007C485A" w:rsidRDefault="007C4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1C76BA"/>
    <w:multiLevelType w:val="hybridMultilevel"/>
    <w:tmpl w:val="F020BA1C"/>
    <w:lvl w:ilvl="0" w:tplc="60F069D0">
      <w:start w:val="1"/>
      <w:numFmt w:val="decimal"/>
      <w:lvlText w:val="%1."/>
      <w:lvlJc w:val="left"/>
      <w:pPr>
        <w:ind w:left="1065" w:hanging="360"/>
      </w:pPr>
      <w:rPr>
        <w:rFonts w:cs="Arial" w:hint="default"/>
        <w:b/>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nsid w:val="060638C5"/>
    <w:multiLevelType w:val="multilevel"/>
    <w:tmpl w:val="D7B03790"/>
    <w:lvl w:ilvl="0">
      <w:start w:val="2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6675403"/>
    <w:multiLevelType w:val="multilevel"/>
    <w:tmpl w:val="9944479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86F46"/>
    <w:multiLevelType w:val="hybridMultilevel"/>
    <w:tmpl w:val="5E8EF2D0"/>
    <w:styleLink w:val="Importovantl2"/>
    <w:lvl w:ilvl="0" w:tplc="D84A16FA">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F68F88">
      <w:start w:val="1"/>
      <w:numFmt w:val="low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72512A">
      <w:start w:val="1"/>
      <w:numFmt w:val="lowerLetter"/>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00E6A6">
      <w:start w:val="1"/>
      <w:numFmt w:val="lowerLetter"/>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F6F708">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ADF10">
      <w:start w:val="1"/>
      <w:numFmt w:val="lowerLetter"/>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861BE2">
      <w:start w:val="1"/>
      <w:numFmt w:val="lowerLetter"/>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C3770">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784EE2">
      <w:start w:val="1"/>
      <w:numFmt w:val="lowerLetter"/>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7">
    <w:nsid w:val="0B5C68E5"/>
    <w:multiLevelType w:val="hybridMultilevel"/>
    <w:tmpl w:val="CBA861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BD63CFF"/>
    <w:multiLevelType w:val="multilevel"/>
    <w:tmpl w:val="815070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F155D5F"/>
    <w:multiLevelType w:val="multilevel"/>
    <w:tmpl w:val="FD6A7EE0"/>
    <w:lvl w:ilvl="0">
      <w:start w:val="12"/>
      <w:numFmt w:val="decimal"/>
      <w:lvlText w:val="%1"/>
      <w:lvlJc w:val="left"/>
      <w:pPr>
        <w:ind w:left="420" w:hanging="420"/>
      </w:pPr>
      <w:rPr>
        <w:rFonts w:cs="Times New Roman" w:hint="default"/>
        <w:u w:val="single"/>
      </w:rPr>
    </w:lvl>
    <w:lvl w:ilvl="1">
      <w:start w:val="1"/>
      <w:numFmt w:val="decimal"/>
      <w:lvlText w:val="%1.%2"/>
      <w:lvlJc w:val="left"/>
      <w:pPr>
        <w:ind w:left="420" w:hanging="42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1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13F4D41"/>
    <w:multiLevelType w:val="multilevel"/>
    <w:tmpl w:val="0C06A6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27C4C43"/>
    <w:multiLevelType w:val="multilevel"/>
    <w:tmpl w:val="D9F4F056"/>
    <w:lvl w:ilvl="0">
      <w:start w:val="1"/>
      <w:numFmt w:val="decimal"/>
      <w:lvlText w:val="%1."/>
      <w:lvlJc w:val="left"/>
      <w:pPr>
        <w:ind w:left="1065"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nsid w:val="152D2710"/>
    <w:multiLevelType w:val="multilevel"/>
    <w:tmpl w:val="83689A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8326DD4"/>
    <w:multiLevelType w:val="multilevel"/>
    <w:tmpl w:val="5BF8ADD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233E3DFE"/>
    <w:multiLevelType w:val="hybridMultilevel"/>
    <w:tmpl w:val="06E4AA00"/>
    <w:lvl w:ilvl="0" w:tplc="B1FEE790">
      <w:start w:val="1"/>
      <w:numFmt w:val="bullet"/>
      <w:lvlText w:val="-"/>
      <w:lvlJc w:val="left"/>
      <w:pPr>
        <w:ind w:left="12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03" w:tentative="1">
      <w:start w:val="1"/>
      <w:numFmt w:val="bullet"/>
      <w:lvlText w:val="o"/>
      <w:lvlJc w:val="left"/>
      <w:pPr>
        <w:ind w:left="1932" w:hanging="360"/>
      </w:pPr>
      <w:rPr>
        <w:rFonts w:ascii="Courier New" w:hAnsi="Courier New" w:cs="Courier New" w:hint="default"/>
      </w:rPr>
    </w:lvl>
    <w:lvl w:ilvl="2" w:tplc="041B0005" w:tentative="1">
      <w:start w:val="1"/>
      <w:numFmt w:val="bullet"/>
      <w:lvlText w:val=""/>
      <w:lvlJc w:val="left"/>
      <w:pPr>
        <w:ind w:left="2652" w:hanging="360"/>
      </w:pPr>
      <w:rPr>
        <w:rFonts w:ascii="Wingdings" w:hAnsi="Wingdings" w:hint="default"/>
      </w:rPr>
    </w:lvl>
    <w:lvl w:ilvl="3" w:tplc="041B0001" w:tentative="1">
      <w:start w:val="1"/>
      <w:numFmt w:val="bullet"/>
      <w:lvlText w:val=""/>
      <w:lvlJc w:val="left"/>
      <w:pPr>
        <w:ind w:left="3372" w:hanging="360"/>
      </w:pPr>
      <w:rPr>
        <w:rFonts w:ascii="Symbol" w:hAnsi="Symbol" w:hint="default"/>
      </w:rPr>
    </w:lvl>
    <w:lvl w:ilvl="4" w:tplc="041B0003" w:tentative="1">
      <w:start w:val="1"/>
      <w:numFmt w:val="bullet"/>
      <w:lvlText w:val="o"/>
      <w:lvlJc w:val="left"/>
      <w:pPr>
        <w:ind w:left="4092" w:hanging="360"/>
      </w:pPr>
      <w:rPr>
        <w:rFonts w:ascii="Courier New" w:hAnsi="Courier New" w:cs="Courier New" w:hint="default"/>
      </w:rPr>
    </w:lvl>
    <w:lvl w:ilvl="5" w:tplc="041B0005" w:tentative="1">
      <w:start w:val="1"/>
      <w:numFmt w:val="bullet"/>
      <w:lvlText w:val=""/>
      <w:lvlJc w:val="left"/>
      <w:pPr>
        <w:ind w:left="4812" w:hanging="360"/>
      </w:pPr>
      <w:rPr>
        <w:rFonts w:ascii="Wingdings" w:hAnsi="Wingdings" w:hint="default"/>
      </w:rPr>
    </w:lvl>
    <w:lvl w:ilvl="6" w:tplc="041B0001" w:tentative="1">
      <w:start w:val="1"/>
      <w:numFmt w:val="bullet"/>
      <w:lvlText w:val=""/>
      <w:lvlJc w:val="left"/>
      <w:pPr>
        <w:ind w:left="5532" w:hanging="360"/>
      </w:pPr>
      <w:rPr>
        <w:rFonts w:ascii="Symbol" w:hAnsi="Symbol" w:hint="default"/>
      </w:rPr>
    </w:lvl>
    <w:lvl w:ilvl="7" w:tplc="041B0003" w:tentative="1">
      <w:start w:val="1"/>
      <w:numFmt w:val="bullet"/>
      <w:lvlText w:val="o"/>
      <w:lvlJc w:val="left"/>
      <w:pPr>
        <w:ind w:left="6252" w:hanging="360"/>
      </w:pPr>
      <w:rPr>
        <w:rFonts w:ascii="Courier New" w:hAnsi="Courier New" w:cs="Courier New" w:hint="default"/>
      </w:rPr>
    </w:lvl>
    <w:lvl w:ilvl="8" w:tplc="041B0005" w:tentative="1">
      <w:start w:val="1"/>
      <w:numFmt w:val="bullet"/>
      <w:lvlText w:val=""/>
      <w:lvlJc w:val="left"/>
      <w:pPr>
        <w:ind w:left="6972" w:hanging="360"/>
      </w:pPr>
      <w:rPr>
        <w:rFonts w:ascii="Wingdings" w:hAnsi="Wingdings" w:hint="default"/>
      </w:rPr>
    </w:lvl>
  </w:abstractNum>
  <w:abstractNum w:abstractNumId="16">
    <w:nsid w:val="236D385E"/>
    <w:multiLevelType w:val="hybridMultilevel"/>
    <w:tmpl w:val="D2467924"/>
    <w:lvl w:ilvl="0" w:tplc="7AD25450">
      <w:start w:val="1"/>
      <w:numFmt w:val="lowerLetter"/>
      <w:lvlText w:val="%1)"/>
      <w:lvlJc w:val="left"/>
      <w:pPr>
        <w:ind w:left="540" w:hanging="360"/>
      </w:pPr>
      <w:rPr>
        <w:rFonts w:ascii="Times New Roman" w:hAnsi="Times New Roman" w:cs="Times New Roman" w:hint="default"/>
        <w:sz w:val="22"/>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7">
    <w:nsid w:val="246E428A"/>
    <w:multiLevelType w:val="hybridMultilevel"/>
    <w:tmpl w:val="2154DE5C"/>
    <w:lvl w:ilvl="0" w:tplc="11E261BE">
      <w:start w:val="5"/>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8">
    <w:nsid w:val="26E84AAD"/>
    <w:multiLevelType w:val="multilevel"/>
    <w:tmpl w:val="0480F2B6"/>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8EC1BA3"/>
    <w:multiLevelType w:val="multilevel"/>
    <w:tmpl w:val="0090D5F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0FC5EED"/>
    <w:multiLevelType w:val="multilevel"/>
    <w:tmpl w:val="D7F8EA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4585B56"/>
    <w:multiLevelType w:val="hybridMultilevel"/>
    <w:tmpl w:val="878EDE94"/>
    <w:lvl w:ilvl="0" w:tplc="7870D6FC">
      <w:start w:val="15"/>
      <w:numFmt w:val="bullet"/>
      <w:lvlText w:val="-"/>
      <w:lvlJc w:val="left"/>
      <w:pPr>
        <w:ind w:left="900" w:hanging="360"/>
      </w:pPr>
      <w:rPr>
        <w:rFonts w:ascii="Times New Roman" w:eastAsia="Calibri" w:hAnsi="Times New Roman" w:cs="Times New Roman" w:hint="default"/>
      </w:rPr>
    </w:lvl>
    <w:lvl w:ilvl="1" w:tplc="041B0003">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22">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3A7B3FE4"/>
    <w:multiLevelType w:val="multilevel"/>
    <w:tmpl w:val="ED325D66"/>
    <w:lvl w:ilvl="0">
      <w:start w:val="1"/>
      <w:numFmt w:val="decimal"/>
      <w:lvlText w:val="%1."/>
      <w:lvlJc w:val="left"/>
      <w:pPr>
        <w:tabs>
          <w:tab w:val="num" w:pos="1069"/>
        </w:tabs>
        <w:ind w:left="1069" w:hanging="360"/>
      </w:pPr>
      <w:rPr>
        <w:rFonts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nsid w:val="3C3219E2"/>
    <w:multiLevelType w:val="multilevel"/>
    <w:tmpl w:val="726C2BD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3D785CB0"/>
    <w:multiLevelType w:val="multilevel"/>
    <w:tmpl w:val="FE48B05E"/>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EAA4515"/>
    <w:multiLevelType w:val="hybridMultilevel"/>
    <w:tmpl w:val="932EDAC0"/>
    <w:lvl w:ilvl="0" w:tplc="89806FFC">
      <w:start w:val="5"/>
      <w:numFmt w:val="bullet"/>
      <w:lvlText w:val="-"/>
      <w:lvlJc w:val="left"/>
      <w:pPr>
        <w:tabs>
          <w:tab w:val="num" w:pos="1065"/>
        </w:tabs>
        <w:ind w:left="1065" w:hanging="360"/>
      </w:pPr>
      <w:rPr>
        <w:rFonts w:ascii="Arial Narrow" w:eastAsia="Times New Roman" w:hAnsi="Arial Narrow" w:cs="Times New Roman" w:hint="default"/>
      </w:rPr>
    </w:lvl>
    <w:lvl w:ilvl="1" w:tplc="041B0003" w:tentative="1">
      <w:start w:val="1"/>
      <w:numFmt w:val="bullet"/>
      <w:lvlText w:val="o"/>
      <w:lvlJc w:val="left"/>
      <w:pPr>
        <w:tabs>
          <w:tab w:val="num" w:pos="1785"/>
        </w:tabs>
        <w:ind w:left="1785" w:hanging="360"/>
      </w:pPr>
      <w:rPr>
        <w:rFonts w:ascii="Courier New" w:hAnsi="Courier New" w:cs="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cs="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cs="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27">
    <w:nsid w:val="3EF164ED"/>
    <w:multiLevelType w:val="multilevel"/>
    <w:tmpl w:val="1474E50C"/>
    <w:lvl w:ilvl="0">
      <w:start w:val="36"/>
      <w:numFmt w:val="decimal"/>
      <w:lvlText w:val="%1"/>
      <w:lvlJc w:val="left"/>
      <w:pPr>
        <w:ind w:left="420" w:hanging="420"/>
      </w:pPr>
      <w:rPr>
        <w:b/>
      </w:rPr>
    </w:lvl>
    <w:lvl w:ilvl="1">
      <w:start w:val="1"/>
      <w:numFmt w:val="decimal"/>
      <w:lvlText w:val="%1.%2"/>
      <w:lvlJc w:val="left"/>
      <w:pPr>
        <w:ind w:left="420" w:hanging="42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8">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48040B0F"/>
    <w:multiLevelType w:val="multilevel"/>
    <w:tmpl w:val="F79017CE"/>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nsid w:val="49742A54"/>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1">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DC01727"/>
    <w:multiLevelType w:val="multilevel"/>
    <w:tmpl w:val="E8860936"/>
    <w:lvl w:ilvl="0">
      <w:start w:val="36"/>
      <w:numFmt w:val="decimal"/>
      <w:lvlText w:val="%1"/>
      <w:lvlJc w:val="left"/>
      <w:pPr>
        <w:ind w:left="420" w:hanging="420"/>
      </w:pPr>
      <w:rPr>
        <w:rFonts w:hint="default"/>
        <w:b w:val="0"/>
        <w:sz w:val="22"/>
      </w:rPr>
    </w:lvl>
    <w:lvl w:ilvl="1">
      <w:start w:val="1"/>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3">
    <w:nsid w:val="524724E4"/>
    <w:multiLevelType w:val="multilevel"/>
    <w:tmpl w:val="0C2C4522"/>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nsid w:val="56E55904"/>
    <w:multiLevelType w:val="hybridMultilevel"/>
    <w:tmpl w:val="4FE8F456"/>
    <w:lvl w:ilvl="0" w:tplc="54B2A634">
      <w:start w:val="1"/>
      <w:numFmt w:val="decimal"/>
      <w:lvlText w:val="5.%1"/>
      <w:lvlJc w:val="left"/>
      <w:pPr>
        <w:ind w:left="360" w:hanging="360"/>
      </w:pPr>
      <w:rPr>
        <w:rFonts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5968268F"/>
    <w:multiLevelType w:val="multilevel"/>
    <w:tmpl w:val="AE2E987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F2A16CB"/>
    <w:multiLevelType w:val="hybridMultilevel"/>
    <w:tmpl w:val="37286AFC"/>
    <w:lvl w:ilvl="0" w:tplc="C70E0AC2">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nsid w:val="61AC3F71"/>
    <w:multiLevelType w:val="hybridMultilevel"/>
    <w:tmpl w:val="BB4CD6C0"/>
    <w:lvl w:ilvl="0" w:tplc="14B22E40">
      <w:start w:val="2"/>
      <w:numFmt w:val="bullet"/>
      <w:lvlText w:val="-"/>
      <w:lvlJc w:val="left"/>
      <w:pPr>
        <w:ind w:left="1068" w:hanging="360"/>
      </w:pPr>
      <w:rPr>
        <w:rFonts w:ascii="Times New Roman" w:eastAsia="Times New Roman" w:hAnsi="Times New Roman" w:cs="Times New Roman" w:hint="default"/>
      </w:rPr>
    </w:lvl>
    <w:lvl w:ilvl="1" w:tplc="B1FEE790">
      <w:start w:val="1"/>
      <w:numFmt w:val="bullet"/>
      <w:lvlText w:val="-"/>
      <w:lvlJc w:val="left"/>
      <w:pPr>
        <w:ind w:left="1788"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38">
    <w:nsid w:val="62AD5CDF"/>
    <w:multiLevelType w:val="multilevel"/>
    <w:tmpl w:val="497438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34B7CBE"/>
    <w:multiLevelType w:val="multilevel"/>
    <w:tmpl w:val="94FC2ECA"/>
    <w:lvl w:ilvl="0">
      <w:start w:val="10"/>
      <w:numFmt w:val="decimal"/>
      <w:lvlText w:val="%1"/>
      <w:lvlJc w:val="left"/>
      <w:pPr>
        <w:ind w:left="420" w:hanging="420"/>
      </w:pPr>
      <w:rPr>
        <w:rFonts w:cs="Times New Roman" w:hint="default"/>
        <w:b w:val="0"/>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0">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41">
    <w:nsid w:val="646B23B9"/>
    <w:multiLevelType w:val="multilevel"/>
    <w:tmpl w:val="41DAB24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6C7333A"/>
    <w:multiLevelType w:val="multilevel"/>
    <w:tmpl w:val="C77EBC26"/>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3"/>
      <w:numFmt w:val="decimal"/>
      <w:lvlText w:val="%2."/>
      <w:lvlJc w:val="left"/>
      <w:pPr>
        <w:tabs>
          <w:tab w:val="num" w:pos="576"/>
        </w:tabs>
        <w:ind w:left="576" w:hanging="576"/>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93603BE"/>
    <w:multiLevelType w:val="hybridMultilevel"/>
    <w:tmpl w:val="44027550"/>
    <w:lvl w:ilvl="0" w:tplc="A83817A2">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1315" w:hanging="180"/>
      </w:pPr>
    </w:lvl>
    <w:lvl w:ilvl="3" w:tplc="F2DC6A6E">
      <w:start w:val="1"/>
      <w:numFmt w:val="lowerLetter"/>
      <w:lvlText w:val="%4)"/>
      <w:lvlJc w:val="left"/>
      <w:pPr>
        <w:ind w:left="360" w:hanging="360"/>
      </w:pPr>
      <w:rPr>
        <w:rFonts w:ascii="Times New Roman" w:eastAsia="Times New Roman" w:hAnsi="Times New Roman" w:cs="Times New Roman" w:hint="default"/>
      </w:rPr>
    </w:lvl>
    <w:lvl w:ilvl="4" w:tplc="041B0019">
      <w:start w:val="1"/>
      <w:numFmt w:val="lowerLetter"/>
      <w:lvlText w:val="%5."/>
      <w:lvlJc w:val="left"/>
      <w:pPr>
        <w:ind w:left="3948" w:hanging="360"/>
      </w:pPr>
    </w:lvl>
    <w:lvl w:ilvl="5" w:tplc="041B001B">
      <w:start w:val="1"/>
      <w:numFmt w:val="lowerRoman"/>
      <w:lvlText w:val="%6."/>
      <w:lvlJc w:val="right"/>
      <w:pPr>
        <w:ind w:left="5993" w:hanging="180"/>
      </w:pPr>
    </w:lvl>
    <w:lvl w:ilvl="6" w:tplc="F780AC90">
      <w:start w:val="1"/>
      <w:numFmt w:val="decimal"/>
      <w:lvlText w:val="%7."/>
      <w:lvlJc w:val="left"/>
      <w:pPr>
        <w:ind w:left="360" w:hanging="360"/>
      </w:pPr>
      <w:rPr>
        <w:b w:val="0"/>
      </w:r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4">
    <w:nsid w:val="69F36B93"/>
    <w:multiLevelType w:val="multilevel"/>
    <w:tmpl w:val="40205FBC"/>
    <w:lvl w:ilvl="0">
      <w:start w:val="14"/>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E7B28C8"/>
    <w:multiLevelType w:val="multilevel"/>
    <w:tmpl w:val="8654A70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17F611F"/>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47">
    <w:nsid w:val="75227D8E"/>
    <w:multiLevelType w:val="multilevel"/>
    <w:tmpl w:val="0C683C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87D37B9"/>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7A4F74B6"/>
    <w:multiLevelType w:val="multilevel"/>
    <w:tmpl w:val="80D00D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E862563"/>
    <w:multiLevelType w:val="multilevel"/>
    <w:tmpl w:val="091E06C0"/>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22"/>
  </w:num>
  <w:num w:numId="3">
    <w:abstractNumId w:val="35"/>
  </w:num>
  <w:num w:numId="4">
    <w:abstractNumId w:val="31"/>
  </w:num>
  <w:num w:numId="5">
    <w:abstractNumId w:val="51"/>
  </w:num>
  <w:num w:numId="6">
    <w:abstractNumId w:val="44"/>
  </w:num>
  <w:num w:numId="7">
    <w:abstractNumId w:val="0"/>
  </w:num>
  <w:num w:numId="8">
    <w:abstractNumId w:val="4"/>
  </w:num>
  <w:num w:numId="9">
    <w:abstractNumId w:val="49"/>
  </w:num>
  <w:num w:numId="10">
    <w:abstractNumId w:val="28"/>
  </w:num>
  <w:num w:numId="11">
    <w:abstractNumId w:val="42"/>
  </w:num>
  <w:num w:numId="12">
    <w:abstractNumId w:val="32"/>
  </w:num>
  <w:num w:numId="13">
    <w:abstractNumId w:val="27"/>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0"/>
  </w:num>
  <w:num w:numId="17">
    <w:abstractNumId w:val="6"/>
  </w:num>
  <w:num w:numId="18">
    <w:abstractNumId w:val="21"/>
  </w:num>
  <w:num w:numId="19">
    <w:abstractNumId w:val="36"/>
  </w:num>
  <w:num w:numId="20">
    <w:abstractNumId w:val="18"/>
  </w:num>
  <w:num w:numId="21">
    <w:abstractNumId w:val="2"/>
  </w:num>
  <w:num w:numId="22">
    <w:abstractNumId w:val="3"/>
  </w:num>
  <w:num w:numId="23">
    <w:abstractNumId w:val="50"/>
  </w:num>
  <w:num w:numId="24">
    <w:abstractNumId w:val="10"/>
  </w:num>
  <w:num w:numId="25">
    <w:abstractNumId w:val="48"/>
  </w:num>
  <w:num w:numId="26">
    <w:abstractNumId w:val="5"/>
  </w:num>
  <w:num w:numId="27">
    <w:abstractNumId w:val="15"/>
  </w:num>
  <w:num w:numId="28">
    <w:abstractNumId w:val="17"/>
  </w:num>
  <w:num w:numId="29">
    <w:abstractNumId w:val="7"/>
  </w:num>
  <w:num w:numId="30">
    <w:abstractNumId w:val="25"/>
  </w:num>
  <w:num w:numId="31">
    <w:abstractNumId w:val="26"/>
  </w:num>
  <w:num w:numId="32">
    <w:abstractNumId w:val="30"/>
  </w:num>
  <w:num w:numId="33">
    <w:abstractNumId w:val="46"/>
  </w:num>
  <w:num w:numId="34">
    <w:abstractNumId w:val="16"/>
  </w:num>
  <w:num w:numId="35">
    <w:abstractNumId w:val="34"/>
  </w:num>
  <w:num w:numId="36">
    <w:abstractNumId w:val="52"/>
  </w:num>
  <w:num w:numId="37">
    <w:abstractNumId w:val="12"/>
  </w:num>
  <w:num w:numId="38">
    <w:abstractNumId w:val="1"/>
  </w:num>
  <w:num w:numId="39">
    <w:abstractNumId w:val="33"/>
  </w:num>
  <w:num w:numId="40">
    <w:abstractNumId w:val="20"/>
  </w:num>
  <w:num w:numId="41">
    <w:abstractNumId w:val="11"/>
  </w:num>
  <w:num w:numId="42">
    <w:abstractNumId w:val="13"/>
  </w:num>
  <w:num w:numId="43">
    <w:abstractNumId w:val="47"/>
  </w:num>
  <w:num w:numId="44">
    <w:abstractNumId w:val="29"/>
  </w:num>
  <w:num w:numId="45">
    <w:abstractNumId w:val="38"/>
  </w:num>
  <w:num w:numId="46">
    <w:abstractNumId w:val="45"/>
  </w:num>
  <w:num w:numId="47">
    <w:abstractNumId w:val="8"/>
  </w:num>
  <w:num w:numId="48">
    <w:abstractNumId w:val="19"/>
  </w:num>
  <w:num w:numId="49">
    <w:abstractNumId w:val="14"/>
  </w:num>
  <w:num w:numId="50">
    <w:abstractNumId w:val="24"/>
  </w:num>
  <w:num w:numId="51">
    <w:abstractNumId w:val="39"/>
  </w:num>
  <w:num w:numId="52">
    <w:abstractNumId w:val="41"/>
  </w:num>
  <w:num w:numId="53">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440"/>
    <w:rsid w:val="00000B73"/>
    <w:rsid w:val="00002611"/>
    <w:rsid w:val="00005B90"/>
    <w:rsid w:val="0000717E"/>
    <w:rsid w:val="00007FBC"/>
    <w:rsid w:val="000116C4"/>
    <w:rsid w:val="00012B5C"/>
    <w:rsid w:val="00013831"/>
    <w:rsid w:val="000143FD"/>
    <w:rsid w:val="0001614A"/>
    <w:rsid w:val="00016961"/>
    <w:rsid w:val="00017CF0"/>
    <w:rsid w:val="000202C3"/>
    <w:rsid w:val="000204BC"/>
    <w:rsid w:val="0002106C"/>
    <w:rsid w:val="000212F4"/>
    <w:rsid w:val="000217DE"/>
    <w:rsid w:val="0002181C"/>
    <w:rsid w:val="00023908"/>
    <w:rsid w:val="00023B3D"/>
    <w:rsid w:val="00023C33"/>
    <w:rsid w:val="00023D63"/>
    <w:rsid w:val="00024136"/>
    <w:rsid w:val="000241E9"/>
    <w:rsid w:val="000269D1"/>
    <w:rsid w:val="00026FA3"/>
    <w:rsid w:val="00027875"/>
    <w:rsid w:val="00030439"/>
    <w:rsid w:val="00030C5F"/>
    <w:rsid w:val="0003207F"/>
    <w:rsid w:val="00034C9E"/>
    <w:rsid w:val="00035F1A"/>
    <w:rsid w:val="00036EA9"/>
    <w:rsid w:val="00040CAA"/>
    <w:rsid w:val="00040CB9"/>
    <w:rsid w:val="0004143E"/>
    <w:rsid w:val="00041B20"/>
    <w:rsid w:val="0004210F"/>
    <w:rsid w:val="00042429"/>
    <w:rsid w:val="0004672A"/>
    <w:rsid w:val="0004713B"/>
    <w:rsid w:val="00047B9F"/>
    <w:rsid w:val="00052634"/>
    <w:rsid w:val="00052E1A"/>
    <w:rsid w:val="00054C71"/>
    <w:rsid w:val="00054E93"/>
    <w:rsid w:val="0005525B"/>
    <w:rsid w:val="0005566A"/>
    <w:rsid w:val="00055A06"/>
    <w:rsid w:val="00056747"/>
    <w:rsid w:val="00056D55"/>
    <w:rsid w:val="000620B1"/>
    <w:rsid w:val="00063749"/>
    <w:rsid w:val="0007017D"/>
    <w:rsid w:val="00070501"/>
    <w:rsid w:val="000712A7"/>
    <w:rsid w:val="00071592"/>
    <w:rsid w:val="00072A1A"/>
    <w:rsid w:val="00074402"/>
    <w:rsid w:val="000745F4"/>
    <w:rsid w:val="00076E79"/>
    <w:rsid w:val="000774C0"/>
    <w:rsid w:val="00077F82"/>
    <w:rsid w:val="00081B8D"/>
    <w:rsid w:val="00082199"/>
    <w:rsid w:val="000830C2"/>
    <w:rsid w:val="00083E19"/>
    <w:rsid w:val="00084DE2"/>
    <w:rsid w:val="00090121"/>
    <w:rsid w:val="00090D73"/>
    <w:rsid w:val="00091A79"/>
    <w:rsid w:val="000928DC"/>
    <w:rsid w:val="00097024"/>
    <w:rsid w:val="000979A5"/>
    <w:rsid w:val="00097CBA"/>
    <w:rsid w:val="000A146B"/>
    <w:rsid w:val="000A1913"/>
    <w:rsid w:val="000A24DE"/>
    <w:rsid w:val="000A30F7"/>
    <w:rsid w:val="000A339E"/>
    <w:rsid w:val="000A3B50"/>
    <w:rsid w:val="000A442A"/>
    <w:rsid w:val="000A4CD3"/>
    <w:rsid w:val="000A565B"/>
    <w:rsid w:val="000B0EA4"/>
    <w:rsid w:val="000B192D"/>
    <w:rsid w:val="000B249B"/>
    <w:rsid w:val="000B30AA"/>
    <w:rsid w:val="000B3900"/>
    <w:rsid w:val="000B416B"/>
    <w:rsid w:val="000C0428"/>
    <w:rsid w:val="000C1ADD"/>
    <w:rsid w:val="000C24E1"/>
    <w:rsid w:val="000C2820"/>
    <w:rsid w:val="000C2D41"/>
    <w:rsid w:val="000C3DD0"/>
    <w:rsid w:val="000C3E7B"/>
    <w:rsid w:val="000C439B"/>
    <w:rsid w:val="000C4B79"/>
    <w:rsid w:val="000C4CE1"/>
    <w:rsid w:val="000C5CF4"/>
    <w:rsid w:val="000D2E96"/>
    <w:rsid w:val="000D2EEF"/>
    <w:rsid w:val="000D3871"/>
    <w:rsid w:val="000D3AF0"/>
    <w:rsid w:val="000D3E60"/>
    <w:rsid w:val="000D40F5"/>
    <w:rsid w:val="000D456E"/>
    <w:rsid w:val="000D47C7"/>
    <w:rsid w:val="000D487D"/>
    <w:rsid w:val="000D4F9D"/>
    <w:rsid w:val="000D5780"/>
    <w:rsid w:val="000E0145"/>
    <w:rsid w:val="000E02B8"/>
    <w:rsid w:val="000E23E1"/>
    <w:rsid w:val="000E4627"/>
    <w:rsid w:val="000E54B0"/>
    <w:rsid w:val="000E5A82"/>
    <w:rsid w:val="000E6133"/>
    <w:rsid w:val="000E61BD"/>
    <w:rsid w:val="000E6241"/>
    <w:rsid w:val="000E6659"/>
    <w:rsid w:val="000E7ABF"/>
    <w:rsid w:val="000F220D"/>
    <w:rsid w:val="000F269E"/>
    <w:rsid w:val="000F3D0A"/>
    <w:rsid w:val="00100FB0"/>
    <w:rsid w:val="001065B6"/>
    <w:rsid w:val="00110779"/>
    <w:rsid w:val="00110ED8"/>
    <w:rsid w:val="00111E96"/>
    <w:rsid w:val="00111F7A"/>
    <w:rsid w:val="00112084"/>
    <w:rsid w:val="00113784"/>
    <w:rsid w:val="001149E3"/>
    <w:rsid w:val="00114E34"/>
    <w:rsid w:val="00114FAA"/>
    <w:rsid w:val="001166F3"/>
    <w:rsid w:val="0012074F"/>
    <w:rsid w:val="00121A75"/>
    <w:rsid w:val="00122FD3"/>
    <w:rsid w:val="0012314C"/>
    <w:rsid w:val="001248FB"/>
    <w:rsid w:val="001321FA"/>
    <w:rsid w:val="00134206"/>
    <w:rsid w:val="00136878"/>
    <w:rsid w:val="00142543"/>
    <w:rsid w:val="00142A3C"/>
    <w:rsid w:val="00144D1C"/>
    <w:rsid w:val="00145414"/>
    <w:rsid w:val="001461C6"/>
    <w:rsid w:val="00146B6B"/>
    <w:rsid w:val="00153E1C"/>
    <w:rsid w:val="001549C3"/>
    <w:rsid w:val="0015516F"/>
    <w:rsid w:val="00157143"/>
    <w:rsid w:val="001600DC"/>
    <w:rsid w:val="0016020E"/>
    <w:rsid w:val="00162CA7"/>
    <w:rsid w:val="00162E76"/>
    <w:rsid w:val="0016351F"/>
    <w:rsid w:val="00164BCA"/>
    <w:rsid w:val="00164DE8"/>
    <w:rsid w:val="00167791"/>
    <w:rsid w:val="0017028C"/>
    <w:rsid w:val="00170646"/>
    <w:rsid w:val="00170681"/>
    <w:rsid w:val="00171FC8"/>
    <w:rsid w:val="00174D2E"/>
    <w:rsid w:val="001758F9"/>
    <w:rsid w:val="00175D35"/>
    <w:rsid w:val="00175FF4"/>
    <w:rsid w:val="00176FA7"/>
    <w:rsid w:val="00177213"/>
    <w:rsid w:val="00180F2B"/>
    <w:rsid w:val="00182526"/>
    <w:rsid w:val="00184BDC"/>
    <w:rsid w:val="00186131"/>
    <w:rsid w:val="00186378"/>
    <w:rsid w:val="00187101"/>
    <w:rsid w:val="00187F6B"/>
    <w:rsid w:val="00192147"/>
    <w:rsid w:val="00192B13"/>
    <w:rsid w:val="00193527"/>
    <w:rsid w:val="00194EA2"/>
    <w:rsid w:val="00194FDD"/>
    <w:rsid w:val="00196546"/>
    <w:rsid w:val="0019745F"/>
    <w:rsid w:val="001A0CD8"/>
    <w:rsid w:val="001A0DF0"/>
    <w:rsid w:val="001A182E"/>
    <w:rsid w:val="001A184A"/>
    <w:rsid w:val="001A1A56"/>
    <w:rsid w:val="001A2CAB"/>
    <w:rsid w:val="001A421B"/>
    <w:rsid w:val="001A579F"/>
    <w:rsid w:val="001A5E49"/>
    <w:rsid w:val="001A767A"/>
    <w:rsid w:val="001B2184"/>
    <w:rsid w:val="001B500A"/>
    <w:rsid w:val="001B535F"/>
    <w:rsid w:val="001B5501"/>
    <w:rsid w:val="001B5600"/>
    <w:rsid w:val="001B5C33"/>
    <w:rsid w:val="001B6BFD"/>
    <w:rsid w:val="001C10DD"/>
    <w:rsid w:val="001C1299"/>
    <w:rsid w:val="001C2936"/>
    <w:rsid w:val="001C3238"/>
    <w:rsid w:val="001C3464"/>
    <w:rsid w:val="001C5A1A"/>
    <w:rsid w:val="001C6F04"/>
    <w:rsid w:val="001C71B2"/>
    <w:rsid w:val="001C7F25"/>
    <w:rsid w:val="001D33F7"/>
    <w:rsid w:val="001D3B09"/>
    <w:rsid w:val="001D4126"/>
    <w:rsid w:val="001D43C0"/>
    <w:rsid w:val="001D4B2D"/>
    <w:rsid w:val="001D5F13"/>
    <w:rsid w:val="001D61ED"/>
    <w:rsid w:val="001D6E29"/>
    <w:rsid w:val="001D7302"/>
    <w:rsid w:val="001E180D"/>
    <w:rsid w:val="001E2A33"/>
    <w:rsid w:val="001E2A5E"/>
    <w:rsid w:val="001E2E30"/>
    <w:rsid w:val="001E37F3"/>
    <w:rsid w:val="001E4726"/>
    <w:rsid w:val="001E48B7"/>
    <w:rsid w:val="001E58CD"/>
    <w:rsid w:val="001E75B0"/>
    <w:rsid w:val="001F0499"/>
    <w:rsid w:val="001F1462"/>
    <w:rsid w:val="001F153A"/>
    <w:rsid w:val="001F2CB5"/>
    <w:rsid w:val="001F3089"/>
    <w:rsid w:val="001F4143"/>
    <w:rsid w:val="001F4A06"/>
    <w:rsid w:val="001F4A8F"/>
    <w:rsid w:val="001F5559"/>
    <w:rsid w:val="001F64AB"/>
    <w:rsid w:val="002012F8"/>
    <w:rsid w:val="00201A12"/>
    <w:rsid w:val="00202A34"/>
    <w:rsid w:val="002049B1"/>
    <w:rsid w:val="00204AC1"/>
    <w:rsid w:val="0020633C"/>
    <w:rsid w:val="00206DA3"/>
    <w:rsid w:val="002102A7"/>
    <w:rsid w:val="0021063A"/>
    <w:rsid w:val="002108A0"/>
    <w:rsid w:val="00210C0A"/>
    <w:rsid w:val="00210E6C"/>
    <w:rsid w:val="00210EFB"/>
    <w:rsid w:val="00211ACB"/>
    <w:rsid w:val="00214CA5"/>
    <w:rsid w:val="00221D38"/>
    <w:rsid w:val="00222FB0"/>
    <w:rsid w:val="0022407E"/>
    <w:rsid w:val="00224A8D"/>
    <w:rsid w:val="00226707"/>
    <w:rsid w:val="0022698C"/>
    <w:rsid w:val="00227621"/>
    <w:rsid w:val="00227E64"/>
    <w:rsid w:val="002306AC"/>
    <w:rsid w:val="002310CF"/>
    <w:rsid w:val="00231F62"/>
    <w:rsid w:val="002351CF"/>
    <w:rsid w:val="00236C02"/>
    <w:rsid w:val="002374A1"/>
    <w:rsid w:val="002402A6"/>
    <w:rsid w:val="00240B9B"/>
    <w:rsid w:val="00241331"/>
    <w:rsid w:val="002423D7"/>
    <w:rsid w:val="00243747"/>
    <w:rsid w:val="00244238"/>
    <w:rsid w:val="00244B1A"/>
    <w:rsid w:val="00246B4E"/>
    <w:rsid w:val="002475E5"/>
    <w:rsid w:val="00247E81"/>
    <w:rsid w:val="0025277A"/>
    <w:rsid w:val="00253270"/>
    <w:rsid w:val="00254B29"/>
    <w:rsid w:val="00255EB3"/>
    <w:rsid w:val="0025662E"/>
    <w:rsid w:val="002569B4"/>
    <w:rsid w:val="00256D9B"/>
    <w:rsid w:val="0025762C"/>
    <w:rsid w:val="00260540"/>
    <w:rsid w:val="002605C3"/>
    <w:rsid w:val="0026075D"/>
    <w:rsid w:val="002611A2"/>
    <w:rsid w:val="002614A3"/>
    <w:rsid w:val="002614DC"/>
    <w:rsid w:val="00262DFC"/>
    <w:rsid w:val="002648D3"/>
    <w:rsid w:val="0026517C"/>
    <w:rsid w:val="00265CF7"/>
    <w:rsid w:val="0026688C"/>
    <w:rsid w:val="00267573"/>
    <w:rsid w:val="00270266"/>
    <w:rsid w:val="00271160"/>
    <w:rsid w:val="00272136"/>
    <w:rsid w:val="00272419"/>
    <w:rsid w:val="0027399A"/>
    <w:rsid w:val="002740B7"/>
    <w:rsid w:val="00274251"/>
    <w:rsid w:val="00275944"/>
    <w:rsid w:val="00276E45"/>
    <w:rsid w:val="00277D64"/>
    <w:rsid w:val="0028010C"/>
    <w:rsid w:val="002801E9"/>
    <w:rsid w:val="002821DF"/>
    <w:rsid w:val="00282F49"/>
    <w:rsid w:val="00282FAE"/>
    <w:rsid w:val="002834FA"/>
    <w:rsid w:val="00283C2E"/>
    <w:rsid w:val="00284A75"/>
    <w:rsid w:val="00285C91"/>
    <w:rsid w:val="00286E53"/>
    <w:rsid w:val="0028798E"/>
    <w:rsid w:val="00290C33"/>
    <w:rsid w:val="0029253E"/>
    <w:rsid w:val="00292730"/>
    <w:rsid w:val="00292D1C"/>
    <w:rsid w:val="002952C0"/>
    <w:rsid w:val="002A3D2A"/>
    <w:rsid w:val="002B0116"/>
    <w:rsid w:val="002B03E0"/>
    <w:rsid w:val="002B0DEF"/>
    <w:rsid w:val="002B1953"/>
    <w:rsid w:val="002B2A2A"/>
    <w:rsid w:val="002B3C76"/>
    <w:rsid w:val="002B4E71"/>
    <w:rsid w:val="002B5BEF"/>
    <w:rsid w:val="002B5E04"/>
    <w:rsid w:val="002B6402"/>
    <w:rsid w:val="002B6ECC"/>
    <w:rsid w:val="002B7B64"/>
    <w:rsid w:val="002C08BD"/>
    <w:rsid w:val="002C186E"/>
    <w:rsid w:val="002C1D70"/>
    <w:rsid w:val="002C2CF2"/>
    <w:rsid w:val="002C470A"/>
    <w:rsid w:val="002C4ED1"/>
    <w:rsid w:val="002C7931"/>
    <w:rsid w:val="002C7C7B"/>
    <w:rsid w:val="002D110E"/>
    <w:rsid w:val="002D556D"/>
    <w:rsid w:val="002D577B"/>
    <w:rsid w:val="002D741A"/>
    <w:rsid w:val="002D7CA0"/>
    <w:rsid w:val="002E12F9"/>
    <w:rsid w:val="002E1DB8"/>
    <w:rsid w:val="002E406E"/>
    <w:rsid w:val="002E769E"/>
    <w:rsid w:val="002F1A8A"/>
    <w:rsid w:val="002F1D29"/>
    <w:rsid w:val="002F29E9"/>
    <w:rsid w:val="002F3A4B"/>
    <w:rsid w:val="002F44E0"/>
    <w:rsid w:val="002F4D3F"/>
    <w:rsid w:val="002F4D88"/>
    <w:rsid w:val="002F4E91"/>
    <w:rsid w:val="002F59BF"/>
    <w:rsid w:val="002F65CE"/>
    <w:rsid w:val="002F6A11"/>
    <w:rsid w:val="002F7525"/>
    <w:rsid w:val="00300008"/>
    <w:rsid w:val="00301DFC"/>
    <w:rsid w:val="0030237C"/>
    <w:rsid w:val="00302487"/>
    <w:rsid w:val="00302E45"/>
    <w:rsid w:val="00303482"/>
    <w:rsid w:val="0030460C"/>
    <w:rsid w:val="00304C34"/>
    <w:rsid w:val="00304C47"/>
    <w:rsid w:val="00304C73"/>
    <w:rsid w:val="00305376"/>
    <w:rsid w:val="00305ECB"/>
    <w:rsid w:val="00306855"/>
    <w:rsid w:val="003105FC"/>
    <w:rsid w:val="00310D33"/>
    <w:rsid w:val="003116ED"/>
    <w:rsid w:val="0031284B"/>
    <w:rsid w:val="00313A81"/>
    <w:rsid w:val="0031460B"/>
    <w:rsid w:val="003146EC"/>
    <w:rsid w:val="00314A58"/>
    <w:rsid w:val="00315674"/>
    <w:rsid w:val="003157BF"/>
    <w:rsid w:val="00315B8C"/>
    <w:rsid w:val="0031625D"/>
    <w:rsid w:val="00316AEB"/>
    <w:rsid w:val="003173C2"/>
    <w:rsid w:val="00320274"/>
    <w:rsid w:val="00320771"/>
    <w:rsid w:val="00320FF0"/>
    <w:rsid w:val="00322D48"/>
    <w:rsid w:val="0032367F"/>
    <w:rsid w:val="0032408F"/>
    <w:rsid w:val="00324386"/>
    <w:rsid w:val="00327154"/>
    <w:rsid w:val="00327B94"/>
    <w:rsid w:val="00327F15"/>
    <w:rsid w:val="003304B5"/>
    <w:rsid w:val="00331314"/>
    <w:rsid w:val="00331A1B"/>
    <w:rsid w:val="003328DC"/>
    <w:rsid w:val="00333D92"/>
    <w:rsid w:val="00333DF5"/>
    <w:rsid w:val="00334AEE"/>
    <w:rsid w:val="0033596C"/>
    <w:rsid w:val="00342952"/>
    <w:rsid w:val="00342CB8"/>
    <w:rsid w:val="00344790"/>
    <w:rsid w:val="00345230"/>
    <w:rsid w:val="00345CFD"/>
    <w:rsid w:val="00347FBC"/>
    <w:rsid w:val="00350EB4"/>
    <w:rsid w:val="00351731"/>
    <w:rsid w:val="00352ED9"/>
    <w:rsid w:val="00353345"/>
    <w:rsid w:val="00356E5A"/>
    <w:rsid w:val="00357182"/>
    <w:rsid w:val="0036012C"/>
    <w:rsid w:val="003626C1"/>
    <w:rsid w:val="00362E85"/>
    <w:rsid w:val="0036351A"/>
    <w:rsid w:val="00363674"/>
    <w:rsid w:val="0036463C"/>
    <w:rsid w:val="00365AFF"/>
    <w:rsid w:val="00367F2F"/>
    <w:rsid w:val="003706E1"/>
    <w:rsid w:val="003713A4"/>
    <w:rsid w:val="003714E3"/>
    <w:rsid w:val="003715EC"/>
    <w:rsid w:val="003736D1"/>
    <w:rsid w:val="00373B31"/>
    <w:rsid w:val="0037554F"/>
    <w:rsid w:val="00375F41"/>
    <w:rsid w:val="00376F60"/>
    <w:rsid w:val="00377E0B"/>
    <w:rsid w:val="003816FB"/>
    <w:rsid w:val="003819B7"/>
    <w:rsid w:val="00382B9D"/>
    <w:rsid w:val="0038426C"/>
    <w:rsid w:val="003864BC"/>
    <w:rsid w:val="00386F66"/>
    <w:rsid w:val="0038788A"/>
    <w:rsid w:val="003909AD"/>
    <w:rsid w:val="00390F1B"/>
    <w:rsid w:val="003910D8"/>
    <w:rsid w:val="0039184F"/>
    <w:rsid w:val="0039236F"/>
    <w:rsid w:val="00393238"/>
    <w:rsid w:val="00393981"/>
    <w:rsid w:val="00394E97"/>
    <w:rsid w:val="003964E6"/>
    <w:rsid w:val="00396DA0"/>
    <w:rsid w:val="0039744D"/>
    <w:rsid w:val="003A0812"/>
    <w:rsid w:val="003A2560"/>
    <w:rsid w:val="003A2DED"/>
    <w:rsid w:val="003A3364"/>
    <w:rsid w:val="003A35EB"/>
    <w:rsid w:val="003A43A3"/>
    <w:rsid w:val="003A469C"/>
    <w:rsid w:val="003A5DE6"/>
    <w:rsid w:val="003A5EDD"/>
    <w:rsid w:val="003A66DD"/>
    <w:rsid w:val="003A686F"/>
    <w:rsid w:val="003A7D2C"/>
    <w:rsid w:val="003B0D90"/>
    <w:rsid w:val="003B1AE0"/>
    <w:rsid w:val="003B3376"/>
    <w:rsid w:val="003B4637"/>
    <w:rsid w:val="003B4CD4"/>
    <w:rsid w:val="003B7094"/>
    <w:rsid w:val="003C106B"/>
    <w:rsid w:val="003C1B33"/>
    <w:rsid w:val="003C1C44"/>
    <w:rsid w:val="003C45B6"/>
    <w:rsid w:val="003C5BC6"/>
    <w:rsid w:val="003C7A32"/>
    <w:rsid w:val="003D0838"/>
    <w:rsid w:val="003D09A1"/>
    <w:rsid w:val="003D1DA0"/>
    <w:rsid w:val="003D2B91"/>
    <w:rsid w:val="003D2D60"/>
    <w:rsid w:val="003D42C2"/>
    <w:rsid w:val="003D5345"/>
    <w:rsid w:val="003E1911"/>
    <w:rsid w:val="003E31C2"/>
    <w:rsid w:val="003E6305"/>
    <w:rsid w:val="003E683A"/>
    <w:rsid w:val="003E7E0C"/>
    <w:rsid w:val="003E7EAB"/>
    <w:rsid w:val="003F0242"/>
    <w:rsid w:val="003F1549"/>
    <w:rsid w:val="003F1D62"/>
    <w:rsid w:val="003F2457"/>
    <w:rsid w:val="003F3B03"/>
    <w:rsid w:val="003F3E6A"/>
    <w:rsid w:val="003F58CB"/>
    <w:rsid w:val="003F6237"/>
    <w:rsid w:val="003F623E"/>
    <w:rsid w:val="004007C2"/>
    <w:rsid w:val="00400C0F"/>
    <w:rsid w:val="00402434"/>
    <w:rsid w:val="004033BE"/>
    <w:rsid w:val="00403D16"/>
    <w:rsid w:val="004046EF"/>
    <w:rsid w:val="00406E18"/>
    <w:rsid w:val="004105C0"/>
    <w:rsid w:val="004118ED"/>
    <w:rsid w:val="00411EBB"/>
    <w:rsid w:val="00412DA9"/>
    <w:rsid w:val="00414A03"/>
    <w:rsid w:val="00416B2F"/>
    <w:rsid w:val="0041778C"/>
    <w:rsid w:val="00417E5E"/>
    <w:rsid w:val="00420593"/>
    <w:rsid w:val="0042218D"/>
    <w:rsid w:val="004222FD"/>
    <w:rsid w:val="00422307"/>
    <w:rsid w:val="0042259C"/>
    <w:rsid w:val="00422A3F"/>
    <w:rsid w:val="004236CE"/>
    <w:rsid w:val="004248C4"/>
    <w:rsid w:val="004250CB"/>
    <w:rsid w:val="00426DC6"/>
    <w:rsid w:val="00426EF7"/>
    <w:rsid w:val="00427342"/>
    <w:rsid w:val="00430006"/>
    <w:rsid w:val="00430C7C"/>
    <w:rsid w:val="00431BBF"/>
    <w:rsid w:val="00434184"/>
    <w:rsid w:val="00434B1D"/>
    <w:rsid w:val="00434CB6"/>
    <w:rsid w:val="00436201"/>
    <w:rsid w:val="00436A2D"/>
    <w:rsid w:val="00436E8A"/>
    <w:rsid w:val="00437656"/>
    <w:rsid w:val="00442DCE"/>
    <w:rsid w:val="00445E1A"/>
    <w:rsid w:val="00446382"/>
    <w:rsid w:val="00446D21"/>
    <w:rsid w:val="00450117"/>
    <w:rsid w:val="00450961"/>
    <w:rsid w:val="004522A1"/>
    <w:rsid w:val="004539CB"/>
    <w:rsid w:val="00453D7B"/>
    <w:rsid w:val="00453FFB"/>
    <w:rsid w:val="00454565"/>
    <w:rsid w:val="00455A10"/>
    <w:rsid w:val="004569DF"/>
    <w:rsid w:val="00460514"/>
    <w:rsid w:val="0046116C"/>
    <w:rsid w:val="00462264"/>
    <w:rsid w:val="00462929"/>
    <w:rsid w:val="00463185"/>
    <w:rsid w:val="0046385A"/>
    <w:rsid w:val="00463AD2"/>
    <w:rsid w:val="004652DB"/>
    <w:rsid w:val="00465451"/>
    <w:rsid w:val="00466E16"/>
    <w:rsid w:val="00467A40"/>
    <w:rsid w:val="004700FC"/>
    <w:rsid w:val="004717D2"/>
    <w:rsid w:val="00471B8A"/>
    <w:rsid w:val="00471C18"/>
    <w:rsid w:val="00473ADB"/>
    <w:rsid w:val="00475C8F"/>
    <w:rsid w:val="00475D7D"/>
    <w:rsid w:val="00475FA7"/>
    <w:rsid w:val="00475FD9"/>
    <w:rsid w:val="004762A0"/>
    <w:rsid w:val="00477788"/>
    <w:rsid w:val="004777F9"/>
    <w:rsid w:val="00480194"/>
    <w:rsid w:val="00481E3A"/>
    <w:rsid w:val="00482D7B"/>
    <w:rsid w:val="00482F58"/>
    <w:rsid w:val="00483878"/>
    <w:rsid w:val="004860B6"/>
    <w:rsid w:val="0048734C"/>
    <w:rsid w:val="004878A5"/>
    <w:rsid w:val="004902C8"/>
    <w:rsid w:val="00491186"/>
    <w:rsid w:val="00493CD0"/>
    <w:rsid w:val="00493E5D"/>
    <w:rsid w:val="00493F35"/>
    <w:rsid w:val="004949B5"/>
    <w:rsid w:val="00494DA3"/>
    <w:rsid w:val="00494DFA"/>
    <w:rsid w:val="0049660D"/>
    <w:rsid w:val="0049771C"/>
    <w:rsid w:val="004A0B4F"/>
    <w:rsid w:val="004A1AD1"/>
    <w:rsid w:val="004A3680"/>
    <w:rsid w:val="004A3A45"/>
    <w:rsid w:val="004A41C5"/>
    <w:rsid w:val="004A4665"/>
    <w:rsid w:val="004A504A"/>
    <w:rsid w:val="004B29CA"/>
    <w:rsid w:val="004B32F6"/>
    <w:rsid w:val="004B488A"/>
    <w:rsid w:val="004B67A1"/>
    <w:rsid w:val="004B6A2D"/>
    <w:rsid w:val="004B6E85"/>
    <w:rsid w:val="004B790D"/>
    <w:rsid w:val="004C1185"/>
    <w:rsid w:val="004C1900"/>
    <w:rsid w:val="004C2845"/>
    <w:rsid w:val="004C29C9"/>
    <w:rsid w:val="004C3706"/>
    <w:rsid w:val="004C40E6"/>
    <w:rsid w:val="004C6067"/>
    <w:rsid w:val="004C714A"/>
    <w:rsid w:val="004D2A5F"/>
    <w:rsid w:val="004D38EB"/>
    <w:rsid w:val="004D4D96"/>
    <w:rsid w:val="004D56FE"/>
    <w:rsid w:val="004D5B8D"/>
    <w:rsid w:val="004D6517"/>
    <w:rsid w:val="004E09B7"/>
    <w:rsid w:val="004E0DB2"/>
    <w:rsid w:val="004E14DE"/>
    <w:rsid w:val="004E150C"/>
    <w:rsid w:val="004E16F8"/>
    <w:rsid w:val="004E2D3D"/>
    <w:rsid w:val="004E329C"/>
    <w:rsid w:val="004E3DE1"/>
    <w:rsid w:val="004E5594"/>
    <w:rsid w:val="004E67A0"/>
    <w:rsid w:val="004E686D"/>
    <w:rsid w:val="004E68A0"/>
    <w:rsid w:val="004E7E25"/>
    <w:rsid w:val="004F0294"/>
    <w:rsid w:val="004F15AD"/>
    <w:rsid w:val="004F1972"/>
    <w:rsid w:val="004F26D6"/>
    <w:rsid w:val="004F37D0"/>
    <w:rsid w:val="004F4497"/>
    <w:rsid w:val="00501135"/>
    <w:rsid w:val="00501D22"/>
    <w:rsid w:val="00502BAD"/>
    <w:rsid w:val="00502D05"/>
    <w:rsid w:val="005039E0"/>
    <w:rsid w:val="00506A03"/>
    <w:rsid w:val="00511206"/>
    <w:rsid w:val="00512500"/>
    <w:rsid w:val="00514D17"/>
    <w:rsid w:val="00516C00"/>
    <w:rsid w:val="00517A8D"/>
    <w:rsid w:val="0052119F"/>
    <w:rsid w:val="00521650"/>
    <w:rsid w:val="005240CA"/>
    <w:rsid w:val="005242CE"/>
    <w:rsid w:val="00526425"/>
    <w:rsid w:val="005267D7"/>
    <w:rsid w:val="00526DCC"/>
    <w:rsid w:val="00530430"/>
    <w:rsid w:val="00531380"/>
    <w:rsid w:val="0053244A"/>
    <w:rsid w:val="00533789"/>
    <w:rsid w:val="00535B32"/>
    <w:rsid w:val="0054057F"/>
    <w:rsid w:val="0054076B"/>
    <w:rsid w:val="00540CAC"/>
    <w:rsid w:val="005425DF"/>
    <w:rsid w:val="005427A0"/>
    <w:rsid w:val="00543352"/>
    <w:rsid w:val="00543A42"/>
    <w:rsid w:val="0054476A"/>
    <w:rsid w:val="00546858"/>
    <w:rsid w:val="005517AD"/>
    <w:rsid w:val="005517C3"/>
    <w:rsid w:val="00552557"/>
    <w:rsid w:val="00552DA2"/>
    <w:rsid w:val="00554270"/>
    <w:rsid w:val="005543E3"/>
    <w:rsid w:val="00554540"/>
    <w:rsid w:val="00554A75"/>
    <w:rsid w:val="00554BB9"/>
    <w:rsid w:val="0055571B"/>
    <w:rsid w:val="00555FE7"/>
    <w:rsid w:val="0055607E"/>
    <w:rsid w:val="005572D3"/>
    <w:rsid w:val="00561B79"/>
    <w:rsid w:val="005624FC"/>
    <w:rsid w:val="00562B92"/>
    <w:rsid w:val="0056370E"/>
    <w:rsid w:val="005640F9"/>
    <w:rsid w:val="00565B81"/>
    <w:rsid w:val="00565E39"/>
    <w:rsid w:val="0056730B"/>
    <w:rsid w:val="005674D7"/>
    <w:rsid w:val="005677DD"/>
    <w:rsid w:val="00567C09"/>
    <w:rsid w:val="005707D1"/>
    <w:rsid w:val="00571CFA"/>
    <w:rsid w:val="005729EA"/>
    <w:rsid w:val="00573257"/>
    <w:rsid w:val="00574AE4"/>
    <w:rsid w:val="00574CCE"/>
    <w:rsid w:val="005804FA"/>
    <w:rsid w:val="0058128D"/>
    <w:rsid w:val="0058133E"/>
    <w:rsid w:val="005836A9"/>
    <w:rsid w:val="00584471"/>
    <w:rsid w:val="00584BE5"/>
    <w:rsid w:val="00585EB4"/>
    <w:rsid w:val="005862CE"/>
    <w:rsid w:val="005868CD"/>
    <w:rsid w:val="00586B88"/>
    <w:rsid w:val="00586C33"/>
    <w:rsid w:val="00587985"/>
    <w:rsid w:val="005902BE"/>
    <w:rsid w:val="005910B0"/>
    <w:rsid w:val="0059140B"/>
    <w:rsid w:val="00591631"/>
    <w:rsid w:val="00593209"/>
    <w:rsid w:val="005934F9"/>
    <w:rsid w:val="0059357B"/>
    <w:rsid w:val="0059406C"/>
    <w:rsid w:val="005944A1"/>
    <w:rsid w:val="00595903"/>
    <w:rsid w:val="00597963"/>
    <w:rsid w:val="00597B01"/>
    <w:rsid w:val="005A0C48"/>
    <w:rsid w:val="005A0D66"/>
    <w:rsid w:val="005A0F27"/>
    <w:rsid w:val="005A13AE"/>
    <w:rsid w:val="005A16FF"/>
    <w:rsid w:val="005A17AD"/>
    <w:rsid w:val="005A2637"/>
    <w:rsid w:val="005A3A3D"/>
    <w:rsid w:val="005A3F29"/>
    <w:rsid w:val="005A74B1"/>
    <w:rsid w:val="005A7D37"/>
    <w:rsid w:val="005B0C3C"/>
    <w:rsid w:val="005B1B0B"/>
    <w:rsid w:val="005B3451"/>
    <w:rsid w:val="005B3DEE"/>
    <w:rsid w:val="005B4D6C"/>
    <w:rsid w:val="005B562B"/>
    <w:rsid w:val="005B586F"/>
    <w:rsid w:val="005C11F6"/>
    <w:rsid w:val="005C1557"/>
    <w:rsid w:val="005C26BD"/>
    <w:rsid w:val="005C2B4E"/>
    <w:rsid w:val="005C2B56"/>
    <w:rsid w:val="005C3233"/>
    <w:rsid w:val="005C3EAA"/>
    <w:rsid w:val="005C50DC"/>
    <w:rsid w:val="005C62ED"/>
    <w:rsid w:val="005C662C"/>
    <w:rsid w:val="005D0069"/>
    <w:rsid w:val="005D039A"/>
    <w:rsid w:val="005D12E9"/>
    <w:rsid w:val="005D334B"/>
    <w:rsid w:val="005D55D0"/>
    <w:rsid w:val="005D6A5C"/>
    <w:rsid w:val="005D7308"/>
    <w:rsid w:val="005E1CBE"/>
    <w:rsid w:val="005E1D33"/>
    <w:rsid w:val="005E27F6"/>
    <w:rsid w:val="005E4F61"/>
    <w:rsid w:val="005E6D82"/>
    <w:rsid w:val="005E7781"/>
    <w:rsid w:val="005F03D7"/>
    <w:rsid w:val="005F067A"/>
    <w:rsid w:val="005F2ACD"/>
    <w:rsid w:val="005F3B1C"/>
    <w:rsid w:val="005F4139"/>
    <w:rsid w:val="005F46C9"/>
    <w:rsid w:val="005F6667"/>
    <w:rsid w:val="005F75AB"/>
    <w:rsid w:val="006000A4"/>
    <w:rsid w:val="00602BC2"/>
    <w:rsid w:val="00602C63"/>
    <w:rsid w:val="006036DF"/>
    <w:rsid w:val="00606717"/>
    <w:rsid w:val="0060727F"/>
    <w:rsid w:val="00607679"/>
    <w:rsid w:val="00610CF3"/>
    <w:rsid w:val="00612EE6"/>
    <w:rsid w:val="00616750"/>
    <w:rsid w:val="0061796B"/>
    <w:rsid w:val="00620924"/>
    <w:rsid w:val="006222D9"/>
    <w:rsid w:val="00623733"/>
    <w:rsid w:val="00623D48"/>
    <w:rsid w:val="0062422D"/>
    <w:rsid w:val="0062631C"/>
    <w:rsid w:val="0063001C"/>
    <w:rsid w:val="006302B3"/>
    <w:rsid w:val="00631D9B"/>
    <w:rsid w:val="00631E8D"/>
    <w:rsid w:val="00632359"/>
    <w:rsid w:val="006327C8"/>
    <w:rsid w:val="006347E1"/>
    <w:rsid w:val="0063484E"/>
    <w:rsid w:val="006348B7"/>
    <w:rsid w:val="0063495C"/>
    <w:rsid w:val="00635CF9"/>
    <w:rsid w:val="00636E6E"/>
    <w:rsid w:val="00637AE9"/>
    <w:rsid w:val="0064006C"/>
    <w:rsid w:val="00640E0E"/>
    <w:rsid w:val="0064105A"/>
    <w:rsid w:val="00641C3F"/>
    <w:rsid w:val="00642964"/>
    <w:rsid w:val="00643532"/>
    <w:rsid w:val="00643577"/>
    <w:rsid w:val="00643CF4"/>
    <w:rsid w:val="00644E84"/>
    <w:rsid w:val="006453EA"/>
    <w:rsid w:val="00647460"/>
    <w:rsid w:val="006515E1"/>
    <w:rsid w:val="006517F6"/>
    <w:rsid w:val="006523B8"/>
    <w:rsid w:val="0065262C"/>
    <w:rsid w:val="00655929"/>
    <w:rsid w:val="00656E42"/>
    <w:rsid w:val="006576A7"/>
    <w:rsid w:val="00657961"/>
    <w:rsid w:val="00660CA4"/>
    <w:rsid w:val="00661284"/>
    <w:rsid w:val="006612B5"/>
    <w:rsid w:val="00661B53"/>
    <w:rsid w:val="00662B4F"/>
    <w:rsid w:val="00662BC6"/>
    <w:rsid w:val="00663573"/>
    <w:rsid w:val="0066503B"/>
    <w:rsid w:val="006650DE"/>
    <w:rsid w:val="006659AC"/>
    <w:rsid w:val="006675CD"/>
    <w:rsid w:val="00667ABD"/>
    <w:rsid w:val="00670E00"/>
    <w:rsid w:val="00671AAB"/>
    <w:rsid w:val="00672CF4"/>
    <w:rsid w:val="00673046"/>
    <w:rsid w:val="00673384"/>
    <w:rsid w:val="0067347B"/>
    <w:rsid w:val="00673815"/>
    <w:rsid w:val="00674241"/>
    <w:rsid w:val="0067431F"/>
    <w:rsid w:val="0067442F"/>
    <w:rsid w:val="0067623E"/>
    <w:rsid w:val="0067663C"/>
    <w:rsid w:val="006807D4"/>
    <w:rsid w:val="00680A28"/>
    <w:rsid w:val="00681D6C"/>
    <w:rsid w:val="00682DE6"/>
    <w:rsid w:val="006834C2"/>
    <w:rsid w:val="006843D4"/>
    <w:rsid w:val="0068478D"/>
    <w:rsid w:val="0068509A"/>
    <w:rsid w:val="00685C83"/>
    <w:rsid w:val="00686628"/>
    <w:rsid w:val="00687675"/>
    <w:rsid w:val="00687E6E"/>
    <w:rsid w:val="00690645"/>
    <w:rsid w:val="0069080B"/>
    <w:rsid w:val="006919C6"/>
    <w:rsid w:val="00692E44"/>
    <w:rsid w:val="006940F5"/>
    <w:rsid w:val="0069559A"/>
    <w:rsid w:val="00696872"/>
    <w:rsid w:val="00696907"/>
    <w:rsid w:val="006969C1"/>
    <w:rsid w:val="00697295"/>
    <w:rsid w:val="006A02D2"/>
    <w:rsid w:val="006A0B36"/>
    <w:rsid w:val="006A12BD"/>
    <w:rsid w:val="006A3197"/>
    <w:rsid w:val="006A42DD"/>
    <w:rsid w:val="006A4578"/>
    <w:rsid w:val="006A5B7C"/>
    <w:rsid w:val="006A69F4"/>
    <w:rsid w:val="006A71FC"/>
    <w:rsid w:val="006A7810"/>
    <w:rsid w:val="006B0108"/>
    <w:rsid w:val="006B076A"/>
    <w:rsid w:val="006B2CB3"/>
    <w:rsid w:val="006B5694"/>
    <w:rsid w:val="006B5BBA"/>
    <w:rsid w:val="006B66BA"/>
    <w:rsid w:val="006B713F"/>
    <w:rsid w:val="006B7A38"/>
    <w:rsid w:val="006C3A5D"/>
    <w:rsid w:val="006C7398"/>
    <w:rsid w:val="006C7C9A"/>
    <w:rsid w:val="006C7D4D"/>
    <w:rsid w:val="006D3154"/>
    <w:rsid w:val="006D3715"/>
    <w:rsid w:val="006D39FE"/>
    <w:rsid w:val="006D463E"/>
    <w:rsid w:val="006D4B6B"/>
    <w:rsid w:val="006D58BF"/>
    <w:rsid w:val="006D61DF"/>
    <w:rsid w:val="006D6D01"/>
    <w:rsid w:val="006D740F"/>
    <w:rsid w:val="006D7FB7"/>
    <w:rsid w:val="006E0415"/>
    <w:rsid w:val="006E0B99"/>
    <w:rsid w:val="006E3A99"/>
    <w:rsid w:val="006E4572"/>
    <w:rsid w:val="006E48D5"/>
    <w:rsid w:val="006E4A94"/>
    <w:rsid w:val="006E50BB"/>
    <w:rsid w:val="006E54D8"/>
    <w:rsid w:val="006E55FF"/>
    <w:rsid w:val="006E6900"/>
    <w:rsid w:val="006E7D80"/>
    <w:rsid w:val="006F2B01"/>
    <w:rsid w:val="006F3A83"/>
    <w:rsid w:val="006F3ED7"/>
    <w:rsid w:val="006F48B3"/>
    <w:rsid w:val="006F4BBA"/>
    <w:rsid w:val="006F7C48"/>
    <w:rsid w:val="006F7D4F"/>
    <w:rsid w:val="007010C2"/>
    <w:rsid w:val="007024ED"/>
    <w:rsid w:val="007031A5"/>
    <w:rsid w:val="00703A00"/>
    <w:rsid w:val="007043B1"/>
    <w:rsid w:val="00706178"/>
    <w:rsid w:val="00707219"/>
    <w:rsid w:val="00707539"/>
    <w:rsid w:val="00707FED"/>
    <w:rsid w:val="007110C9"/>
    <w:rsid w:val="007146A0"/>
    <w:rsid w:val="00714E59"/>
    <w:rsid w:val="007178B1"/>
    <w:rsid w:val="00721416"/>
    <w:rsid w:val="00724104"/>
    <w:rsid w:val="00725550"/>
    <w:rsid w:val="0072567E"/>
    <w:rsid w:val="007272CE"/>
    <w:rsid w:val="007301C7"/>
    <w:rsid w:val="00730D69"/>
    <w:rsid w:val="00731928"/>
    <w:rsid w:val="007330A0"/>
    <w:rsid w:val="007334FC"/>
    <w:rsid w:val="0073460B"/>
    <w:rsid w:val="007347B4"/>
    <w:rsid w:val="00735AAC"/>
    <w:rsid w:val="00740059"/>
    <w:rsid w:val="00741124"/>
    <w:rsid w:val="00743254"/>
    <w:rsid w:val="00743847"/>
    <w:rsid w:val="0074613F"/>
    <w:rsid w:val="007479BC"/>
    <w:rsid w:val="007504F7"/>
    <w:rsid w:val="007505BC"/>
    <w:rsid w:val="00750B5F"/>
    <w:rsid w:val="00751772"/>
    <w:rsid w:val="00751AA1"/>
    <w:rsid w:val="00753735"/>
    <w:rsid w:val="00757E6E"/>
    <w:rsid w:val="00761100"/>
    <w:rsid w:val="007628E5"/>
    <w:rsid w:val="00762ED8"/>
    <w:rsid w:val="0076354D"/>
    <w:rsid w:val="007671F3"/>
    <w:rsid w:val="0076768B"/>
    <w:rsid w:val="0077057A"/>
    <w:rsid w:val="00770E66"/>
    <w:rsid w:val="0077197A"/>
    <w:rsid w:val="007725B7"/>
    <w:rsid w:val="00774509"/>
    <w:rsid w:val="00775473"/>
    <w:rsid w:val="007770F7"/>
    <w:rsid w:val="00777946"/>
    <w:rsid w:val="00782F49"/>
    <w:rsid w:val="00785E56"/>
    <w:rsid w:val="007917D8"/>
    <w:rsid w:val="00791817"/>
    <w:rsid w:val="0079181B"/>
    <w:rsid w:val="0079288A"/>
    <w:rsid w:val="00793015"/>
    <w:rsid w:val="0079335E"/>
    <w:rsid w:val="00793F7D"/>
    <w:rsid w:val="00795C70"/>
    <w:rsid w:val="007961A5"/>
    <w:rsid w:val="007963B8"/>
    <w:rsid w:val="00796CE4"/>
    <w:rsid w:val="00797B11"/>
    <w:rsid w:val="007A0E4C"/>
    <w:rsid w:val="007A1B7A"/>
    <w:rsid w:val="007A3397"/>
    <w:rsid w:val="007A3556"/>
    <w:rsid w:val="007A5975"/>
    <w:rsid w:val="007A5D63"/>
    <w:rsid w:val="007A6014"/>
    <w:rsid w:val="007A6306"/>
    <w:rsid w:val="007A69A1"/>
    <w:rsid w:val="007A6C83"/>
    <w:rsid w:val="007A6FF1"/>
    <w:rsid w:val="007A75AD"/>
    <w:rsid w:val="007A7879"/>
    <w:rsid w:val="007B0A1A"/>
    <w:rsid w:val="007B30F1"/>
    <w:rsid w:val="007B4D35"/>
    <w:rsid w:val="007B54BA"/>
    <w:rsid w:val="007B5F73"/>
    <w:rsid w:val="007B6137"/>
    <w:rsid w:val="007C0631"/>
    <w:rsid w:val="007C096B"/>
    <w:rsid w:val="007C30CB"/>
    <w:rsid w:val="007C485A"/>
    <w:rsid w:val="007C5F8D"/>
    <w:rsid w:val="007C6BB2"/>
    <w:rsid w:val="007C6D11"/>
    <w:rsid w:val="007C7012"/>
    <w:rsid w:val="007C7B89"/>
    <w:rsid w:val="007D0EA7"/>
    <w:rsid w:val="007D0EEE"/>
    <w:rsid w:val="007D11A6"/>
    <w:rsid w:val="007D19D0"/>
    <w:rsid w:val="007D27C2"/>
    <w:rsid w:val="007D31DE"/>
    <w:rsid w:val="007D45C7"/>
    <w:rsid w:val="007D45E5"/>
    <w:rsid w:val="007D4AD4"/>
    <w:rsid w:val="007D4BE0"/>
    <w:rsid w:val="007D5708"/>
    <w:rsid w:val="007D5B25"/>
    <w:rsid w:val="007D5CE0"/>
    <w:rsid w:val="007D7D3D"/>
    <w:rsid w:val="007E00A8"/>
    <w:rsid w:val="007E28B4"/>
    <w:rsid w:val="007E310A"/>
    <w:rsid w:val="007E451E"/>
    <w:rsid w:val="007E59ED"/>
    <w:rsid w:val="007E5A40"/>
    <w:rsid w:val="007E631F"/>
    <w:rsid w:val="007E68DB"/>
    <w:rsid w:val="007F1E8E"/>
    <w:rsid w:val="007F27C0"/>
    <w:rsid w:val="007F2854"/>
    <w:rsid w:val="007F2C7C"/>
    <w:rsid w:val="007F34E3"/>
    <w:rsid w:val="007F4B2C"/>
    <w:rsid w:val="007F5800"/>
    <w:rsid w:val="007F5DF2"/>
    <w:rsid w:val="007F6CB0"/>
    <w:rsid w:val="008020A4"/>
    <w:rsid w:val="00802160"/>
    <w:rsid w:val="00802275"/>
    <w:rsid w:val="008031CD"/>
    <w:rsid w:val="00804530"/>
    <w:rsid w:val="00806562"/>
    <w:rsid w:val="008068DA"/>
    <w:rsid w:val="00810EC3"/>
    <w:rsid w:val="008118EC"/>
    <w:rsid w:val="0081512E"/>
    <w:rsid w:val="008151FB"/>
    <w:rsid w:val="00815C48"/>
    <w:rsid w:val="00816652"/>
    <w:rsid w:val="00817C0F"/>
    <w:rsid w:val="00820E29"/>
    <w:rsid w:val="0082121F"/>
    <w:rsid w:val="00822CFF"/>
    <w:rsid w:val="008234C5"/>
    <w:rsid w:val="00823916"/>
    <w:rsid w:val="00823ACD"/>
    <w:rsid w:val="008247AA"/>
    <w:rsid w:val="00826B2E"/>
    <w:rsid w:val="008270F1"/>
    <w:rsid w:val="00832501"/>
    <w:rsid w:val="00835807"/>
    <w:rsid w:val="00835AFE"/>
    <w:rsid w:val="008369DB"/>
    <w:rsid w:val="00836D59"/>
    <w:rsid w:val="008402C9"/>
    <w:rsid w:val="008423F3"/>
    <w:rsid w:val="00844D6D"/>
    <w:rsid w:val="00844FE2"/>
    <w:rsid w:val="008467DE"/>
    <w:rsid w:val="00846EFF"/>
    <w:rsid w:val="008509E5"/>
    <w:rsid w:val="00850B2E"/>
    <w:rsid w:val="00851100"/>
    <w:rsid w:val="00852973"/>
    <w:rsid w:val="00854903"/>
    <w:rsid w:val="0085544D"/>
    <w:rsid w:val="008579AD"/>
    <w:rsid w:val="008601F8"/>
    <w:rsid w:val="00860CF7"/>
    <w:rsid w:val="00861667"/>
    <w:rsid w:val="008645AC"/>
    <w:rsid w:val="00864845"/>
    <w:rsid w:val="00864A39"/>
    <w:rsid w:val="00865DA7"/>
    <w:rsid w:val="00866AB5"/>
    <w:rsid w:val="00866CA1"/>
    <w:rsid w:val="00867C4F"/>
    <w:rsid w:val="00867C78"/>
    <w:rsid w:val="0087071A"/>
    <w:rsid w:val="00870F71"/>
    <w:rsid w:val="0087127A"/>
    <w:rsid w:val="008716BC"/>
    <w:rsid w:val="00871C32"/>
    <w:rsid w:val="00871FC6"/>
    <w:rsid w:val="008722DF"/>
    <w:rsid w:val="0087394C"/>
    <w:rsid w:val="00874101"/>
    <w:rsid w:val="008746D6"/>
    <w:rsid w:val="00874AA7"/>
    <w:rsid w:val="00875ADF"/>
    <w:rsid w:val="008765AA"/>
    <w:rsid w:val="00876BC6"/>
    <w:rsid w:val="008824AA"/>
    <w:rsid w:val="008827FC"/>
    <w:rsid w:val="008848C4"/>
    <w:rsid w:val="00885887"/>
    <w:rsid w:val="00886193"/>
    <w:rsid w:val="0089030E"/>
    <w:rsid w:val="008908A0"/>
    <w:rsid w:val="00892E27"/>
    <w:rsid w:val="00896142"/>
    <w:rsid w:val="008979F6"/>
    <w:rsid w:val="008A2503"/>
    <w:rsid w:val="008A25CB"/>
    <w:rsid w:val="008A29B2"/>
    <w:rsid w:val="008A2CAA"/>
    <w:rsid w:val="008A4B3F"/>
    <w:rsid w:val="008A4EC8"/>
    <w:rsid w:val="008A6166"/>
    <w:rsid w:val="008A6AD9"/>
    <w:rsid w:val="008B19E5"/>
    <w:rsid w:val="008B1CA0"/>
    <w:rsid w:val="008B2801"/>
    <w:rsid w:val="008B3A69"/>
    <w:rsid w:val="008B4CDE"/>
    <w:rsid w:val="008B4D84"/>
    <w:rsid w:val="008B6749"/>
    <w:rsid w:val="008B6BB4"/>
    <w:rsid w:val="008B7610"/>
    <w:rsid w:val="008B79FA"/>
    <w:rsid w:val="008C11B9"/>
    <w:rsid w:val="008C18BC"/>
    <w:rsid w:val="008C26EA"/>
    <w:rsid w:val="008C2FF3"/>
    <w:rsid w:val="008C3628"/>
    <w:rsid w:val="008C4460"/>
    <w:rsid w:val="008C48B0"/>
    <w:rsid w:val="008C4ED7"/>
    <w:rsid w:val="008C6B9F"/>
    <w:rsid w:val="008C6C44"/>
    <w:rsid w:val="008D1C75"/>
    <w:rsid w:val="008D22AE"/>
    <w:rsid w:val="008D5B8E"/>
    <w:rsid w:val="008D7866"/>
    <w:rsid w:val="008D786D"/>
    <w:rsid w:val="008D7EE9"/>
    <w:rsid w:val="008E03AB"/>
    <w:rsid w:val="008E0E9A"/>
    <w:rsid w:val="008E1906"/>
    <w:rsid w:val="008E1E6E"/>
    <w:rsid w:val="008E20BF"/>
    <w:rsid w:val="008E223C"/>
    <w:rsid w:val="008E2E69"/>
    <w:rsid w:val="008E3E48"/>
    <w:rsid w:val="008E4A23"/>
    <w:rsid w:val="008E7730"/>
    <w:rsid w:val="008F01AD"/>
    <w:rsid w:val="008F2338"/>
    <w:rsid w:val="008F239E"/>
    <w:rsid w:val="008F2DAF"/>
    <w:rsid w:val="008F61E2"/>
    <w:rsid w:val="008F733C"/>
    <w:rsid w:val="00900182"/>
    <w:rsid w:val="00900F14"/>
    <w:rsid w:val="00901D92"/>
    <w:rsid w:val="00903181"/>
    <w:rsid w:val="00904013"/>
    <w:rsid w:val="0090403B"/>
    <w:rsid w:val="009062C5"/>
    <w:rsid w:val="00910744"/>
    <w:rsid w:val="00910E5F"/>
    <w:rsid w:val="00911038"/>
    <w:rsid w:val="00913030"/>
    <w:rsid w:val="009146C8"/>
    <w:rsid w:val="0091489D"/>
    <w:rsid w:val="00914D15"/>
    <w:rsid w:val="0091591D"/>
    <w:rsid w:val="00916704"/>
    <w:rsid w:val="00917435"/>
    <w:rsid w:val="0092013A"/>
    <w:rsid w:val="00921840"/>
    <w:rsid w:val="00922509"/>
    <w:rsid w:val="009230DE"/>
    <w:rsid w:val="009235B5"/>
    <w:rsid w:val="00925089"/>
    <w:rsid w:val="009260D5"/>
    <w:rsid w:val="00926497"/>
    <w:rsid w:val="009266C8"/>
    <w:rsid w:val="0092691D"/>
    <w:rsid w:val="00930D7A"/>
    <w:rsid w:val="0093264E"/>
    <w:rsid w:val="00932874"/>
    <w:rsid w:val="00933618"/>
    <w:rsid w:val="009346EB"/>
    <w:rsid w:val="00934D94"/>
    <w:rsid w:val="00935026"/>
    <w:rsid w:val="00940ED3"/>
    <w:rsid w:val="00941A50"/>
    <w:rsid w:val="009425E5"/>
    <w:rsid w:val="00942711"/>
    <w:rsid w:val="00942B8E"/>
    <w:rsid w:val="00951091"/>
    <w:rsid w:val="00951C0B"/>
    <w:rsid w:val="0095391C"/>
    <w:rsid w:val="009541E1"/>
    <w:rsid w:val="009544D0"/>
    <w:rsid w:val="0095566F"/>
    <w:rsid w:val="0095754F"/>
    <w:rsid w:val="009576EA"/>
    <w:rsid w:val="009618B8"/>
    <w:rsid w:val="0096311F"/>
    <w:rsid w:val="009634CC"/>
    <w:rsid w:val="00964FAE"/>
    <w:rsid w:val="00965889"/>
    <w:rsid w:val="00965994"/>
    <w:rsid w:val="009663F8"/>
    <w:rsid w:val="00970077"/>
    <w:rsid w:val="00973388"/>
    <w:rsid w:val="00974FA2"/>
    <w:rsid w:val="0097576B"/>
    <w:rsid w:val="00977563"/>
    <w:rsid w:val="009779B1"/>
    <w:rsid w:val="00981C96"/>
    <w:rsid w:val="0098237D"/>
    <w:rsid w:val="00983C83"/>
    <w:rsid w:val="00985D70"/>
    <w:rsid w:val="00986680"/>
    <w:rsid w:val="00986AAF"/>
    <w:rsid w:val="00986BA1"/>
    <w:rsid w:val="00987955"/>
    <w:rsid w:val="00990F1C"/>
    <w:rsid w:val="009919E2"/>
    <w:rsid w:val="00992C07"/>
    <w:rsid w:val="0099383D"/>
    <w:rsid w:val="00994BAC"/>
    <w:rsid w:val="009958DA"/>
    <w:rsid w:val="00995931"/>
    <w:rsid w:val="00996396"/>
    <w:rsid w:val="00996680"/>
    <w:rsid w:val="00996D0D"/>
    <w:rsid w:val="009972CB"/>
    <w:rsid w:val="009A0529"/>
    <w:rsid w:val="009A13B3"/>
    <w:rsid w:val="009A3DD1"/>
    <w:rsid w:val="009A4219"/>
    <w:rsid w:val="009A4B47"/>
    <w:rsid w:val="009A6996"/>
    <w:rsid w:val="009A6A81"/>
    <w:rsid w:val="009A6C41"/>
    <w:rsid w:val="009B0F75"/>
    <w:rsid w:val="009B1330"/>
    <w:rsid w:val="009B1E56"/>
    <w:rsid w:val="009B1FE0"/>
    <w:rsid w:val="009B21C0"/>
    <w:rsid w:val="009B2B0E"/>
    <w:rsid w:val="009B44AF"/>
    <w:rsid w:val="009B4E33"/>
    <w:rsid w:val="009B4EFB"/>
    <w:rsid w:val="009B507E"/>
    <w:rsid w:val="009B5627"/>
    <w:rsid w:val="009B6081"/>
    <w:rsid w:val="009B74F8"/>
    <w:rsid w:val="009C06DF"/>
    <w:rsid w:val="009C102D"/>
    <w:rsid w:val="009C7B08"/>
    <w:rsid w:val="009D25A1"/>
    <w:rsid w:val="009D3835"/>
    <w:rsid w:val="009D65C3"/>
    <w:rsid w:val="009E014A"/>
    <w:rsid w:val="009E0479"/>
    <w:rsid w:val="009E187C"/>
    <w:rsid w:val="009E1B58"/>
    <w:rsid w:val="009E2266"/>
    <w:rsid w:val="009E2739"/>
    <w:rsid w:val="009E274D"/>
    <w:rsid w:val="009E2FA5"/>
    <w:rsid w:val="009E3ECA"/>
    <w:rsid w:val="009E5A1D"/>
    <w:rsid w:val="009F02E3"/>
    <w:rsid w:val="009F1484"/>
    <w:rsid w:val="009F1AC2"/>
    <w:rsid w:val="009F1F5A"/>
    <w:rsid w:val="009F255F"/>
    <w:rsid w:val="009F3501"/>
    <w:rsid w:val="009F4375"/>
    <w:rsid w:val="009F5322"/>
    <w:rsid w:val="009F5EE4"/>
    <w:rsid w:val="009F7FDD"/>
    <w:rsid w:val="00A00CA3"/>
    <w:rsid w:val="00A00CDB"/>
    <w:rsid w:val="00A00F4A"/>
    <w:rsid w:val="00A02BFF"/>
    <w:rsid w:val="00A02C56"/>
    <w:rsid w:val="00A02D5B"/>
    <w:rsid w:val="00A0315E"/>
    <w:rsid w:val="00A039BC"/>
    <w:rsid w:val="00A03CD4"/>
    <w:rsid w:val="00A03F86"/>
    <w:rsid w:val="00A049D9"/>
    <w:rsid w:val="00A05935"/>
    <w:rsid w:val="00A0617A"/>
    <w:rsid w:val="00A12277"/>
    <w:rsid w:val="00A1264A"/>
    <w:rsid w:val="00A130F6"/>
    <w:rsid w:val="00A1437D"/>
    <w:rsid w:val="00A14CEE"/>
    <w:rsid w:val="00A16631"/>
    <w:rsid w:val="00A17FA4"/>
    <w:rsid w:val="00A2072B"/>
    <w:rsid w:val="00A2167B"/>
    <w:rsid w:val="00A224B9"/>
    <w:rsid w:val="00A2330A"/>
    <w:rsid w:val="00A2474C"/>
    <w:rsid w:val="00A24EC6"/>
    <w:rsid w:val="00A24F2A"/>
    <w:rsid w:val="00A25B55"/>
    <w:rsid w:val="00A25B96"/>
    <w:rsid w:val="00A26810"/>
    <w:rsid w:val="00A26A49"/>
    <w:rsid w:val="00A2797F"/>
    <w:rsid w:val="00A30918"/>
    <w:rsid w:val="00A31142"/>
    <w:rsid w:val="00A3212B"/>
    <w:rsid w:val="00A32F90"/>
    <w:rsid w:val="00A341F0"/>
    <w:rsid w:val="00A36004"/>
    <w:rsid w:val="00A40B09"/>
    <w:rsid w:val="00A425CB"/>
    <w:rsid w:val="00A42A4E"/>
    <w:rsid w:val="00A431C8"/>
    <w:rsid w:val="00A46316"/>
    <w:rsid w:val="00A46456"/>
    <w:rsid w:val="00A46EA1"/>
    <w:rsid w:val="00A47CF2"/>
    <w:rsid w:val="00A50D0C"/>
    <w:rsid w:val="00A5119C"/>
    <w:rsid w:val="00A534FF"/>
    <w:rsid w:val="00A54955"/>
    <w:rsid w:val="00A55DD0"/>
    <w:rsid w:val="00A56E28"/>
    <w:rsid w:val="00A57183"/>
    <w:rsid w:val="00A60480"/>
    <w:rsid w:val="00A60DB7"/>
    <w:rsid w:val="00A61094"/>
    <w:rsid w:val="00A61D10"/>
    <w:rsid w:val="00A62CFA"/>
    <w:rsid w:val="00A63454"/>
    <w:rsid w:val="00A64980"/>
    <w:rsid w:val="00A66DE0"/>
    <w:rsid w:val="00A67BD3"/>
    <w:rsid w:val="00A709C8"/>
    <w:rsid w:val="00A716BD"/>
    <w:rsid w:val="00A745FA"/>
    <w:rsid w:val="00A74B7E"/>
    <w:rsid w:val="00A74DF8"/>
    <w:rsid w:val="00A762F7"/>
    <w:rsid w:val="00A7780B"/>
    <w:rsid w:val="00A82137"/>
    <w:rsid w:val="00A827A5"/>
    <w:rsid w:val="00A82B36"/>
    <w:rsid w:val="00A83333"/>
    <w:rsid w:val="00A87E13"/>
    <w:rsid w:val="00A910D5"/>
    <w:rsid w:val="00A9149F"/>
    <w:rsid w:val="00A9448E"/>
    <w:rsid w:val="00A9470E"/>
    <w:rsid w:val="00A97816"/>
    <w:rsid w:val="00A978EB"/>
    <w:rsid w:val="00A97A26"/>
    <w:rsid w:val="00A97F78"/>
    <w:rsid w:val="00AA0963"/>
    <w:rsid w:val="00AA438D"/>
    <w:rsid w:val="00AA5436"/>
    <w:rsid w:val="00AA63A2"/>
    <w:rsid w:val="00AA6522"/>
    <w:rsid w:val="00AB072F"/>
    <w:rsid w:val="00AB387F"/>
    <w:rsid w:val="00AB3BAE"/>
    <w:rsid w:val="00AB454F"/>
    <w:rsid w:val="00AB4FD6"/>
    <w:rsid w:val="00AB549D"/>
    <w:rsid w:val="00AB64D6"/>
    <w:rsid w:val="00AB674B"/>
    <w:rsid w:val="00AB6929"/>
    <w:rsid w:val="00AB6E5C"/>
    <w:rsid w:val="00AB71B1"/>
    <w:rsid w:val="00AB720D"/>
    <w:rsid w:val="00AB7BD1"/>
    <w:rsid w:val="00AC015F"/>
    <w:rsid w:val="00AC0B75"/>
    <w:rsid w:val="00AC1F08"/>
    <w:rsid w:val="00AC4266"/>
    <w:rsid w:val="00AC4436"/>
    <w:rsid w:val="00AC4EAF"/>
    <w:rsid w:val="00AC6599"/>
    <w:rsid w:val="00AC7086"/>
    <w:rsid w:val="00AC77EC"/>
    <w:rsid w:val="00AC77FA"/>
    <w:rsid w:val="00AD0151"/>
    <w:rsid w:val="00AD1E5B"/>
    <w:rsid w:val="00AD2EA7"/>
    <w:rsid w:val="00AD35B5"/>
    <w:rsid w:val="00AD565D"/>
    <w:rsid w:val="00AD5943"/>
    <w:rsid w:val="00AD679A"/>
    <w:rsid w:val="00AD6B23"/>
    <w:rsid w:val="00AE0CDB"/>
    <w:rsid w:val="00AE15FC"/>
    <w:rsid w:val="00AE1686"/>
    <w:rsid w:val="00AE183B"/>
    <w:rsid w:val="00AE1BBC"/>
    <w:rsid w:val="00AE21D9"/>
    <w:rsid w:val="00AE2F4E"/>
    <w:rsid w:val="00AE3BD4"/>
    <w:rsid w:val="00AE60A0"/>
    <w:rsid w:val="00AE7472"/>
    <w:rsid w:val="00AF1050"/>
    <w:rsid w:val="00AF3520"/>
    <w:rsid w:val="00AF56F4"/>
    <w:rsid w:val="00AF5D3F"/>
    <w:rsid w:val="00AF6E1A"/>
    <w:rsid w:val="00AF7914"/>
    <w:rsid w:val="00B00CA8"/>
    <w:rsid w:val="00B03D08"/>
    <w:rsid w:val="00B0513D"/>
    <w:rsid w:val="00B06919"/>
    <w:rsid w:val="00B07270"/>
    <w:rsid w:val="00B101AE"/>
    <w:rsid w:val="00B10DEF"/>
    <w:rsid w:val="00B12693"/>
    <w:rsid w:val="00B12D53"/>
    <w:rsid w:val="00B13368"/>
    <w:rsid w:val="00B15291"/>
    <w:rsid w:val="00B155F4"/>
    <w:rsid w:val="00B16292"/>
    <w:rsid w:val="00B1773B"/>
    <w:rsid w:val="00B2048D"/>
    <w:rsid w:val="00B2059A"/>
    <w:rsid w:val="00B20840"/>
    <w:rsid w:val="00B23576"/>
    <w:rsid w:val="00B274CF"/>
    <w:rsid w:val="00B27511"/>
    <w:rsid w:val="00B27AAA"/>
    <w:rsid w:val="00B30EEA"/>
    <w:rsid w:val="00B3208D"/>
    <w:rsid w:val="00B33414"/>
    <w:rsid w:val="00B33496"/>
    <w:rsid w:val="00B33569"/>
    <w:rsid w:val="00B35483"/>
    <w:rsid w:val="00B41AAA"/>
    <w:rsid w:val="00B46138"/>
    <w:rsid w:val="00B461AA"/>
    <w:rsid w:val="00B504EC"/>
    <w:rsid w:val="00B5187B"/>
    <w:rsid w:val="00B52EED"/>
    <w:rsid w:val="00B54794"/>
    <w:rsid w:val="00B55297"/>
    <w:rsid w:val="00B55475"/>
    <w:rsid w:val="00B55997"/>
    <w:rsid w:val="00B56029"/>
    <w:rsid w:val="00B570CB"/>
    <w:rsid w:val="00B60CBA"/>
    <w:rsid w:val="00B613A3"/>
    <w:rsid w:val="00B61983"/>
    <w:rsid w:val="00B62356"/>
    <w:rsid w:val="00B62735"/>
    <w:rsid w:val="00B6274E"/>
    <w:rsid w:val="00B635A9"/>
    <w:rsid w:val="00B63BCC"/>
    <w:rsid w:val="00B657D4"/>
    <w:rsid w:val="00B676CF"/>
    <w:rsid w:val="00B67B75"/>
    <w:rsid w:val="00B70043"/>
    <w:rsid w:val="00B7005F"/>
    <w:rsid w:val="00B7082D"/>
    <w:rsid w:val="00B70A03"/>
    <w:rsid w:val="00B76DDD"/>
    <w:rsid w:val="00B82690"/>
    <w:rsid w:val="00B839DD"/>
    <w:rsid w:val="00B84FF1"/>
    <w:rsid w:val="00B8675D"/>
    <w:rsid w:val="00B868B1"/>
    <w:rsid w:val="00B86AE2"/>
    <w:rsid w:val="00B875C6"/>
    <w:rsid w:val="00B877A4"/>
    <w:rsid w:val="00B917B0"/>
    <w:rsid w:val="00B925C2"/>
    <w:rsid w:val="00B92BFF"/>
    <w:rsid w:val="00B94596"/>
    <w:rsid w:val="00B96CB3"/>
    <w:rsid w:val="00BA1A84"/>
    <w:rsid w:val="00BA4002"/>
    <w:rsid w:val="00BA4D94"/>
    <w:rsid w:val="00BA5B9E"/>
    <w:rsid w:val="00BA5D3F"/>
    <w:rsid w:val="00BA5E94"/>
    <w:rsid w:val="00BA5EC7"/>
    <w:rsid w:val="00BA6787"/>
    <w:rsid w:val="00BA7B38"/>
    <w:rsid w:val="00BA7DC0"/>
    <w:rsid w:val="00BA7DEF"/>
    <w:rsid w:val="00BA7E13"/>
    <w:rsid w:val="00BB0271"/>
    <w:rsid w:val="00BB0409"/>
    <w:rsid w:val="00BB04F3"/>
    <w:rsid w:val="00BB2223"/>
    <w:rsid w:val="00BB2A17"/>
    <w:rsid w:val="00BB38CF"/>
    <w:rsid w:val="00BB44F8"/>
    <w:rsid w:val="00BB49DA"/>
    <w:rsid w:val="00BC06A6"/>
    <w:rsid w:val="00BC1A55"/>
    <w:rsid w:val="00BC7276"/>
    <w:rsid w:val="00BD06BF"/>
    <w:rsid w:val="00BD147F"/>
    <w:rsid w:val="00BD2A11"/>
    <w:rsid w:val="00BD2CBB"/>
    <w:rsid w:val="00BD2FEA"/>
    <w:rsid w:val="00BD3E2B"/>
    <w:rsid w:val="00BD6075"/>
    <w:rsid w:val="00BD7A40"/>
    <w:rsid w:val="00BD7C43"/>
    <w:rsid w:val="00BD7E81"/>
    <w:rsid w:val="00BE038F"/>
    <w:rsid w:val="00BE119C"/>
    <w:rsid w:val="00BE1547"/>
    <w:rsid w:val="00BE3D74"/>
    <w:rsid w:val="00BE4BEC"/>
    <w:rsid w:val="00BE57D0"/>
    <w:rsid w:val="00BE66BB"/>
    <w:rsid w:val="00BE67B5"/>
    <w:rsid w:val="00BE7F83"/>
    <w:rsid w:val="00BF0CFB"/>
    <w:rsid w:val="00BF11F3"/>
    <w:rsid w:val="00BF52E4"/>
    <w:rsid w:val="00BF5A40"/>
    <w:rsid w:val="00BF5EED"/>
    <w:rsid w:val="00BF68CB"/>
    <w:rsid w:val="00BF6EC9"/>
    <w:rsid w:val="00C00948"/>
    <w:rsid w:val="00C01155"/>
    <w:rsid w:val="00C01291"/>
    <w:rsid w:val="00C02043"/>
    <w:rsid w:val="00C02449"/>
    <w:rsid w:val="00C02825"/>
    <w:rsid w:val="00C02F49"/>
    <w:rsid w:val="00C04C6B"/>
    <w:rsid w:val="00C05396"/>
    <w:rsid w:val="00C069BE"/>
    <w:rsid w:val="00C06BDA"/>
    <w:rsid w:val="00C06CB0"/>
    <w:rsid w:val="00C10B1B"/>
    <w:rsid w:val="00C11447"/>
    <w:rsid w:val="00C147B8"/>
    <w:rsid w:val="00C159DC"/>
    <w:rsid w:val="00C15F57"/>
    <w:rsid w:val="00C1620D"/>
    <w:rsid w:val="00C20208"/>
    <w:rsid w:val="00C20D34"/>
    <w:rsid w:val="00C2254A"/>
    <w:rsid w:val="00C22A3F"/>
    <w:rsid w:val="00C22AA4"/>
    <w:rsid w:val="00C22F9D"/>
    <w:rsid w:val="00C23827"/>
    <w:rsid w:val="00C24B45"/>
    <w:rsid w:val="00C2545A"/>
    <w:rsid w:val="00C26F4A"/>
    <w:rsid w:val="00C30A69"/>
    <w:rsid w:val="00C31873"/>
    <w:rsid w:val="00C331FB"/>
    <w:rsid w:val="00C33430"/>
    <w:rsid w:val="00C344B4"/>
    <w:rsid w:val="00C34E93"/>
    <w:rsid w:val="00C35532"/>
    <w:rsid w:val="00C375E7"/>
    <w:rsid w:val="00C40436"/>
    <w:rsid w:val="00C409C8"/>
    <w:rsid w:val="00C41AAF"/>
    <w:rsid w:val="00C4241D"/>
    <w:rsid w:val="00C44937"/>
    <w:rsid w:val="00C45567"/>
    <w:rsid w:val="00C46E94"/>
    <w:rsid w:val="00C46F0D"/>
    <w:rsid w:val="00C47167"/>
    <w:rsid w:val="00C50302"/>
    <w:rsid w:val="00C505B8"/>
    <w:rsid w:val="00C510BB"/>
    <w:rsid w:val="00C51A56"/>
    <w:rsid w:val="00C51EA5"/>
    <w:rsid w:val="00C522ED"/>
    <w:rsid w:val="00C53879"/>
    <w:rsid w:val="00C55EF5"/>
    <w:rsid w:val="00C567D1"/>
    <w:rsid w:val="00C57B58"/>
    <w:rsid w:val="00C60AC4"/>
    <w:rsid w:val="00C60D6B"/>
    <w:rsid w:val="00C63C2D"/>
    <w:rsid w:val="00C6493F"/>
    <w:rsid w:val="00C64A2E"/>
    <w:rsid w:val="00C651D6"/>
    <w:rsid w:val="00C67697"/>
    <w:rsid w:val="00C67CA4"/>
    <w:rsid w:val="00C706F3"/>
    <w:rsid w:val="00C70A74"/>
    <w:rsid w:val="00C7231A"/>
    <w:rsid w:val="00C72449"/>
    <w:rsid w:val="00C726AF"/>
    <w:rsid w:val="00C74FBB"/>
    <w:rsid w:val="00C75F2F"/>
    <w:rsid w:val="00C76E3B"/>
    <w:rsid w:val="00C77896"/>
    <w:rsid w:val="00C801C9"/>
    <w:rsid w:val="00C80D49"/>
    <w:rsid w:val="00C812EE"/>
    <w:rsid w:val="00C8142D"/>
    <w:rsid w:val="00C81715"/>
    <w:rsid w:val="00C82484"/>
    <w:rsid w:val="00C82BC9"/>
    <w:rsid w:val="00C8423D"/>
    <w:rsid w:val="00C846A3"/>
    <w:rsid w:val="00C8691B"/>
    <w:rsid w:val="00C87408"/>
    <w:rsid w:val="00C87AB2"/>
    <w:rsid w:val="00C90BE9"/>
    <w:rsid w:val="00C92305"/>
    <w:rsid w:val="00C92401"/>
    <w:rsid w:val="00C926DB"/>
    <w:rsid w:val="00C931B3"/>
    <w:rsid w:val="00C93F23"/>
    <w:rsid w:val="00C95113"/>
    <w:rsid w:val="00CA021B"/>
    <w:rsid w:val="00CA04E4"/>
    <w:rsid w:val="00CA08E6"/>
    <w:rsid w:val="00CA1B7C"/>
    <w:rsid w:val="00CA28EA"/>
    <w:rsid w:val="00CA50A4"/>
    <w:rsid w:val="00CA5327"/>
    <w:rsid w:val="00CA64A1"/>
    <w:rsid w:val="00CA7A79"/>
    <w:rsid w:val="00CB041C"/>
    <w:rsid w:val="00CB0448"/>
    <w:rsid w:val="00CB2963"/>
    <w:rsid w:val="00CB3B27"/>
    <w:rsid w:val="00CB49A2"/>
    <w:rsid w:val="00CB49F9"/>
    <w:rsid w:val="00CB5CD5"/>
    <w:rsid w:val="00CB7642"/>
    <w:rsid w:val="00CB7B04"/>
    <w:rsid w:val="00CC20C2"/>
    <w:rsid w:val="00CC2223"/>
    <w:rsid w:val="00CC282A"/>
    <w:rsid w:val="00CC2BA5"/>
    <w:rsid w:val="00CC2F30"/>
    <w:rsid w:val="00CC303C"/>
    <w:rsid w:val="00CC350A"/>
    <w:rsid w:val="00CC485A"/>
    <w:rsid w:val="00CC5376"/>
    <w:rsid w:val="00CC6944"/>
    <w:rsid w:val="00CC6F72"/>
    <w:rsid w:val="00CC705E"/>
    <w:rsid w:val="00CC77D9"/>
    <w:rsid w:val="00CC7856"/>
    <w:rsid w:val="00CD1BCB"/>
    <w:rsid w:val="00CD21A6"/>
    <w:rsid w:val="00CD550B"/>
    <w:rsid w:val="00CD78CF"/>
    <w:rsid w:val="00CD7BF4"/>
    <w:rsid w:val="00CE12AF"/>
    <w:rsid w:val="00CE1D13"/>
    <w:rsid w:val="00CE2D58"/>
    <w:rsid w:val="00CE7357"/>
    <w:rsid w:val="00CF00E2"/>
    <w:rsid w:val="00CF0D2C"/>
    <w:rsid w:val="00CF4E8B"/>
    <w:rsid w:val="00CF5846"/>
    <w:rsid w:val="00CF5A0C"/>
    <w:rsid w:val="00CF6EB1"/>
    <w:rsid w:val="00CF78A9"/>
    <w:rsid w:val="00D022AA"/>
    <w:rsid w:val="00D0312B"/>
    <w:rsid w:val="00D0437E"/>
    <w:rsid w:val="00D04E62"/>
    <w:rsid w:val="00D10072"/>
    <w:rsid w:val="00D1159B"/>
    <w:rsid w:val="00D1458F"/>
    <w:rsid w:val="00D15786"/>
    <w:rsid w:val="00D15C47"/>
    <w:rsid w:val="00D20380"/>
    <w:rsid w:val="00D22C6E"/>
    <w:rsid w:val="00D27A13"/>
    <w:rsid w:val="00D27ABD"/>
    <w:rsid w:val="00D30D5C"/>
    <w:rsid w:val="00D31D4F"/>
    <w:rsid w:val="00D3266C"/>
    <w:rsid w:val="00D3278F"/>
    <w:rsid w:val="00D332F1"/>
    <w:rsid w:val="00D3453E"/>
    <w:rsid w:val="00D35618"/>
    <w:rsid w:val="00D35B04"/>
    <w:rsid w:val="00D370A4"/>
    <w:rsid w:val="00D3746F"/>
    <w:rsid w:val="00D37D66"/>
    <w:rsid w:val="00D41B71"/>
    <w:rsid w:val="00D426EB"/>
    <w:rsid w:val="00D42CD1"/>
    <w:rsid w:val="00D439AA"/>
    <w:rsid w:val="00D43D66"/>
    <w:rsid w:val="00D45A3B"/>
    <w:rsid w:val="00D46712"/>
    <w:rsid w:val="00D47A06"/>
    <w:rsid w:val="00D50D75"/>
    <w:rsid w:val="00D516A7"/>
    <w:rsid w:val="00D519E0"/>
    <w:rsid w:val="00D52DB6"/>
    <w:rsid w:val="00D53EA0"/>
    <w:rsid w:val="00D543E8"/>
    <w:rsid w:val="00D55298"/>
    <w:rsid w:val="00D56DB3"/>
    <w:rsid w:val="00D5759E"/>
    <w:rsid w:val="00D60B0E"/>
    <w:rsid w:val="00D6193A"/>
    <w:rsid w:val="00D61AE6"/>
    <w:rsid w:val="00D64028"/>
    <w:rsid w:val="00D64205"/>
    <w:rsid w:val="00D64547"/>
    <w:rsid w:val="00D64966"/>
    <w:rsid w:val="00D65B6E"/>
    <w:rsid w:val="00D6605F"/>
    <w:rsid w:val="00D6636B"/>
    <w:rsid w:val="00D702CB"/>
    <w:rsid w:val="00D71DC3"/>
    <w:rsid w:val="00D71E84"/>
    <w:rsid w:val="00D73142"/>
    <w:rsid w:val="00D73CFF"/>
    <w:rsid w:val="00D76B49"/>
    <w:rsid w:val="00D77FA3"/>
    <w:rsid w:val="00D8031B"/>
    <w:rsid w:val="00D8209B"/>
    <w:rsid w:val="00D828A4"/>
    <w:rsid w:val="00D83C19"/>
    <w:rsid w:val="00D8428A"/>
    <w:rsid w:val="00D84511"/>
    <w:rsid w:val="00D85404"/>
    <w:rsid w:val="00D858AD"/>
    <w:rsid w:val="00D873CB"/>
    <w:rsid w:val="00D90326"/>
    <w:rsid w:val="00D923E0"/>
    <w:rsid w:val="00D92AD2"/>
    <w:rsid w:val="00D92B23"/>
    <w:rsid w:val="00D93C29"/>
    <w:rsid w:val="00D969E8"/>
    <w:rsid w:val="00D9703F"/>
    <w:rsid w:val="00D97353"/>
    <w:rsid w:val="00DA292D"/>
    <w:rsid w:val="00DA444E"/>
    <w:rsid w:val="00DA6FBD"/>
    <w:rsid w:val="00DB0786"/>
    <w:rsid w:val="00DB2DB1"/>
    <w:rsid w:val="00DB3A0B"/>
    <w:rsid w:val="00DB494D"/>
    <w:rsid w:val="00DB520B"/>
    <w:rsid w:val="00DB530E"/>
    <w:rsid w:val="00DB594D"/>
    <w:rsid w:val="00DC1F09"/>
    <w:rsid w:val="00DC2055"/>
    <w:rsid w:val="00DC3C6A"/>
    <w:rsid w:val="00DC41E6"/>
    <w:rsid w:val="00DC4D16"/>
    <w:rsid w:val="00DC5267"/>
    <w:rsid w:val="00DC751E"/>
    <w:rsid w:val="00DD0929"/>
    <w:rsid w:val="00DD19B3"/>
    <w:rsid w:val="00DD59CC"/>
    <w:rsid w:val="00DD740C"/>
    <w:rsid w:val="00DD7581"/>
    <w:rsid w:val="00DE0AAB"/>
    <w:rsid w:val="00DE115C"/>
    <w:rsid w:val="00DE27FB"/>
    <w:rsid w:val="00DE300F"/>
    <w:rsid w:val="00DE33F1"/>
    <w:rsid w:val="00DE3C46"/>
    <w:rsid w:val="00DE5F31"/>
    <w:rsid w:val="00DF1E87"/>
    <w:rsid w:val="00DF2176"/>
    <w:rsid w:val="00DF2306"/>
    <w:rsid w:val="00DF24EE"/>
    <w:rsid w:val="00DF3E42"/>
    <w:rsid w:val="00DF5363"/>
    <w:rsid w:val="00DF5C37"/>
    <w:rsid w:val="00DF67B9"/>
    <w:rsid w:val="00DF7117"/>
    <w:rsid w:val="00E019A0"/>
    <w:rsid w:val="00E02C35"/>
    <w:rsid w:val="00E02F51"/>
    <w:rsid w:val="00E03D6C"/>
    <w:rsid w:val="00E05014"/>
    <w:rsid w:val="00E05FAD"/>
    <w:rsid w:val="00E102F4"/>
    <w:rsid w:val="00E10EFA"/>
    <w:rsid w:val="00E11380"/>
    <w:rsid w:val="00E1156B"/>
    <w:rsid w:val="00E117B9"/>
    <w:rsid w:val="00E12BE4"/>
    <w:rsid w:val="00E1676E"/>
    <w:rsid w:val="00E21CD1"/>
    <w:rsid w:val="00E2239E"/>
    <w:rsid w:val="00E23509"/>
    <w:rsid w:val="00E2372B"/>
    <w:rsid w:val="00E2381F"/>
    <w:rsid w:val="00E27355"/>
    <w:rsid w:val="00E27895"/>
    <w:rsid w:val="00E30526"/>
    <w:rsid w:val="00E30687"/>
    <w:rsid w:val="00E30C5F"/>
    <w:rsid w:val="00E30D25"/>
    <w:rsid w:val="00E3140D"/>
    <w:rsid w:val="00E3158F"/>
    <w:rsid w:val="00E32337"/>
    <w:rsid w:val="00E32FD4"/>
    <w:rsid w:val="00E339DA"/>
    <w:rsid w:val="00E34732"/>
    <w:rsid w:val="00E3474B"/>
    <w:rsid w:val="00E34D75"/>
    <w:rsid w:val="00E35057"/>
    <w:rsid w:val="00E36276"/>
    <w:rsid w:val="00E400DA"/>
    <w:rsid w:val="00E41CDD"/>
    <w:rsid w:val="00E42C74"/>
    <w:rsid w:val="00E4310F"/>
    <w:rsid w:val="00E45CE1"/>
    <w:rsid w:val="00E46BD9"/>
    <w:rsid w:val="00E4705E"/>
    <w:rsid w:val="00E5189D"/>
    <w:rsid w:val="00E54323"/>
    <w:rsid w:val="00E546BE"/>
    <w:rsid w:val="00E5635D"/>
    <w:rsid w:val="00E563F0"/>
    <w:rsid w:val="00E5679D"/>
    <w:rsid w:val="00E5798F"/>
    <w:rsid w:val="00E603F4"/>
    <w:rsid w:val="00E62649"/>
    <w:rsid w:val="00E62C19"/>
    <w:rsid w:val="00E6352E"/>
    <w:rsid w:val="00E636DA"/>
    <w:rsid w:val="00E63EC0"/>
    <w:rsid w:val="00E642BD"/>
    <w:rsid w:val="00E64A8E"/>
    <w:rsid w:val="00E64E5C"/>
    <w:rsid w:val="00E6518B"/>
    <w:rsid w:val="00E65BD8"/>
    <w:rsid w:val="00E66133"/>
    <w:rsid w:val="00E66287"/>
    <w:rsid w:val="00E66EC2"/>
    <w:rsid w:val="00E71191"/>
    <w:rsid w:val="00E72A65"/>
    <w:rsid w:val="00E734EC"/>
    <w:rsid w:val="00E745C0"/>
    <w:rsid w:val="00E75332"/>
    <w:rsid w:val="00E8093E"/>
    <w:rsid w:val="00E81B6F"/>
    <w:rsid w:val="00E81EA1"/>
    <w:rsid w:val="00E82F65"/>
    <w:rsid w:val="00E83A64"/>
    <w:rsid w:val="00E84216"/>
    <w:rsid w:val="00E84886"/>
    <w:rsid w:val="00E84EED"/>
    <w:rsid w:val="00E8505C"/>
    <w:rsid w:val="00E8537A"/>
    <w:rsid w:val="00E9043F"/>
    <w:rsid w:val="00E905B2"/>
    <w:rsid w:val="00E929B7"/>
    <w:rsid w:val="00E92B93"/>
    <w:rsid w:val="00E93B3F"/>
    <w:rsid w:val="00E93F31"/>
    <w:rsid w:val="00E9607A"/>
    <w:rsid w:val="00EA0C05"/>
    <w:rsid w:val="00EA10B2"/>
    <w:rsid w:val="00EA1296"/>
    <w:rsid w:val="00EA1A10"/>
    <w:rsid w:val="00EA228F"/>
    <w:rsid w:val="00EA2819"/>
    <w:rsid w:val="00EA3911"/>
    <w:rsid w:val="00EA3CA8"/>
    <w:rsid w:val="00EA5F9C"/>
    <w:rsid w:val="00EA75E1"/>
    <w:rsid w:val="00EB5BEF"/>
    <w:rsid w:val="00EC21F5"/>
    <w:rsid w:val="00EC2537"/>
    <w:rsid w:val="00EC3CCA"/>
    <w:rsid w:val="00EC478C"/>
    <w:rsid w:val="00EC5080"/>
    <w:rsid w:val="00EC680B"/>
    <w:rsid w:val="00EC6A33"/>
    <w:rsid w:val="00EC6AE0"/>
    <w:rsid w:val="00EC72CD"/>
    <w:rsid w:val="00ED0225"/>
    <w:rsid w:val="00ED0F62"/>
    <w:rsid w:val="00ED14EC"/>
    <w:rsid w:val="00ED26D8"/>
    <w:rsid w:val="00ED31A3"/>
    <w:rsid w:val="00ED3580"/>
    <w:rsid w:val="00ED4FB3"/>
    <w:rsid w:val="00EE184C"/>
    <w:rsid w:val="00EE2259"/>
    <w:rsid w:val="00EE2FB3"/>
    <w:rsid w:val="00EE5C4A"/>
    <w:rsid w:val="00EF091E"/>
    <w:rsid w:val="00EF1BB4"/>
    <w:rsid w:val="00EF275A"/>
    <w:rsid w:val="00EF33C4"/>
    <w:rsid w:val="00EF3554"/>
    <w:rsid w:val="00EF5083"/>
    <w:rsid w:val="00EF62ED"/>
    <w:rsid w:val="00EF6755"/>
    <w:rsid w:val="00EF682A"/>
    <w:rsid w:val="00EF7E2B"/>
    <w:rsid w:val="00F004DF"/>
    <w:rsid w:val="00F02ED9"/>
    <w:rsid w:val="00F030F4"/>
    <w:rsid w:val="00F03969"/>
    <w:rsid w:val="00F04A20"/>
    <w:rsid w:val="00F04B49"/>
    <w:rsid w:val="00F06F47"/>
    <w:rsid w:val="00F07BEF"/>
    <w:rsid w:val="00F10525"/>
    <w:rsid w:val="00F11D61"/>
    <w:rsid w:val="00F141EB"/>
    <w:rsid w:val="00F17211"/>
    <w:rsid w:val="00F17825"/>
    <w:rsid w:val="00F216B3"/>
    <w:rsid w:val="00F24CAB"/>
    <w:rsid w:val="00F25378"/>
    <w:rsid w:val="00F26355"/>
    <w:rsid w:val="00F2699D"/>
    <w:rsid w:val="00F27CE1"/>
    <w:rsid w:val="00F30604"/>
    <w:rsid w:val="00F31DA8"/>
    <w:rsid w:val="00F32251"/>
    <w:rsid w:val="00F32E63"/>
    <w:rsid w:val="00F33008"/>
    <w:rsid w:val="00F367D5"/>
    <w:rsid w:val="00F37579"/>
    <w:rsid w:val="00F377FE"/>
    <w:rsid w:val="00F37E05"/>
    <w:rsid w:val="00F4131C"/>
    <w:rsid w:val="00F41423"/>
    <w:rsid w:val="00F4388A"/>
    <w:rsid w:val="00F43C7A"/>
    <w:rsid w:val="00F44503"/>
    <w:rsid w:val="00F45669"/>
    <w:rsid w:val="00F4623C"/>
    <w:rsid w:val="00F4784D"/>
    <w:rsid w:val="00F5114F"/>
    <w:rsid w:val="00F54458"/>
    <w:rsid w:val="00F5539E"/>
    <w:rsid w:val="00F56EA4"/>
    <w:rsid w:val="00F605D2"/>
    <w:rsid w:val="00F622CE"/>
    <w:rsid w:val="00F64888"/>
    <w:rsid w:val="00F64A16"/>
    <w:rsid w:val="00F6530B"/>
    <w:rsid w:val="00F66BB4"/>
    <w:rsid w:val="00F674E5"/>
    <w:rsid w:val="00F6757D"/>
    <w:rsid w:val="00F70A14"/>
    <w:rsid w:val="00F7538A"/>
    <w:rsid w:val="00F75BE9"/>
    <w:rsid w:val="00F76016"/>
    <w:rsid w:val="00F76551"/>
    <w:rsid w:val="00F77512"/>
    <w:rsid w:val="00F82226"/>
    <w:rsid w:val="00F82372"/>
    <w:rsid w:val="00F837EC"/>
    <w:rsid w:val="00F960F7"/>
    <w:rsid w:val="00F96452"/>
    <w:rsid w:val="00FA40F8"/>
    <w:rsid w:val="00FA491D"/>
    <w:rsid w:val="00FA4B4A"/>
    <w:rsid w:val="00FA5AFC"/>
    <w:rsid w:val="00FA6475"/>
    <w:rsid w:val="00FB1CA2"/>
    <w:rsid w:val="00FB28CE"/>
    <w:rsid w:val="00FB33B2"/>
    <w:rsid w:val="00FB4E52"/>
    <w:rsid w:val="00FB588E"/>
    <w:rsid w:val="00FB5DC6"/>
    <w:rsid w:val="00FB5E3B"/>
    <w:rsid w:val="00FB65F0"/>
    <w:rsid w:val="00FB7D10"/>
    <w:rsid w:val="00FC04B1"/>
    <w:rsid w:val="00FC1AC6"/>
    <w:rsid w:val="00FC1B42"/>
    <w:rsid w:val="00FC221F"/>
    <w:rsid w:val="00FC3069"/>
    <w:rsid w:val="00FC4ADB"/>
    <w:rsid w:val="00FC4B5C"/>
    <w:rsid w:val="00FC5EA3"/>
    <w:rsid w:val="00FC65F2"/>
    <w:rsid w:val="00FC7FF6"/>
    <w:rsid w:val="00FD071F"/>
    <w:rsid w:val="00FD29B4"/>
    <w:rsid w:val="00FD2F6A"/>
    <w:rsid w:val="00FD3CCE"/>
    <w:rsid w:val="00FD3EBA"/>
    <w:rsid w:val="00FD5B28"/>
    <w:rsid w:val="00FD6A42"/>
    <w:rsid w:val="00FD6DBB"/>
    <w:rsid w:val="00FD77D7"/>
    <w:rsid w:val="00FE043F"/>
    <w:rsid w:val="00FE0F55"/>
    <w:rsid w:val="00FE3397"/>
    <w:rsid w:val="00FE3402"/>
    <w:rsid w:val="00FE3EBD"/>
    <w:rsid w:val="00FE4943"/>
    <w:rsid w:val="00FE5247"/>
    <w:rsid w:val="00FF1D52"/>
    <w:rsid w:val="00FF2BF6"/>
    <w:rsid w:val="00FF355A"/>
    <w:rsid w:val="00FF5B75"/>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6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footer"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6"/>
      </w:numPr>
    </w:pPr>
  </w:style>
  <w:style w:type="paragraph" w:customStyle="1" w:styleId="Zkladntext210">
    <w:name w:val="Základní text 21"/>
    <w:basedOn w:val="Normlny"/>
    <w:rsid w:val="000B192D"/>
    <w:pPr>
      <w:tabs>
        <w:tab w:val="clear" w:pos="2160"/>
        <w:tab w:val="clear" w:pos="2880"/>
        <w:tab w:val="clear" w:pos="4500"/>
      </w:tabs>
      <w:suppressAutoHyphens/>
    </w:pPr>
    <w:rPr>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footer"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6"/>
      </w:numPr>
    </w:pPr>
  </w:style>
  <w:style w:type="paragraph" w:customStyle="1" w:styleId="Zkladntext210">
    <w:name w:val="Základní text 21"/>
    <w:basedOn w:val="Normlny"/>
    <w:rsid w:val="000B192D"/>
    <w:pPr>
      <w:tabs>
        <w:tab w:val="clear" w:pos="2160"/>
        <w:tab w:val="clear" w:pos="2880"/>
        <w:tab w:val="clear" w:pos="4500"/>
      </w:tabs>
      <w:suppressAutoHyphens/>
    </w:pPr>
    <w:rPr>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534394595">
      <w:bodyDiv w:val="1"/>
      <w:marLeft w:val="0"/>
      <w:marRight w:val="0"/>
      <w:marTop w:val="0"/>
      <w:marBottom w:val="0"/>
      <w:divBdr>
        <w:top w:val="none" w:sz="0" w:space="0" w:color="auto"/>
        <w:left w:val="none" w:sz="0" w:space="0" w:color="auto"/>
        <w:bottom w:val="none" w:sz="0" w:space="0" w:color="auto"/>
        <w:right w:val="none" w:sz="0" w:space="0" w:color="auto"/>
      </w:divBdr>
      <w:divsChild>
        <w:div w:id="1891068550">
          <w:marLeft w:val="255"/>
          <w:marRight w:val="0"/>
          <w:marTop w:val="75"/>
          <w:marBottom w:val="0"/>
          <w:divBdr>
            <w:top w:val="none" w:sz="0" w:space="0" w:color="auto"/>
            <w:left w:val="none" w:sz="0" w:space="0" w:color="auto"/>
            <w:bottom w:val="none" w:sz="0" w:space="0" w:color="auto"/>
            <w:right w:val="none" w:sz="0" w:space="0" w:color="auto"/>
          </w:divBdr>
          <w:divsChild>
            <w:div w:id="782190037">
              <w:marLeft w:val="255"/>
              <w:marRight w:val="0"/>
              <w:marTop w:val="0"/>
              <w:marBottom w:val="0"/>
              <w:divBdr>
                <w:top w:val="none" w:sz="0" w:space="0" w:color="auto"/>
                <w:left w:val="none" w:sz="0" w:space="0" w:color="auto"/>
                <w:bottom w:val="none" w:sz="0" w:space="0" w:color="auto"/>
                <w:right w:val="none" w:sz="0" w:space="0" w:color="auto"/>
              </w:divBdr>
            </w:div>
            <w:div w:id="438642669">
              <w:marLeft w:val="255"/>
              <w:marRight w:val="0"/>
              <w:marTop w:val="0"/>
              <w:marBottom w:val="0"/>
              <w:divBdr>
                <w:top w:val="none" w:sz="0" w:space="0" w:color="auto"/>
                <w:left w:val="none" w:sz="0" w:space="0" w:color="auto"/>
                <w:bottom w:val="none" w:sz="0" w:space="0" w:color="auto"/>
                <w:right w:val="none" w:sz="0" w:space="0" w:color="auto"/>
              </w:divBdr>
            </w:div>
            <w:div w:id="1068115189">
              <w:marLeft w:val="255"/>
              <w:marRight w:val="0"/>
              <w:marTop w:val="0"/>
              <w:marBottom w:val="0"/>
              <w:divBdr>
                <w:top w:val="none" w:sz="0" w:space="0" w:color="auto"/>
                <w:left w:val="none" w:sz="0" w:space="0" w:color="auto"/>
                <w:bottom w:val="none" w:sz="0" w:space="0" w:color="auto"/>
                <w:right w:val="none" w:sz="0" w:space="0" w:color="auto"/>
              </w:divBdr>
            </w:div>
          </w:divsChild>
        </w:div>
        <w:div w:id="803735430">
          <w:marLeft w:val="255"/>
          <w:marRight w:val="0"/>
          <w:marTop w:val="75"/>
          <w:marBottom w:val="0"/>
          <w:divBdr>
            <w:top w:val="none" w:sz="0" w:space="0" w:color="auto"/>
            <w:left w:val="none" w:sz="0" w:space="0" w:color="auto"/>
            <w:bottom w:val="none" w:sz="0" w:space="0" w:color="auto"/>
            <w:right w:val="none" w:sz="0" w:space="0" w:color="auto"/>
          </w:divBdr>
        </w:div>
        <w:div w:id="470054741">
          <w:marLeft w:val="255"/>
          <w:marRight w:val="0"/>
          <w:marTop w:val="75"/>
          <w:marBottom w:val="0"/>
          <w:divBdr>
            <w:top w:val="none" w:sz="0" w:space="0" w:color="auto"/>
            <w:left w:val="none" w:sz="0" w:space="0" w:color="auto"/>
            <w:bottom w:val="none" w:sz="0" w:space="0" w:color="auto"/>
            <w:right w:val="none" w:sz="0" w:space="0" w:color="auto"/>
          </w:divBdr>
        </w:div>
      </w:divsChild>
    </w:div>
    <w:div w:id="573466026">
      <w:bodyDiv w:val="1"/>
      <w:marLeft w:val="0"/>
      <w:marRight w:val="0"/>
      <w:marTop w:val="0"/>
      <w:marBottom w:val="0"/>
      <w:divBdr>
        <w:top w:val="none" w:sz="0" w:space="0" w:color="auto"/>
        <w:left w:val="none" w:sz="0" w:space="0" w:color="auto"/>
        <w:bottom w:val="none" w:sz="0" w:space="0" w:color="auto"/>
        <w:right w:val="none" w:sz="0" w:space="0" w:color="auto"/>
      </w:divBdr>
      <w:divsChild>
        <w:div w:id="944114362">
          <w:marLeft w:val="255"/>
          <w:marRight w:val="0"/>
          <w:marTop w:val="75"/>
          <w:marBottom w:val="0"/>
          <w:divBdr>
            <w:top w:val="none" w:sz="0" w:space="0" w:color="auto"/>
            <w:left w:val="none" w:sz="0" w:space="0" w:color="auto"/>
            <w:bottom w:val="none" w:sz="0" w:space="0" w:color="auto"/>
            <w:right w:val="none" w:sz="0" w:space="0" w:color="auto"/>
          </w:divBdr>
          <w:divsChild>
            <w:div w:id="2040430028">
              <w:marLeft w:val="255"/>
              <w:marRight w:val="0"/>
              <w:marTop w:val="0"/>
              <w:marBottom w:val="0"/>
              <w:divBdr>
                <w:top w:val="none" w:sz="0" w:space="0" w:color="auto"/>
                <w:left w:val="none" w:sz="0" w:space="0" w:color="auto"/>
                <w:bottom w:val="none" w:sz="0" w:space="0" w:color="auto"/>
                <w:right w:val="none" w:sz="0" w:space="0" w:color="auto"/>
              </w:divBdr>
            </w:div>
            <w:div w:id="709184659">
              <w:marLeft w:val="255"/>
              <w:marRight w:val="0"/>
              <w:marTop w:val="0"/>
              <w:marBottom w:val="0"/>
              <w:divBdr>
                <w:top w:val="none" w:sz="0" w:space="0" w:color="auto"/>
                <w:left w:val="none" w:sz="0" w:space="0" w:color="auto"/>
                <w:bottom w:val="none" w:sz="0" w:space="0" w:color="auto"/>
                <w:right w:val="none" w:sz="0" w:space="0" w:color="auto"/>
              </w:divBdr>
            </w:div>
          </w:divsChild>
        </w:div>
        <w:div w:id="1709716541">
          <w:marLeft w:val="255"/>
          <w:marRight w:val="0"/>
          <w:marTop w:val="75"/>
          <w:marBottom w:val="0"/>
          <w:divBdr>
            <w:top w:val="none" w:sz="0" w:space="0" w:color="auto"/>
            <w:left w:val="none" w:sz="0" w:space="0" w:color="auto"/>
            <w:bottom w:val="none" w:sz="0" w:space="0" w:color="auto"/>
            <w:right w:val="none" w:sz="0" w:space="0" w:color="auto"/>
          </w:divBdr>
          <w:divsChild>
            <w:div w:id="371810826">
              <w:marLeft w:val="255"/>
              <w:marRight w:val="0"/>
              <w:marTop w:val="0"/>
              <w:marBottom w:val="0"/>
              <w:divBdr>
                <w:top w:val="none" w:sz="0" w:space="0" w:color="auto"/>
                <w:left w:val="none" w:sz="0" w:space="0" w:color="auto"/>
                <w:bottom w:val="none" w:sz="0" w:space="0" w:color="auto"/>
                <w:right w:val="none" w:sz="0" w:space="0" w:color="auto"/>
              </w:divBdr>
            </w:div>
            <w:div w:id="1147824512">
              <w:marLeft w:val="255"/>
              <w:marRight w:val="0"/>
              <w:marTop w:val="0"/>
              <w:marBottom w:val="0"/>
              <w:divBdr>
                <w:top w:val="none" w:sz="0" w:space="0" w:color="auto"/>
                <w:left w:val="none" w:sz="0" w:space="0" w:color="auto"/>
                <w:bottom w:val="none" w:sz="0" w:space="0" w:color="auto"/>
                <w:right w:val="none" w:sz="0" w:space="0" w:color="auto"/>
              </w:divBdr>
            </w:div>
            <w:div w:id="17825302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53340882">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8">
          <w:marLeft w:val="0"/>
          <w:marRight w:val="0"/>
          <w:marTop w:val="0"/>
          <w:marBottom w:val="30"/>
          <w:divBdr>
            <w:top w:val="none" w:sz="0" w:space="0" w:color="auto"/>
            <w:left w:val="none" w:sz="0" w:space="0" w:color="auto"/>
            <w:bottom w:val="none" w:sz="0" w:space="0" w:color="auto"/>
            <w:right w:val="none" w:sz="0" w:space="0" w:color="auto"/>
          </w:divBdr>
        </w:div>
        <w:div w:id="202795163">
          <w:marLeft w:val="0"/>
          <w:marRight w:val="0"/>
          <w:marTop w:val="0"/>
          <w:marBottom w:val="0"/>
          <w:divBdr>
            <w:top w:val="none" w:sz="0" w:space="0" w:color="auto"/>
            <w:left w:val="none" w:sz="0" w:space="0" w:color="auto"/>
            <w:bottom w:val="none" w:sz="0" w:space="0" w:color="auto"/>
            <w:right w:val="none" w:sz="0" w:space="0" w:color="auto"/>
          </w:divBdr>
        </w:div>
      </w:divsChild>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681519377">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499390236">
          <w:marLeft w:val="255"/>
          <w:marRight w:val="0"/>
          <w:marTop w:val="0"/>
          <w:marBottom w:val="0"/>
          <w:divBdr>
            <w:top w:val="none" w:sz="0" w:space="0" w:color="auto"/>
            <w:left w:val="none" w:sz="0" w:space="0" w:color="auto"/>
            <w:bottom w:val="none" w:sz="0" w:space="0" w:color="auto"/>
            <w:right w:val="none" w:sz="0" w:space="0" w:color="auto"/>
          </w:divBdr>
        </w:div>
      </w:divsChild>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1301305564">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330984824">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sChild>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954873310">
      <w:bodyDiv w:val="1"/>
      <w:marLeft w:val="0"/>
      <w:marRight w:val="0"/>
      <w:marTop w:val="0"/>
      <w:marBottom w:val="0"/>
      <w:divBdr>
        <w:top w:val="none" w:sz="0" w:space="0" w:color="auto"/>
        <w:left w:val="none" w:sz="0" w:space="0" w:color="auto"/>
        <w:bottom w:val="none" w:sz="0" w:space="0" w:color="auto"/>
        <w:right w:val="none" w:sz="0" w:space="0" w:color="auto"/>
      </w:divBdr>
      <w:divsChild>
        <w:div w:id="1984459599">
          <w:marLeft w:val="255"/>
          <w:marRight w:val="0"/>
          <w:marTop w:val="75"/>
          <w:marBottom w:val="0"/>
          <w:divBdr>
            <w:top w:val="none" w:sz="0" w:space="0" w:color="auto"/>
            <w:left w:val="none" w:sz="0" w:space="0" w:color="auto"/>
            <w:bottom w:val="none" w:sz="0" w:space="0" w:color="auto"/>
            <w:right w:val="none" w:sz="0" w:space="0" w:color="auto"/>
          </w:divBdr>
          <w:divsChild>
            <w:div w:id="2052922075">
              <w:marLeft w:val="255"/>
              <w:marRight w:val="0"/>
              <w:marTop w:val="0"/>
              <w:marBottom w:val="0"/>
              <w:divBdr>
                <w:top w:val="none" w:sz="0" w:space="0" w:color="auto"/>
                <w:left w:val="none" w:sz="0" w:space="0" w:color="auto"/>
                <w:bottom w:val="none" w:sz="0" w:space="0" w:color="auto"/>
                <w:right w:val="none" w:sz="0" w:space="0" w:color="auto"/>
              </w:divBdr>
            </w:div>
            <w:div w:id="1110783684">
              <w:marLeft w:val="255"/>
              <w:marRight w:val="0"/>
              <w:marTop w:val="0"/>
              <w:marBottom w:val="0"/>
              <w:divBdr>
                <w:top w:val="none" w:sz="0" w:space="0" w:color="auto"/>
                <w:left w:val="none" w:sz="0" w:space="0" w:color="auto"/>
                <w:bottom w:val="none" w:sz="0" w:space="0" w:color="auto"/>
                <w:right w:val="none" w:sz="0" w:space="0" w:color="auto"/>
              </w:divBdr>
            </w:div>
            <w:div w:id="178127749">
              <w:marLeft w:val="255"/>
              <w:marRight w:val="0"/>
              <w:marTop w:val="0"/>
              <w:marBottom w:val="0"/>
              <w:divBdr>
                <w:top w:val="none" w:sz="0" w:space="0" w:color="auto"/>
                <w:left w:val="none" w:sz="0" w:space="0" w:color="auto"/>
                <w:bottom w:val="none" w:sz="0" w:space="0" w:color="auto"/>
                <w:right w:val="none" w:sz="0" w:space="0" w:color="auto"/>
              </w:divBdr>
            </w:div>
            <w:div w:id="18316272">
              <w:marLeft w:val="255"/>
              <w:marRight w:val="0"/>
              <w:marTop w:val="0"/>
              <w:marBottom w:val="0"/>
              <w:divBdr>
                <w:top w:val="none" w:sz="0" w:space="0" w:color="auto"/>
                <w:left w:val="none" w:sz="0" w:space="0" w:color="auto"/>
                <w:bottom w:val="none" w:sz="0" w:space="0" w:color="auto"/>
                <w:right w:val="none" w:sz="0" w:space="0" w:color="auto"/>
              </w:divBdr>
            </w:div>
            <w:div w:id="1653411518">
              <w:marLeft w:val="255"/>
              <w:marRight w:val="0"/>
              <w:marTop w:val="0"/>
              <w:marBottom w:val="0"/>
              <w:divBdr>
                <w:top w:val="none" w:sz="0" w:space="0" w:color="auto"/>
                <w:left w:val="none" w:sz="0" w:space="0" w:color="auto"/>
                <w:bottom w:val="none" w:sz="0" w:space="0" w:color="auto"/>
                <w:right w:val="none" w:sz="0" w:space="0" w:color="auto"/>
              </w:divBdr>
            </w:div>
            <w:div w:id="435365826">
              <w:marLeft w:val="255"/>
              <w:marRight w:val="0"/>
              <w:marTop w:val="0"/>
              <w:marBottom w:val="0"/>
              <w:divBdr>
                <w:top w:val="none" w:sz="0" w:space="0" w:color="auto"/>
                <w:left w:val="none" w:sz="0" w:space="0" w:color="auto"/>
                <w:bottom w:val="none" w:sz="0" w:space="0" w:color="auto"/>
                <w:right w:val="none" w:sz="0" w:space="0" w:color="auto"/>
              </w:divBdr>
            </w:div>
            <w:div w:id="1190682737">
              <w:marLeft w:val="255"/>
              <w:marRight w:val="0"/>
              <w:marTop w:val="0"/>
              <w:marBottom w:val="0"/>
              <w:divBdr>
                <w:top w:val="none" w:sz="0" w:space="0" w:color="auto"/>
                <w:left w:val="none" w:sz="0" w:space="0" w:color="auto"/>
                <w:bottom w:val="none" w:sz="0" w:space="0" w:color="auto"/>
                <w:right w:val="none" w:sz="0" w:space="0" w:color="auto"/>
              </w:divBdr>
            </w:div>
            <w:div w:id="1972393220">
              <w:marLeft w:val="255"/>
              <w:marRight w:val="0"/>
              <w:marTop w:val="0"/>
              <w:marBottom w:val="0"/>
              <w:divBdr>
                <w:top w:val="none" w:sz="0" w:space="0" w:color="auto"/>
                <w:left w:val="none" w:sz="0" w:space="0" w:color="auto"/>
                <w:bottom w:val="none" w:sz="0" w:space="0" w:color="auto"/>
                <w:right w:val="none" w:sz="0" w:space="0" w:color="auto"/>
              </w:divBdr>
            </w:div>
            <w:div w:id="372733535">
              <w:marLeft w:val="255"/>
              <w:marRight w:val="0"/>
              <w:marTop w:val="0"/>
              <w:marBottom w:val="0"/>
              <w:divBdr>
                <w:top w:val="none" w:sz="0" w:space="0" w:color="auto"/>
                <w:left w:val="none" w:sz="0" w:space="0" w:color="auto"/>
                <w:bottom w:val="none" w:sz="0" w:space="0" w:color="auto"/>
                <w:right w:val="none" w:sz="0" w:space="0" w:color="auto"/>
              </w:divBdr>
            </w:div>
            <w:div w:id="1427381812">
              <w:marLeft w:val="255"/>
              <w:marRight w:val="0"/>
              <w:marTop w:val="0"/>
              <w:marBottom w:val="0"/>
              <w:divBdr>
                <w:top w:val="none" w:sz="0" w:space="0" w:color="auto"/>
                <w:left w:val="none" w:sz="0" w:space="0" w:color="auto"/>
                <w:bottom w:val="none" w:sz="0" w:space="0" w:color="auto"/>
                <w:right w:val="none" w:sz="0" w:space="0" w:color="auto"/>
              </w:divBdr>
            </w:div>
            <w:div w:id="1411348805">
              <w:marLeft w:val="255"/>
              <w:marRight w:val="0"/>
              <w:marTop w:val="0"/>
              <w:marBottom w:val="0"/>
              <w:divBdr>
                <w:top w:val="none" w:sz="0" w:space="0" w:color="auto"/>
                <w:left w:val="none" w:sz="0" w:space="0" w:color="auto"/>
                <w:bottom w:val="none" w:sz="0" w:space="0" w:color="auto"/>
                <w:right w:val="none" w:sz="0" w:space="0" w:color="auto"/>
              </w:divBdr>
            </w:div>
            <w:div w:id="2129624460">
              <w:marLeft w:val="255"/>
              <w:marRight w:val="0"/>
              <w:marTop w:val="0"/>
              <w:marBottom w:val="0"/>
              <w:divBdr>
                <w:top w:val="none" w:sz="0" w:space="0" w:color="auto"/>
                <w:left w:val="none" w:sz="0" w:space="0" w:color="auto"/>
                <w:bottom w:val="none" w:sz="0" w:space="0" w:color="auto"/>
                <w:right w:val="none" w:sz="0" w:space="0" w:color="auto"/>
              </w:divBdr>
            </w:div>
            <w:div w:id="103890868">
              <w:marLeft w:val="255"/>
              <w:marRight w:val="0"/>
              <w:marTop w:val="0"/>
              <w:marBottom w:val="0"/>
              <w:divBdr>
                <w:top w:val="none" w:sz="0" w:space="0" w:color="auto"/>
                <w:left w:val="none" w:sz="0" w:space="0" w:color="auto"/>
                <w:bottom w:val="none" w:sz="0" w:space="0" w:color="auto"/>
                <w:right w:val="none" w:sz="0" w:space="0" w:color="auto"/>
              </w:divBdr>
            </w:div>
          </w:divsChild>
        </w:div>
        <w:div w:id="1077165512">
          <w:marLeft w:val="255"/>
          <w:marRight w:val="0"/>
          <w:marTop w:val="75"/>
          <w:marBottom w:val="0"/>
          <w:divBdr>
            <w:top w:val="none" w:sz="0" w:space="0" w:color="auto"/>
            <w:left w:val="none" w:sz="0" w:space="0" w:color="auto"/>
            <w:bottom w:val="none" w:sz="0" w:space="0" w:color="auto"/>
            <w:right w:val="none" w:sz="0" w:space="0" w:color="auto"/>
          </w:divBdr>
        </w:div>
        <w:div w:id="1077362096">
          <w:marLeft w:val="255"/>
          <w:marRight w:val="0"/>
          <w:marTop w:val="75"/>
          <w:marBottom w:val="0"/>
          <w:divBdr>
            <w:top w:val="none" w:sz="0" w:space="0" w:color="auto"/>
            <w:left w:val="none" w:sz="0" w:space="0" w:color="auto"/>
            <w:bottom w:val="none" w:sz="0" w:space="0" w:color="auto"/>
            <w:right w:val="none" w:sz="0" w:space="0" w:color="auto"/>
          </w:divBdr>
        </w:div>
        <w:div w:id="536090403">
          <w:marLeft w:val="255"/>
          <w:marRight w:val="0"/>
          <w:marTop w:val="75"/>
          <w:marBottom w:val="0"/>
          <w:divBdr>
            <w:top w:val="none" w:sz="0" w:space="0" w:color="auto"/>
            <w:left w:val="none" w:sz="0" w:space="0" w:color="auto"/>
            <w:bottom w:val="none" w:sz="0" w:space="0" w:color="auto"/>
            <w:right w:val="none" w:sz="0" w:space="0" w:color="auto"/>
          </w:divBdr>
        </w:div>
        <w:div w:id="480731289">
          <w:marLeft w:val="255"/>
          <w:marRight w:val="0"/>
          <w:marTop w:val="75"/>
          <w:marBottom w:val="0"/>
          <w:divBdr>
            <w:top w:val="none" w:sz="0" w:space="0" w:color="auto"/>
            <w:left w:val="none" w:sz="0" w:space="0" w:color="auto"/>
            <w:bottom w:val="none" w:sz="0" w:space="0" w:color="auto"/>
            <w:right w:val="none" w:sz="0" w:space="0" w:color="auto"/>
          </w:divBdr>
        </w:div>
        <w:div w:id="63333371">
          <w:marLeft w:val="255"/>
          <w:marRight w:val="0"/>
          <w:marTop w:val="75"/>
          <w:marBottom w:val="0"/>
          <w:divBdr>
            <w:top w:val="none" w:sz="0" w:space="0" w:color="auto"/>
            <w:left w:val="none" w:sz="0" w:space="0" w:color="auto"/>
            <w:bottom w:val="none" w:sz="0" w:space="0" w:color="auto"/>
            <w:right w:val="none" w:sz="0" w:space="0" w:color="auto"/>
          </w:divBdr>
        </w:div>
      </w:divsChild>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038892841">
      <w:bodyDiv w:val="1"/>
      <w:marLeft w:val="0"/>
      <w:marRight w:val="0"/>
      <w:marTop w:val="0"/>
      <w:marBottom w:val="0"/>
      <w:divBdr>
        <w:top w:val="none" w:sz="0" w:space="0" w:color="auto"/>
        <w:left w:val="none" w:sz="0" w:space="0" w:color="auto"/>
        <w:bottom w:val="none" w:sz="0" w:space="0" w:color="auto"/>
        <w:right w:val="none" w:sz="0" w:space="0" w:color="auto"/>
      </w:divBdr>
      <w:divsChild>
        <w:div w:id="320081352">
          <w:marLeft w:val="255"/>
          <w:marRight w:val="0"/>
          <w:marTop w:val="75"/>
          <w:marBottom w:val="0"/>
          <w:divBdr>
            <w:top w:val="none" w:sz="0" w:space="0" w:color="auto"/>
            <w:left w:val="none" w:sz="0" w:space="0" w:color="auto"/>
            <w:bottom w:val="none" w:sz="0" w:space="0" w:color="auto"/>
            <w:right w:val="none" w:sz="0" w:space="0" w:color="auto"/>
          </w:divBdr>
        </w:div>
        <w:div w:id="1257638890">
          <w:marLeft w:val="255"/>
          <w:marRight w:val="0"/>
          <w:marTop w:val="75"/>
          <w:marBottom w:val="0"/>
          <w:divBdr>
            <w:top w:val="none" w:sz="0" w:space="0" w:color="auto"/>
            <w:left w:val="none" w:sz="0" w:space="0" w:color="auto"/>
            <w:bottom w:val="none" w:sz="0" w:space="0" w:color="auto"/>
            <w:right w:val="none" w:sz="0" w:space="0" w:color="auto"/>
          </w:divBdr>
        </w:div>
        <w:div w:id="581377641">
          <w:marLeft w:val="255"/>
          <w:marRight w:val="0"/>
          <w:marTop w:val="75"/>
          <w:marBottom w:val="0"/>
          <w:divBdr>
            <w:top w:val="none" w:sz="0" w:space="0" w:color="auto"/>
            <w:left w:val="none" w:sz="0" w:space="0" w:color="auto"/>
            <w:bottom w:val="none" w:sz="0" w:space="0" w:color="auto"/>
            <w:right w:val="none" w:sz="0" w:space="0" w:color="auto"/>
          </w:divBdr>
        </w:div>
      </w:divsChild>
    </w:div>
    <w:div w:id="1086272034">
      <w:bodyDiv w:val="1"/>
      <w:marLeft w:val="0"/>
      <w:marRight w:val="0"/>
      <w:marTop w:val="0"/>
      <w:marBottom w:val="0"/>
      <w:divBdr>
        <w:top w:val="none" w:sz="0" w:space="0" w:color="auto"/>
        <w:left w:val="none" w:sz="0" w:space="0" w:color="auto"/>
        <w:bottom w:val="none" w:sz="0" w:space="0" w:color="auto"/>
        <w:right w:val="none" w:sz="0" w:space="0" w:color="auto"/>
      </w:divBdr>
      <w:divsChild>
        <w:div w:id="1736394781">
          <w:marLeft w:val="255"/>
          <w:marRight w:val="0"/>
          <w:marTop w:val="75"/>
          <w:marBottom w:val="0"/>
          <w:divBdr>
            <w:top w:val="none" w:sz="0" w:space="0" w:color="auto"/>
            <w:left w:val="none" w:sz="0" w:space="0" w:color="auto"/>
            <w:bottom w:val="none" w:sz="0" w:space="0" w:color="auto"/>
            <w:right w:val="none" w:sz="0" w:space="0" w:color="auto"/>
          </w:divBdr>
        </w:div>
        <w:div w:id="401760261">
          <w:marLeft w:val="255"/>
          <w:marRight w:val="0"/>
          <w:marTop w:val="75"/>
          <w:marBottom w:val="0"/>
          <w:divBdr>
            <w:top w:val="none" w:sz="0" w:space="0" w:color="auto"/>
            <w:left w:val="none" w:sz="0" w:space="0" w:color="auto"/>
            <w:bottom w:val="none" w:sz="0" w:space="0" w:color="auto"/>
            <w:right w:val="none" w:sz="0" w:space="0" w:color="auto"/>
          </w:divBdr>
        </w:div>
      </w:divsChild>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926184108">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90423002">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12315502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sChild>
    </w:div>
    <w:div w:id="1153447656">
      <w:bodyDiv w:val="1"/>
      <w:marLeft w:val="0"/>
      <w:marRight w:val="0"/>
      <w:marTop w:val="0"/>
      <w:marBottom w:val="0"/>
      <w:divBdr>
        <w:top w:val="none" w:sz="0" w:space="0" w:color="auto"/>
        <w:left w:val="none" w:sz="0" w:space="0" w:color="auto"/>
        <w:bottom w:val="none" w:sz="0" w:space="0" w:color="auto"/>
        <w:right w:val="none" w:sz="0" w:space="0" w:color="auto"/>
      </w:divBdr>
      <w:divsChild>
        <w:div w:id="2122917197">
          <w:marLeft w:val="0"/>
          <w:marRight w:val="0"/>
          <w:marTop w:val="0"/>
          <w:marBottom w:val="30"/>
          <w:divBdr>
            <w:top w:val="none" w:sz="0" w:space="0" w:color="auto"/>
            <w:left w:val="none" w:sz="0" w:space="0" w:color="auto"/>
            <w:bottom w:val="none" w:sz="0" w:space="0" w:color="auto"/>
            <w:right w:val="none" w:sz="0" w:space="0" w:color="auto"/>
          </w:divBdr>
        </w:div>
        <w:div w:id="452795039">
          <w:marLeft w:val="0"/>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06858813">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84962078">
          <w:marLeft w:val="255"/>
          <w:marRight w:val="0"/>
          <w:marTop w:val="0"/>
          <w:marBottom w:val="0"/>
          <w:divBdr>
            <w:top w:val="none" w:sz="0" w:space="0" w:color="auto"/>
            <w:left w:val="none" w:sz="0" w:space="0" w:color="auto"/>
            <w:bottom w:val="none" w:sz="0" w:space="0" w:color="auto"/>
            <w:right w:val="none" w:sz="0" w:space="0" w:color="auto"/>
          </w:divBdr>
        </w:div>
        <w:div w:id="5604939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304967825">
          <w:marLeft w:val="255"/>
          <w:marRight w:val="0"/>
          <w:marTop w:val="0"/>
          <w:marBottom w:val="0"/>
          <w:divBdr>
            <w:top w:val="none" w:sz="0" w:space="0" w:color="auto"/>
            <w:left w:val="none" w:sz="0" w:space="0" w:color="auto"/>
            <w:bottom w:val="none" w:sz="0" w:space="0" w:color="auto"/>
            <w:right w:val="none" w:sz="0" w:space="0" w:color="auto"/>
          </w:divBdr>
        </w:div>
        <w:div w:id="223150631">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441218054">
      <w:bodyDiv w:val="1"/>
      <w:marLeft w:val="0"/>
      <w:marRight w:val="0"/>
      <w:marTop w:val="0"/>
      <w:marBottom w:val="0"/>
      <w:divBdr>
        <w:top w:val="none" w:sz="0" w:space="0" w:color="auto"/>
        <w:left w:val="none" w:sz="0" w:space="0" w:color="auto"/>
        <w:bottom w:val="none" w:sz="0" w:space="0" w:color="auto"/>
        <w:right w:val="none" w:sz="0" w:space="0" w:color="auto"/>
      </w:divBdr>
    </w:div>
    <w:div w:id="1514882392">
      <w:bodyDiv w:val="1"/>
      <w:marLeft w:val="0"/>
      <w:marRight w:val="0"/>
      <w:marTop w:val="0"/>
      <w:marBottom w:val="0"/>
      <w:divBdr>
        <w:top w:val="none" w:sz="0" w:space="0" w:color="auto"/>
        <w:left w:val="none" w:sz="0" w:space="0" w:color="auto"/>
        <w:bottom w:val="none" w:sz="0" w:space="0" w:color="auto"/>
        <w:right w:val="none" w:sz="0" w:space="0" w:color="auto"/>
      </w:divBdr>
      <w:divsChild>
        <w:div w:id="1053967636">
          <w:marLeft w:val="255"/>
          <w:marRight w:val="0"/>
          <w:marTop w:val="0"/>
          <w:marBottom w:val="0"/>
          <w:divBdr>
            <w:top w:val="none" w:sz="0" w:space="0" w:color="auto"/>
            <w:left w:val="none" w:sz="0" w:space="0" w:color="auto"/>
            <w:bottom w:val="none" w:sz="0" w:space="0" w:color="auto"/>
            <w:right w:val="none" w:sz="0" w:space="0" w:color="auto"/>
          </w:divBdr>
        </w:div>
        <w:div w:id="457992706">
          <w:marLeft w:val="255"/>
          <w:marRight w:val="0"/>
          <w:marTop w:val="0"/>
          <w:marBottom w:val="0"/>
          <w:divBdr>
            <w:top w:val="none" w:sz="0" w:space="0" w:color="auto"/>
            <w:left w:val="none" w:sz="0" w:space="0" w:color="auto"/>
            <w:bottom w:val="none" w:sz="0" w:space="0" w:color="auto"/>
            <w:right w:val="none" w:sz="0" w:space="0" w:color="auto"/>
          </w:divBdr>
        </w:div>
        <w:div w:id="1867475160">
          <w:marLeft w:val="255"/>
          <w:marRight w:val="0"/>
          <w:marTop w:val="0"/>
          <w:marBottom w:val="0"/>
          <w:divBdr>
            <w:top w:val="none" w:sz="0" w:space="0" w:color="auto"/>
            <w:left w:val="none" w:sz="0" w:space="0" w:color="auto"/>
            <w:bottom w:val="none" w:sz="0" w:space="0" w:color="auto"/>
            <w:right w:val="none" w:sz="0" w:space="0" w:color="auto"/>
          </w:divBdr>
        </w:div>
        <w:div w:id="1246957449">
          <w:marLeft w:val="255"/>
          <w:marRight w:val="0"/>
          <w:marTop w:val="0"/>
          <w:marBottom w:val="0"/>
          <w:divBdr>
            <w:top w:val="none" w:sz="0" w:space="0" w:color="auto"/>
            <w:left w:val="none" w:sz="0" w:space="0" w:color="auto"/>
            <w:bottom w:val="none" w:sz="0" w:space="0" w:color="auto"/>
            <w:right w:val="none" w:sz="0" w:space="0" w:color="auto"/>
          </w:divBdr>
        </w:div>
        <w:div w:id="156776291">
          <w:marLeft w:val="255"/>
          <w:marRight w:val="0"/>
          <w:marTop w:val="0"/>
          <w:marBottom w:val="0"/>
          <w:divBdr>
            <w:top w:val="none" w:sz="0" w:space="0" w:color="auto"/>
            <w:left w:val="none" w:sz="0" w:space="0" w:color="auto"/>
            <w:bottom w:val="none" w:sz="0" w:space="0" w:color="auto"/>
            <w:right w:val="none" w:sz="0" w:space="0" w:color="auto"/>
          </w:divBdr>
        </w:div>
        <w:div w:id="2082871640">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sChild>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0277312">
      <w:bodyDiv w:val="1"/>
      <w:marLeft w:val="0"/>
      <w:marRight w:val="0"/>
      <w:marTop w:val="0"/>
      <w:marBottom w:val="0"/>
      <w:divBdr>
        <w:top w:val="none" w:sz="0" w:space="0" w:color="auto"/>
        <w:left w:val="none" w:sz="0" w:space="0" w:color="auto"/>
        <w:bottom w:val="none" w:sz="0" w:space="0" w:color="auto"/>
        <w:right w:val="none" w:sz="0" w:space="0" w:color="auto"/>
      </w:divBdr>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1294366113">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38782476">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sChild>
    </w:div>
    <w:div w:id="1755054305">
      <w:bodyDiv w:val="1"/>
      <w:marLeft w:val="0"/>
      <w:marRight w:val="0"/>
      <w:marTop w:val="0"/>
      <w:marBottom w:val="0"/>
      <w:divBdr>
        <w:top w:val="none" w:sz="0" w:space="0" w:color="auto"/>
        <w:left w:val="none" w:sz="0" w:space="0" w:color="auto"/>
        <w:bottom w:val="none" w:sz="0" w:space="0" w:color="auto"/>
        <w:right w:val="none" w:sz="0" w:space="0" w:color="auto"/>
      </w:divBdr>
      <w:divsChild>
        <w:div w:id="782500477">
          <w:marLeft w:val="255"/>
          <w:marRight w:val="0"/>
          <w:marTop w:val="75"/>
          <w:marBottom w:val="0"/>
          <w:divBdr>
            <w:top w:val="none" w:sz="0" w:space="0" w:color="auto"/>
            <w:left w:val="none" w:sz="0" w:space="0" w:color="auto"/>
            <w:bottom w:val="none" w:sz="0" w:space="0" w:color="auto"/>
            <w:right w:val="none" w:sz="0" w:space="0" w:color="auto"/>
          </w:divBdr>
          <w:divsChild>
            <w:div w:id="1615596911">
              <w:marLeft w:val="255"/>
              <w:marRight w:val="0"/>
              <w:marTop w:val="0"/>
              <w:marBottom w:val="0"/>
              <w:divBdr>
                <w:top w:val="none" w:sz="0" w:space="0" w:color="auto"/>
                <w:left w:val="none" w:sz="0" w:space="0" w:color="auto"/>
                <w:bottom w:val="none" w:sz="0" w:space="0" w:color="auto"/>
                <w:right w:val="none" w:sz="0" w:space="0" w:color="auto"/>
              </w:divBdr>
            </w:div>
            <w:div w:id="1860853915">
              <w:marLeft w:val="255"/>
              <w:marRight w:val="0"/>
              <w:marTop w:val="0"/>
              <w:marBottom w:val="0"/>
              <w:divBdr>
                <w:top w:val="none" w:sz="0" w:space="0" w:color="auto"/>
                <w:left w:val="none" w:sz="0" w:space="0" w:color="auto"/>
                <w:bottom w:val="none" w:sz="0" w:space="0" w:color="auto"/>
                <w:right w:val="none" w:sz="0" w:space="0" w:color="auto"/>
              </w:divBdr>
            </w:div>
          </w:divsChild>
        </w:div>
        <w:div w:id="1714845370">
          <w:marLeft w:val="255"/>
          <w:marRight w:val="0"/>
          <w:marTop w:val="75"/>
          <w:marBottom w:val="0"/>
          <w:divBdr>
            <w:top w:val="none" w:sz="0" w:space="0" w:color="auto"/>
            <w:left w:val="none" w:sz="0" w:space="0" w:color="auto"/>
            <w:bottom w:val="none" w:sz="0" w:space="0" w:color="auto"/>
            <w:right w:val="none" w:sz="0" w:space="0" w:color="auto"/>
          </w:divBdr>
          <w:divsChild>
            <w:div w:id="264194729">
              <w:marLeft w:val="255"/>
              <w:marRight w:val="0"/>
              <w:marTop w:val="0"/>
              <w:marBottom w:val="0"/>
              <w:divBdr>
                <w:top w:val="none" w:sz="0" w:space="0" w:color="auto"/>
                <w:left w:val="none" w:sz="0" w:space="0" w:color="auto"/>
                <w:bottom w:val="none" w:sz="0" w:space="0" w:color="auto"/>
                <w:right w:val="none" w:sz="0" w:space="0" w:color="auto"/>
              </w:divBdr>
            </w:div>
            <w:div w:id="1288660303">
              <w:marLeft w:val="255"/>
              <w:marRight w:val="0"/>
              <w:marTop w:val="0"/>
              <w:marBottom w:val="0"/>
              <w:divBdr>
                <w:top w:val="none" w:sz="0" w:space="0" w:color="auto"/>
                <w:left w:val="none" w:sz="0" w:space="0" w:color="auto"/>
                <w:bottom w:val="none" w:sz="0" w:space="0" w:color="auto"/>
                <w:right w:val="none" w:sz="0" w:space="0" w:color="auto"/>
              </w:divBdr>
            </w:div>
            <w:div w:id="4493190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849441714">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851992063">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0624196">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sChild>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895851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sChild>
    </w:div>
    <w:div w:id="1938711860">
      <w:bodyDiv w:val="1"/>
      <w:marLeft w:val="0"/>
      <w:marRight w:val="0"/>
      <w:marTop w:val="0"/>
      <w:marBottom w:val="0"/>
      <w:divBdr>
        <w:top w:val="none" w:sz="0" w:space="0" w:color="auto"/>
        <w:left w:val="none" w:sz="0" w:space="0" w:color="auto"/>
        <w:bottom w:val="none" w:sz="0" w:space="0" w:color="auto"/>
        <w:right w:val="none" w:sz="0" w:space="0" w:color="auto"/>
      </w:divBdr>
      <w:divsChild>
        <w:div w:id="1813672562">
          <w:marLeft w:val="0"/>
          <w:marRight w:val="0"/>
          <w:marTop w:val="0"/>
          <w:marBottom w:val="30"/>
          <w:divBdr>
            <w:top w:val="none" w:sz="0" w:space="0" w:color="auto"/>
            <w:left w:val="none" w:sz="0" w:space="0" w:color="auto"/>
            <w:bottom w:val="none" w:sz="0" w:space="0" w:color="auto"/>
            <w:right w:val="none" w:sz="0" w:space="0" w:color="auto"/>
          </w:divBdr>
        </w:div>
        <w:div w:id="897472448">
          <w:marLeft w:val="0"/>
          <w:marRight w:val="0"/>
          <w:marTop w:val="0"/>
          <w:marBottom w:val="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773210527">
              <w:marLeft w:val="255"/>
              <w:marRight w:val="0"/>
              <w:marTop w:val="0"/>
              <w:marBottom w:val="0"/>
              <w:divBdr>
                <w:top w:val="none" w:sz="0" w:space="0" w:color="auto"/>
                <w:left w:val="none" w:sz="0" w:space="0" w:color="auto"/>
                <w:bottom w:val="none" w:sz="0" w:space="0" w:color="auto"/>
                <w:right w:val="none" w:sz="0" w:space="0" w:color="auto"/>
              </w:divBdr>
            </w:div>
            <w:div w:id="467166994">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 w:id="21345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s://www.slov-lex.sk/pravne-predpisy/SK/ZZ/2015/343/20190101" TargetMode="External"/><Relationship Id="rId21" Type="http://schemas.openxmlformats.org/officeDocument/2006/relationships/hyperlink" Target="http://www.ezakazky.sk" TargetMode="External"/><Relationship Id="rId34" Type="http://schemas.openxmlformats.org/officeDocument/2006/relationships/hyperlink" Target="http://www.ezakazky.sk/" TargetMode="External"/><Relationship Id="rId42" Type="http://schemas.openxmlformats.org/officeDocument/2006/relationships/hyperlink" Target="https://www.slov-lex.sk/pravne-predpisy/SK/ZZ/2015/343/20190101" TargetMode="External"/><Relationship Id="rId47" Type="http://schemas.openxmlformats.org/officeDocument/2006/relationships/hyperlink" Target="https://www.slov-lex.sk/pravne-predpisy/SK/ZZ/2015/343/20200101" TargetMode="External"/><Relationship Id="rId50" Type="http://schemas.openxmlformats.org/officeDocument/2006/relationships/hyperlink" Target="mailto:sotnikova.viera@gmail.com"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s://www.slov-lex.sk/pravne-predpisy/SK/ZZ/2015/343/20190101" TargetMode="External"/><Relationship Id="rId38" Type="http://schemas.openxmlformats.org/officeDocument/2006/relationships/hyperlink" Target="https://www.slov-lex.sk/pravne-predpisy/SK/ZZ/2015/343/20190101" TargetMode="External"/><Relationship Id="rId46" Type="http://schemas.openxmlformats.org/officeDocument/2006/relationships/hyperlink" Target="https://www.slov-lex.sk/pravne-predpisy/SK/ZZ/2015/343/20200101" TargetMode="Externa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www.ezakazky.sk" TargetMode="External"/><Relationship Id="rId41" Type="http://schemas.openxmlformats.org/officeDocument/2006/relationships/hyperlink" Target="https://www.slov-lex.sk/pravne-predpisy/SK/ZZ/2015/343/20190101" TargetMode="External"/><Relationship Id="rId54" Type="http://schemas.openxmlformats.org/officeDocument/2006/relationships/hyperlink" Target="http://www.ezakazky.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hyperlink" Target="https://www.slov-lex.sk/pravne-predpisy/SK/ZZ/2015/343/20190101" TargetMode="External"/><Relationship Id="rId37" Type="http://schemas.openxmlformats.org/officeDocument/2006/relationships/hyperlink" Target="https://www.slov-lex.sk/pravne-predpisy/SK/ZZ/2015/343/20190101" TargetMode="External"/><Relationship Id="rId40" Type="http://schemas.openxmlformats.org/officeDocument/2006/relationships/hyperlink" Target="https://www.slov-lex.sk/pravne-predpisy/SK/ZZ/2015/343/20190101" TargetMode="External"/><Relationship Id="rId45" Type="http://schemas.openxmlformats.org/officeDocument/2006/relationships/hyperlink" Target="https://www.slov-lex.sk/pravne-predpisy/SK/ZZ/2015/343/20190101" TargetMode="External"/><Relationship Id="rId53" Type="http://schemas.openxmlformats.org/officeDocument/2006/relationships/hyperlink" Target="http://www.ezakazky.sk"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s://www.slov-lex.sk/pravne-predpisy/SK/ZZ/2015/343/20190101" TargetMode="External"/><Relationship Id="rId49" Type="http://schemas.openxmlformats.org/officeDocument/2006/relationships/hyperlink" Target="mailto:senarikova@aksenarikova.sk" TargetMode="External"/><Relationship Id="rId57" Type="http://schemas.openxmlformats.org/officeDocument/2006/relationships/fontTable" Target="fontTable.xm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https://www.uvo.gov.sk/vestnik/oznamenie/detail/492475" TargetMode="External"/><Relationship Id="rId52" Type="http://schemas.openxmlformats.org/officeDocument/2006/relationships/hyperlink" Target="https://www.uvo.gov.sk/eticky-kodex-zaujemcu-uchadzaca-54b.html" TargetMode="External"/><Relationship Id="rId4" Type="http://schemas.microsoft.com/office/2007/relationships/stylesWithEffects" Target="stylesWithEffects.xml"/><Relationship Id="rId9" Type="http://schemas.openxmlformats.org/officeDocument/2006/relationships/hyperlink" Target="http://www.ezakazky.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www.ezakazky.sk" TargetMode="External"/><Relationship Id="rId35" Type="http://schemas.openxmlformats.org/officeDocument/2006/relationships/hyperlink" Target="https://www.slov-lex.sk/pravne-predpisy/SK/ZZ/2015/343/20190101" TargetMode="External"/><Relationship Id="rId43" Type="http://schemas.openxmlformats.org/officeDocument/2006/relationships/hyperlink" Target="https://www.slov-lex.sk/pravne-predpisy/SK/ZZ/2015/343/20190101" TargetMode="External"/><Relationship Id="rId48" Type="http://schemas.openxmlformats.org/officeDocument/2006/relationships/hyperlink" Target="mailto:sotnikova.viera@gmail.com"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senarikova@aksenarikova.s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2071-967B-4B89-BF06-3866AA92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55</Pages>
  <Words>22962</Words>
  <Characters>130888</Characters>
  <Application>Microsoft Office Word</Application>
  <DocSecurity>0</DocSecurity>
  <Lines>1090</Lines>
  <Paragraphs>307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CFCU, s.r.o.</Company>
  <LinksUpToDate>false</LinksUpToDate>
  <CharactersWithSpaces>153543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Vierka</cp:lastModifiedBy>
  <cp:revision>4</cp:revision>
  <cp:lastPrinted>2019-12-29T17:34:00Z</cp:lastPrinted>
  <dcterms:created xsi:type="dcterms:W3CDTF">2021-04-09T06:26:00Z</dcterms:created>
  <dcterms:modified xsi:type="dcterms:W3CDTF">2021-04-12T18:39:00Z</dcterms:modified>
</cp:coreProperties>
</file>