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EA" w:rsidRDefault="00EC6A33" w:rsidP="00F82226">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r w:rsidR="00B30EEA">
        <w:rPr>
          <w:rFonts w:ascii="Times New Roman" w:hAnsi="Times New Roman" w:cs="Times New Roman"/>
          <w:sz w:val="28"/>
          <w:szCs w:val="28"/>
          <w:lang w:eastAsia="sk-SK"/>
        </w:rPr>
        <w:t>:</w:t>
      </w:r>
    </w:p>
    <w:p w:rsidR="00750B5F" w:rsidRPr="002C4ED1" w:rsidRDefault="005242CE" w:rsidP="00F82226">
      <w:pPr>
        <w:jc w:val="center"/>
        <w:rPr>
          <w:rFonts w:ascii="Times New Roman" w:hAnsi="Times New Roman" w:cs="Times New Roman"/>
          <w:sz w:val="32"/>
          <w:szCs w:val="30"/>
        </w:rPr>
      </w:pPr>
      <w:r>
        <w:rPr>
          <w:rStyle w:val="Siln"/>
          <w:rFonts w:ascii="Times New Roman" w:hAnsi="Times New Roman" w:cs="Times New Roman"/>
          <w:sz w:val="28"/>
          <w:szCs w:val="22"/>
        </w:rPr>
        <w:t>Mesto Lučenec, Novohradská 1, 984 01 Lučenec</w:t>
      </w:r>
    </w:p>
    <w:p w:rsidR="00750B5F" w:rsidRPr="0029253E" w:rsidRDefault="00750B5F" w:rsidP="00304C34">
      <w:pPr>
        <w:pStyle w:val="Zkladntext3"/>
        <w:rPr>
          <w:rFonts w:ascii="Times New Roman" w:hAnsi="Times New Roman" w:cs="Times New Roman"/>
          <w:noProof w:val="0"/>
          <w:color w:val="auto"/>
          <w:sz w:val="32"/>
          <w:szCs w:val="30"/>
        </w:rPr>
      </w:pPr>
    </w:p>
    <w:p w:rsidR="005D55D0" w:rsidRPr="0029253E" w:rsidRDefault="005D55D0" w:rsidP="00304C34">
      <w:pPr>
        <w:pStyle w:val="Zkladntext3"/>
        <w:rPr>
          <w:rFonts w:ascii="Times New Roman" w:hAnsi="Times New Roman" w:cs="Times New Roman"/>
          <w:noProof w:val="0"/>
          <w:color w:val="auto"/>
          <w:sz w:val="32"/>
          <w:szCs w:val="30"/>
        </w:rPr>
      </w:pPr>
    </w:p>
    <w:p w:rsidR="003105FC" w:rsidRPr="0029253E" w:rsidRDefault="003105FC" w:rsidP="00304C34">
      <w:pPr>
        <w:pStyle w:val="Zkladntext3"/>
        <w:rPr>
          <w:rFonts w:ascii="Times New Roman" w:hAnsi="Times New Roman" w:cs="Times New Roman"/>
          <w:noProof w:val="0"/>
          <w:color w:val="auto"/>
          <w:sz w:val="32"/>
          <w:szCs w:val="30"/>
        </w:rPr>
      </w:pPr>
    </w:p>
    <w:p w:rsidR="003105FC" w:rsidRPr="0029253E" w:rsidRDefault="003105FC" w:rsidP="00304C34">
      <w:pPr>
        <w:pStyle w:val="Zkladntext3"/>
        <w:rPr>
          <w:rFonts w:ascii="Times New Roman" w:hAnsi="Times New Roman" w:cs="Times New Roman"/>
          <w:noProof w:val="0"/>
          <w:color w:val="auto"/>
          <w:sz w:val="32"/>
          <w:szCs w:val="30"/>
        </w:rPr>
      </w:pPr>
    </w:p>
    <w:p w:rsidR="005D55D0" w:rsidRPr="0029253E" w:rsidRDefault="005D55D0" w:rsidP="00304C34">
      <w:pPr>
        <w:pStyle w:val="Zkladntext3"/>
        <w:rPr>
          <w:rFonts w:ascii="Times New Roman" w:hAnsi="Times New Roman" w:cs="Times New Roman"/>
          <w:noProof w:val="0"/>
          <w:color w:val="auto"/>
          <w:sz w:val="32"/>
          <w:szCs w:val="30"/>
        </w:rPr>
      </w:pPr>
    </w:p>
    <w:p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rsidR="00C35532" w:rsidRDefault="00C35532" w:rsidP="00304C34">
      <w:pPr>
        <w:pStyle w:val="Zkladntext3"/>
        <w:rPr>
          <w:rFonts w:ascii="Times New Roman" w:hAnsi="Times New Roman" w:cs="Times New Roman"/>
          <w:noProof w:val="0"/>
          <w:color w:val="auto"/>
          <w:sz w:val="22"/>
          <w:szCs w:val="22"/>
        </w:rPr>
      </w:pPr>
    </w:p>
    <w:p w:rsidR="00C35532" w:rsidRDefault="00C35532" w:rsidP="00304C34">
      <w:pPr>
        <w:pStyle w:val="Zkladntext3"/>
        <w:rPr>
          <w:rFonts w:ascii="Times New Roman" w:hAnsi="Times New Roman" w:cs="Times New Roman"/>
          <w:noProof w:val="0"/>
          <w:color w:val="auto"/>
          <w:sz w:val="22"/>
          <w:szCs w:val="22"/>
        </w:rPr>
      </w:pPr>
    </w:p>
    <w:p w:rsidR="00EA5F9C" w:rsidRDefault="00EA5F9C" w:rsidP="00304C34">
      <w:pPr>
        <w:pStyle w:val="Zkladntext3"/>
        <w:rPr>
          <w:rFonts w:ascii="Times New Roman" w:hAnsi="Times New Roman" w:cs="Times New Roman"/>
          <w:noProof w:val="0"/>
          <w:color w:val="auto"/>
          <w:sz w:val="22"/>
          <w:szCs w:val="22"/>
        </w:rPr>
      </w:pPr>
    </w:p>
    <w:p w:rsidR="000D2E96" w:rsidRPr="001B195D" w:rsidRDefault="001B195D" w:rsidP="0095125E">
      <w:pPr>
        <w:pStyle w:val="Zkladntext3"/>
        <w:rPr>
          <w:rFonts w:ascii="Times New Roman" w:hAnsi="Times New Roman" w:cs="Times New Roman"/>
          <w:b/>
          <w:noProof w:val="0"/>
          <w:color w:val="auto"/>
          <w:sz w:val="32"/>
          <w:szCs w:val="32"/>
        </w:rPr>
      </w:pPr>
      <w:r w:rsidRPr="001B195D">
        <w:rPr>
          <w:rFonts w:ascii="Times New Roman" w:hAnsi="Times New Roman" w:cs="Times New Roman"/>
          <w:b/>
          <w:color w:val="auto"/>
          <w:sz w:val="32"/>
          <w:szCs w:val="32"/>
        </w:rPr>
        <w:t>Zníženie  energetickej  náročnosti budovy MŠ Partizánska</w:t>
      </w:r>
    </w:p>
    <w:p w:rsidR="00750B5F" w:rsidRPr="002C4ED1" w:rsidRDefault="007D45C7" w:rsidP="005242C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sidR="002F6A11">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rsidR="007D45C7" w:rsidRDefault="00054820" w:rsidP="00304C34">
      <w:pPr>
        <w:pStyle w:val="Zkladntext3"/>
        <w:rPr>
          <w:rFonts w:ascii="Times New Roman" w:hAnsi="Times New Roman" w:cs="Times New Roman"/>
          <w:noProof w:val="0"/>
          <w:color w:val="auto"/>
          <w:sz w:val="28"/>
          <w:szCs w:val="24"/>
        </w:rPr>
      </w:pPr>
      <w:r w:rsidRPr="00054820">
        <w:rPr>
          <w:rFonts w:ascii="Times New Roman" w:hAnsi="Times New Roman" w:cs="Times New Roman"/>
          <w:noProof w:val="0"/>
          <w:color w:val="auto"/>
          <w:sz w:val="28"/>
          <w:szCs w:val="24"/>
          <w:highlight w:val="yellow"/>
        </w:rPr>
        <w:t>DOPLNENIE</w:t>
      </w:r>
    </w:p>
    <w:p w:rsidR="007D45C7" w:rsidRPr="0029253E" w:rsidRDefault="007D45C7" w:rsidP="00304C34">
      <w:pPr>
        <w:pStyle w:val="Zkladntext3"/>
        <w:rPr>
          <w:rFonts w:ascii="Times New Roman" w:hAnsi="Times New Roman" w:cs="Times New Roman"/>
          <w:noProof w:val="0"/>
          <w:color w:val="auto"/>
          <w:sz w:val="28"/>
          <w:szCs w:val="24"/>
        </w:rPr>
      </w:pPr>
    </w:p>
    <w:p w:rsidR="0056370E" w:rsidRPr="0029253E" w:rsidRDefault="0056370E" w:rsidP="00270266">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445E1A">
        <w:rPr>
          <w:rFonts w:ascii="Times New Roman" w:hAnsi="Times New Roman" w:cs="Times New Roman"/>
          <w:noProof w:val="0"/>
          <w:color w:val="auto"/>
          <w:sz w:val="22"/>
        </w:rPr>
        <w:t xml:space="preserve">o trhoviska podľa </w:t>
      </w:r>
      <w:r w:rsidR="00BF11F3" w:rsidRPr="00BF11F3">
        <w:rPr>
          <w:rFonts w:ascii="Times New Roman" w:hAnsi="Times New Roman" w:cs="Times New Roman"/>
          <w:noProof w:val="0"/>
          <w:color w:val="auto"/>
          <w:sz w:val="22"/>
        </w:rPr>
        <w:t>§ 112</w:t>
      </w:r>
      <w:r w:rsidR="00445E1A" w:rsidRPr="00BF11F3">
        <w:rPr>
          <w:rFonts w:ascii="Times New Roman" w:hAnsi="Times New Roman" w:cs="Times New Roman"/>
          <w:noProof w:val="0"/>
          <w:color w:val="auto"/>
          <w:sz w:val="22"/>
        </w:rPr>
        <w:t xml:space="preserve">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 xml:space="preserve">zákona </w:t>
      </w:r>
      <w:r w:rsidR="00BF11F3" w:rsidRPr="00BF11F3">
        <w:rPr>
          <w:rFonts w:ascii="Times New Roman" w:hAnsi="Times New Roman" w:cs="Times New Roman"/>
          <w:noProof w:val="0"/>
          <w:color w:val="auto"/>
          <w:sz w:val="22"/>
        </w:rPr>
        <w:t>a nasl.</w:t>
      </w:r>
      <w:r w:rsidR="00270266">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rsidR="00750B5F" w:rsidRPr="0029253E" w:rsidRDefault="00750B5F" w:rsidP="00AB720D">
      <w:pPr>
        <w:pStyle w:val="Zkladntext3"/>
        <w:jc w:val="left"/>
        <w:rPr>
          <w:rFonts w:ascii="Times New Roman" w:hAnsi="Times New Roman" w:cs="Times New Roman"/>
          <w:noProof w:val="0"/>
          <w:color w:val="auto"/>
          <w:sz w:val="22"/>
        </w:rPr>
      </w:pPr>
    </w:p>
    <w:p w:rsidR="00750B5F" w:rsidRDefault="00750B5F" w:rsidP="00AB720D">
      <w:pPr>
        <w:pStyle w:val="Zkladntext3"/>
        <w:jc w:val="left"/>
        <w:rPr>
          <w:rFonts w:ascii="Times New Roman" w:hAnsi="Times New Roman" w:cs="Times New Roman"/>
          <w:noProof w:val="0"/>
          <w:color w:val="auto"/>
          <w:sz w:val="32"/>
          <w:szCs w:val="30"/>
        </w:rPr>
      </w:pPr>
    </w:p>
    <w:p w:rsidR="00C35532" w:rsidRDefault="00C35532" w:rsidP="00AB720D">
      <w:pPr>
        <w:pStyle w:val="Zkladntext3"/>
        <w:jc w:val="left"/>
        <w:rPr>
          <w:rFonts w:ascii="Times New Roman" w:hAnsi="Times New Roman" w:cs="Times New Roman"/>
          <w:noProof w:val="0"/>
          <w:color w:val="auto"/>
          <w:sz w:val="32"/>
          <w:szCs w:val="30"/>
        </w:rPr>
      </w:pPr>
    </w:p>
    <w:p w:rsidR="00C35532" w:rsidRPr="0029253E" w:rsidRDefault="00C35532" w:rsidP="00AB720D">
      <w:pPr>
        <w:pStyle w:val="Zkladntext3"/>
        <w:jc w:val="left"/>
        <w:rPr>
          <w:rFonts w:ascii="Times New Roman" w:hAnsi="Times New Roman" w:cs="Times New Roman"/>
          <w:noProof w:val="0"/>
          <w:color w:val="auto"/>
          <w:sz w:val="32"/>
          <w:szCs w:val="30"/>
        </w:rPr>
      </w:pPr>
    </w:p>
    <w:p w:rsidR="00750B5F" w:rsidRPr="0029253E" w:rsidRDefault="00750B5F" w:rsidP="00AB720D">
      <w:pPr>
        <w:pStyle w:val="Zkladntext3"/>
        <w:jc w:val="left"/>
        <w:rPr>
          <w:rFonts w:ascii="Times New Roman" w:hAnsi="Times New Roman" w:cs="Times New Roman"/>
          <w:noProof w:val="0"/>
          <w:color w:val="auto"/>
          <w:sz w:val="32"/>
          <w:szCs w:val="30"/>
        </w:rPr>
      </w:pPr>
    </w:p>
    <w:p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rsidR="00C35532" w:rsidRPr="0029253E" w:rsidRDefault="00C35532" w:rsidP="005A3A3D">
      <w:pPr>
        <w:pStyle w:val="Zkladntext3"/>
        <w:rPr>
          <w:rFonts w:ascii="Times New Roman" w:hAnsi="Times New Roman" w:cs="Times New Roman"/>
          <w:b/>
          <w:bCs/>
          <w:noProof w:val="0"/>
          <w:color w:val="auto"/>
          <w:sz w:val="40"/>
          <w:szCs w:val="36"/>
        </w:rPr>
      </w:pPr>
    </w:p>
    <w:p w:rsidR="00750B5F" w:rsidRPr="0029253E" w:rsidRDefault="00750B5F" w:rsidP="00EA5F9C">
      <w:pPr>
        <w:pStyle w:val="Zkladntext3"/>
        <w:rPr>
          <w:rFonts w:ascii="Times New Roman" w:hAnsi="Times New Roman" w:cs="Times New Roman"/>
          <w:b/>
          <w:bCs/>
          <w:noProof w:val="0"/>
          <w:color w:val="auto"/>
          <w:sz w:val="32"/>
          <w:szCs w:val="30"/>
        </w:rPr>
      </w:pPr>
    </w:p>
    <w:p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rsidR="00BA4D94" w:rsidRDefault="00BA4D94" w:rsidP="00BA4D94">
      <w:pPr>
        <w:pStyle w:val="Zkladntext3"/>
        <w:spacing w:before="20"/>
        <w:ind w:right="-45"/>
        <w:jc w:val="both"/>
        <w:rPr>
          <w:rFonts w:ascii="Times New Roman" w:hAnsi="Times New Roman" w:cs="Times New Roman"/>
          <w:noProof w:val="0"/>
          <w:color w:val="auto"/>
          <w:sz w:val="22"/>
        </w:rPr>
      </w:pPr>
      <w:r w:rsidRPr="00762704">
        <w:rPr>
          <w:rFonts w:ascii="Times New Roman" w:hAnsi="Times New Roman" w:cs="Times New Roman"/>
          <w:noProof w:val="0"/>
          <w:color w:val="auto"/>
          <w:sz w:val="22"/>
        </w:rPr>
        <w:t xml:space="preserve">Skutočnosti, ktoré môžu nastať v procese postupu zadávania zákazky, neupravené v týchto súťažných podkladoch, sa riadia príslušnými ustanoveniami zákona 343/2015 Z.z. o verejnom obstarávaní a o zmene a doplnení niektorých zákonov v znení neskorších predpisov v platnom znení ku dňu vyhlásenia verejného obstarávania. </w:t>
      </w:r>
    </w:p>
    <w:p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rsidR="00750B5F" w:rsidRPr="00EC3CCA" w:rsidRDefault="00B8675D" w:rsidP="00304C34">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Za spracovateľa :                                                                        .........................................................</w:t>
      </w:r>
    </w:p>
    <w:p w:rsidR="001E2E30" w:rsidRPr="00EC3CCA" w:rsidRDefault="00EC3CCA" w:rsidP="00254B29">
      <w:pPr>
        <w:pStyle w:val="Zkladntext3"/>
        <w:spacing w:before="20"/>
        <w:ind w:right="-45"/>
        <w:jc w:val="left"/>
        <w:rPr>
          <w:rFonts w:ascii="Times New Roman" w:hAnsi="Times New Roman" w:cs="Times New Roman"/>
          <w:noProof w:val="0"/>
          <w:color w:val="auto"/>
          <w:sz w:val="22"/>
        </w:rPr>
      </w:pP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r>
      <w:r w:rsidRPr="00EC3CCA">
        <w:rPr>
          <w:rFonts w:ascii="Times New Roman" w:hAnsi="Times New Roman" w:cs="Times New Roman"/>
          <w:noProof w:val="0"/>
          <w:color w:val="auto"/>
          <w:sz w:val="22"/>
        </w:rPr>
        <w:tab/>
        <w:t xml:space="preserve">         Viera Sotníková</w:t>
      </w:r>
    </w:p>
    <w:p w:rsidR="001E2E30" w:rsidRDefault="00DB0786" w:rsidP="00254B29">
      <w:pPr>
        <w:pStyle w:val="Zkladntext3"/>
        <w:spacing w:before="20"/>
        <w:ind w:right="-45"/>
        <w:jc w:val="left"/>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 </w:t>
      </w:r>
      <w:r w:rsidR="00EC6A33">
        <w:rPr>
          <w:rFonts w:ascii="Times New Roman" w:hAnsi="Times New Roman" w:cs="Times New Roman"/>
          <w:noProof w:val="0"/>
          <w:color w:val="auto"/>
          <w:sz w:val="22"/>
        </w:rPr>
        <w:t>verejného obstarávateľa</w:t>
      </w:r>
      <w:r w:rsidR="00750B5F" w:rsidRPr="0029253E">
        <w:rPr>
          <w:rFonts w:ascii="Times New Roman" w:hAnsi="Times New Roman" w:cs="Times New Roman"/>
          <w:noProof w:val="0"/>
          <w:color w:val="auto"/>
          <w:sz w:val="22"/>
        </w:rPr>
        <w:t>:</w:t>
      </w:r>
      <w:r w:rsidR="00750B5F" w:rsidRPr="0029253E">
        <w:rPr>
          <w:rFonts w:ascii="Times New Roman" w:hAnsi="Times New Roman" w:cs="Times New Roman"/>
          <w:noProof w:val="0"/>
          <w:color w:val="auto"/>
          <w:sz w:val="22"/>
        </w:rPr>
        <w:tab/>
      </w:r>
    </w:p>
    <w:p w:rsidR="0055607E" w:rsidRDefault="0055607E" w:rsidP="0055607E">
      <w:pPr>
        <w:pStyle w:val="Zkladntext3"/>
        <w:spacing w:before="20"/>
        <w:ind w:right="-45"/>
        <w:jc w:val="left"/>
        <w:rPr>
          <w:rFonts w:ascii="Times New Roman" w:hAnsi="Times New Roman" w:cs="Times New Roman"/>
          <w:noProof w:val="0"/>
          <w:color w:val="auto"/>
          <w:sz w:val="22"/>
        </w:rPr>
      </w:pPr>
    </w:p>
    <w:p w:rsidR="0055607E" w:rsidRDefault="00BA4D94" w:rsidP="0055607E">
      <w:pPr>
        <w:pStyle w:val="Zkladntext3"/>
        <w:spacing w:before="20"/>
        <w:ind w:left="4248" w:right="-45" w:firstLine="708"/>
        <w:jc w:val="left"/>
        <w:rPr>
          <w:rFonts w:ascii="Times New Roman" w:hAnsi="Times New Roman" w:cs="Times New Roman"/>
          <w:noProof w:val="0"/>
          <w:color w:val="auto"/>
          <w:sz w:val="22"/>
        </w:rPr>
      </w:pPr>
      <w:r>
        <w:rPr>
          <w:rFonts w:ascii="Times New Roman" w:hAnsi="Times New Roman" w:cs="Times New Roman"/>
          <w:noProof w:val="0"/>
          <w:color w:val="auto"/>
          <w:sz w:val="22"/>
        </w:rPr>
        <w:t xml:space="preserve">          </w:t>
      </w:r>
      <w:r w:rsidR="00750B5F" w:rsidRPr="0029253E">
        <w:rPr>
          <w:rFonts w:ascii="Times New Roman" w:hAnsi="Times New Roman" w:cs="Times New Roman"/>
          <w:noProof w:val="0"/>
          <w:color w:val="auto"/>
          <w:sz w:val="22"/>
        </w:rPr>
        <w:t>..............................................</w:t>
      </w:r>
      <w:r w:rsidR="0055607E">
        <w:rPr>
          <w:rFonts w:ascii="Times New Roman" w:hAnsi="Times New Roman" w:cs="Times New Roman"/>
          <w:noProof w:val="0"/>
          <w:color w:val="auto"/>
          <w:sz w:val="22"/>
        </w:rPr>
        <w:t>.........</w:t>
      </w:r>
    </w:p>
    <w:p w:rsidR="001E2E30" w:rsidRPr="002F6A11" w:rsidRDefault="0055607E" w:rsidP="0055607E">
      <w:pPr>
        <w:pStyle w:val="Zkladntext3"/>
        <w:spacing w:before="20"/>
        <w:ind w:right="-45"/>
        <w:jc w:val="left"/>
        <w:rPr>
          <w:rFonts w:ascii="Times New Roman" w:hAnsi="Times New Roman" w:cs="Times New Roman"/>
          <w:noProof w:val="0"/>
          <w:color w:val="auto"/>
          <w:sz w:val="22"/>
        </w:rPr>
      </w:pP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Pr>
          <w:rFonts w:ascii="Times New Roman" w:hAnsi="Times New Roman" w:cs="Times New Roman"/>
          <w:noProof w:val="0"/>
          <w:color w:val="auto"/>
          <w:sz w:val="22"/>
        </w:rPr>
        <w:tab/>
      </w:r>
      <w:r w:rsidR="005242CE">
        <w:rPr>
          <w:rFonts w:ascii="Times New Roman" w:hAnsi="Times New Roman" w:cs="Times New Roman"/>
          <w:noProof w:val="0"/>
          <w:color w:val="auto"/>
          <w:sz w:val="22"/>
        </w:rPr>
        <w:t xml:space="preserve">      PhDr. Alexandra Pivková, primátorka</w:t>
      </w:r>
      <w:r w:rsidR="0056370E" w:rsidRPr="002F6A11">
        <w:rPr>
          <w:rFonts w:ascii="Times New Roman" w:hAnsi="Times New Roman" w:cs="Times New Roman"/>
          <w:noProof w:val="0"/>
          <w:color w:val="auto"/>
          <w:sz w:val="22"/>
        </w:rPr>
        <w:t xml:space="preserve"> </w:t>
      </w:r>
    </w:p>
    <w:p w:rsidR="001E2E30" w:rsidRPr="0029253E" w:rsidRDefault="001E2E30" w:rsidP="00BD3E2B">
      <w:pPr>
        <w:pStyle w:val="Zkladntext3"/>
        <w:tabs>
          <w:tab w:val="center" w:pos="6804"/>
        </w:tabs>
        <w:spacing w:before="20"/>
        <w:ind w:right="-45"/>
        <w:jc w:val="left"/>
        <w:rPr>
          <w:rFonts w:ascii="Times New Roman" w:hAnsi="Times New Roman" w:cs="Times New Roman"/>
          <w:noProof w:val="0"/>
          <w:color w:val="auto"/>
          <w:sz w:val="22"/>
        </w:rPr>
      </w:pPr>
    </w:p>
    <w:p w:rsidR="001E2E30" w:rsidRPr="0029253E" w:rsidRDefault="001B195D" w:rsidP="00EC3CCA">
      <w:pPr>
        <w:pStyle w:val="Zkladntext3"/>
        <w:tabs>
          <w:tab w:val="center" w:pos="6804"/>
        </w:tabs>
        <w:spacing w:before="20"/>
        <w:ind w:right="-45"/>
        <w:rPr>
          <w:rFonts w:ascii="Times New Roman" w:hAnsi="Times New Roman" w:cs="Times New Roman"/>
          <w:noProof w:val="0"/>
          <w:color w:val="auto"/>
          <w:sz w:val="22"/>
        </w:rPr>
      </w:pPr>
      <w:r>
        <w:rPr>
          <w:rFonts w:ascii="Times New Roman" w:hAnsi="Times New Roman" w:cs="Times New Roman"/>
          <w:noProof w:val="0"/>
          <w:color w:val="auto"/>
          <w:sz w:val="22"/>
        </w:rPr>
        <w:t>september 2021</w:t>
      </w:r>
    </w:p>
    <w:p w:rsidR="001B195D" w:rsidRDefault="001B195D">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rsidR="00E4705E" w:rsidRDefault="00E4705E" w:rsidP="00B30EEA">
      <w:pPr>
        <w:pStyle w:val="Zkladntext3"/>
        <w:spacing w:before="20"/>
        <w:ind w:right="-45"/>
        <w:jc w:val="left"/>
        <w:rPr>
          <w:rFonts w:ascii="Times New Roman" w:hAnsi="Times New Roman" w:cs="Times New Roman"/>
          <w:color w:val="auto"/>
          <w:sz w:val="22"/>
          <w:szCs w:val="22"/>
        </w:rPr>
      </w:pPr>
    </w:p>
    <w:p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rsidR="00275944" w:rsidRPr="00B41AAA" w:rsidRDefault="00275944" w:rsidP="00CB041C">
      <w:pPr>
        <w:pStyle w:val="Zkladntext3"/>
        <w:spacing w:before="20"/>
        <w:ind w:right="-45"/>
        <w:rPr>
          <w:rFonts w:ascii="Times New Roman" w:hAnsi="Times New Roman" w:cs="Times New Roman"/>
          <w:b/>
          <w:bCs/>
          <w:noProof w:val="0"/>
          <w:color w:val="auto"/>
          <w:sz w:val="28"/>
        </w:rPr>
      </w:pPr>
    </w:p>
    <w:p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rsidR="00750B5F" w:rsidRPr="00B41AAA" w:rsidRDefault="00750B5F" w:rsidP="00304C34">
      <w:pPr>
        <w:rPr>
          <w:rFonts w:ascii="Times New Roman" w:hAnsi="Times New Roman" w:cs="Times New Roman"/>
          <w:sz w:val="24"/>
          <w:lang w:eastAsia="sk-SK"/>
        </w:rPr>
      </w:pPr>
    </w:p>
    <w:p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rsidR="00275944" w:rsidRPr="00B41AAA" w:rsidRDefault="00275944" w:rsidP="00275944">
      <w:pPr>
        <w:rPr>
          <w:rFonts w:ascii="Times New Roman" w:hAnsi="Times New Roman" w:cs="Times New Roman"/>
          <w:sz w:val="24"/>
          <w:lang w:eastAsia="sk-SK"/>
        </w:rPr>
      </w:pPr>
    </w:p>
    <w:p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rsidR="00750B5F" w:rsidRPr="00B41AAA" w:rsidRDefault="00750B5F" w:rsidP="009346EB">
      <w:pPr>
        <w:tabs>
          <w:tab w:val="left" w:pos="1080"/>
        </w:tabs>
        <w:ind w:left="720"/>
        <w:jc w:val="both"/>
        <w:rPr>
          <w:rFonts w:ascii="Times New Roman" w:hAnsi="Times New Roman" w:cs="Times New Roman"/>
          <w:sz w:val="24"/>
        </w:rPr>
      </w:pPr>
    </w:p>
    <w:p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rsidR="005242CE" w:rsidRPr="00647BBC" w:rsidRDefault="00750B5F" w:rsidP="00C522ED">
      <w:pPr>
        <w:pStyle w:val="Nadpis7"/>
        <w:numPr>
          <w:ilvl w:val="0"/>
          <w:numId w:val="1"/>
        </w:numPr>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rsidR="005242CE" w:rsidRDefault="005242CE" w:rsidP="00C522ED">
      <w:pPr>
        <w:rPr>
          <w:rFonts w:ascii="Times New Roman" w:hAnsi="Times New Roman" w:cs="Times New Roman"/>
          <w:sz w:val="24"/>
          <w:lang w:eastAsia="sk-SK"/>
        </w:rPr>
      </w:pPr>
    </w:p>
    <w:p w:rsidR="004D647F" w:rsidRDefault="004D647F" w:rsidP="00C522ED">
      <w:pPr>
        <w:rPr>
          <w:rFonts w:ascii="Times New Roman" w:hAnsi="Times New Roman" w:cs="Times New Roman"/>
          <w:sz w:val="24"/>
          <w:lang w:eastAsia="sk-SK"/>
        </w:rPr>
      </w:pPr>
    </w:p>
    <w:p w:rsidR="004D647F" w:rsidRDefault="004D647F" w:rsidP="00C522ED">
      <w:pPr>
        <w:rPr>
          <w:rFonts w:ascii="Times New Roman" w:hAnsi="Times New Roman" w:cs="Times New Roman"/>
          <w:sz w:val="24"/>
          <w:lang w:eastAsia="sk-SK"/>
        </w:rPr>
      </w:pPr>
    </w:p>
    <w:p w:rsidR="004D647F" w:rsidRPr="00B41AAA" w:rsidRDefault="004D647F" w:rsidP="00C522ED">
      <w:pPr>
        <w:rPr>
          <w:rFonts w:ascii="Times New Roman" w:hAnsi="Times New Roman" w:cs="Times New Roman"/>
          <w:sz w:val="24"/>
          <w:lang w:eastAsia="sk-SK"/>
        </w:rPr>
      </w:pPr>
    </w:p>
    <w:p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rsidR="00BD7A40" w:rsidRDefault="00BD7A40" w:rsidP="00275944">
      <w:pPr>
        <w:tabs>
          <w:tab w:val="clear" w:pos="2160"/>
          <w:tab w:val="clear" w:pos="2880"/>
          <w:tab w:val="clear" w:pos="4500"/>
        </w:tabs>
        <w:rPr>
          <w:rFonts w:ascii="Times New Roman" w:hAnsi="Times New Roman" w:cs="Times New Roman"/>
          <w:b/>
          <w:bCs/>
          <w:sz w:val="24"/>
          <w:lang w:eastAsia="sk-SK"/>
        </w:rPr>
      </w:pPr>
    </w:p>
    <w:p w:rsidR="00750B5F" w:rsidRPr="006D58BF" w:rsidRDefault="00750B5F" w:rsidP="00275944">
      <w:pPr>
        <w:tabs>
          <w:tab w:val="clear" w:pos="2160"/>
          <w:tab w:val="clear" w:pos="2880"/>
          <w:tab w:val="clear" w:pos="4500"/>
        </w:tabs>
        <w:rPr>
          <w:rFonts w:ascii="Times New Roman" w:hAnsi="Times New Roman" w:cs="Times New Roman"/>
          <w:b/>
          <w:bCs/>
          <w:sz w:val="24"/>
          <w:lang w:eastAsia="sk-SK"/>
        </w:rPr>
      </w:pPr>
      <w:r w:rsidRPr="006D58BF">
        <w:rPr>
          <w:rFonts w:ascii="Times New Roman" w:hAnsi="Times New Roman" w:cs="Times New Roman"/>
          <w:b/>
          <w:bCs/>
          <w:sz w:val="24"/>
          <w:lang w:eastAsia="sk-SK"/>
        </w:rPr>
        <w:t>VI. SUBDODÁVKY</w:t>
      </w:r>
    </w:p>
    <w:p w:rsidR="00750B5F" w:rsidRPr="006D58BF" w:rsidRDefault="00750B5F" w:rsidP="00275944">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 xml:space="preserve">VII. </w:t>
      </w:r>
      <w:r w:rsidR="00D858AD" w:rsidRPr="006D58BF">
        <w:rPr>
          <w:rFonts w:ascii="Times New Roman" w:hAnsi="Times New Roman" w:cs="Times New Roman"/>
          <w:noProof w:val="0"/>
          <w:sz w:val="24"/>
          <w:u w:val="none"/>
        </w:rPr>
        <w:t>JEDNOTNÝ EURÓPSKY DOKUMENT</w:t>
      </w:r>
    </w:p>
    <w:p w:rsidR="00C64A2E" w:rsidRPr="006D6D01" w:rsidRDefault="00C11447" w:rsidP="006D6D01">
      <w:pPr>
        <w:pStyle w:val="Nadpis7"/>
        <w:spacing w:line="240" w:lineRule="auto"/>
        <w:jc w:val="left"/>
        <w:rPr>
          <w:rFonts w:ascii="Times New Roman" w:hAnsi="Times New Roman" w:cs="Times New Roman"/>
          <w:noProof w:val="0"/>
          <w:sz w:val="24"/>
          <w:u w:val="none"/>
        </w:rPr>
      </w:pPr>
      <w:r w:rsidRPr="006D58BF">
        <w:rPr>
          <w:rFonts w:ascii="Times New Roman" w:hAnsi="Times New Roman" w:cs="Times New Roman"/>
          <w:noProof w:val="0"/>
          <w:sz w:val="24"/>
          <w:u w:val="none"/>
        </w:rPr>
        <w:t>VIII.</w:t>
      </w:r>
      <w:r w:rsidR="00C64A2E" w:rsidRPr="006D58BF">
        <w:rPr>
          <w:rFonts w:ascii="Times New Roman" w:hAnsi="Times New Roman" w:cs="Times New Roman"/>
          <w:sz w:val="24"/>
          <w:szCs w:val="24"/>
          <w:u w:val="none"/>
        </w:rPr>
        <w:t>ZRUŠENIE POUŽITÉHO POSTUPU ZADÁVANIA ZÁKAZKY</w:t>
      </w:r>
    </w:p>
    <w:p w:rsidR="00275944" w:rsidRPr="00B41AAA" w:rsidRDefault="00275944" w:rsidP="00275944">
      <w:pPr>
        <w:rPr>
          <w:rFonts w:ascii="Times New Roman" w:hAnsi="Times New Roman" w:cs="Times New Roman"/>
          <w:sz w:val="24"/>
          <w:lang w:eastAsia="sk-SK"/>
        </w:rPr>
      </w:pPr>
    </w:p>
    <w:p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rsidR="00275944" w:rsidRPr="00B41AAA" w:rsidRDefault="00275944" w:rsidP="00275944">
      <w:pPr>
        <w:rPr>
          <w:rFonts w:ascii="Times New Roman" w:hAnsi="Times New Roman" w:cs="Times New Roman"/>
          <w:sz w:val="28"/>
          <w:lang w:eastAsia="sk-SK"/>
        </w:rPr>
      </w:pPr>
    </w:p>
    <w:p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rsidR="0019745F" w:rsidRPr="00C6493F" w:rsidRDefault="0019745F" w:rsidP="00275944">
      <w:pPr>
        <w:rPr>
          <w:rFonts w:ascii="Times New Roman" w:hAnsi="Times New Roman" w:cs="Times New Roman"/>
          <w:sz w:val="24"/>
          <w:szCs w:val="24"/>
        </w:rPr>
      </w:pPr>
    </w:p>
    <w:p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rsidR="00275944" w:rsidRPr="00B41AAA" w:rsidRDefault="00275944" w:rsidP="00275944">
      <w:pPr>
        <w:rPr>
          <w:rFonts w:ascii="Times New Roman" w:hAnsi="Times New Roman" w:cs="Times New Roman"/>
          <w:sz w:val="28"/>
          <w:lang w:eastAsia="sk-SK"/>
        </w:rPr>
      </w:pPr>
    </w:p>
    <w:p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rsidR="000620B1" w:rsidRPr="000620B1" w:rsidRDefault="000620B1" w:rsidP="000620B1">
      <w:pPr>
        <w:rPr>
          <w:lang w:eastAsia="sk-SK"/>
        </w:rPr>
      </w:pPr>
    </w:p>
    <w:p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rsidR="00750B5F" w:rsidRPr="00B41AAA" w:rsidRDefault="00750B5F" w:rsidP="0065262C">
      <w:pPr>
        <w:rPr>
          <w:rFonts w:ascii="Times New Roman" w:hAnsi="Times New Roman" w:cs="Times New Roman"/>
          <w:sz w:val="24"/>
          <w:lang w:eastAsia="sk-SK"/>
        </w:rPr>
      </w:pPr>
    </w:p>
    <w:p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rsidR="007D5CE0" w:rsidRDefault="007D5CE0" w:rsidP="007D5CE0">
      <w:pPr>
        <w:tabs>
          <w:tab w:val="clear" w:pos="2160"/>
          <w:tab w:val="clear" w:pos="2880"/>
          <w:tab w:val="clear" w:pos="4500"/>
        </w:tabs>
        <w:jc w:val="both"/>
        <w:rPr>
          <w:rFonts w:ascii="Times New Roman" w:hAnsi="Times New Roman" w:cs="Times New Roman"/>
          <w:i/>
          <w:sz w:val="24"/>
          <w:u w:val="single"/>
        </w:rPr>
      </w:pPr>
    </w:p>
    <w:p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rsidR="007D5CE0" w:rsidRDefault="007D5CE0" w:rsidP="007D5CE0">
      <w:pPr>
        <w:tabs>
          <w:tab w:val="clear" w:pos="2160"/>
          <w:tab w:val="clear" w:pos="2880"/>
          <w:tab w:val="clear" w:pos="4500"/>
        </w:tabs>
        <w:jc w:val="both"/>
        <w:rPr>
          <w:rFonts w:ascii="Times New Roman" w:hAnsi="Times New Roman" w:cs="Times New Roman"/>
          <w:i/>
          <w:sz w:val="24"/>
          <w:u w:val="single"/>
        </w:rPr>
      </w:pPr>
    </w:p>
    <w:p w:rsidR="007D5CE0" w:rsidRPr="00AE386B" w:rsidRDefault="007D5CE0" w:rsidP="007D5CE0">
      <w:pPr>
        <w:tabs>
          <w:tab w:val="clear" w:pos="2160"/>
          <w:tab w:val="clear" w:pos="2880"/>
          <w:tab w:val="clear" w:pos="4500"/>
        </w:tabs>
        <w:jc w:val="both"/>
        <w:rPr>
          <w:rFonts w:ascii="Times New Roman" w:hAnsi="Times New Roman" w:cs="Times New Roman"/>
          <w:i/>
          <w:sz w:val="24"/>
          <w:u w:val="single"/>
        </w:rPr>
      </w:pPr>
      <w:r w:rsidRPr="00AE386B">
        <w:rPr>
          <w:rFonts w:ascii="Times New Roman" w:hAnsi="Times New Roman" w:cs="Times New Roman"/>
          <w:i/>
          <w:sz w:val="24"/>
          <w:u w:val="single"/>
        </w:rPr>
        <w:t>Príloha č. 3:</w:t>
      </w:r>
    </w:p>
    <w:p w:rsidR="007D5CE0" w:rsidRPr="00AE386B" w:rsidRDefault="00AE386B" w:rsidP="007D5CE0">
      <w:pPr>
        <w:tabs>
          <w:tab w:val="clear" w:pos="2160"/>
          <w:tab w:val="clear" w:pos="2880"/>
          <w:tab w:val="clear" w:pos="4500"/>
        </w:tabs>
        <w:jc w:val="both"/>
        <w:rPr>
          <w:rFonts w:ascii="Times New Roman" w:hAnsi="Times New Roman" w:cs="Times New Roman"/>
          <w:sz w:val="24"/>
        </w:rPr>
      </w:pPr>
      <w:r w:rsidRPr="00AE386B">
        <w:rPr>
          <w:rFonts w:ascii="Times New Roman" w:hAnsi="Times New Roman" w:cs="Times New Roman"/>
          <w:sz w:val="24"/>
        </w:rPr>
        <w:t>V</w:t>
      </w:r>
      <w:r w:rsidR="007D5CE0" w:rsidRPr="00AE386B">
        <w:rPr>
          <w:rFonts w:ascii="Times New Roman" w:hAnsi="Times New Roman" w:cs="Times New Roman"/>
          <w:sz w:val="24"/>
        </w:rPr>
        <w:t>ýkaz výmer</w:t>
      </w:r>
    </w:p>
    <w:p w:rsidR="007D5CE0" w:rsidRPr="00AE386B" w:rsidRDefault="007D5CE0" w:rsidP="007D5CE0">
      <w:pPr>
        <w:tabs>
          <w:tab w:val="clear" w:pos="2160"/>
          <w:tab w:val="clear" w:pos="2880"/>
          <w:tab w:val="clear" w:pos="4500"/>
        </w:tabs>
        <w:jc w:val="both"/>
        <w:rPr>
          <w:rFonts w:ascii="Times New Roman" w:hAnsi="Times New Roman" w:cs="Times New Roman"/>
          <w:sz w:val="24"/>
        </w:rPr>
      </w:pPr>
    </w:p>
    <w:p w:rsidR="00643532" w:rsidRPr="00AE386B" w:rsidRDefault="00643532" w:rsidP="007D5CE0">
      <w:pPr>
        <w:tabs>
          <w:tab w:val="clear" w:pos="2160"/>
          <w:tab w:val="clear" w:pos="2880"/>
          <w:tab w:val="clear" w:pos="4500"/>
        </w:tabs>
        <w:jc w:val="both"/>
        <w:rPr>
          <w:rFonts w:ascii="Times New Roman" w:hAnsi="Times New Roman" w:cs="Times New Roman"/>
          <w:i/>
          <w:sz w:val="24"/>
          <w:u w:val="single"/>
        </w:rPr>
      </w:pPr>
      <w:r w:rsidRPr="00AE386B">
        <w:rPr>
          <w:rFonts w:ascii="Times New Roman" w:hAnsi="Times New Roman" w:cs="Times New Roman"/>
          <w:i/>
          <w:sz w:val="24"/>
          <w:u w:val="single"/>
        </w:rPr>
        <w:t>Príloha č. 4</w:t>
      </w:r>
    </w:p>
    <w:p w:rsidR="00643532" w:rsidRDefault="00643532" w:rsidP="007D5CE0">
      <w:pPr>
        <w:tabs>
          <w:tab w:val="clear" w:pos="2160"/>
          <w:tab w:val="clear" w:pos="2880"/>
          <w:tab w:val="clear" w:pos="4500"/>
        </w:tabs>
        <w:jc w:val="both"/>
        <w:rPr>
          <w:rFonts w:ascii="Times New Roman" w:hAnsi="Times New Roman" w:cs="Times New Roman"/>
          <w:sz w:val="24"/>
        </w:rPr>
      </w:pPr>
      <w:r w:rsidRPr="00AE386B">
        <w:rPr>
          <w:rFonts w:ascii="Times New Roman" w:hAnsi="Times New Roman" w:cs="Times New Roman"/>
          <w:sz w:val="24"/>
        </w:rPr>
        <w:t>Projektová dokumentácia</w:t>
      </w:r>
    </w:p>
    <w:p w:rsidR="00643532" w:rsidRDefault="00643532" w:rsidP="007D5CE0">
      <w:pPr>
        <w:tabs>
          <w:tab w:val="clear" w:pos="2160"/>
          <w:tab w:val="clear" w:pos="2880"/>
          <w:tab w:val="clear" w:pos="4500"/>
        </w:tabs>
        <w:jc w:val="both"/>
        <w:rPr>
          <w:rFonts w:ascii="Times New Roman" w:hAnsi="Times New Roman" w:cs="Times New Roman"/>
          <w:sz w:val="24"/>
        </w:rPr>
      </w:pPr>
    </w:p>
    <w:p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rsidR="00AB7BD1" w:rsidRDefault="00AB7BD1" w:rsidP="003C45B6">
      <w:pPr>
        <w:tabs>
          <w:tab w:val="clear" w:pos="2160"/>
          <w:tab w:val="clear" w:pos="2880"/>
          <w:tab w:val="clear" w:pos="4500"/>
        </w:tabs>
        <w:jc w:val="both"/>
        <w:rPr>
          <w:rFonts w:ascii="Times New Roman" w:hAnsi="Times New Roman" w:cs="Times New Roman"/>
          <w:i/>
          <w:sz w:val="24"/>
          <w:u w:val="single"/>
        </w:rPr>
      </w:pPr>
    </w:p>
    <w:p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rsidR="002F6A11" w:rsidRDefault="002F6A11" w:rsidP="002F6A11">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rsidR="002F6A11" w:rsidRPr="002C4ED1" w:rsidRDefault="005242CE" w:rsidP="002F6A11">
      <w:pPr>
        <w:jc w:val="center"/>
        <w:rPr>
          <w:rFonts w:ascii="Times New Roman" w:hAnsi="Times New Roman" w:cs="Times New Roman"/>
          <w:sz w:val="32"/>
          <w:szCs w:val="30"/>
        </w:rPr>
      </w:pPr>
      <w:r>
        <w:rPr>
          <w:rStyle w:val="Siln"/>
          <w:rFonts w:ascii="Times New Roman" w:hAnsi="Times New Roman" w:cs="Times New Roman"/>
          <w:sz w:val="28"/>
          <w:szCs w:val="22"/>
        </w:rPr>
        <w:t>Mesto Lučenec, Novohradská 1, 984 01 Lučenec</w:t>
      </w:r>
    </w:p>
    <w:p w:rsidR="002F6A11" w:rsidRPr="0029253E" w:rsidRDefault="002F6A11" w:rsidP="002F6A11">
      <w:pPr>
        <w:pStyle w:val="Zkladntext3"/>
        <w:rPr>
          <w:rFonts w:ascii="Times New Roman" w:hAnsi="Times New Roman" w:cs="Times New Roman"/>
          <w:noProof w:val="0"/>
          <w:color w:val="auto"/>
          <w:sz w:val="32"/>
          <w:szCs w:val="30"/>
        </w:rPr>
      </w:pPr>
    </w:p>
    <w:p w:rsidR="002F6A11" w:rsidRPr="0029253E" w:rsidRDefault="002F6A11" w:rsidP="002F6A11">
      <w:pPr>
        <w:pStyle w:val="Zkladntext3"/>
        <w:rPr>
          <w:rFonts w:ascii="Times New Roman" w:hAnsi="Times New Roman" w:cs="Times New Roman"/>
          <w:noProof w:val="0"/>
          <w:color w:val="auto"/>
          <w:sz w:val="32"/>
          <w:szCs w:val="30"/>
        </w:rPr>
      </w:pPr>
    </w:p>
    <w:p w:rsidR="002F6A11" w:rsidRPr="0029253E" w:rsidRDefault="002F6A11" w:rsidP="002F6A11">
      <w:pPr>
        <w:pStyle w:val="Zkladntext3"/>
        <w:rPr>
          <w:rFonts w:ascii="Times New Roman" w:hAnsi="Times New Roman" w:cs="Times New Roman"/>
          <w:noProof w:val="0"/>
          <w:color w:val="auto"/>
          <w:sz w:val="32"/>
          <w:szCs w:val="30"/>
        </w:rPr>
      </w:pPr>
    </w:p>
    <w:p w:rsidR="002F6A11" w:rsidRPr="0029253E" w:rsidRDefault="002F6A11" w:rsidP="002F6A11">
      <w:pPr>
        <w:pStyle w:val="Zkladntext3"/>
        <w:rPr>
          <w:rFonts w:ascii="Times New Roman" w:hAnsi="Times New Roman" w:cs="Times New Roman"/>
          <w:noProof w:val="0"/>
          <w:color w:val="auto"/>
          <w:sz w:val="32"/>
          <w:szCs w:val="30"/>
        </w:rPr>
      </w:pPr>
    </w:p>
    <w:p w:rsidR="002F6A11" w:rsidRPr="0029253E" w:rsidRDefault="002F6A11" w:rsidP="002F6A11">
      <w:pPr>
        <w:pStyle w:val="Zkladntext3"/>
        <w:rPr>
          <w:rFonts w:ascii="Times New Roman" w:hAnsi="Times New Roman" w:cs="Times New Roman"/>
          <w:noProof w:val="0"/>
          <w:color w:val="auto"/>
          <w:sz w:val="32"/>
          <w:szCs w:val="30"/>
        </w:rPr>
      </w:pPr>
    </w:p>
    <w:p w:rsidR="002F6A11" w:rsidRPr="0029253E" w:rsidRDefault="002F6A11" w:rsidP="002F6A11">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rsidR="002F6A11" w:rsidRDefault="002F6A11" w:rsidP="002F6A11">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rsidR="002F6A11" w:rsidRDefault="002F6A11" w:rsidP="002F6A11">
      <w:pPr>
        <w:pStyle w:val="Zkladntext3"/>
        <w:rPr>
          <w:rFonts w:ascii="Times New Roman" w:hAnsi="Times New Roman" w:cs="Times New Roman"/>
          <w:noProof w:val="0"/>
          <w:color w:val="auto"/>
          <w:sz w:val="22"/>
          <w:szCs w:val="22"/>
        </w:rPr>
      </w:pPr>
    </w:p>
    <w:p w:rsidR="002F6A11" w:rsidRDefault="002F6A11" w:rsidP="002F6A11">
      <w:pPr>
        <w:pStyle w:val="Zkladntext3"/>
        <w:rPr>
          <w:rFonts w:ascii="Times New Roman" w:hAnsi="Times New Roman" w:cs="Times New Roman"/>
          <w:noProof w:val="0"/>
          <w:color w:val="auto"/>
          <w:sz w:val="22"/>
          <w:szCs w:val="22"/>
        </w:rPr>
      </w:pPr>
    </w:p>
    <w:p w:rsidR="002F6A11" w:rsidRDefault="002F6A11" w:rsidP="002F6A11">
      <w:pPr>
        <w:pStyle w:val="Zkladntext3"/>
        <w:rPr>
          <w:rFonts w:ascii="Times New Roman" w:hAnsi="Times New Roman" w:cs="Times New Roman"/>
          <w:noProof w:val="0"/>
          <w:color w:val="auto"/>
          <w:sz w:val="22"/>
          <w:szCs w:val="22"/>
        </w:rPr>
      </w:pPr>
    </w:p>
    <w:p w:rsidR="001B195D" w:rsidRPr="001B195D" w:rsidRDefault="001B195D" w:rsidP="001B195D">
      <w:pPr>
        <w:pStyle w:val="Zkladntext3"/>
        <w:rPr>
          <w:rFonts w:ascii="Times New Roman" w:hAnsi="Times New Roman" w:cs="Times New Roman"/>
          <w:b/>
          <w:noProof w:val="0"/>
          <w:color w:val="auto"/>
          <w:sz w:val="32"/>
          <w:szCs w:val="32"/>
        </w:rPr>
      </w:pPr>
      <w:r w:rsidRPr="001B195D">
        <w:rPr>
          <w:rFonts w:ascii="Times New Roman" w:hAnsi="Times New Roman" w:cs="Times New Roman"/>
          <w:b/>
          <w:color w:val="auto"/>
          <w:sz w:val="32"/>
          <w:szCs w:val="32"/>
        </w:rPr>
        <w:t>Zníženie  energetickej  náročnosti budovy MŠ Partizánska</w:t>
      </w:r>
    </w:p>
    <w:p w:rsidR="002F6A11" w:rsidRPr="002C4ED1" w:rsidRDefault="002F6A11" w:rsidP="005242CE">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rsidR="00E4705E" w:rsidRDefault="00E4705E" w:rsidP="00E4705E">
      <w:pPr>
        <w:pStyle w:val="Zkladntext3"/>
        <w:rPr>
          <w:rFonts w:ascii="Times New Roman" w:hAnsi="Times New Roman" w:cs="Times New Roman"/>
          <w:noProof w:val="0"/>
          <w:color w:val="auto"/>
          <w:sz w:val="28"/>
          <w:szCs w:val="24"/>
        </w:rPr>
      </w:pPr>
    </w:p>
    <w:p w:rsidR="00E4705E" w:rsidRDefault="00E4705E" w:rsidP="00E4705E">
      <w:pPr>
        <w:pStyle w:val="Zkladntext3"/>
        <w:rPr>
          <w:rFonts w:ascii="Times New Roman" w:hAnsi="Times New Roman" w:cs="Times New Roman"/>
          <w:noProof w:val="0"/>
          <w:color w:val="auto"/>
          <w:sz w:val="28"/>
          <w:szCs w:val="24"/>
        </w:rPr>
      </w:pPr>
    </w:p>
    <w:p w:rsidR="00E4705E" w:rsidRPr="0029253E" w:rsidRDefault="00E4705E" w:rsidP="00E4705E">
      <w:pPr>
        <w:pStyle w:val="Zkladntext3"/>
        <w:rPr>
          <w:rFonts w:ascii="Times New Roman" w:hAnsi="Times New Roman" w:cs="Times New Roman"/>
          <w:noProof w:val="0"/>
          <w:color w:val="auto"/>
          <w:sz w:val="28"/>
          <w:szCs w:val="24"/>
        </w:rPr>
      </w:pPr>
    </w:p>
    <w:p w:rsidR="00E4705E" w:rsidRPr="0029253E" w:rsidRDefault="00E4705E" w:rsidP="00E4705E">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sidR="002F6A11">
        <w:rPr>
          <w:rFonts w:ascii="Times New Roman" w:hAnsi="Times New Roman" w:cs="Times New Roman"/>
          <w:noProof w:val="0"/>
          <w:color w:val="auto"/>
          <w:sz w:val="22"/>
        </w:rPr>
        <w:t>o trhoviska podľa § 112</w:t>
      </w:r>
      <w:r>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 xml:space="preserve">zákona </w:t>
      </w:r>
      <w:r>
        <w:rPr>
          <w:rFonts w:ascii="Times New Roman" w:hAnsi="Times New Roman" w:cs="Times New Roman"/>
          <w:noProof w:val="0"/>
          <w:color w:val="auto"/>
          <w:sz w:val="22"/>
        </w:rPr>
        <w:t xml:space="preserve">až § </w:t>
      </w:r>
      <w:r w:rsidR="002F6A11">
        <w:rPr>
          <w:rFonts w:ascii="Times New Roman" w:hAnsi="Times New Roman" w:cs="Times New Roman"/>
          <w:noProof w:val="0"/>
          <w:color w:val="auto"/>
          <w:sz w:val="22"/>
        </w:rPr>
        <w:t>114a</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rsidR="00E4705E" w:rsidRPr="0029253E" w:rsidRDefault="00E4705E" w:rsidP="00E4705E">
      <w:pPr>
        <w:pStyle w:val="Zkladntext3"/>
        <w:jc w:val="left"/>
        <w:rPr>
          <w:rFonts w:ascii="Times New Roman" w:hAnsi="Times New Roman" w:cs="Times New Roman"/>
          <w:noProof w:val="0"/>
          <w:color w:val="auto"/>
          <w:sz w:val="22"/>
        </w:rPr>
      </w:pPr>
    </w:p>
    <w:p w:rsidR="00E4705E" w:rsidRDefault="00E4705E" w:rsidP="00E4705E">
      <w:pPr>
        <w:pStyle w:val="Zkladntext3"/>
        <w:jc w:val="left"/>
        <w:rPr>
          <w:rFonts w:ascii="Times New Roman" w:hAnsi="Times New Roman" w:cs="Times New Roman"/>
          <w:noProof w:val="0"/>
          <w:color w:val="auto"/>
          <w:sz w:val="32"/>
          <w:szCs w:val="30"/>
        </w:rPr>
      </w:pPr>
    </w:p>
    <w:p w:rsidR="00E4705E" w:rsidRDefault="00E4705E" w:rsidP="00E4705E">
      <w:pPr>
        <w:pStyle w:val="Zkladntext3"/>
        <w:jc w:val="left"/>
        <w:rPr>
          <w:rFonts w:ascii="Times New Roman" w:hAnsi="Times New Roman" w:cs="Times New Roman"/>
          <w:noProof w:val="0"/>
          <w:color w:val="auto"/>
          <w:sz w:val="32"/>
          <w:szCs w:val="30"/>
        </w:rPr>
      </w:pPr>
    </w:p>
    <w:p w:rsidR="00E4705E" w:rsidRPr="0029253E" w:rsidRDefault="00E4705E" w:rsidP="00E4705E">
      <w:pPr>
        <w:pStyle w:val="Zkladntext3"/>
        <w:jc w:val="left"/>
        <w:rPr>
          <w:rFonts w:ascii="Times New Roman" w:hAnsi="Times New Roman" w:cs="Times New Roman"/>
          <w:noProof w:val="0"/>
          <w:color w:val="auto"/>
          <w:sz w:val="32"/>
          <w:szCs w:val="30"/>
        </w:rPr>
      </w:pPr>
    </w:p>
    <w:p w:rsidR="00E4705E" w:rsidRPr="0029253E" w:rsidRDefault="00E4705E" w:rsidP="00E4705E">
      <w:pPr>
        <w:pStyle w:val="Zkladntext3"/>
        <w:jc w:val="left"/>
        <w:rPr>
          <w:rFonts w:ascii="Times New Roman" w:hAnsi="Times New Roman" w:cs="Times New Roman"/>
          <w:noProof w:val="0"/>
          <w:color w:val="auto"/>
          <w:sz w:val="32"/>
          <w:szCs w:val="30"/>
        </w:rPr>
      </w:pPr>
    </w:p>
    <w:p w:rsidR="00B30EEA" w:rsidRPr="0029253E" w:rsidRDefault="00B30EEA" w:rsidP="00B30EEA">
      <w:pPr>
        <w:pStyle w:val="Zkladntext3"/>
        <w:jc w:val="left"/>
        <w:rPr>
          <w:rFonts w:ascii="Times New Roman" w:hAnsi="Times New Roman" w:cs="Times New Roman"/>
          <w:noProof w:val="0"/>
          <w:color w:val="auto"/>
          <w:sz w:val="22"/>
        </w:rPr>
      </w:pPr>
    </w:p>
    <w:p w:rsidR="00B30EEA" w:rsidRDefault="00B30EEA" w:rsidP="00B30EEA">
      <w:pPr>
        <w:pStyle w:val="Zkladntext3"/>
        <w:jc w:val="left"/>
        <w:rPr>
          <w:rFonts w:ascii="Times New Roman" w:hAnsi="Times New Roman" w:cs="Times New Roman"/>
          <w:noProof w:val="0"/>
          <w:color w:val="auto"/>
          <w:sz w:val="32"/>
          <w:szCs w:val="30"/>
        </w:rPr>
      </w:pPr>
    </w:p>
    <w:p w:rsidR="00B30EEA" w:rsidRDefault="00B30EEA" w:rsidP="00B30EEA">
      <w:pPr>
        <w:pStyle w:val="Zkladntext3"/>
        <w:jc w:val="left"/>
        <w:rPr>
          <w:rFonts w:ascii="Times New Roman" w:hAnsi="Times New Roman" w:cs="Times New Roman"/>
          <w:noProof w:val="0"/>
          <w:color w:val="auto"/>
          <w:sz w:val="32"/>
          <w:szCs w:val="30"/>
        </w:rPr>
      </w:pPr>
    </w:p>
    <w:p w:rsidR="00B30EEA" w:rsidRPr="0029253E" w:rsidRDefault="00B30EEA" w:rsidP="00B30EEA">
      <w:pPr>
        <w:pStyle w:val="Zkladntext3"/>
        <w:jc w:val="left"/>
        <w:rPr>
          <w:rFonts w:ascii="Times New Roman" w:hAnsi="Times New Roman" w:cs="Times New Roman"/>
          <w:noProof w:val="0"/>
          <w:color w:val="auto"/>
          <w:sz w:val="32"/>
          <w:szCs w:val="30"/>
        </w:rPr>
      </w:pPr>
    </w:p>
    <w:p w:rsidR="00B30EEA" w:rsidRPr="0029253E" w:rsidRDefault="00B30EEA" w:rsidP="00B30EEA">
      <w:pPr>
        <w:pStyle w:val="Zkladntext3"/>
        <w:jc w:val="left"/>
        <w:rPr>
          <w:rFonts w:ascii="Times New Roman" w:hAnsi="Times New Roman" w:cs="Times New Roman"/>
          <w:noProof w:val="0"/>
          <w:color w:val="auto"/>
          <w:sz w:val="32"/>
          <w:szCs w:val="30"/>
        </w:rPr>
      </w:pPr>
    </w:p>
    <w:p w:rsidR="00B30EEA" w:rsidRDefault="00B30EEA" w:rsidP="00B30EEA">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rsidR="001E48B7" w:rsidRDefault="001E48B7" w:rsidP="007D45C7">
      <w:pPr>
        <w:pStyle w:val="Zkladntext3"/>
        <w:rPr>
          <w:rFonts w:ascii="Times New Roman" w:hAnsi="Times New Roman" w:cs="Times New Roman"/>
          <w:b/>
          <w:bCs/>
          <w:noProof w:val="0"/>
          <w:color w:val="auto"/>
          <w:sz w:val="40"/>
          <w:szCs w:val="36"/>
        </w:rPr>
      </w:pPr>
    </w:p>
    <w:p w:rsidR="00EA5F9C" w:rsidRDefault="00EA5F9C" w:rsidP="007D45C7">
      <w:pPr>
        <w:pStyle w:val="Zkladntext3"/>
        <w:rPr>
          <w:rFonts w:ascii="Times New Roman" w:hAnsi="Times New Roman" w:cs="Times New Roman"/>
          <w:b/>
          <w:bCs/>
          <w:noProof w:val="0"/>
          <w:color w:val="auto"/>
          <w:sz w:val="32"/>
          <w:szCs w:val="30"/>
        </w:rPr>
      </w:pPr>
    </w:p>
    <w:p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rsidR="007F5800" w:rsidRDefault="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rsidR="007C0631" w:rsidRPr="0029253E" w:rsidRDefault="007C0631" w:rsidP="007F5800">
      <w:pPr>
        <w:tabs>
          <w:tab w:val="clear" w:pos="2160"/>
          <w:tab w:val="clear" w:pos="2880"/>
          <w:tab w:val="clear" w:pos="4500"/>
        </w:tabs>
        <w:rPr>
          <w:rFonts w:ascii="Times New Roman" w:hAnsi="Times New Roman" w:cs="Times New Roman"/>
          <w:sz w:val="22"/>
        </w:rPr>
      </w:pPr>
    </w:p>
    <w:p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rsidR="00750B5F" w:rsidRPr="0029253E" w:rsidRDefault="00750B5F" w:rsidP="00304C34">
      <w:pPr>
        <w:pStyle w:val="Nadpis5"/>
        <w:rPr>
          <w:rFonts w:ascii="Times New Roman" w:hAnsi="Times New Roman" w:cs="Times New Roman"/>
          <w:noProof w:val="0"/>
          <w:sz w:val="22"/>
          <w:szCs w:val="20"/>
        </w:rPr>
      </w:pPr>
    </w:p>
    <w:p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rsidR="00750B5F" w:rsidRPr="00390F1B" w:rsidRDefault="00750B5F" w:rsidP="00BE66BB">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sidRPr="00390F1B">
        <w:rPr>
          <w:rFonts w:ascii="Times New Roman" w:hAnsi="Times New Roman" w:cs="Times New Roman"/>
          <w:b/>
          <w:sz w:val="22"/>
          <w:szCs w:val="22"/>
        </w:rPr>
        <w:t>Názov organizácie:</w:t>
      </w:r>
      <w:r w:rsidRPr="00390F1B">
        <w:rPr>
          <w:rFonts w:ascii="Times New Roman" w:hAnsi="Times New Roman" w:cs="Times New Roman"/>
          <w:b/>
          <w:sz w:val="22"/>
          <w:szCs w:val="22"/>
        </w:rPr>
        <w:tab/>
      </w:r>
      <w:r w:rsidR="00E4705E" w:rsidRPr="00390F1B">
        <w:rPr>
          <w:rStyle w:val="Siln"/>
          <w:rFonts w:ascii="Times New Roman" w:hAnsi="Times New Roman" w:cs="Times New Roman"/>
          <w:sz w:val="22"/>
          <w:szCs w:val="22"/>
        </w:rPr>
        <w:t xml:space="preserve">Mesto </w:t>
      </w:r>
      <w:r w:rsidR="005242CE">
        <w:rPr>
          <w:rStyle w:val="Siln"/>
          <w:rFonts w:ascii="Times New Roman" w:hAnsi="Times New Roman" w:cs="Times New Roman"/>
          <w:sz w:val="22"/>
          <w:szCs w:val="22"/>
        </w:rPr>
        <w:t>Lučenec</w:t>
      </w:r>
    </w:p>
    <w:p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sidR="005242CE">
        <w:rPr>
          <w:rFonts w:ascii="Times New Roman" w:hAnsi="Times New Roman" w:cs="Times New Roman"/>
          <w:sz w:val="22"/>
          <w:szCs w:val="22"/>
          <w:lang w:eastAsia="ar-SA"/>
        </w:rPr>
        <w:t>Novohradská 1, 984 01 Lučenec</w:t>
      </w:r>
    </w:p>
    <w:p w:rsidR="00C522ED"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sidR="005242CE">
        <w:rPr>
          <w:rFonts w:ascii="Times New Roman" w:hAnsi="Times New Roman" w:cs="Times New Roman"/>
          <w:sz w:val="22"/>
          <w:szCs w:val="22"/>
        </w:rPr>
        <w:t>00316181</w:t>
      </w:r>
    </w:p>
    <w:p w:rsidR="00750B5F" w:rsidRPr="00CC303C" w:rsidRDefault="00750B5F" w:rsidP="006E54D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r>
      <w:r w:rsidR="00EA5F9C" w:rsidRPr="00CC303C">
        <w:rPr>
          <w:rFonts w:ascii="Times New Roman" w:hAnsi="Times New Roman" w:cs="Times New Roman"/>
          <w:sz w:val="22"/>
          <w:szCs w:val="22"/>
        </w:rPr>
        <w:t>SR</w:t>
      </w:r>
    </w:p>
    <w:p w:rsidR="00750B5F" w:rsidRPr="00390F1B" w:rsidRDefault="005242CE" w:rsidP="00AC4436">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r>
        <w:rPr>
          <w:rFonts w:ascii="Times New Roman" w:hAnsi="Times New Roman" w:cs="Times New Roman"/>
          <w:sz w:val="22"/>
          <w:szCs w:val="22"/>
        </w:rPr>
        <w:t>Zastúpený</w:t>
      </w:r>
      <w:r w:rsidR="00750B5F" w:rsidRPr="00390F1B">
        <w:rPr>
          <w:rFonts w:ascii="Times New Roman" w:hAnsi="Times New Roman" w:cs="Times New Roman"/>
          <w:sz w:val="22"/>
          <w:szCs w:val="22"/>
        </w:rPr>
        <w:t xml:space="preserve">: </w:t>
      </w:r>
      <w:bookmarkStart w:id="0" w:name="kontakt_meno"/>
      <w:bookmarkEnd w:id="0"/>
      <w:r w:rsidR="00750B5F" w:rsidRPr="00390F1B">
        <w:rPr>
          <w:rFonts w:ascii="Times New Roman" w:hAnsi="Times New Roman" w:cs="Times New Roman"/>
          <w:sz w:val="22"/>
          <w:szCs w:val="22"/>
        </w:rPr>
        <w:tab/>
      </w:r>
      <w:r>
        <w:rPr>
          <w:rStyle w:val="Siln"/>
          <w:rFonts w:ascii="Times New Roman" w:hAnsi="Times New Roman" w:cs="Times New Roman"/>
          <w:b w:val="0"/>
          <w:color w:val="000000"/>
          <w:sz w:val="22"/>
          <w:szCs w:val="22"/>
          <w:bdr w:val="none" w:sz="0" w:space="0" w:color="auto" w:frame="1"/>
          <w:shd w:val="clear" w:color="auto" w:fill="FFFFFF"/>
        </w:rPr>
        <w:t>PhDr. Alexandra Pivková, primátorka</w:t>
      </w:r>
    </w:p>
    <w:p w:rsidR="002F6A11" w:rsidRDefault="002F6A11" w:rsidP="00CC350A">
      <w:pPr>
        <w:tabs>
          <w:tab w:val="clear" w:pos="2160"/>
          <w:tab w:val="clear" w:pos="2880"/>
          <w:tab w:val="left" w:pos="2835"/>
          <w:tab w:val="right" w:leader="dot" w:pos="10080"/>
        </w:tabs>
        <w:spacing w:before="60"/>
        <w:ind w:left="567"/>
        <w:jc w:val="both"/>
        <w:rPr>
          <w:rFonts w:ascii="Times New Roman" w:hAnsi="Times New Roman" w:cs="Times New Roman"/>
          <w:b/>
          <w:sz w:val="22"/>
          <w:szCs w:val="22"/>
        </w:rPr>
      </w:pPr>
    </w:p>
    <w:p w:rsidR="00AC4436" w:rsidRDefault="00AC4436" w:rsidP="00B30EEA">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EA5F9C">
        <w:rPr>
          <w:rFonts w:ascii="Times New Roman" w:hAnsi="Times New Roman" w:cs="Times New Roman"/>
          <w:sz w:val="22"/>
          <w:szCs w:val="22"/>
        </w:rPr>
        <w:t xml:space="preserve">Kontaktná osoba: </w:t>
      </w:r>
      <w:r w:rsidRPr="00EA5F9C">
        <w:rPr>
          <w:rFonts w:ascii="Times New Roman" w:hAnsi="Times New Roman" w:cs="Times New Roman"/>
          <w:sz w:val="22"/>
          <w:szCs w:val="22"/>
        </w:rPr>
        <w:tab/>
      </w:r>
      <w:r w:rsidR="005242CE">
        <w:rPr>
          <w:rFonts w:ascii="Times New Roman" w:hAnsi="Times New Roman" w:cs="Times New Roman"/>
          <w:sz w:val="22"/>
          <w:szCs w:val="22"/>
        </w:rPr>
        <w:t xml:space="preserve">Ing. </w:t>
      </w:r>
      <w:r w:rsidR="00CC350A">
        <w:rPr>
          <w:rStyle w:val="Siln"/>
          <w:rFonts w:ascii="Times New Roman" w:hAnsi="Times New Roman" w:cs="Times New Roman"/>
          <w:b w:val="0"/>
          <w:sz w:val="22"/>
          <w:szCs w:val="22"/>
        </w:rPr>
        <w:t>Viera Sotníková</w:t>
      </w:r>
    </w:p>
    <w:p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Telefón:</w:t>
      </w:r>
      <w:r w:rsidRPr="00EA5F9C">
        <w:rPr>
          <w:rFonts w:ascii="Times New Roman" w:hAnsi="Times New Roman" w:cs="Times New Roman"/>
          <w:sz w:val="22"/>
          <w:szCs w:val="22"/>
        </w:rPr>
        <w:tab/>
      </w:r>
      <w:r w:rsidR="00017CF0" w:rsidRPr="00C47167">
        <w:rPr>
          <w:rFonts w:ascii="Times New Roman" w:hAnsi="Times New Roman" w:cs="Times New Roman"/>
          <w:sz w:val="22"/>
          <w:szCs w:val="22"/>
        </w:rPr>
        <w:t xml:space="preserve">+421 </w:t>
      </w:r>
      <w:r w:rsidR="00CC350A">
        <w:rPr>
          <w:rFonts w:ascii="Times New Roman" w:hAnsi="Times New Roman" w:cs="Times New Roman"/>
          <w:sz w:val="22"/>
          <w:szCs w:val="22"/>
        </w:rPr>
        <w:t>905317598</w:t>
      </w:r>
    </w:p>
    <w:p w:rsidR="00AC4436" w:rsidRPr="00EA5F9C" w:rsidRDefault="00AC4436" w:rsidP="00AC4436">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EA5F9C">
        <w:rPr>
          <w:rFonts w:ascii="Times New Roman" w:hAnsi="Times New Roman" w:cs="Times New Roman"/>
          <w:sz w:val="22"/>
          <w:szCs w:val="22"/>
        </w:rPr>
        <w:t>E-mail:</w:t>
      </w:r>
      <w:r w:rsidRPr="00EA5F9C">
        <w:rPr>
          <w:rFonts w:ascii="Times New Roman" w:hAnsi="Times New Roman" w:cs="Times New Roman"/>
          <w:sz w:val="22"/>
          <w:szCs w:val="22"/>
        </w:rPr>
        <w:tab/>
      </w:r>
      <w:r w:rsidR="00CC350A">
        <w:rPr>
          <w:rFonts w:ascii="Times New Roman" w:hAnsi="Times New Roman" w:cs="Times New Roman"/>
          <w:sz w:val="22"/>
          <w:szCs w:val="22"/>
          <w:lang w:eastAsia="sk-SK"/>
        </w:rPr>
        <w:t>sotnikova.viera@gmail.com</w:t>
      </w:r>
    </w:p>
    <w:p w:rsidR="00C522ED" w:rsidRPr="0029253E" w:rsidRDefault="00C522ED" w:rsidP="00304C34">
      <w:pPr>
        <w:pStyle w:val="Hlavika"/>
        <w:tabs>
          <w:tab w:val="clear" w:pos="4536"/>
          <w:tab w:val="clear" w:pos="9072"/>
        </w:tabs>
        <w:rPr>
          <w:rFonts w:ascii="Times New Roman" w:hAnsi="Times New Roman" w:cs="Times New Roman"/>
          <w:sz w:val="22"/>
        </w:rPr>
      </w:pPr>
    </w:p>
    <w:p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1" w:name="nazov1"/>
      <w:bookmarkEnd w:id="1"/>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rsidR="001B195D" w:rsidRPr="001B195D" w:rsidRDefault="001B195D" w:rsidP="001B195D">
      <w:pPr>
        <w:pStyle w:val="Zkladntext3"/>
        <w:ind w:firstLine="357"/>
        <w:jc w:val="left"/>
        <w:rPr>
          <w:rFonts w:ascii="Times New Roman" w:hAnsi="Times New Roman" w:cs="Times New Roman"/>
          <w:b/>
          <w:noProof w:val="0"/>
          <w:color w:val="auto"/>
          <w:sz w:val="22"/>
          <w:szCs w:val="22"/>
        </w:rPr>
      </w:pPr>
      <w:r w:rsidRPr="001B195D">
        <w:rPr>
          <w:rFonts w:ascii="Times New Roman" w:hAnsi="Times New Roman" w:cs="Times New Roman"/>
          <w:b/>
          <w:color w:val="auto"/>
          <w:sz w:val="22"/>
          <w:szCs w:val="22"/>
        </w:rPr>
        <w:t>Zníženie  energetickej  náročnosti budovy MŠ Partizánska</w:t>
      </w:r>
      <w:r>
        <w:rPr>
          <w:rFonts w:ascii="Times New Roman" w:hAnsi="Times New Roman" w:cs="Times New Roman"/>
          <w:b/>
          <w:color w:val="auto"/>
          <w:sz w:val="22"/>
          <w:szCs w:val="22"/>
        </w:rPr>
        <w:t>.</w:t>
      </w:r>
    </w:p>
    <w:p w:rsidR="005242CE" w:rsidRDefault="005242CE" w:rsidP="00DC4D16">
      <w:pPr>
        <w:pStyle w:val="Zkladntext"/>
        <w:ind w:left="357"/>
        <w:rPr>
          <w:rFonts w:ascii="Times New Roman" w:hAnsi="Times New Roman" w:cs="Times New Roman"/>
          <w:sz w:val="22"/>
        </w:rPr>
      </w:pPr>
    </w:p>
    <w:p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 xml:space="preserve">dodanie </w:t>
      </w:r>
      <w:r w:rsidR="00B8675D" w:rsidRPr="00EC3CCA">
        <w:rPr>
          <w:rFonts w:ascii="Times New Roman" w:hAnsi="Times New Roman" w:cs="Times New Roman"/>
          <w:sz w:val="22"/>
        </w:rPr>
        <w:t xml:space="preserve">stavebných prác </w:t>
      </w:r>
      <w:r w:rsidRPr="00EC3CCA">
        <w:rPr>
          <w:rFonts w:ascii="Times New Roman" w:hAnsi="Times New Roman" w:cs="Times New Roman"/>
          <w:sz w:val="22"/>
        </w:rPr>
        <w:t xml:space="preserve">(ďalej </w:t>
      </w:r>
      <w:r w:rsidRPr="0029253E">
        <w:rPr>
          <w:rFonts w:ascii="Times New Roman" w:hAnsi="Times New Roman" w:cs="Times New Roman"/>
          <w:sz w:val="22"/>
        </w:rPr>
        <w:t xml:space="preserve">len „zákazka“). </w:t>
      </w:r>
    </w:p>
    <w:p w:rsidR="00C510BB" w:rsidRDefault="00C510BB" w:rsidP="00DC4D16">
      <w:pPr>
        <w:pStyle w:val="Zkladntext"/>
        <w:ind w:left="357"/>
        <w:rPr>
          <w:rFonts w:ascii="Times New Roman" w:hAnsi="Times New Roman" w:cs="Times New Roman"/>
          <w:sz w:val="22"/>
        </w:rPr>
      </w:pPr>
    </w:p>
    <w:p w:rsidR="005242CE" w:rsidRPr="001B195D" w:rsidRDefault="005242CE" w:rsidP="001B195D">
      <w:pPr>
        <w:tabs>
          <w:tab w:val="clear" w:pos="2160"/>
          <w:tab w:val="clear" w:pos="2880"/>
          <w:tab w:val="clear" w:pos="4500"/>
        </w:tabs>
        <w:autoSpaceDE w:val="0"/>
        <w:autoSpaceDN w:val="0"/>
        <w:adjustRightInd w:val="0"/>
        <w:ind w:left="357"/>
        <w:jc w:val="both"/>
        <w:rPr>
          <w:rFonts w:ascii="Times New Roman" w:hAnsi="Times New Roman" w:cs="Times New Roman"/>
          <w:bCs/>
          <w:sz w:val="22"/>
          <w:szCs w:val="22"/>
        </w:rPr>
      </w:pPr>
      <w:r w:rsidRPr="001B195D">
        <w:rPr>
          <w:rFonts w:ascii="Times New Roman" w:hAnsi="Times New Roman" w:cs="Times New Roman"/>
          <w:sz w:val="22"/>
          <w:szCs w:val="22"/>
          <w:shd w:val="clear" w:color="auto" w:fill="FFFFFF"/>
        </w:rPr>
        <w:t xml:space="preserve">Predmetom zákazky je </w:t>
      </w:r>
      <w:r w:rsidR="001B195D" w:rsidRPr="001B195D">
        <w:rPr>
          <w:rFonts w:ascii="Times New Roman" w:hAnsi="Times New Roman" w:cs="Times New Roman"/>
          <w:bCs/>
          <w:sz w:val="22"/>
          <w:szCs w:val="22"/>
        </w:rPr>
        <w:t>rekonštrukcia materskej školy za účelom zníženia energetickej náročnosti budovy</w:t>
      </w:r>
      <w:r w:rsidR="001B195D">
        <w:rPr>
          <w:rFonts w:ascii="Times New Roman" w:hAnsi="Times New Roman" w:cs="Times New Roman"/>
          <w:bCs/>
          <w:sz w:val="22"/>
          <w:szCs w:val="22"/>
        </w:rPr>
        <w:t xml:space="preserve"> </w:t>
      </w:r>
      <w:r w:rsidR="007754BC">
        <w:rPr>
          <w:rFonts w:ascii="Times New Roman" w:hAnsi="Times New Roman" w:cs="Times New Roman"/>
          <w:bCs/>
          <w:sz w:val="22"/>
          <w:szCs w:val="22"/>
        </w:rPr>
        <w:t xml:space="preserve"> - </w:t>
      </w:r>
      <w:r w:rsidR="001B195D">
        <w:rPr>
          <w:rFonts w:ascii="Times New Roman" w:hAnsi="Times New Roman" w:cs="Times New Roman"/>
          <w:bCs/>
          <w:sz w:val="22"/>
          <w:szCs w:val="22"/>
        </w:rPr>
        <w:t>náročnosti na prevádzku budovy. Súčasne sa zníži tepelný odpor, čím sa zabráni úniku tepla.</w:t>
      </w:r>
    </w:p>
    <w:p w:rsidR="001B195D" w:rsidRPr="00CC303C" w:rsidRDefault="001B195D"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CC303C">
        <w:rPr>
          <w:rFonts w:ascii="Times New Roman" w:hAnsi="Times New Roman" w:cs="Times New Roman"/>
          <w:noProof w:val="0"/>
          <w:sz w:val="22"/>
        </w:rPr>
        <w:t>až § 114a.</w:t>
      </w:r>
    </w:p>
    <w:p w:rsidR="00CC303C" w:rsidRPr="0029253E" w:rsidRDefault="00CC303C" w:rsidP="00CC303C">
      <w:pPr>
        <w:pStyle w:val="Zkladntext"/>
        <w:ind w:left="357"/>
        <w:rPr>
          <w:rFonts w:ascii="Times New Roman" w:hAnsi="Times New Roman" w:cs="Times New Roman"/>
          <w:noProof w:val="0"/>
          <w:sz w:val="22"/>
        </w:rPr>
      </w:pPr>
    </w:p>
    <w:p w:rsidR="00750B5F" w:rsidRPr="00DB4978" w:rsidRDefault="00750B5F" w:rsidP="00DC4D16">
      <w:pPr>
        <w:pStyle w:val="Zkladntext"/>
        <w:ind w:left="357"/>
        <w:jc w:val="left"/>
        <w:rPr>
          <w:rFonts w:ascii="Times New Roman" w:hAnsi="Times New Roman" w:cs="Times New Roman"/>
          <w:noProof w:val="0"/>
          <w:sz w:val="22"/>
          <w:szCs w:val="22"/>
        </w:rPr>
      </w:pPr>
      <w:r w:rsidRPr="00DB4978">
        <w:rPr>
          <w:rFonts w:ascii="Times New Roman" w:hAnsi="Times New Roman" w:cs="Times New Roman"/>
          <w:noProof w:val="0"/>
          <w:sz w:val="22"/>
          <w:szCs w:val="22"/>
        </w:rPr>
        <w:t>Spoločný slovník obstarávania (CPV):</w:t>
      </w:r>
      <w:bookmarkStart w:id="2" w:name="SS"/>
      <w:bookmarkEnd w:id="2"/>
    </w:p>
    <w:p w:rsidR="003F58CB" w:rsidRPr="00DB4978" w:rsidRDefault="00750B5F" w:rsidP="00CC303C">
      <w:pPr>
        <w:pStyle w:val="Zarkazkladnhotextu2"/>
        <w:ind w:left="357"/>
        <w:rPr>
          <w:rFonts w:ascii="Times New Roman" w:hAnsi="Times New Roman" w:cs="Times New Roman"/>
          <w:sz w:val="22"/>
          <w:szCs w:val="22"/>
        </w:rPr>
      </w:pPr>
      <w:r w:rsidRPr="00DB4978">
        <w:rPr>
          <w:rFonts w:ascii="Times New Roman" w:hAnsi="Times New Roman" w:cs="Times New Roman"/>
          <w:noProof w:val="0"/>
          <w:sz w:val="22"/>
          <w:szCs w:val="22"/>
        </w:rPr>
        <w:t xml:space="preserve">Hlavný predmet: </w:t>
      </w:r>
      <w:r w:rsidRPr="00DB4978">
        <w:rPr>
          <w:rFonts w:ascii="Times New Roman" w:hAnsi="Times New Roman" w:cs="Times New Roman"/>
          <w:noProof w:val="0"/>
          <w:sz w:val="22"/>
          <w:szCs w:val="22"/>
        </w:rPr>
        <w:tab/>
      </w:r>
      <w:r w:rsidR="005242CE" w:rsidRPr="00DB4978">
        <w:rPr>
          <w:rFonts w:ascii="Times New Roman" w:hAnsi="Times New Roman" w:cs="Times New Roman"/>
          <w:sz w:val="22"/>
          <w:szCs w:val="22"/>
        </w:rPr>
        <w:t>45210000-2</w:t>
      </w:r>
    </w:p>
    <w:p w:rsidR="00CC303C" w:rsidRPr="00DB4978" w:rsidRDefault="00CC303C" w:rsidP="00CC303C">
      <w:pPr>
        <w:pStyle w:val="Zarkazkladnhotextu2"/>
        <w:ind w:left="357"/>
        <w:rPr>
          <w:rFonts w:ascii="Times New Roman" w:hAnsi="Times New Roman" w:cs="Times New Roman"/>
          <w:sz w:val="22"/>
          <w:szCs w:val="22"/>
        </w:rPr>
      </w:pPr>
    </w:p>
    <w:p w:rsidR="001A7EA8" w:rsidRPr="00DB4978" w:rsidRDefault="001A7EA8" w:rsidP="00DB4978">
      <w:pPr>
        <w:tabs>
          <w:tab w:val="clear" w:pos="2160"/>
          <w:tab w:val="clear" w:pos="2880"/>
          <w:tab w:val="clear" w:pos="4500"/>
        </w:tabs>
        <w:ind w:firstLine="357"/>
        <w:rPr>
          <w:rFonts w:ascii="Times New Roman" w:hAnsi="Times New Roman" w:cs="Times New Roman"/>
          <w:sz w:val="22"/>
          <w:szCs w:val="22"/>
          <w:lang w:eastAsia="sk-SK"/>
        </w:rPr>
      </w:pPr>
      <w:r w:rsidRPr="00DB4978">
        <w:rPr>
          <w:rFonts w:ascii="Times New Roman" w:hAnsi="Times New Roman" w:cs="Times New Roman"/>
          <w:sz w:val="22"/>
          <w:szCs w:val="22"/>
          <w:lang w:eastAsia="sk-SK"/>
        </w:rPr>
        <w:t>Hlavný kód CPV, doplnkový slovník</w:t>
      </w:r>
    </w:p>
    <w:p w:rsidR="001A7EA8" w:rsidRPr="00DB4978" w:rsidRDefault="001A7EA8" w:rsidP="00DB4978">
      <w:pPr>
        <w:tabs>
          <w:tab w:val="clear" w:pos="2160"/>
          <w:tab w:val="clear" w:pos="2880"/>
          <w:tab w:val="clear" w:pos="4500"/>
        </w:tabs>
        <w:ind w:firstLine="357"/>
        <w:textAlignment w:val="baseline"/>
        <w:rPr>
          <w:rFonts w:ascii="Times New Roman" w:hAnsi="Times New Roman" w:cs="Times New Roman"/>
          <w:color w:val="333333"/>
          <w:sz w:val="22"/>
          <w:szCs w:val="22"/>
          <w:lang w:eastAsia="sk-SK"/>
        </w:rPr>
      </w:pPr>
      <w:r w:rsidRPr="00DB4978">
        <w:rPr>
          <w:rFonts w:ascii="Times New Roman" w:hAnsi="Times New Roman" w:cs="Times New Roman"/>
          <w:color w:val="333333"/>
          <w:sz w:val="22"/>
          <w:szCs w:val="22"/>
          <w:lang w:eastAsia="sk-SK"/>
        </w:rPr>
        <w:t>IA13-5 - Rekonštrukci</w:t>
      </w:r>
      <w:r w:rsidR="00DB4978" w:rsidRPr="00DB4978">
        <w:rPr>
          <w:rFonts w:ascii="Times New Roman" w:hAnsi="Times New Roman" w:cs="Times New Roman"/>
          <w:color w:val="333333"/>
          <w:sz w:val="22"/>
          <w:szCs w:val="22"/>
          <w:lang w:eastAsia="sk-SK"/>
        </w:rPr>
        <w:t>a</w:t>
      </w:r>
    </w:p>
    <w:p w:rsidR="001A7EA8" w:rsidRPr="00C75F2F" w:rsidRDefault="001A7EA8" w:rsidP="00CC303C">
      <w:pPr>
        <w:pStyle w:val="Zarkazkladnhotextu2"/>
        <w:ind w:left="357"/>
        <w:rPr>
          <w:rFonts w:ascii="Times New Roman" w:hAnsi="Times New Roman" w:cs="Times New Roman"/>
          <w:sz w:val="22"/>
          <w:szCs w:val="22"/>
        </w:rPr>
      </w:pPr>
    </w:p>
    <w:p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3" w:name="opis1"/>
      <w:bookmarkEnd w:id="3"/>
      <w:r w:rsidRPr="00C75F2F">
        <w:rPr>
          <w:rFonts w:ascii="Times New Roman" w:hAnsi="Times New Roman" w:cs="Times New Roman"/>
          <w:sz w:val="22"/>
          <w:szCs w:val="22"/>
          <w:lang w:eastAsia="sk-SK"/>
        </w:rPr>
        <w:t>.</w:t>
      </w:r>
    </w:p>
    <w:p w:rsidR="00750B5F" w:rsidRPr="00C75F2F" w:rsidRDefault="00750B5F" w:rsidP="00DC4D16">
      <w:pPr>
        <w:tabs>
          <w:tab w:val="num" w:pos="360"/>
          <w:tab w:val="left" w:pos="1260"/>
        </w:tabs>
        <w:ind w:left="357"/>
        <w:jc w:val="both"/>
        <w:rPr>
          <w:rFonts w:ascii="Times New Roman" w:hAnsi="Times New Roman" w:cs="Times New Roman"/>
          <w:sz w:val="22"/>
          <w:szCs w:val="22"/>
        </w:rPr>
      </w:pPr>
    </w:p>
    <w:p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8A7956" w:rsidRPr="008A7956">
        <w:rPr>
          <w:rFonts w:ascii="Times New Roman" w:hAnsi="Times New Roman" w:cs="Times New Roman"/>
          <w:b/>
          <w:sz w:val="22"/>
          <w:szCs w:val="22"/>
          <w:shd w:val="clear" w:color="auto" w:fill="FFFFFF"/>
        </w:rPr>
        <w:t>977 616,70</w:t>
      </w:r>
      <w:r w:rsidR="005242CE" w:rsidRPr="008A7956">
        <w:rPr>
          <w:shd w:val="clear" w:color="auto" w:fill="FFFFFF"/>
        </w:rPr>
        <w:t xml:space="preserve"> </w:t>
      </w:r>
      <w:r w:rsidR="000C2D41" w:rsidRPr="008A7956">
        <w:rPr>
          <w:rFonts w:ascii="Times New Roman" w:hAnsi="Times New Roman" w:cs="Times New Roman"/>
          <w:b/>
          <w:sz w:val="22"/>
          <w:szCs w:val="22"/>
        </w:rPr>
        <w:t>EUR bez DPH</w:t>
      </w:r>
      <w:r w:rsidR="001E48B7" w:rsidRPr="008A7956">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rsidR="009C7B08" w:rsidRPr="00C75F2F" w:rsidRDefault="009C7B08" w:rsidP="00707539">
      <w:pPr>
        <w:tabs>
          <w:tab w:val="num" w:pos="360"/>
          <w:tab w:val="left" w:pos="1260"/>
        </w:tabs>
        <w:ind w:left="567"/>
        <w:jc w:val="both"/>
        <w:rPr>
          <w:rFonts w:ascii="Times New Roman" w:hAnsi="Times New Roman" w:cs="Times New Roman"/>
          <w:b/>
          <w:sz w:val="22"/>
          <w:szCs w:val="22"/>
        </w:rPr>
      </w:pPr>
    </w:p>
    <w:p w:rsidR="004E5594" w:rsidRDefault="007E28B4" w:rsidP="004E5594">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rsidR="00750B5F" w:rsidRPr="004E5594" w:rsidRDefault="00750B5F" w:rsidP="004E5594">
      <w:pPr>
        <w:pStyle w:val="Odsekzoznamu"/>
        <w:tabs>
          <w:tab w:val="num" w:pos="360"/>
          <w:tab w:val="left" w:pos="1260"/>
        </w:tabs>
        <w:ind w:left="360"/>
        <w:jc w:val="both"/>
        <w:rPr>
          <w:rFonts w:ascii="Times New Roman" w:hAnsi="Times New Roman" w:cs="Times New Roman"/>
          <w:sz w:val="22"/>
        </w:rPr>
      </w:pPr>
    </w:p>
    <w:p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komplexnosť</w:t>
      </w:r>
      <w:r w:rsidR="00750B5F" w:rsidRPr="0029253E">
        <w:rPr>
          <w:rFonts w:ascii="Times New Roman" w:hAnsi="Times New Roman" w:cs="Times New Roman"/>
          <w:b/>
          <w:bCs/>
          <w:smallCaps/>
          <w:sz w:val="22"/>
        </w:rPr>
        <w:t xml:space="preserve"> predmetu zákazky </w:t>
      </w:r>
      <w:bookmarkStart w:id="4" w:name="urcite_vsetko"/>
      <w:bookmarkEnd w:id="4"/>
    </w:p>
    <w:p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rsidR="001065B6" w:rsidRDefault="001065B6" w:rsidP="003304B5">
      <w:pPr>
        <w:pStyle w:val="Zarkazkladnhotextu3"/>
        <w:tabs>
          <w:tab w:val="clear" w:pos="360"/>
          <w:tab w:val="left" w:pos="2160"/>
        </w:tabs>
        <w:ind w:left="576" w:firstLine="0"/>
        <w:rPr>
          <w:rFonts w:ascii="Times New Roman" w:hAnsi="Times New Roman" w:cs="Times New Roman"/>
          <w:sz w:val="22"/>
        </w:rPr>
      </w:pPr>
    </w:p>
    <w:p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rsidR="00C74D9C" w:rsidRPr="00DB4978" w:rsidRDefault="00CC303C" w:rsidP="000D2E96">
      <w:pPr>
        <w:numPr>
          <w:ilvl w:val="1"/>
          <w:numId w:val="3"/>
        </w:numPr>
        <w:tabs>
          <w:tab w:val="num" w:pos="1620"/>
        </w:tabs>
        <w:jc w:val="both"/>
        <w:rPr>
          <w:rFonts w:ascii="Times New Roman" w:hAnsi="Times New Roman" w:cs="Times New Roman"/>
          <w:sz w:val="22"/>
          <w:szCs w:val="22"/>
        </w:rPr>
      </w:pPr>
      <w:r w:rsidRPr="001B195D">
        <w:rPr>
          <w:rFonts w:ascii="Times New Roman" w:hAnsi="Times New Roman" w:cs="Times New Roman"/>
          <w:sz w:val="22"/>
          <w:szCs w:val="22"/>
        </w:rPr>
        <w:t xml:space="preserve">Miesto uskutočnenia: </w:t>
      </w:r>
      <w:r w:rsidR="00C74D9C" w:rsidRPr="00DB4978">
        <w:rPr>
          <w:rFonts w:ascii="Times New Roman" w:hAnsi="Times New Roman" w:cs="Times New Roman"/>
          <w:sz w:val="22"/>
          <w:szCs w:val="22"/>
          <w:shd w:val="clear" w:color="auto" w:fill="FFFFFF"/>
        </w:rPr>
        <w:t>Banskobystrický samosprávny kraj, okres Lučenec</w:t>
      </w:r>
      <w:r w:rsidR="00C74D9C" w:rsidRPr="00DB4978">
        <w:rPr>
          <w:rFonts w:ascii="Times New Roman" w:hAnsi="Times New Roman" w:cs="Times New Roman"/>
          <w:sz w:val="22"/>
          <w:szCs w:val="22"/>
        </w:rPr>
        <w:t>, Ulica partizánska 273/19 ,</w:t>
      </w:r>
      <w:r w:rsidR="00C74D9C" w:rsidRPr="00DB4978">
        <w:rPr>
          <w:rFonts w:ascii="Times New Roman" w:hAnsi="Times New Roman" w:cs="Times New Roman"/>
          <w:sz w:val="22"/>
          <w:szCs w:val="22"/>
          <w:shd w:val="clear" w:color="auto" w:fill="FFFFFF"/>
        </w:rPr>
        <w:t xml:space="preserve"> Lučenec, </w:t>
      </w:r>
      <w:r w:rsidR="00C74D9C" w:rsidRPr="00DB4978">
        <w:rPr>
          <w:rFonts w:ascii="Times New Roman" w:hAnsi="Times New Roman" w:cs="Times New Roman"/>
          <w:bCs/>
          <w:sz w:val="22"/>
          <w:szCs w:val="22"/>
        </w:rPr>
        <w:t xml:space="preserve">na parcelách č. </w:t>
      </w:r>
      <w:r w:rsidR="00A5403F" w:rsidRPr="00DB4978">
        <w:rPr>
          <w:rFonts w:ascii="Times New Roman" w:hAnsi="Times New Roman" w:cs="Times New Roman"/>
          <w:sz w:val="22"/>
          <w:szCs w:val="22"/>
        </w:rPr>
        <w:t>2636/1 , 2636/8  a 2636/9</w:t>
      </w:r>
      <w:r w:rsidR="00C74D9C" w:rsidRPr="00DB4978">
        <w:rPr>
          <w:rFonts w:ascii="Times New Roman" w:hAnsi="Times New Roman" w:cs="Times New Roman"/>
          <w:bCs/>
          <w:sz w:val="22"/>
          <w:szCs w:val="22"/>
        </w:rPr>
        <w:t>, k.ú. Lučenec</w:t>
      </w:r>
      <w:r w:rsidR="001B195D" w:rsidRPr="00DB4978">
        <w:rPr>
          <w:rFonts w:ascii="Times New Roman" w:hAnsi="Times New Roman" w:cs="Times New Roman"/>
          <w:bCs/>
          <w:sz w:val="22"/>
          <w:szCs w:val="22"/>
        </w:rPr>
        <w:t>.</w:t>
      </w:r>
      <w:r w:rsidR="001B195D" w:rsidRPr="00DB4978">
        <w:rPr>
          <w:rFonts w:ascii="Times New Roman" w:hAnsi="Times New Roman" w:cs="Times New Roman"/>
          <w:sz w:val="22"/>
          <w:szCs w:val="22"/>
        </w:rPr>
        <w:t xml:space="preserve"> </w:t>
      </w:r>
    </w:p>
    <w:p w:rsidR="00750B5F" w:rsidRPr="001B195D" w:rsidRDefault="001C7F25" w:rsidP="00C74D9C">
      <w:pPr>
        <w:tabs>
          <w:tab w:val="num" w:pos="1620"/>
        </w:tabs>
        <w:ind w:left="576"/>
        <w:jc w:val="both"/>
        <w:rPr>
          <w:rFonts w:ascii="Times New Roman" w:hAnsi="Times New Roman" w:cs="Times New Roman"/>
          <w:sz w:val="22"/>
          <w:szCs w:val="22"/>
        </w:rPr>
      </w:pPr>
      <w:r w:rsidRPr="001B195D">
        <w:rPr>
          <w:rFonts w:ascii="Times New Roman" w:hAnsi="Times New Roman" w:cs="Times New Roman"/>
          <w:sz w:val="22"/>
          <w:szCs w:val="22"/>
        </w:rPr>
        <w:t xml:space="preserve">NUTS: </w:t>
      </w:r>
      <w:r w:rsidR="00AC4436" w:rsidRPr="001B195D">
        <w:rPr>
          <w:rFonts w:ascii="Times New Roman" w:hAnsi="Times New Roman" w:cs="Times New Roman"/>
          <w:sz w:val="22"/>
          <w:szCs w:val="22"/>
        </w:rPr>
        <w:t>SK</w:t>
      </w:r>
      <w:r w:rsidR="00EA5F9C" w:rsidRPr="001B195D">
        <w:rPr>
          <w:rFonts w:ascii="Times New Roman" w:hAnsi="Times New Roman" w:cs="Times New Roman"/>
          <w:sz w:val="22"/>
          <w:szCs w:val="22"/>
        </w:rPr>
        <w:t>0</w:t>
      </w:r>
      <w:r w:rsidR="000D2E96" w:rsidRPr="001B195D">
        <w:rPr>
          <w:rFonts w:ascii="Times New Roman" w:hAnsi="Times New Roman" w:cs="Times New Roman"/>
          <w:sz w:val="22"/>
          <w:szCs w:val="22"/>
        </w:rPr>
        <w:t>32</w:t>
      </w:r>
      <w:r w:rsidR="0095125E">
        <w:rPr>
          <w:rFonts w:ascii="Times New Roman" w:hAnsi="Times New Roman" w:cs="Times New Roman"/>
          <w:sz w:val="22"/>
          <w:szCs w:val="22"/>
        </w:rPr>
        <w:t>.</w:t>
      </w:r>
      <w:r w:rsidR="00DA2B95">
        <w:rPr>
          <w:rFonts w:ascii="Times New Roman" w:hAnsi="Times New Roman" w:cs="Times New Roman"/>
          <w:sz w:val="22"/>
          <w:szCs w:val="22"/>
        </w:rPr>
        <w:t xml:space="preserve">   </w:t>
      </w:r>
    </w:p>
    <w:p w:rsidR="00CC77D9" w:rsidRPr="00C74D9C" w:rsidRDefault="00475C8F" w:rsidP="003304B5">
      <w:pPr>
        <w:numPr>
          <w:ilvl w:val="1"/>
          <w:numId w:val="2"/>
        </w:numPr>
        <w:tabs>
          <w:tab w:val="num" w:pos="1080"/>
          <w:tab w:val="left" w:leader="dot" w:pos="10034"/>
        </w:tabs>
        <w:jc w:val="both"/>
        <w:rPr>
          <w:rFonts w:ascii="Times New Roman" w:hAnsi="Times New Roman" w:cs="Times New Roman"/>
          <w:color w:val="FF0000"/>
          <w:sz w:val="22"/>
          <w:szCs w:val="22"/>
        </w:rPr>
      </w:pPr>
      <w:r w:rsidRPr="00C74D9C">
        <w:rPr>
          <w:rFonts w:ascii="Times New Roman" w:hAnsi="Times New Roman" w:cs="Times New Roman"/>
          <w:bCs/>
          <w:sz w:val="22"/>
        </w:rPr>
        <w:t>Lehota dodania/uskutočnenia/zhotovenia</w:t>
      </w:r>
      <w:r w:rsidR="00CC282A" w:rsidRPr="00C74D9C">
        <w:rPr>
          <w:rFonts w:ascii="Times New Roman" w:hAnsi="Times New Roman" w:cs="Times New Roman"/>
          <w:b/>
          <w:sz w:val="22"/>
          <w:szCs w:val="22"/>
        </w:rPr>
        <w:t xml:space="preserve">: </w:t>
      </w:r>
      <w:r w:rsidR="00C74D9C" w:rsidRPr="00F65248">
        <w:rPr>
          <w:rFonts w:ascii="Times New Roman" w:hAnsi="Times New Roman" w:cs="Times New Roman"/>
          <w:sz w:val="22"/>
          <w:szCs w:val="22"/>
        </w:rPr>
        <w:t xml:space="preserve">v lehote </w:t>
      </w:r>
      <w:r w:rsidR="00C74D9C" w:rsidRPr="00F65248">
        <w:rPr>
          <w:rFonts w:ascii="Times New Roman" w:hAnsi="Times New Roman" w:cs="Times New Roman"/>
          <w:b/>
          <w:sz w:val="22"/>
          <w:szCs w:val="22"/>
        </w:rPr>
        <w:t xml:space="preserve">do </w:t>
      </w:r>
      <w:r w:rsidR="00C74D9C">
        <w:rPr>
          <w:rFonts w:ascii="Times New Roman" w:hAnsi="Times New Roman" w:cs="Times New Roman"/>
          <w:b/>
          <w:sz w:val="22"/>
          <w:szCs w:val="22"/>
        </w:rPr>
        <w:t>12</w:t>
      </w:r>
      <w:r w:rsidR="00C74D9C" w:rsidRPr="00F65248">
        <w:rPr>
          <w:rFonts w:ascii="Times New Roman" w:hAnsi="Times New Roman" w:cs="Times New Roman"/>
          <w:b/>
          <w:sz w:val="22"/>
          <w:szCs w:val="22"/>
        </w:rPr>
        <w:t xml:space="preserve"> mesiacov</w:t>
      </w:r>
      <w:r w:rsidR="00C74D9C" w:rsidRPr="00F65248">
        <w:rPr>
          <w:rFonts w:ascii="Times New Roman" w:hAnsi="Times New Roman" w:cs="Times New Roman"/>
          <w:sz w:val="22"/>
          <w:szCs w:val="22"/>
        </w:rPr>
        <w:t xml:space="preserve"> odo dňa protokolárneho odovzdania staveniska.</w:t>
      </w:r>
    </w:p>
    <w:p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5" w:name="financovanie"/>
      <w:bookmarkEnd w:id="5"/>
    </w:p>
    <w:p w:rsidR="00EC6A33" w:rsidRPr="000A7691" w:rsidRDefault="004E5594" w:rsidP="000A7691">
      <w:pPr>
        <w:pStyle w:val="Obyajntext"/>
        <w:ind w:left="539"/>
        <w:jc w:val="both"/>
        <w:rPr>
          <w:rFonts w:ascii="Times New Roman" w:hAnsi="Times New Roman" w:cs="Times New Roman"/>
          <w:sz w:val="22"/>
          <w:szCs w:val="22"/>
        </w:rPr>
      </w:pPr>
      <w:r w:rsidRPr="000A7691">
        <w:rPr>
          <w:rFonts w:ascii="Times New Roman" w:hAnsi="Times New Roman" w:cs="Times New Roman"/>
          <w:sz w:val="22"/>
          <w:szCs w:val="22"/>
        </w:rPr>
        <w:t xml:space="preserve">Predmet zákazky bude spolufinancovaný z programu financovaného z fondov EÚ, </w:t>
      </w:r>
      <w:r w:rsidR="000A7691" w:rsidRPr="000A7691">
        <w:rPr>
          <w:rFonts w:ascii="Times New Roman" w:hAnsi="Times New Roman" w:cs="Times New Roman"/>
          <w:sz w:val="22"/>
          <w:szCs w:val="22"/>
        </w:rPr>
        <w:t>Operačný program "Kvalita životného prostredia" kód výzvy OPKZP-PO4-SC431-2021-68.</w:t>
      </w:r>
    </w:p>
    <w:p w:rsidR="00CC77D9" w:rsidRDefault="00CC77D9" w:rsidP="00CC77D9">
      <w:pPr>
        <w:pStyle w:val="Zarkazkladnhotextu2"/>
        <w:ind w:left="576"/>
        <w:rPr>
          <w:rFonts w:ascii="Times New Roman" w:hAnsi="Times New Roman" w:cs="Times New Roman"/>
          <w:sz w:val="22"/>
        </w:rPr>
      </w:pPr>
    </w:p>
    <w:p w:rsidR="003304B5" w:rsidRPr="003304B5" w:rsidRDefault="001E48B7" w:rsidP="003304B5">
      <w:pPr>
        <w:tabs>
          <w:tab w:val="num" w:pos="360"/>
          <w:tab w:val="left" w:pos="1260"/>
        </w:tabs>
        <w:ind w:left="567"/>
        <w:jc w:val="both"/>
        <w:rPr>
          <w:rFonts w:ascii="Times New Roman" w:hAnsi="Times New Roman" w:cs="Times New Roman"/>
          <w:b/>
          <w:sz w:val="22"/>
          <w:szCs w:val="22"/>
        </w:rPr>
      </w:pPr>
      <w:r w:rsidRPr="00C60D6B">
        <w:rPr>
          <w:rFonts w:ascii="Times New Roman" w:hAnsi="Times New Roman" w:cs="Times New Roman"/>
          <w:sz w:val="22"/>
        </w:rPr>
        <w:t>Predpokladaná hodnota zákazky</w:t>
      </w:r>
      <w:r w:rsidRPr="007770F7">
        <w:rPr>
          <w:rFonts w:ascii="Times New Roman" w:hAnsi="Times New Roman" w:cs="Times New Roman"/>
          <w:sz w:val="22"/>
        </w:rPr>
        <w:t xml:space="preserve">: </w:t>
      </w:r>
      <w:r w:rsidR="008A7956" w:rsidRPr="008A7956">
        <w:rPr>
          <w:rFonts w:ascii="Times New Roman" w:hAnsi="Times New Roman" w:cs="Times New Roman"/>
          <w:b/>
          <w:sz w:val="22"/>
          <w:szCs w:val="22"/>
          <w:shd w:val="clear" w:color="auto" w:fill="FFFFFF"/>
        </w:rPr>
        <w:t>977 616,70</w:t>
      </w:r>
      <w:r w:rsidR="000D2E96" w:rsidRPr="008A7956">
        <w:rPr>
          <w:shd w:val="clear" w:color="auto" w:fill="FFFFFF"/>
        </w:rPr>
        <w:t xml:space="preserve"> </w:t>
      </w:r>
      <w:r w:rsidR="00CC303C" w:rsidRPr="008A7956">
        <w:rPr>
          <w:rFonts w:ascii="Times New Roman" w:hAnsi="Times New Roman" w:cs="Times New Roman"/>
          <w:b/>
          <w:sz w:val="22"/>
          <w:szCs w:val="22"/>
        </w:rPr>
        <w:t>EUR bez DPH.</w:t>
      </w:r>
    </w:p>
    <w:p w:rsidR="003304B5" w:rsidRPr="00C60D6B" w:rsidRDefault="003304B5" w:rsidP="003304B5">
      <w:pPr>
        <w:pStyle w:val="Zarkazkladnhotextu2"/>
        <w:ind w:left="0"/>
        <w:rPr>
          <w:rFonts w:ascii="Times New Roman" w:hAnsi="Times New Roman" w:cs="Times New Roman"/>
          <w:noProof w:val="0"/>
          <w:sz w:val="22"/>
        </w:rPr>
      </w:pPr>
    </w:p>
    <w:p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rsidR="00750B5F" w:rsidRPr="0029253E" w:rsidRDefault="00750B5F" w:rsidP="008C18BC">
      <w:pPr>
        <w:pStyle w:val="Odsekzoznamu"/>
        <w:ind w:left="0"/>
        <w:jc w:val="center"/>
        <w:rPr>
          <w:rFonts w:ascii="Times New Roman" w:hAnsi="Times New Roman" w:cs="Times New Roman"/>
          <w:b/>
          <w:bCs/>
          <w:sz w:val="22"/>
        </w:rPr>
      </w:pPr>
    </w:p>
    <w:p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rsidR="00E23509" w:rsidRPr="0095125E" w:rsidRDefault="00CC303C" w:rsidP="00E23509">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 xml:space="preserve">ako jedna časť v lehote na predkladanie ponúk. </w:t>
      </w:r>
      <w:r w:rsidRPr="00643532">
        <w:rPr>
          <w:rFonts w:ascii="Times New Roman" w:hAnsi="Times New Roman" w:cs="Times New Roman"/>
          <w:b/>
          <w:color w:val="000000"/>
          <w:sz w:val="22"/>
          <w:szCs w:val="22"/>
          <w:u w:val="single"/>
          <w:lang w:eastAsia="sk-SK"/>
        </w:rPr>
        <w:t xml:space="preserve">Ponuka sa predkladá prostredníctvom elektronického nástroja eZakazky na portáli </w:t>
      </w:r>
      <w:hyperlink r:id="rId9" w:history="1">
        <w:r w:rsidRPr="00643532">
          <w:rPr>
            <w:rFonts w:ascii="Times New Roman" w:hAnsi="Times New Roman" w:cs="Times New Roman"/>
            <w:b/>
            <w:color w:val="000000"/>
            <w:sz w:val="22"/>
            <w:szCs w:val="22"/>
            <w:u w:val="single"/>
            <w:lang w:eastAsia="sk-SK"/>
          </w:rPr>
          <w:t>www.ezakazky.sk</w:t>
        </w:r>
      </w:hyperlink>
      <w:r w:rsidRPr="00643532">
        <w:rPr>
          <w:rFonts w:ascii="Times New Roman" w:hAnsi="Times New Roman" w:cs="Times New Roman"/>
          <w:sz w:val="22"/>
          <w:szCs w:val="22"/>
          <w:u w:val="single"/>
        </w:rPr>
        <w:t xml:space="preserve"> .</w:t>
      </w:r>
      <w:r w:rsidR="00303482" w:rsidRPr="0095125E">
        <w:rPr>
          <w:rFonts w:ascii="Times New Roman" w:hAnsi="Times New Roman" w:cs="Times New Roman"/>
          <w:sz w:val="22"/>
          <w:szCs w:val="22"/>
          <w:u w:val="single"/>
        </w:rPr>
        <w:t>V</w:t>
      </w:r>
      <w:r w:rsidR="00E23509" w:rsidRPr="0095125E">
        <w:rPr>
          <w:rFonts w:ascii="Times New Roman" w:hAnsi="Times New Roman" w:cs="Times New Roman"/>
          <w:sz w:val="22"/>
          <w:szCs w:val="22"/>
          <w:u w:val="single"/>
        </w:rPr>
        <w:t xml:space="preserve"> prípade, ak zloženie zábezpeky uchádzač preukazuje poskytnutím bankovej záruky </w:t>
      </w:r>
      <w:r w:rsidR="00303482" w:rsidRPr="0095125E">
        <w:rPr>
          <w:rFonts w:ascii="Times New Roman" w:hAnsi="Times New Roman" w:cs="Times New Roman"/>
          <w:sz w:val="22"/>
          <w:szCs w:val="22"/>
          <w:u w:val="single"/>
        </w:rPr>
        <w:t xml:space="preserve">alebo poistením záruky </w:t>
      </w:r>
      <w:r w:rsidR="00E23509" w:rsidRPr="0095125E">
        <w:rPr>
          <w:rFonts w:ascii="Times New Roman" w:hAnsi="Times New Roman" w:cs="Times New Roman"/>
          <w:sz w:val="22"/>
          <w:szCs w:val="22"/>
          <w:u w:val="single"/>
        </w:rPr>
        <w:t>za uchádzača</w:t>
      </w:r>
      <w:r w:rsidR="00E23509" w:rsidRPr="0095125E">
        <w:rPr>
          <w:rFonts w:ascii="Times New Roman" w:hAnsi="Times New Roman" w:cs="Times New Roman"/>
          <w:b/>
          <w:sz w:val="22"/>
          <w:szCs w:val="22"/>
          <w:u w:val="single"/>
        </w:rPr>
        <w:t xml:space="preserve">, je povinný zároveň doručiť na adresu </w:t>
      </w:r>
      <w:r w:rsidR="000D2E96" w:rsidRPr="0095125E">
        <w:rPr>
          <w:rFonts w:ascii="Times New Roman" w:hAnsi="Times New Roman" w:cs="Times New Roman"/>
          <w:b/>
          <w:sz w:val="22"/>
          <w:szCs w:val="22"/>
          <w:u w:val="single"/>
        </w:rPr>
        <w:t>Mesto Lučenec, Novohradská 1, 984 01 Lučenec</w:t>
      </w:r>
      <w:r w:rsidR="00E23509" w:rsidRPr="0095125E">
        <w:rPr>
          <w:rFonts w:ascii="Times New Roman" w:hAnsi="Times New Roman" w:cs="Times New Roman"/>
          <w:b/>
          <w:sz w:val="22"/>
          <w:szCs w:val="22"/>
          <w:u w:val="single"/>
        </w:rPr>
        <w:t>, v listinnej podobe originál  predmetnej bankovej záruky v lehote na predkladanie ponúk</w:t>
      </w:r>
      <w:r w:rsidR="00E23509" w:rsidRPr="0095125E">
        <w:rPr>
          <w:rFonts w:ascii="Times New Roman" w:hAnsi="Times New Roman" w:cs="Times New Roman"/>
          <w:sz w:val="22"/>
          <w:szCs w:val="22"/>
          <w:u w:val="single"/>
        </w:rPr>
        <w:t xml:space="preserve"> podľa bodu 16.2. týchto SP .</w:t>
      </w:r>
    </w:p>
    <w:p w:rsidR="008A7956" w:rsidRPr="005E363B" w:rsidRDefault="008A7956" w:rsidP="008A7956">
      <w:pPr>
        <w:pStyle w:val="Odsekzoznamu"/>
        <w:tabs>
          <w:tab w:val="clear" w:pos="2160"/>
          <w:tab w:val="clear" w:pos="2880"/>
          <w:tab w:val="clear" w:pos="4500"/>
        </w:tabs>
        <w:ind w:left="539"/>
        <w:jc w:val="both"/>
        <w:rPr>
          <w:rFonts w:ascii="Times New Roman" w:hAnsi="Times New Roman" w:cs="Times New Roman"/>
          <w:sz w:val="22"/>
          <w:szCs w:val="22"/>
        </w:rPr>
      </w:pPr>
      <w:r w:rsidRPr="005E363B">
        <w:rPr>
          <w:rFonts w:ascii="Times New Roman" w:hAnsi="Times New Roman" w:cs="Times New Roman"/>
          <w:b/>
          <w:sz w:val="22"/>
          <w:szCs w:val="22"/>
        </w:rPr>
        <w:t>V prípade, že sú banková záruka alebo poistenie záruky vydané inštitúciou priamo v digitálnej podobe, uchádzač vloží do systému (elektronického nástroja eZakazky) tento digitálny doklad.</w:t>
      </w:r>
      <w:r w:rsidRPr="005E363B">
        <w:rPr>
          <w:rFonts w:ascii="Times New Roman" w:hAnsi="Times New Roman" w:cs="Times New Roman"/>
          <w:sz w:val="22"/>
          <w:szCs w:val="22"/>
        </w:rPr>
        <w:t xml:space="preserve"> V takom prípade nie je uchádzač povinný doručiť verejnému obstarávateľovi originál dokladu bankovej záruky alebo originál poistenia záruky v listinnej podobe v lehote na predkladanie ponúk podľa bodu 16.2. týchto SP. </w:t>
      </w:r>
    </w:p>
    <w:p w:rsidR="008A7956" w:rsidRPr="008A7956" w:rsidRDefault="008A7956" w:rsidP="008A7956">
      <w:pPr>
        <w:pStyle w:val="Odsekzoznamu"/>
        <w:tabs>
          <w:tab w:val="clear" w:pos="2160"/>
          <w:tab w:val="clear" w:pos="2880"/>
          <w:tab w:val="clear" w:pos="4500"/>
        </w:tabs>
        <w:ind w:left="539"/>
        <w:jc w:val="both"/>
        <w:rPr>
          <w:rFonts w:ascii="Times New Roman" w:hAnsi="Times New Roman" w:cs="Times New Roman"/>
          <w:sz w:val="22"/>
          <w:szCs w:val="22"/>
        </w:rPr>
      </w:pPr>
      <w:r w:rsidRPr="005E363B">
        <w:rPr>
          <w:rFonts w:ascii="Times New Roman" w:hAnsi="Times New Roman" w:cs="Times New Roman"/>
          <w:sz w:val="22"/>
          <w:szCs w:val="22"/>
        </w:rPr>
        <w:t xml:space="preserve">Uchádzač je oprávnený použiť aj doklady transformované zaručenou konverziou podľa zákona č. 305/2013 Z. z. o elektronickej podobe výkonu pôsobnosti orgánov verejnej moci a o zmene a doplnení niektorých zákonov (zákon o e-Governmente) v platnom znení. </w:t>
      </w:r>
    </w:p>
    <w:p w:rsidR="00CC303C" w:rsidRPr="00E11380"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„pdf“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uchádzač prekryje najmä rodné číslo, údaje o spáchaní trestného činu alebo priestupku, ktoré vyplývajú z registra trestov, vlastnoručný podpis fyzickej osoby na dokumentoch atď</w:t>
      </w:r>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rsidR="00E11380" w:rsidRPr="00EC3CCA" w:rsidRDefault="00E11380" w:rsidP="00E11380">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EC3CCA">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EC3CCA">
        <w:rPr>
          <w:rFonts w:ascii="Times New Roman" w:hAnsi="Times New Roman" w:cs="Times New Roman"/>
          <w:b/>
          <w:sz w:val="22"/>
          <w:szCs w:val="22"/>
          <w:u w:val="single"/>
        </w:rPr>
        <w:t>sa uskutoční po vyhodnotení ponúk na základe kritérií na vyhodnotenie ponúk.</w:t>
      </w:r>
    </w:p>
    <w:p w:rsidR="00CC303C" w:rsidRPr="00DD740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rsidR="000D2E96" w:rsidRPr="00DD740C" w:rsidRDefault="00574AE4" w:rsidP="00E11380">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w:t>
      </w:r>
      <w:r w:rsidR="00E11380">
        <w:rPr>
          <w:rFonts w:ascii="Times New Roman" w:hAnsi="Times New Roman" w:cs="Times New Roman"/>
          <w:sz w:val="22"/>
          <w:shd w:val="clear" w:color="auto" w:fill="FFFFFF"/>
        </w:rPr>
        <w:t>adný preklad do štátneho jazyka</w:t>
      </w:r>
      <w:r w:rsidR="00DD740C">
        <w:rPr>
          <w:rFonts w:ascii="Times New Roman" w:hAnsi="Times New Roman" w:cs="Times New Roman"/>
          <w:sz w:val="22"/>
          <w:shd w:val="clear" w:color="auto" w:fill="FFFFFF"/>
        </w:rPr>
        <w:t>.</w:t>
      </w:r>
    </w:p>
    <w:p w:rsidR="00DD740C" w:rsidRPr="00E11380" w:rsidRDefault="00DD740C" w:rsidP="00DD740C">
      <w:pPr>
        <w:tabs>
          <w:tab w:val="num" w:pos="1080"/>
          <w:tab w:val="right" w:leader="dot" w:pos="10036"/>
        </w:tabs>
        <w:ind w:left="539"/>
        <w:jc w:val="both"/>
        <w:rPr>
          <w:rFonts w:ascii="Times New Roman" w:hAnsi="Times New Roman" w:cs="Times New Roman"/>
          <w:sz w:val="22"/>
        </w:rPr>
      </w:pPr>
    </w:p>
    <w:p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rsidR="00BE57D0" w:rsidRPr="001D5F13" w:rsidRDefault="00BE57D0" w:rsidP="00BE57D0">
      <w:pPr>
        <w:tabs>
          <w:tab w:val="num" w:pos="1080"/>
        </w:tabs>
        <w:ind w:left="539"/>
        <w:jc w:val="both"/>
        <w:rPr>
          <w:rFonts w:ascii="Times New Roman" w:hAnsi="Times New Roman" w:cs="Times New Roman"/>
          <w:sz w:val="22"/>
        </w:rPr>
      </w:pPr>
    </w:p>
    <w:p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Z.z. o cenách v platnom znení. </w:t>
      </w:r>
    </w:p>
    <w:p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rsidR="00CA021B" w:rsidRDefault="00643532" w:rsidP="00CA021B">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rsidR="00CA021B" w:rsidRPr="00EC3CCA" w:rsidRDefault="00CA021B" w:rsidP="00CA021B">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 xml:space="preserve">Verejný obstarávateľ je osobou registrovanou pre DPH podľa § 4 ods. 1 zákona č. 222/2004 Z.z. o dani z pridanej hodnoty. V prípade, že </w:t>
      </w:r>
      <w:r w:rsidR="000D2E96" w:rsidRPr="00EC3CCA">
        <w:rPr>
          <w:rFonts w:ascii="Times New Roman" w:hAnsi="Times New Roman" w:cs="Times New Roman"/>
          <w:sz w:val="22"/>
          <w:szCs w:val="22"/>
        </w:rPr>
        <w:t>Mesto Lučenec</w:t>
      </w:r>
      <w:r w:rsidRPr="00EC3CCA">
        <w:rPr>
          <w:rFonts w:ascii="Times New Roman" w:hAnsi="Times New Roman" w:cs="Times New Roman"/>
          <w:sz w:val="22"/>
          <w:szCs w:val="22"/>
        </w:rPr>
        <w:t xml:space="preserve">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rsidR="00BE57D0" w:rsidRDefault="00BE57D0" w:rsidP="00BE57D0">
      <w:pPr>
        <w:spacing w:before="400"/>
        <w:jc w:val="both"/>
      </w:pPr>
    </w:p>
    <w:p w:rsidR="00750B5F" w:rsidRPr="00C74D9C" w:rsidRDefault="00750B5F" w:rsidP="006D7FB7">
      <w:pPr>
        <w:pStyle w:val="Nadpis7"/>
        <w:numPr>
          <w:ilvl w:val="0"/>
          <w:numId w:val="25"/>
        </w:numPr>
        <w:spacing w:line="240" w:lineRule="auto"/>
        <w:ind w:left="540" w:hanging="540"/>
        <w:rPr>
          <w:rFonts w:ascii="Times New Roman" w:hAnsi="Times New Roman" w:cs="Times New Roman"/>
          <w:smallCaps/>
          <w:noProof w:val="0"/>
          <w:sz w:val="22"/>
          <w:u w:val="none"/>
        </w:rPr>
      </w:pPr>
      <w:r w:rsidRPr="00C74D9C">
        <w:rPr>
          <w:rFonts w:ascii="Times New Roman" w:hAnsi="Times New Roman" w:cs="Times New Roman"/>
          <w:smallCaps/>
          <w:noProof w:val="0"/>
          <w:sz w:val="22"/>
          <w:u w:val="none"/>
        </w:rPr>
        <w:t>zábezpeka ponuky</w:t>
      </w:r>
    </w:p>
    <w:p w:rsidR="00E03D6C" w:rsidRPr="00C74D9C" w:rsidRDefault="00C47167" w:rsidP="006D7FB7">
      <w:pPr>
        <w:pStyle w:val="Odsekzoznamu"/>
        <w:numPr>
          <w:ilvl w:val="1"/>
          <w:numId w:val="25"/>
        </w:numPr>
        <w:tabs>
          <w:tab w:val="clear" w:pos="2160"/>
          <w:tab w:val="clear" w:pos="2880"/>
          <w:tab w:val="clear" w:pos="4500"/>
        </w:tabs>
        <w:jc w:val="both"/>
        <w:rPr>
          <w:rFonts w:ascii="Times New Roman" w:hAnsi="Times New Roman" w:cs="Times New Roman"/>
          <w:sz w:val="22"/>
        </w:rPr>
      </w:pPr>
      <w:r w:rsidRPr="00C74D9C">
        <w:rPr>
          <w:rFonts w:ascii="Times New Roman" w:hAnsi="Times New Roman" w:cs="Times New Roman"/>
          <w:sz w:val="22"/>
        </w:rPr>
        <w:t xml:space="preserve">Zábezpeka ponuky sa </w:t>
      </w:r>
      <w:r w:rsidR="00BF5EED" w:rsidRPr="00C74D9C">
        <w:rPr>
          <w:rFonts w:ascii="Times New Roman" w:hAnsi="Times New Roman" w:cs="Times New Roman"/>
          <w:sz w:val="22"/>
        </w:rPr>
        <w:t>vyžaduje</w:t>
      </w:r>
      <w:r w:rsidR="007770F7" w:rsidRPr="00C74D9C">
        <w:rPr>
          <w:rFonts w:ascii="Times New Roman" w:hAnsi="Times New Roman" w:cs="Times New Roman"/>
          <w:sz w:val="22"/>
        </w:rPr>
        <w:t xml:space="preserve"> vo výške </w:t>
      </w:r>
      <w:r w:rsidR="008A7956" w:rsidRPr="00C74D9C">
        <w:rPr>
          <w:rFonts w:ascii="Times New Roman" w:hAnsi="Times New Roman" w:cs="Times New Roman"/>
          <w:b/>
          <w:sz w:val="22"/>
        </w:rPr>
        <w:t>2</w:t>
      </w:r>
      <w:r w:rsidR="00ED1D66" w:rsidRPr="00C74D9C">
        <w:rPr>
          <w:rFonts w:ascii="Times New Roman" w:hAnsi="Times New Roman" w:cs="Times New Roman"/>
          <w:b/>
          <w:sz w:val="22"/>
        </w:rPr>
        <w:t>5</w:t>
      </w:r>
      <w:r w:rsidR="007770F7" w:rsidRPr="00C74D9C">
        <w:rPr>
          <w:rFonts w:ascii="Times New Roman" w:hAnsi="Times New Roman" w:cs="Times New Roman"/>
          <w:b/>
          <w:sz w:val="22"/>
        </w:rPr>
        <w:t> 000,00 eur</w:t>
      </w:r>
      <w:r w:rsidR="00BF5EED" w:rsidRPr="00C74D9C">
        <w:rPr>
          <w:rFonts w:ascii="Times New Roman" w:hAnsi="Times New Roman" w:cs="Times New Roman"/>
          <w:b/>
          <w:sz w:val="22"/>
        </w:rPr>
        <w:t>.</w:t>
      </w:r>
    </w:p>
    <w:p w:rsidR="0022407E" w:rsidRPr="00C74D9C" w:rsidRDefault="0022407E" w:rsidP="006D7FB7">
      <w:pPr>
        <w:pStyle w:val="Odsekzoznamu"/>
        <w:numPr>
          <w:ilvl w:val="1"/>
          <w:numId w:val="25"/>
        </w:numPr>
        <w:tabs>
          <w:tab w:val="clear" w:pos="2160"/>
          <w:tab w:val="clear" w:pos="2880"/>
          <w:tab w:val="clear" w:pos="4500"/>
        </w:tabs>
        <w:jc w:val="both"/>
        <w:rPr>
          <w:rFonts w:ascii="Times New Roman" w:eastAsia="Arial" w:hAnsi="Times New Roman" w:cs="Times New Roman"/>
          <w:sz w:val="22"/>
          <w:lang w:bidi="sk-SK"/>
        </w:rPr>
      </w:pPr>
      <w:r w:rsidRPr="00C74D9C">
        <w:rPr>
          <w:rFonts w:ascii="Times New Roman" w:eastAsia="Arial" w:hAnsi="Times New Roman" w:cs="Times New Roman"/>
          <w:sz w:val="22"/>
          <w:lang w:bidi="sk-SK"/>
        </w:rPr>
        <w:t>Podmienky jej zloženia a podmienky jej uvoľnenia alebo vrátenia sú uvedené v časti VIII. týchto súťažných podkladov.</w:t>
      </w:r>
    </w:p>
    <w:p w:rsidR="00BF5EED" w:rsidRPr="00BF5EED" w:rsidRDefault="00BF5EED" w:rsidP="00BF5EED">
      <w:pPr>
        <w:tabs>
          <w:tab w:val="clear" w:pos="2160"/>
          <w:tab w:val="clear" w:pos="2880"/>
          <w:tab w:val="clear" w:pos="4500"/>
        </w:tabs>
        <w:jc w:val="both"/>
        <w:rPr>
          <w:rFonts w:ascii="Times New Roman" w:hAnsi="Times New Roman" w:cs="Times New Roman"/>
          <w:sz w:val="22"/>
        </w:rPr>
      </w:pPr>
    </w:p>
    <w:p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Obsah ponuky</w:t>
      </w:r>
    </w:p>
    <w:p w:rsidR="00AF3520" w:rsidRPr="0029253E" w:rsidRDefault="00750B5F" w:rsidP="006D7FB7">
      <w:pPr>
        <w:pStyle w:val="Nadpis7"/>
        <w:numPr>
          <w:ilvl w:val="0"/>
          <w:numId w:val="25"/>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rsidR="00CC303C" w:rsidRPr="00CC303C" w:rsidRDefault="00CC303C" w:rsidP="006D7FB7">
      <w:pPr>
        <w:numPr>
          <w:ilvl w:val="1"/>
          <w:numId w:val="25"/>
        </w:numPr>
        <w:tabs>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sidR="00E23509">
        <w:rPr>
          <w:rFonts w:ascii="Times New Roman" w:hAnsi="Times New Roman" w:cs="Times New Roman"/>
          <w:b/>
          <w:sz w:val="22"/>
          <w:szCs w:val="22"/>
          <w:u w:val="single"/>
          <w:shd w:val="clear" w:color="auto" w:fill="FFFFFF"/>
        </w:rPr>
        <w:t>ť.</w:t>
      </w:r>
    </w:p>
    <w:p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verejným obstarávateľom uvedené vo výzve na predkladanie ponúk, tiež požiadavky na predmet zákazky a náležitosti ponuky  uvedené v týchto súťažných podkladoch, vzťahujúce sa k tomuto postupu zadávania zákazky.</w:t>
      </w:r>
    </w:p>
    <w:p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sidR="007D5CE0">
        <w:rPr>
          <w:rFonts w:ascii="Times New Roman" w:hAnsi="Times New Roman" w:cs="Times New Roman"/>
          <w:color w:val="000000"/>
          <w:sz w:val="22"/>
          <w:szCs w:val="22"/>
          <w:lang w:eastAsia="sk-SK"/>
        </w:rPr>
        <w:t xml:space="preserve"> nástroja eZakazky na  portáli </w:t>
      </w:r>
      <w:hyperlink r:id="rId10"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rsidR="00CC303C" w:rsidRPr="00CC303C" w:rsidRDefault="00CC303C" w:rsidP="006D7FB7">
      <w:pPr>
        <w:numPr>
          <w:ilvl w:val="1"/>
          <w:numId w:val="25"/>
        </w:numPr>
        <w:tabs>
          <w:tab w:val="clear" w:pos="2160"/>
          <w:tab w:val="clear" w:pos="2880"/>
          <w:tab w:val="clear" w:pos="450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 vo výzve na predkladanie ponúk, musia byť k termínu predloženia ponuky platné a aktuálne.</w:t>
      </w:r>
    </w:p>
    <w:p w:rsidR="00CC303C" w:rsidRPr="00CC303C" w:rsidRDefault="00CC303C" w:rsidP="006D7FB7">
      <w:pPr>
        <w:numPr>
          <w:ilvl w:val="1"/>
          <w:numId w:val="25"/>
        </w:numPr>
        <w:tabs>
          <w:tab w:val="num" w:pos="718"/>
          <w:tab w:val="num" w:pos="1080"/>
          <w:tab w:val="left" w:leader="dot" w:pos="10034"/>
        </w:tabs>
        <w:ind w:left="539" w:hanging="539"/>
        <w:jc w:val="both"/>
        <w:rPr>
          <w:rFonts w:ascii="Times New Roman" w:hAnsi="Times New Roman" w:cs="Times New Roman"/>
          <w:sz w:val="22"/>
          <w:szCs w:val="22"/>
        </w:rPr>
      </w:pPr>
      <w:r w:rsidRPr="00E54323">
        <w:rPr>
          <w:rFonts w:ascii="Times New Roman" w:hAnsi="Times New Roman" w:cs="Times New Roman"/>
          <w:sz w:val="22"/>
          <w:szCs w:val="22"/>
        </w:rPr>
        <w:t xml:space="preserve">Uchádzač, ktorý preukazuje osobné postavenie podľa § 32 ods. 1 zákona, ako aj iné podmienky účasti, ak sa vyžadujú, </w:t>
      </w:r>
      <w:r w:rsidRPr="00E54323">
        <w:rPr>
          <w:rFonts w:ascii="Times New Roman" w:hAnsi="Times New Roman" w:cs="Times New Roman"/>
          <w:sz w:val="22"/>
          <w:szCs w:val="22"/>
          <w:u w:val="single"/>
        </w:rPr>
        <w:t>je povinný predložiť</w:t>
      </w:r>
      <w:r w:rsidRPr="00E54323">
        <w:rPr>
          <w:rFonts w:ascii="Times New Roman" w:hAnsi="Times New Roman" w:cs="Times New Roman"/>
          <w:sz w:val="22"/>
          <w:szCs w:val="22"/>
        </w:rPr>
        <w:t xml:space="preserve"> spolu s ostatnými dokladmi už v rámci</w:t>
      </w:r>
      <w:r w:rsidRPr="00CC303C">
        <w:rPr>
          <w:rFonts w:ascii="Times New Roman" w:hAnsi="Times New Roman" w:cs="Times New Roman"/>
          <w:sz w:val="22"/>
          <w:szCs w:val="22"/>
        </w:rPr>
        <w:t xml:space="preserve">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8B1F06">
        <w:rPr>
          <w:rFonts w:ascii="Times New Roman" w:hAnsi="Times New Roman" w:cs="Times New Roman"/>
          <w:sz w:val="22"/>
          <w:szCs w:val="22"/>
        </w:rPr>
        <w:t xml:space="preserve">V.O.V.S., s.r.o. so sídlom M.M.Hodžu 6979/20, 960 01 Zvolen, </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rsidR="00E1156B" w:rsidRPr="0029253E" w:rsidRDefault="00E1156B" w:rsidP="00E1156B">
      <w:pPr>
        <w:tabs>
          <w:tab w:val="num" w:pos="1080"/>
          <w:tab w:val="left" w:leader="dot" w:pos="10034"/>
        </w:tabs>
        <w:ind w:left="539"/>
        <w:jc w:val="both"/>
        <w:rPr>
          <w:rFonts w:ascii="Times New Roman" w:hAnsi="Times New Roman" w:cs="Times New Roman"/>
          <w:sz w:val="22"/>
        </w:rPr>
      </w:pPr>
    </w:p>
    <w:p w:rsidR="00750B5F" w:rsidRDefault="00750B5F" w:rsidP="006D7FB7">
      <w:pPr>
        <w:pStyle w:val="Nadpis7"/>
        <w:numPr>
          <w:ilvl w:val="0"/>
          <w:numId w:val="25"/>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rsidR="007D5CE0" w:rsidRPr="00CC303C" w:rsidRDefault="007D5CE0" w:rsidP="006D7FB7">
      <w:pPr>
        <w:numPr>
          <w:ilvl w:val="1"/>
          <w:numId w:val="25"/>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rsidR="007D5CE0" w:rsidRPr="00CC303C" w:rsidRDefault="007D5CE0" w:rsidP="006D7FB7">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w:t>
      </w:r>
    </w:p>
    <w:p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rsidR="007D5CE0" w:rsidRPr="00CC303C" w:rsidRDefault="007D5CE0" w:rsidP="006D7FB7">
      <w:pPr>
        <w:pStyle w:val="ListParagraph2"/>
        <w:numPr>
          <w:ilvl w:val="0"/>
          <w:numId w:val="16"/>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„pdf“.</w:t>
      </w:r>
    </w:p>
    <w:p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sidR="00AB7BD1">
        <w:rPr>
          <w:rFonts w:ascii="Times New Roman" w:hAnsi="Times New Roman" w:cs="Times New Roman"/>
        </w:rPr>
        <w:t xml:space="preserve">napr. </w:t>
      </w:r>
      <w:r w:rsidRPr="00CC303C">
        <w:rPr>
          <w:rFonts w:ascii="Times New Roman" w:hAnsi="Times New Roman" w:cs="Times New Roman"/>
        </w:rPr>
        <w:t>vo formáte „pdf“</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rsidR="007D5CE0" w:rsidRPr="00AE386B"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AE386B">
        <w:rPr>
          <w:rFonts w:ascii="Times New Roman" w:hAnsi="Times New Roman" w:cs="Times New Roman"/>
        </w:rPr>
        <w:t xml:space="preserve">Doklady a dokumenty, ktorými preukazuje splnenie podmienok účasti v rozsahu definovanom v časti C.1 týchto súťažných podkladov, v zmysle Výzvy na predkladanie ponúk uverejnenej vo vestníku </w:t>
      </w:r>
      <w:r w:rsidRPr="00DB4978">
        <w:rPr>
          <w:rFonts w:ascii="Times New Roman" w:hAnsi="Times New Roman" w:cs="Times New Roman"/>
        </w:rPr>
        <w:t xml:space="preserve">VO č. </w:t>
      </w:r>
      <w:r w:rsidR="00DB4978" w:rsidRPr="00DB4978">
        <w:rPr>
          <w:rFonts w:ascii="Times New Roman" w:hAnsi="Times New Roman" w:cs="Times New Roman"/>
        </w:rPr>
        <w:t>217</w:t>
      </w:r>
      <w:r w:rsidR="0095125E" w:rsidRPr="00DB4978">
        <w:rPr>
          <w:rFonts w:ascii="Times New Roman" w:hAnsi="Times New Roman" w:cs="Times New Roman"/>
        </w:rPr>
        <w:t>/2021</w:t>
      </w:r>
      <w:r w:rsidRPr="00DB4978">
        <w:rPr>
          <w:rFonts w:ascii="Times New Roman" w:hAnsi="Times New Roman" w:cs="Times New Roman"/>
        </w:rPr>
        <w:t xml:space="preserve"> zo dňa </w:t>
      </w:r>
      <w:r w:rsidR="00DB4978" w:rsidRPr="00DB4978">
        <w:rPr>
          <w:rFonts w:ascii="Times New Roman" w:hAnsi="Times New Roman" w:cs="Times New Roman"/>
        </w:rPr>
        <w:t>23.09</w:t>
      </w:r>
      <w:r w:rsidR="0095125E" w:rsidRPr="00DB4978">
        <w:rPr>
          <w:rFonts w:ascii="Times New Roman" w:hAnsi="Times New Roman" w:cs="Times New Roman"/>
        </w:rPr>
        <w:t>.2021</w:t>
      </w:r>
      <w:r w:rsidRPr="00DB4978">
        <w:rPr>
          <w:rFonts w:ascii="Times New Roman" w:hAnsi="Times New Roman" w:cs="Times New Roman"/>
        </w:rPr>
        <w:t xml:space="preserve">, zn.: </w:t>
      </w:r>
      <w:r w:rsidR="00DB4978" w:rsidRPr="00DB4978">
        <w:rPr>
          <w:rFonts w:ascii="Times New Roman" w:hAnsi="Times New Roman" w:cs="Times New Roman"/>
        </w:rPr>
        <w:t>43873</w:t>
      </w:r>
      <w:r w:rsidRPr="00DB4978">
        <w:rPr>
          <w:rFonts w:ascii="Times New Roman" w:hAnsi="Times New Roman" w:cs="Times New Roman"/>
        </w:rPr>
        <w:t xml:space="preserve"> – WYP.</w:t>
      </w:r>
      <w:r w:rsidRPr="00AE386B">
        <w:rPr>
          <w:rFonts w:ascii="Times New Roman" w:hAnsi="Times New Roman" w:cs="Times New Roman"/>
        </w:rPr>
        <w:t xml:space="preserve"> Uchádzač predmetné súbory uvedie v Zozname súborov v Krycom liste ponuky. Doklady preukazujúce splnenie podmienok účasti  </w:t>
      </w:r>
      <w:r w:rsidRPr="00AE386B" w:rsidDel="00666C7C">
        <w:rPr>
          <w:rFonts w:ascii="Times New Roman" w:hAnsi="Times New Roman" w:cs="Times New Roman"/>
        </w:rPr>
        <w:t>uchádzač predloží  v </w:t>
      </w:r>
      <w:r w:rsidRPr="00AE386B">
        <w:rPr>
          <w:rFonts w:ascii="Times New Roman" w:hAnsi="Times New Roman" w:cs="Times New Roman"/>
        </w:rPr>
        <w:t>needitovateľnej forme  napr. vo formáte „pdf“.</w:t>
      </w:r>
    </w:p>
    <w:p w:rsidR="007D5CE0" w:rsidRPr="00CC303C"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„pdf“.</w:t>
      </w:r>
    </w:p>
    <w:p w:rsidR="007D5CE0" w:rsidRPr="007D5CE0"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 resp. Príloha č. 1</w:t>
      </w:r>
      <w:r w:rsidRPr="007D5CE0">
        <w:rPr>
          <w:rFonts w:ascii="Times New Roman" w:hAnsi="Times New Roman" w:cs="Times New Roman"/>
        </w:rPr>
        <w:t xml:space="preserve"> k Zmluve). Uchádzač súbor uvedie v Zozname súborov v Krycom liste ponuky a predloží ho v needitovateľnej forme vo formáte napr. „pdf“ a zároveň vo formáte MS Excel.</w:t>
      </w:r>
    </w:p>
    <w:p w:rsidR="00E23509"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„pdf“.</w:t>
      </w:r>
    </w:p>
    <w:p w:rsidR="00E23509" w:rsidRPr="008A7956" w:rsidRDefault="00E23509"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lang w:eastAsia="sk-SK"/>
        </w:rPr>
      </w:pPr>
      <w:r w:rsidRPr="00E54323">
        <w:rPr>
          <w:rFonts w:ascii="Times New Roman" w:hAnsi="Times New Roman" w:cs="Times New Roman"/>
        </w:rPr>
        <w:t>Doklad o zložení zábezpeky podľa časť VIII. súťažných podkladov. Tento súbor uchádzač predloží v needitovateľnej forme napr. vo formáte „pdf“, pričom súbor taktiež uvedie do Zoznamu súborov v Krycom liste ponuky. V prípade, ak uchádzač skladá zábezpeku poskytnutím bankovej záruky za uchádzača</w:t>
      </w:r>
      <w:r w:rsidR="00136878" w:rsidRPr="00E54323">
        <w:rPr>
          <w:rFonts w:ascii="Times New Roman" w:hAnsi="Times New Roman" w:cs="Times New Roman"/>
        </w:rPr>
        <w:t xml:space="preserve"> alebo poistením záruky</w:t>
      </w:r>
      <w:r w:rsidRPr="00E54323">
        <w:rPr>
          <w:rFonts w:ascii="Times New Roman" w:hAnsi="Times New Roman" w:cs="Times New Roman"/>
        </w:rPr>
        <w:t xml:space="preserve">, je povinný zároveň </w:t>
      </w:r>
      <w:r w:rsidRPr="008A7956">
        <w:rPr>
          <w:rFonts w:ascii="Times New Roman" w:hAnsi="Times New Roman" w:cs="Times New Roman"/>
        </w:rPr>
        <w:t xml:space="preserve">doručiť na adresu </w:t>
      </w:r>
      <w:r w:rsidR="000D2E96" w:rsidRPr="008A7956">
        <w:rPr>
          <w:rFonts w:ascii="Times New Roman" w:hAnsi="Times New Roman" w:cs="Times New Roman"/>
          <w:b/>
          <w:u w:val="single"/>
        </w:rPr>
        <w:t>Mesto Lučenec, Novohradská 1, 984 01 Lučenec</w:t>
      </w:r>
      <w:r w:rsidRPr="008A7956">
        <w:rPr>
          <w:rFonts w:ascii="Times New Roman" w:hAnsi="Times New Roman" w:cs="Times New Roman"/>
        </w:rPr>
        <w:t xml:space="preserve"> originál predmetnej</w:t>
      </w:r>
      <w:r w:rsidRPr="00E54323">
        <w:rPr>
          <w:rFonts w:ascii="Times New Roman" w:hAnsi="Times New Roman" w:cs="Times New Roman"/>
        </w:rPr>
        <w:t xml:space="preserve"> bankovej záruky </w:t>
      </w:r>
      <w:r w:rsidR="00136878" w:rsidRPr="00E54323">
        <w:rPr>
          <w:rFonts w:ascii="Times New Roman" w:hAnsi="Times New Roman" w:cs="Times New Roman"/>
        </w:rPr>
        <w:t xml:space="preserve">a originál poistenia záruky – originál dokladu vystavenom poisťovňou </w:t>
      </w:r>
      <w:r w:rsidRPr="00E54323">
        <w:rPr>
          <w:rFonts w:ascii="Times New Roman" w:hAnsi="Times New Roman" w:cs="Times New Roman"/>
        </w:rPr>
        <w:t xml:space="preserve">v lehote na predkladanie ponúk v  samostatnom obale. Obal musí byť uzatvorený. Obal ponuky musí obsahovať nasledovné údaje: adresu verejného obstarávateľa, adresu uchádzača (názov alebo obchodné meno a adresa sídla alebo miesta podnikania) a označenie heslom verejnej súťaže: „SÚŤAŽ – NEOTVÁRAŤ“ </w:t>
      </w:r>
      <w:r w:rsidRPr="000D2E96">
        <w:rPr>
          <w:rFonts w:ascii="Times New Roman" w:hAnsi="Times New Roman" w:cs="Times New Roman"/>
        </w:rPr>
        <w:t>„</w:t>
      </w:r>
      <w:r w:rsidR="008A7956" w:rsidRPr="008A7956">
        <w:rPr>
          <w:rFonts w:ascii="Times New Roman" w:hAnsi="Times New Roman" w:cs="Times New Roman"/>
        </w:rPr>
        <w:t>Zníženie  energetickej  náročnosti budovy MŠ Partizánska</w:t>
      </w:r>
      <w:r w:rsidRPr="008A7956">
        <w:rPr>
          <w:rFonts w:ascii="Times New Roman" w:hAnsi="Times New Roman" w:cs="Times New Roman"/>
          <w:lang w:eastAsia="sk-SK"/>
        </w:rPr>
        <w:t xml:space="preserve">“. </w:t>
      </w:r>
    </w:p>
    <w:p w:rsidR="008A7956" w:rsidRPr="005E363B" w:rsidRDefault="008A7956" w:rsidP="008A7956">
      <w:pPr>
        <w:pStyle w:val="Odsekzoznamu"/>
        <w:ind w:left="899"/>
        <w:jc w:val="both"/>
        <w:rPr>
          <w:rFonts w:ascii="Times New Roman" w:hAnsi="Times New Roman" w:cs="Times New Roman"/>
          <w:sz w:val="22"/>
          <w:szCs w:val="22"/>
        </w:rPr>
      </w:pPr>
      <w:r w:rsidRPr="008A7956">
        <w:rPr>
          <w:rFonts w:ascii="Times New Roman" w:hAnsi="Times New Roman" w:cs="Times New Roman"/>
          <w:b/>
          <w:sz w:val="22"/>
          <w:szCs w:val="22"/>
        </w:rPr>
        <w:t>V prípade, že sú banková záruka a</w:t>
      </w:r>
      <w:r w:rsidRPr="005E363B">
        <w:rPr>
          <w:rFonts w:ascii="Times New Roman" w:hAnsi="Times New Roman" w:cs="Times New Roman"/>
          <w:b/>
          <w:sz w:val="22"/>
          <w:szCs w:val="22"/>
        </w:rPr>
        <w:t>lebo poistenie záruky vydané inštitúciou priamo v digitálnej podobe, uchádzač vloží do systému (elektronického nástroja eZakazky) tento digitálny doklad.</w:t>
      </w:r>
      <w:r w:rsidRPr="005E363B">
        <w:rPr>
          <w:rFonts w:ascii="Times New Roman" w:hAnsi="Times New Roman" w:cs="Times New Roman"/>
          <w:sz w:val="22"/>
          <w:szCs w:val="22"/>
        </w:rPr>
        <w:t xml:space="preserve"> V takom prípade nie je uchádzač povinný doručiť verejnému obstarávateľovi originál dokladu bankovej záruky alebo originál poistenia záruky v listinnej podobe v lehote na predkladanie ponúk podľa bodu 16.2. týchto SP. </w:t>
      </w:r>
    </w:p>
    <w:p w:rsidR="008A7956" w:rsidRPr="008A7956" w:rsidRDefault="008A7956" w:rsidP="008A7956">
      <w:pPr>
        <w:pStyle w:val="Odsekzoznamu"/>
        <w:ind w:left="899"/>
        <w:jc w:val="both"/>
        <w:rPr>
          <w:rFonts w:ascii="Times New Roman" w:hAnsi="Times New Roman" w:cs="Times New Roman"/>
          <w:sz w:val="22"/>
          <w:szCs w:val="22"/>
        </w:rPr>
      </w:pPr>
      <w:r w:rsidRPr="005E363B">
        <w:rPr>
          <w:rFonts w:ascii="Times New Roman" w:hAnsi="Times New Roman" w:cs="Times New Roman"/>
          <w:sz w:val="22"/>
          <w:szCs w:val="22"/>
        </w:rPr>
        <w:t xml:space="preserve">Uchádzač je oprávnený použiť aj doklady transformované zaručenou konverziou podľa zákona č. 305/2013 Z. z. o elektronickej podobe výkonu pôsobnosti orgánov verejnej moci a o zmene a doplnení niektorých zákonov (zákon o e-Governmente) v platnom znení. </w:t>
      </w:r>
    </w:p>
    <w:p w:rsidR="007D5CE0" w:rsidRPr="00E54323"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„pdf“ pričom súbor taktiež uvedie do Zoznamu súborov v Krycom liste ponuky.</w:t>
      </w:r>
    </w:p>
    <w:p w:rsidR="007D5CE0" w:rsidRPr="00866CA1" w:rsidRDefault="007D5CE0" w:rsidP="006D7FB7">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   Kópiu ponuky </w:t>
      </w:r>
      <w:r>
        <w:rPr>
          <w:rFonts w:ascii="Times New Roman" w:hAnsi="Times New Roman" w:cs="Times New Roman"/>
        </w:rPr>
        <w:t xml:space="preserve">napr. </w:t>
      </w:r>
      <w:r w:rsidRPr="00CC303C">
        <w:rPr>
          <w:rFonts w:ascii="Times New Roman" w:hAnsi="Times New Roman" w:cs="Times New Roman"/>
        </w:rPr>
        <w:t xml:space="preserve">vo formáte „pdf“ s prekrytými osobnými údajmi fyzických osôb v zmysle bodu 6.7 týchto súťažných podkladov. 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„pdf“.</w:t>
      </w:r>
    </w:p>
    <w:p w:rsidR="00866CA1" w:rsidRPr="00866CA1" w:rsidRDefault="00866CA1" w:rsidP="00866CA1">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imes New Roman" w:hAnsi="Times New Roman" w:cs="Times New Roman"/>
        </w:rPr>
        <w:t xml:space="preserve"> </w:t>
      </w:r>
      <w:r w:rsidRPr="00CC303C">
        <w:rPr>
          <w:rFonts w:ascii="Times New Roman" w:hAnsi="Times New Roman" w:cs="Times New Roman"/>
        </w:rPr>
        <w:t xml:space="preserve">Uchádzač súbor uvedie v Zozname súborov v Krycom liste ponuky a predloží ho </w:t>
      </w:r>
      <w:r w:rsidRPr="00CC303C" w:rsidDel="00666C7C">
        <w:rPr>
          <w:rFonts w:ascii="Times New Roman" w:hAnsi="Times New Roman" w:cs="Times New Roman"/>
        </w:rPr>
        <w:t>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„pdf“.</w:t>
      </w:r>
    </w:p>
    <w:p w:rsidR="007D5CE0" w:rsidRPr="00CC303C" w:rsidRDefault="007D5CE0" w:rsidP="006D7FB7">
      <w:pPr>
        <w:pStyle w:val="ListParagraph2"/>
        <w:numPr>
          <w:ilvl w:val="1"/>
          <w:numId w:val="25"/>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rsidR="006B7E16" w:rsidRDefault="006B7E16" w:rsidP="006B7E16">
      <w:pPr>
        <w:jc w:val="both"/>
        <w:rPr>
          <w:rFonts w:ascii="Times New Roman" w:hAnsi="Times New Roman" w:cs="Times New Roman"/>
          <w:sz w:val="22"/>
          <w:szCs w:val="22"/>
          <w:shd w:val="clear" w:color="auto" w:fill="FFFFFF"/>
        </w:rPr>
      </w:pPr>
    </w:p>
    <w:p w:rsidR="006B7E16" w:rsidRPr="006B7E16" w:rsidRDefault="006B7E16" w:rsidP="006B7E16">
      <w:pPr>
        <w:jc w:val="both"/>
        <w:rPr>
          <w:rFonts w:ascii="Times New Roman" w:hAnsi="Times New Roman" w:cs="Times New Roman"/>
          <w:sz w:val="22"/>
          <w:szCs w:val="22"/>
          <w:shd w:val="clear" w:color="auto" w:fill="FFFFFF"/>
        </w:rPr>
      </w:pPr>
      <w:r w:rsidRPr="006B7E16">
        <w:rPr>
          <w:rFonts w:ascii="Times New Roman" w:hAnsi="Times New Roman" w:cs="Times New Roman"/>
          <w:sz w:val="22"/>
          <w:szCs w:val="22"/>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vložené </w:t>
      </w:r>
      <w:r w:rsidRPr="006B7E16">
        <w:rPr>
          <w:rFonts w:ascii="Times New Roman" w:hAnsi="Times New Roman" w:cs="Times New Roman"/>
          <w:sz w:val="22"/>
          <w:szCs w:val="22"/>
        </w:rPr>
        <w:t xml:space="preserve">prostredníctvom elektronického   portálu </w:t>
      </w:r>
      <w:hyperlink r:id="rId11" w:history="1">
        <w:r w:rsidRPr="006B7E16">
          <w:rPr>
            <w:rStyle w:val="Hypertextovprepojenie"/>
            <w:rFonts w:ascii="Times New Roman" w:hAnsi="Times New Roman"/>
            <w:sz w:val="22"/>
            <w:szCs w:val="22"/>
          </w:rPr>
          <w:t>www.ezakazky.sk</w:t>
        </w:r>
      </w:hyperlink>
      <w:r w:rsidRPr="006B7E16">
        <w:rPr>
          <w:rFonts w:ascii="Times New Roman" w:hAnsi="Times New Roman" w:cs="Times New Roman"/>
          <w:sz w:val="22"/>
          <w:szCs w:val="22"/>
          <w:shd w:val="clear" w:color="auto" w:fill="FFFFFF"/>
        </w:rPr>
        <w:t xml:space="preserve">.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 V prípade pochybností o pravosti "naskenovaných" dokladov si verejný obstarávateľ vyhradzuje právo požadovať predloženie dokladov vo forme zaručenej konverzie. </w:t>
      </w:r>
    </w:p>
    <w:p w:rsidR="00EA3CA8" w:rsidRPr="00422307" w:rsidRDefault="00EA3CA8" w:rsidP="00422307">
      <w:pPr>
        <w:tabs>
          <w:tab w:val="num" w:pos="1080"/>
        </w:tabs>
        <w:jc w:val="both"/>
        <w:rPr>
          <w:rFonts w:ascii="Times New Roman" w:hAnsi="Times New Roman" w:cs="Times New Roman"/>
          <w:sz w:val="22"/>
        </w:rPr>
      </w:pPr>
    </w:p>
    <w:p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rsidR="00750B5F" w:rsidRPr="0029253E" w:rsidRDefault="007D5CE0" w:rsidP="006D7FB7">
      <w:pPr>
        <w:pStyle w:val="Nadpis7"/>
        <w:numPr>
          <w:ilvl w:val="0"/>
          <w:numId w:val="6"/>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rsidR="007D5CE0" w:rsidRPr="007D5CE0" w:rsidRDefault="007D5CE0" w:rsidP="006D7FB7">
      <w:pPr>
        <w:pStyle w:val="ListParagraph2"/>
        <w:numPr>
          <w:ilvl w:val="1"/>
          <w:numId w:val="6"/>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6" w:name="_Hlk526513379"/>
      <w:r w:rsidRPr="007D5CE0">
        <w:rPr>
          <w:rFonts w:ascii="Times New Roman" w:hAnsi="Times New Roman" w:cs="Times New Roman"/>
        </w:rPr>
        <w:t xml:space="preserve">predkladá </w:t>
      </w:r>
      <w:r w:rsidRPr="007D5CE0">
        <w:rPr>
          <w:rFonts w:ascii="Times New Roman" w:hAnsi="Times New Roman" w:cs="Times New Roman"/>
          <w:b/>
        </w:rPr>
        <w:t xml:space="preserve">ponuku elektronicky prostredníctvom elektronického nástroja eZakazky na  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rsidR="007D5CE0" w:rsidRPr="000D2E96" w:rsidRDefault="007D5CE0" w:rsidP="006D7FB7">
      <w:pPr>
        <w:pStyle w:val="ListParagraph2"/>
        <w:numPr>
          <w:ilvl w:val="1"/>
          <w:numId w:val="6"/>
        </w:numPr>
        <w:tabs>
          <w:tab w:val="clear" w:pos="576"/>
        </w:tabs>
        <w:spacing w:line="240" w:lineRule="auto"/>
        <w:ind w:left="567" w:right="0" w:hanging="567"/>
        <w:jc w:val="both"/>
        <w:rPr>
          <w:rFonts w:ascii="Times New Roman" w:hAnsi="Times New Roman" w:cs="Times New Roman"/>
        </w:rPr>
      </w:pPr>
      <w:r w:rsidRPr="00E23509">
        <w:rPr>
          <w:rFonts w:ascii="Times New Roman" w:hAnsi="Times New Roman" w:cs="Times New Roman"/>
        </w:rPr>
        <w:t xml:space="preserve">Uchádzač predkladá ponuku pod identifikáciu verejného obstarávateľa a názov zákazky </w:t>
      </w:r>
      <w:r w:rsidRPr="000D2E96">
        <w:rPr>
          <w:rFonts w:ascii="Times New Roman" w:hAnsi="Times New Roman" w:cs="Times New Roman"/>
          <w:b/>
        </w:rPr>
        <w:t>„</w:t>
      </w:r>
      <w:r w:rsidR="008A7956" w:rsidRPr="001B195D">
        <w:rPr>
          <w:rFonts w:ascii="Times New Roman" w:hAnsi="Times New Roman" w:cs="Times New Roman"/>
          <w:b/>
        </w:rPr>
        <w:t>Zníženie  energetickej  náročnosti budovy MŠ Partizánska</w:t>
      </w:r>
      <w:r w:rsidRPr="000D2E96">
        <w:rPr>
          <w:rFonts w:ascii="Times New Roman" w:hAnsi="Times New Roman" w:cs="Times New Roman"/>
        </w:rPr>
        <w:t>“</w:t>
      </w:r>
      <w:r w:rsidRPr="000D2E96">
        <w:rPr>
          <w:rFonts w:ascii="Times New Roman" w:hAnsi="Times New Roman" w:cs="Times New Roman"/>
          <w:b/>
          <w:iCs/>
        </w:rPr>
        <w:t>.</w:t>
      </w:r>
    </w:p>
    <w:p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iCs/>
        </w:rPr>
        <w:t>Uchádzač predkladá ponuku tak, že samostatne vloží súbory obsahujúce ponuku v zmysle bodu 10.7 týchto súťažných podkladov.</w:t>
      </w:r>
    </w:p>
    <w:p w:rsidR="007D5CE0" w:rsidRPr="007D5CE0" w:rsidRDefault="007D5CE0" w:rsidP="006D7FB7">
      <w:pPr>
        <w:pStyle w:val="ListParagraph2"/>
        <w:numPr>
          <w:ilvl w:val="1"/>
          <w:numId w:val="6"/>
        </w:numPr>
        <w:tabs>
          <w:tab w:val="clear" w:pos="576"/>
          <w:tab w:val="num" w:pos="718"/>
        </w:tabs>
        <w:spacing w:line="240" w:lineRule="auto"/>
        <w:ind w:left="578" w:right="0" w:hanging="578"/>
        <w:jc w:val="both"/>
        <w:rPr>
          <w:rFonts w:ascii="Times New Roman" w:hAnsi="Times New Roman" w:cs="Times New Roman"/>
        </w:rPr>
      </w:pPr>
      <w:r w:rsidRPr="007D5CE0">
        <w:rPr>
          <w:rFonts w:ascii="Times New Roman" w:hAnsi="Times New Roman" w:cs="Times New Roman"/>
          <w:b/>
          <w:u w:val="single"/>
        </w:rPr>
        <w:t>Ponuka sa predkladá tak, že uchádzač ju predloží nasledovne:</w:t>
      </w:r>
    </w:p>
    <w:p w:rsidR="00E23509" w:rsidRDefault="007D5CE0" w:rsidP="00E23509">
      <w:pPr>
        <w:pStyle w:val="ListParagraph2"/>
        <w:spacing w:line="240" w:lineRule="auto"/>
        <w:ind w:left="540" w:right="0"/>
        <w:jc w:val="both"/>
        <w:rPr>
          <w:rFonts w:ascii="Times New Roman" w:hAnsi="Times New Roman" w:cs="Times New Roman"/>
        </w:rPr>
      </w:pPr>
      <w:bookmarkStart w:id="7" w:name="_Hlk526327741"/>
      <w:bookmarkStart w:id="8" w:name="_Hlk526328969"/>
      <w:r w:rsidRPr="007D5CE0">
        <w:rPr>
          <w:rFonts w:ascii="Times New Roman" w:hAnsi="Times New Roman" w:cs="Times New Roman"/>
        </w:rPr>
        <w:t xml:space="preserve">V predmetnej zákazke uchádzač elektronicky vloží svoju ponuku prostredníctvom elektronického   portálu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tak, že  klikne na záložku „</w:t>
      </w:r>
      <w:r w:rsidRPr="007D5CE0">
        <w:rPr>
          <w:rFonts w:ascii="Times New Roman" w:hAnsi="Times New Roman" w:cs="Times New Roman"/>
          <w:b/>
        </w:rPr>
        <w:t>Odoslanie ponuky</w:t>
      </w:r>
      <w:r w:rsidRPr="007D5CE0">
        <w:rPr>
          <w:rFonts w:ascii="Times New Roman" w:hAnsi="Times New Roman" w:cs="Times New Roman"/>
        </w:rPr>
        <w:t>“, vľavo v „Menu“ klikne na záložku „</w:t>
      </w:r>
      <w:r w:rsidRPr="007D5CE0">
        <w:rPr>
          <w:rFonts w:ascii="Times New Roman" w:hAnsi="Times New Roman" w:cs="Times New Roman"/>
          <w:b/>
        </w:rPr>
        <w:t>Identifikácia uchádzača</w:t>
      </w:r>
      <w:r w:rsidRPr="007D5CE0">
        <w:rPr>
          <w:rFonts w:ascii="Times New Roman" w:hAnsi="Times New Roman" w:cs="Times New Roman"/>
        </w:rPr>
        <w:t>“ a skontroluje údaje. V prípade potreby úpravy údajov, údaje doplní či upraví a potom údaje uloží. Následne uchádzač klikne na záložku „</w:t>
      </w:r>
      <w:r w:rsidRPr="007D5CE0">
        <w:rPr>
          <w:rFonts w:ascii="Times New Roman" w:hAnsi="Times New Roman" w:cs="Times New Roman"/>
          <w:b/>
        </w:rPr>
        <w:t>Dokumenty“</w:t>
      </w:r>
      <w:r w:rsidRPr="007D5CE0">
        <w:rPr>
          <w:rFonts w:ascii="Times New Roman" w:hAnsi="Times New Roman" w:cs="Times New Roman"/>
        </w:rPr>
        <w:t xml:space="preserve"> a nahrá predmetné dokumenty ponuky do tejto záložky. Následne uchádzač klikne na záložku „</w:t>
      </w:r>
      <w:r w:rsidRPr="007D5CE0">
        <w:rPr>
          <w:rFonts w:ascii="Times New Roman" w:hAnsi="Times New Roman" w:cs="Times New Roman"/>
          <w:b/>
        </w:rPr>
        <w:t>Krycí list ponuky</w:t>
      </w:r>
      <w:r w:rsidRPr="007D5CE0">
        <w:rPr>
          <w:rFonts w:ascii="Times New Roman" w:hAnsi="Times New Roman" w:cs="Times New Roman"/>
        </w:rPr>
        <w:t>“ a vyplnený K</w:t>
      </w:r>
      <w:r w:rsidR="00AB7BD1">
        <w:rPr>
          <w:rFonts w:ascii="Times New Roman" w:hAnsi="Times New Roman" w:cs="Times New Roman"/>
        </w:rPr>
        <w:t>rycí list (v zmysle prílohy č. 7</w:t>
      </w:r>
      <w:r w:rsidRPr="007D5CE0">
        <w:rPr>
          <w:rFonts w:ascii="Times New Roman" w:hAnsi="Times New Roman" w:cs="Times New Roman"/>
        </w:rPr>
        <w:t xml:space="preserve"> SP) nahrá do tejto záložky. K odoslaniu celej ponuky uchádzač pristúpi tak, že klikne na záložku „</w:t>
      </w:r>
      <w:r w:rsidRPr="007D5CE0">
        <w:rPr>
          <w:rFonts w:ascii="Times New Roman" w:hAnsi="Times New Roman" w:cs="Times New Roman"/>
          <w:b/>
        </w:rPr>
        <w:t>Rekapitulácia a odoslanie ponuky</w:t>
      </w:r>
      <w:r w:rsidRPr="007D5CE0">
        <w:rPr>
          <w:rFonts w:ascii="Times New Roman" w:hAnsi="Times New Roman" w:cs="Times New Roman"/>
        </w:rPr>
        <w:t>“ (vpravo dole) a kliknutím na tlačidlo „</w:t>
      </w:r>
      <w:r w:rsidRPr="007D5CE0">
        <w:rPr>
          <w:rFonts w:ascii="Times New Roman" w:hAnsi="Times New Roman" w:cs="Times New Roman"/>
          <w:b/>
        </w:rPr>
        <w:t>Odoslať ponuku</w:t>
      </w:r>
      <w:r w:rsidRPr="007D5CE0">
        <w:rPr>
          <w:rFonts w:ascii="Times New Roman" w:hAnsi="Times New Roman" w:cs="Times New Roman"/>
        </w:rPr>
        <w:t xml:space="preserve">“ </w:t>
      </w:r>
      <w:r w:rsidRPr="007D5CE0">
        <w:rPr>
          <w:rFonts w:ascii="Times New Roman" w:hAnsi="Times New Roman" w:cs="Times New Roman"/>
          <w:b/>
          <w:u w:val="single"/>
        </w:rPr>
        <w:t>ponuku odošle</w:t>
      </w:r>
      <w:r w:rsidRPr="007D5CE0">
        <w:rPr>
          <w:rFonts w:ascii="Times New Roman" w:hAnsi="Times New Roman" w:cs="Times New Roman"/>
        </w:rPr>
        <w:t>!</w:t>
      </w:r>
      <w:bookmarkEnd w:id="7"/>
      <w:bookmarkEnd w:id="8"/>
    </w:p>
    <w:p w:rsidR="00E23509" w:rsidRDefault="00E23509"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1A2CAB" w:rsidRPr="001A2CAB" w:rsidRDefault="001A2CAB" w:rsidP="006D7FB7">
      <w:pPr>
        <w:pStyle w:val="ListParagraph2"/>
        <w:numPr>
          <w:ilvl w:val="1"/>
          <w:numId w:val="6"/>
        </w:numPr>
        <w:spacing w:line="240" w:lineRule="auto"/>
        <w:ind w:right="0"/>
        <w:jc w:val="both"/>
        <w:rPr>
          <w:rFonts w:ascii="Times New Roman" w:hAnsi="Times New Roman" w:cs="Times New Roman"/>
        </w:rPr>
      </w:pPr>
      <w:r w:rsidRPr="001A2CAB">
        <w:rPr>
          <w:rFonts w:ascii="Times New Roman" w:hAnsi="Times New Roman" w:cs="Times New Roman"/>
          <w:shd w:val="clear" w:color="auto" w:fill="FFFFFF"/>
        </w:rPr>
        <w:t xml:space="preserve">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w:t>
      </w:r>
      <w:r w:rsidRPr="007D5CE0">
        <w:rPr>
          <w:rFonts w:ascii="Times New Roman" w:hAnsi="Times New Roman" w:cs="Times New Roman"/>
        </w:rPr>
        <w:t>p</w:t>
      </w:r>
      <w:r>
        <w:rPr>
          <w:rFonts w:ascii="Times New Roman" w:hAnsi="Times New Roman" w:cs="Times New Roman"/>
        </w:rPr>
        <w:t xml:space="preserve">rostredníctvom elektronického </w:t>
      </w:r>
      <w:r w:rsidRPr="007D5CE0">
        <w:rPr>
          <w:rFonts w:ascii="Times New Roman" w:hAnsi="Times New Roman" w:cs="Times New Roman"/>
        </w:rPr>
        <w:t xml:space="preserve">portálu </w:t>
      </w:r>
      <w:hyperlink r:id="rId14" w:history="1">
        <w:r w:rsidRPr="007D5CE0">
          <w:rPr>
            <w:rStyle w:val="Hypertextovprepojenie"/>
            <w:rFonts w:ascii="Times New Roman" w:hAnsi="Times New Roman"/>
          </w:rPr>
          <w:t>www.ezakazky.sk</w:t>
        </w:r>
      </w:hyperlink>
      <w:r w:rsidRPr="001A2CAB">
        <w:rPr>
          <w:rFonts w:ascii="Times New Roman" w:hAnsi="Times New Roman" w:cs="Times New Roman"/>
          <w:shd w:val="clear" w:color="auto" w:fill="FFFFFF"/>
        </w:rPr>
        <w:t>.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p>
    <w:p w:rsidR="00E23509" w:rsidRPr="00E23509" w:rsidRDefault="00E23509" w:rsidP="006D7FB7">
      <w:pPr>
        <w:pStyle w:val="ListParagraph2"/>
        <w:numPr>
          <w:ilvl w:val="1"/>
          <w:numId w:val="6"/>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7D5CE0" w:rsidRPr="007D5CE0" w:rsidRDefault="007D5CE0" w:rsidP="007D5CE0">
      <w:pPr>
        <w:pStyle w:val="Bezriadkovania"/>
        <w:ind w:firstLine="540"/>
        <w:jc w:val="both"/>
        <w:rPr>
          <w:rFonts w:ascii="Times New Roman" w:hAnsi="Times New Roman" w:cs="Times New Roman"/>
        </w:rPr>
      </w:pPr>
      <w:r w:rsidRPr="007D5CE0">
        <w:rPr>
          <w:rFonts w:ascii="Times New Roman" w:hAnsi="Times New Roman" w:cs="Times New Roman"/>
        </w:rPr>
        <w:t>Zároveň verejný obstarávateľ vylúči ponuku, ak uchádzač:</w:t>
      </w:r>
    </w:p>
    <w:p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rsidR="007D5CE0" w:rsidRPr="007D5CE0" w:rsidRDefault="007D5CE0" w:rsidP="006D7FB7">
      <w:pPr>
        <w:pStyle w:val="Bezriadkovania"/>
        <w:numPr>
          <w:ilvl w:val="0"/>
          <w:numId w:val="18"/>
        </w:numPr>
        <w:suppressAutoHyphens/>
        <w:ind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rsidR="007D5CE0" w:rsidRPr="007D5CE0" w:rsidRDefault="007D5CE0" w:rsidP="00E23509">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verejný obstarávateľ bude podľa § 37 ods. 2 zákona o verejnom obstarávaní vyžadovať vytvorenie určitej právnej formy z dôvodu riadneho plnenia zmluvy. </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5"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 xml:space="preserve">V prípade, ak uchádzač predloží ponuku prostredníctvom pošty, iného doručovateľa poštových zásielok, faxom alebo osobne, verejný obstarávateľ na takto predloženú ponuku nebude prihliadať. </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u w:val="single"/>
        </w:rPr>
        <w:t>V prípade, ak uchádzač predloží elektronickú ponuku v inom formáte ako určil verejný obstarávateľ a jej obsah nebude možné sprístupniť, takáto ponuka bude z procesu verejného obstarávania vylúčená podľa § 49 ods. 4 písm. b) zákona o verejnom obstarávaní.</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Po elektronickom doručení ponuky do elektronického nástroja eZakazky verejný obstarávateľ elektronicky potvrdí uchádzačovi prijatie ponuky.</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verejnému obstarávateľovi v lehote na predkladanie ponúk sa uchádzačom nevracajú, zostávajú ako súčasť dokumentácie v zmysle § 24 zákona o verejnom obstarávaní. </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w:t>
      </w:r>
    </w:p>
    <w:p w:rsidR="007D5CE0" w:rsidRPr="007D5CE0" w:rsidRDefault="007D5CE0" w:rsidP="006D7FB7">
      <w:pPr>
        <w:pStyle w:val="ListParagraph2"/>
        <w:numPr>
          <w:ilvl w:val="1"/>
          <w:numId w:val="6"/>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Uchádzač môže predloženú ponuku alebo jej časť ponuky dodatočne doplniť, zmeniť alebo stiahnuť do uplynutia lehoty na predkladanie ponúk. Doplnenie alebo zmenu ponuky alebo jej časti je možné vykonať priamo v elektronickom nástroji eZakazky stiahnutím svojej pôvodnej ponuky alebo jej časti a vložením novej ponuky alebo jej časti, avšak len v lehote na predkladanie ponúk</w:t>
      </w:r>
      <w:bookmarkEnd w:id="6"/>
      <w:r w:rsidRPr="007D5CE0">
        <w:rPr>
          <w:rFonts w:ascii="Times New Roman" w:hAnsi="Times New Roman" w:cs="Times New Roman"/>
        </w:rPr>
        <w:t>.</w:t>
      </w:r>
    </w:p>
    <w:p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rsidR="00750B5F" w:rsidRPr="00054820" w:rsidRDefault="00750B5F" w:rsidP="006D7FB7">
      <w:pPr>
        <w:pStyle w:val="Nadpis6"/>
        <w:numPr>
          <w:ilvl w:val="0"/>
          <w:numId w:val="6"/>
        </w:numPr>
        <w:spacing w:before="400"/>
        <w:ind w:left="540" w:hanging="540"/>
        <w:rPr>
          <w:rFonts w:ascii="Times New Roman" w:hAnsi="Times New Roman" w:cs="Times New Roman"/>
          <w:smallCaps/>
          <w:noProof w:val="0"/>
          <w:sz w:val="22"/>
          <w:highlight w:val="yellow"/>
        </w:rPr>
      </w:pPr>
      <w:r w:rsidRPr="00054820">
        <w:rPr>
          <w:rFonts w:ascii="Times New Roman" w:hAnsi="Times New Roman" w:cs="Times New Roman"/>
          <w:smallCaps/>
          <w:noProof w:val="0"/>
          <w:sz w:val="22"/>
          <w:highlight w:val="yellow"/>
        </w:rPr>
        <w:t>miesto a lehota na predkladanie ponuky</w:t>
      </w:r>
    </w:p>
    <w:p w:rsidR="00CF78A9" w:rsidRPr="00DB4978"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bookmarkStart w:id="9" w:name="_GoBack"/>
      <w:bookmarkEnd w:id="9"/>
      <w:r w:rsidRPr="00DB4978">
        <w:rPr>
          <w:rFonts w:ascii="Times New Roman" w:hAnsi="Times New Roman" w:cs="Times New Roman"/>
          <w:sz w:val="22"/>
          <w:szCs w:val="22"/>
        </w:rPr>
        <w:t>Ponuky sa predkladajú elektronicky prostredníctvom elektronického nástroja eZakazky na portáli www. ezakazky.sk.</w:t>
      </w:r>
      <w:r w:rsidRPr="00DB4978">
        <w:rPr>
          <w:rFonts w:ascii="Times New Roman" w:hAnsi="Times New Roman" w:cs="Times New Roman"/>
          <w:b/>
          <w:sz w:val="22"/>
          <w:szCs w:val="22"/>
        </w:rPr>
        <w:t xml:space="preserve"> </w:t>
      </w:r>
    </w:p>
    <w:p w:rsidR="00CF78A9" w:rsidRPr="00054820"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054820">
        <w:rPr>
          <w:rFonts w:ascii="Times New Roman" w:hAnsi="Times New Roman" w:cs="Times New Roman"/>
          <w:b/>
          <w:sz w:val="22"/>
          <w:szCs w:val="22"/>
          <w:highlight w:val="yellow"/>
        </w:rPr>
        <w:t xml:space="preserve">Lehota na predkladanie ponúk uplynie dňa </w:t>
      </w:r>
      <w:r w:rsidR="00054820" w:rsidRPr="00054820">
        <w:rPr>
          <w:rFonts w:ascii="Times New Roman" w:hAnsi="Times New Roman" w:cs="Times New Roman"/>
          <w:b/>
          <w:sz w:val="22"/>
          <w:szCs w:val="22"/>
          <w:highlight w:val="yellow"/>
        </w:rPr>
        <w:t>21</w:t>
      </w:r>
      <w:r w:rsidR="00DB4978" w:rsidRPr="00054820">
        <w:rPr>
          <w:rFonts w:ascii="Times New Roman" w:hAnsi="Times New Roman" w:cs="Times New Roman"/>
          <w:b/>
          <w:sz w:val="22"/>
          <w:szCs w:val="22"/>
          <w:highlight w:val="yellow"/>
        </w:rPr>
        <w:t>.10</w:t>
      </w:r>
      <w:r w:rsidR="008A7956" w:rsidRPr="00054820">
        <w:rPr>
          <w:rFonts w:ascii="Times New Roman" w:hAnsi="Times New Roman" w:cs="Times New Roman"/>
          <w:b/>
          <w:sz w:val="22"/>
          <w:szCs w:val="22"/>
          <w:highlight w:val="yellow"/>
        </w:rPr>
        <w:t>.2021</w:t>
      </w:r>
      <w:r w:rsidRPr="00054820">
        <w:rPr>
          <w:rFonts w:ascii="Times New Roman" w:hAnsi="Times New Roman" w:cs="Times New Roman"/>
          <w:b/>
          <w:sz w:val="22"/>
          <w:szCs w:val="22"/>
          <w:highlight w:val="yellow"/>
        </w:rPr>
        <w:t xml:space="preserve"> do 10:00 hod. (SEČ).</w:t>
      </w:r>
    </w:p>
    <w:p w:rsidR="00CF78A9" w:rsidRPr="00DB4978"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DB4978">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rsidR="004B488A" w:rsidRPr="00DB4978" w:rsidRDefault="004B488A" w:rsidP="00CF78A9">
      <w:pPr>
        <w:tabs>
          <w:tab w:val="clear" w:pos="2160"/>
          <w:tab w:val="clear" w:pos="2880"/>
          <w:tab w:val="clear" w:pos="4500"/>
        </w:tabs>
        <w:jc w:val="both"/>
        <w:rPr>
          <w:rFonts w:ascii="Times New Roman" w:hAnsi="Times New Roman" w:cs="Times New Roman"/>
          <w:sz w:val="22"/>
        </w:rPr>
      </w:pPr>
    </w:p>
    <w:p w:rsidR="00CA50A4" w:rsidRPr="00DB4978" w:rsidRDefault="00750B5F" w:rsidP="006D7FB7">
      <w:pPr>
        <w:numPr>
          <w:ilvl w:val="0"/>
          <w:numId w:val="6"/>
        </w:numPr>
        <w:ind w:left="567" w:hanging="539"/>
        <w:jc w:val="both"/>
        <w:rPr>
          <w:rFonts w:ascii="Times New Roman" w:hAnsi="Times New Roman" w:cs="Times New Roman"/>
          <w:smallCaps/>
          <w:sz w:val="22"/>
        </w:rPr>
      </w:pPr>
      <w:r w:rsidRPr="00DB4978">
        <w:rPr>
          <w:rFonts w:ascii="Times New Roman" w:hAnsi="Times New Roman" w:cs="Times New Roman"/>
          <w:b/>
          <w:bCs/>
          <w:smallCaps/>
          <w:sz w:val="22"/>
        </w:rPr>
        <w:t>lehota viazanosti ponuky</w:t>
      </w:r>
    </w:p>
    <w:p w:rsidR="00750B5F" w:rsidRPr="00DB4978"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DB4978">
        <w:rPr>
          <w:rFonts w:ascii="Times New Roman" w:hAnsi="Times New Roman" w:cs="Times New Roman"/>
          <w:sz w:val="22"/>
        </w:rPr>
        <w:t xml:space="preserve">Uchádzač je svojou ponukou viazaný počas lehoty viazanosti ponúk. </w:t>
      </w:r>
    </w:p>
    <w:p w:rsidR="00CA50A4" w:rsidRPr="00DB4978"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DB4978">
        <w:rPr>
          <w:rFonts w:ascii="Times New Roman" w:hAnsi="Times New Roman" w:cs="Times New Roman"/>
          <w:b/>
          <w:sz w:val="22"/>
        </w:rPr>
        <w:t>Minimálna lehota, počas ktorej sú ponuky uchádzačov viazané:</w:t>
      </w:r>
    </w:p>
    <w:p w:rsidR="00750B5F" w:rsidRPr="00EC3CCA" w:rsidRDefault="00CA50A4" w:rsidP="00074402">
      <w:pPr>
        <w:tabs>
          <w:tab w:val="clear" w:pos="2160"/>
          <w:tab w:val="clear" w:pos="2880"/>
          <w:tab w:val="clear" w:pos="4500"/>
        </w:tabs>
        <w:ind w:left="539"/>
        <w:jc w:val="both"/>
        <w:rPr>
          <w:rFonts w:ascii="Times New Roman" w:hAnsi="Times New Roman" w:cs="Times New Roman"/>
          <w:sz w:val="22"/>
        </w:rPr>
      </w:pPr>
      <w:r w:rsidRPr="00DB4978">
        <w:rPr>
          <w:rFonts w:ascii="Times New Roman" w:hAnsi="Times New Roman" w:cs="Times New Roman"/>
          <w:sz w:val="22"/>
        </w:rPr>
        <w:t>Ponuka musí byť platná do</w:t>
      </w:r>
      <w:r w:rsidR="00A74DF8" w:rsidRPr="00DB4978">
        <w:rPr>
          <w:rFonts w:ascii="Times New Roman" w:hAnsi="Times New Roman" w:cs="Times New Roman"/>
          <w:b/>
          <w:sz w:val="22"/>
        </w:rPr>
        <w:t xml:space="preserve"> </w:t>
      </w:r>
      <w:r w:rsidR="00DB4978" w:rsidRPr="00DB4978">
        <w:rPr>
          <w:rFonts w:ascii="Times New Roman" w:hAnsi="Times New Roman" w:cs="Times New Roman"/>
          <w:b/>
          <w:sz w:val="22"/>
        </w:rPr>
        <w:t>14.10</w:t>
      </w:r>
      <w:r w:rsidR="008A7956" w:rsidRPr="00DB4978">
        <w:rPr>
          <w:rFonts w:ascii="Times New Roman" w:hAnsi="Times New Roman" w:cs="Times New Roman"/>
          <w:b/>
          <w:sz w:val="22"/>
        </w:rPr>
        <w:t>.2022</w:t>
      </w:r>
      <w:r w:rsidR="00077F82" w:rsidRPr="00DB4978">
        <w:rPr>
          <w:rFonts w:ascii="Times New Roman" w:hAnsi="Times New Roman" w:cs="Times New Roman"/>
          <w:b/>
          <w:sz w:val="22"/>
        </w:rPr>
        <w:t xml:space="preserve"> </w:t>
      </w:r>
      <w:r w:rsidR="00EC3CCA" w:rsidRPr="00DB4978">
        <w:rPr>
          <w:rFonts w:ascii="Times New Roman" w:hAnsi="Times New Roman" w:cs="Times New Roman"/>
          <w:sz w:val="22"/>
        </w:rPr>
        <w:t xml:space="preserve">(max. </w:t>
      </w:r>
      <w:r w:rsidR="00AE386B" w:rsidRPr="00DB4978">
        <w:rPr>
          <w:rFonts w:ascii="Times New Roman" w:hAnsi="Times New Roman" w:cs="Times New Roman"/>
          <w:sz w:val="22"/>
        </w:rPr>
        <w:t xml:space="preserve">však </w:t>
      </w:r>
      <w:r w:rsidR="00EC3CCA" w:rsidRPr="00DB4978">
        <w:rPr>
          <w:rFonts w:ascii="Times New Roman" w:hAnsi="Times New Roman" w:cs="Times New Roman"/>
          <w:sz w:val="22"/>
        </w:rPr>
        <w:t>12 mesiacov odo dňa uplynutia lehoty na predkladanie ponúk)</w:t>
      </w:r>
      <w:r w:rsidR="00AE386B" w:rsidRPr="00DB4978">
        <w:rPr>
          <w:rFonts w:ascii="Times New Roman" w:hAnsi="Times New Roman" w:cs="Times New Roman"/>
          <w:sz w:val="22"/>
        </w:rPr>
        <w:t>.</w:t>
      </w:r>
    </w:p>
    <w:p w:rsidR="002E769E" w:rsidRPr="00074402" w:rsidRDefault="002E769E" w:rsidP="00E11380">
      <w:pPr>
        <w:tabs>
          <w:tab w:val="clear" w:pos="2160"/>
          <w:tab w:val="clear" w:pos="2880"/>
          <w:tab w:val="clear" w:pos="4500"/>
        </w:tabs>
        <w:jc w:val="both"/>
        <w:rPr>
          <w:rFonts w:ascii="Times New Roman" w:hAnsi="Times New Roman" w:cs="Times New Roman"/>
          <w:sz w:val="22"/>
        </w:rPr>
      </w:pPr>
    </w:p>
    <w:p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rsidR="00E11380" w:rsidRDefault="00750B5F" w:rsidP="00E1138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rsidR="00750B5F" w:rsidRPr="00E11380" w:rsidRDefault="00750B5F" w:rsidP="00E11380">
      <w:pPr>
        <w:tabs>
          <w:tab w:val="num" w:pos="756"/>
        </w:tabs>
        <w:jc w:val="center"/>
        <w:rPr>
          <w:rFonts w:ascii="Times New Roman" w:hAnsi="Times New Roman" w:cs="Times New Roman"/>
          <w:b/>
          <w:bCs/>
          <w:sz w:val="24"/>
        </w:rPr>
      </w:pPr>
      <w:r w:rsidRPr="0029253E">
        <w:rPr>
          <w:rFonts w:ascii="Times New Roman" w:hAnsi="Times New Roman" w:cs="Times New Roman"/>
          <w:sz w:val="22"/>
          <w:u w:val="single"/>
        </w:rPr>
        <w:t xml:space="preserve">Dorozumievanie a vysvetľovanie </w:t>
      </w:r>
    </w:p>
    <w:p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rsidR="00CF78A9" w:rsidRPr="00CF78A9" w:rsidRDefault="00CF78A9" w:rsidP="006D7FB7">
      <w:pPr>
        <w:pStyle w:val="Odsekzoznamu"/>
        <w:numPr>
          <w:ilvl w:val="1"/>
          <w:numId w:val="6"/>
        </w:numPr>
        <w:tabs>
          <w:tab w:val="clear" w:pos="576"/>
          <w:tab w:val="clear" w:pos="2160"/>
          <w:tab w:val="clear" w:pos="2880"/>
          <w:tab w:val="clear" w:pos="4500"/>
          <w:tab w:val="left" w:pos="567"/>
        </w:tabs>
        <w:jc w:val="both"/>
        <w:rPr>
          <w:rFonts w:ascii="Times New Roman" w:hAnsi="Times New Roman" w:cs="Times New Roman"/>
          <w:sz w:val="22"/>
          <w:szCs w:val="22"/>
        </w:rPr>
      </w:pPr>
      <w:r w:rsidRPr="00CF78A9">
        <w:rPr>
          <w:rFonts w:ascii="Times New Roman" w:hAnsi="Times New Roman" w:cs="Times New Roman"/>
          <w:sz w:val="22"/>
          <w:szCs w:val="22"/>
        </w:rPr>
        <w:t>Verejný obstarávateľ</w:t>
      </w:r>
      <w:bookmarkStart w:id="10" w:name="_Hlk483569349"/>
      <w:r w:rsidRPr="00CF78A9">
        <w:rPr>
          <w:rFonts w:ascii="Times New Roman" w:hAnsi="Times New Roman" w:cs="Times New Roman"/>
          <w:sz w:val="22"/>
          <w:szCs w:val="22"/>
        </w:rPr>
        <w:t xml:space="preserve"> 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1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ak nie je v týchto súťažných podkladoch výslovne uvedené inak</w:t>
      </w:r>
      <w:bookmarkEnd w:id="10"/>
      <w:r w:rsidRPr="00CF78A9">
        <w:rPr>
          <w:rFonts w:ascii="Times New Roman" w:hAnsi="Times New Roman" w:cs="Times New Roman"/>
          <w:sz w:val="22"/>
          <w:szCs w:val="22"/>
        </w:rPr>
        <w:t>.</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Za doručenie </w:t>
      </w:r>
      <w:bookmarkStart w:id="11" w:name="_Hlk482607598"/>
      <w:r w:rsidRPr="00CF78A9">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eZakazky na portáli </w:t>
      </w:r>
      <w:hyperlink r:id="rId17"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v konkrétnej zákazke.</w:t>
      </w:r>
    </w:p>
    <w:bookmarkEnd w:id="11"/>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inštitútu  Žiadosti o vysvetlenie SP, zo strany záujemcu či uchádzača musí byť Žiadosť o vysvetlenie doručená verejnému obstarávateľovi prostredníctvom elektronického nástroja eZakazky na portáli </w:t>
      </w:r>
      <w:hyperlink r:id="rId1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19"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za doručenú.</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 prípade uplatnenia Žiadosti o nápravu záujemca doručuje žiadosť o nápravu prostredníctvom elektronického systému </w:t>
      </w:r>
      <w:hyperlink r:id="rId2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w:t>
      </w:r>
      <w:hyperlink r:id="rId21"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Žiadosť o nápravu za doručenú. Obsah formulára žiadosti o nápravu je uvedený na stránke UVO v systéme ISZÚ – Formuláre. Podľa ustanovenia § 164 ods. 3 žiadosť o nápravu môže záujemca doručiť aj v listinnej podobe.</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Námietka sa podáva v listinnej podobe alebo v elektronickej podobe podľa zákona č. 305/2016 v znení zákona č. 214/2014 Z.z. o e-Governmente (prostredníctvom ÚPVS), a doručuje sa Úradu pre verejné obstarávanie a verejnému obstarávateľovi v pozícii kontrolovaného. V tomto prípade sa iba takéto doručenie považuje za moment doručenia.</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Žiadosti v zmysle platného zákona o verejnom obstarávaní ako napr. ustanov</w:t>
      </w:r>
      <w:r w:rsidR="00903181">
        <w:rPr>
          <w:rFonts w:ascii="Times New Roman" w:hAnsi="Times New Roman" w:cs="Times New Roman"/>
          <w:sz w:val="22"/>
          <w:szCs w:val="22"/>
        </w:rPr>
        <w:t xml:space="preserve">enia § 39 ods. 6, § 40 ods. 4, </w:t>
      </w:r>
      <w:r w:rsidRPr="00CF78A9">
        <w:rPr>
          <w:rFonts w:ascii="Times New Roman" w:hAnsi="Times New Roman" w:cs="Times New Roman"/>
          <w:sz w:val="22"/>
          <w:szCs w:val="22"/>
        </w:rPr>
        <w:t xml:space="preserve">§ 40 ods. 5, § 41 ods. 2, § 53 ods. 1, § 55 ods. 1 atď. bude verejný obstarávateľ uchádzačom odosielať/doručovať do elektronického konta uchádzača na portáli </w:t>
      </w:r>
      <w:hyperlink r:id="rId22" w:history="1">
        <w:r w:rsidRPr="00CF78A9">
          <w:rPr>
            <w:rFonts w:ascii="Times New Roman" w:hAnsi="Times New Roman" w:cs="Times New Roman"/>
            <w:sz w:val="22"/>
            <w:szCs w:val="22"/>
          </w:rPr>
          <w:t>www.ezakazky.sk</w:t>
        </w:r>
      </w:hyperlink>
      <w:r w:rsidRPr="00CF78A9">
        <w:rPr>
          <w:rFonts w:ascii="Times New Roman" w:hAnsi="Times New Roman" w:cs="Times New Roman"/>
          <w:b/>
          <w:sz w:val="22"/>
          <w:szCs w:val="22"/>
        </w:rPr>
        <w:t xml:space="preserve"> </w:t>
      </w:r>
      <w:r w:rsidRPr="00CF78A9">
        <w:rPr>
          <w:rFonts w:ascii="Times New Roman" w:hAnsi="Times New Roman" w:cs="Times New Roman"/>
          <w:sz w:val="22"/>
          <w:szCs w:val="22"/>
        </w:rPr>
        <w:t xml:space="preserve">(zriadeného záujemcom či uchádzačom). Ak verejný obstarávateľ v konkrétnej Žiadosti neurčí iný spôsob doručovania napr. vzoriek, uchádzač je povinný doručiť predmetné dokumenty prostredníctvom portálu </w:t>
      </w:r>
      <w:hyperlink r:id="rId23"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Spôsob doručovania napr. vzoriek určí verejný obstarávateľ osobitne. </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Vybavenie Žiadosti o nápravu bude verejný obstarávateľ odosielať/doručovať do elektronického konta záujemcu (záujemcov) uchádzača (uchádzačov) na portáli </w:t>
      </w:r>
      <w:hyperlink r:id="rId24"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Momentom odoslania prostredníctvom elektronického nástroja eZakakzy na portáli </w:t>
      </w:r>
      <w:hyperlink r:id="rId25"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Vybavenie Žiadosti o nápravu za doručené.</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Verejný obstarávateľ bude doručovať Vysvetlenia smerom k záujemcom či uchádzačom prostredníctvom elektronického nástroja eZakazky na portáli </w:t>
      </w:r>
      <w:hyperlink r:id="rId26"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elektronického konta záujemcu či uchádzača.</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Jazykom dorozumievania v tomto postupe zadávania zákazky je štátny jazyk Slovenskej republiky, t.j. slovenský jazyk.</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eZakazky na portál </w:t>
      </w:r>
      <w:hyperlink r:id="rId27" w:history="1">
        <w:r w:rsidRPr="00CF78A9">
          <w:rPr>
            <w:rFonts w:ascii="Times New Roman" w:hAnsi="Times New Roman" w:cs="Times New Roman"/>
            <w:sz w:val="22"/>
            <w:szCs w:val="22"/>
          </w:rPr>
          <w:t>www.ezakazky.sk</w:t>
        </w:r>
      </w:hyperlink>
      <w:r w:rsidRPr="00CF78A9">
        <w:rPr>
          <w:rFonts w:ascii="Times New Roman" w:hAnsi="Times New Roman" w:cs="Times New Roman"/>
          <w:sz w:val="22"/>
          <w:szCs w:val="22"/>
        </w:rPr>
        <w:t>, ktoré sa nachádzajú okamžite v dispozičnej sfére verejného obstarávateľa alebo uchádzača.</w:t>
      </w:r>
    </w:p>
    <w:p w:rsidR="00CF78A9" w:rsidRPr="00CF78A9" w:rsidRDefault="00CF78A9" w:rsidP="006D7FB7">
      <w:pPr>
        <w:pStyle w:val="Odsekzoznamu"/>
        <w:numPr>
          <w:ilvl w:val="1"/>
          <w:numId w:val="6"/>
        </w:numPr>
        <w:tabs>
          <w:tab w:val="clear" w:pos="2160"/>
          <w:tab w:val="clear" w:pos="2880"/>
          <w:tab w:val="clear" w:pos="4500"/>
          <w:tab w:val="num" w:pos="718"/>
        </w:tabs>
        <w:ind w:left="578" w:hanging="578"/>
        <w:jc w:val="both"/>
        <w:rPr>
          <w:rFonts w:ascii="Times New Roman" w:hAnsi="Times New Roman" w:cs="Times New Roman"/>
          <w:sz w:val="22"/>
          <w:szCs w:val="22"/>
        </w:rPr>
      </w:pPr>
      <w:r w:rsidRPr="00CF78A9">
        <w:rPr>
          <w:rFonts w:ascii="Times New Roman" w:hAnsi="Times New Roman" w:cs="Times New Roman"/>
          <w:sz w:val="22"/>
          <w:szCs w:val="22"/>
        </w:rPr>
        <w:t xml:space="preserve">Ak hospodársky subjekt, ktorý si nevyžiada súťažné podklady na portáli (napr. získa súťažné podklady z profilu verejného obstarávateľa a bude uplatňovať inštitút Žiadosti o vysvetlenie, či revízny postup, či iný inštitút zo zákona o verejnom obstarávaní, takýto subjekt sa zaregistruje na elektronickom portáli </w:t>
      </w:r>
      <w:hyperlink r:id="rId28"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a predmetné doklady mimo uplatnenia námietky doručí verejnému obstarávateľovi prostredníctvom uvedeného portálu v needitovateľnej podobe </w:t>
      </w:r>
      <w:r w:rsidR="00AB7BD1">
        <w:rPr>
          <w:rFonts w:ascii="Times New Roman" w:hAnsi="Times New Roman" w:cs="Times New Roman"/>
          <w:sz w:val="22"/>
          <w:szCs w:val="22"/>
        </w:rPr>
        <w:t xml:space="preserve">napr. </w:t>
      </w:r>
      <w:r w:rsidRPr="00CF78A9">
        <w:rPr>
          <w:rFonts w:ascii="Times New Roman" w:hAnsi="Times New Roman" w:cs="Times New Roman"/>
          <w:sz w:val="22"/>
          <w:szCs w:val="22"/>
        </w:rPr>
        <w:t>vo formáte pdf.  V rámci dodržania princípu rovnakého zaobchádzania so záujemcami a princípu transparentnosti, verejný obstarávateľ v predchádzajúcich bodoch určil spôsob komunikácie, na iný spôsob komunikácie verejný obstarávateľ nebude brať zreteľ, ak v týchto súťažných podkladoch nie je určené inak.</w:t>
      </w:r>
    </w:p>
    <w:p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w:t>
      </w:r>
      <w:r w:rsidRPr="00CF78A9">
        <w:rPr>
          <w:rFonts w:ascii="Times New Roman" w:hAnsi="Times New Roman" w:cs="Times New Roman"/>
          <w:sz w:val="22"/>
          <w:szCs w:val="22"/>
          <w:shd w:val="clear" w:color="auto" w:fill="FFFFFF"/>
        </w:rPr>
        <w:t xml:space="preserve">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portálu </w:t>
      </w:r>
      <w:hyperlink r:id="rId29" w:history="1">
        <w:r w:rsidRPr="00CF78A9">
          <w:rPr>
            <w:rStyle w:val="Hypertextovprepojenie"/>
            <w:rFonts w:ascii="Times New Roman" w:hAnsi="Times New Roman"/>
            <w:sz w:val="22"/>
            <w:szCs w:val="22"/>
            <w:shd w:val="clear" w:color="auto" w:fill="FFFFFF"/>
          </w:rPr>
          <w:t>www.ezakazky.sk</w:t>
        </w:r>
      </w:hyperlink>
      <w:r w:rsidRPr="00CF78A9">
        <w:rPr>
          <w:rFonts w:ascii="Times New Roman" w:hAnsi="Times New Roman" w:cs="Times New Roman"/>
          <w:sz w:val="22"/>
          <w:szCs w:val="22"/>
          <w:shd w:val="clear" w:color="auto" w:fill="FFFFFF"/>
        </w:rPr>
        <w:t xml:space="preserve"> s </w:t>
      </w:r>
      <w:r w:rsidRPr="00CF78A9">
        <w:rPr>
          <w:rFonts w:ascii="Times New Roman" w:hAnsi="Times New Roman" w:cs="Times New Roman"/>
          <w:sz w:val="22"/>
          <w:szCs w:val="22"/>
        </w:rPr>
        <w:t xml:space="preserve">tým, že poskytnutie vysvetlenia bude záujemcom alebo uchádzačom odosielané/doručované prostredníctvom portálu </w:t>
      </w:r>
      <w:hyperlink r:id="rId30"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31" w:history="1">
        <w:r w:rsidRPr="00CF78A9">
          <w:rPr>
            <w:rStyle w:val="Hypertextovprepojenie"/>
            <w:rFonts w:ascii="Times New Roman" w:hAnsi="Times New Roman"/>
            <w:sz w:val="22"/>
            <w:szCs w:val="22"/>
          </w:rPr>
          <w:t>www.ezakazky.sk</w:t>
        </w:r>
      </w:hyperlink>
      <w:r w:rsidRPr="00CF78A9">
        <w:rPr>
          <w:rStyle w:val="Hypertextovprepojenie"/>
          <w:rFonts w:ascii="Times New Roman" w:hAnsi="Times New Roman"/>
          <w:sz w:val="22"/>
          <w:szCs w:val="22"/>
        </w:rPr>
        <w:t>.</w:t>
      </w:r>
      <w:r w:rsidRPr="00CF78A9">
        <w:rPr>
          <w:rStyle w:val="Hypertextovprepojenie"/>
          <w:rFonts w:ascii="Times New Roman" w:hAnsi="Times New Roman"/>
          <w:sz w:val="22"/>
          <w:szCs w:val="22"/>
          <w:u w:val="none"/>
        </w:rPr>
        <w:t xml:space="preserve"> </w:t>
      </w:r>
      <w:r w:rsidRPr="00CF78A9">
        <w:rPr>
          <w:rFonts w:ascii="Times New Roman" w:hAnsi="Times New Roman" w:cs="Times New Roman"/>
          <w:sz w:val="22"/>
          <w:szCs w:val="22"/>
        </w:rPr>
        <w:t xml:space="preserve">Momentom odoslania prostredníctvom </w:t>
      </w:r>
      <w:hyperlink r:id="rId32" w:history="1">
        <w:r w:rsidRPr="00CF78A9">
          <w:rPr>
            <w:rStyle w:val="Hypertextovprepojenie"/>
            <w:rFonts w:ascii="Times New Roman" w:hAnsi="Times New Roman"/>
            <w:sz w:val="22"/>
            <w:szCs w:val="22"/>
          </w:rPr>
          <w:t>www.ezakazky.sk</w:t>
        </w:r>
      </w:hyperlink>
      <w:r w:rsidRPr="00CF78A9">
        <w:rPr>
          <w:rFonts w:ascii="Times New Roman" w:hAnsi="Times New Roman" w:cs="Times New Roman"/>
          <w:sz w:val="22"/>
          <w:szCs w:val="22"/>
        </w:rPr>
        <w:t xml:space="preserve">  sa považuje vysvetlenie alebo doplnenie za doručené.</w:t>
      </w:r>
    </w:p>
    <w:p w:rsidR="00CF78A9" w:rsidRPr="00CF78A9"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Verejný obstarávateľ primerane predĺži lehotu na predkladanie ponúk ak</w:t>
      </w:r>
    </w:p>
    <w:p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vysvetlenie informácií potrebných na vypracovanie ponuky nie je možné poskytnúť v lehotách podľa </w:t>
      </w:r>
      <w:r>
        <w:rPr>
          <w:rFonts w:ascii="Times New Roman" w:hAnsi="Times New Roman" w:cs="Times New Roman"/>
          <w:sz w:val="22"/>
          <w:szCs w:val="22"/>
        </w:rPr>
        <w:t>bodu 18</w:t>
      </w:r>
      <w:r w:rsidRPr="00CF78A9">
        <w:rPr>
          <w:rFonts w:ascii="Times New Roman" w:hAnsi="Times New Roman" w:cs="Times New Roman"/>
          <w:sz w:val="22"/>
          <w:szCs w:val="22"/>
        </w:rPr>
        <w:t>.12 týchto súťažných podkladov, aj napriek tomu, že bolo vyžiadané dostatočne vopred alebo</w:t>
      </w:r>
    </w:p>
    <w:p w:rsidR="00CF78A9" w:rsidRPr="00CF78A9" w:rsidRDefault="00CF78A9" w:rsidP="006D7FB7">
      <w:pPr>
        <w:pStyle w:val="Odsekzoznamu"/>
        <w:numPr>
          <w:ilvl w:val="0"/>
          <w:numId w:val="19"/>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v dokumentoch potrebných na vypracovanie ponuky vykoná podstatnú zmenu.</w:t>
      </w:r>
    </w:p>
    <w:p w:rsidR="00643CF4" w:rsidRPr="00903181" w:rsidRDefault="00CF78A9" w:rsidP="006D7FB7">
      <w:pPr>
        <w:pStyle w:val="Odsekzoznamu"/>
        <w:numPr>
          <w:ilvl w:val="1"/>
          <w:numId w:val="6"/>
        </w:numPr>
        <w:tabs>
          <w:tab w:val="clear" w:pos="2160"/>
          <w:tab w:val="clear" w:pos="2880"/>
          <w:tab w:val="clear" w:pos="4500"/>
        </w:tabs>
        <w:ind w:left="567" w:hanging="567"/>
        <w:jc w:val="both"/>
        <w:rPr>
          <w:rFonts w:ascii="Times New Roman" w:hAnsi="Times New Roman" w:cs="Times New Roman"/>
          <w:sz w:val="22"/>
          <w:szCs w:val="22"/>
        </w:rPr>
      </w:pPr>
      <w:r w:rsidRPr="00CF78A9">
        <w:rPr>
          <w:rFonts w:ascii="Times New Roman" w:hAnsi="Times New Roman" w:cs="Times New Roman"/>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rsidR="00B86AE2" w:rsidRPr="002E769E" w:rsidRDefault="00CF78A9"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Verejný obstarávateľ umožní záujemcom obhliadku miesta, ktoré sa týka predmetu zákazky v termíne dohodnutom medzi záujemcom a verejným obstarávateľom.</w:t>
      </w:r>
    </w:p>
    <w:p w:rsidR="002E769E" w:rsidRPr="002E769E" w:rsidRDefault="002E769E" w:rsidP="002E769E">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Záujemcovia, ktorí prejavia záujem o vykonanie obhliadky miesta realizácie a dodania predmetu zákazky, sa prihlásia písomne prostredníctvom </w:t>
      </w:r>
      <w:r w:rsidRPr="002E769E">
        <w:rPr>
          <w:rFonts w:ascii="Times New Roman" w:hAnsi="Times New Roman" w:cs="Times New Roman"/>
          <w:color w:val="000000"/>
          <w:sz w:val="22"/>
          <w:szCs w:val="22"/>
          <w:lang w:eastAsia="sk-SK"/>
        </w:rPr>
        <w:t>elektronického nástroja eZakazky</w:t>
      </w:r>
      <w:r w:rsidRPr="002E769E">
        <w:rPr>
          <w:rFonts w:ascii="Times New Roman" w:hAnsi="Times New Roman" w:cs="Times New Roman"/>
          <w:sz w:val="22"/>
          <w:szCs w:val="22"/>
        </w:rPr>
        <w:t>.</w:t>
      </w:r>
    </w:p>
    <w:p w:rsidR="002E769E" w:rsidRPr="002E769E" w:rsidRDefault="002E769E" w:rsidP="006D7FB7">
      <w:pPr>
        <w:pStyle w:val="Odsekzoznamu"/>
        <w:numPr>
          <w:ilvl w:val="1"/>
          <w:numId w:val="6"/>
        </w:numPr>
        <w:tabs>
          <w:tab w:val="clear" w:pos="2160"/>
          <w:tab w:val="clear" w:pos="2880"/>
          <w:tab w:val="clear" w:pos="4500"/>
        </w:tabs>
        <w:jc w:val="both"/>
        <w:rPr>
          <w:rFonts w:ascii="Times New Roman" w:hAnsi="Times New Roman" w:cs="Times New Roman"/>
          <w:sz w:val="22"/>
          <w:szCs w:val="22"/>
        </w:rPr>
      </w:pPr>
      <w:r w:rsidRPr="002E769E">
        <w:rPr>
          <w:rFonts w:ascii="Times New Roman" w:hAnsi="Times New Roman" w:cs="Times New Roman"/>
          <w:sz w:val="22"/>
          <w:szCs w:val="22"/>
        </w:rPr>
        <w:t xml:space="preserve">Jednotlivým záujemcom bude presný termín obhliadky upresnený zodpovednou osobou: Ing. Vierou Sotníkovou prostredníctvom </w:t>
      </w:r>
      <w:r w:rsidRPr="002E769E">
        <w:rPr>
          <w:rFonts w:ascii="Times New Roman" w:hAnsi="Times New Roman" w:cs="Times New Roman"/>
          <w:color w:val="000000"/>
          <w:sz w:val="22"/>
          <w:szCs w:val="22"/>
          <w:lang w:eastAsia="sk-SK"/>
        </w:rPr>
        <w:t>elektronického nástroja eZakazky</w:t>
      </w:r>
      <w:r>
        <w:rPr>
          <w:rFonts w:ascii="Times New Roman" w:hAnsi="Times New Roman" w:cs="Times New Roman"/>
          <w:color w:val="000000"/>
          <w:sz w:val="22"/>
          <w:szCs w:val="22"/>
          <w:lang w:eastAsia="sk-SK"/>
        </w:rPr>
        <w:t>.</w:t>
      </w:r>
    </w:p>
    <w:p w:rsidR="00256D9B" w:rsidRPr="002E769E" w:rsidRDefault="00C64A2E" w:rsidP="006D7FB7">
      <w:pPr>
        <w:pStyle w:val="Nadpis6"/>
        <w:numPr>
          <w:ilvl w:val="0"/>
          <w:numId w:val="6"/>
        </w:numPr>
        <w:spacing w:before="400"/>
        <w:ind w:left="540" w:hanging="540"/>
        <w:rPr>
          <w:rFonts w:ascii="Times New Roman" w:hAnsi="Times New Roman" w:cs="Times New Roman"/>
          <w:smallCaps/>
          <w:noProof w:val="0"/>
          <w:sz w:val="22"/>
        </w:rPr>
      </w:pPr>
      <w:r w:rsidRPr="002E769E">
        <w:rPr>
          <w:rFonts w:ascii="Times New Roman" w:hAnsi="Times New Roman" w:cs="Times New Roman"/>
          <w:smallCaps/>
          <w:noProof w:val="0"/>
          <w:sz w:val="22"/>
        </w:rPr>
        <w:t>doplňujúce informácie</w:t>
      </w:r>
    </w:p>
    <w:p w:rsidR="00C64A2E" w:rsidRP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rsidR="00C64A2E" w:rsidRPr="00C64A2E" w:rsidRDefault="00A61D10" w:rsidP="006D7FB7">
      <w:pPr>
        <w:pStyle w:val="Default"/>
        <w:numPr>
          <w:ilvl w:val="1"/>
          <w:numId w:val="6"/>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rsidR="00C64A2E" w:rsidRDefault="00C64A2E" w:rsidP="006D7FB7">
      <w:pPr>
        <w:pStyle w:val="Default"/>
        <w:numPr>
          <w:ilvl w:val="1"/>
          <w:numId w:val="6"/>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rsidR="009266C8" w:rsidRPr="00C64A2E" w:rsidRDefault="009266C8" w:rsidP="009266C8">
      <w:pPr>
        <w:pStyle w:val="Default"/>
        <w:ind w:left="576"/>
        <w:jc w:val="both"/>
        <w:rPr>
          <w:rFonts w:ascii="Times New Roman" w:hAnsi="Times New Roman" w:cs="Times New Roman"/>
          <w:sz w:val="22"/>
          <w:szCs w:val="22"/>
        </w:rPr>
      </w:pPr>
    </w:p>
    <w:p w:rsidR="00750B5F" w:rsidRPr="00DB4978" w:rsidRDefault="00306855" w:rsidP="00306855">
      <w:pPr>
        <w:pStyle w:val="Nadpis5"/>
        <w:spacing w:after="100"/>
        <w:rPr>
          <w:rFonts w:ascii="Times New Roman" w:hAnsi="Times New Roman" w:cs="Times New Roman"/>
          <w:noProof w:val="0"/>
          <w:sz w:val="22"/>
          <w:szCs w:val="20"/>
          <w:u w:val="single"/>
          <w:lang w:eastAsia="cs-CZ"/>
        </w:rPr>
      </w:pPr>
      <w:r w:rsidRPr="00054820">
        <w:rPr>
          <w:rFonts w:ascii="Times New Roman" w:hAnsi="Times New Roman" w:cs="Times New Roman"/>
          <w:noProof w:val="0"/>
          <w:sz w:val="22"/>
          <w:szCs w:val="20"/>
          <w:highlight w:val="yellow"/>
          <w:u w:val="single"/>
          <w:lang w:eastAsia="cs-CZ"/>
        </w:rPr>
        <w:t>Otváranie ponúk</w:t>
      </w:r>
    </w:p>
    <w:p w:rsidR="00750B5F" w:rsidRPr="00DB4978" w:rsidRDefault="00750B5F" w:rsidP="006D7FB7">
      <w:pPr>
        <w:pStyle w:val="Nadpis3"/>
        <w:numPr>
          <w:ilvl w:val="0"/>
          <w:numId w:val="6"/>
        </w:numPr>
        <w:ind w:left="540" w:hanging="540"/>
        <w:rPr>
          <w:rFonts w:ascii="Times New Roman" w:hAnsi="Times New Roman" w:cs="Times New Roman"/>
          <w:sz w:val="22"/>
        </w:rPr>
      </w:pPr>
      <w:r w:rsidRPr="00DB4978">
        <w:rPr>
          <w:rFonts w:ascii="Times New Roman" w:hAnsi="Times New Roman" w:cs="Times New Roman"/>
          <w:sz w:val="22"/>
        </w:rPr>
        <w:t>otváranie ponúk</w:t>
      </w:r>
    </w:p>
    <w:p w:rsidR="007754BC" w:rsidRPr="00054820" w:rsidRDefault="007754BC" w:rsidP="007754BC">
      <w:pPr>
        <w:numPr>
          <w:ilvl w:val="1"/>
          <w:numId w:val="6"/>
        </w:numPr>
        <w:tabs>
          <w:tab w:val="clear" w:pos="2160"/>
          <w:tab w:val="clear" w:pos="2880"/>
          <w:tab w:val="clear" w:pos="4500"/>
        </w:tabs>
        <w:ind w:left="539" w:hanging="539"/>
        <w:jc w:val="both"/>
        <w:rPr>
          <w:rFonts w:ascii="Times New Roman" w:hAnsi="Times New Roman" w:cs="Times New Roman"/>
          <w:sz w:val="22"/>
          <w:szCs w:val="22"/>
          <w:highlight w:val="yellow"/>
        </w:rPr>
      </w:pPr>
      <w:r w:rsidRPr="00054820">
        <w:rPr>
          <w:rFonts w:ascii="Times New Roman" w:hAnsi="Times New Roman" w:cs="Times New Roman"/>
          <w:sz w:val="22"/>
          <w:szCs w:val="22"/>
          <w:highlight w:val="yellow"/>
        </w:rPr>
        <w:t xml:space="preserve">Otváranie ponúk sa uskutoční </w:t>
      </w:r>
      <w:r w:rsidRPr="00054820">
        <w:rPr>
          <w:rFonts w:ascii="Times New Roman" w:hAnsi="Times New Roman" w:cs="Times New Roman"/>
          <w:b/>
          <w:sz w:val="22"/>
          <w:szCs w:val="22"/>
          <w:highlight w:val="yellow"/>
        </w:rPr>
        <w:t xml:space="preserve">na adrese kontaktného miesta: </w:t>
      </w:r>
      <w:bookmarkStart w:id="12" w:name="otvaranie_datum"/>
      <w:bookmarkEnd w:id="12"/>
      <w:r w:rsidR="00DB4978" w:rsidRPr="00054820">
        <w:rPr>
          <w:rFonts w:ascii="Times New Roman" w:hAnsi="Times New Roman" w:cs="Times New Roman"/>
          <w:sz w:val="22"/>
          <w:szCs w:val="22"/>
          <w:highlight w:val="yellow"/>
          <w:shd w:val="clear" w:color="auto" w:fill="FFFFFF"/>
        </w:rPr>
        <w:t>Mesto Lučenec, Novohradská 1, 984 01 Lučenec. Verejný obstarávateľ otváranie ponúk zabezpečí prostredníctvom on-line sprístupnenia ponúk uchádzačom, prostredníctvom funkcionality informačného systému použitého na verejné obstarávanie</w:t>
      </w:r>
      <w:r w:rsidRPr="00054820">
        <w:rPr>
          <w:rFonts w:ascii="Times New Roman" w:hAnsi="Times New Roman" w:cs="Times New Roman"/>
          <w:sz w:val="22"/>
          <w:szCs w:val="22"/>
          <w:highlight w:val="yellow"/>
        </w:rPr>
        <w:t>,</w:t>
      </w:r>
      <w:r w:rsidRPr="00054820">
        <w:rPr>
          <w:rFonts w:ascii="Times New Roman" w:hAnsi="Times New Roman" w:cs="Times New Roman"/>
          <w:sz w:val="22"/>
          <w:szCs w:val="22"/>
          <w:highlight w:val="yellow"/>
          <w:lang w:eastAsia="sk-SK"/>
        </w:rPr>
        <w:t xml:space="preserve"> </w:t>
      </w:r>
      <w:r w:rsidRPr="00054820">
        <w:rPr>
          <w:rFonts w:ascii="Times New Roman" w:hAnsi="Times New Roman" w:cs="Times New Roman"/>
          <w:b/>
          <w:sz w:val="22"/>
          <w:szCs w:val="22"/>
          <w:highlight w:val="yellow"/>
          <w:lang w:eastAsia="sk-SK"/>
        </w:rPr>
        <w:t xml:space="preserve">dňa </w:t>
      </w:r>
      <w:r w:rsidR="00054820" w:rsidRPr="00054820">
        <w:rPr>
          <w:rFonts w:ascii="Times New Roman" w:hAnsi="Times New Roman" w:cs="Times New Roman"/>
          <w:b/>
          <w:sz w:val="22"/>
          <w:szCs w:val="22"/>
          <w:highlight w:val="yellow"/>
        </w:rPr>
        <w:t>21</w:t>
      </w:r>
      <w:r w:rsidR="00DB4978" w:rsidRPr="00054820">
        <w:rPr>
          <w:rFonts w:ascii="Times New Roman" w:hAnsi="Times New Roman" w:cs="Times New Roman"/>
          <w:b/>
          <w:sz w:val="22"/>
          <w:szCs w:val="22"/>
          <w:highlight w:val="yellow"/>
        </w:rPr>
        <w:t>.10</w:t>
      </w:r>
      <w:r w:rsidRPr="00054820">
        <w:rPr>
          <w:rFonts w:ascii="Times New Roman" w:hAnsi="Times New Roman" w:cs="Times New Roman"/>
          <w:b/>
          <w:sz w:val="22"/>
          <w:szCs w:val="22"/>
          <w:highlight w:val="yellow"/>
        </w:rPr>
        <w:t>.2021</w:t>
      </w:r>
      <w:r w:rsidRPr="00054820">
        <w:rPr>
          <w:rFonts w:ascii="Times New Roman" w:hAnsi="Times New Roman" w:cs="Times New Roman"/>
          <w:b/>
          <w:bCs/>
          <w:sz w:val="22"/>
          <w:szCs w:val="22"/>
          <w:highlight w:val="yellow"/>
        </w:rPr>
        <w:t xml:space="preserve"> o 11:00 hod. </w:t>
      </w:r>
      <w:r w:rsidRPr="00054820">
        <w:rPr>
          <w:rFonts w:ascii="Times New Roman" w:hAnsi="Times New Roman" w:cs="Times New Roman"/>
          <w:sz w:val="22"/>
          <w:szCs w:val="22"/>
          <w:highlight w:val="yellow"/>
        </w:rPr>
        <w:t>miestneho času.</w:t>
      </w:r>
    </w:p>
    <w:p w:rsidR="007754BC" w:rsidRPr="00372AB4" w:rsidRDefault="007754BC" w:rsidP="007754BC">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DB4978">
        <w:rPr>
          <w:rFonts w:ascii="Times New Roman" w:hAnsi="Times New Roman" w:cs="Times New Roman"/>
          <w:sz w:val="22"/>
          <w:szCs w:val="22"/>
          <w:shd w:val="clear" w:color="auto" w:fill="FFFFFF"/>
        </w:rPr>
        <w:t>Otváranie ponúk v systéme eZakazky bude zabezpečené</w:t>
      </w:r>
      <w:r w:rsidRPr="00372AB4">
        <w:rPr>
          <w:rFonts w:ascii="Times New Roman" w:hAnsi="Times New Roman" w:cs="Times New Roman"/>
          <w:sz w:val="22"/>
          <w:szCs w:val="22"/>
          <w:shd w:val="clear" w:color="auto" w:fill="FFFFFF"/>
        </w:rPr>
        <w:t xml:space="preserve"> prostredníctvom „on line“ sprístupnenia ponúk uchádzačom, t.j. bez osobnej účasti uchádzačov na otváraní ponúk. Systém eZakazky spĺňa požiadavky podľa § 20 zákona o verejnom obstarávaní (t. j. zabezpečuje integritu predložených ponúk).</w:t>
      </w:r>
    </w:p>
    <w:p w:rsidR="007754BC" w:rsidRPr="00372AB4" w:rsidRDefault="007754BC" w:rsidP="007754BC">
      <w:pPr>
        <w:rPr>
          <w:rFonts w:ascii="Times New Roman" w:hAnsi="Times New Roman" w:cs="Times New Roman"/>
          <w:color w:val="000000"/>
          <w:sz w:val="22"/>
          <w:szCs w:val="22"/>
          <w:shd w:val="clear" w:color="auto" w:fill="FFFFFF"/>
        </w:rPr>
      </w:pPr>
    </w:p>
    <w:p w:rsidR="007754BC" w:rsidRDefault="007754BC" w:rsidP="007754BC">
      <w:pPr>
        <w:ind w:left="539"/>
        <w:jc w:val="both"/>
        <w:rPr>
          <w:rFonts w:ascii="Times New Roman" w:hAnsi="Times New Roman" w:cs="Times New Roman"/>
          <w:i/>
          <w:iCs/>
          <w:sz w:val="22"/>
          <w:szCs w:val="22"/>
        </w:rPr>
      </w:pPr>
      <w:r w:rsidRPr="00372AB4">
        <w:rPr>
          <w:rFonts w:ascii="Times New Roman" w:hAnsi="Times New Roman" w:cs="Times New Roman"/>
          <w:i/>
          <w:iCs/>
          <w:sz w:val="22"/>
          <w:szCs w:val="22"/>
        </w:rPr>
        <w:t xml:space="preserve">Otváranie ponúk je verejné v nadväznosti na ustanovenie </w:t>
      </w:r>
      <w:hyperlink r:id="rId33" w:anchor="paragraf-52.odsek-2" w:tooltip="Odkaz na predpis alebo ustanovenie" w:history="1">
        <w:r w:rsidRPr="00372AB4">
          <w:rPr>
            <w:rStyle w:val="Hypertextovprepojenie"/>
            <w:rFonts w:ascii="Times New Roman" w:hAnsi="Times New Roman"/>
            <w:i/>
            <w:color w:val="auto"/>
            <w:sz w:val="22"/>
            <w:szCs w:val="22"/>
            <w:u w:val="none"/>
          </w:rPr>
          <w:t>§ 52 ods. 2</w:t>
        </w:r>
      </w:hyperlink>
      <w:r w:rsidRPr="00372AB4">
        <w:rPr>
          <w:rFonts w:ascii="Times New Roman" w:hAnsi="Times New Roman" w:cs="Times New Roman"/>
          <w:i/>
          <w:sz w:val="22"/>
          <w:szCs w:val="22"/>
        </w:rPr>
        <w:t> a </w:t>
      </w:r>
      <w:hyperlink r:id="rId34" w:anchor="paragraf-52.odsek-3" w:tooltip="Odkaz na predpis alebo ustanovenie" w:history="1">
        <w:r w:rsidRPr="00372AB4">
          <w:rPr>
            <w:rStyle w:val="Hypertextovprepojenie"/>
            <w:rFonts w:ascii="Times New Roman" w:hAnsi="Times New Roman"/>
            <w:i/>
            <w:color w:val="auto"/>
            <w:sz w:val="22"/>
            <w:szCs w:val="22"/>
            <w:u w:val="none"/>
          </w:rPr>
          <w:t>3</w:t>
        </w:r>
      </w:hyperlink>
      <w:r w:rsidRPr="00372AB4">
        <w:rPr>
          <w:rFonts w:ascii="Times New Roman" w:hAnsi="Times New Roman" w:cs="Times New Roman"/>
          <w:i/>
          <w:sz w:val="22"/>
          <w:szCs w:val="22"/>
        </w:rPr>
        <w:t xml:space="preserve"> </w:t>
      </w:r>
      <w:r w:rsidRPr="00372AB4">
        <w:rPr>
          <w:rFonts w:ascii="Times New Roman" w:hAnsi="Times New Roman" w:cs="Times New Roman"/>
          <w:sz w:val="22"/>
          <w:szCs w:val="22"/>
        </w:rPr>
        <w:t>o</w:t>
      </w:r>
      <w:r w:rsidRPr="00372AB4">
        <w:rPr>
          <w:rFonts w:ascii="Times New Roman" w:hAnsi="Times New Roman" w:cs="Times New Roman"/>
          <w:i/>
          <w:iCs/>
          <w:sz w:val="22"/>
          <w:szCs w:val="22"/>
        </w:rPr>
        <w:t> verejnom obstarávaní.</w:t>
      </w:r>
    </w:p>
    <w:p w:rsidR="007754BC" w:rsidRDefault="007754BC" w:rsidP="007754BC">
      <w:pPr>
        <w:ind w:left="539"/>
        <w:jc w:val="both"/>
        <w:rPr>
          <w:rFonts w:ascii="Times New Roman" w:hAnsi="Times New Roman" w:cs="Times New Roman"/>
          <w:i/>
          <w:iCs/>
          <w:sz w:val="22"/>
          <w:szCs w:val="22"/>
        </w:rPr>
      </w:pPr>
    </w:p>
    <w:p w:rsidR="007754BC" w:rsidRPr="006134DA" w:rsidRDefault="007754BC" w:rsidP="007754BC">
      <w:pPr>
        <w:ind w:left="539"/>
        <w:jc w:val="both"/>
        <w:rPr>
          <w:rFonts w:ascii="Times New Roman" w:hAnsi="Times New Roman" w:cs="Times New Roman"/>
          <w:i/>
          <w:iCs/>
          <w:sz w:val="22"/>
          <w:szCs w:val="22"/>
        </w:rPr>
      </w:pPr>
      <w:r w:rsidRPr="006134DA">
        <w:rPr>
          <w:rFonts w:ascii="Times New Roman" w:hAnsi="Times New Roman" w:cs="Times New Roman"/>
          <w:sz w:val="22"/>
          <w:szCs w:val="22"/>
          <w:shd w:val="clear" w:color="auto" w:fill="FFFFFF"/>
        </w:rPr>
        <w:t>Pre osoby zastupujúce konkrétny hospodársky subjekt/uchádzača je prístup riadený funkcionalitou elektronického nástroja použitého vo verejnom obstarávaní.</w:t>
      </w:r>
    </w:p>
    <w:p w:rsidR="007754BC" w:rsidRPr="00372AB4" w:rsidRDefault="007754BC" w:rsidP="007754BC">
      <w:pPr>
        <w:rPr>
          <w:rFonts w:ascii="Times New Roman" w:hAnsi="Times New Roman" w:cs="Times New Roman"/>
          <w:color w:val="000000"/>
          <w:sz w:val="22"/>
          <w:szCs w:val="22"/>
          <w:shd w:val="clear" w:color="auto" w:fill="FFFFFF"/>
        </w:rPr>
      </w:pPr>
    </w:p>
    <w:p w:rsidR="007754BC" w:rsidRPr="00372AB4" w:rsidRDefault="007754BC" w:rsidP="007754BC">
      <w:pPr>
        <w:tabs>
          <w:tab w:val="clear" w:pos="2160"/>
          <w:tab w:val="clear" w:pos="2880"/>
          <w:tab w:val="clear" w:pos="4500"/>
        </w:tabs>
        <w:ind w:left="539"/>
        <w:jc w:val="both"/>
        <w:rPr>
          <w:rFonts w:ascii="Times New Roman" w:hAnsi="Times New Roman" w:cs="Times New Roman"/>
          <w:color w:val="000000"/>
          <w:sz w:val="22"/>
          <w:szCs w:val="22"/>
          <w:shd w:val="clear" w:color="auto" w:fill="FFFFFF"/>
        </w:rPr>
      </w:pPr>
      <w:r w:rsidRPr="00372AB4">
        <w:rPr>
          <w:rFonts w:ascii="Times New Roman" w:hAnsi="Times New Roman" w:cs="Times New Roman"/>
          <w:color w:val="000000"/>
          <w:sz w:val="22"/>
          <w:szCs w:val="22"/>
          <w:shd w:val="clear" w:color="auto" w:fill="FFFFFF"/>
        </w:rPr>
        <w:t xml:space="preserve">Pojem „verejné“ otváranie ponúk znamená, že verejný obstarávateľ zverejní všetkým uchádzačom návrhy na plnenie kritérií, rovnako aj </w:t>
      </w:r>
      <w:r w:rsidRPr="00372AB4">
        <w:rPr>
          <w:rFonts w:ascii="Times New Roman" w:hAnsi="Times New Roman" w:cs="Times New Roman"/>
          <w:sz w:val="22"/>
          <w:szCs w:val="22"/>
          <w:shd w:val="clear" w:color="auto" w:fill="FFFFFF"/>
        </w:rPr>
        <w:t xml:space="preserve">všetky ďalšie informácie v zmysle § 52 ods. 2 zákona o verejnom obstarávaní </w:t>
      </w:r>
      <w:r w:rsidRPr="00372AB4">
        <w:rPr>
          <w:rFonts w:ascii="Times New Roman" w:hAnsi="Times New Roman" w:cs="Times New Roman"/>
          <w:color w:val="000000"/>
          <w:sz w:val="22"/>
          <w:szCs w:val="22"/>
          <w:shd w:val="clear" w:color="auto" w:fill="FFFFFF"/>
        </w:rPr>
        <w:t>prostredníctvom systému </w:t>
      </w:r>
      <w:hyperlink r:id="rId35" w:tgtFrame="_blank" w:history="1">
        <w:r w:rsidRPr="00372AB4">
          <w:rPr>
            <w:rStyle w:val="Hypertextovprepojenie"/>
            <w:rFonts w:ascii="Times New Roman" w:hAnsi="Times New Roman"/>
            <w:sz w:val="22"/>
            <w:szCs w:val="22"/>
            <w:bdr w:val="none" w:sz="0" w:space="0" w:color="auto" w:frame="1"/>
            <w:shd w:val="clear" w:color="auto" w:fill="FFFFFF"/>
          </w:rPr>
          <w:t>www.ezakazky.sk</w:t>
        </w:r>
      </w:hyperlink>
      <w:r w:rsidRPr="00372AB4">
        <w:rPr>
          <w:rFonts w:ascii="Times New Roman" w:hAnsi="Times New Roman" w:cs="Times New Roman"/>
          <w:color w:val="000000"/>
          <w:sz w:val="22"/>
          <w:szCs w:val="22"/>
          <w:shd w:val="clear" w:color="auto" w:fill="FFFFFF"/>
        </w:rPr>
        <w:t> .</w:t>
      </w:r>
    </w:p>
    <w:p w:rsidR="007754BC" w:rsidRPr="00372AB4" w:rsidRDefault="007754BC" w:rsidP="007754BC">
      <w:pPr>
        <w:tabs>
          <w:tab w:val="clear" w:pos="2160"/>
          <w:tab w:val="clear" w:pos="2880"/>
          <w:tab w:val="clear" w:pos="4500"/>
        </w:tabs>
        <w:ind w:left="539"/>
        <w:jc w:val="both"/>
        <w:rPr>
          <w:rFonts w:ascii="Times New Roman" w:hAnsi="Times New Roman" w:cs="Times New Roman"/>
          <w:sz w:val="22"/>
          <w:szCs w:val="22"/>
        </w:rPr>
      </w:pPr>
    </w:p>
    <w:p w:rsidR="007754BC" w:rsidRPr="00372AB4" w:rsidRDefault="007754BC" w:rsidP="007754BC">
      <w:pPr>
        <w:numPr>
          <w:ilvl w:val="1"/>
          <w:numId w:val="6"/>
        </w:numPr>
        <w:tabs>
          <w:tab w:val="clear" w:pos="2160"/>
          <w:tab w:val="clear" w:pos="2880"/>
          <w:tab w:val="clear" w:pos="4500"/>
        </w:tabs>
        <w:ind w:left="539" w:hanging="539"/>
        <w:jc w:val="both"/>
        <w:rPr>
          <w:rFonts w:ascii="Times New Roman" w:hAnsi="Times New Roman" w:cs="Times New Roman"/>
          <w:sz w:val="22"/>
          <w:szCs w:val="22"/>
        </w:rPr>
      </w:pPr>
      <w:r w:rsidRPr="00372AB4">
        <w:rPr>
          <w:rFonts w:ascii="Times New Roman" w:hAnsi="Times New Roman" w:cs="Times New Roman"/>
          <w:sz w:val="22"/>
          <w:szCs w:val="22"/>
          <w:shd w:val="clear" w:color="auto" w:fill="FFFFFF"/>
        </w:rPr>
        <w:t xml:space="preserve">On-line sprístupnenia ponúk sa môže zúčastniť iba uchádzač, ktorého ponuka bola predložená v lehote na predkladanie ponúk. </w:t>
      </w:r>
      <w:r w:rsidRPr="00372AB4">
        <w:rPr>
          <w:rFonts w:ascii="Times New Roman" w:hAnsi="Times New Roman" w:cs="Times New Roman"/>
          <w:sz w:val="22"/>
          <w:szCs w:val="22"/>
          <w:lang w:eastAsia="sk-SK"/>
        </w:rPr>
        <w:t xml:space="preserve">Pred otvorením ponúk sa overí ich neporušenosť. </w:t>
      </w:r>
      <w:r w:rsidRPr="00372AB4">
        <w:rPr>
          <w:rFonts w:ascii="Times New Roman" w:hAnsi="Times New Roman" w:cs="Times New Roman"/>
          <w:sz w:val="22"/>
          <w:szCs w:val="22"/>
          <w:shd w:val="clear" w:color="auto" w:fill="FFFFFF"/>
        </w:rPr>
        <w:t xml:space="preserve">Pri on-line sprístupnení budú zverejnené </w:t>
      </w:r>
      <w:r w:rsidRPr="00372AB4">
        <w:rPr>
          <w:rFonts w:ascii="Times New Roman" w:hAnsi="Times New Roman" w:cs="Times New Roman"/>
          <w:sz w:val="22"/>
          <w:szCs w:val="22"/>
          <w:lang w:eastAsia="sk-SK"/>
        </w:rPr>
        <w:t>obchodné mená alebo názvy, sídla, miesta podnikania alebo adresy pobytov všetkých uchádzačov a ich návrhy na plnenie kritérií, ktoré sa dajú vyjadriť číslom; ostatné údaje uvedené v ponuke sa nezverejňujú.</w:t>
      </w:r>
    </w:p>
    <w:p w:rsidR="007754BC" w:rsidRPr="00372AB4" w:rsidRDefault="007754BC" w:rsidP="007754BC">
      <w:pPr>
        <w:numPr>
          <w:ilvl w:val="1"/>
          <w:numId w:val="6"/>
        </w:numPr>
        <w:ind w:left="539" w:hanging="539"/>
        <w:jc w:val="both"/>
        <w:rPr>
          <w:rFonts w:ascii="Times New Roman" w:hAnsi="Times New Roman" w:cs="Times New Roman"/>
          <w:sz w:val="22"/>
          <w:szCs w:val="22"/>
        </w:rPr>
      </w:pPr>
      <w:r w:rsidRPr="00372AB4">
        <w:rPr>
          <w:rFonts w:ascii="Times New Roman" w:hAnsi="Times New Roman" w:cs="Times New Roman"/>
          <w:sz w:val="22"/>
          <w:szCs w:val="22"/>
        </w:rPr>
        <w:t xml:space="preserve">Verejný obstarávateľ </w:t>
      </w:r>
      <w:r w:rsidRPr="00372AB4">
        <w:rPr>
          <w:rFonts w:ascii="Times New Roman" w:hAnsi="Times New Roman" w:cs="Times New Roman"/>
          <w:sz w:val="22"/>
          <w:szCs w:val="22"/>
          <w:shd w:val="clear" w:color="auto" w:fill="FFFFFF"/>
        </w:rPr>
        <w:t xml:space="preserve">umožní účasť na otváraní ponúk všetkým uchádzačom, ktorí predložili ponuku v lehote na predkladanie ponúk. </w:t>
      </w:r>
    </w:p>
    <w:p w:rsidR="007754BC" w:rsidRPr="00AC015F" w:rsidRDefault="007754BC" w:rsidP="007754BC">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rsidR="007754BC" w:rsidRPr="00AC015F" w:rsidRDefault="007754BC" w:rsidP="007754BC">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rsidR="007754BC" w:rsidRDefault="007754BC" w:rsidP="007754BC">
      <w:pPr>
        <w:numPr>
          <w:ilvl w:val="1"/>
          <w:numId w:val="6"/>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údaje zverejnené podľa odseku 21.3 a 21.6.</w:t>
      </w:r>
    </w:p>
    <w:p w:rsidR="00E11380" w:rsidRDefault="00E11380" w:rsidP="00EA3CA8">
      <w:pPr>
        <w:jc w:val="both"/>
        <w:rPr>
          <w:rFonts w:ascii="Times New Roman" w:hAnsi="Times New Roman" w:cs="Times New Roman"/>
          <w:sz w:val="22"/>
        </w:rPr>
      </w:pPr>
    </w:p>
    <w:p w:rsidR="00E11380" w:rsidRPr="0029253E" w:rsidRDefault="00E11380" w:rsidP="00EA3CA8">
      <w:pPr>
        <w:jc w:val="both"/>
        <w:rPr>
          <w:rFonts w:ascii="Times New Roman" w:hAnsi="Times New Roman" w:cs="Times New Roman"/>
          <w:sz w:val="22"/>
        </w:rPr>
      </w:pPr>
    </w:p>
    <w:p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rsidTr="00303482">
        <w:trPr>
          <w:jc w:val="center"/>
        </w:trPr>
        <w:tc>
          <w:tcPr>
            <w:tcW w:w="9137" w:type="dxa"/>
            <w:shd w:val="clear" w:color="auto" w:fill="F2F2F2" w:themeFill="background1" w:themeFillShade="F2"/>
          </w:tcPr>
          <w:p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rsidR="00090121" w:rsidRPr="0029253E" w:rsidRDefault="00090121" w:rsidP="00090121">
      <w:pPr>
        <w:rPr>
          <w:rFonts w:ascii="Times New Roman" w:hAnsi="Times New Roman" w:cs="Times New Roman"/>
          <w:sz w:val="22"/>
        </w:rPr>
      </w:pPr>
    </w:p>
    <w:p w:rsidR="00750B5F" w:rsidRPr="0029253E" w:rsidRDefault="00750B5F" w:rsidP="006D7FB7">
      <w:pPr>
        <w:pStyle w:val="Nadpis7"/>
        <w:numPr>
          <w:ilvl w:val="0"/>
          <w:numId w:val="6"/>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Hodnotenie splnenia podmienok účasti bude založené na preskúmaní splnenia podmienok účasti uvedených v</w:t>
      </w:r>
      <w:r w:rsidR="00FD6A42">
        <w:rPr>
          <w:rFonts w:ascii="Times New Roman" w:hAnsi="Times New Roman" w:cs="Times New Roman"/>
          <w:sz w:val="22"/>
        </w:rPr>
        <w:t>o</w:t>
      </w:r>
      <w:r w:rsidR="00C6493F">
        <w:rPr>
          <w:rFonts w:ascii="Times New Roman" w:hAnsi="Times New Roman" w:cs="Times New Roman"/>
          <w:sz w:val="22"/>
        </w:rPr>
        <w:t>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sidRPr="0029253E">
        <w:rPr>
          <w:rFonts w:ascii="Times New Roman" w:hAnsi="Times New Roman" w:cs="Times New Roman"/>
          <w:sz w:val="22"/>
        </w:rPr>
        <w:t>.</w:t>
      </w:r>
    </w:p>
    <w:p w:rsidR="00750B5F" w:rsidRPr="0029253E" w:rsidRDefault="00750B5F" w:rsidP="006D7FB7">
      <w:pPr>
        <w:numPr>
          <w:ilvl w:val="1"/>
          <w:numId w:val="6"/>
        </w:numPr>
        <w:ind w:left="578"/>
        <w:jc w:val="both"/>
        <w:rPr>
          <w:rFonts w:ascii="Times New Roman" w:hAnsi="Times New Roman" w:cs="Times New Roman"/>
          <w:sz w:val="22"/>
        </w:rPr>
      </w:pPr>
      <w:r w:rsidRPr="0029253E">
        <w:rPr>
          <w:rFonts w:ascii="Times New Roman" w:hAnsi="Times New Roman" w:cs="Times New Roman"/>
          <w:sz w:val="22"/>
        </w:rPr>
        <w:t>Komisia posúdi splnenie podmienok účasti v tomto verejnom obstarávaní z dokladov predložených podľa požiadaviek uvedený</w:t>
      </w:r>
      <w:r w:rsidR="00FD6A42">
        <w:rPr>
          <w:rFonts w:ascii="Times New Roman" w:hAnsi="Times New Roman" w:cs="Times New Roman"/>
          <w:sz w:val="22"/>
        </w:rPr>
        <w:t xml:space="preserve">ch v bode </w:t>
      </w:r>
      <w:r w:rsidR="009919E2">
        <w:rPr>
          <w:rFonts w:ascii="Times New Roman" w:hAnsi="Times New Roman" w:cs="Times New Roman"/>
          <w:sz w:val="22"/>
        </w:rPr>
        <w:t>12</w:t>
      </w:r>
      <w:r w:rsidR="00FD6A42">
        <w:rPr>
          <w:rFonts w:ascii="Times New Roman" w:hAnsi="Times New Roman" w:cs="Times New Roman"/>
          <w:sz w:val="22"/>
        </w:rPr>
        <w:t xml:space="preserve"> </w:t>
      </w:r>
      <w:r w:rsidRPr="0029253E">
        <w:rPr>
          <w:rFonts w:ascii="Times New Roman" w:hAnsi="Times New Roman" w:cs="Times New Roman"/>
          <w:sz w:val="22"/>
        </w:rPr>
        <w:t>týchto súťažných podkladov.</w:t>
      </w:r>
    </w:p>
    <w:p w:rsidR="00CA50A4" w:rsidRPr="0029253E" w:rsidRDefault="00CA50A4" w:rsidP="00CA50A4">
      <w:pPr>
        <w:ind w:left="578"/>
        <w:jc w:val="both"/>
        <w:rPr>
          <w:rFonts w:ascii="Times New Roman" w:hAnsi="Times New Roman" w:cs="Times New Roman"/>
          <w:sz w:val="22"/>
        </w:rPr>
      </w:pPr>
    </w:p>
    <w:p w:rsidR="00750B5F" w:rsidRPr="0029253E" w:rsidRDefault="00750B5F" w:rsidP="006D7FB7">
      <w:pPr>
        <w:pStyle w:val="Nadpis6"/>
        <w:numPr>
          <w:ilvl w:val="0"/>
          <w:numId w:val="6"/>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6"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37" w:anchor="paragraf-34.odsek-1.pismeno-b" w:tooltip="Odkaz na predpis alebo ustanovenie" w:history="1">
        <w:r w:rsidRPr="00903181">
          <w:rPr>
            <w:rStyle w:val="Hypertextovprepojenie"/>
            <w:rFonts w:ascii="Times New Roman" w:hAnsi="Times New Roman"/>
            <w:color w:val="auto"/>
            <w:sz w:val="22"/>
            <w:szCs w:val="22"/>
          </w:rPr>
          <w:t>písm. b)</w:t>
        </w:r>
      </w:hyperlink>
      <w:r w:rsidRPr="00903181">
        <w:rPr>
          <w:rFonts w:ascii="Times New Roman" w:hAnsi="Times New Roman" w:cs="Times New Roman"/>
          <w:sz w:val="22"/>
          <w:szCs w:val="22"/>
        </w:rPr>
        <w:t>, zohľadniť referencie uchádzačov alebo záujemcov uvedené v evidencii referencií podľa </w:t>
      </w:r>
      <w:hyperlink r:id="rId38"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9"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40"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CA50A4" w:rsidRPr="00AC015F" w:rsidRDefault="00CA50A4" w:rsidP="00AC015F">
      <w:pPr>
        <w:rPr>
          <w:rFonts w:ascii="Times New Roman" w:hAnsi="Times New Roman" w:cs="Times New Roman"/>
          <w:sz w:val="22"/>
          <w:szCs w:val="22"/>
        </w:rPr>
      </w:pPr>
    </w:p>
    <w:p w:rsidR="00750B5F" w:rsidRPr="0029253E" w:rsidRDefault="00750B5F" w:rsidP="006D7FB7">
      <w:pPr>
        <w:pStyle w:val="Nadpis7"/>
        <w:numPr>
          <w:ilvl w:val="0"/>
          <w:numId w:val="6"/>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41"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2"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3"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44"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rsidR="007B5F73" w:rsidRPr="00E5432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rsidR="007B5F73"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rsidR="00AC015F" w:rsidRPr="007B5F73" w:rsidRDefault="00AC015F" w:rsidP="006D7FB7">
      <w:pPr>
        <w:pStyle w:val="Odsekzoznamu"/>
        <w:numPr>
          <w:ilvl w:val="1"/>
          <w:numId w:val="20"/>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rsidR="006000A4" w:rsidRPr="006000A4" w:rsidRDefault="006000A4" w:rsidP="006000A4">
      <w:pPr>
        <w:tabs>
          <w:tab w:val="left" w:pos="540"/>
        </w:tabs>
        <w:ind w:left="576"/>
        <w:jc w:val="both"/>
        <w:rPr>
          <w:rFonts w:ascii="Times New Roman" w:hAnsi="Times New Roman" w:cs="Times New Roman"/>
          <w:color w:val="FF0000"/>
          <w:sz w:val="22"/>
          <w:szCs w:val="22"/>
        </w:rPr>
      </w:pPr>
    </w:p>
    <w:p w:rsidR="00750B5F"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rsidR="00E11380" w:rsidRPr="000B200F" w:rsidRDefault="00E11380" w:rsidP="00E11380"/>
    <w:tbl>
      <w:tblPr>
        <w:tblStyle w:val="Mriekatabuky"/>
        <w:tblW w:w="0" w:type="auto"/>
        <w:jc w:val="center"/>
        <w:tblLook w:val="04A0" w:firstRow="1" w:lastRow="0" w:firstColumn="1" w:lastColumn="0" w:noHBand="0" w:noVBand="1"/>
      </w:tblPr>
      <w:tblGrid>
        <w:gridCol w:w="9137"/>
      </w:tblGrid>
      <w:tr w:rsidR="00E11380" w:rsidTr="00303482">
        <w:trPr>
          <w:jc w:val="center"/>
        </w:trPr>
        <w:tc>
          <w:tcPr>
            <w:tcW w:w="9137" w:type="dxa"/>
            <w:shd w:val="clear" w:color="auto" w:fill="F2F2F2" w:themeFill="background1" w:themeFillShade="F2"/>
          </w:tcPr>
          <w:p w:rsidR="00E11380" w:rsidRPr="00500CB2" w:rsidRDefault="00E11380" w:rsidP="00303482">
            <w:pPr>
              <w:tabs>
                <w:tab w:val="clear" w:pos="2160"/>
                <w:tab w:val="clear" w:pos="2880"/>
                <w:tab w:val="clear" w:pos="4500"/>
                <w:tab w:val="num" w:pos="718"/>
              </w:tabs>
              <w:jc w:val="both"/>
              <w:rPr>
                <w:rFonts w:ascii="Times New Roman" w:hAnsi="Times New Roman" w:cs="Times New Roman"/>
                <w:b/>
                <w:sz w:val="22"/>
                <w:szCs w:val="22"/>
                <w:u w:val="single"/>
              </w:rPr>
            </w:pPr>
            <w:r w:rsidRPr="00500CB2">
              <w:rPr>
                <w:rFonts w:ascii="Times New Roman" w:hAnsi="Times New Roman" w:cs="Times New Roman"/>
                <w:b/>
                <w:sz w:val="22"/>
                <w:szCs w:val="22"/>
              </w:rPr>
              <w:t xml:space="preserve">Podlimitná zákazka sa zadáva v súlade s § 112 ods. 6 zákona o verejnom obstarávaní, t.j. vyhodnotenie splnenia podmienok účasti a vyhodnotenie ponúk z hľadiska splnenia požiadaviek na predmet zákazky </w:t>
            </w:r>
            <w:r w:rsidRPr="00500CB2">
              <w:rPr>
                <w:rFonts w:ascii="Times New Roman" w:hAnsi="Times New Roman" w:cs="Times New Roman"/>
                <w:b/>
                <w:sz w:val="22"/>
                <w:szCs w:val="22"/>
                <w:u w:val="single"/>
              </w:rPr>
              <w:t>sa uskutoční po vyhodnotení ponúk na základe kritérií na vyhodnotenie ponúk.</w:t>
            </w:r>
          </w:p>
        </w:tc>
      </w:tr>
    </w:tbl>
    <w:p w:rsidR="00E11380" w:rsidRPr="0029253E" w:rsidRDefault="00E11380" w:rsidP="00E11380">
      <w:pPr>
        <w:shd w:val="clear" w:color="auto" w:fill="FFFFFF" w:themeFill="background1"/>
        <w:rPr>
          <w:rFonts w:ascii="Times New Roman" w:hAnsi="Times New Roman" w:cs="Times New Roman"/>
          <w:sz w:val="22"/>
        </w:rPr>
      </w:pPr>
    </w:p>
    <w:p w:rsidR="00750B5F" w:rsidRPr="0029253E" w:rsidRDefault="00750B5F"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rsid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7B5F73" w:rsidRPr="007B5F73" w:rsidRDefault="00CD7BF4"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7B5F73" w:rsidRPr="007B5F73" w:rsidRDefault="007B5F73" w:rsidP="006D7FB7">
      <w:pPr>
        <w:pStyle w:val="Odsekzoznamu"/>
        <w:numPr>
          <w:ilvl w:val="1"/>
          <w:numId w:val="22"/>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rsidR="00750B5F" w:rsidRPr="00903181" w:rsidRDefault="00757E6E" w:rsidP="006D7FB7">
      <w:pPr>
        <w:pStyle w:val="Odsekzoznamu"/>
        <w:numPr>
          <w:ilvl w:val="1"/>
          <w:numId w:val="21"/>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rsidR="00750B5F" w:rsidRPr="007B5F73" w:rsidRDefault="00290C33" w:rsidP="006D7FB7">
      <w:pPr>
        <w:pStyle w:val="Nadpis7"/>
        <w:numPr>
          <w:ilvl w:val="0"/>
          <w:numId w:val="21"/>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rsidR="00757E6E" w:rsidRPr="0029253E" w:rsidRDefault="00EC6A33" w:rsidP="006D7FB7">
      <w:pPr>
        <w:numPr>
          <w:ilvl w:val="1"/>
          <w:numId w:val="21"/>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rsidR="00750B5F" w:rsidRPr="0029253E" w:rsidRDefault="00750B5F" w:rsidP="006D7FB7">
      <w:pPr>
        <w:numPr>
          <w:ilvl w:val="1"/>
          <w:numId w:val="21"/>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rsidR="003C45B6" w:rsidRPr="00EC3CCA" w:rsidRDefault="003C45B6" w:rsidP="006D7FB7">
      <w:pPr>
        <w:pStyle w:val="Odsekzoznamu"/>
        <w:numPr>
          <w:ilvl w:val="1"/>
          <w:numId w:val="21"/>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w:t>
      </w:r>
      <w:r w:rsidRPr="00EC3CCA">
        <w:rPr>
          <w:rFonts w:ascii="Times New Roman" w:hAnsi="Times New Roman" w:cs="Times New Roman"/>
          <w:b/>
          <w:bCs/>
          <w:sz w:val="22"/>
        </w:rPr>
        <w:t xml:space="preserve">zákazky (celková zmluvná cena za predmet zákazky v EUR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w:t>
      </w:r>
      <w:r w:rsidRPr="00EC3CCA">
        <w:rPr>
          <w:rFonts w:ascii="Times New Roman" w:hAnsi="Times New Roman" w:cs="Times New Roman"/>
          <w:sz w:val="22"/>
        </w:rPr>
        <w:t xml:space="preserve">, uvedená v ponuke uchádzača a v návrhu zmluvy, ktorá je vyjadrená </w:t>
      </w:r>
      <w:r w:rsidRPr="00EC3CCA">
        <w:rPr>
          <w:rFonts w:ascii="Times New Roman" w:hAnsi="Times New Roman" w:cs="Times New Roman"/>
          <w:b/>
          <w:bCs/>
          <w:sz w:val="22"/>
        </w:rPr>
        <w:t xml:space="preserve">v eurách </w:t>
      </w:r>
      <w:r w:rsidR="003F2457" w:rsidRPr="00EC3CCA">
        <w:rPr>
          <w:rFonts w:ascii="Times New Roman" w:hAnsi="Times New Roman" w:cs="Times New Roman"/>
          <w:b/>
          <w:bCs/>
          <w:sz w:val="22"/>
        </w:rPr>
        <w:t>vrátane</w:t>
      </w:r>
      <w:r w:rsidRPr="00EC3CCA">
        <w:rPr>
          <w:rFonts w:ascii="Times New Roman" w:hAnsi="Times New Roman" w:cs="Times New Roman"/>
          <w:b/>
          <w:bCs/>
          <w:sz w:val="22"/>
        </w:rPr>
        <w:t xml:space="preserve"> DPH </w:t>
      </w:r>
      <w:r w:rsidRPr="00EC3CCA">
        <w:rPr>
          <w:rFonts w:ascii="Times New Roman" w:hAnsi="Times New Roman" w:cs="Times New Roman"/>
          <w:sz w:val="22"/>
        </w:rPr>
        <w:t>v zmysle bodu 9 týchto súťažných podkladov.</w:t>
      </w:r>
    </w:p>
    <w:p w:rsidR="003F2457" w:rsidRDefault="006576A7" w:rsidP="006576A7">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br w:type="page"/>
      </w:r>
    </w:p>
    <w:p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5B586F" w:rsidRDefault="005B586F" w:rsidP="008B4CDE">
      <w:pPr>
        <w:tabs>
          <w:tab w:val="num" w:pos="756"/>
        </w:tabs>
        <w:jc w:val="center"/>
        <w:rPr>
          <w:rFonts w:ascii="Times New Roman" w:hAnsi="Times New Roman" w:cs="Times New Roman"/>
          <w:sz w:val="28"/>
        </w:rPr>
      </w:pPr>
    </w:p>
    <w:p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rsidR="00750B5F" w:rsidRPr="0029253E" w:rsidRDefault="00750B5F" w:rsidP="006D7FB7">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rsidR="00750B5F" w:rsidRPr="0029253E" w:rsidRDefault="00750B5F"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rsidR="00750B5F" w:rsidRPr="0029253E" w:rsidRDefault="00750B5F" w:rsidP="006D7FB7">
      <w:pPr>
        <w:numPr>
          <w:ilvl w:val="1"/>
          <w:numId w:val="21"/>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rsidR="00CA50A4" w:rsidRPr="0029253E" w:rsidRDefault="00750B5F" w:rsidP="006D7FB7">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3" w:name="kriteria_pravidlo"/>
      <w:bookmarkEnd w:id="13"/>
      <w:r w:rsidRPr="0029253E">
        <w:rPr>
          <w:rFonts w:ascii="Times New Roman" w:hAnsi="Times New Roman" w:cs="Times New Roman"/>
          <w:sz w:val="22"/>
        </w:rPr>
        <w:t>.</w:t>
      </w:r>
    </w:p>
    <w:p w:rsidR="00342952" w:rsidRPr="0029253E" w:rsidRDefault="00342952" w:rsidP="006D7FB7">
      <w:pPr>
        <w:pStyle w:val="Nadpis7"/>
        <w:numPr>
          <w:ilvl w:val="0"/>
          <w:numId w:val="21"/>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rsidR="00265CF7" w:rsidRPr="0029253E" w:rsidRDefault="00342952" w:rsidP="00647BBC">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rsidR="00265CF7" w:rsidRPr="0029253E" w:rsidRDefault="00342952" w:rsidP="00647BBC">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rsidR="005543E3" w:rsidRPr="005543E3" w:rsidRDefault="00342952" w:rsidP="00647BBC">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Osobitné podmienky zmluvy:</w:t>
      </w:r>
    </w:p>
    <w:p w:rsidR="00647BBC" w:rsidRPr="00647BBC" w:rsidRDefault="00647BBC" w:rsidP="00647BBC">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647BBC">
        <w:rPr>
          <w:rFonts w:ascii="Times New Roman" w:hAnsi="Times New Roman" w:cs="Times New Roman"/>
          <w:sz w:val="22"/>
          <w:szCs w:val="22"/>
          <w:lang w:eastAsia="sk-SK"/>
        </w:rPr>
        <w:t xml:space="preserve">1. Úspešný </w:t>
      </w:r>
      <w:r w:rsidR="003F2756">
        <w:rPr>
          <w:rFonts w:ascii="Times New Roman" w:hAnsi="Times New Roman" w:cs="Times New Roman"/>
          <w:sz w:val="22"/>
          <w:szCs w:val="22"/>
          <w:lang w:eastAsia="sk-SK"/>
        </w:rPr>
        <w:t>uchádzač pred podpisom zmluvy o</w:t>
      </w:r>
      <w:r w:rsidRPr="00647BBC">
        <w:rPr>
          <w:rFonts w:ascii="Times New Roman" w:hAnsi="Times New Roman" w:cs="Times New Roman"/>
          <w:sz w:val="22"/>
          <w:szCs w:val="22"/>
          <w:lang w:eastAsia="sk-SK"/>
        </w:rPr>
        <w:t xml:space="preserve"> dielo, uhradí na účet verejného obst</w:t>
      </w:r>
      <w:r>
        <w:rPr>
          <w:rFonts w:ascii="Times New Roman" w:hAnsi="Times New Roman" w:cs="Times New Roman"/>
          <w:sz w:val="22"/>
          <w:szCs w:val="22"/>
          <w:lang w:eastAsia="sk-SK"/>
        </w:rPr>
        <w:t xml:space="preserve">arávateľa výkonovú zábezpeku pre </w:t>
      </w:r>
      <w:r w:rsidRPr="00647BBC">
        <w:rPr>
          <w:rFonts w:ascii="Times New Roman" w:hAnsi="Times New Roman" w:cs="Times New Roman"/>
          <w:sz w:val="22"/>
          <w:szCs w:val="22"/>
          <w:lang w:eastAsia="sk-SK"/>
        </w:rPr>
        <w:t>prípad, že úspešný uchádzač nebude plniť svoje povinnosti podľa zmluvy o dielo a verejnému obstarávateľovi v</w:t>
      </w:r>
      <w:r>
        <w:rPr>
          <w:rFonts w:ascii="Times New Roman" w:hAnsi="Times New Roman" w:cs="Times New Roman"/>
          <w:sz w:val="22"/>
          <w:szCs w:val="22"/>
          <w:lang w:eastAsia="sk-SK"/>
        </w:rPr>
        <w:t xml:space="preserve">oči nemu </w:t>
      </w:r>
      <w:r w:rsidRPr="00647BBC">
        <w:rPr>
          <w:rFonts w:ascii="Times New Roman" w:hAnsi="Times New Roman" w:cs="Times New Roman"/>
          <w:sz w:val="22"/>
          <w:szCs w:val="22"/>
          <w:lang w:eastAsia="sk-SK"/>
        </w:rPr>
        <w:t>vznikne pohľadávka v hodnote 10 % z ceny diela s DPH. Podrobnosti sú uvedené v súťažných podkladoch.</w:t>
      </w:r>
    </w:p>
    <w:p w:rsidR="00647BBC" w:rsidRPr="00647BBC" w:rsidRDefault="00647BBC" w:rsidP="00647BBC">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647BBC">
        <w:rPr>
          <w:rFonts w:ascii="Times New Roman" w:hAnsi="Times New Roman" w:cs="Times New Roman"/>
          <w:sz w:val="22"/>
          <w:szCs w:val="22"/>
          <w:lang w:eastAsia="sk-SK"/>
        </w:rPr>
        <w:t>2. Úspešný uchádzač pred podpisom zmluvy o dielo predlo</w:t>
      </w:r>
      <w:r>
        <w:rPr>
          <w:rFonts w:ascii="Times New Roman" w:hAnsi="Times New Roman" w:cs="Times New Roman"/>
          <w:sz w:val="22"/>
          <w:szCs w:val="22"/>
          <w:lang w:eastAsia="sk-SK"/>
        </w:rPr>
        <w:t xml:space="preserve">ží poistnú zmluvu alebo poistku </w:t>
      </w:r>
      <w:r w:rsidRPr="00647BBC">
        <w:rPr>
          <w:rFonts w:ascii="Times New Roman" w:hAnsi="Times New Roman" w:cs="Times New Roman"/>
          <w:sz w:val="22"/>
          <w:szCs w:val="22"/>
          <w:lang w:eastAsia="sk-SK"/>
        </w:rPr>
        <w:t>zodpovednosti podnikateľa za</w:t>
      </w:r>
      <w:r>
        <w:rPr>
          <w:rFonts w:ascii="Times New Roman" w:hAnsi="Times New Roman" w:cs="Times New Roman"/>
          <w:sz w:val="22"/>
          <w:szCs w:val="22"/>
          <w:lang w:eastAsia="sk-SK"/>
        </w:rPr>
        <w:t xml:space="preserve"> </w:t>
      </w:r>
      <w:r w:rsidRPr="00647BBC">
        <w:rPr>
          <w:rFonts w:ascii="Times New Roman" w:hAnsi="Times New Roman" w:cs="Times New Roman"/>
          <w:sz w:val="22"/>
          <w:szCs w:val="22"/>
          <w:lang w:eastAsia="sk-SK"/>
        </w:rPr>
        <w:t>spôsobenú škodu</w:t>
      </w:r>
    </w:p>
    <w:p w:rsidR="00647BBC" w:rsidRPr="00647BBC" w:rsidRDefault="00647BBC" w:rsidP="00647BBC">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647BBC">
        <w:rPr>
          <w:rFonts w:ascii="Times New Roman" w:hAnsi="Times New Roman" w:cs="Times New Roman"/>
          <w:sz w:val="22"/>
          <w:szCs w:val="22"/>
          <w:lang w:eastAsia="sk-SK"/>
        </w:rPr>
        <w:t>3. Úspešný uchádzač bude povinný strpieť výkon kontroly/auditu súvisiaceho s dodávaným tovarom, prácami a</w:t>
      </w:r>
      <w:r>
        <w:rPr>
          <w:rFonts w:ascii="Times New Roman" w:hAnsi="Times New Roman" w:cs="Times New Roman"/>
          <w:sz w:val="22"/>
          <w:szCs w:val="22"/>
          <w:lang w:eastAsia="sk-SK"/>
        </w:rPr>
        <w:t> </w:t>
      </w:r>
      <w:r w:rsidRPr="00647BBC">
        <w:rPr>
          <w:rFonts w:ascii="Times New Roman" w:hAnsi="Times New Roman" w:cs="Times New Roman"/>
          <w:sz w:val="22"/>
          <w:szCs w:val="22"/>
          <w:lang w:eastAsia="sk-SK"/>
        </w:rPr>
        <w:t>službami</w:t>
      </w:r>
      <w:r>
        <w:rPr>
          <w:rFonts w:ascii="Times New Roman" w:hAnsi="Times New Roman" w:cs="Times New Roman"/>
          <w:sz w:val="22"/>
          <w:szCs w:val="22"/>
          <w:lang w:eastAsia="sk-SK"/>
        </w:rPr>
        <w:t xml:space="preserve"> </w:t>
      </w:r>
      <w:r w:rsidRPr="00647BBC">
        <w:rPr>
          <w:rFonts w:ascii="Times New Roman" w:hAnsi="Times New Roman" w:cs="Times New Roman"/>
          <w:sz w:val="22"/>
          <w:szCs w:val="22"/>
          <w:lang w:eastAsia="sk-SK"/>
        </w:rPr>
        <w:t>kedykoľvek počas platnosti a účinnosti Zmluvy o poskytnutí nenávratného finančn</w:t>
      </w:r>
      <w:r>
        <w:rPr>
          <w:rFonts w:ascii="Times New Roman" w:hAnsi="Times New Roman" w:cs="Times New Roman"/>
          <w:sz w:val="22"/>
          <w:szCs w:val="22"/>
          <w:lang w:eastAsia="sk-SK"/>
        </w:rPr>
        <w:t xml:space="preserve">ého príspevku, a to oprávnenými </w:t>
      </w:r>
      <w:r w:rsidRPr="00647BBC">
        <w:rPr>
          <w:rFonts w:ascii="Times New Roman" w:hAnsi="Times New Roman" w:cs="Times New Roman"/>
          <w:sz w:val="22"/>
          <w:szCs w:val="22"/>
          <w:lang w:eastAsia="sk-SK"/>
        </w:rPr>
        <w:t>osobami a poskytnúť im všetku potrebnú súčinnosť.</w:t>
      </w:r>
    </w:p>
    <w:p w:rsidR="00647BBC" w:rsidRDefault="00647BBC" w:rsidP="00647BBC">
      <w:pPr>
        <w:pStyle w:val="Odsekzoznamu"/>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647BBC">
        <w:rPr>
          <w:rFonts w:ascii="Times New Roman" w:hAnsi="Times New Roman" w:cs="Times New Roman"/>
          <w:sz w:val="22"/>
          <w:szCs w:val="22"/>
          <w:lang w:eastAsia="sk-SK"/>
        </w:rPr>
        <w:t>4. Úspešný uchádzač bude povinný sa zapísať do Registra partnerov verejného sektora podľa platnej legislatívy.</w:t>
      </w:r>
    </w:p>
    <w:p w:rsidR="00342952" w:rsidRPr="00647BBC" w:rsidRDefault="00647BBC" w:rsidP="00647BBC">
      <w:pPr>
        <w:pStyle w:val="Odsekzoznamu"/>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Pr>
          <w:rFonts w:ascii="Times New Roman" w:hAnsi="Times New Roman" w:cs="Times New Roman"/>
          <w:sz w:val="22"/>
          <w:szCs w:val="22"/>
          <w:lang w:eastAsia="sk-SK"/>
        </w:rPr>
        <w:t>31.5</w:t>
      </w:r>
      <w:r>
        <w:rPr>
          <w:rFonts w:ascii="Times New Roman" w:hAnsi="Times New Roman" w:cs="Times New Roman"/>
          <w:sz w:val="22"/>
          <w:szCs w:val="22"/>
          <w:lang w:eastAsia="sk-SK"/>
        </w:rPr>
        <w:tab/>
      </w:r>
      <w:r w:rsidR="00342952" w:rsidRPr="00647BBC">
        <w:rPr>
          <w:rFonts w:ascii="Times New Roman" w:hAnsi="Times New Roman" w:cs="Times New Roman"/>
          <w:sz w:val="22"/>
          <w:szCs w:val="22"/>
        </w:rPr>
        <w:t xml:space="preserve">Návrh </w:t>
      </w:r>
      <w:r w:rsidR="003F2457" w:rsidRPr="00647BBC">
        <w:rPr>
          <w:rFonts w:ascii="Times New Roman" w:hAnsi="Times New Roman" w:cs="Times New Roman"/>
          <w:sz w:val="22"/>
          <w:szCs w:val="22"/>
        </w:rPr>
        <w:t>Zmluvy o dielo</w:t>
      </w:r>
      <w:r w:rsidR="00CC77D9" w:rsidRPr="00647BBC">
        <w:rPr>
          <w:rFonts w:ascii="Times New Roman" w:hAnsi="Times New Roman" w:cs="Times New Roman"/>
          <w:sz w:val="22"/>
          <w:szCs w:val="22"/>
        </w:rPr>
        <w:t xml:space="preserve"> </w:t>
      </w:r>
      <w:r w:rsidR="00342952" w:rsidRPr="00647BBC">
        <w:rPr>
          <w:rFonts w:ascii="Times New Roman" w:hAnsi="Times New Roman" w:cs="Times New Roman"/>
          <w:sz w:val="22"/>
          <w:szCs w:val="22"/>
        </w:rPr>
        <w:t>je v</w:t>
      </w:r>
      <w:r w:rsidR="005F2ACD" w:rsidRPr="00647BBC">
        <w:rPr>
          <w:rFonts w:ascii="Times New Roman" w:hAnsi="Times New Roman" w:cs="Times New Roman"/>
          <w:sz w:val="22"/>
          <w:szCs w:val="22"/>
        </w:rPr>
        <w:t xml:space="preserve"> časti </w:t>
      </w:r>
      <w:r w:rsidR="0064006C" w:rsidRPr="00647BBC">
        <w:rPr>
          <w:rFonts w:ascii="Times New Roman" w:hAnsi="Times New Roman" w:cs="Times New Roman"/>
          <w:sz w:val="22"/>
          <w:szCs w:val="22"/>
        </w:rPr>
        <w:t>A</w:t>
      </w:r>
      <w:r w:rsidR="005F2ACD" w:rsidRPr="00647BBC">
        <w:rPr>
          <w:rFonts w:ascii="Times New Roman" w:hAnsi="Times New Roman" w:cs="Times New Roman"/>
          <w:sz w:val="22"/>
          <w:szCs w:val="22"/>
        </w:rPr>
        <w:t>.2</w:t>
      </w:r>
      <w:r w:rsidR="00342952" w:rsidRPr="00647BBC">
        <w:rPr>
          <w:rFonts w:ascii="Times New Roman" w:hAnsi="Times New Roman" w:cs="Times New Roman"/>
          <w:sz w:val="22"/>
          <w:szCs w:val="22"/>
        </w:rPr>
        <w:t xml:space="preserve"> týchto súťažných podkladov.</w:t>
      </w:r>
    </w:p>
    <w:p w:rsidR="00903181" w:rsidRPr="00647BBC" w:rsidRDefault="00903181" w:rsidP="00647BBC">
      <w:pPr>
        <w:widowControl w:val="0"/>
        <w:tabs>
          <w:tab w:val="clear" w:pos="2160"/>
          <w:tab w:val="clear" w:pos="2880"/>
          <w:tab w:val="clear" w:pos="4500"/>
        </w:tabs>
        <w:autoSpaceDE w:val="0"/>
        <w:autoSpaceDN w:val="0"/>
        <w:adjustRightInd w:val="0"/>
        <w:jc w:val="both"/>
        <w:rPr>
          <w:rFonts w:ascii="Times New Roman" w:hAnsi="Times New Roman" w:cs="Times New Roman"/>
          <w:sz w:val="22"/>
          <w:szCs w:val="22"/>
        </w:rPr>
      </w:pPr>
    </w:p>
    <w:p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rsid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rsidR="00647BBC" w:rsidRDefault="00647BBC"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rsidR="00647BBC" w:rsidRPr="005B586F" w:rsidRDefault="00647BBC"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zor formulára JED-u vo formáte .rtf, umožňujúci jeho priame vypĺňanie, je možné si stiahnuť z webového sídla ÚVO</w:t>
      </w:r>
      <w:r w:rsidR="00C26F4A" w:rsidRPr="00C26F4A">
        <w:rPr>
          <w:rFonts w:ascii="Times New Roman" w:hAnsi="Times New Roman" w:cs="Times New Roman"/>
          <w:sz w:val="22"/>
          <w:szCs w:val="22"/>
        </w:rPr>
        <w:t xml:space="preserve">. </w:t>
      </w:r>
    </w:p>
    <w:p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35.3 Elektronická forma JED-u generovaná pomocou služby Európskej komisie</w:t>
      </w:r>
    </w:p>
    <w:p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r w:rsidR="002402A6" w:rsidRPr="00A74DF8">
        <w:rPr>
          <w:rFonts w:ascii="Times New Roman" w:hAnsi="Times New Roman" w:cs="Times New Roman"/>
          <w:sz w:val="22"/>
          <w:szCs w:val="22"/>
          <w:lang w:eastAsia="sk-SK"/>
        </w:rPr>
        <w:t xml:space="preserve">JED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rsidR="00643CF4" w:rsidRPr="00AE386B"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szCs w:val="22"/>
          <w:lang w:eastAsia="sk-SK"/>
        </w:rPr>
      </w:pPr>
      <w:r w:rsidRPr="00AE386B">
        <w:rPr>
          <w:rFonts w:ascii="Times New Roman" w:hAnsi="Times New Roman" w:cs="Times New Roman"/>
          <w:b/>
          <w:sz w:val="22"/>
          <w:szCs w:val="22"/>
          <w:lang w:eastAsia="sk-SK"/>
        </w:rPr>
        <w:t>Údaje o verejnom obstarávateľovi, potrebné na vyplnenie Jednotného európskeho dokumentu:</w:t>
      </w:r>
    </w:p>
    <w:p w:rsidR="00E27895" w:rsidRPr="00DB4978" w:rsidRDefault="00345CFD" w:rsidP="00AE386B">
      <w:pPr>
        <w:tabs>
          <w:tab w:val="clear" w:pos="2160"/>
          <w:tab w:val="clear" w:pos="2880"/>
          <w:tab w:val="clear" w:pos="4500"/>
        </w:tabs>
        <w:rPr>
          <w:rFonts w:ascii="Times New Roman" w:hAnsi="Times New Roman" w:cs="Times New Roman"/>
          <w:sz w:val="24"/>
          <w:szCs w:val="24"/>
        </w:rPr>
      </w:pPr>
      <w:r w:rsidRPr="00AE386B">
        <w:rPr>
          <w:rFonts w:ascii="Times New Roman" w:hAnsi="Times New Roman" w:cs="Times New Roman"/>
          <w:sz w:val="22"/>
          <w:szCs w:val="22"/>
        </w:rPr>
        <w:t>Odkaz na uverejnen</w:t>
      </w:r>
      <w:r w:rsidR="00FD6A42" w:rsidRPr="00AE386B">
        <w:rPr>
          <w:rFonts w:ascii="Times New Roman" w:hAnsi="Times New Roman" w:cs="Times New Roman"/>
          <w:sz w:val="22"/>
          <w:szCs w:val="22"/>
        </w:rPr>
        <w:t>ú výzvu na predkladanie ponúk</w:t>
      </w:r>
      <w:r w:rsidR="00AE386B" w:rsidRPr="00AE386B">
        <w:rPr>
          <w:rFonts w:ascii="Times New Roman" w:hAnsi="Times New Roman" w:cs="Times New Roman"/>
          <w:sz w:val="22"/>
          <w:szCs w:val="22"/>
        </w:rPr>
        <w:t xml:space="preserve"> na vnútroštátnej úrovni: </w:t>
      </w:r>
      <w:hyperlink r:id="rId45" w:history="1">
        <w:r w:rsidR="00DB4978" w:rsidRPr="00DB4978">
          <w:rPr>
            <w:rStyle w:val="Hypertextovprepojenie"/>
            <w:rFonts w:ascii="Times New Roman" w:hAnsi="Times New Roman"/>
            <w:sz w:val="24"/>
            <w:szCs w:val="24"/>
          </w:rPr>
          <w:t>https://www.uvo.gov.sk/vestnik/oznamenie/detail/519687</w:t>
        </w:r>
      </w:hyperlink>
    </w:p>
    <w:p w:rsidR="00DB4978" w:rsidRPr="00AE386B" w:rsidRDefault="00DB4978" w:rsidP="00AE386B">
      <w:pPr>
        <w:tabs>
          <w:tab w:val="clear" w:pos="2160"/>
          <w:tab w:val="clear" w:pos="2880"/>
          <w:tab w:val="clear" w:pos="4500"/>
        </w:tabs>
        <w:rPr>
          <w:rFonts w:ascii="Times New Roman" w:hAnsi="Times New Roman" w:cs="Times New Roman"/>
          <w:sz w:val="22"/>
          <w:szCs w:val="22"/>
        </w:rPr>
      </w:pPr>
    </w:p>
    <w:p w:rsidR="00AE386B" w:rsidRPr="00A74DF8" w:rsidRDefault="00AE386B" w:rsidP="00AE386B">
      <w:pPr>
        <w:tabs>
          <w:tab w:val="clear" w:pos="2160"/>
          <w:tab w:val="clear" w:pos="2880"/>
          <w:tab w:val="clear" w:pos="4500"/>
        </w:tabs>
        <w:rPr>
          <w:rFonts w:ascii="Times New Roman" w:hAnsi="Times New Roman" w:cs="Times New Roman"/>
          <w:sz w:val="22"/>
          <w:szCs w:val="22"/>
        </w:rPr>
      </w:pPr>
    </w:p>
    <w:p w:rsidR="00E6518B" w:rsidRPr="00C26F4A" w:rsidRDefault="00643CF4" w:rsidP="005543E3">
      <w:pPr>
        <w:rPr>
          <w:rFonts w:ascii="Times New Roman" w:hAnsi="Times New Roman" w:cs="Times New Roman"/>
          <w:sz w:val="22"/>
          <w:lang w:eastAsia="sk-SK"/>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7754BC">
        <w:rPr>
          <w:rFonts w:ascii="Times New Roman" w:hAnsi="Times New Roman" w:cs="Times New Roman"/>
          <w:sz w:val="22"/>
          <w:szCs w:val="22"/>
          <w:shd w:val="clear" w:color="auto" w:fill="FFFFFF"/>
          <w:lang w:val="cs-CZ" w:eastAsia="en-US"/>
        </w:rPr>
        <w:t>PLZ/SP/2022</w:t>
      </w:r>
    </w:p>
    <w:p w:rsidR="00E6518B" w:rsidRDefault="00345CFD" w:rsidP="00186131">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0D2E96">
        <w:rPr>
          <w:rFonts w:ascii="Times New Roman" w:hAnsi="Times New Roman" w:cs="Times New Roman"/>
          <w:sz w:val="22"/>
          <w:szCs w:val="22"/>
        </w:rPr>
        <w:t>Mesto Lučenec</w:t>
      </w:r>
    </w:p>
    <w:p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rsidR="007754BC" w:rsidRPr="007754BC" w:rsidRDefault="007754BC" w:rsidP="00162E76">
      <w:pPr>
        <w:pStyle w:val="Zkladntext"/>
        <w:rPr>
          <w:rFonts w:ascii="Times New Roman" w:hAnsi="Times New Roman" w:cs="Times New Roman"/>
          <w:sz w:val="22"/>
          <w:szCs w:val="22"/>
        </w:rPr>
      </w:pPr>
      <w:r w:rsidRPr="007754BC">
        <w:rPr>
          <w:rFonts w:ascii="Times New Roman" w:hAnsi="Times New Roman" w:cs="Times New Roman"/>
          <w:sz w:val="22"/>
          <w:szCs w:val="22"/>
        </w:rPr>
        <w:t xml:space="preserve">Zníženie  energetickej  náročnosti budovy MŠ Partizánska </w:t>
      </w:r>
    </w:p>
    <w:p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rsidR="007754BC" w:rsidRPr="001B195D" w:rsidRDefault="007754BC" w:rsidP="007754BC">
      <w:pPr>
        <w:tabs>
          <w:tab w:val="clear" w:pos="2160"/>
          <w:tab w:val="clear" w:pos="2880"/>
          <w:tab w:val="clear" w:pos="4500"/>
        </w:tabs>
        <w:autoSpaceDE w:val="0"/>
        <w:autoSpaceDN w:val="0"/>
        <w:adjustRightInd w:val="0"/>
        <w:jc w:val="both"/>
        <w:rPr>
          <w:rFonts w:ascii="Times New Roman" w:hAnsi="Times New Roman" w:cs="Times New Roman"/>
          <w:bCs/>
          <w:sz w:val="22"/>
          <w:szCs w:val="22"/>
        </w:rPr>
      </w:pPr>
      <w:r w:rsidRPr="001B195D">
        <w:rPr>
          <w:rFonts w:ascii="Times New Roman" w:hAnsi="Times New Roman" w:cs="Times New Roman"/>
          <w:sz w:val="22"/>
          <w:szCs w:val="22"/>
          <w:shd w:val="clear" w:color="auto" w:fill="FFFFFF"/>
        </w:rPr>
        <w:t xml:space="preserve">Predmetom zákazky je </w:t>
      </w:r>
      <w:r w:rsidRPr="001B195D">
        <w:rPr>
          <w:rFonts w:ascii="Times New Roman" w:hAnsi="Times New Roman" w:cs="Times New Roman"/>
          <w:bCs/>
          <w:sz w:val="22"/>
          <w:szCs w:val="22"/>
        </w:rPr>
        <w:t>rekonštrukcia materskej školy za účelom zníženia energetickej náročnosti budovy</w:t>
      </w:r>
      <w:r>
        <w:rPr>
          <w:rFonts w:ascii="Times New Roman" w:hAnsi="Times New Roman" w:cs="Times New Roman"/>
          <w:bCs/>
          <w:sz w:val="22"/>
          <w:szCs w:val="22"/>
        </w:rPr>
        <w:t xml:space="preserve">  - náročnosti na prevádzku budovy. Súčasne sa zníži tepelný odpor, čím sa zabráni úniku tepla.</w:t>
      </w:r>
    </w:p>
    <w:p w:rsidR="000D2E96" w:rsidRPr="000D2E96" w:rsidRDefault="000D2E96" w:rsidP="006453EA">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p>
    <w:p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 xml:space="preserve">VIII. </w:t>
      </w:r>
    </w:p>
    <w:p w:rsidR="0022407E" w:rsidRDefault="0022407E" w:rsidP="0022407E">
      <w:pPr>
        <w:jc w:val="center"/>
        <w:rPr>
          <w:rFonts w:ascii="Times New Roman" w:hAnsi="Times New Roman" w:cs="Times New Roman"/>
          <w:b/>
          <w:sz w:val="24"/>
          <w:lang w:eastAsia="sk-SK"/>
        </w:rPr>
      </w:pPr>
      <w:r>
        <w:rPr>
          <w:rFonts w:ascii="Times New Roman" w:hAnsi="Times New Roman" w:cs="Times New Roman"/>
          <w:b/>
          <w:sz w:val="24"/>
          <w:lang w:eastAsia="sk-SK"/>
        </w:rPr>
        <w:t>ZÁBEZPEKA</w:t>
      </w:r>
    </w:p>
    <w:p w:rsidR="0022407E" w:rsidRPr="000A2309" w:rsidRDefault="0022407E" w:rsidP="0022407E">
      <w:pPr>
        <w:jc w:val="center"/>
        <w:rPr>
          <w:rFonts w:ascii="Times New Roman" w:hAnsi="Times New Roman" w:cs="Times New Roman"/>
          <w:b/>
          <w:sz w:val="24"/>
          <w:lang w:eastAsia="sk-SK"/>
        </w:rPr>
      </w:pPr>
    </w:p>
    <w:p w:rsidR="0022407E" w:rsidRDefault="0022407E" w:rsidP="0022407E">
      <w:pPr>
        <w:tabs>
          <w:tab w:val="left" w:pos="708"/>
        </w:tabs>
        <w:jc w:val="both"/>
        <w:rPr>
          <w:rFonts w:ascii="Times New Roman" w:hAnsi="Times New Roman" w:cs="Times New Roman"/>
          <w:b/>
          <w:sz w:val="22"/>
        </w:rPr>
      </w:pPr>
      <w:r>
        <w:rPr>
          <w:rFonts w:ascii="Times New Roman" w:hAnsi="Times New Roman" w:cs="Times New Roman"/>
          <w:b/>
          <w:sz w:val="22"/>
        </w:rPr>
        <w:t>36.</w:t>
      </w:r>
      <w:r>
        <w:rPr>
          <w:rFonts w:ascii="Times New Roman" w:hAnsi="Times New Roman" w:cs="Times New Roman"/>
          <w:b/>
          <w:bCs/>
          <w:smallCaps/>
          <w:sz w:val="22"/>
          <w:lang w:eastAsia="sk-SK"/>
        </w:rPr>
        <w:t>podmienky zloženia a podmienky uvoľnenia alebo vrátenia zábezpeky</w:t>
      </w:r>
    </w:p>
    <w:p w:rsidR="0022407E" w:rsidRDefault="00802160" w:rsidP="006D7FB7">
      <w:pPr>
        <w:pStyle w:val="Zarkazkladnhotextu2"/>
        <w:numPr>
          <w:ilvl w:val="1"/>
          <w:numId w:val="13"/>
        </w:numPr>
        <w:rPr>
          <w:rFonts w:ascii="Times New Roman" w:hAnsi="Times New Roman" w:cs="Times New Roman"/>
          <w:sz w:val="22"/>
        </w:rPr>
      </w:pPr>
      <w:r>
        <w:rPr>
          <w:rFonts w:ascii="Times New Roman" w:hAnsi="Times New Roman" w:cs="Times New Roman"/>
          <w:sz w:val="22"/>
        </w:rPr>
        <w:t>Verejný obstarávateľ</w:t>
      </w:r>
      <w:r w:rsidR="0022407E">
        <w:rPr>
          <w:rFonts w:ascii="Times New Roman" w:hAnsi="Times New Roman" w:cs="Times New Roman"/>
          <w:sz w:val="22"/>
        </w:rPr>
        <w:t xml:space="preserve"> požaduje viazanosť ponuky zabezpečiť zábezpekou.</w:t>
      </w:r>
    </w:p>
    <w:p w:rsidR="0022407E" w:rsidRPr="00C74D9C" w:rsidRDefault="0022407E" w:rsidP="0022407E">
      <w:pPr>
        <w:pStyle w:val="Odsekzoznamu"/>
        <w:tabs>
          <w:tab w:val="clear" w:pos="2160"/>
          <w:tab w:val="clear" w:pos="2880"/>
          <w:tab w:val="clear" w:pos="4500"/>
        </w:tabs>
        <w:ind w:left="576"/>
        <w:jc w:val="both"/>
        <w:rPr>
          <w:rFonts w:ascii="Times New Roman" w:eastAsia="Arial" w:hAnsi="Times New Roman" w:cs="Times New Roman"/>
          <w:b/>
          <w:sz w:val="22"/>
          <w:lang w:bidi="sk-SK"/>
        </w:rPr>
      </w:pPr>
      <w:r w:rsidRPr="00C74D9C">
        <w:rPr>
          <w:rFonts w:ascii="Times New Roman" w:hAnsi="Times New Roman" w:cs="Times New Roman"/>
          <w:sz w:val="22"/>
        </w:rPr>
        <w:t>Zábezpeka  je stanovená vo výške</w:t>
      </w:r>
      <w:r w:rsidR="00891BF7" w:rsidRPr="00C74D9C">
        <w:rPr>
          <w:rFonts w:ascii="Times New Roman" w:hAnsi="Times New Roman" w:cs="Times New Roman"/>
          <w:b/>
          <w:sz w:val="22"/>
        </w:rPr>
        <w:t xml:space="preserve">: </w:t>
      </w:r>
      <w:r w:rsidR="00891BF7" w:rsidRPr="00C74D9C">
        <w:rPr>
          <w:rFonts w:ascii="Times New Roman" w:hAnsi="Times New Roman" w:cs="Times New Roman"/>
          <w:b/>
          <w:sz w:val="22"/>
        </w:rPr>
        <w:tab/>
      </w:r>
      <w:r w:rsidR="007754BC" w:rsidRPr="00C74D9C">
        <w:rPr>
          <w:rFonts w:ascii="Times New Roman" w:hAnsi="Times New Roman" w:cs="Times New Roman"/>
          <w:b/>
          <w:sz w:val="22"/>
        </w:rPr>
        <w:t>2</w:t>
      </w:r>
      <w:r w:rsidR="00891BF7" w:rsidRPr="00C74D9C">
        <w:rPr>
          <w:rFonts w:ascii="Times New Roman" w:hAnsi="Times New Roman" w:cs="Times New Roman"/>
          <w:b/>
          <w:sz w:val="22"/>
        </w:rPr>
        <w:t>5</w:t>
      </w:r>
      <w:r w:rsidRPr="00C74D9C">
        <w:rPr>
          <w:rFonts w:ascii="Times New Roman" w:hAnsi="Times New Roman" w:cs="Times New Roman"/>
          <w:b/>
          <w:sz w:val="22"/>
        </w:rPr>
        <w:t> 000,00 eur</w:t>
      </w:r>
    </w:p>
    <w:p w:rsidR="0022407E" w:rsidRPr="00C74D9C" w:rsidRDefault="0022407E" w:rsidP="006D7FB7">
      <w:pPr>
        <w:pStyle w:val="Zarkazkladnhotextu2"/>
        <w:numPr>
          <w:ilvl w:val="1"/>
          <w:numId w:val="13"/>
        </w:numPr>
        <w:rPr>
          <w:rFonts w:ascii="Times New Roman" w:hAnsi="Times New Roman" w:cs="Times New Roman"/>
          <w:sz w:val="22"/>
        </w:rPr>
      </w:pPr>
      <w:r w:rsidRPr="00C74D9C">
        <w:rPr>
          <w:rFonts w:ascii="Times New Roman" w:hAnsi="Times New Roman" w:cs="Times New Roman"/>
          <w:sz w:val="22"/>
        </w:rPr>
        <w:t>Spôsoby zloženia zábezpeky:</w:t>
      </w:r>
    </w:p>
    <w:p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36.3.1</w:t>
      </w:r>
      <w:r>
        <w:rPr>
          <w:rFonts w:ascii="Times New Roman" w:hAnsi="Times New Roman" w:cs="Times New Roman"/>
          <w:sz w:val="22"/>
        </w:rPr>
        <w:tab/>
        <w:t>Poskytnutím bankovej záruky za uchádzača</w:t>
      </w:r>
      <w:r w:rsidR="00450961">
        <w:rPr>
          <w:rFonts w:ascii="Times New Roman" w:hAnsi="Times New Roman" w:cs="Times New Roman"/>
          <w:sz w:val="22"/>
        </w:rPr>
        <w:t>.</w:t>
      </w:r>
    </w:p>
    <w:p w:rsidR="0022407E" w:rsidRDefault="0022407E" w:rsidP="0022407E">
      <w:pPr>
        <w:tabs>
          <w:tab w:val="left" w:pos="708"/>
        </w:tabs>
        <w:rPr>
          <w:rFonts w:ascii="Times New Roman" w:hAnsi="Times New Roman"/>
          <w:sz w:val="22"/>
        </w:rPr>
      </w:pPr>
      <w:r>
        <w:rPr>
          <w:rFonts w:ascii="Times New Roman" w:hAnsi="Times New Roman" w:cs="Times New Roman"/>
          <w:sz w:val="22"/>
        </w:rPr>
        <w:t>36.3.2</w:t>
      </w:r>
      <w:r>
        <w:rPr>
          <w:rFonts w:ascii="Times New Roman" w:hAnsi="Times New Roman" w:cs="Times New Roman"/>
          <w:sz w:val="22"/>
        </w:rPr>
        <w:tab/>
      </w:r>
      <w:r w:rsidRPr="00491186">
        <w:rPr>
          <w:rFonts w:ascii="Times New Roman" w:hAnsi="Times New Roman"/>
          <w:sz w:val="22"/>
        </w:rPr>
        <w:t>Zložením finančných prostriedkov na bankový účet verejného obstarávateľa.</w:t>
      </w:r>
    </w:p>
    <w:p w:rsidR="00EF275A" w:rsidRPr="00E54323" w:rsidRDefault="00EF275A" w:rsidP="0022407E">
      <w:pPr>
        <w:tabs>
          <w:tab w:val="left" w:pos="708"/>
        </w:tabs>
        <w:rPr>
          <w:rFonts w:ascii="Times New Roman" w:hAnsi="Times New Roman" w:cs="Times New Roman"/>
          <w:sz w:val="22"/>
        </w:rPr>
      </w:pPr>
      <w:r w:rsidRPr="00E54323">
        <w:rPr>
          <w:rFonts w:ascii="Times New Roman" w:hAnsi="Times New Roman"/>
          <w:sz w:val="22"/>
        </w:rPr>
        <w:t>36.3.3</w:t>
      </w:r>
      <w:r w:rsidRPr="00E54323">
        <w:rPr>
          <w:rFonts w:ascii="Times New Roman" w:hAnsi="Times New Roman"/>
          <w:sz w:val="22"/>
        </w:rPr>
        <w:tab/>
        <w:t>Poistením záruky</w:t>
      </w:r>
      <w:r w:rsidR="00450961" w:rsidRPr="00E54323">
        <w:rPr>
          <w:rFonts w:ascii="Times New Roman" w:hAnsi="Times New Roman"/>
          <w:sz w:val="22"/>
        </w:rPr>
        <w:t>.</w:t>
      </w:r>
      <w:r w:rsidRPr="00E54323">
        <w:rPr>
          <w:rFonts w:ascii="Times New Roman" w:hAnsi="Times New Roman"/>
          <w:sz w:val="22"/>
        </w:rPr>
        <w:t xml:space="preserve"> </w:t>
      </w:r>
    </w:p>
    <w:p w:rsidR="0022407E" w:rsidRDefault="0022407E" w:rsidP="0022407E">
      <w:pPr>
        <w:tabs>
          <w:tab w:val="left" w:pos="708"/>
        </w:tabs>
        <w:ind w:left="426" w:hanging="426"/>
        <w:rPr>
          <w:rFonts w:ascii="Times New Roman" w:hAnsi="Times New Roman" w:cs="Times New Roman"/>
          <w:sz w:val="22"/>
        </w:rPr>
      </w:pPr>
      <w:r w:rsidRPr="00E54323">
        <w:rPr>
          <w:rFonts w:ascii="Times New Roman" w:hAnsi="Times New Roman" w:cs="Times New Roman"/>
          <w:sz w:val="22"/>
        </w:rPr>
        <w:t>36.4</w:t>
      </w:r>
      <w:r w:rsidRPr="00E54323">
        <w:rPr>
          <w:rFonts w:ascii="Times New Roman" w:hAnsi="Times New Roman" w:cs="Times New Roman"/>
          <w:sz w:val="22"/>
        </w:rPr>
        <w:tab/>
      </w:r>
      <w:r w:rsidRPr="00E54323">
        <w:rPr>
          <w:rFonts w:ascii="Times New Roman" w:hAnsi="Times New Roman" w:cs="Times New Roman"/>
          <w:sz w:val="22"/>
        </w:rPr>
        <w:tab/>
        <w:t>Podmienky zloženia zábezpeky</w:t>
      </w:r>
      <w:r>
        <w:rPr>
          <w:rFonts w:ascii="Times New Roman" w:hAnsi="Times New Roman" w:cs="Times New Roman"/>
          <w:sz w:val="22"/>
        </w:rPr>
        <w:t>:</w:t>
      </w:r>
    </w:p>
    <w:p w:rsidR="0022407E" w:rsidRDefault="0022407E" w:rsidP="0022407E">
      <w:pPr>
        <w:tabs>
          <w:tab w:val="left" w:pos="708"/>
        </w:tabs>
        <w:rPr>
          <w:rFonts w:ascii="Times New Roman" w:hAnsi="Times New Roman" w:cs="Times New Roman"/>
          <w:sz w:val="22"/>
        </w:rPr>
      </w:pPr>
      <w:r>
        <w:rPr>
          <w:rFonts w:ascii="Times New Roman" w:hAnsi="Times New Roman" w:cs="Times New Roman"/>
          <w:sz w:val="22"/>
        </w:rPr>
        <w:t>36.4.1</w:t>
      </w:r>
      <w:r>
        <w:rPr>
          <w:rFonts w:ascii="Times New Roman" w:hAnsi="Times New Roman" w:cs="Times New Roman"/>
          <w:sz w:val="22"/>
        </w:rPr>
        <w:tab/>
        <w:t>Poskytnutie bankovej záruky za uchádzača:</w:t>
      </w:r>
    </w:p>
    <w:p w:rsidR="0022407E" w:rsidRDefault="0022407E" w:rsidP="006D7FB7">
      <w:pPr>
        <w:pStyle w:val="Odsekzoznamu"/>
        <w:numPr>
          <w:ilvl w:val="0"/>
          <w:numId w:val="14"/>
        </w:numPr>
        <w:tabs>
          <w:tab w:val="left" w:pos="708"/>
        </w:tabs>
        <w:contextualSpacing/>
        <w:jc w:val="both"/>
        <w:rPr>
          <w:rFonts w:ascii="Times New Roman" w:hAnsi="Times New Roman" w:cs="Times New Roman"/>
          <w:sz w:val="22"/>
        </w:rPr>
      </w:pPr>
      <w:r>
        <w:rPr>
          <w:rFonts w:ascii="Times New Roman" w:hAnsi="Times New Roman"/>
          <w:sz w:val="22"/>
        </w:rPr>
        <w:t>Poskytnutie bankovej záruky sa riadi ustanoveniami § 313 až § 322 zákona č. 513/1991 Zb. Obchodného zákonníka. Záručná listina bude vystavená bankou alebo pobočkou zahraničnej banky (ďalej len „banka“).</w:t>
      </w:r>
    </w:p>
    <w:p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Zo záručnej listiny vystavenej bankou musí vyplývať, že:</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uspokojí veriteľa (verejného obstarávateľa) za dlžníka (uchádzača) v prípade prepadnutia jeho zábezpeky ponuky v prospech verejného obstarávateľa,</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sa použije na úhradu zábezpeky ponuky v stanovenej výške,</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banka sa zaväzuje zaplatiť vzniknutú pohľadávku do 7 dní po doručení výzvy verejného  obstarávateľa na zaplatenie na účet verejného obstarávateľa,</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banková záruka nadobúda platnosť dňom jej vystavenia bankou a vzniká doručením záručnej listiny verejnému obstarávateľovi,</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bankovej záruky končí uplynutím lehoty viazanosti ponúk, resp. predĺženej lehoty viazanosti ponúk, pokiaľ </w:t>
      </w:r>
      <w:r w:rsidR="00802160">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do uplynutia doby platnosti bankovej záruky banke písomne oznámi takéto primerané predĺženie lehoty viazanosti ponúk,</w:t>
      </w:r>
    </w:p>
    <w:p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Banková záruka zanikne: </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plnením banky v rozsahu, v akom banka za uchádzača poskytla plnenie v prospech verejného obstarávateľa; </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odvolaním bankovej záruky na základe písomnej žiadosti verejného obstarávateľa;</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uplynutím doby platnosti, ak si </w:t>
      </w:r>
      <w:r>
        <w:rPr>
          <w:rFonts w:ascii="Times New Roman" w:hAnsi="Times New Roman" w:cs="Times New Roman"/>
          <w:sz w:val="22"/>
          <w:szCs w:val="22"/>
        </w:rPr>
        <w:t>verejný obstarávateľ</w:t>
      </w:r>
      <w:r>
        <w:rPr>
          <w:rFonts w:ascii="Times New Roman" w:hAnsi="Times New Roman"/>
          <w:sz w:val="22"/>
        </w:rPr>
        <w:t xml:space="preserve"> do uplynutia doby platnosti neuplatnil svoje nároky voči banke vyplývajúce z vystavenej záručnej listiny, alebo v dobe platnosti bankovej záruky nepožiadal o predĺženie doby platnosti bankovej záruky;</w:t>
      </w:r>
    </w:p>
    <w:p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 xml:space="preserve">Záručná listina, v ktorej banka písomne vyhlási, že uspokojí </w:t>
      </w:r>
      <w:r>
        <w:rPr>
          <w:rFonts w:ascii="Times New Roman" w:hAnsi="Times New Roman" w:cs="Times New Roman"/>
          <w:sz w:val="22"/>
          <w:szCs w:val="22"/>
        </w:rPr>
        <w:t>verejného obstarávateľa</w:t>
      </w:r>
      <w:r>
        <w:rPr>
          <w:rFonts w:ascii="Times New Roman" w:hAnsi="Times New Roman"/>
          <w:sz w:val="22"/>
        </w:rPr>
        <w:t xml:space="preserve"> za uchádzača do výšky finančných prostriedkov, ktoré </w:t>
      </w:r>
      <w:r>
        <w:rPr>
          <w:rFonts w:ascii="Times New Roman" w:hAnsi="Times New Roman" w:cs="Times New Roman"/>
          <w:sz w:val="22"/>
          <w:szCs w:val="22"/>
        </w:rPr>
        <w:t xml:space="preserve">verejný obstarávateľ </w:t>
      </w:r>
      <w:r>
        <w:rPr>
          <w:rFonts w:ascii="Times New Roman" w:hAnsi="Times New Roman"/>
          <w:sz w:val="22"/>
        </w:rPr>
        <w:t xml:space="preserve">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pred uplynutím lehoty viazanosti ponúk:</w:t>
      </w:r>
    </w:p>
    <w:p w:rsidR="0022407E" w:rsidRDefault="00B52EED"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cs="Times New Roman"/>
          <w:sz w:val="22"/>
          <w:szCs w:val="22"/>
        </w:rPr>
        <w:t>Verejný obstarávateľ</w:t>
      </w:r>
      <w:r w:rsidR="0022407E">
        <w:rPr>
          <w:rFonts w:ascii="Times New Roman" w:hAnsi="Times New Roman" w:cs="Times New Roman"/>
          <w:sz w:val="22"/>
          <w:szCs w:val="22"/>
        </w:rPr>
        <w:t xml:space="preserve"> </w:t>
      </w:r>
      <w:r w:rsidR="0022407E">
        <w:rPr>
          <w:rFonts w:ascii="Times New Roman" w:hAnsi="Times New Roman"/>
          <w:sz w:val="22"/>
        </w:rPr>
        <w:t>odvolá poskytnutú bankovú záruku za uchádzača v súlade s § 46 ods. 5 zákona.</w:t>
      </w:r>
    </w:p>
    <w:p w:rsidR="0022407E" w:rsidRDefault="0022407E" w:rsidP="006D7FB7">
      <w:pPr>
        <w:pStyle w:val="Odsekzoznamu"/>
        <w:numPr>
          <w:ilvl w:val="0"/>
          <w:numId w:val="14"/>
        </w:numPr>
        <w:tabs>
          <w:tab w:val="left" w:pos="708"/>
        </w:tabs>
        <w:contextualSpacing/>
        <w:jc w:val="both"/>
        <w:rPr>
          <w:rFonts w:ascii="Times New Roman" w:hAnsi="Times New Roman"/>
          <w:sz w:val="22"/>
        </w:rPr>
      </w:pPr>
      <w:r>
        <w:rPr>
          <w:rFonts w:ascii="Times New Roman" w:hAnsi="Times New Roman"/>
          <w:sz w:val="22"/>
        </w:rPr>
        <w:t>Podmienky vrátenia zábezpeky ponuky po uzavretí zmluvy:</w:t>
      </w:r>
    </w:p>
    <w:p w:rsidR="0022407E" w:rsidRDefault="0022407E" w:rsidP="006D7FB7">
      <w:pPr>
        <w:pStyle w:val="Odsekzoznamu"/>
        <w:numPr>
          <w:ilvl w:val="0"/>
          <w:numId w:val="15"/>
        </w:numPr>
        <w:tabs>
          <w:tab w:val="left" w:pos="708"/>
        </w:tabs>
        <w:contextualSpacing/>
        <w:jc w:val="both"/>
        <w:rPr>
          <w:rFonts w:ascii="Times New Roman" w:hAnsi="Times New Roman"/>
          <w:sz w:val="22"/>
        </w:rPr>
      </w:pPr>
      <w:r>
        <w:rPr>
          <w:rFonts w:ascii="Times New Roman" w:hAnsi="Times New Roman"/>
          <w:sz w:val="22"/>
        </w:rPr>
        <w:t xml:space="preserve">Platnosť poskytnutej bankovej záruky zanikne uplynutím lehoty, na ktorú bola vystavená, pokiaľ </w:t>
      </w:r>
      <w:r w:rsidR="00B52EED">
        <w:rPr>
          <w:rFonts w:ascii="Times New Roman" w:hAnsi="Times New Roman" w:cs="Times New Roman"/>
          <w:sz w:val="22"/>
          <w:szCs w:val="22"/>
        </w:rPr>
        <w:t>verejný obstarávateľ</w:t>
      </w:r>
      <w:r>
        <w:rPr>
          <w:rFonts w:ascii="Times New Roman" w:hAnsi="Times New Roman" w:cs="Times New Roman"/>
          <w:sz w:val="22"/>
          <w:szCs w:val="22"/>
        </w:rPr>
        <w:t xml:space="preserve"> </w:t>
      </w:r>
      <w:r>
        <w:rPr>
          <w:rFonts w:ascii="Times New Roman" w:hAnsi="Times New Roman"/>
          <w:sz w:val="22"/>
        </w:rPr>
        <w:t>písomne neoznámi banke svoje nároky z bankovej záruky počas doby jej platnosti.</w:t>
      </w:r>
    </w:p>
    <w:p w:rsidR="0022407E" w:rsidRDefault="0022407E" w:rsidP="0022407E">
      <w:pPr>
        <w:tabs>
          <w:tab w:val="left" w:pos="708"/>
        </w:tabs>
        <w:ind w:left="426" w:hanging="426"/>
        <w:rPr>
          <w:rFonts w:ascii="Times New Roman" w:hAnsi="Times New Roman" w:cs="Times New Roman"/>
          <w:sz w:val="22"/>
        </w:rPr>
      </w:pPr>
      <w:r>
        <w:rPr>
          <w:rFonts w:ascii="Times New Roman" w:hAnsi="Times New Roman" w:cs="Times New Roman"/>
          <w:sz w:val="22"/>
        </w:rPr>
        <w:t>36.4.2</w:t>
      </w:r>
      <w:r>
        <w:rPr>
          <w:rFonts w:ascii="Times New Roman" w:hAnsi="Times New Roman" w:cs="Times New Roman"/>
          <w:sz w:val="22"/>
        </w:rPr>
        <w:tab/>
        <w:t xml:space="preserve">Zloženie finančných prostriedkov na bankový účet </w:t>
      </w:r>
      <w:r w:rsidR="00B52EED">
        <w:rPr>
          <w:rFonts w:ascii="Times New Roman" w:hAnsi="Times New Roman" w:cs="Times New Roman"/>
          <w:sz w:val="22"/>
        </w:rPr>
        <w:t>verejného obstarávateľa</w:t>
      </w:r>
      <w:r>
        <w:rPr>
          <w:rFonts w:ascii="Times New Roman" w:hAnsi="Times New Roman" w:cs="Times New Roman"/>
          <w:sz w:val="22"/>
        </w:rPr>
        <w:t>:</w:t>
      </w:r>
    </w:p>
    <w:p w:rsidR="0022407E" w:rsidRPr="00C74D9C" w:rsidRDefault="0022407E" w:rsidP="0022407E">
      <w:pPr>
        <w:tabs>
          <w:tab w:val="left" w:pos="708"/>
        </w:tabs>
        <w:ind w:left="1134" w:hanging="426"/>
        <w:jc w:val="both"/>
        <w:rPr>
          <w:rFonts w:ascii="Times New Roman" w:hAnsi="Times New Roman" w:cs="Times New Roman"/>
          <w:sz w:val="22"/>
          <w:szCs w:val="22"/>
        </w:rPr>
      </w:pPr>
      <w:r>
        <w:rPr>
          <w:rFonts w:ascii="Times New Roman" w:hAnsi="Times New Roman" w:cs="Times New Roman"/>
          <w:sz w:val="22"/>
        </w:rPr>
        <w:t>a)</w:t>
      </w:r>
      <w:r>
        <w:rPr>
          <w:rFonts w:ascii="Times New Roman" w:hAnsi="Times New Roman" w:cs="Times New Roman"/>
          <w:sz w:val="22"/>
        </w:rPr>
        <w:tab/>
      </w:r>
      <w:r w:rsidRPr="00C74D9C">
        <w:rPr>
          <w:rFonts w:ascii="Times New Roman" w:hAnsi="Times New Roman" w:cs="Times New Roman"/>
          <w:sz w:val="22"/>
          <w:szCs w:val="22"/>
        </w:rPr>
        <w:t>Finančné prostriedky v stanovenej výške musia byť zložené na účet verejného obstarávateľa vedený v </w:t>
      </w:r>
      <w:r w:rsidR="00B52EED" w:rsidRPr="00C74D9C">
        <w:rPr>
          <w:rFonts w:ascii="Times New Roman" w:hAnsi="Times New Roman" w:cs="Times New Roman"/>
          <w:sz w:val="22"/>
          <w:szCs w:val="22"/>
          <w:lang w:eastAsia="sk-SK"/>
        </w:rPr>
        <w:t>VÚB</w:t>
      </w:r>
      <w:r w:rsidRPr="00C74D9C">
        <w:rPr>
          <w:rFonts w:ascii="Times New Roman" w:hAnsi="Times New Roman" w:cs="Times New Roman"/>
          <w:sz w:val="22"/>
          <w:szCs w:val="22"/>
          <w:lang w:eastAsia="sk-SK"/>
        </w:rPr>
        <w:t>, a.s.</w:t>
      </w:r>
      <w:r w:rsidRPr="00C74D9C">
        <w:rPr>
          <w:rFonts w:ascii="Times New Roman" w:hAnsi="Times New Roman" w:cs="Times New Roman"/>
          <w:sz w:val="22"/>
          <w:szCs w:val="22"/>
        </w:rPr>
        <w:t xml:space="preserve"> </w:t>
      </w:r>
      <w:r w:rsidRPr="00C74D9C">
        <w:rPr>
          <w:rFonts w:ascii="Times New Roman" w:hAnsi="Times New Roman" w:cs="Times New Roman"/>
          <w:sz w:val="22"/>
          <w:szCs w:val="22"/>
          <w:lang w:eastAsia="sk-SK"/>
        </w:rPr>
        <w:t xml:space="preserve">Číslo účtu, </w:t>
      </w:r>
      <w:r w:rsidRPr="00C74D9C">
        <w:rPr>
          <w:rFonts w:ascii="Times New Roman" w:hAnsi="Times New Roman" w:cs="Times New Roman"/>
          <w:b/>
          <w:sz w:val="22"/>
          <w:szCs w:val="22"/>
          <w:lang w:eastAsia="sk-SK"/>
        </w:rPr>
        <w:t xml:space="preserve">IBAN: </w:t>
      </w:r>
      <w:r w:rsidR="00C02043" w:rsidRPr="00C74D9C">
        <w:rPr>
          <w:rFonts w:ascii="Times New Roman" w:hAnsi="Times New Roman" w:cs="Times New Roman"/>
          <w:b/>
          <w:sz w:val="22"/>
          <w:szCs w:val="22"/>
          <w:lang w:eastAsia="sk-SK"/>
        </w:rPr>
        <w:t>SK44 5600 0000 0060 0700 4044</w:t>
      </w:r>
      <w:r w:rsidRPr="00C74D9C">
        <w:rPr>
          <w:rFonts w:ascii="Times New Roman" w:hAnsi="Times New Roman" w:cs="Times New Roman"/>
          <w:sz w:val="22"/>
          <w:szCs w:val="22"/>
          <w:lang w:eastAsia="sk-SK"/>
        </w:rPr>
        <w:t xml:space="preserve"> </w:t>
      </w:r>
      <w:r w:rsidRPr="00C74D9C">
        <w:rPr>
          <w:rFonts w:ascii="Times New Roman" w:hAnsi="Times New Roman"/>
          <w:b/>
          <w:sz w:val="22"/>
          <w:szCs w:val="22"/>
        </w:rPr>
        <w:t>s uvedením variabilné</w:t>
      </w:r>
      <w:r w:rsidR="00B52EED" w:rsidRPr="00C74D9C">
        <w:rPr>
          <w:rFonts w:ascii="Times New Roman" w:hAnsi="Times New Roman"/>
          <w:b/>
          <w:sz w:val="22"/>
          <w:szCs w:val="22"/>
        </w:rPr>
        <w:t>ho symbolu číslo: IČO uchádzača.</w:t>
      </w:r>
    </w:p>
    <w:p w:rsidR="0022407E" w:rsidRDefault="0022407E" w:rsidP="0022407E">
      <w:pPr>
        <w:tabs>
          <w:tab w:val="left" w:pos="708"/>
        </w:tabs>
        <w:ind w:left="1134" w:hanging="425"/>
        <w:jc w:val="both"/>
        <w:rPr>
          <w:rFonts w:ascii="Times New Roman" w:hAnsi="Times New Roman" w:cs="Times New Roman"/>
          <w:sz w:val="22"/>
        </w:rPr>
      </w:pPr>
      <w:r w:rsidRPr="00C74D9C">
        <w:rPr>
          <w:rFonts w:ascii="Times New Roman" w:hAnsi="Times New Roman" w:cs="Times New Roman"/>
          <w:sz w:val="22"/>
        </w:rPr>
        <w:t xml:space="preserve">b)  </w:t>
      </w:r>
      <w:r w:rsidRPr="00C74D9C">
        <w:rPr>
          <w:rFonts w:ascii="Times New Roman" w:hAnsi="Times New Roman" w:cs="Times New Roman"/>
          <w:sz w:val="22"/>
        </w:rPr>
        <w:tab/>
        <w:t xml:space="preserve">Finančné prostriedky musia byť pripísané na účte </w:t>
      </w:r>
      <w:r w:rsidR="00B52EED" w:rsidRPr="00C74D9C">
        <w:rPr>
          <w:rFonts w:ascii="Times New Roman" w:hAnsi="Times New Roman" w:cs="Times New Roman"/>
          <w:sz w:val="22"/>
        </w:rPr>
        <w:t>verejného obstarávateľa</w:t>
      </w:r>
      <w:r>
        <w:rPr>
          <w:rFonts w:ascii="Times New Roman" w:hAnsi="Times New Roman" w:cs="Times New Roman"/>
          <w:sz w:val="22"/>
        </w:rPr>
        <w:t xml:space="preserve"> najneskôr v deň a hodinu uplynutia lehoty na predkladanie ponuky. </w:t>
      </w:r>
    </w:p>
    <w:p w:rsidR="0022407E" w:rsidRDefault="0022407E" w:rsidP="0022407E">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c)  </w:t>
      </w:r>
      <w:r>
        <w:rPr>
          <w:rFonts w:ascii="Times New Roman" w:hAnsi="Times New Roman" w:cs="Times New Roman"/>
          <w:sz w:val="22"/>
        </w:rPr>
        <w:tab/>
        <w:t xml:space="preserve">Ak nebudú finančné prostriedky zložené na účte </w:t>
      </w:r>
      <w:r w:rsidR="00B52EED">
        <w:rPr>
          <w:rFonts w:ascii="Times New Roman" w:hAnsi="Times New Roman" w:cs="Times New Roman"/>
          <w:sz w:val="22"/>
        </w:rPr>
        <w:t>verejného obstarávateľa</w:t>
      </w:r>
      <w:r>
        <w:rPr>
          <w:rFonts w:ascii="Times New Roman" w:hAnsi="Times New Roman" w:cs="Times New Roman"/>
          <w:sz w:val="22"/>
        </w:rPr>
        <w:t xml:space="preserve"> v termíne podľa písm. b), bude uchádzač z verejného obstarávania vylúčený.</w:t>
      </w:r>
      <w:r>
        <w:rPr>
          <w:rFonts w:ascii="Times New Roman" w:hAnsi="Times New Roman" w:cs="Times New Roman"/>
          <w:sz w:val="22"/>
        </w:rPr>
        <w:tab/>
      </w:r>
    </w:p>
    <w:p w:rsidR="00EF275A" w:rsidRDefault="0022407E" w:rsidP="00EF275A">
      <w:pPr>
        <w:tabs>
          <w:tab w:val="left" w:pos="708"/>
        </w:tabs>
        <w:ind w:left="1134" w:hanging="567"/>
        <w:jc w:val="both"/>
        <w:rPr>
          <w:rFonts w:ascii="Times New Roman" w:hAnsi="Times New Roman" w:cs="Times New Roman"/>
          <w:sz w:val="22"/>
        </w:rPr>
      </w:pPr>
      <w:r>
        <w:rPr>
          <w:rFonts w:ascii="Times New Roman" w:hAnsi="Times New Roman" w:cs="Times New Roman"/>
          <w:sz w:val="22"/>
        </w:rPr>
        <w:t xml:space="preserve">  d) </w:t>
      </w:r>
      <w:r>
        <w:rPr>
          <w:rFonts w:ascii="Times New Roman" w:hAnsi="Times New Roman" w:cs="Times New Roman"/>
          <w:sz w:val="22"/>
        </w:rPr>
        <w:tab/>
        <w:t xml:space="preserve">Doba platnosti zábezpeky poskytnutej zložením finančných prostriedkov na účet </w:t>
      </w:r>
      <w:r w:rsidR="00B52EED">
        <w:rPr>
          <w:rFonts w:ascii="Times New Roman" w:hAnsi="Times New Roman" w:cs="Times New Roman"/>
          <w:sz w:val="22"/>
        </w:rPr>
        <w:t>verejného obstarávateľa</w:t>
      </w:r>
      <w:r>
        <w:rPr>
          <w:rFonts w:ascii="Times New Roman" w:hAnsi="Times New Roman" w:cs="Times New Roman"/>
          <w:sz w:val="22"/>
        </w:rPr>
        <w:t xml:space="preserve"> trvá do uplynutia lehoty viazanosti ponúk, resp. do uplynutia primerane predĺženej lehoty viazanosti ponúk.</w:t>
      </w:r>
    </w:p>
    <w:p w:rsidR="00EF275A" w:rsidRPr="00136878" w:rsidRDefault="00136878" w:rsidP="00EF275A">
      <w:pPr>
        <w:tabs>
          <w:tab w:val="clear" w:pos="2160"/>
          <w:tab w:val="clear" w:pos="2880"/>
          <w:tab w:val="clear" w:pos="4500"/>
        </w:tabs>
        <w:ind w:left="567" w:hanging="567"/>
        <w:jc w:val="both"/>
        <w:rPr>
          <w:rStyle w:val="iadne"/>
          <w:rFonts w:ascii="Times New Roman" w:hAnsi="Times New Roman" w:cs="Times New Roman"/>
          <w:sz w:val="22"/>
          <w:szCs w:val="22"/>
        </w:rPr>
      </w:pPr>
      <w:r w:rsidRPr="00E54323">
        <w:rPr>
          <w:rFonts w:ascii="Times New Roman" w:hAnsi="Times New Roman" w:cs="Times New Roman"/>
          <w:sz w:val="22"/>
        </w:rPr>
        <w:t xml:space="preserve">36.4.3  </w:t>
      </w:r>
      <w:r w:rsidR="00EF275A" w:rsidRPr="00E54323">
        <w:rPr>
          <w:rStyle w:val="iadne"/>
          <w:rFonts w:ascii="Times New Roman" w:hAnsi="Times New Roman" w:cs="Times New Roman"/>
          <w:sz w:val="22"/>
          <w:szCs w:val="22"/>
        </w:rPr>
        <w:t>Poskytnutie poistenia záruky</w:t>
      </w:r>
      <w:r w:rsidRPr="00E54323">
        <w:rPr>
          <w:rStyle w:val="iadne"/>
          <w:rFonts w:ascii="Times New Roman" w:hAnsi="Times New Roman" w:cs="Times New Roman"/>
          <w:sz w:val="22"/>
          <w:szCs w:val="22"/>
        </w:rPr>
        <w:t>:</w:t>
      </w:r>
      <w:r w:rsidR="00EF275A" w:rsidRPr="00136878">
        <w:rPr>
          <w:rStyle w:val="iadne"/>
          <w:rFonts w:ascii="Times New Roman" w:hAnsi="Times New Roman" w:cs="Times New Roman"/>
          <w:sz w:val="22"/>
          <w:szCs w:val="22"/>
        </w:rPr>
        <w:t xml:space="preserve"> </w:t>
      </w:r>
    </w:p>
    <w:p w:rsidR="00136878" w:rsidRDefault="00EF275A" w:rsidP="00136878">
      <w:pPr>
        <w:tabs>
          <w:tab w:val="clear" w:pos="2160"/>
          <w:tab w:val="clear" w:pos="2880"/>
          <w:tab w:val="clear" w:pos="4500"/>
        </w:tabs>
        <w:ind w:left="1134" w:hanging="425"/>
        <w:jc w:val="both"/>
        <w:rPr>
          <w:rStyle w:val="iadne"/>
          <w:rFonts w:ascii="Times New Roman" w:hAnsi="Times New Roman" w:cs="Times New Roman"/>
          <w:sz w:val="22"/>
          <w:szCs w:val="22"/>
        </w:rPr>
      </w:pPr>
      <w:r w:rsidRPr="00136878">
        <w:rPr>
          <w:rStyle w:val="iadne"/>
          <w:rFonts w:ascii="Times New Roman" w:hAnsi="Times New Roman" w:cs="Times New Roman"/>
          <w:sz w:val="22"/>
          <w:szCs w:val="22"/>
        </w:rPr>
        <w:t xml:space="preserve">a) </w:t>
      </w:r>
      <w:r w:rsidR="00136878" w:rsidRPr="00136878">
        <w:rPr>
          <w:rStyle w:val="iadne"/>
          <w:rFonts w:ascii="Times New Roman" w:hAnsi="Times New Roman" w:cs="Times New Roman"/>
          <w:sz w:val="22"/>
          <w:szCs w:val="22"/>
        </w:rPr>
        <w:t xml:space="preserve">    Poskytnutie poistenia záruky </w:t>
      </w:r>
      <w:r w:rsidRPr="00136878">
        <w:rPr>
          <w:rStyle w:val="iadne"/>
          <w:rFonts w:ascii="Times New Roman" w:hAnsi="Times New Roman" w:cs="Times New Roman"/>
          <w:sz w:val="22"/>
          <w:szCs w:val="22"/>
        </w:rPr>
        <w:t>nesmie byť v rozpore s ustano</w:t>
      </w:r>
      <w:r w:rsidR="00136878" w:rsidRPr="00136878">
        <w:rPr>
          <w:rStyle w:val="iadne"/>
          <w:rFonts w:ascii="Times New Roman" w:hAnsi="Times New Roman" w:cs="Times New Roman"/>
          <w:sz w:val="22"/>
          <w:szCs w:val="22"/>
        </w:rPr>
        <w:t xml:space="preserve">veniami zákona č. 39/2015 Z. z. </w:t>
      </w:r>
      <w:r w:rsidRPr="00136878">
        <w:rPr>
          <w:rStyle w:val="iadne"/>
          <w:rFonts w:ascii="Times New Roman" w:hAnsi="Times New Roman" w:cs="Times New Roman"/>
          <w:sz w:val="22"/>
          <w:szCs w:val="22"/>
          <w:lang w:val="pt-PT"/>
        </w:rPr>
        <w:t>o pois</w:t>
      </w:r>
      <w:r w:rsidRPr="00136878">
        <w:rPr>
          <w:rStyle w:val="iadne"/>
          <w:rFonts w:ascii="Times New Roman" w:hAnsi="Times New Roman" w:cs="Times New Roman"/>
          <w:sz w:val="22"/>
          <w:szCs w:val="22"/>
        </w:rPr>
        <w:t xml:space="preserve">ťovníctve a o zmene a doplnení niektorých zákonov, v platnom znení. </w:t>
      </w:r>
    </w:p>
    <w:p w:rsidR="00136878" w:rsidRDefault="00136878" w:rsidP="00136878">
      <w:pPr>
        <w:tabs>
          <w:tab w:val="clear" w:pos="2160"/>
          <w:tab w:val="clear" w:pos="2880"/>
          <w:tab w:val="clear" w:pos="4500"/>
        </w:tabs>
        <w:ind w:left="1134" w:hanging="425"/>
        <w:jc w:val="both"/>
        <w:rPr>
          <w:rStyle w:val="iadne"/>
          <w:rFonts w:ascii="Times New Roman" w:hAnsi="Times New Roman" w:cs="Times New Roman"/>
          <w:sz w:val="22"/>
          <w:szCs w:val="22"/>
        </w:rPr>
      </w:pPr>
      <w:r>
        <w:rPr>
          <w:rStyle w:val="iadne"/>
          <w:rFonts w:ascii="Times New Roman" w:hAnsi="Times New Roman" w:cs="Times New Roman"/>
          <w:sz w:val="22"/>
          <w:szCs w:val="22"/>
        </w:rPr>
        <w:t xml:space="preserve">b) </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Poistná</w:t>
      </w:r>
      <w:r w:rsidR="00EF275A" w:rsidRPr="00EF275A">
        <w:rPr>
          <w:rStyle w:val="iadne"/>
          <w:rFonts w:ascii="Times New Roman" w:hAnsi="Times New Roman" w:cs="Times New Roman"/>
          <w:sz w:val="22"/>
          <w:szCs w:val="22"/>
        </w:rPr>
        <w:t xml:space="preserve"> zmluva musí byť uzatvorená tak, že poisteným je uchádzač a </w:t>
      </w:r>
      <w:r w:rsidR="00EF275A" w:rsidRPr="00EF275A">
        <w:rPr>
          <w:rStyle w:val="iadne"/>
          <w:rFonts w:ascii="Times New Roman" w:hAnsi="Times New Roman" w:cs="Times New Roman"/>
          <w:sz w:val="22"/>
          <w:szCs w:val="22"/>
          <w:lang w:val="it-IT"/>
        </w:rPr>
        <w:t>opr</w:t>
      </w:r>
      <w:r w:rsidR="00EF275A" w:rsidRPr="00EF275A">
        <w:rPr>
          <w:rStyle w:val="iadne"/>
          <w:rFonts w:ascii="Times New Roman" w:hAnsi="Times New Roman" w:cs="Times New Roman"/>
          <w:sz w:val="22"/>
          <w:szCs w:val="22"/>
        </w:rPr>
        <w:t xml:space="preserve">ávnenou osobou z poistnej zmluvy je verejný obstarávateľ. Doba platnosti poistenia záruky musí byť určená v poistenej zmluve, ako aj v doklade vystavenom poisťovňou o existencii poistenia záruky, minimálne do skončenia lehoty viazanosti ponúk (resp. predĺženej lehoty viazanosti), t.j. </w:t>
      </w:r>
      <w:r w:rsidR="00EF275A" w:rsidRPr="00DB4978">
        <w:rPr>
          <w:rStyle w:val="iadne"/>
          <w:rFonts w:ascii="Times New Roman" w:hAnsi="Times New Roman" w:cs="Times New Roman"/>
          <w:sz w:val="22"/>
          <w:szCs w:val="22"/>
        </w:rPr>
        <w:t>do </w:t>
      </w:r>
      <w:r w:rsidR="00DB4978" w:rsidRPr="00DB4978">
        <w:rPr>
          <w:rStyle w:val="iadne"/>
          <w:rFonts w:ascii="Times New Roman" w:hAnsi="Times New Roman" w:cs="Times New Roman"/>
          <w:b/>
          <w:bCs/>
          <w:sz w:val="22"/>
          <w:szCs w:val="22"/>
        </w:rPr>
        <w:t>14.10</w:t>
      </w:r>
      <w:r w:rsidR="00515FA5" w:rsidRPr="00DB4978">
        <w:rPr>
          <w:rStyle w:val="iadne"/>
          <w:rFonts w:ascii="Times New Roman" w:hAnsi="Times New Roman" w:cs="Times New Roman"/>
          <w:b/>
          <w:bCs/>
          <w:sz w:val="22"/>
          <w:szCs w:val="22"/>
        </w:rPr>
        <w:t>.2022</w:t>
      </w:r>
      <w:r w:rsidR="00AF7914" w:rsidRPr="00DB4978">
        <w:rPr>
          <w:rStyle w:val="iadne"/>
          <w:rFonts w:ascii="Times New Roman" w:hAnsi="Times New Roman" w:cs="Times New Roman"/>
          <w:sz w:val="22"/>
          <w:szCs w:val="22"/>
          <w:lang w:val="pt-PT"/>
        </w:rPr>
        <w:t xml:space="preserve"> (</w:t>
      </w:r>
      <w:r w:rsidR="00EF275A" w:rsidRPr="00DB4978">
        <w:rPr>
          <w:rStyle w:val="iadne"/>
          <w:rFonts w:ascii="Times New Roman" w:hAnsi="Times New Roman" w:cs="Times New Roman"/>
          <w:sz w:val="22"/>
          <w:szCs w:val="22"/>
          <w:lang w:val="pt-PT"/>
        </w:rPr>
        <w:t>maxim</w:t>
      </w:r>
      <w:r w:rsidR="00EF275A" w:rsidRPr="00DB4978">
        <w:rPr>
          <w:rStyle w:val="iadne"/>
          <w:rFonts w:ascii="Times New Roman" w:hAnsi="Times New Roman" w:cs="Times New Roman"/>
          <w:sz w:val="22"/>
          <w:szCs w:val="22"/>
        </w:rPr>
        <w:t>álne však 12 mesiacov od uplynutia lehoty na predkladanie ponúk</w:t>
      </w:r>
      <w:r w:rsidR="00AF7914" w:rsidRPr="00DB4978">
        <w:rPr>
          <w:rStyle w:val="iadne"/>
          <w:rFonts w:ascii="Times New Roman" w:hAnsi="Times New Roman" w:cs="Times New Roman"/>
          <w:sz w:val="22"/>
          <w:szCs w:val="22"/>
        </w:rPr>
        <w:t>)</w:t>
      </w:r>
      <w:r w:rsidR="00EF275A" w:rsidRPr="00DB4978">
        <w:rPr>
          <w:rStyle w:val="iadne"/>
          <w:rFonts w:ascii="Times New Roman" w:hAnsi="Times New Roman" w:cs="Times New Roman"/>
          <w:sz w:val="22"/>
          <w:szCs w:val="22"/>
        </w:rPr>
        <w:t>.</w:t>
      </w:r>
      <w:r w:rsidR="00EF275A" w:rsidRPr="00EF275A">
        <w:rPr>
          <w:rStyle w:val="iadne"/>
          <w:rFonts w:ascii="Times New Roman" w:hAnsi="Times New Roman" w:cs="Times New Roman"/>
          <w:sz w:val="22"/>
          <w:szCs w:val="22"/>
        </w:rPr>
        <w:t xml:space="preserve"> </w:t>
      </w:r>
    </w:p>
    <w:p w:rsidR="00136878" w:rsidRPr="007754BC" w:rsidRDefault="00136878" w:rsidP="007754BC">
      <w:pPr>
        <w:tabs>
          <w:tab w:val="clear" w:pos="2160"/>
          <w:tab w:val="clear" w:pos="2880"/>
          <w:tab w:val="clear" w:pos="4500"/>
        </w:tabs>
        <w:ind w:left="1134" w:hanging="425"/>
        <w:jc w:val="both"/>
        <w:rPr>
          <w:rStyle w:val="iadne"/>
          <w:rFonts w:ascii="Times New Roman" w:hAnsi="Times New Roman" w:cs="Times New Roman"/>
          <w:b/>
          <w:sz w:val="22"/>
          <w:szCs w:val="22"/>
        </w:rPr>
      </w:pPr>
      <w:r>
        <w:rPr>
          <w:rStyle w:val="iadne"/>
          <w:rFonts w:ascii="Times New Roman" w:hAnsi="Times New Roman" w:cs="Times New Roman"/>
          <w:sz w:val="22"/>
          <w:szCs w:val="22"/>
        </w:rPr>
        <w:t>c)</w:t>
      </w:r>
      <w:r>
        <w:rPr>
          <w:rStyle w:val="iadne"/>
          <w:rFonts w:ascii="Times New Roman" w:hAnsi="Times New Roman" w:cs="Times New Roman"/>
          <w:sz w:val="22"/>
          <w:szCs w:val="22"/>
        </w:rPr>
        <w:tab/>
      </w:r>
      <w:r w:rsidR="00EF275A" w:rsidRPr="00EF275A">
        <w:rPr>
          <w:rStyle w:val="iadne"/>
          <w:rFonts w:ascii="Times New Roman" w:hAnsi="Times New Roman" w:cs="Times New Roman"/>
          <w:sz w:val="22"/>
          <w:szCs w:val="22"/>
        </w:rPr>
        <w:t>Z dokladu vystavené</w:t>
      </w:r>
      <w:r w:rsidR="00EF275A" w:rsidRPr="00EF275A">
        <w:rPr>
          <w:rStyle w:val="iadne"/>
          <w:rFonts w:ascii="Times New Roman" w:hAnsi="Times New Roman" w:cs="Times New Roman"/>
          <w:sz w:val="22"/>
          <w:szCs w:val="22"/>
          <w:lang w:val="pt-PT"/>
        </w:rPr>
        <w:t>ho pois</w:t>
      </w:r>
      <w:r w:rsidR="00EF275A" w:rsidRPr="00EF275A">
        <w:rPr>
          <w:rStyle w:val="iadne"/>
          <w:rFonts w:ascii="Times New Roman" w:hAnsi="Times New Roman" w:cs="Times New Roman"/>
          <w:sz w:val="22"/>
          <w:szCs w:val="22"/>
        </w:rPr>
        <w:t xml:space="preserve">ťovňou musí ďalej vyplývať, že poisťovňa uspokojí </w:t>
      </w:r>
      <w:r w:rsidR="00EF275A" w:rsidRPr="00EF275A">
        <w:rPr>
          <w:rStyle w:val="iadne"/>
          <w:rFonts w:ascii="Times New Roman" w:hAnsi="Times New Roman" w:cs="Times New Roman"/>
          <w:sz w:val="22"/>
          <w:szCs w:val="22"/>
          <w:lang w:val="it-IT"/>
        </w:rPr>
        <w:t>opr</w:t>
      </w:r>
      <w:r w:rsidR="00EF275A" w:rsidRPr="00EF275A">
        <w:rPr>
          <w:rStyle w:val="iadne"/>
          <w:rFonts w:ascii="Times New Roman" w:hAnsi="Times New Roman" w:cs="Times New Roman"/>
          <w:sz w:val="22"/>
          <w:szCs w:val="22"/>
        </w:rPr>
        <w:t xml:space="preserve">ávnenú osobu (verejného obstarávateľa) za poisteného (uchádzača) v prípade prepadnutia jeho zábezpeky v prospech verejného obstarávateľa v tejto verejnej súťaži s názvom </w:t>
      </w:r>
      <w:r w:rsidR="00EF275A" w:rsidRPr="000D2E96">
        <w:rPr>
          <w:rStyle w:val="iadne"/>
          <w:rFonts w:ascii="Times New Roman" w:hAnsi="Times New Roman" w:cs="Times New Roman"/>
          <w:b/>
          <w:sz w:val="22"/>
          <w:szCs w:val="22"/>
        </w:rPr>
        <w:t>“</w:t>
      </w:r>
      <w:r w:rsidR="007754BC" w:rsidRPr="007754BC">
        <w:rPr>
          <w:rFonts w:ascii="Times New Roman" w:hAnsi="Times New Roman" w:cs="Times New Roman"/>
          <w:sz w:val="22"/>
          <w:szCs w:val="22"/>
        </w:rPr>
        <w:t>Zníženie  energetickej  náročnosti budovy MŠ Partizánska</w:t>
      </w:r>
      <w:r w:rsidR="007754BC">
        <w:rPr>
          <w:rFonts w:ascii="Times New Roman" w:hAnsi="Times New Roman" w:cs="Times New Roman"/>
          <w:sz w:val="22"/>
          <w:szCs w:val="22"/>
        </w:rPr>
        <w:t>“</w:t>
      </w:r>
      <w:r w:rsidR="007754BC" w:rsidRPr="007754BC">
        <w:rPr>
          <w:rFonts w:ascii="Times New Roman" w:hAnsi="Times New Roman" w:cs="Times New Roman"/>
          <w:sz w:val="22"/>
          <w:szCs w:val="22"/>
        </w:rPr>
        <w:t xml:space="preserve"> </w:t>
      </w:r>
      <w:r w:rsidR="000D2E96" w:rsidRPr="000D2E96">
        <w:rPr>
          <w:rStyle w:val="iadne"/>
          <w:rFonts w:ascii="Times New Roman" w:hAnsi="Times New Roman" w:cs="Times New Roman"/>
          <w:b/>
          <w:bCs/>
          <w:sz w:val="22"/>
          <w:szCs w:val="22"/>
        </w:rPr>
        <w:t>” </w:t>
      </w:r>
      <w:r w:rsidR="00EF275A" w:rsidRPr="00EF275A">
        <w:rPr>
          <w:rStyle w:val="iadne"/>
          <w:rFonts w:ascii="Times New Roman" w:hAnsi="Times New Roman" w:cs="Times New Roman"/>
          <w:b/>
          <w:bCs/>
          <w:sz w:val="22"/>
          <w:szCs w:val="22"/>
          <w:u w:val="single"/>
        </w:rPr>
        <w:t>musí byť verejná súťaž nezameniteľne identifikovateľná napr. číslom Výzvy, ktorou bola vyhlásená</w:t>
      </w:r>
      <w:r w:rsidR="00EF275A" w:rsidRPr="00EF275A">
        <w:rPr>
          <w:rStyle w:val="iadne"/>
          <w:rFonts w:ascii="Times New Roman" w:hAnsi="Times New Roman" w:cs="Times New Roman"/>
          <w:sz w:val="22"/>
          <w:szCs w:val="22"/>
          <w:lang w:val="pt-PT"/>
        </w:rPr>
        <w:t xml:space="preserve">. </w:t>
      </w:r>
      <w:r w:rsidR="00EF275A" w:rsidRPr="000D2E96">
        <w:rPr>
          <w:rStyle w:val="iadne"/>
          <w:rFonts w:ascii="Times New Roman" w:hAnsi="Times New Roman" w:cs="Times New Roman"/>
          <w:sz w:val="22"/>
          <w:szCs w:val="22"/>
          <w:lang w:val="pt-PT"/>
        </w:rPr>
        <w:t>Pois</w:t>
      </w:r>
      <w:r w:rsidR="00EF275A" w:rsidRPr="000D2E96">
        <w:rPr>
          <w:rStyle w:val="iadne"/>
          <w:rFonts w:ascii="Times New Roman" w:hAnsi="Times New Roman" w:cs="Times New Roman"/>
          <w:sz w:val="22"/>
          <w:szCs w:val="22"/>
        </w:rPr>
        <w:t>ťovňa sa musí bezpodmienečne zaviazať zaplatiť na účet verejn</w:t>
      </w:r>
      <w:r w:rsidR="00EF275A" w:rsidRPr="000D2E96">
        <w:rPr>
          <w:rStyle w:val="iadne"/>
          <w:rFonts w:ascii="Times New Roman" w:hAnsi="Times New Roman" w:cs="Times New Roman"/>
          <w:sz w:val="22"/>
          <w:szCs w:val="22"/>
          <w:lang w:val="pt-PT"/>
        </w:rPr>
        <w:t>é</w:t>
      </w:r>
      <w:r w:rsidR="00EF275A" w:rsidRPr="000D2E96">
        <w:rPr>
          <w:rStyle w:val="iadne"/>
          <w:rFonts w:ascii="Times New Roman" w:hAnsi="Times New Roman" w:cs="Times New Roman"/>
          <w:sz w:val="22"/>
          <w:szCs w:val="22"/>
        </w:rPr>
        <w:t xml:space="preserve">ho obstarávateľa pohľadávku krytú poistením záruky do 7 (siedmich) dní </w:t>
      </w:r>
      <w:r w:rsidR="00EF275A" w:rsidRPr="000D2E96">
        <w:rPr>
          <w:rStyle w:val="iadne"/>
          <w:rFonts w:ascii="Times New Roman" w:hAnsi="Times New Roman" w:cs="Times New Roman"/>
          <w:sz w:val="22"/>
          <w:szCs w:val="22"/>
          <w:lang w:val="pt-PT"/>
        </w:rPr>
        <w:t>po doru</w:t>
      </w:r>
      <w:r w:rsidR="00EF275A" w:rsidRPr="000D2E96">
        <w:rPr>
          <w:rStyle w:val="iadne"/>
          <w:rFonts w:ascii="Times New Roman" w:hAnsi="Times New Roman" w:cs="Times New Roman"/>
          <w:sz w:val="22"/>
          <w:szCs w:val="22"/>
        </w:rPr>
        <w:t>čení výzvy verejn</w:t>
      </w:r>
      <w:r w:rsidR="00EF275A" w:rsidRPr="000D2E96">
        <w:rPr>
          <w:rStyle w:val="iadne"/>
          <w:rFonts w:ascii="Times New Roman" w:hAnsi="Times New Roman" w:cs="Times New Roman"/>
          <w:sz w:val="22"/>
          <w:szCs w:val="22"/>
          <w:lang w:val="pt-PT"/>
        </w:rPr>
        <w:t>é</w:t>
      </w:r>
      <w:r w:rsidR="00EF275A" w:rsidRPr="000D2E96">
        <w:rPr>
          <w:rStyle w:val="iadne"/>
          <w:rFonts w:ascii="Times New Roman" w:hAnsi="Times New Roman" w:cs="Times New Roman"/>
          <w:sz w:val="22"/>
          <w:szCs w:val="22"/>
        </w:rPr>
        <w:t>ho obstarávateľa na jej zaplatenie. Poistenie záruky vzniká dňom uzavretia poistnej zmluvy medzi poisťovň</w:t>
      </w:r>
      <w:r w:rsidR="00EF275A" w:rsidRPr="000D2E96">
        <w:rPr>
          <w:rStyle w:val="iadne"/>
          <w:rFonts w:ascii="Times New Roman" w:hAnsi="Times New Roman" w:cs="Times New Roman"/>
          <w:sz w:val="22"/>
          <w:szCs w:val="22"/>
          <w:lang w:val="pt-PT"/>
        </w:rPr>
        <w:t>ou a</w:t>
      </w:r>
      <w:r w:rsidR="00EF275A" w:rsidRPr="000D2E96">
        <w:rPr>
          <w:rStyle w:val="iadne"/>
          <w:rFonts w:ascii="Times New Roman" w:hAnsi="Times New Roman" w:cs="Times New Roman"/>
          <w:sz w:val="22"/>
          <w:szCs w:val="22"/>
        </w:rPr>
        <w:t> poisteným (uchádzačom) a zábezpeka vzniká doručením dokladu vystavené</w:t>
      </w:r>
      <w:r w:rsidR="00EF275A" w:rsidRPr="000D2E96">
        <w:rPr>
          <w:rStyle w:val="iadne"/>
          <w:rFonts w:ascii="Times New Roman" w:hAnsi="Times New Roman" w:cs="Times New Roman"/>
          <w:sz w:val="22"/>
          <w:szCs w:val="22"/>
          <w:lang w:val="pt-PT"/>
        </w:rPr>
        <w:t>ho pois</w:t>
      </w:r>
      <w:r w:rsidR="00EF275A" w:rsidRPr="000D2E96">
        <w:rPr>
          <w:rStyle w:val="iadne"/>
          <w:rFonts w:ascii="Times New Roman" w:hAnsi="Times New Roman" w:cs="Times New Roman"/>
          <w:sz w:val="22"/>
          <w:szCs w:val="22"/>
        </w:rPr>
        <w:t>ťovňou o poistení záruky verejnému obstarávateľovi.</w:t>
      </w:r>
    </w:p>
    <w:p w:rsidR="00EF275A" w:rsidRPr="00136878" w:rsidRDefault="00136878" w:rsidP="00136878">
      <w:pPr>
        <w:tabs>
          <w:tab w:val="clear" w:pos="2160"/>
          <w:tab w:val="clear" w:pos="2880"/>
          <w:tab w:val="clear" w:pos="4500"/>
        </w:tabs>
        <w:ind w:left="1098" w:hanging="389"/>
        <w:jc w:val="both"/>
        <w:rPr>
          <w:rStyle w:val="iadne"/>
          <w:rFonts w:ascii="Times New Roman" w:hAnsi="Times New Roman" w:cs="Times New Roman"/>
          <w:sz w:val="22"/>
        </w:rPr>
      </w:pPr>
      <w:r>
        <w:rPr>
          <w:rStyle w:val="iadne"/>
          <w:rFonts w:ascii="Times New Roman" w:hAnsi="Times New Roman" w:cs="Times New Roman"/>
          <w:sz w:val="22"/>
          <w:szCs w:val="22"/>
        </w:rPr>
        <w:t>d)</w:t>
      </w:r>
      <w:r>
        <w:rPr>
          <w:rStyle w:val="iadne"/>
          <w:rFonts w:ascii="Times New Roman" w:hAnsi="Times New Roman" w:cs="Times New Roman"/>
          <w:sz w:val="22"/>
          <w:szCs w:val="22"/>
        </w:rPr>
        <w:tab/>
      </w:r>
      <w:r w:rsidR="00EF275A" w:rsidRPr="00136878">
        <w:rPr>
          <w:rStyle w:val="iadne"/>
          <w:rFonts w:ascii="Times New Roman" w:hAnsi="Times New Roman" w:cs="Times New Roman"/>
          <w:sz w:val="22"/>
          <w:szCs w:val="22"/>
        </w:rPr>
        <w:t>Poistenie záruky zanikne:</w:t>
      </w:r>
    </w:p>
    <w:p w:rsidR="00EF275A" w:rsidRPr="00136878" w:rsidRDefault="00EF275A" w:rsidP="006D7FB7">
      <w:pPr>
        <w:pStyle w:val="Odsekzoznamu"/>
        <w:numPr>
          <w:ilvl w:val="0"/>
          <w:numId w:val="32"/>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plnení</w:t>
      </w:r>
      <w:r w:rsidRPr="00136878">
        <w:rPr>
          <w:rFonts w:ascii="Times New Roman" w:hAnsi="Times New Roman" w:cs="Times New Roman"/>
          <w:sz w:val="22"/>
          <w:szCs w:val="22"/>
          <w:lang w:val="pt-PT"/>
        </w:rPr>
        <w:t>m pois</w:t>
      </w:r>
      <w:r w:rsidRPr="00136878">
        <w:rPr>
          <w:rFonts w:ascii="Times New Roman" w:hAnsi="Times New Roman" w:cs="Times New Roman"/>
          <w:sz w:val="22"/>
          <w:szCs w:val="22"/>
        </w:rPr>
        <w:t xml:space="preserve">ťovne vo výške zábezpeky, ktoré </w:t>
      </w:r>
      <w:r w:rsidRPr="00136878">
        <w:rPr>
          <w:rFonts w:ascii="Times New Roman" w:hAnsi="Times New Roman" w:cs="Times New Roman"/>
          <w:sz w:val="22"/>
          <w:szCs w:val="22"/>
          <w:lang w:val="pt-PT"/>
        </w:rPr>
        <w:t>pois</w:t>
      </w:r>
      <w:r w:rsidRPr="00136878">
        <w:rPr>
          <w:rFonts w:ascii="Times New Roman" w:hAnsi="Times New Roman" w:cs="Times New Roman"/>
          <w:sz w:val="22"/>
          <w:szCs w:val="22"/>
        </w:rPr>
        <w:t xml:space="preserve">ťovňa poskytla za uchádzača </w:t>
      </w:r>
      <w:r w:rsidRPr="00136878">
        <w:rPr>
          <w:rFonts w:ascii="Times New Roman" w:hAnsi="Times New Roman" w:cs="Times New Roman"/>
          <w:sz w:val="22"/>
          <w:szCs w:val="22"/>
        </w:rPr>
        <w:br/>
        <w:t>v prospech Verejného obstarávateľa,</w:t>
      </w:r>
    </w:p>
    <w:p w:rsidR="00EF275A" w:rsidRPr="00136878" w:rsidRDefault="00EF275A" w:rsidP="006D7FB7">
      <w:pPr>
        <w:pStyle w:val="Odsekzoznamu"/>
        <w:numPr>
          <w:ilvl w:val="0"/>
          <w:numId w:val="32"/>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odvolaním poistenia záruky uchádzača na základe písomného oznámenia (súhlasu Verejného obstarávateľa) doručeného uchádzačovi,</w:t>
      </w:r>
    </w:p>
    <w:p w:rsidR="00EF275A" w:rsidRPr="006576A7" w:rsidRDefault="00EF275A" w:rsidP="00EF275A">
      <w:pPr>
        <w:pStyle w:val="Odsekzoznamu"/>
        <w:numPr>
          <w:ilvl w:val="0"/>
          <w:numId w:val="32"/>
        </w:numPr>
        <w:pBdr>
          <w:top w:val="nil"/>
          <w:left w:val="nil"/>
          <w:bottom w:val="nil"/>
          <w:right w:val="nil"/>
          <w:between w:val="nil"/>
          <w:bar w:val="nil"/>
        </w:pBdr>
        <w:tabs>
          <w:tab w:val="clear" w:pos="2160"/>
          <w:tab w:val="clear" w:pos="2880"/>
          <w:tab w:val="clear" w:pos="4500"/>
        </w:tabs>
        <w:spacing w:after="90"/>
        <w:jc w:val="both"/>
        <w:rPr>
          <w:rFonts w:ascii="Times New Roman" w:eastAsia="Tahoma" w:hAnsi="Times New Roman" w:cs="Times New Roman"/>
          <w:sz w:val="22"/>
          <w:szCs w:val="22"/>
        </w:rPr>
      </w:pPr>
      <w:r w:rsidRPr="00136878">
        <w:rPr>
          <w:rFonts w:ascii="Times New Roman" w:hAnsi="Times New Roman" w:cs="Times New Roman"/>
          <w:sz w:val="22"/>
          <w:szCs w:val="22"/>
        </w:rPr>
        <w:t>uplynutím doby platnosti poistenia záruky, ak si Verejný obstarávateľ do uplynutia doby platnosti neuplatnil svoje nároky voči poisťovni vyplývajúce z vystavené</w:t>
      </w:r>
      <w:r w:rsidR="00ED0F62">
        <w:rPr>
          <w:rFonts w:ascii="Times New Roman" w:hAnsi="Times New Roman" w:cs="Times New Roman"/>
          <w:sz w:val="22"/>
          <w:szCs w:val="22"/>
        </w:rPr>
        <w:t>ho poistenia záruky</w:t>
      </w:r>
      <w:r w:rsidRPr="00136878">
        <w:rPr>
          <w:rFonts w:ascii="Times New Roman" w:hAnsi="Times New Roman" w:cs="Times New Roman"/>
          <w:sz w:val="22"/>
          <w:szCs w:val="22"/>
        </w:rPr>
        <w:t xml:space="preserve">. Ak poistenie záruky poskytne zahraničná </w:t>
      </w:r>
      <w:r w:rsidRPr="00136878">
        <w:rPr>
          <w:rFonts w:ascii="Times New Roman" w:hAnsi="Times New Roman" w:cs="Times New Roman"/>
          <w:sz w:val="22"/>
          <w:szCs w:val="22"/>
          <w:lang w:val="pt-PT"/>
        </w:rPr>
        <w:t>pois</w:t>
      </w:r>
      <w:r w:rsidRPr="00136878">
        <w:rPr>
          <w:rFonts w:ascii="Times New Roman" w:hAnsi="Times New Roman" w:cs="Times New Roman"/>
          <w:sz w:val="22"/>
          <w:szCs w:val="22"/>
        </w:rPr>
        <w:t xml:space="preserve">ťovňa, ktorá nemá pobočku na území Slovenskej republiky, poistenie záruky vyhotovené zahraničnou bankou v inom ako štátnom jazyku, musí byť zároveň </w:t>
      </w:r>
      <w:r w:rsidRPr="00136878">
        <w:rPr>
          <w:rFonts w:ascii="Times New Roman" w:hAnsi="Times New Roman" w:cs="Times New Roman"/>
          <w:sz w:val="22"/>
          <w:szCs w:val="22"/>
          <w:lang w:val="it-IT"/>
        </w:rPr>
        <w:t>dolo</w:t>
      </w:r>
      <w:r w:rsidRPr="00136878">
        <w:rPr>
          <w:rFonts w:ascii="Times New Roman" w:hAnsi="Times New Roman" w:cs="Times New Roman"/>
          <w:sz w:val="22"/>
          <w:szCs w:val="22"/>
        </w:rPr>
        <w:t>žené úradným prekladom do slovenského jazyka. </w:t>
      </w:r>
    </w:p>
    <w:p w:rsidR="0022407E" w:rsidRDefault="0022407E" w:rsidP="0022407E">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t>36.5</w:t>
      </w:r>
      <w:r>
        <w:rPr>
          <w:rFonts w:ascii="Times New Roman" w:hAnsi="Times New Roman" w:cs="Times New Roman"/>
          <w:sz w:val="22"/>
        </w:rPr>
        <w:tab/>
        <w:t>Spôsob zloženia si vyberie uchádzač podľa podmienok zloženia.</w:t>
      </w:r>
    </w:p>
    <w:p w:rsidR="0022407E" w:rsidRPr="00903181" w:rsidRDefault="0022407E" w:rsidP="00903181">
      <w:pPr>
        <w:tabs>
          <w:tab w:val="clear" w:pos="2160"/>
          <w:tab w:val="clear" w:pos="2880"/>
          <w:tab w:val="clear" w:pos="4500"/>
        </w:tabs>
        <w:ind w:left="705" w:hanging="705"/>
        <w:rPr>
          <w:rFonts w:ascii="Times New Roman" w:hAnsi="Times New Roman" w:cs="Times New Roman"/>
          <w:sz w:val="22"/>
          <w:szCs w:val="22"/>
        </w:rPr>
      </w:pPr>
      <w:r>
        <w:rPr>
          <w:rFonts w:ascii="Times New Roman" w:hAnsi="Times New Roman" w:cs="Times New Roman"/>
          <w:sz w:val="22"/>
        </w:rPr>
        <w:t>36.6</w:t>
      </w:r>
      <w:r>
        <w:rPr>
          <w:rFonts w:ascii="Times New Roman" w:hAnsi="Times New Roman" w:cs="Times New Roman"/>
          <w:sz w:val="22"/>
        </w:rPr>
        <w:tab/>
      </w:r>
      <w:r w:rsidR="00903181" w:rsidRPr="00903181">
        <w:rPr>
          <w:rFonts w:ascii="Times New Roman" w:hAnsi="Times New Roman" w:cs="Times New Roman"/>
          <w:sz w:val="22"/>
          <w:szCs w:val="22"/>
        </w:rPr>
        <w:t>Po uplynutí lehoty viazanosti ponúk lehotu viazanosti ponúk nemožno predĺžiť.</w:t>
      </w:r>
    </w:p>
    <w:p w:rsidR="00903181" w:rsidRPr="00612EE6"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sidRPr="00903181">
        <w:rPr>
          <w:rFonts w:ascii="Times New Roman" w:hAnsi="Times New Roman" w:cs="Times New Roman"/>
          <w:sz w:val="22"/>
          <w:szCs w:val="22"/>
        </w:rPr>
        <w:t>36.7</w:t>
      </w:r>
      <w:r>
        <w:rPr>
          <w:rFonts w:ascii="Times New Roman" w:hAnsi="Times New Roman" w:cs="Times New Roman"/>
          <w:sz w:val="22"/>
          <w:szCs w:val="22"/>
        </w:rPr>
        <w:tab/>
      </w:r>
      <w:r w:rsidRPr="00612EE6">
        <w:rPr>
          <w:rFonts w:ascii="Times New Roman" w:hAnsi="Times New Roman" w:cs="Times New Roman"/>
          <w:sz w:val="22"/>
          <w:szCs w:val="22"/>
        </w:rPr>
        <w:t>Zábezpeka prepadne v prospech verejného obstarávateľa alebo obstarávateľa, ak uchádzač v lehote viazanosti ponúk</w:t>
      </w:r>
    </w:p>
    <w:p w:rsidR="00903181" w:rsidRPr="00612EE6" w:rsidRDefault="00903181" w:rsidP="00903181">
      <w:pPr>
        <w:tabs>
          <w:tab w:val="clear" w:pos="2160"/>
          <w:tab w:val="clear" w:pos="2880"/>
          <w:tab w:val="clear" w:pos="4500"/>
        </w:tabs>
        <w:jc w:val="both"/>
        <w:rPr>
          <w:rFonts w:ascii="Times New Roman" w:hAnsi="Times New Roman" w:cs="Times New Roman"/>
          <w:sz w:val="22"/>
          <w:szCs w:val="22"/>
        </w:rPr>
      </w:pPr>
      <w:r w:rsidRPr="00612EE6">
        <w:rPr>
          <w:rFonts w:ascii="Times New Roman" w:hAnsi="Times New Roman" w:cs="Times New Roman"/>
          <w:sz w:val="22"/>
          <w:szCs w:val="22"/>
        </w:rPr>
        <w:tab/>
        <w:t>a) odstúpi od svojej ponuky alebo</w:t>
      </w:r>
    </w:p>
    <w:p w:rsidR="00903181" w:rsidRPr="00612EE6" w:rsidRDefault="00903181" w:rsidP="00903181">
      <w:pPr>
        <w:tabs>
          <w:tab w:val="clear" w:pos="2160"/>
          <w:tab w:val="clear" w:pos="2880"/>
          <w:tab w:val="clear" w:pos="4500"/>
        </w:tabs>
        <w:ind w:left="708"/>
        <w:jc w:val="both"/>
        <w:rPr>
          <w:rFonts w:ascii="Times New Roman" w:hAnsi="Times New Roman" w:cs="Times New Roman"/>
          <w:sz w:val="22"/>
          <w:szCs w:val="22"/>
        </w:rPr>
      </w:pPr>
      <w:r w:rsidRPr="00612EE6">
        <w:rPr>
          <w:rFonts w:ascii="Times New Roman" w:hAnsi="Times New Roman" w:cs="Times New Roman"/>
          <w:sz w:val="22"/>
          <w:szCs w:val="22"/>
        </w:rPr>
        <w:t>b) neposkytne súčinnosť alebo odmietne uzavrieť zmluvu alebo rámcovú dohodu podľa </w:t>
      </w:r>
      <w:hyperlink r:id="rId46" w:anchor="paragraf-56.odsek-8" w:tooltip="Odkaz na predpis alebo ustanovenie" w:history="1">
        <w:r w:rsidRPr="00612EE6">
          <w:rPr>
            <w:rStyle w:val="Hypertextovprepojenie"/>
            <w:rFonts w:ascii="Times New Roman" w:hAnsi="Times New Roman"/>
            <w:color w:val="auto"/>
            <w:sz w:val="22"/>
            <w:szCs w:val="22"/>
          </w:rPr>
          <w:t>§ 56 ods. 8 až 15</w:t>
        </w:r>
      </w:hyperlink>
      <w:r w:rsidRPr="00612EE6">
        <w:rPr>
          <w:rFonts w:ascii="Times New Roman" w:hAnsi="Times New Roman" w:cs="Times New Roman"/>
          <w:sz w:val="22"/>
          <w:szCs w:val="22"/>
        </w:rPr>
        <w:t xml:space="preserve"> zákona o verejnom obstarávaní.</w:t>
      </w:r>
    </w:p>
    <w:p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36.8</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uvoľní alebo vráti uchádzačovi zábezpeku do siedmich dní odo dňa</w:t>
      </w:r>
    </w:p>
    <w:p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a)</w:t>
      </w:r>
      <w:r>
        <w:rPr>
          <w:rFonts w:ascii="Times New Roman" w:hAnsi="Times New Roman" w:cs="Times New Roman"/>
          <w:sz w:val="22"/>
          <w:szCs w:val="22"/>
        </w:rPr>
        <w:t xml:space="preserve"> </w:t>
      </w:r>
      <w:r w:rsidRPr="00903181">
        <w:rPr>
          <w:rFonts w:ascii="Times New Roman" w:hAnsi="Times New Roman" w:cs="Times New Roman"/>
          <w:sz w:val="22"/>
          <w:szCs w:val="22"/>
        </w:rPr>
        <w:t>uplynutia lehoty viazanosti ponúk,</w:t>
      </w:r>
    </w:p>
    <w:p w:rsidR="00903181" w:rsidRPr="00903181" w:rsidRDefault="00903181" w:rsidP="00903181">
      <w:pPr>
        <w:tabs>
          <w:tab w:val="clear" w:pos="2160"/>
          <w:tab w:val="clear" w:pos="2880"/>
          <w:tab w:val="clear" w:pos="4500"/>
        </w:tabs>
        <w:ind w:left="708"/>
        <w:jc w:val="both"/>
        <w:rPr>
          <w:rFonts w:ascii="Times New Roman" w:hAnsi="Times New Roman" w:cs="Times New Roman"/>
          <w:sz w:val="22"/>
          <w:szCs w:val="22"/>
        </w:rPr>
      </w:pPr>
      <w:r w:rsidRPr="00903181">
        <w:rPr>
          <w:rFonts w:ascii="Times New Roman" w:hAnsi="Times New Roman" w:cs="Times New Roman"/>
          <w:sz w:val="22"/>
          <w:szCs w:val="22"/>
        </w:rPr>
        <w:t>b)</w:t>
      </w:r>
      <w:r>
        <w:rPr>
          <w:rFonts w:ascii="Times New Roman" w:hAnsi="Times New Roman" w:cs="Times New Roman"/>
          <w:sz w:val="22"/>
          <w:szCs w:val="22"/>
        </w:rPr>
        <w:t xml:space="preserve"> </w:t>
      </w:r>
      <w:r w:rsidRPr="00903181">
        <w:rPr>
          <w:rFonts w:ascii="Times New Roman" w:hAnsi="Times New Roman" w:cs="Times New Roman"/>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903181" w:rsidRPr="00903181" w:rsidRDefault="00903181" w:rsidP="00903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903181">
        <w:rPr>
          <w:rFonts w:ascii="Times New Roman" w:hAnsi="Times New Roman" w:cs="Times New Roman"/>
          <w:sz w:val="22"/>
          <w:szCs w:val="22"/>
        </w:rPr>
        <w:t>c)</w:t>
      </w:r>
      <w:r>
        <w:rPr>
          <w:rFonts w:ascii="Times New Roman" w:hAnsi="Times New Roman" w:cs="Times New Roman"/>
          <w:sz w:val="22"/>
          <w:szCs w:val="22"/>
        </w:rPr>
        <w:t xml:space="preserve"> </w:t>
      </w:r>
      <w:r w:rsidRPr="00903181">
        <w:rPr>
          <w:rFonts w:ascii="Times New Roman" w:hAnsi="Times New Roman" w:cs="Times New Roman"/>
          <w:sz w:val="22"/>
          <w:szCs w:val="22"/>
        </w:rPr>
        <w:t>uzavretia zmluvy.</w:t>
      </w:r>
    </w:p>
    <w:p w:rsidR="008B19E5" w:rsidRDefault="0022407E" w:rsidP="00903181">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hd w:val="clear" w:color="auto" w:fill="FFFFFF"/>
        </w:rPr>
        <w:t>36.9</w:t>
      </w:r>
      <w:r>
        <w:rPr>
          <w:rFonts w:ascii="Times New Roman" w:hAnsi="Times New Roman" w:cs="Times New Roman"/>
          <w:sz w:val="22"/>
          <w:shd w:val="clear" w:color="auto" w:fill="FFFFFF"/>
        </w:rPr>
        <w:tab/>
      </w:r>
      <w:r w:rsidR="00903181">
        <w:rPr>
          <w:rFonts w:ascii="Times New Roman" w:hAnsi="Times New Roman" w:cs="Times New Roman"/>
          <w:sz w:val="22"/>
          <w:shd w:val="clear" w:color="auto" w:fill="FFFFFF"/>
        </w:rPr>
        <w:tab/>
      </w:r>
      <w:r w:rsidR="00903181" w:rsidRPr="00903181">
        <w:rPr>
          <w:rFonts w:ascii="Times New Roman" w:hAnsi="Times New Roman" w:cs="Times New Roman"/>
          <w:sz w:val="22"/>
          <w:szCs w:val="22"/>
        </w:rPr>
        <w:t>Ak bola zábezpeka zložená na účet v banke alebo v pobočke zahraničnej banky, verejný obstarávateľ alebo obstarávateľ vráti zábezpeku uchádzačovi aj s úrokmi, ak ich táto banka alebo pobočka zahraničnej banky poskytuje.</w:t>
      </w:r>
    </w:p>
    <w:p w:rsidR="00903181" w:rsidRPr="00903181" w:rsidRDefault="00903181" w:rsidP="00903181">
      <w:pPr>
        <w:tabs>
          <w:tab w:val="clear" w:pos="2160"/>
          <w:tab w:val="clear" w:pos="2880"/>
          <w:tab w:val="clear" w:pos="4500"/>
        </w:tabs>
        <w:ind w:left="705" w:hanging="705"/>
        <w:jc w:val="both"/>
        <w:rPr>
          <w:rFonts w:ascii="Times New Roman" w:hAnsi="Times New Roman" w:cs="Times New Roman"/>
          <w:sz w:val="22"/>
          <w:szCs w:val="22"/>
        </w:rPr>
      </w:pPr>
    </w:p>
    <w:p w:rsidR="00C64A2E" w:rsidRPr="00A9448E" w:rsidRDefault="0022407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IX</w:t>
      </w:r>
      <w:r w:rsidR="00C64A2E" w:rsidRPr="00A9448E">
        <w:rPr>
          <w:rFonts w:ascii="Times New Roman" w:hAnsi="Times New Roman" w:cs="Times New Roman"/>
          <w:sz w:val="28"/>
          <w:szCs w:val="24"/>
          <w:lang w:eastAsia="sk-SK"/>
        </w:rPr>
        <w:t>.</w:t>
      </w:r>
    </w:p>
    <w:p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rsidR="00C64A2E" w:rsidRPr="00B61983" w:rsidRDefault="00C64A2E" w:rsidP="00B61983">
      <w:pPr>
        <w:jc w:val="both"/>
        <w:rPr>
          <w:rFonts w:ascii="Times New Roman" w:hAnsi="Times New Roman" w:cs="Times New Roman"/>
          <w:b/>
          <w:vanish/>
          <w:sz w:val="24"/>
          <w:szCs w:val="24"/>
          <w:lang w:eastAsia="sk-SK"/>
        </w:rPr>
      </w:pPr>
    </w:p>
    <w:p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rsidR="00C409C8" w:rsidRDefault="005A74B1" w:rsidP="009779B1">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rsidR="00E642BD" w:rsidRDefault="00E642BD">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rsidR="00643532" w:rsidRDefault="00643532" w:rsidP="00643532">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rsidR="00643532" w:rsidRPr="002C4ED1" w:rsidRDefault="006576A7" w:rsidP="00643532">
      <w:pPr>
        <w:jc w:val="center"/>
        <w:rPr>
          <w:rFonts w:ascii="Times New Roman" w:hAnsi="Times New Roman" w:cs="Times New Roman"/>
          <w:sz w:val="32"/>
          <w:szCs w:val="30"/>
        </w:rPr>
      </w:pPr>
      <w:r>
        <w:rPr>
          <w:rStyle w:val="Siln"/>
          <w:rFonts w:ascii="Times New Roman" w:hAnsi="Times New Roman" w:cs="Times New Roman"/>
          <w:sz w:val="28"/>
          <w:szCs w:val="22"/>
        </w:rPr>
        <w:t>Mesto Lučenec, Novohradská 1, 984 01 Lučenec</w:t>
      </w: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rsidR="00643532" w:rsidRDefault="00643532" w:rsidP="00643532">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rsidR="00643532" w:rsidRDefault="00643532" w:rsidP="00643532">
      <w:pPr>
        <w:pStyle w:val="Zkladntext3"/>
        <w:rPr>
          <w:rFonts w:ascii="Times New Roman" w:hAnsi="Times New Roman" w:cs="Times New Roman"/>
          <w:noProof w:val="0"/>
          <w:color w:val="auto"/>
          <w:sz w:val="22"/>
          <w:szCs w:val="22"/>
        </w:rPr>
      </w:pPr>
    </w:p>
    <w:p w:rsidR="00643532" w:rsidRDefault="00643532" w:rsidP="00643532">
      <w:pPr>
        <w:pStyle w:val="Zkladntext3"/>
        <w:rPr>
          <w:rFonts w:ascii="Times New Roman" w:hAnsi="Times New Roman" w:cs="Times New Roman"/>
          <w:noProof w:val="0"/>
          <w:color w:val="auto"/>
          <w:sz w:val="22"/>
          <w:szCs w:val="22"/>
        </w:rPr>
      </w:pPr>
    </w:p>
    <w:p w:rsidR="00643532" w:rsidRDefault="00643532" w:rsidP="00643532">
      <w:pPr>
        <w:pStyle w:val="Zkladntext3"/>
        <w:rPr>
          <w:rFonts w:ascii="Times New Roman" w:hAnsi="Times New Roman" w:cs="Times New Roman"/>
          <w:noProof w:val="0"/>
          <w:color w:val="auto"/>
          <w:sz w:val="22"/>
          <w:szCs w:val="22"/>
        </w:rPr>
      </w:pPr>
    </w:p>
    <w:p w:rsidR="007754BC" w:rsidRPr="007754BC" w:rsidRDefault="007754BC" w:rsidP="007754BC">
      <w:pPr>
        <w:pStyle w:val="Zkladntext"/>
        <w:jc w:val="center"/>
        <w:rPr>
          <w:rFonts w:ascii="Times New Roman" w:hAnsi="Times New Roman" w:cs="Times New Roman"/>
          <w:b/>
          <w:sz w:val="32"/>
          <w:szCs w:val="32"/>
        </w:rPr>
      </w:pPr>
      <w:r w:rsidRPr="007754BC">
        <w:rPr>
          <w:rFonts w:ascii="Times New Roman" w:hAnsi="Times New Roman" w:cs="Times New Roman"/>
          <w:b/>
          <w:sz w:val="32"/>
          <w:szCs w:val="32"/>
        </w:rPr>
        <w:t>Zníženie  energetickej  náročnosti budovy MŠ Partizánska</w:t>
      </w:r>
    </w:p>
    <w:p w:rsidR="00643532" w:rsidRPr="002C4ED1" w:rsidRDefault="00643532" w:rsidP="007754BC">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rsidR="00643532" w:rsidRDefault="00643532" w:rsidP="00643532">
      <w:pPr>
        <w:pStyle w:val="Zkladntext3"/>
        <w:jc w:val="left"/>
        <w:rPr>
          <w:rFonts w:ascii="Times New Roman" w:hAnsi="Times New Roman" w:cs="Times New Roman"/>
          <w:noProof w:val="0"/>
          <w:color w:val="auto"/>
          <w:sz w:val="32"/>
          <w:szCs w:val="30"/>
        </w:rPr>
      </w:pPr>
    </w:p>
    <w:p w:rsidR="00643532" w:rsidRDefault="00643532" w:rsidP="00643532">
      <w:pPr>
        <w:pStyle w:val="Zkladntext3"/>
        <w:rPr>
          <w:rFonts w:ascii="Times New Roman" w:hAnsi="Times New Roman" w:cs="Times New Roman"/>
          <w:noProof w:val="0"/>
          <w:color w:val="auto"/>
          <w:sz w:val="28"/>
          <w:szCs w:val="24"/>
        </w:rPr>
      </w:pPr>
    </w:p>
    <w:p w:rsidR="00643532" w:rsidRDefault="00643532" w:rsidP="00643532">
      <w:pPr>
        <w:pStyle w:val="Zkladntext3"/>
        <w:rPr>
          <w:rFonts w:ascii="Times New Roman" w:hAnsi="Times New Roman" w:cs="Times New Roman"/>
          <w:noProof w:val="0"/>
          <w:color w:val="auto"/>
          <w:sz w:val="28"/>
          <w:szCs w:val="24"/>
        </w:rPr>
      </w:pPr>
    </w:p>
    <w:p w:rsidR="00643532" w:rsidRPr="0029253E" w:rsidRDefault="00643532" w:rsidP="00643532">
      <w:pPr>
        <w:pStyle w:val="Zkladntext3"/>
        <w:rPr>
          <w:rFonts w:ascii="Times New Roman" w:hAnsi="Times New Roman" w:cs="Times New Roman"/>
          <w:noProof w:val="0"/>
          <w:color w:val="auto"/>
          <w:sz w:val="28"/>
          <w:szCs w:val="24"/>
        </w:rPr>
      </w:pPr>
    </w:p>
    <w:p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112 zákona a nasl.</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rsidR="00E27895" w:rsidRDefault="00E27895" w:rsidP="00E27895">
      <w:pPr>
        <w:pStyle w:val="Zkladntext3"/>
        <w:jc w:val="left"/>
        <w:rPr>
          <w:rFonts w:ascii="Times New Roman" w:hAnsi="Times New Roman" w:cs="Times New Roman"/>
          <w:noProof w:val="0"/>
          <w:color w:val="auto"/>
          <w:sz w:val="32"/>
          <w:szCs w:val="30"/>
        </w:rPr>
      </w:pPr>
    </w:p>
    <w:p w:rsidR="00E27895"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rsidR="005F2ACD" w:rsidRPr="0029253E" w:rsidRDefault="005F2ACD" w:rsidP="005F2ACD">
      <w:pPr>
        <w:pStyle w:val="Zkladntext3"/>
        <w:spacing w:before="20"/>
        <w:ind w:right="-45"/>
        <w:jc w:val="left"/>
        <w:rPr>
          <w:rFonts w:ascii="Times New Roman" w:hAnsi="Times New Roman" w:cs="Times New Roman"/>
          <w:noProof w:val="0"/>
          <w:color w:val="auto"/>
          <w:sz w:val="22"/>
        </w:rPr>
      </w:pPr>
    </w:p>
    <w:p w:rsidR="008B19E5" w:rsidRDefault="008B19E5" w:rsidP="005F2ACD">
      <w:pPr>
        <w:pStyle w:val="Zkladntext3"/>
        <w:spacing w:before="20"/>
        <w:ind w:right="-45"/>
        <w:jc w:val="left"/>
        <w:rPr>
          <w:rFonts w:ascii="Times New Roman" w:hAnsi="Times New Roman" w:cs="Times New Roman"/>
          <w:noProof w:val="0"/>
          <w:color w:val="auto"/>
          <w:sz w:val="22"/>
        </w:rPr>
      </w:pPr>
    </w:p>
    <w:p w:rsidR="008B19E5" w:rsidRPr="0029253E" w:rsidRDefault="008B19E5" w:rsidP="005F2ACD">
      <w:pPr>
        <w:pStyle w:val="Zkladntext3"/>
        <w:spacing w:before="20"/>
        <w:ind w:right="-45"/>
        <w:jc w:val="left"/>
        <w:rPr>
          <w:rFonts w:ascii="Times New Roman" w:hAnsi="Times New Roman" w:cs="Times New Roman"/>
          <w:noProof w:val="0"/>
          <w:color w:val="auto"/>
          <w:sz w:val="22"/>
        </w:rPr>
      </w:pPr>
    </w:p>
    <w:p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rsidR="005F2ACD" w:rsidRPr="0029253E" w:rsidRDefault="005F2ACD" w:rsidP="005F2ACD">
      <w:pPr>
        <w:pStyle w:val="Zkladntext3"/>
        <w:rPr>
          <w:rFonts w:ascii="Times New Roman" w:hAnsi="Times New Roman" w:cs="Times New Roman"/>
          <w:noProof w:val="0"/>
          <w:color w:val="auto"/>
          <w:sz w:val="32"/>
          <w:szCs w:val="30"/>
        </w:rPr>
      </w:pPr>
    </w:p>
    <w:p w:rsidR="005F2ACD" w:rsidRDefault="005F2ACD" w:rsidP="007F4B2C">
      <w:pPr>
        <w:pStyle w:val="Zkladntext3"/>
        <w:jc w:val="left"/>
        <w:rPr>
          <w:rFonts w:ascii="Times New Roman" w:hAnsi="Times New Roman" w:cs="Times New Roman"/>
          <w:noProof w:val="0"/>
          <w:color w:val="auto"/>
          <w:sz w:val="32"/>
          <w:szCs w:val="30"/>
        </w:rPr>
      </w:pPr>
    </w:p>
    <w:p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rsidR="00C74D9C" w:rsidRPr="0041606E" w:rsidRDefault="00C74D9C" w:rsidP="00C74D9C">
      <w:pPr>
        <w:autoSpaceDE w:val="0"/>
        <w:autoSpaceDN w:val="0"/>
        <w:adjustRightInd w:val="0"/>
        <w:jc w:val="center"/>
        <w:rPr>
          <w:rFonts w:ascii="Times New Roman" w:hAnsi="Times New Roman" w:cs="Times New Roman"/>
          <w:b/>
          <w:bCs/>
          <w:sz w:val="22"/>
          <w:szCs w:val="22"/>
        </w:rPr>
      </w:pPr>
      <w:r w:rsidRPr="0041606E">
        <w:rPr>
          <w:rFonts w:ascii="Times New Roman" w:hAnsi="Times New Roman" w:cs="Times New Roman"/>
          <w:b/>
          <w:bCs/>
          <w:sz w:val="22"/>
          <w:szCs w:val="22"/>
        </w:rPr>
        <w:t>ZMLUVA O DIELO</w:t>
      </w:r>
    </w:p>
    <w:p w:rsidR="00C74D9C" w:rsidRPr="0041606E" w:rsidRDefault="00C74D9C" w:rsidP="00C74D9C">
      <w:pPr>
        <w:autoSpaceDE w:val="0"/>
        <w:autoSpaceDN w:val="0"/>
        <w:adjustRightInd w:val="0"/>
        <w:jc w:val="center"/>
        <w:rPr>
          <w:rFonts w:ascii="Times New Roman" w:hAnsi="Times New Roman" w:cs="Times New Roman"/>
          <w:b/>
          <w:bCs/>
          <w:sz w:val="22"/>
          <w:szCs w:val="22"/>
        </w:rPr>
      </w:pPr>
    </w:p>
    <w:p w:rsidR="00C74D9C" w:rsidRPr="009779B1" w:rsidRDefault="00C74D9C" w:rsidP="00C74D9C">
      <w:pPr>
        <w:autoSpaceDE w:val="0"/>
        <w:autoSpaceDN w:val="0"/>
        <w:adjustRightInd w:val="0"/>
        <w:jc w:val="center"/>
        <w:rPr>
          <w:rFonts w:ascii="Times New Roman" w:hAnsi="Times New Roman" w:cs="Times New Roman"/>
          <w:b/>
          <w:bCs/>
          <w:sz w:val="22"/>
          <w:szCs w:val="22"/>
        </w:rPr>
      </w:pPr>
    </w:p>
    <w:p w:rsidR="00C74D9C" w:rsidRPr="009779B1" w:rsidRDefault="00C74D9C" w:rsidP="00C74D9C">
      <w:pPr>
        <w:autoSpaceDE w:val="0"/>
        <w:autoSpaceDN w:val="0"/>
        <w:adjustRightInd w:val="0"/>
        <w:jc w:val="both"/>
        <w:rPr>
          <w:rFonts w:ascii="Times New Roman" w:hAnsi="Times New Roman" w:cs="Times New Roman"/>
          <w:b/>
          <w:bCs/>
          <w:sz w:val="22"/>
          <w:szCs w:val="22"/>
        </w:rPr>
      </w:pPr>
    </w:p>
    <w:p w:rsidR="00C74D9C" w:rsidRPr="009779B1" w:rsidRDefault="00C74D9C" w:rsidP="00C74D9C">
      <w:pPr>
        <w:autoSpaceDE w:val="0"/>
        <w:autoSpaceDN w:val="0"/>
        <w:adjustRightInd w:val="0"/>
        <w:jc w:val="center"/>
        <w:rPr>
          <w:rFonts w:ascii="Times New Roman" w:hAnsi="Times New Roman" w:cs="Times New Roman"/>
          <w:b/>
          <w:bCs/>
          <w:sz w:val="22"/>
          <w:szCs w:val="22"/>
        </w:rPr>
      </w:pPr>
      <w:r w:rsidRPr="009779B1">
        <w:rPr>
          <w:rFonts w:ascii="Times New Roman" w:hAnsi="Times New Roman" w:cs="Times New Roman"/>
          <w:bCs/>
          <w:sz w:val="22"/>
          <w:szCs w:val="22"/>
        </w:rPr>
        <w:t>uzatvorená podľa § 536 a nasl. zákona č. 513/1991 Zb. Obchodný zákonník (ďalej ako Obchodný zákonník“) ako výsledok verejného obstarávania podlimitnej zákazky na uskutočnenie stavebných prác podľa zákona č. 343/2015 Z.z. o verejnom obstarávaní.</w:t>
      </w:r>
      <w:r w:rsidRPr="009779B1">
        <w:rPr>
          <w:rFonts w:ascii="Times New Roman" w:hAnsi="Times New Roman" w:cs="Times New Roman"/>
          <w:b/>
          <w:bCs/>
          <w:sz w:val="22"/>
          <w:szCs w:val="22"/>
        </w:rPr>
        <w:t xml:space="preserve"> </w:t>
      </w:r>
    </w:p>
    <w:p w:rsidR="00C74D9C" w:rsidRPr="009779B1" w:rsidRDefault="00C74D9C" w:rsidP="00C74D9C">
      <w:pPr>
        <w:autoSpaceDE w:val="0"/>
        <w:autoSpaceDN w:val="0"/>
        <w:adjustRightInd w:val="0"/>
        <w:jc w:val="center"/>
        <w:rPr>
          <w:rFonts w:ascii="Times New Roman" w:hAnsi="Times New Roman" w:cs="Times New Roman"/>
          <w:b/>
          <w:bCs/>
          <w:sz w:val="22"/>
          <w:szCs w:val="22"/>
        </w:rPr>
      </w:pPr>
      <w:r w:rsidRPr="00E54323">
        <w:rPr>
          <w:rFonts w:ascii="Times New Roman" w:hAnsi="Times New Roman" w:cs="Times New Roman"/>
          <w:b/>
          <w:bCs/>
          <w:sz w:val="22"/>
          <w:szCs w:val="22"/>
        </w:rPr>
        <w:t xml:space="preserve">Číslo zmluvy: </w:t>
      </w:r>
    </w:p>
    <w:p w:rsidR="00C74D9C" w:rsidRPr="009779B1" w:rsidRDefault="00C74D9C" w:rsidP="00C74D9C">
      <w:pPr>
        <w:autoSpaceDE w:val="0"/>
        <w:autoSpaceDN w:val="0"/>
        <w:adjustRightInd w:val="0"/>
        <w:jc w:val="both"/>
        <w:rPr>
          <w:rFonts w:ascii="Times New Roman" w:hAnsi="Times New Roman" w:cs="Times New Roman"/>
          <w:b/>
          <w:bCs/>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1. DEFINÍCIA ZMLUVNÝCH STRÁN</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F65248" w:rsidRDefault="00C74D9C" w:rsidP="00C74D9C">
      <w:pPr>
        <w:autoSpaceDE w:val="0"/>
        <w:autoSpaceDN w:val="0"/>
        <w:adjustRightInd w:val="0"/>
        <w:jc w:val="both"/>
        <w:rPr>
          <w:rFonts w:ascii="Times New Roman" w:hAnsi="Times New Roman" w:cs="Times New Roman"/>
          <w:b/>
          <w:bCs/>
          <w:sz w:val="22"/>
          <w:szCs w:val="22"/>
        </w:rPr>
      </w:pPr>
      <w:r w:rsidRPr="00F65248">
        <w:rPr>
          <w:rFonts w:ascii="Times New Roman" w:hAnsi="Times New Roman" w:cs="Times New Roman"/>
          <w:b/>
          <w:bCs/>
          <w:sz w:val="22"/>
          <w:szCs w:val="22"/>
        </w:rPr>
        <w:t>Objednávateľ:</w:t>
      </w:r>
    </w:p>
    <w:p w:rsidR="00C74D9C" w:rsidRPr="00F65248" w:rsidRDefault="00C74D9C" w:rsidP="00C74D9C">
      <w:pPr>
        <w:autoSpaceDE w:val="0"/>
        <w:autoSpaceDN w:val="0"/>
        <w:adjustRightInd w:val="0"/>
        <w:jc w:val="both"/>
        <w:rPr>
          <w:rFonts w:ascii="Times New Roman" w:hAnsi="Times New Roman" w:cs="Times New Roman"/>
          <w:b/>
          <w:bCs/>
          <w:sz w:val="22"/>
          <w:szCs w:val="22"/>
        </w:rPr>
      </w:pPr>
    </w:p>
    <w:p w:rsidR="00C74D9C" w:rsidRPr="00F65248" w:rsidRDefault="00C74D9C" w:rsidP="00C74D9C">
      <w:pPr>
        <w:tabs>
          <w:tab w:val="clear" w:pos="2160"/>
          <w:tab w:val="clear" w:pos="2880"/>
          <w:tab w:val="clear" w:pos="4500"/>
          <w:tab w:val="left" w:pos="2835"/>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Obchodné meno: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b/>
          <w:bCs/>
          <w:sz w:val="22"/>
          <w:szCs w:val="22"/>
          <w:lang w:eastAsia="sk-SK"/>
        </w:rPr>
        <w:t>Mesto Lučenec</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Sídlo: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Ulica novohradská č. 1, 98401 Lučenec</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Štatutárny orgán: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PhDr. Alexandra Pivková, primátorka mesta</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Kontaktná osoba - veci zmluvné: </w:t>
      </w:r>
      <w:r w:rsidRPr="00F65248">
        <w:rPr>
          <w:rFonts w:ascii="Times New Roman" w:hAnsi="Times New Roman" w:cs="Times New Roman"/>
          <w:sz w:val="22"/>
          <w:szCs w:val="22"/>
          <w:lang w:eastAsia="sk-SK"/>
        </w:rPr>
        <w:tab/>
        <w:t>Ing. Igor Korniet, prednosta MsÚ</w:t>
      </w:r>
    </w:p>
    <w:p w:rsidR="00C74D9C" w:rsidRPr="00F65248" w:rsidRDefault="00C74D9C" w:rsidP="00C74D9C">
      <w:pPr>
        <w:tabs>
          <w:tab w:val="clear" w:pos="2160"/>
          <w:tab w:val="clear" w:pos="2880"/>
          <w:tab w:val="clear" w:pos="4500"/>
        </w:tabs>
        <w:ind w:left="3540" w:hanging="3540"/>
        <w:rPr>
          <w:rFonts w:ascii="Times New Roman" w:hAnsi="Times New Roman" w:cs="Times New Roman"/>
          <w:sz w:val="22"/>
          <w:szCs w:val="22"/>
          <w:lang w:eastAsia="sk-SK"/>
        </w:rPr>
      </w:pPr>
      <w:r w:rsidRPr="00F65248">
        <w:rPr>
          <w:rFonts w:ascii="Times New Roman" w:hAnsi="Times New Roman" w:cs="Times New Roman"/>
          <w:sz w:val="22"/>
          <w:szCs w:val="22"/>
          <w:lang w:eastAsia="sk-SK"/>
        </w:rPr>
        <w:t>Kontaktná osoba - veci technické:</w:t>
      </w:r>
      <w:r w:rsidRPr="00F65248">
        <w:rPr>
          <w:rFonts w:ascii="Times New Roman" w:hAnsi="Times New Roman" w:cs="Times New Roman"/>
          <w:sz w:val="22"/>
          <w:szCs w:val="22"/>
          <w:lang w:eastAsia="sk-SK"/>
        </w:rPr>
        <w:tab/>
        <w:t>Ing. Ivana  Ráczová, referent investičnej a inžinierskej činnosti</w:t>
      </w:r>
    </w:p>
    <w:p w:rsidR="00C74D9C" w:rsidRPr="00F65248" w:rsidRDefault="00C74D9C" w:rsidP="00C74D9C">
      <w:pPr>
        <w:tabs>
          <w:tab w:val="clear" w:pos="2160"/>
          <w:tab w:val="clear" w:pos="2880"/>
          <w:tab w:val="clear" w:pos="4500"/>
        </w:tabs>
        <w:ind w:left="3540" w:hanging="3540"/>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Osoba zodpovedná za správu zmluvy: </w:t>
      </w:r>
      <w:r>
        <w:rPr>
          <w:rFonts w:ascii="Times New Roman" w:hAnsi="Times New Roman" w:cs="Times New Roman"/>
          <w:sz w:val="22"/>
          <w:szCs w:val="22"/>
          <w:lang w:eastAsia="sk-SK"/>
        </w:rPr>
        <w:t xml:space="preserve">   </w:t>
      </w:r>
      <w:r w:rsidRPr="00F65248">
        <w:rPr>
          <w:rFonts w:ascii="Times New Roman" w:hAnsi="Times New Roman" w:cs="Times New Roman"/>
          <w:sz w:val="22"/>
          <w:szCs w:val="22"/>
          <w:lang w:eastAsia="sk-SK"/>
        </w:rPr>
        <w:t>Ing. Ivana Ráczová, referent investičnej a inžinierskej činnosti</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IČO: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00316181</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DIČ: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2021237152</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IČ DPH: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 xml:space="preserve">SK2021237152 </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bankové spojenie: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Prima banka Slovensko, a. s., pobočka Lučenec</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 xml:space="preserve">číslo účtu (IBAN): </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SK 4156000000006007004001</w:t>
      </w:r>
    </w:p>
    <w:p w:rsidR="00C74D9C" w:rsidRPr="00F65248" w:rsidRDefault="00C74D9C" w:rsidP="00C74D9C">
      <w:pPr>
        <w:tabs>
          <w:tab w:val="clear" w:pos="2160"/>
          <w:tab w:val="clear" w:pos="2880"/>
          <w:tab w:val="clear" w:pos="4500"/>
        </w:tabs>
        <w:rPr>
          <w:rFonts w:ascii="Times New Roman" w:hAnsi="Times New Roman" w:cs="Times New Roman"/>
          <w:sz w:val="22"/>
          <w:szCs w:val="22"/>
          <w:lang w:eastAsia="sk-SK"/>
        </w:rPr>
      </w:pPr>
      <w:r w:rsidRPr="00F65248">
        <w:rPr>
          <w:rFonts w:ascii="Times New Roman" w:hAnsi="Times New Roman" w:cs="Times New Roman"/>
          <w:sz w:val="22"/>
          <w:szCs w:val="22"/>
          <w:lang w:eastAsia="sk-SK"/>
        </w:rPr>
        <w:t>e - mail:</w:t>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r>
      <w:r w:rsidRPr="00F65248">
        <w:rPr>
          <w:rFonts w:ascii="Times New Roman" w:hAnsi="Times New Roman" w:cs="Times New Roman"/>
          <w:sz w:val="22"/>
          <w:szCs w:val="22"/>
          <w:lang w:eastAsia="sk-SK"/>
        </w:rPr>
        <w:tab/>
        <w:t>ivana.raczova@lucenec.sk</w:t>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t xml:space="preserve">      </w:t>
      </w:r>
    </w:p>
    <w:p w:rsidR="00C74D9C" w:rsidRPr="00F65248" w:rsidRDefault="00C74D9C" w:rsidP="00C74D9C">
      <w:pPr>
        <w:autoSpaceDE w:val="0"/>
        <w:autoSpaceDN w:val="0"/>
        <w:adjustRightInd w:val="0"/>
        <w:jc w:val="both"/>
        <w:rPr>
          <w:rFonts w:ascii="Times New Roman" w:hAnsi="Times New Roman" w:cs="Times New Roman"/>
          <w:b/>
          <w:bCs/>
          <w:sz w:val="22"/>
          <w:szCs w:val="22"/>
        </w:rPr>
      </w:pPr>
      <w:r w:rsidRPr="00F65248">
        <w:rPr>
          <w:rFonts w:ascii="Times New Roman" w:hAnsi="Times New Roman" w:cs="Times New Roman"/>
          <w:b/>
          <w:bCs/>
          <w:sz w:val="22"/>
          <w:szCs w:val="22"/>
        </w:rPr>
        <w:t>Zhotoviteľ:</w:t>
      </w:r>
      <w:r>
        <w:rPr>
          <w:rFonts w:ascii="Times New Roman" w:hAnsi="Times New Roman" w:cs="Times New Roman"/>
          <w:b/>
          <w:bCs/>
          <w:sz w:val="22"/>
          <w:szCs w:val="22"/>
        </w:rPr>
        <w:t xml:space="preserve">                                                  </w:t>
      </w:r>
    </w:p>
    <w:p w:rsidR="00C74D9C" w:rsidRPr="00F65248" w:rsidRDefault="00C74D9C" w:rsidP="00C74D9C">
      <w:pPr>
        <w:autoSpaceDE w:val="0"/>
        <w:autoSpaceDN w:val="0"/>
        <w:adjustRightInd w:val="0"/>
        <w:jc w:val="both"/>
        <w:rPr>
          <w:rFonts w:ascii="Times New Roman" w:hAnsi="Times New Roman" w:cs="Times New Roman"/>
          <w:b/>
          <w:bCs/>
          <w:sz w:val="22"/>
          <w:szCs w:val="22"/>
        </w:rPr>
      </w:pPr>
    </w:p>
    <w:p w:rsidR="00C74D9C" w:rsidRPr="00F65248" w:rsidRDefault="00C74D9C" w:rsidP="00C74D9C">
      <w:pPr>
        <w:tabs>
          <w:tab w:val="left" w:pos="3544"/>
        </w:tabs>
        <w:autoSpaceDE w:val="0"/>
        <w:autoSpaceDN w:val="0"/>
        <w:adjustRightInd w:val="0"/>
        <w:jc w:val="both"/>
        <w:rPr>
          <w:rFonts w:ascii="Times New Roman" w:hAnsi="Times New Roman" w:cs="Times New Roman"/>
          <w:b/>
          <w:sz w:val="22"/>
          <w:szCs w:val="22"/>
        </w:rPr>
      </w:pPr>
      <w:r w:rsidRPr="00F65248">
        <w:rPr>
          <w:rFonts w:ascii="Times New Roman" w:hAnsi="Times New Roman" w:cs="Times New Roman"/>
          <w:sz w:val="22"/>
          <w:szCs w:val="22"/>
        </w:rPr>
        <w:t>Obchodné meno:</w:t>
      </w:r>
      <w:r>
        <w:rPr>
          <w:rFonts w:ascii="Times New Roman" w:hAnsi="Times New Roman" w:cs="Times New Roman"/>
          <w:sz w:val="22"/>
          <w:szCs w:val="22"/>
        </w:rPr>
        <w:t xml:space="preserve">                                 </w:t>
      </w:r>
    </w:p>
    <w:p w:rsidR="00C74D9C" w:rsidRPr="00F65248" w:rsidRDefault="00C74D9C" w:rsidP="00C74D9C">
      <w:pPr>
        <w:tabs>
          <w:tab w:val="left" w:pos="3544"/>
        </w:tabs>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 xml:space="preserve">Adresa sídla a kontaktného miesta: </w:t>
      </w:r>
      <w:r>
        <w:rPr>
          <w:rFonts w:ascii="Times New Roman" w:hAnsi="Times New Roman" w:cs="Times New Roman"/>
          <w:sz w:val="22"/>
          <w:szCs w:val="22"/>
        </w:rPr>
        <w:t xml:space="preserve">       </w:t>
      </w:r>
    </w:p>
    <w:p w:rsidR="00C74D9C" w:rsidRPr="00F65248" w:rsidRDefault="00C74D9C" w:rsidP="00C74D9C">
      <w:pPr>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 xml:space="preserve">IČO: </w:t>
      </w:r>
      <w:r>
        <w:rPr>
          <w:rFonts w:ascii="Times New Roman" w:hAnsi="Times New Roman" w:cs="Times New Roman"/>
          <w:sz w:val="22"/>
          <w:szCs w:val="22"/>
        </w:rPr>
        <w:t xml:space="preserve">                                                       </w:t>
      </w:r>
    </w:p>
    <w:p w:rsidR="00C74D9C" w:rsidRDefault="00C74D9C" w:rsidP="00C74D9C">
      <w:pPr>
        <w:tabs>
          <w:tab w:val="left" w:pos="3544"/>
        </w:tabs>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 xml:space="preserve">DIČ: </w:t>
      </w:r>
      <w:r>
        <w:rPr>
          <w:rFonts w:ascii="Times New Roman" w:hAnsi="Times New Roman" w:cs="Times New Roman"/>
          <w:sz w:val="22"/>
          <w:szCs w:val="22"/>
        </w:rPr>
        <w:t xml:space="preserve">                                                      </w:t>
      </w:r>
    </w:p>
    <w:p w:rsidR="00C74D9C" w:rsidRPr="00F65248" w:rsidRDefault="00C74D9C" w:rsidP="00C74D9C">
      <w:pPr>
        <w:tabs>
          <w:tab w:val="left" w:pos="3544"/>
        </w:tabs>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IČ</w:t>
      </w:r>
      <w:r w:rsidRPr="00F65248">
        <w:rPr>
          <w:rFonts w:ascii="Cambria Math" w:hAnsi="Cambria Math" w:cs="Cambria Math"/>
          <w:sz w:val="22"/>
          <w:szCs w:val="22"/>
        </w:rPr>
        <w:t>‐</w:t>
      </w:r>
      <w:r w:rsidRPr="00F65248">
        <w:rPr>
          <w:rFonts w:ascii="Times New Roman" w:hAnsi="Times New Roman" w:cs="Times New Roman"/>
          <w:sz w:val="22"/>
          <w:szCs w:val="22"/>
        </w:rPr>
        <w:t xml:space="preserve">DPH: </w:t>
      </w:r>
      <w:r>
        <w:rPr>
          <w:rFonts w:ascii="Times New Roman" w:hAnsi="Times New Roman" w:cs="Times New Roman"/>
          <w:sz w:val="22"/>
          <w:szCs w:val="22"/>
        </w:rPr>
        <w:t xml:space="preserve">                                                 </w:t>
      </w:r>
    </w:p>
    <w:p w:rsidR="00C74D9C" w:rsidRPr="00F65248" w:rsidRDefault="00C74D9C" w:rsidP="00C74D9C">
      <w:pPr>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 xml:space="preserve">Zápis v Obchodnom registri:   </w:t>
      </w:r>
      <w:r w:rsidRPr="00F65248">
        <w:rPr>
          <w:rFonts w:ascii="Times New Roman" w:hAnsi="Times New Roman" w:cs="Times New Roman"/>
          <w:sz w:val="22"/>
          <w:szCs w:val="22"/>
        </w:rPr>
        <w:tab/>
      </w:r>
      <w:r>
        <w:rPr>
          <w:rFonts w:ascii="Times New Roman" w:hAnsi="Times New Roman" w:cs="Times New Roman"/>
          <w:sz w:val="22"/>
          <w:szCs w:val="22"/>
        </w:rPr>
        <w:t xml:space="preserve">            </w:t>
      </w:r>
      <w:r w:rsidRPr="00F65248">
        <w:rPr>
          <w:rFonts w:ascii="Times New Roman" w:hAnsi="Times New Roman" w:cs="Times New Roman"/>
          <w:sz w:val="22"/>
          <w:szCs w:val="22"/>
        </w:rPr>
        <w:tab/>
      </w:r>
      <w:r w:rsidRPr="00F65248">
        <w:rPr>
          <w:rFonts w:ascii="Times New Roman" w:hAnsi="Times New Roman" w:cs="Times New Roman"/>
          <w:sz w:val="22"/>
          <w:szCs w:val="22"/>
        </w:rPr>
        <w:tab/>
      </w:r>
      <w:r w:rsidRPr="00F65248">
        <w:rPr>
          <w:rFonts w:ascii="Times New Roman" w:hAnsi="Times New Roman" w:cs="Times New Roman"/>
          <w:sz w:val="22"/>
          <w:szCs w:val="22"/>
        </w:rPr>
        <w:tab/>
      </w:r>
    </w:p>
    <w:p w:rsidR="00C74D9C" w:rsidRPr="00F65248" w:rsidRDefault="00C74D9C" w:rsidP="00C74D9C">
      <w:pPr>
        <w:tabs>
          <w:tab w:val="left" w:pos="3544"/>
        </w:tabs>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 xml:space="preserve">Štatutárny zástupca: </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2. PREAMBULA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b/>
          <w:bCs/>
          <w:sz w:val="22"/>
          <w:szCs w:val="22"/>
        </w:rPr>
      </w:pPr>
      <w:r w:rsidRPr="009779B1">
        <w:rPr>
          <w:rFonts w:ascii="Times New Roman" w:hAnsi="Times New Roman" w:cs="Times New Roman"/>
          <w:sz w:val="22"/>
          <w:szCs w:val="22"/>
        </w:rPr>
        <w:t xml:space="preserve">1. Táto zmluva sa uzatvára ako výsledok obstarávania podlimitnej zákazky </w:t>
      </w:r>
      <w:r w:rsidRPr="006576A7">
        <w:rPr>
          <w:rFonts w:ascii="Times New Roman" w:hAnsi="Times New Roman" w:cs="Times New Roman"/>
          <w:b/>
          <w:bCs/>
          <w:sz w:val="22"/>
          <w:szCs w:val="22"/>
        </w:rPr>
        <w:t>„</w:t>
      </w:r>
      <w:r w:rsidRPr="006576A7">
        <w:rPr>
          <w:rFonts w:ascii="Times New Roman" w:hAnsi="Times New Roman" w:cs="Times New Roman"/>
          <w:sz w:val="22"/>
          <w:szCs w:val="22"/>
          <w:shd w:val="clear" w:color="auto" w:fill="FFFFFF"/>
        </w:rPr>
        <w:t xml:space="preserve">Zníženie energetickej náročnosti </w:t>
      </w:r>
      <w:r>
        <w:rPr>
          <w:rFonts w:ascii="Times New Roman" w:hAnsi="Times New Roman" w:cs="Times New Roman"/>
          <w:sz w:val="22"/>
          <w:szCs w:val="22"/>
          <w:shd w:val="clear" w:color="auto" w:fill="FFFFFF"/>
        </w:rPr>
        <w:t xml:space="preserve">budovy </w:t>
      </w:r>
      <w:r w:rsidRPr="006576A7">
        <w:rPr>
          <w:rFonts w:ascii="Times New Roman" w:hAnsi="Times New Roman" w:cs="Times New Roman"/>
          <w:sz w:val="22"/>
          <w:szCs w:val="22"/>
          <w:shd w:val="clear" w:color="auto" w:fill="FFFFFF"/>
        </w:rPr>
        <w:t xml:space="preserve">MŠ </w:t>
      </w:r>
      <w:r>
        <w:rPr>
          <w:rFonts w:ascii="Times New Roman" w:hAnsi="Times New Roman" w:cs="Times New Roman"/>
          <w:sz w:val="22"/>
          <w:szCs w:val="22"/>
          <w:shd w:val="clear" w:color="auto" w:fill="FFFFFF"/>
        </w:rPr>
        <w:t xml:space="preserve">Partizánska </w:t>
      </w:r>
      <w:r w:rsidRPr="006576A7">
        <w:rPr>
          <w:rFonts w:ascii="Times New Roman" w:hAnsi="Times New Roman" w:cs="Times New Roman"/>
          <w:sz w:val="22"/>
          <w:szCs w:val="22"/>
          <w:shd w:val="clear" w:color="auto" w:fill="FFFFFF"/>
        </w:rPr>
        <w:t xml:space="preserve"> - stavebné práce</w:t>
      </w:r>
      <w:r w:rsidRPr="006576A7">
        <w:rPr>
          <w:rFonts w:ascii="Times New Roman" w:hAnsi="Times New Roman" w:cs="Times New Roman"/>
          <w:b/>
          <w:bCs/>
          <w:sz w:val="22"/>
          <w:szCs w:val="22"/>
        </w:rPr>
        <w:t xml:space="preserve">“ </w:t>
      </w:r>
      <w:r w:rsidRPr="009779B1">
        <w:rPr>
          <w:rFonts w:ascii="Times New Roman" w:hAnsi="Times New Roman" w:cs="Times New Roman"/>
          <w:sz w:val="22"/>
          <w:szCs w:val="22"/>
        </w:rPr>
        <w:t xml:space="preserve">na uskutočnenie stavebných prác </w:t>
      </w:r>
      <w:r>
        <w:rPr>
          <w:rFonts w:ascii="Times New Roman" w:hAnsi="Times New Roman" w:cs="Times New Roman"/>
          <w:sz w:val="22"/>
          <w:szCs w:val="22"/>
        </w:rPr>
        <w:t>podlimitná zákazka podľa § 112</w:t>
      </w:r>
      <w:r w:rsidRPr="009779B1">
        <w:rPr>
          <w:rFonts w:ascii="Times New Roman" w:hAnsi="Times New Roman" w:cs="Times New Roman"/>
          <w:sz w:val="22"/>
          <w:szCs w:val="22"/>
        </w:rPr>
        <w:t xml:space="preserve"> a nasl. zákona č. 343/2015 Z.z. o verejnom obstarávaní a o zmene a doplnení niektorých zákonov v znení neskorších predpisov (ďalej ako „zákon o verejnom obstarávaní.</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Zmluvné strany vyhlasujú, že údaje o zmluvných stranách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Zmluvné strany vyhlasujú, že sú spôsobilé na právne úkony v plnej miere a prejavujú vôľu uzavrieť zmluvu o dielo v tu uvádzanom znení.</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prehlasuje, že vzal na vedomie ciele a potreby objednávateľa, bol oboznámený s jeho požiadavkami a výslovne prehlasuje, že predmet podľa článku 3. tejto zmluvy bude realizovať s odbornou starostlivosťou podľa dohodnutého rozsahu s odborne spôsobilými zamestnancami.</w:t>
      </w:r>
    </w:p>
    <w:p w:rsidR="00C74D9C" w:rsidRDefault="00C74D9C" w:rsidP="00C74D9C">
      <w:pPr>
        <w:autoSpaceDE w:val="0"/>
        <w:autoSpaceDN w:val="0"/>
        <w:adjustRightInd w:val="0"/>
        <w:jc w:val="center"/>
        <w:rPr>
          <w:rFonts w:ascii="Times New Roman" w:hAnsi="Times New Roman" w:cs="Times New Roman"/>
          <w:b/>
          <w:sz w:val="22"/>
          <w:szCs w:val="22"/>
        </w:rPr>
      </w:pPr>
    </w:p>
    <w:p w:rsidR="00C74D9C" w:rsidRDefault="00C74D9C" w:rsidP="00C74D9C">
      <w:pPr>
        <w:autoSpaceDE w:val="0"/>
        <w:autoSpaceDN w:val="0"/>
        <w:adjustRightInd w:val="0"/>
        <w:jc w:val="center"/>
        <w:rPr>
          <w:rFonts w:ascii="Times New Roman" w:hAnsi="Times New Roman" w:cs="Times New Roman"/>
          <w:b/>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3 PREDMET PLNENIA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6576A7" w:rsidRDefault="00C74D9C" w:rsidP="00C74D9C">
      <w:pPr>
        <w:autoSpaceDE w:val="0"/>
        <w:autoSpaceDN w:val="0"/>
        <w:adjustRightInd w:val="0"/>
        <w:jc w:val="both"/>
        <w:rPr>
          <w:rFonts w:ascii="Times New Roman" w:hAnsi="Times New Roman" w:cs="Times New Roman"/>
          <w:bCs/>
          <w:sz w:val="22"/>
          <w:szCs w:val="22"/>
        </w:rPr>
      </w:pPr>
      <w:r w:rsidRPr="009779B1">
        <w:rPr>
          <w:rFonts w:ascii="Times New Roman" w:hAnsi="Times New Roman" w:cs="Times New Roman"/>
          <w:sz w:val="22"/>
          <w:szCs w:val="22"/>
        </w:rPr>
        <w:t>1.Podkladmi pre uzavretie tejto zmluvy je dokumentácia súťaže konanej objednávateľom podľa zákona č. 343/2015 Z. z. o verejnom obstarávaní v znení neskorších predpisov, projektová dokumentácia a ponuka zhotoviteľa zo dňa</w:t>
      </w:r>
      <w:r>
        <w:rPr>
          <w:rFonts w:ascii="Times New Roman" w:hAnsi="Times New Roman" w:cs="Times New Roman"/>
          <w:sz w:val="22"/>
          <w:szCs w:val="22"/>
        </w:rPr>
        <w:t xml:space="preserve"> .........</w:t>
      </w:r>
      <w:r w:rsidRPr="009779B1">
        <w:rPr>
          <w:rFonts w:ascii="Times New Roman" w:hAnsi="Times New Roman" w:cs="Times New Roman"/>
          <w:sz w:val="22"/>
          <w:szCs w:val="22"/>
        </w:rPr>
        <w:t xml:space="preserve">, na zákazku </w:t>
      </w:r>
      <w:r w:rsidRPr="006576A7">
        <w:rPr>
          <w:rFonts w:ascii="Times New Roman" w:hAnsi="Times New Roman" w:cs="Times New Roman"/>
          <w:bCs/>
          <w:sz w:val="22"/>
          <w:szCs w:val="22"/>
        </w:rPr>
        <w:t>„</w:t>
      </w:r>
      <w:r w:rsidRPr="006576A7">
        <w:rPr>
          <w:rFonts w:ascii="Times New Roman" w:hAnsi="Times New Roman" w:cs="Times New Roman"/>
          <w:sz w:val="22"/>
          <w:szCs w:val="22"/>
          <w:shd w:val="clear" w:color="auto" w:fill="FFFFFF"/>
        </w:rPr>
        <w:t>Zníženie energetickej náročnosti</w:t>
      </w:r>
      <w:r>
        <w:rPr>
          <w:rFonts w:ascii="Times New Roman" w:hAnsi="Times New Roman" w:cs="Times New Roman"/>
          <w:sz w:val="22"/>
          <w:szCs w:val="22"/>
          <w:shd w:val="clear" w:color="auto" w:fill="FFFFFF"/>
        </w:rPr>
        <w:t xml:space="preserve"> budovy </w:t>
      </w:r>
      <w:r w:rsidRPr="006576A7">
        <w:rPr>
          <w:rFonts w:ascii="Times New Roman" w:hAnsi="Times New Roman" w:cs="Times New Roman"/>
          <w:sz w:val="22"/>
          <w:szCs w:val="22"/>
          <w:shd w:val="clear" w:color="auto" w:fill="FFFFFF"/>
        </w:rPr>
        <w:t xml:space="preserve"> MŠ</w:t>
      </w:r>
      <w:r>
        <w:rPr>
          <w:rFonts w:ascii="Times New Roman" w:hAnsi="Times New Roman" w:cs="Times New Roman"/>
          <w:sz w:val="22"/>
          <w:szCs w:val="22"/>
          <w:shd w:val="clear" w:color="auto" w:fill="FFFFFF"/>
        </w:rPr>
        <w:t xml:space="preserve"> Partizánska</w:t>
      </w:r>
      <w:r w:rsidRPr="006576A7">
        <w:rPr>
          <w:rFonts w:ascii="Times New Roman" w:hAnsi="Times New Roman" w:cs="Times New Roman"/>
          <w:sz w:val="22"/>
          <w:szCs w:val="22"/>
          <w:shd w:val="clear" w:color="auto" w:fill="FFFFFF"/>
        </w:rPr>
        <w:t xml:space="preserve">  - stavebné práce</w:t>
      </w:r>
      <w:r w:rsidRPr="006576A7">
        <w:rPr>
          <w:rFonts w:ascii="Times New Roman" w:hAnsi="Times New Roman" w:cs="Times New Roman"/>
          <w:bCs/>
          <w:sz w:val="22"/>
          <w:szCs w:val="22"/>
        </w:rPr>
        <w:t>“.</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Zhotoviteľ sa zaväzuje vykonať dielo vo vlastnom mene a na vlastnú zodpovednosť pri dodržaní projektovaných parametrov, platných STN a záväzných noriem EU, technologických postupov, všeobecne  Technických požiadaviek na zhotovenie obstarávaného diela, platných právnych, prevádzkových a bezpečnostných predpisov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Zhotoviteľ sa zaväzuje vykonať všetky zmluvné práce v rozsahu vymedzenom vo výkaze - výmer a touto zmluvou.</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vyhlasuje, že v čase uzatvorenia tejto zmluvy je oprávnený a odborne spôsobilý vykonávať dielo podľa tejto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Zhotoviteľ zhotoví a dokončí celé dielo riadne a včas, v termíne dohodnutom s objednávateľom,  za podmienok dohodnutých v tejto zmluve a vyzve objednávateľa na prevzatie diela a objednávateľ sa zaväzuje za riadne dokončené a prevzaté dielo zaplatiť dohodnutú cenu podľa pravidiel uvedených v článku 5. tejto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6. Zhotoviteľ sa zaväzuje viesť stavebný denník počas celej realizácie diela ,ktorý bude predkladaný objednávateľovi pri dohodnutých kontrolných dňoch.</w:t>
      </w:r>
    </w:p>
    <w:p w:rsidR="00C74D9C" w:rsidRPr="009779B1" w:rsidRDefault="00C74D9C" w:rsidP="00C74D9C">
      <w:pPr>
        <w:autoSpaceDE w:val="0"/>
        <w:autoSpaceDN w:val="0"/>
        <w:adjustRightInd w:val="0"/>
        <w:jc w:val="both"/>
        <w:rPr>
          <w:rFonts w:ascii="Times New Roman" w:hAnsi="Times New Roman" w:cs="Times New Roman"/>
          <w:b/>
          <w:sz w:val="22"/>
          <w:szCs w:val="22"/>
        </w:rPr>
      </w:pPr>
    </w:p>
    <w:p w:rsidR="00C74D9C" w:rsidRPr="00F65248" w:rsidRDefault="00C74D9C" w:rsidP="00C74D9C">
      <w:pPr>
        <w:autoSpaceDE w:val="0"/>
        <w:autoSpaceDN w:val="0"/>
        <w:adjustRightInd w:val="0"/>
        <w:jc w:val="center"/>
        <w:rPr>
          <w:rFonts w:ascii="Times New Roman" w:hAnsi="Times New Roman" w:cs="Times New Roman"/>
          <w:b/>
          <w:sz w:val="22"/>
          <w:szCs w:val="22"/>
        </w:rPr>
      </w:pPr>
      <w:r w:rsidRPr="00F65248">
        <w:rPr>
          <w:rFonts w:ascii="Times New Roman" w:hAnsi="Times New Roman" w:cs="Times New Roman"/>
          <w:b/>
          <w:sz w:val="22"/>
          <w:szCs w:val="22"/>
        </w:rPr>
        <w:t>Čl. 4. ČAS, TERMÍNY A MIESTO PLNENIA</w:t>
      </w:r>
    </w:p>
    <w:p w:rsidR="00C74D9C" w:rsidRPr="00F65248" w:rsidRDefault="00C74D9C" w:rsidP="00C74D9C">
      <w:pPr>
        <w:autoSpaceDE w:val="0"/>
        <w:autoSpaceDN w:val="0"/>
        <w:adjustRightInd w:val="0"/>
        <w:jc w:val="both"/>
        <w:rPr>
          <w:rFonts w:ascii="Times New Roman" w:hAnsi="Times New Roman" w:cs="Times New Roman"/>
          <w:sz w:val="22"/>
          <w:szCs w:val="22"/>
        </w:rPr>
      </w:pPr>
    </w:p>
    <w:p w:rsidR="00C74D9C" w:rsidRPr="00F65248" w:rsidRDefault="00C74D9C" w:rsidP="00C74D9C">
      <w:pPr>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 xml:space="preserve">1.Zhotoviteľ sa zaväzuje zhotoviť a dokončiť dielo v lehote </w:t>
      </w:r>
      <w:r w:rsidRPr="00F65248">
        <w:rPr>
          <w:rFonts w:ascii="Times New Roman" w:hAnsi="Times New Roman" w:cs="Times New Roman"/>
          <w:b/>
          <w:sz w:val="22"/>
          <w:szCs w:val="22"/>
        </w:rPr>
        <w:t xml:space="preserve">do </w:t>
      </w:r>
      <w:r>
        <w:rPr>
          <w:rFonts w:ascii="Times New Roman" w:hAnsi="Times New Roman" w:cs="Times New Roman"/>
          <w:b/>
          <w:sz w:val="22"/>
          <w:szCs w:val="22"/>
        </w:rPr>
        <w:t>12</w:t>
      </w:r>
      <w:r w:rsidRPr="00F65248">
        <w:rPr>
          <w:rFonts w:ascii="Times New Roman" w:hAnsi="Times New Roman" w:cs="Times New Roman"/>
          <w:b/>
          <w:sz w:val="22"/>
          <w:szCs w:val="22"/>
        </w:rPr>
        <w:t xml:space="preserve"> mesiacov</w:t>
      </w:r>
      <w:r w:rsidRPr="00F65248">
        <w:rPr>
          <w:rFonts w:ascii="Times New Roman" w:hAnsi="Times New Roman" w:cs="Times New Roman"/>
          <w:sz w:val="22"/>
          <w:szCs w:val="22"/>
        </w:rPr>
        <w:t xml:space="preserve"> odo dňa protokolárneho odovzdania staveniska. Dokončenie diela nastáva jeho protokolárnym odovzdaním a prevzatím.</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Zhotoviteľ sa zaväzuje prevziať stavenisko najneskôr do 7 dní od písomnej výzvy objednávateľa.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3. Zhotoviteľ je povinný zaistiť chod prác na stavbe v súlade s postupom prác pri dodržaní všetkých príslušných predpisov týkajúcich sa bezpečnosti práce a ochrany zdravia pri práci, Zákonníka práce a iných všeobecne platných predpisov. Zhotoviteľ je povinný všetky práce koordinovať s objednávateľom. Bez jeho súhlasu v stavebnom denníku sa nesmú práce vykonávať.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Žiadna zo zmluvných strán nie je zodpovedná za nesplnenie povinností stanovených touto zmluvou alebo za oneskorenie tohto plnenia, pokiaľ bolo spôsobené okolnosťami vylučujúcimi zodpovednosť (ďalej len „vyššia moc“). Pre účely tejto zmluvy sa za vyššiu moc považujú mimoriadne okolnosti brániace dočasne alebo trvalo splneniu v nej stanovených povinností, pokiaľ nastali po jej uzatvorení nezávisle na vôli zmluvných strán a pokiaľ nemohli byť tieto okolnosti alebo ich následky zmluvnými stranami odvrátené, ani pri vynaložení všetkého úsilia, ktoré je rozumné v danej situácii požadovať. O vzniku ako aj zániku týchto udalostí je zmluvná strana druhú zmluvnú stranu povinná písomne informovať.</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EE399F"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5. Miesto plnenia: </w:t>
      </w:r>
      <w:r w:rsidRPr="00EE399F">
        <w:rPr>
          <w:rFonts w:ascii="Times New Roman" w:hAnsi="Times New Roman" w:cs="Times New Roman"/>
          <w:sz w:val="22"/>
          <w:szCs w:val="22"/>
          <w:shd w:val="clear" w:color="auto" w:fill="FFFFFF"/>
        </w:rPr>
        <w:t>Banskobystrický samosprávny kraj, okres Lučenec</w:t>
      </w:r>
      <w:r w:rsidRPr="00EE399F">
        <w:rPr>
          <w:rFonts w:ascii="Times New Roman" w:hAnsi="Times New Roman" w:cs="Times New Roman"/>
          <w:sz w:val="22"/>
          <w:szCs w:val="22"/>
        </w:rPr>
        <w:t>,</w:t>
      </w:r>
      <w:r w:rsidRPr="00EE399F">
        <w:rPr>
          <w:sz w:val="22"/>
          <w:szCs w:val="22"/>
        </w:rPr>
        <w:t xml:space="preserve"> </w:t>
      </w:r>
      <w:r w:rsidRPr="00EE399F">
        <w:rPr>
          <w:rFonts w:ascii="Times New Roman" w:hAnsi="Times New Roman" w:cs="Times New Roman"/>
          <w:sz w:val="22"/>
          <w:szCs w:val="22"/>
        </w:rPr>
        <w:t>Ulica partizánska 273/19 ,</w:t>
      </w:r>
      <w:r w:rsidRPr="00EE399F">
        <w:rPr>
          <w:rFonts w:ascii="Times New Roman" w:hAnsi="Times New Roman" w:cs="Times New Roman"/>
          <w:sz w:val="22"/>
          <w:szCs w:val="22"/>
          <w:shd w:val="clear" w:color="auto" w:fill="FFFFFF"/>
        </w:rPr>
        <w:t xml:space="preserve"> Lučenec, </w:t>
      </w:r>
      <w:r w:rsidRPr="00EE399F">
        <w:rPr>
          <w:rFonts w:ascii="Times New Roman" w:hAnsi="Times New Roman" w:cs="Times New Roman"/>
          <w:bCs/>
          <w:sz w:val="22"/>
          <w:szCs w:val="22"/>
        </w:rPr>
        <w:t xml:space="preserve">na parcelách č. </w:t>
      </w:r>
      <w:r w:rsidR="00A5403F" w:rsidRPr="00EE399F">
        <w:rPr>
          <w:rFonts w:ascii="Times New Roman" w:hAnsi="Times New Roman" w:cs="Times New Roman"/>
          <w:sz w:val="22"/>
        </w:rPr>
        <w:t>2636/1 , 2636/8  a 2636/9</w:t>
      </w:r>
      <w:r w:rsidRPr="00EE399F">
        <w:rPr>
          <w:rFonts w:ascii="Times New Roman" w:hAnsi="Times New Roman" w:cs="Times New Roman"/>
          <w:bCs/>
          <w:sz w:val="22"/>
          <w:szCs w:val="22"/>
        </w:rPr>
        <w:t>, k.ú. Lučenec</w:t>
      </w:r>
      <w:r w:rsidRPr="00EE399F">
        <w:rPr>
          <w:rFonts w:ascii="Times New Roman" w:hAnsi="Times New Roman" w:cs="Times New Roman"/>
          <w:sz w:val="22"/>
          <w:szCs w:val="22"/>
          <w:shd w:val="clear" w:color="auto" w:fill="FFFFFF"/>
        </w:rPr>
        <w:t>.</w:t>
      </w:r>
      <w:r w:rsidR="00603C4B" w:rsidRPr="00EE399F">
        <w:rPr>
          <w:rFonts w:ascii="Times New Roman" w:hAnsi="Times New Roman" w:cs="Times New Roman"/>
          <w:sz w:val="22"/>
          <w:szCs w:val="22"/>
          <w:shd w:val="clear" w:color="auto" w:fill="FFFFFF"/>
        </w:rPr>
        <w:t xml:space="preserve"> </w:t>
      </w:r>
    </w:p>
    <w:p w:rsidR="00C74D9C" w:rsidRPr="00EE399F"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5. ZMLUVNÁ CENA, PLATOBNÉ PODMIENKY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 Cena za zhotovenie predmetu zmluvy je stanovená dohodou zmluvných strán v zmysle zák. č. 18/1996 Z.z. o cenách v platnom znení a je spracovaná na základe podstatných kvalitatívnych a dodacích podmienok určených vo výkaze - výmer a súťažných podkladoch objednávateľa, premietnutých v ponuke zhotoviteľa.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Celková cena za zhotovenie diela podľa tejto zmluvy je vo výške:</w:t>
      </w:r>
    </w:p>
    <w:p w:rsidR="00C74D9C" w:rsidRPr="009779B1" w:rsidRDefault="00C74D9C" w:rsidP="00C74D9C">
      <w:pPr>
        <w:spacing w:line="276" w:lineRule="auto"/>
        <w:rPr>
          <w:rFonts w:ascii="Times New Roman" w:hAnsi="Times New Roman" w:cs="Times New Roman"/>
          <w:sz w:val="22"/>
          <w:szCs w:val="22"/>
        </w:rPr>
      </w:pPr>
      <w:r w:rsidRPr="009779B1">
        <w:rPr>
          <w:rFonts w:ascii="Times New Roman" w:hAnsi="Times New Roman" w:cs="Times New Roman"/>
          <w:sz w:val="22"/>
          <w:szCs w:val="22"/>
        </w:rPr>
        <w:t xml:space="preserve">Cena bez DPH: </w:t>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p>
    <w:p w:rsidR="00C74D9C" w:rsidRPr="009779B1" w:rsidRDefault="00C74D9C" w:rsidP="00C74D9C">
      <w:pPr>
        <w:spacing w:line="276" w:lineRule="auto"/>
        <w:rPr>
          <w:rFonts w:ascii="Times New Roman" w:hAnsi="Times New Roman" w:cs="Times New Roman"/>
          <w:sz w:val="22"/>
          <w:szCs w:val="22"/>
        </w:rPr>
      </w:pPr>
      <w:r w:rsidRPr="009779B1">
        <w:rPr>
          <w:rFonts w:ascii="Times New Roman" w:hAnsi="Times New Roman" w:cs="Times New Roman"/>
          <w:sz w:val="22"/>
          <w:szCs w:val="22"/>
        </w:rPr>
        <w:t>DPH 20%:</w:t>
      </w:r>
      <w:r w:rsidRPr="009779B1">
        <w:rPr>
          <w:rFonts w:ascii="Times New Roman" w:hAnsi="Times New Roman" w:cs="Times New Roman"/>
          <w:sz w:val="22"/>
          <w:szCs w:val="22"/>
        </w:rPr>
        <w:tab/>
        <w:t xml:space="preserve"> </w:t>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r>
      <w:r w:rsidRPr="009779B1">
        <w:rPr>
          <w:rFonts w:ascii="Times New Roman" w:hAnsi="Times New Roman" w:cs="Times New Roman"/>
          <w:sz w:val="22"/>
          <w:szCs w:val="22"/>
        </w:rPr>
        <w:tab/>
        <w:t xml:space="preserve"> </w:t>
      </w:r>
    </w:p>
    <w:p w:rsidR="00C74D9C" w:rsidRPr="009779B1" w:rsidRDefault="00C74D9C" w:rsidP="00C74D9C">
      <w:pPr>
        <w:spacing w:line="276" w:lineRule="auto"/>
        <w:rPr>
          <w:rFonts w:ascii="Times New Roman" w:hAnsi="Times New Roman" w:cs="Times New Roman"/>
          <w:sz w:val="22"/>
          <w:szCs w:val="22"/>
        </w:rPr>
      </w:pPr>
    </w:p>
    <w:p w:rsidR="00C74D9C" w:rsidRPr="009779B1" w:rsidRDefault="00C74D9C" w:rsidP="00C74D9C">
      <w:pPr>
        <w:spacing w:line="276" w:lineRule="auto"/>
        <w:rPr>
          <w:rFonts w:ascii="Times New Roman" w:hAnsi="Times New Roman" w:cs="Times New Roman"/>
          <w:b/>
          <w:color w:val="000000"/>
          <w:sz w:val="22"/>
          <w:szCs w:val="22"/>
        </w:rPr>
      </w:pPr>
      <w:r w:rsidRPr="009779B1">
        <w:rPr>
          <w:rFonts w:ascii="Times New Roman" w:hAnsi="Times New Roman" w:cs="Times New Roman"/>
          <w:b/>
          <w:color w:val="000000"/>
          <w:sz w:val="22"/>
          <w:szCs w:val="22"/>
        </w:rPr>
        <w:t xml:space="preserve">Cena celkom vrátane DPH: </w:t>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r>
      <w:r w:rsidRPr="009779B1">
        <w:rPr>
          <w:rFonts w:ascii="Times New Roman" w:hAnsi="Times New Roman" w:cs="Times New Roman"/>
          <w:b/>
          <w:color w:val="000000"/>
          <w:sz w:val="22"/>
          <w:szCs w:val="22"/>
        </w:rPr>
        <w:tab/>
        <w:t xml:space="preserve"> </w:t>
      </w:r>
    </w:p>
    <w:p w:rsidR="00C74D9C" w:rsidRPr="009779B1" w:rsidRDefault="00C74D9C" w:rsidP="00C74D9C">
      <w:pPr>
        <w:autoSpaceDE w:val="0"/>
        <w:autoSpaceDN w:val="0"/>
        <w:adjustRightInd w:val="0"/>
        <w:jc w:val="both"/>
        <w:rPr>
          <w:rFonts w:ascii="Times New Roman" w:hAnsi="Times New Roman" w:cs="Times New Roman"/>
          <w:b/>
          <w:bCs/>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DPH bude zhotoviteľ účtovať podľa platných predpisov v deň vyhotovenia daňového dokladu – faktúry.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K zvýšeniu takto dohodnutej ceny môže dôjsť len na základe zmeny zákona upravujúceho výšku DPH.</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Cenu za zhotovenie diela sa objednávateľ zaväzuje zaplatiť na základe faktúr, ktoré zhotoviteľ vystaví a odošle objednávateľovi v súlade s nasledovnými podmienkami:</w:t>
      </w:r>
    </w:p>
    <w:p w:rsidR="00C74D9C" w:rsidRDefault="00C74D9C" w:rsidP="00C74D9C">
      <w:pPr>
        <w:autoSpaceDE w:val="0"/>
        <w:autoSpaceDN w:val="0"/>
        <w:adjustRightInd w:val="0"/>
        <w:ind w:firstLine="708"/>
        <w:jc w:val="both"/>
        <w:rPr>
          <w:rFonts w:ascii="Times New Roman" w:hAnsi="Times New Roman" w:cs="Times New Roman"/>
          <w:sz w:val="22"/>
          <w:szCs w:val="22"/>
        </w:rPr>
      </w:pPr>
      <w:r w:rsidRPr="00303482">
        <w:rPr>
          <w:rFonts w:ascii="Times New Roman" w:hAnsi="Times New Roman" w:cs="Times New Roman"/>
          <w:sz w:val="22"/>
          <w:szCs w:val="22"/>
        </w:rPr>
        <w:t xml:space="preserve">5.1. Fakturácia a platenie prác a dodávok budú v zmysle dohody zmluvných strán vykonávané pozadu, formou faktúr vystavených na základe zhotoviteľom predložených, objednávateľom potvrdených súpisov skutočne vykonaných prác za uplynulé obdobie. Zhotoviteľ predloží mesačný súpis skutočne vykonaných prác vždy najneskôr v posledný deň príslušného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w:t>
      </w:r>
    </w:p>
    <w:p w:rsidR="00C74D9C" w:rsidRDefault="00C74D9C" w:rsidP="00C74D9C">
      <w:pPr>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sz w:val="22"/>
          <w:szCs w:val="22"/>
        </w:rPr>
        <w:t xml:space="preserve">5.2. </w:t>
      </w:r>
      <w:r w:rsidRPr="00303482">
        <w:rPr>
          <w:rFonts w:ascii="Times New Roman" w:hAnsi="Times New Roman" w:cs="Times New Roman"/>
          <w:sz w:val="22"/>
          <w:szCs w:val="22"/>
        </w:rPr>
        <w:t xml:space="preserve">V zmysle zmluvy o dielo sú platby za čiastkové plnenia prác a dodávok objednávateľom dohodnuté na základe vystavenej faktúry tak, že zhotoviteľ môže vystaviť prvú faktúru až na základe objednávateľom potvrdeného súpisu skutočne vykonaných prác a dodávok za uplynulé obdobie k poslednému dňu v mesiaci, v ktorom objem dodaných prác a dodávok presiahne minimálne 30% celkovej ceny diela. Druhú faktúru je dodávateľ oprávnený vystaviť na základe objednávateľom potvrdeného súpisu skutočne vykonaných prác a dodávok za uplynulé obdobie, s ohľadom na požadovanú výšku záverečnej faktúry. Záverečnú faktúru vystaví po protokolárnom prevzatí celej stavby, pričom objem dodaných prác a dodávok môže byť maximálne 10% z ceny diela. </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sz w:val="22"/>
          <w:szCs w:val="22"/>
        </w:rPr>
        <w:t>5.3</w:t>
      </w:r>
      <w:r w:rsidRPr="009779B1">
        <w:rPr>
          <w:rFonts w:ascii="Times New Roman" w:hAnsi="Times New Roman" w:cs="Times New Roman"/>
          <w:sz w:val="22"/>
          <w:szCs w:val="22"/>
        </w:rPr>
        <w:t>. Fakturácia sa uskutoční podľa pokynov poskytovateľa NFP.</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sz w:val="22"/>
          <w:szCs w:val="22"/>
        </w:rPr>
        <w:t>5.4</w:t>
      </w:r>
      <w:r w:rsidRPr="009779B1">
        <w:rPr>
          <w:rFonts w:ascii="Times New Roman" w:hAnsi="Times New Roman" w:cs="Times New Roman"/>
          <w:sz w:val="22"/>
          <w:szCs w:val="22"/>
        </w:rPr>
        <w:t>. Všetky faktúry</w:t>
      </w:r>
      <w:r>
        <w:rPr>
          <w:rFonts w:ascii="Times New Roman" w:hAnsi="Times New Roman" w:cs="Times New Roman"/>
          <w:sz w:val="22"/>
          <w:szCs w:val="22"/>
        </w:rPr>
        <w:t xml:space="preserve"> budú vystavené so splatnosťou 6</w:t>
      </w:r>
      <w:r w:rsidRPr="009779B1">
        <w:rPr>
          <w:rFonts w:ascii="Times New Roman" w:hAnsi="Times New Roman" w:cs="Times New Roman"/>
          <w:sz w:val="22"/>
          <w:szCs w:val="22"/>
        </w:rPr>
        <w:t>0 dní, faktúry sa považujú za uhradené dňom pripísania prostriedkov na účet zhotoviteľa.</w:t>
      </w:r>
    </w:p>
    <w:p w:rsidR="00C74D9C" w:rsidRPr="009779B1" w:rsidRDefault="00C74D9C" w:rsidP="00C74D9C">
      <w:pPr>
        <w:autoSpaceDE w:val="0"/>
        <w:autoSpaceDN w:val="0"/>
        <w:adjustRightInd w:val="0"/>
        <w:ind w:left="708"/>
        <w:jc w:val="both"/>
        <w:rPr>
          <w:rFonts w:ascii="Times New Roman" w:hAnsi="Times New Roman" w:cs="Times New Roman"/>
          <w:color w:val="FF0000"/>
          <w:sz w:val="22"/>
          <w:szCs w:val="22"/>
        </w:rPr>
      </w:pPr>
      <w:r>
        <w:rPr>
          <w:rFonts w:ascii="Times New Roman" w:hAnsi="Times New Roman" w:cs="Times New Roman"/>
          <w:sz w:val="22"/>
          <w:szCs w:val="22"/>
        </w:rPr>
        <w:t>5.5</w:t>
      </w:r>
      <w:r w:rsidRPr="009779B1">
        <w:rPr>
          <w:rFonts w:ascii="Times New Roman" w:hAnsi="Times New Roman" w:cs="Times New Roman"/>
          <w:sz w:val="22"/>
          <w:szCs w:val="22"/>
        </w:rPr>
        <w:t>. Faktúru vyhotoví zhotoviteľ v súlade s platnou legislatívou o dani z pridanej hodnoty a predloží</w:t>
      </w:r>
      <w:r w:rsidRPr="009779B1">
        <w:rPr>
          <w:rFonts w:ascii="Times New Roman" w:hAnsi="Times New Roman" w:cs="Times New Roman"/>
          <w:color w:val="FF0000"/>
          <w:sz w:val="22"/>
          <w:szCs w:val="22"/>
        </w:rPr>
        <w:t xml:space="preserve"> </w:t>
      </w:r>
      <w:r w:rsidRPr="009779B1">
        <w:rPr>
          <w:rFonts w:ascii="Times New Roman" w:hAnsi="Times New Roman" w:cs="Times New Roman"/>
          <w:sz w:val="22"/>
          <w:szCs w:val="22"/>
        </w:rPr>
        <w:t>objednávateľovi v 3 originálnych výtlačkoch vrátane všetkých príloh faktúry. Faktúra bude obsahovať</w:t>
      </w:r>
      <w:r w:rsidRPr="009779B1">
        <w:rPr>
          <w:rFonts w:ascii="Times New Roman" w:hAnsi="Times New Roman" w:cs="Times New Roman"/>
          <w:color w:val="FF0000"/>
          <w:sz w:val="22"/>
          <w:szCs w:val="22"/>
        </w:rPr>
        <w:t xml:space="preserve"> </w:t>
      </w:r>
      <w:r w:rsidRPr="009779B1">
        <w:rPr>
          <w:rFonts w:ascii="Times New Roman" w:hAnsi="Times New Roman" w:cs="Times New Roman"/>
          <w:sz w:val="22"/>
          <w:szCs w:val="22"/>
        </w:rPr>
        <w:t>minimálne tieto údaje:</w:t>
      </w:r>
    </w:p>
    <w:p w:rsidR="00C74D9C" w:rsidRPr="009779B1" w:rsidRDefault="00C74D9C" w:rsidP="00C74D9C">
      <w:pPr>
        <w:autoSpaceDE w:val="0"/>
        <w:autoSpaceDN w:val="0"/>
        <w:adjustRightInd w:val="0"/>
        <w:ind w:left="708"/>
        <w:jc w:val="both"/>
        <w:rPr>
          <w:rFonts w:ascii="Times New Roman" w:hAnsi="Times New Roman" w:cs="Times New Roman"/>
          <w:sz w:val="22"/>
          <w:szCs w:val="22"/>
        </w:rPr>
      </w:pPr>
      <w:r w:rsidRPr="009779B1">
        <w:rPr>
          <w:rFonts w:ascii="Times New Roman" w:eastAsia="SymbolMT" w:hAnsi="Times New Roman" w:cs="Times New Roman"/>
          <w:sz w:val="22"/>
          <w:szCs w:val="22"/>
        </w:rPr>
        <w:t xml:space="preserve"> </w:t>
      </w:r>
      <w:r w:rsidRPr="009779B1">
        <w:rPr>
          <w:rFonts w:ascii="Times New Roman" w:hAnsi="Times New Roman" w:cs="Times New Roman"/>
          <w:sz w:val="22"/>
          <w:szCs w:val="22"/>
        </w:rPr>
        <w:t>číslo faktúry resp. daňového dokladu,</w:t>
      </w:r>
    </w:p>
    <w:p w:rsidR="00C74D9C" w:rsidRPr="009779B1" w:rsidRDefault="00C74D9C" w:rsidP="00C74D9C">
      <w:pPr>
        <w:autoSpaceDE w:val="0"/>
        <w:autoSpaceDN w:val="0"/>
        <w:adjustRightInd w:val="0"/>
        <w:ind w:left="708"/>
        <w:jc w:val="both"/>
        <w:rPr>
          <w:rFonts w:ascii="Times New Roman" w:hAnsi="Times New Roman" w:cs="Times New Roman"/>
          <w:sz w:val="22"/>
          <w:szCs w:val="22"/>
        </w:rPr>
      </w:pPr>
      <w:r w:rsidRPr="009779B1">
        <w:rPr>
          <w:rFonts w:ascii="Times New Roman" w:eastAsia="SymbolMT" w:hAnsi="Times New Roman" w:cs="Times New Roman"/>
          <w:sz w:val="22"/>
          <w:szCs w:val="22"/>
        </w:rPr>
        <w:t xml:space="preserve"> </w:t>
      </w:r>
      <w:r w:rsidRPr="009779B1">
        <w:rPr>
          <w:rFonts w:ascii="Times New Roman" w:hAnsi="Times New Roman" w:cs="Times New Roman"/>
          <w:sz w:val="22"/>
          <w:szCs w:val="22"/>
        </w:rPr>
        <w:t>označenie objednávateľa a zhotoviteľa (názov, právna forma, sídlo), peňažný ústav, číslo účtu v súlade s údajmi uvedenými na tejto zmluve, IČO a DIČ zhotoviteľa, IČO a DIČ objednávateľa,</w:t>
      </w:r>
    </w:p>
    <w:p w:rsidR="00C74D9C" w:rsidRPr="009779B1" w:rsidRDefault="00C74D9C" w:rsidP="00C74D9C">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miesto realizácie a názov diela,</w:t>
      </w:r>
    </w:p>
    <w:p w:rsidR="00C74D9C" w:rsidRPr="009779B1" w:rsidRDefault="00C74D9C" w:rsidP="00C74D9C">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číslo zmluvy, dátum jej uzatvorenia,</w:t>
      </w:r>
    </w:p>
    <w:p w:rsidR="00C74D9C" w:rsidRPr="009779B1" w:rsidRDefault="00C74D9C" w:rsidP="00C74D9C">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deň odoslania a deň splatnosti faktúr,</w:t>
      </w:r>
    </w:p>
    <w:p w:rsidR="00C74D9C" w:rsidRPr="009779B1" w:rsidRDefault="00C74D9C" w:rsidP="00C74D9C">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fakturovanú celkovú cenu bez DPH, DPH a spolu s DPH s presnosťou na dve desatinné miesta,</w:t>
      </w:r>
    </w:p>
    <w:p w:rsidR="00C74D9C" w:rsidRPr="009779B1" w:rsidRDefault="00C74D9C" w:rsidP="00C74D9C">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pečiatku a podpis oprávneného zástupcu zhotoviteľa,</w:t>
      </w:r>
    </w:p>
    <w:p w:rsidR="00C74D9C" w:rsidRPr="009779B1" w:rsidRDefault="00C74D9C" w:rsidP="00C74D9C">
      <w:pPr>
        <w:autoSpaceDE w:val="0"/>
        <w:autoSpaceDN w:val="0"/>
        <w:adjustRightInd w:val="0"/>
        <w:ind w:left="708"/>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pečiatku a podpis odborného technického dozoru objednávateľa.</w:t>
      </w:r>
    </w:p>
    <w:p w:rsidR="00C74D9C" w:rsidRPr="009779B1" w:rsidRDefault="00C74D9C" w:rsidP="00C74D9C">
      <w:pPr>
        <w:autoSpaceDE w:val="0"/>
        <w:autoSpaceDN w:val="0"/>
        <w:adjustRightInd w:val="0"/>
        <w:ind w:firstLine="708"/>
        <w:jc w:val="both"/>
        <w:rPr>
          <w:rFonts w:ascii="Times New Roman" w:eastAsia="SymbolMT" w:hAnsi="Times New Roman" w:cs="Times New Roman"/>
          <w:sz w:val="22"/>
          <w:szCs w:val="22"/>
        </w:rPr>
      </w:pPr>
    </w:p>
    <w:p w:rsidR="00C74D9C" w:rsidRPr="009779B1" w:rsidRDefault="00C74D9C" w:rsidP="00C74D9C">
      <w:pPr>
        <w:autoSpaceDE w:val="0"/>
        <w:autoSpaceDN w:val="0"/>
        <w:adjustRightInd w:val="0"/>
        <w:jc w:val="both"/>
        <w:rPr>
          <w:rFonts w:ascii="Times New Roman" w:eastAsia="SymbolMT" w:hAnsi="Times New Roman" w:cs="Times New Roman"/>
          <w:sz w:val="22"/>
          <w:szCs w:val="22"/>
        </w:rPr>
      </w:pPr>
      <w:r w:rsidRPr="009779B1">
        <w:rPr>
          <w:rFonts w:ascii="Times New Roman" w:eastAsia="SymbolMT" w:hAnsi="Times New Roman" w:cs="Times New Roman"/>
          <w:sz w:val="22"/>
          <w:szCs w:val="22"/>
        </w:rPr>
        <w:t xml:space="preserve">6. Dielo musí byť realizované výlučne v súlade so schválenými dokumentmi na základe ktorých zhotoviteľ predložil ponuku a v súlade s oceneným výkazom - výmer, ktorý je prílohou tejto zmluvy. </w:t>
      </w:r>
    </w:p>
    <w:p w:rsidR="00C74D9C" w:rsidRPr="009779B1" w:rsidRDefault="00C74D9C" w:rsidP="00C74D9C">
      <w:pPr>
        <w:autoSpaceDE w:val="0"/>
        <w:autoSpaceDN w:val="0"/>
        <w:adjustRightInd w:val="0"/>
        <w:jc w:val="both"/>
        <w:rPr>
          <w:rFonts w:ascii="Times New Roman" w:eastAsia="SymbolMT"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7. 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takomto prípade sa preruší plynutie lehoty splatnosti a nová lehota splatnosti začne plynúť doručením riadnej faktúry objednávateľovi.</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8. V cene za zhotovenie diela sú obsiahnuté aj náklady potrebné k úplnej realizácii diela podľa tejto zmluvy, vrátane nákladov na vybudovanie, prevádzku, údržbu a vypratanie zariadenia staveniska. </w:t>
      </w:r>
    </w:p>
    <w:p w:rsidR="00C74D9C" w:rsidRDefault="00C74D9C" w:rsidP="00C74D9C">
      <w:pPr>
        <w:autoSpaceDE w:val="0"/>
        <w:autoSpaceDN w:val="0"/>
        <w:adjustRightInd w:val="0"/>
        <w:rPr>
          <w:rFonts w:ascii="Times New Roman" w:hAnsi="Times New Roman" w:cs="Times New Roman"/>
          <w:b/>
          <w:sz w:val="22"/>
          <w:szCs w:val="22"/>
        </w:rPr>
      </w:pPr>
    </w:p>
    <w:p w:rsidR="00C74D9C" w:rsidRDefault="00C74D9C" w:rsidP="00C74D9C">
      <w:pPr>
        <w:autoSpaceDE w:val="0"/>
        <w:autoSpaceDN w:val="0"/>
        <w:adjustRightInd w:val="0"/>
        <w:jc w:val="center"/>
        <w:rPr>
          <w:rFonts w:ascii="Times New Roman" w:hAnsi="Times New Roman" w:cs="Times New Roman"/>
          <w:b/>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 xml:space="preserve">Čl. 6 </w:t>
      </w:r>
      <w:r>
        <w:rPr>
          <w:rFonts w:ascii="Times New Roman" w:hAnsi="Times New Roman" w:cs="Times New Roman"/>
          <w:b/>
          <w:sz w:val="22"/>
          <w:szCs w:val="22"/>
        </w:rPr>
        <w:t>VÝKONOVÁ ZÁBEZPEKA</w:t>
      </w:r>
    </w:p>
    <w:p w:rsidR="00C74D9C" w:rsidRPr="00303482" w:rsidRDefault="00C74D9C" w:rsidP="00C74D9C">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 xml:space="preserve">Zmluvné strany sa dohodli, že Zhotoviteľ pred podpisom tejto zmluvy, uhradí na účet Objednávateľa výkonovú zábezpeku pre prípad, že Zhotoviteľ nebude plniť svoje povinnosti podľa tejto Zmluvy a Objednávateľovi voči nemu vznikne pohľadávka (ďalej len „Výkonová zábezpeka“) v hodnote 10 % z ceny diela s DPH. </w:t>
      </w:r>
    </w:p>
    <w:p w:rsidR="00C74D9C" w:rsidRDefault="00C74D9C" w:rsidP="00C74D9C">
      <w:pPr>
        <w:pStyle w:val="Odsekzoznamu"/>
        <w:autoSpaceDE w:val="0"/>
        <w:autoSpaceDN w:val="0"/>
        <w:adjustRightInd w:val="0"/>
        <w:ind w:left="0"/>
        <w:jc w:val="both"/>
        <w:rPr>
          <w:rFonts w:ascii="Times New Roman" w:hAnsi="Times New Roman"/>
          <w:sz w:val="22"/>
          <w:szCs w:val="22"/>
        </w:rPr>
      </w:pPr>
      <w:r>
        <w:rPr>
          <w:rFonts w:ascii="Times New Roman" w:hAnsi="Times New Roman"/>
          <w:sz w:val="22"/>
          <w:szCs w:val="22"/>
        </w:rPr>
        <w:t xml:space="preserve">- </w:t>
      </w:r>
      <w:r w:rsidRPr="00303482">
        <w:rPr>
          <w:rFonts w:ascii="Times New Roman" w:hAnsi="Times New Roman"/>
          <w:sz w:val="22"/>
          <w:szCs w:val="22"/>
        </w:rPr>
        <w:t xml:space="preserve">Objednávateľ je oprávnený použiť Výkonovú zábezpeku alebo jej časť po dobu realizácie diela až po jeho ukončenie a odovzdanie objednávateľovi a to v prípade, ak: </w:t>
      </w:r>
    </w:p>
    <w:p w:rsidR="00C74D9C" w:rsidRDefault="00C74D9C" w:rsidP="00C74D9C">
      <w:pPr>
        <w:pStyle w:val="Odsekzoznamu"/>
        <w:autoSpaceDE w:val="0"/>
        <w:autoSpaceDN w:val="0"/>
        <w:adjustRightInd w:val="0"/>
        <w:ind w:left="0"/>
        <w:jc w:val="both"/>
        <w:rPr>
          <w:rFonts w:ascii="Times New Roman" w:hAnsi="Times New Roman"/>
          <w:sz w:val="22"/>
          <w:szCs w:val="22"/>
        </w:rPr>
      </w:pPr>
      <w:r w:rsidRPr="00303482">
        <w:rPr>
          <w:rFonts w:ascii="Times New Roman" w:hAnsi="Times New Roman"/>
          <w:sz w:val="22"/>
          <w:szCs w:val="22"/>
        </w:rPr>
        <w:t xml:space="preserve">a. Zhotoviteľ poruší niektorú svoju povinnosť uhradiť peňažné záväzky vrátane zmluvných pokút vyplývajúcich z tejto Zmluvy, </w:t>
      </w:r>
    </w:p>
    <w:p w:rsidR="00C74D9C" w:rsidRDefault="00C74D9C" w:rsidP="00C74D9C">
      <w:pPr>
        <w:pStyle w:val="Odsekzoznamu"/>
        <w:autoSpaceDE w:val="0"/>
        <w:autoSpaceDN w:val="0"/>
        <w:adjustRightInd w:val="0"/>
        <w:ind w:left="0"/>
        <w:jc w:val="both"/>
        <w:rPr>
          <w:rFonts w:ascii="Times New Roman" w:hAnsi="Times New Roman"/>
          <w:sz w:val="22"/>
          <w:szCs w:val="22"/>
        </w:rPr>
      </w:pPr>
      <w:r w:rsidRPr="00303482">
        <w:rPr>
          <w:rFonts w:ascii="Times New Roman" w:hAnsi="Times New Roman"/>
          <w:sz w:val="22"/>
          <w:szCs w:val="22"/>
        </w:rPr>
        <w:t>b. pre prípad neuspokojenia akejkoľvek pohľadávky objednávateľa vy</w:t>
      </w:r>
      <w:r>
        <w:rPr>
          <w:rFonts w:ascii="Times New Roman" w:hAnsi="Times New Roman"/>
          <w:sz w:val="22"/>
          <w:szCs w:val="22"/>
        </w:rPr>
        <w:t>plývajúcej z tejto zmluvy.</w:t>
      </w:r>
    </w:p>
    <w:p w:rsidR="00C74D9C" w:rsidRDefault="00C74D9C" w:rsidP="00C74D9C">
      <w:pPr>
        <w:pStyle w:val="Odsekzoznamu"/>
        <w:autoSpaceDE w:val="0"/>
        <w:autoSpaceDN w:val="0"/>
        <w:adjustRightInd w:val="0"/>
        <w:ind w:left="360"/>
        <w:jc w:val="both"/>
        <w:rPr>
          <w:rFonts w:ascii="Times New Roman" w:hAnsi="Times New Roman"/>
          <w:sz w:val="22"/>
          <w:szCs w:val="22"/>
        </w:rPr>
      </w:pPr>
    </w:p>
    <w:p w:rsidR="00C74D9C" w:rsidRPr="00303482" w:rsidRDefault="00C74D9C" w:rsidP="00C74D9C">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 xml:space="preserve">V prípade použitia Výkonovej zábezpeky alebo jej časti Objednávateľom bude Zhotoviteľ bez zbytočného odkladu povinný doplniť Výkonovú zábezpeku do plnej výšky, t. j. do výšky 10 % z ceny diela s DPH ,a to najneskôr do 10 dní od doručenia výzvy Objednávateľa na jej doplnenie. </w:t>
      </w:r>
    </w:p>
    <w:p w:rsidR="00C74D9C" w:rsidRPr="00303482" w:rsidRDefault="00C74D9C" w:rsidP="00C74D9C">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rsidR="00C74D9C" w:rsidRPr="00303482" w:rsidRDefault="00C74D9C" w:rsidP="00C74D9C">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V prípade, ak Zhotoviteľ nedoplní na účet Objednávateľa Výkonovú zábezpeku v lehote podľa bodu 2</w:t>
      </w:r>
      <w:r>
        <w:rPr>
          <w:rFonts w:ascii="Times New Roman" w:hAnsi="Times New Roman"/>
          <w:sz w:val="22"/>
          <w:szCs w:val="22"/>
        </w:rPr>
        <w:t xml:space="preserve"> tohto článku</w:t>
      </w:r>
      <w:r w:rsidRPr="00303482">
        <w:rPr>
          <w:rFonts w:ascii="Times New Roman" w:hAnsi="Times New Roman"/>
          <w:sz w:val="22"/>
          <w:szCs w:val="22"/>
        </w:rPr>
        <w:t xml:space="preserve"> je Objednávateľ oprávnený uplatniť si na ťarchu zhotoviteľa zmluvnú pokutu v sume 100,- € za každý deň omeškania so splnením tejto povinnosti, maximálne do výšky 50 % z Výkonovej zábezpeky. </w:t>
      </w:r>
    </w:p>
    <w:p w:rsidR="00C74D9C" w:rsidRPr="00303482" w:rsidRDefault="00C74D9C" w:rsidP="00C74D9C">
      <w:pPr>
        <w:pStyle w:val="Odsekzoznamu"/>
        <w:rPr>
          <w:rFonts w:ascii="Times New Roman" w:hAnsi="Times New Roman"/>
          <w:sz w:val="22"/>
          <w:szCs w:val="22"/>
        </w:rPr>
      </w:pPr>
    </w:p>
    <w:p w:rsidR="00C74D9C" w:rsidRPr="00D62CD3" w:rsidRDefault="00C74D9C" w:rsidP="00C74D9C">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303482">
        <w:rPr>
          <w:rFonts w:ascii="Times New Roman" w:hAnsi="Times New Roman"/>
          <w:sz w:val="22"/>
          <w:szCs w:val="22"/>
        </w:rPr>
        <w:t xml:space="preserve">Objednávateľ sa zaväzuje vrátiť na účet Zhotoviteľa Výkonovú zábezpeku najneskôr do 10 kalendárnych dní od splnenia povinností podľa </w:t>
      </w:r>
      <w:r w:rsidRPr="00D62CD3">
        <w:rPr>
          <w:rFonts w:ascii="Times New Roman" w:hAnsi="Times New Roman"/>
          <w:sz w:val="22"/>
          <w:szCs w:val="22"/>
        </w:rPr>
        <w:t xml:space="preserve">Čl. 3, bodu 5 tejto Zmluvy. </w:t>
      </w:r>
    </w:p>
    <w:p w:rsidR="00C74D9C" w:rsidRPr="00303482" w:rsidRDefault="00C74D9C" w:rsidP="00C74D9C">
      <w:pPr>
        <w:pStyle w:val="Odsekzoznamu"/>
        <w:rPr>
          <w:rFonts w:ascii="Times New Roman" w:hAnsi="Times New Roman"/>
          <w:sz w:val="22"/>
          <w:szCs w:val="22"/>
        </w:rPr>
      </w:pPr>
    </w:p>
    <w:p w:rsidR="00C74D9C" w:rsidRPr="00D969E8" w:rsidRDefault="00C74D9C" w:rsidP="00C74D9C">
      <w:pPr>
        <w:pStyle w:val="Odsekzoznamu"/>
        <w:numPr>
          <w:ilvl w:val="6"/>
          <w:numId w:val="14"/>
        </w:numPr>
        <w:tabs>
          <w:tab w:val="clear" w:pos="2160"/>
          <w:tab w:val="clear" w:pos="2880"/>
          <w:tab w:val="clear" w:pos="4500"/>
        </w:tabs>
        <w:autoSpaceDE w:val="0"/>
        <w:autoSpaceDN w:val="0"/>
        <w:adjustRightInd w:val="0"/>
        <w:ind w:left="0" w:firstLine="0"/>
        <w:jc w:val="both"/>
        <w:rPr>
          <w:rFonts w:ascii="Times New Roman" w:hAnsi="Times New Roman"/>
          <w:b/>
          <w:sz w:val="22"/>
          <w:szCs w:val="22"/>
        </w:rPr>
      </w:pPr>
      <w:r w:rsidRPr="00D969E8">
        <w:rPr>
          <w:rFonts w:ascii="Times New Roman" w:hAnsi="Times New Roman"/>
          <w:sz w:val="22"/>
          <w:szCs w:val="22"/>
        </w:rPr>
        <w:t>Zmluvné strany sa dohodli, že Zhotoviteľ je oprávnený namiesto úhrady Výkonovej zábezpeky predložiť Objednávateľovi bankovú záruku, ktorá bude vystavená najmenej na sumu 10 % z ceny diela s DPH a ako jediná podmienka jej čerpania bude stanovená žiadosť Objednávateľa</w:t>
      </w:r>
      <w:r>
        <w:rPr>
          <w:rFonts w:ascii="Times New Roman" w:hAnsi="Times New Roman"/>
          <w:sz w:val="22"/>
          <w:szCs w:val="22"/>
        </w:rPr>
        <w:t>.</w:t>
      </w:r>
    </w:p>
    <w:p w:rsidR="00C74D9C" w:rsidRPr="00D969E8" w:rsidRDefault="00C74D9C" w:rsidP="00C74D9C">
      <w:pPr>
        <w:pStyle w:val="Odsekzoznamu"/>
        <w:tabs>
          <w:tab w:val="clear" w:pos="2160"/>
          <w:tab w:val="clear" w:pos="2880"/>
          <w:tab w:val="clear" w:pos="4500"/>
        </w:tabs>
        <w:autoSpaceDE w:val="0"/>
        <w:autoSpaceDN w:val="0"/>
        <w:adjustRightInd w:val="0"/>
        <w:ind w:left="0"/>
        <w:jc w:val="both"/>
        <w:rPr>
          <w:rFonts w:ascii="Times New Roman" w:hAnsi="Times New Roman"/>
          <w:b/>
          <w:sz w:val="22"/>
          <w:szCs w:val="22"/>
        </w:rPr>
      </w:pPr>
    </w:p>
    <w:p w:rsidR="00C74D9C" w:rsidRPr="00D969E8" w:rsidRDefault="00C74D9C" w:rsidP="00C74D9C">
      <w:pPr>
        <w:pStyle w:val="Normlnywebov"/>
        <w:numPr>
          <w:ilvl w:val="6"/>
          <w:numId w:val="14"/>
        </w:numPr>
        <w:suppressAutoHyphens/>
        <w:spacing w:before="0" w:beforeAutospacing="0" w:after="0" w:afterAutospacing="0"/>
        <w:jc w:val="both"/>
        <w:rPr>
          <w:sz w:val="22"/>
          <w:szCs w:val="22"/>
        </w:rPr>
      </w:pPr>
      <w:r w:rsidRPr="00D969E8">
        <w:rPr>
          <w:sz w:val="22"/>
          <w:szCs w:val="22"/>
        </w:rPr>
        <w:t>Zmluvné strany sa dohodli, že Zhotoviteľovi neprináležia úroky z Výkonovej zábezpeky.</w:t>
      </w:r>
    </w:p>
    <w:p w:rsidR="00C74D9C" w:rsidRPr="00D969E8" w:rsidRDefault="00C74D9C" w:rsidP="00C74D9C">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rsidR="00C74D9C" w:rsidRDefault="00C74D9C" w:rsidP="00C74D9C">
      <w:pPr>
        <w:autoSpaceDE w:val="0"/>
        <w:autoSpaceDN w:val="0"/>
        <w:adjustRightInd w:val="0"/>
        <w:rPr>
          <w:rFonts w:ascii="Times New Roman" w:hAnsi="Times New Roman" w:cs="Times New Roman"/>
          <w:b/>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7</w:t>
      </w:r>
      <w:r w:rsidRPr="009779B1">
        <w:rPr>
          <w:rFonts w:ascii="Times New Roman" w:hAnsi="Times New Roman" w:cs="Times New Roman"/>
          <w:b/>
          <w:sz w:val="22"/>
          <w:szCs w:val="22"/>
        </w:rPr>
        <w:t xml:space="preserve"> PODMIENKY VYKONANIA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303482" w:rsidRDefault="00C74D9C" w:rsidP="00C74D9C">
      <w:pPr>
        <w:pStyle w:val="Odsekzoznamu"/>
        <w:numPr>
          <w:ilvl w:val="0"/>
          <w:numId w:val="39"/>
        </w:numPr>
        <w:tabs>
          <w:tab w:val="clear" w:pos="2160"/>
          <w:tab w:val="clear" w:pos="2880"/>
          <w:tab w:val="clear" w:pos="4500"/>
        </w:tabs>
        <w:autoSpaceDE w:val="0"/>
        <w:autoSpaceDN w:val="0"/>
        <w:adjustRightInd w:val="0"/>
        <w:ind w:left="426"/>
        <w:jc w:val="both"/>
        <w:rPr>
          <w:rFonts w:ascii="Times New Roman" w:hAnsi="Times New Roman"/>
          <w:sz w:val="22"/>
          <w:szCs w:val="22"/>
        </w:rPr>
      </w:pPr>
      <w:r w:rsidRPr="00303482">
        <w:rPr>
          <w:rFonts w:ascii="Times New Roman" w:hAnsi="Times New Roman"/>
          <w:sz w:val="22"/>
          <w:szCs w:val="22"/>
        </w:rPr>
        <w:t xml:space="preserve">Zastupovaním zmluvných strán počas zhotovovania diela sú v rozsahu uvedenom v tejto zmluve poverení títo zástupcovia zmluvných strán: </w:t>
      </w:r>
      <w:r>
        <w:rPr>
          <w:rFonts w:ascii="Times New Roman" w:hAnsi="Times New Roman"/>
          <w:sz w:val="22"/>
          <w:szCs w:val="22"/>
        </w:rPr>
        <w:t>.............</w:t>
      </w:r>
    </w:p>
    <w:p w:rsidR="00C74D9C" w:rsidRPr="00E54323" w:rsidRDefault="00C74D9C" w:rsidP="00C74D9C">
      <w:pPr>
        <w:pStyle w:val="Odsekzoznamu"/>
        <w:autoSpaceDE w:val="0"/>
        <w:autoSpaceDN w:val="0"/>
        <w:adjustRightInd w:val="0"/>
        <w:ind w:left="360"/>
        <w:jc w:val="both"/>
        <w:rPr>
          <w:rFonts w:ascii="Times New Roman" w:hAnsi="Times New Roman"/>
          <w:sz w:val="22"/>
          <w:szCs w:val="22"/>
        </w:rPr>
      </w:pPr>
    </w:p>
    <w:p w:rsidR="00C74D9C" w:rsidRDefault="00C74D9C" w:rsidP="00C74D9C">
      <w:pPr>
        <w:pStyle w:val="Odsekzoznamu"/>
        <w:autoSpaceDE w:val="0"/>
        <w:autoSpaceDN w:val="0"/>
        <w:adjustRightInd w:val="0"/>
        <w:ind w:left="360"/>
        <w:jc w:val="both"/>
        <w:rPr>
          <w:rFonts w:ascii="Times New Roman" w:hAnsi="Times New Roman"/>
          <w:sz w:val="22"/>
          <w:szCs w:val="22"/>
        </w:rPr>
      </w:pPr>
      <w:r w:rsidRPr="00E54323">
        <w:rPr>
          <w:rFonts w:ascii="Times New Roman" w:hAnsi="Times New Roman"/>
          <w:sz w:val="22"/>
          <w:szCs w:val="22"/>
        </w:rPr>
        <w:t>Stavebno-technický dozor stavby ako zástupca objednávateľa môže poveriť svojim zastupovaním ďalších úsekových stavebno-technických dozorov objednávateľa, ktorí pôsobia na stavbe.</w:t>
      </w:r>
    </w:p>
    <w:p w:rsidR="00C74D9C" w:rsidRDefault="00C74D9C" w:rsidP="00C74D9C">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rsidR="00C74D9C" w:rsidRPr="00303482" w:rsidRDefault="00C74D9C" w:rsidP="00C74D9C">
      <w:pPr>
        <w:pStyle w:val="Odsekzoznamu"/>
        <w:numPr>
          <w:ilvl w:val="0"/>
          <w:numId w:val="39"/>
        </w:numPr>
        <w:tabs>
          <w:tab w:val="clear" w:pos="2160"/>
          <w:tab w:val="clear" w:pos="2880"/>
          <w:tab w:val="clear" w:pos="4500"/>
        </w:tabs>
        <w:autoSpaceDE w:val="0"/>
        <w:autoSpaceDN w:val="0"/>
        <w:adjustRightInd w:val="0"/>
        <w:ind w:left="426" w:hanging="426"/>
        <w:jc w:val="both"/>
        <w:rPr>
          <w:rFonts w:ascii="Times New Roman" w:hAnsi="Times New Roman"/>
          <w:sz w:val="22"/>
          <w:szCs w:val="22"/>
        </w:rPr>
      </w:pPr>
      <w:r w:rsidRPr="00303482">
        <w:rPr>
          <w:rFonts w:ascii="Times New Roman" w:hAnsi="Times New Roman"/>
          <w:sz w:val="22"/>
          <w:szCs w:val="22"/>
        </w:rPr>
        <w:t>Zhotoviteľ vykoná dielo vo vlastnom mene a na vlastné nebezpečenstvo.</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3</w:t>
      </w:r>
      <w:r w:rsidRPr="009779B1">
        <w:rPr>
          <w:rFonts w:ascii="Times New Roman" w:hAnsi="Times New Roman" w:cs="Times New Roman"/>
          <w:sz w:val="22"/>
          <w:szCs w:val="22"/>
        </w:rPr>
        <w:t>. Objednávateľ sa zaväzuje odovzdať zhotoviteľovi stavenisko pre vykonanie diela v súlade s podmienkami podľa čl. 4 tak, aby zhotoviteľ mohol na ňom začať práce v súlade s výkazom – výmer a s podmienkami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4</w:t>
      </w:r>
      <w:r w:rsidRPr="009779B1">
        <w:rPr>
          <w:rFonts w:ascii="Times New Roman" w:hAnsi="Times New Roman" w:cs="Times New Roman"/>
          <w:sz w:val="22"/>
          <w:szCs w:val="22"/>
        </w:rPr>
        <w:t>. Povolenie na dočasné  skladové priestory dá objednávateľ zhotoviteľovi písomne pri začatí prác. Náklady s tým spojené  hradí objednávateľ.</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5</w:t>
      </w:r>
      <w:r w:rsidRPr="009779B1">
        <w:rPr>
          <w:rFonts w:ascii="Times New Roman" w:hAnsi="Times New Roman" w:cs="Times New Roman"/>
          <w:sz w:val="22"/>
          <w:szCs w:val="22"/>
        </w:rPr>
        <w:t>. Zhotoviteľ zodpovedá za bezpečnosť práce a technických zariadení pri prácach, za bezpečnosť a ochranu zdravia vlastných zamestnancov a protipožiarnu ochranu na stavbe, za dodržiavanie všeobecne záväzných právnych predpisov týkajúcich sa ochrany životného prostredia.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6</w:t>
      </w:r>
      <w:r w:rsidRPr="009779B1">
        <w:rPr>
          <w:rFonts w:ascii="Times New Roman" w:hAnsi="Times New Roman" w:cs="Times New Roman"/>
          <w:sz w:val="22"/>
          <w:szCs w:val="22"/>
        </w:rPr>
        <w:t>. Zhotoviteľ zodpovedá za čistotu a poriadok na stavenisku. Zhotoviteľ odstráni na vlastné náklady odpady, ktoré sú výsledkom jeho stavebnej činnosti ako aj ním zavinené znečistenie verejných priestorov.</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7</w:t>
      </w:r>
      <w:r w:rsidRPr="009779B1">
        <w:rPr>
          <w:rFonts w:ascii="Times New Roman" w:hAnsi="Times New Roman" w:cs="Times New Roman"/>
          <w:sz w:val="22"/>
          <w:szCs w:val="22"/>
        </w:rPr>
        <w:t xml:space="preserve">. Zhotoviteľ pred podpisom zmluvy o dielo predloží poistnú zmluvu alebo poistku zodpovednosti podnikateľa za spôsobenú škodu.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8</w:t>
      </w:r>
      <w:r w:rsidRPr="009779B1">
        <w:rPr>
          <w:rFonts w:ascii="Times New Roman" w:hAnsi="Times New Roman" w:cs="Times New Roman"/>
          <w:b/>
          <w:sz w:val="22"/>
          <w:szCs w:val="22"/>
        </w:rPr>
        <w:t xml:space="preserve"> OSTATNÉ PODMIENKY VYKONÁVANIA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1.Zhotoviteľ a objednávateľ budú vzájomne konzultovať postup zhotovenia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Všetky kvalitatívne zmeny predmetu diela, spôsobené použitím iných materiálov sú prípustné výlučne po opodstatnenom zdôvodnení vyplývajúcom z objektívnych dôvodov (napr. zmena normy, nedostupnosť navrhovaného materiálu z dôvodu ukončenia jeho výroby apod.) a môžu sa uskutočniť len po predchádzajúcom písomnom súhlase objednávateľa alebo na základe písomnej požiadavky objednávateľa.</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 xml:space="preserve">3.1 Tieto zmeny nesmú mať negatívny vplyv na kvalitu diela. </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bude informovať objednávateľa o stave rozpracovaného diela na pravidelných poradách so stavbyvedúcimi zhotoviteľa, ktoré bude podľa potreby organizovať a viesť objednávateľ minimálne 1 x týždenne.</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V prípade hroziaceho alebo začatého konkurzného konania proti zhotoviteľovi, alebo v prípade podaného návrhu na reštrukturalizáciu, je zhotoviteľ povinný o týchto skutočnostiach písomne upovedomiť objednávateľa bez zbytočného odkladu. Zároveň je povinný písomne upovedomiť objednávateľa o zmenách vo svojich vlastníckych pomeroch alebo o iných dôležitých organizačných zmenách ako napr. zlúčenie, splynutie, dobrovoľný zánik, inak zodpovedá objednávateľovi za vzniknutú škodu.</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6. Zhotoviteľ sa zaväzuje umožniť oprávneným kontrolným zamestnancom vykonať vecnú kontrolu a kontrolu dokumentov v súvislosti s realizáciou zákazky vo vzťahu k predmetu obstarania v prípade, ak zákazka alebo jej časť bude financovaná zo zdrojov štátneho rozpočtu alebo príspevku z eurofondov.</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9</w:t>
      </w:r>
      <w:r w:rsidRPr="009779B1">
        <w:rPr>
          <w:rFonts w:ascii="Times New Roman" w:hAnsi="Times New Roman" w:cs="Times New Roman"/>
          <w:b/>
          <w:sz w:val="22"/>
          <w:szCs w:val="22"/>
        </w:rPr>
        <w:t xml:space="preserve"> STAVEBNÝ DENNÍK</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 Zhotoviteľ je povinný viesť na stavbe stavebný denník v súlade so Stavebným zákonom a vyhláškou MŢP SR č. 453/2000 Z. z. ktorou sa vykonávajú niektoré ustanovenia stavebného zákona, od dňa začatia prác až do odstránenia poslednej vady resp. nedorobku, zisteného pri kolaudácii stavby. Zápisy do neho robí zhotoviteľ v deň, kedy boli práce vykonané alebo nastali okolnosti, ktoré je potrebné riešiť.</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V denníku budú zapísané najmä tieto údaje:</w:t>
      </w:r>
    </w:p>
    <w:p w:rsidR="00C74D9C" w:rsidRPr="009779B1" w:rsidRDefault="00C74D9C" w:rsidP="00C74D9C">
      <w:pPr>
        <w:autoSpaceDE w:val="0"/>
        <w:autoSpaceDN w:val="0"/>
        <w:adjustRightInd w:val="0"/>
        <w:jc w:val="both"/>
        <w:rPr>
          <w:rFonts w:ascii="Times New Roman" w:hAnsi="Times New Roman" w:cs="Times New Roman"/>
          <w:b/>
          <w:sz w:val="22"/>
          <w:szCs w:val="22"/>
        </w:rPr>
      </w:pPr>
      <w:r w:rsidRPr="009779B1">
        <w:rPr>
          <w:rFonts w:ascii="Times New Roman" w:hAnsi="Times New Roman" w:cs="Times New Roman"/>
          <w:b/>
          <w:sz w:val="22"/>
          <w:szCs w:val="22"/>
        </w:rPr>
        <w:t>Denný zápis:</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dátum (mesiac, rok, názov dňa)</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údaje o počasí, maximálna a minimálna teplota</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údaje o pracovnej dobe, jej začiatok a koniec, smennosť</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pracovníci a ich počty</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mechanizmy</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časový postup prác na stavbe</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b/>
          <w:sz w:val="22"/>
          <w:szCs w:val="22"/>
        </w:rPr>
        <w:t>Ostatné údaje,</w:t>
      </w:r>
      <w:r w:rsidRPr="009779B1">
        <w:rPr>
          <w:rFonts w:ascii="Times New Roman" w:hAnsi="Times New Roman" w:cs="Times New Roman"/>
          <w:sz w:val="22"/>
          <w:szCs w:val="22"/>
        </w:rPr>
        <w:t xml:space="preserve"> napr.:</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vyjadrenie odborného technického dozoru k zápisom zhotoviteľa v stavebnom denníku a naopak</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vyjadrenie projektanta k zápisom v stavebnom denníku</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záznamy z vykonávaného autorského dozoru projektanta</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požiadavky zhotoviteľa na objednávateľa a naopak</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prerušenie stavebných prác s odôvodnením</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záznam o okolnostiach, ktoré majú vplyv na postup prác</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zápisy o vykonaných skúškach, napr. skúškach tvrdosti betónu, tlakových skúškach, skúškach tesnosti a pod.</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zmeny a odchýlky vykonávaných prác od schválenej projektovej dokumentácie</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zápisy o dohodách zhotoviteľa s objednávateľom a projektantom</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požiadavky odborného technického dozoru objednávateľa na odstránenie závad v priebehu vykonávania diela</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škody na stavbe</w:t>
      </w: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Cambria Math" w:hAnsi="Cambria Math" w:cs="Cambria Math"/>
          <w:sz w:val="22"/>
          <w:szCs w:val="22"/>
        </w:rPr>
        <w:t>‐</w:t>
      </w:r>
      <w:r w:rsidRPr="009779B1">
        <w:rPr>
          <w:rFonts w:ascii="Times New Roman" w:hAnsi="Times New Roman" w:cs="Times New Roman"/>
          <w:sz w:val="22"/>
          <w:szCs w:val="22"/>
        </w:rPr>
        <w:t xml:space="preserve"> zoznam príloh a dokladov stavebného denníka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Okrem zástupcov zhotoviteľa, objednávateľa a projektanta môžu do stavebného denníka vykonávať záznamy poverení zástupcovia príslušných orgánov štátnej správy.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Zápisy v stavebnom denníku sa nepovažujú za zmenu zmluvy, ale slúžia ako podklad pre vyhotovenie dodatkov ku zmluve.</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F65248">
        <w:rPr>
          <w:rFonts w:ascii="Times New Roman" w:hAnsi="Times New Roman" w:cs="Times New Roman"/>
          <w:b/>
          <w:sz w:val="22"/>
          <w:szCs w:val="22"/>
        </w:rPr>
        <w:t>Čl. 10 ODOVZDANIE A PREVZATIE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1.Zhotoviteľ je povinný písomne oznámiť objednávateľovi, kedy bude dielo pripravené na prevzatie.</w:t>
      </w:r>
    </w:p>
    <w:p w:rsidR="00C74D9C" w:rsidRPr="009779B1" w:rsidRDefault="00C74D9C" w:rsidP="00C74D9C">
      <w:pPr>
        <w:autoSpaceDE w:val="0"/>
        <w:autoSpaceDN w:val="0"/>
        <w:adjustRightInd w:val="0"/>
        <w:ind w:left="360"/>
        <w:jc w:val="both"/>
        <w:rPr>
          <w:rFonts w:ascii="Times New Roman" w:hAnsi="Times New Roman" w:cs="Times New Roman"/>
          <w:sz w:val="22"/>
          <w:szCs w:val="22"/>
        </w:rPr>
      </w:pPr>
    </w:p>
    <w:p w:rsidR="00C74D9C" w:rsidRPr="00F65248" w:rsidRDefault="00C74D9C" w:rsidP="00C74D9C">
      <w:pPr>
        <w:autoSpaceDE w:val="0"/>
        <w:autoSpaceDN w:val="0"/>
        <w:adjustRightInd w:val="0"/>
        <w:jc w:val="both"/>
        <w:rPr>
          <w:rFonts w:ascii="Times New Roman" w:hAnsi="Times New Roman" w:cs="Times New Roman"/>
          <w:sz w:val="22"/>
          <w:szCs w:val="22"/>
        </w:rPr>
      </w:pPr>
      <w:r w:rsidRPr="00F65248">
        <w:rPr>
          <w:rFonts w:ascii="Times New Roman" w:hAnsi="Times New Roman" w:cs="Times New Roman"/>
          <w:sz w:val="22"/>
          <w:szCs w:val="22"/>
        </w:rPr>
        <w:t>2. Dielo bude odovzdané preberacím konaním, ku ktorému zhotoviteľ pripraví:</w:t>
      </w:r>
    </w:p>
    <w:p w:rsidR="00C74D9C" w:rsidRPr="00F65248" w:rsidRDefault="00C74D9C" w:rsidP="00C74D9C">
      <w:pPr>
        <w:pStyle w:val="Odsekzoznamu"/>
        <w:numPr>
          <w:ilvl w:val="0"/>
          <w:numId w:val="23"/>
        </w:numPr>
        <w:autoSpaceDE w:val="0"/>
        <w:autoSpaceDN w:val="0"/>
        <w:adjustRightInd w:val="0"/>
        <w:contextualSpacing/>
        <w:jc w:val="both"/>
        <w:rPr>
          <w:rFonts w:ascii="Times New Roman" w:hAnsi="Times New Roman"/>
          <w:sz w:val="22"/>
          <w:szCs w:val="22"/>
        </w:rPr>
      </w:pPr>
      <w:r w:rsidRPr="00F65248">
        <w:rPr>
          <w:rFonts w:ascii="Times New Roman" w:hAnsi="Times New Roman"/>
          <w:sz w:val="22"/>
          <w:szCs w:val="22"/>
        </w:rPr>
        <w:t xml:space="preserve">Stavebný denník, </w:t>
      </w:r>
    </w:p>
    <w:p w:rsidR="00C74D9C" w:rsidRPr="00F65248" w:rsidRDefault="00C74D9C" w:rsidP="00C74D9C">
      <w:pPr>
        <w:numPr>
          <w:ilvl w:val="0"/>
          <w:numId w:val="23"/>
        </w:numPr>
        <w:tabs>
          <w:tab w:val="clear" w:pos="2160"/>
          <w:tab w:val="clear" w:pos="2880"/>
          <w:tab w:val="clear" w:pos="4500"/>
        </w:tabs>
        <w:jc w:val="both"/>
        <w:rPr>
          <w:rFonts w:ascii="Times New Roman" w:hAnsi="Times New Roman" w:cs="Times New Roman"/>
          <w:sz w:val="22"/>
          <w:szCs w:val="22"/>
          <w:lang w:eastAsia="en-US"/>
        </w:rPr>
      </w:pPr>
      <w:r w:rsidRPr="00F65248">
        <w:rPr>
          <w:rFonts w:ascii="Times New Roman" w:hAnsi="Times New Roman" w:cs="Times New Roman"/>
          <w:sz w:val="22"/>
          <w:szCs w:val="22"/>
          <w:lang w:eastAsia="en-US"/>
        </w:rPr>
        <w:t>Dokumentáciu skutočného vyhotovenia  Diela so zakreslením  všetkých zmien  podľa skutočného stavu  vykonaných prác,</w:t>
      </w:r>
    </w:p>
    <w:p w:rsidR="00C74D9C" w:rsidRPr="00F65248" w:rsidRDefault="00C74D9C" w:rsidP="00C74D9C">
      <w:pPr>
        <w:pStyle w:val="Odsekzoznamu"/>
        <w:numPr>
          <w:ilvl w:val="0"/>
          <w:numId w:val="23"/>
        </w:numPr>
        <w:autoSpaceDE w:val="0"/>
        <w:autoSpaceDN w:val="0"/>
        <w:adjustRightInd w:val="0"/>
        <w:contextualSpacing/>
        <w:jc w:val="both"/>
        <w:rPr>
          <w:rFonts w:ascii="Times New Roman" w:hAnsi="Times New Roman"/>
          <w:sz w:val="22"/>
          <w:szCs w:val="22"/>
        </w:rPr>
      </w:pPr>
      <w:r w:rsidRPr="00F65248">
        <w:rPr>
          <w:rFonts w:ascii="Times New Roman" w:hAnsi="Times New Roman"/>
          <w:sz w:val="22"/>
          <w:szCs w:val="22"/>
        </w:rPr>
        <w:t>revízne správy a revízne knihy u vyhradených technických zariadení – úradné skúšky,</w:t>
      </w:r>
    </w:p>
    <w:p w:rsidR="00C74D9C" w:rsidRPr="00F65248" w:rsidRDefault="00C74D9C" w:rsidP="00C74D9C">
      <w:pPr>
        <w:pStyle w:val="Odsekzoznamu"/>
        <w:numPr>
          <w:ilvl w:val="0"/>
          <w:numId w:val="23"/>
        </w:numPr>
        <w:autoSpaceDE w:val="0"/>
        <w:autoSpaceDN w:val="0"/>
        <w:adjustRightInd w:val="0"/>
        <w:contextualSpacing/>
        <w:jc w:val="both"/>
        <w:rPr>
          <w:rFonts w:ascii="Times New Roman" w:hAnsi="Times New Roman"/>
          <w:sz w:val="22"/>
          <w:szCs w:val="22"/>
        </w:rPr>
      </w:pPr>
      <w:r w:rsidRPr="00F65248">
        <w:rPr>
          <w:rFonts w:ascii="Times New Roman" w:hAnsi="Times New Roman"/>
          <w:sz w:val="22"/>
          <w:szCs w:val="22"/>
        </w:rPr>
        <w:t>zápisnice o vyskúšaní zmontovaného zariadenia s vyhodnotením kvality podľa technických noriem a PD,</w:t>
      </w:r>
    </w:p>
    <w:p w:rsidR="00C74D9C" w:rsidRPr="009779B1" w:rsidRDefault="00C74D9C" w:rsidP="00C74D9C">
      <w:pPr>
        <w:pStyle w:val="Odsekzoznamu"/>
        <w:numPr>
          <w:ilvl w:val="0"/>
          <w:numId w:val="23"/>
        </w:numPr>
        <w:autoSpaceDE w:val="0"/>
        <w:autoSpaceDN w:val="0"/>
        <w:adjustRightInd w:val="0"/>
        <w:contextualSpacing/>
        <w:jc w:val="both"/>
        <w:rPr>
          <w:rFonts w:ascii="Times New Roman" w:hAnsi="Times New Roman"/>
          <w:sz w:val="22"/>
          <w:szCs w:val="22"/>
        </w:rPr>
      </w:pPr>
      <w:r w:rsidRPr="009779B1">
        <w:rPr>
          <w:rFonts w:ascii="Times New Roman" w:hAnsi="Times New Roman"/>
          <w:sz w:val="22"/>
          <w:szCs w:val="22"/>
        </w:rPr>
        <w:t>manuály, resp. prevádzkové predpisy na užívanie a údržbu predmetu diela a jeho častí,</w:t>
      </w:r>
    </w:p>
    <w:p w:rsidR="00C74D9C" w:rsidRPr="009779B1" w:rsidRDefault="00C74D9C" w:rsidP="00C74D9C">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doklady o prijatí a likvidácii odpadov súvisiacich s realizáciou stavby,</w:t>
      </w:r>
    </w:p>
    <w:p w:rsidR="00C74D9C" w:rsidRPr="009779B1" w:rsidRDefault="00C74D9C" w:rsidP="00C74D9C">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 xml:space="preserve"> doklady o overení požadovaných vlastností rozhodujúcich výrobkov podľa Stavebného zákona, zákona o stavebných výrobkoch v platnom znení, zákona o technických požiadavkách na výrobky a o posudzovaní zhody       </w:t>
      </w:r>
    </w:p>
    <w:p w:rsidR="00C74D9C" w:rsidRPr="009779B1" w:rsidRDefault="00C74D9C" w:rsidP="00C74D9C">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zápisy o kontrole častí diela, ktoré boli počas jeho realizácie zakryté,</w:t>
      </w:r>
    </w:p>
    <w:p w:rsidR="00C74D9C" w:rsidRPr="009779B1" w:rsidRDefault="00C74D9C" w:rsidP="00C74D9C">
      <w:pPr>
        <w:pStyle w:val="Odsekzoznamu"/>
        <w:numPr>
          <w:ilvl w:val="0"/>
          <w:numId w:val="24"/>
        </w:numPr>
        <w:ind w:left="709"/>
        <w:contextualSpacing/>
        <w:rPr>
          <w:rFonts w:ascii="Times New Roman" w:hAnsi="Times New Roman"/>
          <w:sz w:val="22"/>
          <w:szCs w:val="22"/>
        </w:rPr>
      </w:pPr>
      <w:r w:rsidRPr="009779B1">
        <w:rPr>
          <w:rFonts w:ascii="Times New Roman" w:hAnsi="Times New Roman"/>
          <w:sz w:val="22"/>
          <w:szCs w:val="22"/>
        </w:rPr>
        <w:t>faktúry za zhotovené časti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Ak zhotoviteľ uvedené doklady ku začatiu preberacieho konania nepredloží, objednávateľ preberacie konanie nezačne.</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O odovzdaní a prevzatí diela spíšu zmluvné strany zápisnicu. Dielo bude odovzdané len ak objednávateľ  v zápisnici vyhlási, že dielo preberá.</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Prevzatie diela alebo jeho časti môže objednávateľ odmietnuť pre oprávnené vady a nedorobky na ktoré zhotoviteľa písomne upozornil až do ich odstránenia.</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5.1 Vadou sa rozumie odchýlka v kvalite, rozsahu a parametroch diela stanovených projektovou dokumentáciou, touto zmluvou alebo všeobecne záväznými technickými normami a predpismi. Nedorobkom sa rozumie nedokončená práca oproti výkazu - výmer. Dielo ako celok sa v tomto prípade považuje za splnené až odovzdaním poslednej jeho časti a odstránením poslednej oprávnenej vady a nedorobku.</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color w:val="FF0000"/>
          <w:sz w:val="22"/>
          <w:szCs w:val="22"/>
        </w:rPr>
      </w:pPr>
      <w:r w:rsidRPr="009779B1">
        <w:rPr>
          <w:rFonts w:ascii="Times New Roman" w:hAnsi="Times New Roman" w:cs="Times New Roman"/>
          <w:sz w:val="22"/>
          <w:szCs w:val="22"/>
        </w:rPr>
        <w:t xml:space="preserve">6.Ak vzniknú okolnosti, pre ktoré objednávateľ dielo prevezme s vadami a nedorobkami, ktoré samy o sebe, ani v spojení s inými nebránia plynulej a bezpečnej prevádzke (užívaniu), dielo sa bude považovať za splnené . Tieto zjavné závady a nedorobky budú uvedené v zápise o prevzatí diela so stanovením termínu ich odstránenia. Možnosť fakturovať za dielo vzniká dňom prevzatia diela objednávateľom a to aj ak dielo prevezme s vadami , ktoré uvedie v zápise o prevzatí s termínom ich odstránenia.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11</w:t>
      </w:r>
      <w:r w:rsidRPr="009779B1">
        <w:rPr>
          <w:rFonts w:ascii="Times New Roman" w:hAnsi="Times New Roman" w:cs="Times New Roman"/>
          <w:b/>
          <w:sz w:val="22"/>
          <w:szCs w:val="22"/>
        </w:rPr>
        <w:t xml:space="preserve"> VLASTNÍCKE PRÁVO K PREDMETU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 xml:space="preserve">1.Vlastníkom zhotovovaného diela je objednávateľ. </w:t>
      </w:r>
    </w:p>
    <w:p w:rsidR="00C74D9C" w:rsidRPr="009779B1" w:rsidRDefault="00C74D9C" w:rsidP="00C74D9C">
      <w:pPr>
        <w:tabs>
          <w:tab w:val="clear" w:pos="2160"/>
          <w:tab w:val="clear" w:pos="2880"/>
          <w:tab w:val="clear" w:pos="4500"/>
        </w:tabs>
        <w:spacing w:line="276" w:lineRule="auto"/>
        <w:jc w:val="both"/>
        <w:rPr>
          <w:rFonts w:ascii="Times New Roman" w:hAnsi="Times New Roman" w:cs="Times New Roman"/>
          <w:sz w:val="22"/>
          <w:szCs w:val="22"/>
        </w:rPr>
      </w:pPr>
    </w:p>
    <w:p w:rsidR="00C74D9C" w:rsidRPr="009779B1" w:rsidRDefault="00C74D9C" w:rsidP="00C74D9C">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2.Nebezpečenstvo škody na diele znáša zhotoviteľ až do odovzdania diela objednávateľovi.</w:t>
      </w:r>
    </w:p>
    <w:p w:rsidR="00C74D9C" w:rsidRPr="009779B1" w:rsidRDefault="00C74D9C" w:rsidP="00C74D9C">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 xml:space="preserve"> </w:t>
      </w:r>
    </w:p>
    <w:p w:rsidR="00C74D9C" w:rsidRPr="009779B1" w:rsidRDefault="00C74D9C" w:rsidP="00C74D9C">
      <w:pPr>
        <w:tabs>
          <w:tab w:val="clear" w:pos="2160"/>
          <w:tab w:val="clear" w:pos="2880"/>
          <w:tab w:val="clear" w:pos="4500"/>
        </w:tabs>
        <w:spacing w:line="276" w:lineRule="auto"/>
        <w:jc w:val="both"/>
        <w:rPr>
          <w:rFonts w:ascii="Times New Roman" w:hAnsi="Times New Roman" w:cs="Times New Roman"/>
          <w:sz w:val="22"/>
          <w:szCs w:val="22"/>
        </w:rPr>
      </w:pPr>
      <w:r w:rsidRPr="009779B1">
        <w:rPr>
          <w:rFonts w:ascii="Times New Roman" w:hAnsi="Times New Roman" w:cs="Times New Roman"/>
          <w:sz w:val="22"/>
          <w:szCs w:val="22"/>
        </w:rPr>
        <w:t>3.Zhotoviteľ zodpovedá za škodu, ktorá vznikne objednávateľovi alebo tretej osobe v dôsledku porušenia jeho povinností vyplývajúcich z tejto zmluvy a všeobecne záväzných právnych predpisov.</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12</w:t>
      </w:r>
      <w:r w:rsidRPr="009779B1">
        <w:rPr>
          <w:rFonts w:ascii="Times New Roman" w:hAnsi="Times New Roman" w:cs="Times New Roman"/>
          <w:b/>
          <w:sz w:val="22"/>
          <w:szCs w:val="22"/>
        </w:rPr>
        <w:t xml:space="preserve"> ZODPOVEDNOSŤ ZA ŠKODU A VADY, ZÁRUČNÁ DOBA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 xml:space="preserve">1.Zhotoviteľ zodpovedá za to, že predmet tejto zmluvy je zhotovený podľa schváleného projektu stavby, STN, STN EN, vzťahujúcimi sa na predmet plnenia, dohodnutých zmluvných podmienok, a že počas záručnej doby bude mať vlastnosti, dohodnuté v tejto zmluve.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Záručná doba je 60 mesiacov na stavebnú časť a na technologickú časť podľa záruk stanovených výrobcom technológií. Začína plynúť odo dňa protokolárneho prevzatia diela objednávateľom. Za vady diela, na ktoré sa vzťahuje záruka, zodpovedá zhotoviteľ v rozsahu tejto záruky. Záručná doba neplynie v čase, kedy objednávateľ nemohol dielo užívať pre vady, za ktoré zodpovedá zhotoviteľ a zhotoviteľa na ne riadne písomne upozornil.</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Ako reklamácia nebudú uznané závady, za ktoré zhotoviteľ nezodpovedá v zmysle ustanovenia § 563 v spojení s ustanovením § 431 Obchodného zákonníka č. 513/1991 Zb. v znení neskorších  predpisov. Týmto nie sú dotknuté závady diela podľa ustanovenia §560 a nasl. Obchodného zákonníka a závady na dodaných jednotl</w:t>
      </w:r>
      <w:r>
        <w:rPr>
          <w:rFonts w:ascii="Times New Roman" w:hAnsi="Times New Roman" w:cs="Times New Roman"/>
          <w:sz w:val="22"/>
          <w:szCs w:val="22"/>
        </w:rPr>
        <w:t xml:space="preserve">ivých častiach </w:t>
      </w:r>
      <w:r w:rsidRPr="009779B1">
        <w:rPr>
          <w:rFonts w:ascii="Times New Roman" w:hAnsi="Times New Roman" w:cs="Times New Roman"/>
          <w:sz w:val="22"/>
          <w:szCs w:val="22"/>
        </w:rPr>
        <w:t>a súčiastkach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6. Materiály, stavebné diely a výrobky, ktoré nezodpovedajú zmluve a požadovaným skúškam, musí zhotoviteľ na vlastné náklady odstrániť a nahradiť bezchybnými.</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7. Objednávateľ sa zaväzuje, že prípadnú reklamáciu vady diela uplatní bezodkladne po jej zistení a to písomnou formou.</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8. Zhotoviteľ sa zaväzuje začať s odstraňovaním prípadných vád predmetu plnenia bezodkladne, najneskôr do 7 dní od uplatnenia oprávnenej reklamácie objednávateľa a vady odstrániť v čo najkratšom technicky možnom čase. Termín odstránenia vád dohodnú zmluvné strany písomne pri reklamačnom konaní.</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9. Za škody, ktoré vzniknú predčasným užívaním stavby, na ktorom sa zmluvné strany dohodli, zodpovedá objednávateľ a zhotoviteľ ich odstráni na základe dodatku ku zmluve na náklady objednávateľa.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10. Vady projektu stavby, zabezpečeného objednávateľom, budú zmluvné strany riešiť podľa § 551</w:t>
      </w:r>
      <w:r w:rsidRPr="009779B1">
        <w:rPr>
          <w:rFonts w:ascii="Cambria Math" w:hAnsi="Cambria Math" w:cs="Cambria Math"/>
          <w:sz w:val="22"/>
          <w:szCs w:val="22"/>
        </w:rPr>
        <w:t>‐</w:t>
      </w:r>
      <w:r w:rsidRPr="009779B1">
        <w:rPr>
          <w:rFonts w:ascii="Times New Roman" w:hAnsi="Times New Roman" w:cs="Times New Roman"/>
          <w:sz w:val="22"/>
          <w:szCs w:val="22"/>
        </w:rPr>
        <w:t>552 Obchodného zákonníka.</w:t>
      </w:r>
    </w:p>
    <w:p w:rsidR="00C74D9C" w:rsidRDefault="00C74D9C" w:rsidP="00C74D9C">
      <w:pPr>
        <w:autoSpaceDE w:val="0"/>
        <w:autoSpaceDN w:val="0"/>
        <w:adjustRightInd w:val="0"/>
        <w:jc w:val="both"/>
        <w:rPr>
          <w:rFonts w:ascii="Times New Roman" w:hAnsi="Times New Roman" w:cs="Times New Roman"/>
          <w:sz w:val="22"/>
          <w:szCs w:val="22"/>
        </w:rPr>
      </w:pPr>
    </w:p>
    <w:p w:rsidR="00C74D9C" w:rsidRDefault="00C74D9C" w:rsidP="00C74D9C">
      <w:pPr>
        <w:autoSpaceDE w:val="0"/>
        <w:autoSpaceDN w:val="0"/>
        <w:adjustRightInd w:val="0"/>
        <w:jc w:val="both"/>
        <w:rPr>
          <w:rFonts w:ascii="Times New Roman" w:hAnsi="Times New Roman" w:cs="Times New Roman"/>
          <w:sz w:val="22"/>
          <w:szCs w:val="22"/>
        </w:rPr>
      </w:pPr>
    </w:p>
    <w:p w:rsidR="00C74D9C"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sidRPr="009779B1">
        <w:rPr>
          <w:rFonts w:ascii="Times New Roman" w:hAnsi="Times New Roman" w:cs="Times New Roman"/>
          <w:b/>
          <w:sz w:val="22"/>
          <w:szCs w:val="22"/>
        </w:rPr>
        <w:t>Čl. 1</w:t>
      </w:r>
      <w:r>
        <w:rPr>
          <w:rFonts w:ascii="Times New Roman" w:hAnsi="Times New Roman" w:cs="Times New Roman"/>
          <w:b/>
          <w:sz w:val="22"/>
          <w:szCs w:val="22"/>
        </w:rPr>
        <w:t>3</w:t>
      </w:r>
      <w:r w:rsidRPr="009779B1">
        <w:rPr>
          <w:rFonts w:ascii="Times New Roman" w:hAnsi="Times New Roman" w:cs="Times New Roman"/>
          <w:b/>
          <w:sz w:val="22"/>
          <w:szCs w:val="22"/>
        </w:rPr>
        <w:t xml:space="preserve"> ZMLUVNÉ POKUTY A ÚROK Z OMEŠKANIA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 Ak sa zhotoviteľ dostane do omeškania s dokončením alebo splnením celého diela alebo jeho časti, ktorá je predmetom samostatného odovzdania a prevzatia po termíne uvedenom na jeho ukončenie, zaväzuje sa zaplatiť zmluvnú pokutu až do výšky 0,05 % z ceny z takto nedokončenej časti za každý deň omeškania až do dňa riadneho dokončenia a splnenia v zmysle tejto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color w:val="FF0000"/>
          <w:sz w:val="22"/>
          <w:szCs w:val="22"/>
        </w:rPr>
      </w:pPr>
      <w:r w:rsidRPr="009779B1">
        <w:rPr>
          <w:rFonts w:ascii="Times New Roman" w:hAnsi="Times New Roman" w:cs="Times New Roman"/>
          <w:sz w:val="22"/>
          <w:szCs w:val="22"/>
        </w:rPr>
        <w:t xml:space="preserve">2. Ak objednávateľ nezaplatí riadne vystavené a prevzaté faktúry od zhotoviteľa, zhotoviteľ je oprávnený požadovať zaplatenie 0,05 % úroku z omeškania za každý deň omeškania, a to podľa lehoty splatnosti príslušnej faktúry.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Zhotoviteľ sa zaväzuje, že bez predchádzajúceho písomného súhlasu objednávateľa nebude postupovať ani inak obchodovať s nárokmi vyplývajúcimi z tejto zmluvy podľa Občianskeho zákonníka a iných platných právnych predpisov pod sankciou zaplatenia zmluvnej pokuty až do výšky hodnoty takto prevedeného práva alebo záväzku.</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Vznikom povinnosti uhradiť zmluvnú pokutu alebo jej zaplatením nie je dotknutý nárok objednávateľa na náhradu škody.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5. Objednávateľ je oprávnený všetky uplatnené zmluvné pokuty, na ktorých sa zmluvné strany v tejto zmluve dohodli započítať proti akejkoľvek pohľadávke zhotoviteľa, proti akejkoľvek časti celkovej ceny diela.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14</w:t>
      </w:r>
      <w:r w:rsidRPr="009779B1">
        <w:rPr>
          <w:rFonts w:ascii="Times New Roman" w:hAnsi="Times New Roman" w:cs="Times New Roman"/>
          <w:b/>
          <w:sz w:val="22"/>
          <w:szCs w:val="22"/>
        </w:rPr>
        <w:t xml:space="preserve"> UKONČENIE ZMLUVY O DIELO, ODSTÚPENIE OD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 Zmluvné strany sa dohodli, že za riadne ukončenie zmluvy o dielo sa považuje splnenie všetkých záväzkov zmluvných strán a súčasne uplynutie doby, na ktorú bola zmluva o dielo uzatvorená.</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Zmluvné strany sa dohodli, že k ukončeniu tejto zmluvy môže dôjsť v mimoriadnych prípadoch aj po vzájomnej dohode zmluvných strán alebo odstúpením od zmluvy o dielo.</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Objednávateľ je oprávnený od zmluvy odstúpiť s okamžitou platnosťou, ak:</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3.1 zhotoviteľ vstúpi do likvidácie, na jeho majetok bude vyhlásený konkurz, reštrukturalizácia, bude zahájené exekučné konanie</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3.2 vykonané práce budú fakturované v rozpore s podmienkami dohodnutými v tejto zmluve</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3.3 zhotoviteľ použije iné materiály, ktorých použitie nebolo odsúhlasené stavebným dozorom, objednávateľom, alebo zhotoviteľ vykonáva dielo v rozpore s podmienkami zmluvy o dielo,</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3.4 zmeny v realizácii diela neboli odsúhlasené stavebným dozorom, objednávateľom,</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3.5 počas realizácie diela dôjde k poškodeniu diela alebo jeho častí, materiálov alebo technologického zariadenia a zhotoviteľ ich nenahradí na vlastné náklady a nezabezpečí, aby dielo vyhovovalo podmienkam dohodnutým v tejto zmluve,</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sidRPr="009779B1">
        <w:rPr>
          <w:rFonts w:ascii="Times New Roman" w:hAnsi="Times New Roman" w:cs="Times New Roman"/>
          <w:sz w:val="22"/>
          <w:szCs w:val="22"/>
        </w:rPr>
        <w:t>3.6 zhotoviteľ bez súhlasu objednávateľa postúpi práva a záväzky z tejto zmluvy na tretiu osobu</w:t>
      </w:r>
      <w:r>
        <w:rPr>
          <w:rFonts w:ascii="Times New Roman" w:hAnsi="Times New Roman" w:cs="Times New Roman"/>
          <w:sz w:val="22"/>
          <w:szCs w:val="22"/>
        </w:rPr>
        <w:t>,</w:t>
      </w:r>
    </w:p>
    <w:p w:rsidR="00C74D9C" w:rsidRPr="00E54323" w:rsidRDefault="00C74D9C" w:rsidP="00C74D9C">
      <w:pPr>
        <w:tabs>
          <w:tab w:val="clear" w:pos="2160"/>
          <w:tab w:val="clear" w:pos="2880"/>
          <w:tab w:val="clear" w:pos="4500"/>
        </w:tabs>
        <w:autoSpaceDE w:val="0"/>
        <w:autoSpaceDN w:val="0"/>
        <w:adjustRightInd w:val="0"/>
        <w:ind w:firstLine="708"/>
        <w:jc w:val="both"/>
        <w:rPr>
          <w:rFonts w:ascii="Times New Roman" w:hAnsi="Times New Roman" w:cs="Times New Roman"/>
          <w:sz w:val="22"/>
          <w:szCs w:val="22"/>
        </w:rPr>
      </w:pPr>
      <w:r w:rsidRPr="00E54323">
        <w:rPr>
          <w:rFonts w:ascii="Times New Roman" w:hAnsi="Times New Roman" w:cs="Times New Roman"/>
          <w:sz w:val="22"/>
          <w:szCs w:val="22"/>
        </w:rPr>
        <w:t>3.7 bola vykonaná akákoľvek zmena predmetu zmluvy bez súhlasu objednávateľa,,</w:t>
      </w:r>
    </w:p>
    <w:p w:rsidR="00C74D9C" w:rsidRPr="00E54323" w:rsidRDefault="00C74D9C" w:rsidP="00C74D9C">
      <w:pPr>
        <w:shd w:val="clear" w:color="auto" w:fill="FFFFFF"/>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ab/>
        <w:t>3.8 ak táto zmluva nemala byť uzavretá s dodávateľom v súvislosti so závažným porušením povinnosti vyplývajúcej z právne záväzného aktu Európskej únie o ktorom rozhodol Súdny dvor Európskej únie v súlade so Zmluvou o fungovaní Európskej únie.</w:t>
      </w:r>
    </w:p>
    <w:p w:rsidR="00C74D9C" w:rsidRPr="00E54323" w:rsidRDefault="00C74D9C" w:rsidP="00C74D9C">
      <w:pPr>
        <w:autoSpaceDE w:val="0"/>
        <w:autoSpaceDN w:val="0"/>
        <w:adjustRightInd w:val="0"/>
        <w:ind w:firstLine="708"/>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4</w:t>
      </w:r>
      <w:r w:rsidRPr="00E54323">
        <w:rPr>
          <w:rFonts w:ascii="Times New Roman" w:hAnsi="Times New Roman" w:cs="Times New Roman"/>
          <w:sz w:val="22"/>
          <w:szCs w:val="22"/>
        </w:rPr>
        <w:t>. Zhotoviteľ je oprávnený odstúpiť od zmluvy s okamžitou platnosťou ak:</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sz w:val="22"/>
          <w:szCs w:val="22"/>
        </w:rPr>
        <w:t>4</w:t>
      </w:r>
      <w:r w:rsidRPr="009779B1">
        <w:rPr>
          <w:rFonts w:ascii="Times New Roman" w:hAnsi="Times New Roman" w:cs="Times New Roman"/>
          <w:sz w:val="22"/>
          <w:szCs w:val="22"/>
        </w:rPr>
        <w:t>.1 Objednávateľ vstúpi do likvidácie, na majetok objednávateľa bude vyhlásený konkurz, reštrukturalizácia, bude vyhlásené exekučné konanie,</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sz w:val="22"/>
          <w:szCs w:val="22"/>
        </w:rPr>
        <w:t>4</w:t>
      </w:r>
      <w:r w:rsidRPr="009779B1">
        <w:rPr>
          <w:rFonts w:ascii="Times New Roman" w:hAnsi="Times New Roman" w:cs="Times New Roman"/>
          <w:sz w:val="22"/>
          <w:szCs w:val="22"/>
        </w:rPr>
        <w:t>.2 Objednávateľ neposkytne zhotoviteľovi spolupôsobenie dohodnuté v tejto zmluve ani v dostatočne primeranej lehote a toto neposkytnutie spolupôsobenia zmarí zhotoviteľovi možnosť vykonania diela.</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sz w:val="22"/>
          <w:szCs w:val="22"/>
        </w:rPr>
        <w:t>4</w:t>
      </w:r>
      <w:r w:rsidRPr="009779B1">
        <w:rPr>
          <w:rFonts w:ascii="Times New Roman" w:hAnsi="Times New Roman" w:cs="Times New Roman"/>
          <w:sz w:val="22"/>
          <w:szCs w:val="22"/>
        </w:rPr>
        <w:t>.3 Objednávateľ je v omeškaní so zaplatením faktúry po lehote splatnosti viac ako 30 dní,</w:t>
      </w:r>
    </w:p>
    <w:p w:rsidR="00C74D9C" w:rsidRPr="009779B1" w:rsidRDefault="00C74D9C" w:rsidP="00C74D9C">
      <w:pPr>
        <w:autoSpaceDE w:val="0"/>
        <w:autoSpaceDN w:val="0"/>
        <w:adjustRightInd w:val="0"/>
        <w:ind w:firstLine="708"/>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5</w:t>
      </w:r>
      <w:r w:rsidRPr="009779B1">
        <w:rPr>
          <w:rFonts w:ascii="Times New Roman" w:hAnsi="Times New Roman" w:cs="Times New Roman"/>
          <w:sz w:val="22"/>
          <w:szCs w:val="22"/>
        </w:rPr>
        <w:t>. Odstúpenie od tejto zmluvy musí byť odstupujúcou zmluvnou stranou druhej zmluvnej strane oznámené písomne a doporučenou poštou.</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6</w:t>
      </w:r>
      <w:r w:rsidRPr="009779B1">
        <w:rPr>
          <w:rFonts w:ascii="Times New Roman" w:hAnsi="Times New Roman" w:cs="Times New Roman"/>
          <w:sz w:val="22"/>
          <w:szCs w:val="22"/>
        </w:rPr>
        <w:t>. Účinky odstúpenia od zmluvy nastávajú dňom nasledujúcim po dni doručenia písomného prejavu vôle odstúpiť druhej strane.</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7</w:t>
      </w:r>
      <w:r w:rsidRPr="009779B1">
        <w:rPr>
          <w:rFonts w:ascii="Times New Roman" w:hAnsi="Times New Roman" w:cs="Times New Roman"/>
          <w:sz w:val="22"/>
          <w:szCs w:val="22"/>
        </w:rPr>
        <w:t>. V prípade, ak objednávateľ odstúpi od zmluvy, zaplatí zhotoviteľovi cenu podľa rozpočtu za práce vykonané do okamihu doručenia odstúpenia od zmluvy zhotoviteľovi.</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r w:rsidRPr="009779B1">
        <w:rPr>
          <w:rFonts w:ascii="Times New Roman" w:hAnsi="Times New Roman" w:cs="Times New Roman"/>
          <w:sz w:val="22"/>
          <w:szCs w:val="22"/>
        </w:rPr>
        <w:t>. Odstúpenie od tejto zmluvy sa nedotýka nárokov zmluvných strán na zaplatenie zmluvných pokút.</w:t>
      </w:r>
    </w:p>
    <w:p w:rsidR="00C74D9C" w:rsidRPr="009779B1" w:rsidRDefault="00C74D9C" w:rsidP="00C74D9C">
      <w:pPr>
        <w:autoSpaceDE w:val="0"/>
        <w:autoSpaceDN w:val="0"/>
        <w:adjustRightInd w:val="0"/>
        <w:rPr>
          <w:rFonts w:ascii="Times New Roman" w:hAnsi="Times New Roman" w:cs="Times New Roman"/>
          <w:b/>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15</w:t>
      </w:r>
      <w:r w:rsidRPr="009779B1">
        <w:rPr>
          <w:rFonts w:ascii="Times New Roman" w:hAnsi="Times New Roman" w:cs="Times New Roman"/>
          <w:b/>
          <w:sz w:val="22"/>
          <w:szCs w:val="22"/>
        </w:rPr>
        <w:t xml:space="preserve"> RIEŠENIE SPOROV</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1.Zmluvné strany sa zaväzujú riešiť prípadné spory vyplývajúce z tejto zmluvy o dielo prednostne formou dohody(zmieru) prostredníctvom svojich zástupcov.</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2. V prípade, že sa spor nevyrieši zmierom, je hociktorá zmluvná strana oprávnená požiadať o rozhodnutie súd.</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3. Ak vznikne spor rôznosti názorov na vlastnosti hmôt a stavebných dielcov, pre ktoré platia obecne záväzné skúšobné postupy a o prípustnosti a spoľahlivosti prístrojov, ktoré sa použili pri skúškach, prípadne metód, môže si každá strana dať vykonať materiálno</w:t>
      </w:r>
      <w:r w:rsidRPr="009779B1">
        <w:rPr>
          <w:rFonts w:ascii="Cambria Math" w:hAnsi="Cambria Math" w:cs="Cambria Math"/>
          <w:sz w:val="22"/>
          <w:szCs w:val="22"/>
        </w:rPr>
        <w:t>‐</w:t>
      </w:r>
      <w:r w:rsidRPr="009779B1">
        <w:rPr>
          <w:rFonts w:ascii="Times New Roman" w:hAnsi="Times New Roman" w:cs="Times New Roman"/>
          <w:sz w:val="22"/>
          <w:szCs w:val="22"/>
        </w:rPr>
        <w:t>technické preskúšanie štátnym alebo štátom uznávaným skúšobným miestom pre skúšky materiálov. Výsledky týchto skúšok sú záväzné. Náklady na skúšky znáša strana, ktorá spor prehrala.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4. Spory zmluvných strán neoprávňujú zhotoviteľa zastaviť plnenie predmetu zmluvy.</w:t>
      </w:r>
    </w:p>
    <w:p w:rsidR="00C74D9C" w:rsidRPr="009779B1" w:rsidRDefault="00C74D9C" w:rsidP="00C74D9C">
      <w:pPr>
        <w:autoSpaceDE w:val="0"/>
        <w:autoSpaceDN w:val="0"/>
        <w:adjustRightInd w:val="0"/>
        <w:jc w:val="both"/>
        <w:rPr>
          <w:rFonts w:ascii="Times New Roman" w:hAnsi="Times New Roman" w:cs="Times New Roman"/>
          <w:b/>
          <w:sz w:val="22"/>
          <w:szCs w:val="22"/>
        </w:rPr>
      </w:pPr>
    </w:p>
    <w:p w:rsidR="00C74D9C" w:rsidRPr="009779B1" w:rsidRDefault="00C74D9C" w:rsidP="00C74D9C">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Čl. 16</w:t>
      </w:r>
      <w:r w:rsidRPr="009779B1">
        <w:rPr>
          <w:rFonts w:ascii="Times New Roman" w:hAnsi="Times New Roman" w:cs="Times New Roman"/>
          <w:b/>
          <w:sz w:val="22"/>
          <w:szCs w:val="22"/>
        </w:rPr>
        <w:t xml:space="preserve"> ZÁVEREČNÉ USTANOVENIA</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1.Práva a záväzky z tej zmluvy prechádzajú na právnych zástupcov zmluvných strán.</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FD0B07" w:rsidRDefault="00C74D9C" w:rsidP="00C74D9C">
      <w:pPr>
        <w:jc w:val="both"/>
        <w:rPr>
          <w:rFonts w:ascii="Times New Roman" w:hAnsi="Times New Roman" w:cs="Times New Roman"/>
          <w:sz w:val="22"/>
          <w:szCs w:val="22"/>
        </w:rPr>
      </w:pPr>
      <w:r w:rsidRPr="00E54323">
        <w:rPr>
          <w:rFonts w:ascii="Times New Roman" w:hAnsi="Times New Roman" w:cs="Times New Roman"/>
          <w:sz w:val="22"/>
          <w:szCs w:val="22"/>
        </w:rPr>
        <w:t>2</w:t>
      </w:r>
      <w:r w:rsidRPr="00FD0B07">
        <w:rPr>
          <w:rFonts w:ascii="Times New Roman" w:hAnsi="Times New Roman" w:cs="Times New Roman"/>
          <w:sz w:val="22"/>
          <w:szCs w:val="22"/>
        </w:rPr>
        <w:t xml:space="preserve">. Táto zmluva je uzavretá jej podpisom oboma zmluvnými stranami, stáva sa platnou dňom podpisu oboma zmluvnými stranami a </w:t>
      </w:r>
      <w:r w:rsidRPr="00FD0B07">
        <w:t xml:space="preserve"> </w:t>
      </w:r>
      <w:r w:rsidRPr="00FD0B07">
        <w:rPr>
          <w:rFonts w:ascii="Times New Roman" w:hAnsi="Times New Roman" w:cs="Times New Roman"/>
          <w:sz w:val="22"/>
          <w:szCs w:val="22"/>
        </w:rPr>
        <w:t>účinnou kumulatívnym splnením nasledovných podmienok:</w:t>
      </w:r>
    </w:p>
    <w:p w:rsidR="00C74D9C" w:rsidRPr="00FD0B07" w:rsidRDefault="00C74D9C" w:rsidP="00C74D9C">
      <w:pPr>
        <w:pStyle w:val="Odsekzoznamu"/>
        <w:numPr>
          <w:ilvl w:val="0"/>
          <w:numId w:val="47"/>
        </w:numPr>
        <w:tabs>
          <w:tab w:val="clear" w:pos="2160"/>
          <w:tab w:val="clear" w:pos="2880"/>
          <w:tab w:val="clear" w:pos="4500"/>
        </w:tabs>
        <w:spacing w:after="160" w:line="259" w:lineRule="auto"/>
        <w:contextualSpacing/>
        <w:jc w:val="both"/>
        <w:rPr>
          <w:rFonts w:ascii="Times New Roman" w:hAnsi="Times New Roman" w:cs="Times New Roman"/>
          <w:sz w:val="22"/>
          <w:szCs w:val="22"/>
        </w:rPr>
      </w:pPr>
      <w:r w:rsidRPr="00FD0B07">
        <w:rPr>
          <w:rFonts w:ascii="Times New Roman" w:hAnsi="Times New Roman" w:cs="Times New Roman"/>
          <w:sz w:val="22"/>
          <w:szCs w:val="22"/>
        </w:rPr>
        <w:t>zverejnením tejto zmluvy  v súlade so zákonom, a to dňom nasledujúcim  po jej zverejnení na webovom sídle verejného obstarávateľa a</w:t>
      </w:r>
    </w:p>
    <w:p w:rsidR="00871BEA" w:rsidRPr="00FD0B07" w:rsidRDefault="00C74D9C" w:rsidP="00A5403F">
      <w:pPr>
        <w:pStyle w:val="Odsekzoznamu"/>
        <w:numPr>
          <w:ilvl w:val="0"/>
          <w:numId w:val="47"/>
        </w:numPr>
        <w:tabs>
          <w:tab w:val="clear" w:pos="2160"/>
          <w:tab w:val="clear" w:pos="2880"/>
          <w:tab w:val="clear" w:pos="4500"/>
        </w:tabs>
        <w:autoSpaceDE w:val="0"/>
        <w:autoSpaceDN w:val="0"/>
        <w:adjustRightInd w:val="0"/>
        <w:spacing w:after="160" w:line="259" w:lineRule="auto"/>
        <w:contextualSpacing/>
        <w:jc w:val="both"/>
        <w:rPr>
          <w:rFonts w:ascii="Times New Roman" w:hAnsi="Times New Roman" w:cs="Times New Roman"/>
          <w:sz w:val="22"/>
          <w:szCs w:val="22"/>
        </w:rPr>
      </w:pPr>
      <w:r w:rsidRPr="00FD0B07">
        <w:rPr>
          <w:rFonts w:ascii="Times New Roman" w:hAnsi="Times New Roman"/>
          <w:sz w:val="22"/>
          <w:szCs w:val="22"/>
          <w:shd w:val="clear" w:color="auto" w:fill="FFFFFF"/>
        </w:rPr>
        <w:t>po ukončení finančnej kontroly, ak poskytovateľ príspevku z fondov EÚ neidentifikoval nedostatky, ktoré by mali alebo mohli mať vplyv na výsledok verejného obstarávania,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verejné obstarávanie.</w:t>
      </w:r>
      <w:r w:rsidR="002D651F" w:rsidRPr="00FD0B07">
        <w:rPr>
          <w:rFonts w:ascii="Times New Roman" w:hAnsi="Times New Roman"/>
          <w:sz w:val="22"/>
          <w:szCs w:val="22"/>
          <w:shd w:val="clear" w:color="auto" w:fill="FFFFFF"/>
        </w:rPr>
        <w:t xml:space="preserve"> </w:t>
      </w:r>
    </w:p>
    <w:p w:rsidR="00C74D9C" w:rsidRPr="002D651F" w:rsidRDefault="00C74D9C" w:rsidP="002D651F">
      <w:pPr>
        <w:tabs>
          <w:tab w:val="clear" w:pos="2160"/>
          <w:tab w:val="clear" w:pos="2880"/>
          <w:tab w:val="clear" w:pos="4500"/>
        </w:tabs>
        <w:autoSpaceDE w:val="0"/>
        <w:autoSpaceDN w:val="0"/>
        <w:adjustRightInd w:val="0"/>
        <w:spacing w:after="160" w:line="259" w:lineRule="auto"/>
        <w:contextualSpacing/>
        <w:jc w:val="both"/>
        <w:rPr>
          <w:rFonts w:ascii="Times New Roman" w:hAnsi="Times New Roman" w:cs="Times New Roman"/>
          <w:sz w:val="22"/>
          <w:szCs w:val="22"/>
        </w:rPr>
      </w:pPr>
      <w:r w:rsidRPr="002D651F">
        <w:rPr>
          <w:rFonts w:ascii="Times New Roman" w:hAnsi="Times New Roman" w:cs="Times New Roman"/>
          <w:sz w:val="22"/>
          <w:szCs w:val="22"/>
        </w:rPr>
        <w:t>3.Zmluvné strany vyhlasujú, že zmluvu riadne prečítali, jej obsahu porozumeli a na znak súhlasu ju podpisujú.</w:t>
      </w:r>
    </w:p>
    <w:p w:rsidR="00C74D9C" w:rsidRPr="00E54323" w:rsidRDefault="00C74D9C" w:rsidP="00C74D9C">
      <w:pPr>
        <w:pStyle w:val="Odsekzoznamu"/>
        <w:tabs>
          <w:tab w:val="clear" w:pos="2160"/>
          <w:tab w:val="clear" w:pos="2880"/>
          <w:tab w:val="clear" w:pos="4500"/>
        </w:tabs>
        <w:spacing w:after="160" w:line="259" w:lineRule="auto"/>
        <w:ind w:left="0"/>
        <w:jc w:val="both"/>
        <w:rPr>
          <w:rFonts w:ascii="Times New Roman" w:hAnsi="Times New Roman"/>
          <w:sz w:val="22"/>
          <w:szCs w:val="22"/>
        </w:rPr>
      </w:pPr>
      <w:r>
        <w:rPr>
          <w:rFonts w:ascii="Times New Roman" w:hAnsi="Times New Roman"/>
          <w:sz w:val="22"/>
          <w:szCs w:val="22"/>
        </w:rPr>
        <w:t>4</w:t>
      </w:r>
      <w:r w:rsidRPr="00E54323">
        <w:rPr>
          <w:rFonts w:ascii="Times New Roman" w:hAnsi="Times New Roman"/>
          <w:sz w:val="22"/>
          <w:szCs w:val="22"/>
        </w:rPr>
        <w:t>.Neoddeliteľnou prílohou tejto zmluvy je elektronická verzia podrobného rozpočtu vo formáte MS Excel (naceneného výkazu-výmer).</w:t>
      </w:r>
    </w:p>
    <w:p w:rsidR="00C74D9C" w:rsidRPr="00E54323" w:rsidRDefault="00C74D9C" w:rsidP="00C74D9C">
      <w:pPr>
        <w:pStyle w:val="Odsekzoznamu"/>
        <w:tabs>
          <w:tab w:val="clear" w:pos="2160"/>
          <w:tab w:val="clear" w:pos="2880"/>
          <w:tab w:val="clear" w:pos="4500"/>
        </w:tabs>
        <w:spacing w:after="160" w:line="259" w:lineRule="auto"/>
        <w:ind w:left="0"/>
        <w:jc w:val="both"/>
        <w:rPr>
          <w:rFonts w:ascii="Times New Roman" w:hAnsi="Times New Roman"/>
          <w:sz w:val="22"/>
          <w:szCs w:val="22"/>
        </w:rPr>
      </w:pPr>
      <w:r>
        <w:rPr>
          <w:rFonts w:ascii="Times New Roman" w:hAnsi="Times New Roman"/>
          <w:sz w:val="22"/>
          <w:szCs w:val="22"/>
        </w:rPr>
        <w:t>6</w:t>
      </w:r>
      <w:r w:rsidRPr="00E54323">
        <w:rPr>
          <w:rFonts w:ascii="Times New Roman" w:hAnsi="Times New Roman"/>
          <w:sz w:val="22"/>
          <w:szCs w:val="22"/>
        </w:rPr>
        <w:t>.Zhotoviteľ je povinný predkladať v elektronickej verzii vo formáte MS Excel každú zmenu tohto podrobného rozpočtu, ku ktorej dôjde počas realizácie predmetu zmluvy. Rozpočet musí byť vypracovaný na aktuálny cenník položiek, t.j. na úroveň zodpovedajúcu položkám výkaz výmer.</w:t>
      </w:r>
    </w:p>
    <w:p w:rsidR="00C74D9C" w:rsidRPr="00E54323" w:rsidRDefault="00C74D9C" w:rsidP="00C74D9C">
      <w:pPr>
        <w:tabs>
          <w:tab w:val="clear" w:pos="2160"/>
          <w:tab w:val="clear" w:pos="2880"/>
          <w:tab w:val="clear" w:pos="4500"/>
        </w:tabs>
        <w:autoSpaceDE w:val="0"/>
        <w:autoSpaceDN w:val="0"/>
        <w:adjustRightInd w:val="0"/>
        <w:jc w:val="both"/>
        <w:rPr>
          <w:rFonts w:ascii="Times New Roman" w:eastAsiaTheme="minorHAnsi" w:hAnsi="Times New Roman" w:cs="Times New Roman"/>
          <w:sz w:val="22"/>
          <w:szCs w:val="22"/>
          <w:lang w:eastAsia="en-US"/>
        </w:rPr>
      </w:pPr>
      <w:r>
        <w:rPr>
          <w:rFonts w:ascii="Times New Roman" w:hAnsi="Times New Roman" w:cs="Times New Roman"/>
          <w:sz w:val="22"/>
          <w:szCs w:val="22"/>
        </w:rPr>
        <w:t>7</w:t>
      </w:r>
      <w:r w:rsidRPr="00E54323">
        <w:rPr>
          <w:rFonts w:ascii="Times New Roman" w:hAnsi="Times New Roman" w:cs="Times New Roman"/>
          <w:sz w:val="22"/>
          <w:szCs w:val="22"/>
        </w:rPr>
        <w:t xml:space="preserve">.Zhotoviteľ </w:t>
      </w:r>
      <w:r w:rsidRPr="00E54323">
        <w:rPr>
          <w:rFonts w:ascii="Times New Roman" w:eastAsiaTheme="minorHAnsi" w:hAnsi="Times New Roman" w:cs="Times New Roman"/>
          <w:sz w:val="22"/>
          <w:szCs w:val="22"/>
          <w:lang w:eastAsia="en-US"/>
        </w:rPr>
        <w:t>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w:t>
      </w:r>
    </w:p>
    <w:p w:rsidR="00C74D9C" w:rsidRPr="00E54323" w:rsidRDefault="00C74D9C" w:rsidP="00C74D9C">
      <w:pPr>
        <w:tabs>
          <w:tab w:val="clear" w:pos="2160"/>
          <w:tab w:val="clear" w:pos="2880"/>
          <w:tab w:val="clear" w:pos="4500"/>
        </w:tabs>
        <w:autoSpaceDE w:val="0"/>
        <w:autoSpaceDN w:val="0"/>
        <w:adjustRightInd w:val="0"/>
        <w:rPr>
          <w:rFonts w:ascii="Times New Roman" w:eastAsiaTheme="minorHAnsi" w:hAnsi="Times New Roman" w:cs="Times New Roman"/>
          <w:sz w:val="22"/>
          <w:szCs w:val="22"/>
          <w:lang w:eastAsia="en-US"/>
        </w:rPr>
      </w:pPr>
    </w:p>
    <w:p w:rsidR="00C74D9C" w:rsidRPr="009779B1" w:rsidRDefault="00C74D9C" w:rsidP="00C74D9C">
      <w:pPr>
        <w:pStyle w:val="Odsekzoznamu"/>
        <w:tabs>
          <w:tab w:val="clear" w:pos="2160"/>
          <w:tab w:val="clear" w:pos="2880"/>
          <w:tab w:val="clear" w:pos="4500"/>
        </w:tabs>
        <w:ind w:left="0"/>
        <w:jc w:val="both"/>
        <w:rPr>
          <w:rFonts w:ascii="Times New Roman" w:hAnsi="Times New Roman"/>
          <w:sz w:val="22"/>
          <w:szCs w:val="22"/>
        </w:rPr>
      </w:pPr>
      <w:r>
        <w:rPr>
          <w:rFonts w:ascii="Times New Roman" w:hAnsi="Times New Roman"/>
          <w:sz w:val="22"/>
          <w:szCs w:val="22"/>
        </w:rPr>
        <w:t>8</w:t>
      </w:r>
      <w:r w:rsidRPr="00E54323">
        <w:rPr>
          <w:rFonts w:ascii="Times New Roman" w:hAnsi="Times New Roman"/>
          <w:sz w:val="22"/>
          <w:szCs w:val="22"/>
        </w:rPr>
        <w:t xml:space="preserve">. Zhotoviteľ, ak má v záujme zadať časť diela subdodávateľom, je povinný pri podpise tejto zmluvy uviesť údaje o všetkých známych subdodávateľoch, </w:t>
      </w:r>
      <w:r w:rsidRPr="00E54323">
        <w:rPr>
          <w:rFonts w:ascii="Times New Roman" w:hAnsi="Times New Roman"/>
          <w:sz w:val="22"/>
          <w:shd w:val="clear" w:color="auto" w:fill="FFFFFF"/>
        </w:rPr>
        <w:t>údaje o osobe oprávnenej konať za subdodávateľa v rozsahu meno a priezvisko, adresa pobytu, dátum narodenia</w:t>
      </w:r>
      <w:r w:rsidRPr="00E54323">
        <w:rPr>
          <w:rFonts w:ascii="Times New Roman" w:hAnsi="Times New Roman"/>
          <w:sz w:val="22"/>
          <w:szCs w:val="22"/>
        </w:rPr>
        <w:t>.</w:t>
      </w:r>
      <w:r w:rsidRPr="009779B1">
        <w:rPr>
          <w:rFonts w:ascii="Times New Roman" w:hAnsi="Times New Roman"/>
          <w:sz w:val="22"/>
          <w:szCs w:val="22"/>
        </w:rPr>
        <w:t xml:space="preserve"> </w:t>
      </w:r>
    </w:p>
    <w:p w:rsidR="00C74D9C" w:rsidRPr="009779B1" w:rsidRDefault="00C74D9C" w:rsidP="00C74D9C">
      <w:pPr>
        <w:pStyle w:val="Odsekzoznamu"/>
        <w:tabs>
          <w:tab w:val="clear" w:pos="2160"/>
          <w:tab w:val="clear" w:pos="2880"/>
          <w:tab w:val="clear" w:pos="4500"/>
        </w:tabs>
        <w:ind w:left="0"/>
        <w:jc w:val="both"/>
        <w:rPr>
          <w:rFonts w:ascii="Times New Roman" w:hAnsi="Times New Roman"/>
          <w:sz w:val="22"/>
          <w:szCs w:val="22"/>
        </w:rPr>
      </w:pP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r>
        <w:rPr>
          <w:rFonts w:ascii="Times New Roman" w:hAnsi="Times New Roman"/>
          <w:sz w:val="22"/>
          <w:szCs w:val="22"/>
        </w:rPr>
        <w:t>9</w:t>
      </w:r>
      <w:r w:rsidRPr="00ED0F62">
        <w:rPr>
          <w:rFonts w:ascii="Times New Roman" w:hAnsi="Times New Roman"/>
          <w:sz w:val="22"/>
          <w:szCs w:val="22"/>
        </w:rPr>
        <w:t>. Povinnosť podľa bodu 6, nakoľko predmetom zákazky je uskutočňovanie stavebných prác, sa nevzťahuje na dodávateľov tovaru Zhotoviteľa.</w:t>
      </w: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r>
        <w:rPr>
          <w:rFonts w:ascii="Times New Roman" w:hAnsi="Times New Roman"/>
          <w:sz w:val="22"/>
          <w:szCs w:val="22"/>
        </w:rPr>
        <w:t>10</w:t>
      </w:r>
      <w:r w:rsidRPr="00ED0F62">
        <w:rPr>
          <w:rFonts w:ascii="Times New Roman" w:hAnsi="Times New Roman"/>
          <w:sz w:val="22"/>
          <w:szCs w:val="22"/>
        </w:rPr>
        <w:t>. Zhotoviteľ je povinný oznámiť objednávateľovi akúkoľvek zmenu údajov o subdodávateľoch najneskôr 5 kalendárnych dní pred vykonaním zmeny.</w:t>
      </w: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r>
        <w:rPr>
          <w:rFonts w:ascii="Times New Roman" w:hAnsi="Times New Roman"/>
          <w:sz w:val="22"/>
          <w:szCs w:val="22"/>
        </w:rPr>
        <w:t>11</w:t>
      </w:r>
      <w:r w:rsidRPr="00ED0F62">
        <w:rPr>
          <w:rFonts w:ascii="Times New Roman" w:hAnsi="Times New Roman"/>
          <w:sz w:val="22"/>
          <w:szCs w:val="22"/>
        </w:rPr>
        <w:t>. Povinnosť podľa bodu 8., nakoľko predmetom zákazky je uskutočňovanie stavebných prác, sa nevzťahuje na dodávateľov tovaru Zhotoviteľa.</w:t>
      </w: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r w:rsidRPr="00ED0F62">
        <w:rPr>
          <w:rFonts w:ascii="Times New Roman" w:hAnsi="Times New Roman"/>
          <w:sz w:val="22"/>
          <w:szCs w:val="22"/>
        </w:rPr>
        <w:t>1</w:t>
      </w:r>
      <w:r>
        <w:rPr>
          <w:rFonts w:ascii="Times New Roman" w:hAnsi="Times New Roman"/>
          <w:sz w:val="22"/>
          <w:szCs w:val="22"/>
        </w:rPr>
        <w:t>2</w:t>
      </w:r>
      <w:r w:rsidRPr="00ED0F62">
        <w:rPr>
          <w:rFonts w:ascii="Times New Roman" w:hAnsi="Times New Roman"/>
          <w:sz w:val="22"/>
          <w:szCs w:val="22"/>
        </w:rPr>
        <w:t>. Zhotoviteľ je povinný oznámiť objednávateľovi zmenu subdodávateľa a údaje podľa bodu 6. najneskôr 5 kalendárnych dní pred vykonaním zmeny.</w:t>
      </w:r>
    </w:p>
    <w:p w:rsidR="00C74D9C" w:rsidRPr="00ED0F62" w:rsidRDefault="00C74D9C" w:rsidP="00C74D9C">
      <w:pPr>
        <w:pStyle w:val="Odsekzoznamu"/>
        <w:tabs>
          <w:tab w:val="clear" w:pos="2160"/>
          <w:tab w:val="clear" w:pos="2880"/>
          <w:tab w:val="clear" w:pos="4500"/>
        </w:tabs>
        <w:ind w:left="0"/>
        <w:jc w:val="both"/>
        <w:rPr>
          <w:rFonts w:ascii="Times New Roman" w:hAnsi="Times New Roman"/>
          <w:sz w:val="22"/>
          <w:szCs w:val="22"/>
        </w:rPr>
      </w:pPr>
    </w:p>
    <w:p w:rsidR="00C74D9C" w:rsidRDefault="00C74D9C" w:rsidP="00C74D9C">
      <w:pPr>
        <w:pStyle w:val="Odsekzoznamu"/>
        <w:tabs>
          <w:tab w:val="clear" w:pos="2160"/>
          <w:tab w:val="clear" w:pos="2880"/>
          <w:tab w:val="clear" w:pos="4500"/>
        </w:tabs>
        <w:ind w:left="0"/>
        <w:jc w:val="both"/>
        <w:rPr>
          <w:rFonts w:ascii="Times New Roman" w:hAnsi="Times New Roman"/>
          <w:sz w:val="22"/>
          <w:szCs w:val="22"/>
        </w:rPr>
      </w:pPr>
      <w:r w:rsidRPr="00ED0F62">
        <w:rPr>
          <w:rFonts w:ascii="Times New Roman" w:hAnsi="Times New Roman"/>
          <w:sz w:val="22"/>
          <w:szCs w:val="22"/>
        </w:rPr>
        <w:t>1</w:t>
      </w:r>
      <w:r>
        <w:rPr>
          <w:rFonts w:ascii="Times New Roman" w:hAnsi="Times New Roman"/>
          <w:sz w:val="22"/>
          <w:szCs w:val="22"/>
        </w:rPr>
        <w:t>3</w:t>
      </w:r>
      <w:r w:rsidRPr="00ED0F62">
        <w:rPr>
          <w:rFonts w:ascii="Times New Roman" w:hAnsi="Times New Roman"/>
          <w:sz w:val="22"/>
          <w:szCs w:val="22"/>
        </w:rPr>
        <w:t>. Povinnosť podľa bodu 10., nakoľko predmetom zákazky je uskutočňovanie stavebných prác, sa nevzťahuje na dodávateľov tovaru Zhotoviteľa.</w:t>
      </w:r>
    </w:p>
    <w:p w:rsidR="00C74D9C" w:rsidRDefault="00C74D9C" w:rsidP="00C74D9C">
      <w:pPr>
        <w:pStyle w:val="Odsekzoznamu"/>
        <w:tabs>
          <w:tab w:val="clear" w:pos="2160"/>
          <w:tab w:val="clear" w:pos="2880"/>
          <w:tab w:val="clear" w:pos="4500"/>
        </w:tabs>
        <w:ind w:left="0"/>
        <w:jc w:val="both"/>
        <w:rPr>
          <w:rFonts w:ascii="Times New Roman" w:hAnsi="Times New Roman"/>
          <w:sz w:val="22"/>
          <w:szCs w:val="22"/>
        </w:rPr>
      </w:pPr>
    </w:p>
    <w:p w:rsidR="00C74D9C" w:rsidRPr="009779B1" w:rsidRDefault="00C74D9C" w:rsidP="00C74D9C">
      <w:pPr>
        <w:pStyle w:val="Odsekzoznamu"/>
        <w:tabs>
          <w:tab w:val="clear" w:pos="2160"/>
          <w:tab w:val="clear" w:pos="2880"/>
          <w:tab w:val="clear" w:pos="4500"/>
        </w:tabs>
        <w:ind w:left="0"/>
        <w:jc w:val="both"/>
        <w:rPr>
          <w:rFonts w:ascii="Times New Roman" w:hAnsi="Times New Roman"/>
          <w:sz w:val="22"/>
          <w:szCs w:val="22"/>
        </w:rPr>
      </w:pPr>
      <w:r w:rsidRPr="009779B1">
        <w:rPr>
          <w:rFonts w:ascii="Times New Roman" w:hAnsi="Times New Roman"/>
          <w:sz w:val="22"/>
          <w:szCs w:val="22"/>
        </w:rPr>
        <w:t>1</w:t>
      </w:r>
      <w:r>
        <w:rPr>
          <w:rFonts w:ascii="Times New Roman" w:hAnsi="Times New Roman"/>
          <w:sz w:val="22"/>
          <w:szCs w:val="22"/>
        </w:rPr>
        <w:t>4</w:t>
      </w:r>
      <w:r w:rsidRPr="009779B1">
        <w:rPr>
          <w:rFonts w:ascii="Times New Roman" w:hAnsi="Times New Roman"/>
          <w:sz w:val="22"/>
          <w:szCs w:val="22"/>
        </w:rPr>
        <w:t>. Okamihom podpisu tejto zmluvy obidvomi zmluvnými stranami je prejavený súhlas s celým jej obsahom.</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E54323" w:rsidRDefault="00C74D9C" w:rsidP="00C74D9C">
      <w:pPr>
        <w:autoSpaceDE w:val="0"/>
        <w:autoSpaceDN w:val="0"/>
        <w:adjustRightInd w:val="0"/>
        <w:jc w:val="both"/>
        <w:rPr>
          <w:rFonts w:ascii="Times New Roman" w:hAnsi="Times New Roman" w:cs="Times New Roman"/>
          <w:sz w:val="22"/>
          <w:szCs w:val="22"/>
        </w:rPr>
      </w:pPr>
      <w:r w:rsidRPr="00E54323">
        <w:rPr>
          <w:rFonts w:ascii="Times New Roman" w:hAnsi="Times New Roman" w:cs="Times New Roman"/>
          <w:sz w:val="22"/>
          <w:szCs w:val="22"/>
        </w:rPr>
        <w:t>1</w:t>
      </w:r>
      <w:r>
        <w:rPr>
          <w:rFonts w:ascii="Times New Roman" w:hAnsi="Times New Roman" w:cs="Times New Roman"/>
          <w:sz w:val="22"/>
          <w:szCs w:val="22"/>
        </w:rPr>
        <w:t>5</w:t>
      </w:r>
      <w:r w:rsidRPr="00E54323">
        <w:rPr>
          <w:rFonts w:ascii="Times New Roman" w:hAnsi="Times New Roman" w:cs="Times New Roman"/>
          <w:sz w:val="22"/>
          <w:szCs w:val="22"/>
        </w:rPr>
        <w:t>. Meniť alebo doplňovať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w:t>
      </w:r>
    </w:p>
    <w:p w:rsidR="00C74D9C" w:rsidRPr="00E54323"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E54323">
        <w:rPr>
          <w:rFonts w:ascii="Times New Roman" w:hAnsi="Times New Roman" w:cs="Times New Roman"/>
          <w:sz w:val="22"/>
          <w:szCs w:val="22"/>
        </w:rPr>
        <w:t>1</w:t>
      </w:r>
      <w:r>
        <w:rPr>
          <w:rFonts w:ascii="Times New Roman" w:hAnsi="Times New Roman" w:cs="Times New Roman"/>
          <w:sz w:val="22"/>
          <w:szCs w:val="22"/>
        </w:rPr>
        <w:t>6</w:t>
      </w:r>
      <w:r w:rsidRPr="00E54323">
        <w:rPr>
          <w:rFonts w:ascii="Times New Roman" w:hAnsi="Times New Roman" w:cs="Times New Roman"/>
          <w:sz w:val="22"/>
          <w:szCs w:val="22"/>
        </w:rPr>
        <w:t>. Zmluvné strany sa dohodli, že komunikácia zmluvných strán bude prebiehať výlučne písomne (elektronickými prostriedkami)</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w:t>
      </w:r>
      <w:r>
        <w:rPr>
          <w:rFonts w:ascii="Times New Roman" w:hAnsi="Times New Roman" w:cs="Times New Roman"/>
          <w:sz w:val="22"/>
          <w:szCs w:val="22"/>
        </w:rPr>
        <w:t>7</w:t>
      </w:r>
      <w:r w:rsidRPr="009779B1">
        <w:rPr>
          <w:rFonts w:ascii="Times New Roman" w:hAnsi="Times New Roman" w:cs="Times New Roman"/>
          <w:sz w:val="22"/>
          <w:szCs w:val="22"/>
        </w:rPr>
        <w:t>. 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 zmluvy.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w:t>
      </w:r>
      <w:r>
        <w:rPr>
          <w:rFonts w:ascii="Times New Roman" w:hAnsi="Times New Roman" w:cs="Times New Roman"/>
          <w:sz w:val="22"/>
          <w:szCs w:val="22"/>
        </w:rPr>
        <w:t>8</w:t>
      </w:r>
      <w:r w:rsidRPr="009779B1">
        <w:rPr>
          <w:rFonts w:ascii="Times New Roman" w:hAnsi="Times New Roman" w:cs="Times New Roman"/>
          <w:sz w:val="22"/>
          <w:szCs w:val="22"/>
        </w:rPr>
        <w:t>. Zmluvné vzťahy neupravené touto zmluvou sa riadia príslušnými ustanoveniami zák. č. 513/1991 Zb. Obchodného zákonníka, v znení neskorších predpisov a súvisiacich právnych predpisov Slovenskej republiky.</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Pr="009779B1" w:rsidRDefault="00C74D9C" w:rsidP="00C74D9C">
      <w:pPr>
        <w:autoSpaceDE w:val="0"/>
        <w:autoSpaceDN w:val="0"/>
        <w:adjustRightInd w:val="0"/>
        <w:jc w:val="both"/>
        <w:rPr>
          <w:rFonts w:ascii="Times New Roman" w:hAnsi="Times New Roman" w:cs="Times New Roman"/>
          <w:sz w:val="22"/>
          <w:szCs w:val="22"/>
        </w:rPr>
      </w:pPr>
      <w:r w:rsidRPr="009779B1">
        <w:rPr>
          <w:rFonts w:ascii="Times New Roman" w:hAnsi="Times New Roman" w:cs="Times New Roman"/>
          <w:sz w:val="22"/>
          <w:szCs w:val="22"/>
        </w:rPr>
        <w:t>1</w:t>
      </w:r>
      <w:r>
        <w:rPr>
          <w:rFonts w:ascii="Times New Roman" w:hAnsi="Times New Roman" w:cs="Times New Roman"/>
          <w:sz w:val="22"/>
          <w:szCs w:val="22"/>
        </w:rPr>
        <w:t>9</w:t>
      </w:r>
      <w:r w:rsidRPr="009779B1">
        <w:rPr>
          <w:rFonts w:ascii="Times New Roman" w:hAnsi="Times New Roman" w:cs="Times New Roman"/>
          <w:sz w:val="22"/>
          <w:szCs w:val="22"/>
        </w:rPr>
        <w:t xml:space="preserve">. </w:t>
      </w:r>
      <w:r w:rsidRPr="009779B1">
        <w:rPr>
          <w:rFonts w:ascii="Times New Roman" w:hAnsi="Times New Roman" w:cs="Times New Roman"/>
          <w:color w:val="000000"/>
          <w:sz w:val="22"/>
          <w:szCs w:val="22"/>
        </w:rPr>
        <w:t xml:space="preserve">Zmluvné strany vyhlasujú, že si túto zmluvu riadne prečítali, jej obsahu vrátane odkazov na právne normy porozumeli, uzatvárajú ju na základe slobodne a vážne prejavenej vôle, neuzatvárajú ju v tiesni či za inak nevýhodných podmienok, a na znak svojho súhlasu, byť touto zmluvou viazané, vedomé si práv a povinností, ktoré z tejto zmluvy vyplývajú, ju podpisujú </w:t>
      </w:r>
    </w:p>
    <w:p w:rsidR="00C74D9C" w:rsidRPr="009779B1" w:rsidRDefault="00C74D9C" w:rsidP="00C74D9C">
      <w:pPr>
        <w:autoSpaceDE w:val="0"/>
        <w:autoSpaceDN w:val="0"/>
        <w:adjustRightInd w:val="0"/>
        <w:jc w:val="both"/>
        <w:rPr>
          <w:rFonts w:ascii="Times New Roman" w:hAnsi="Times New Roman" w:cs="Times New Roman"/>
          <w:sz w:val="22"/>
          <w:szCs w:val="22"/>
        </w:rPr>
      </w:pPr>
    </w:p>
    <w:p w:rsidR="00C74D9C" w:rsidRDefault="00C74D9C" w:rsidP="00C74D9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20</w:t>
      </w:r>
      <w:r w:rsidRPr="009779B1">
        <w:rPr>
          <w:rFonts w:ascii="Times New Roman" w:hAnsi="Times New Roman" w:cs="Times New Roman"/>
          <w:sz w:val="22"/>
          <w:szCs w:val="22"/>
        </w:rPr>
        <w:t xml:space="preserve">. Táto zmluva sa vyhotovuje v písomnej forme v </w:t>
      </w:r>
      <w:r>
        <w:rPr>
          <w:rFonts w:ascii="Times New Roman" w:hAnsi="Times New Roman" w:cs="Times New Roman"/>
          <w:sz w:val="22"/>
          <w:szCs w:val="22"/>
        </w:rPr>
        <w:t>5</w:t>
      </w:r>
      <w:r w:rsidRPr="009779B1">
        <w:rPr>
          <w:rFonts w:ascii="Times New Roman" w:hAnsi="Times New Roman" w:cs="Times New Roman"/>
          <w:sz w:val="22"/>
          <w:szCs w:val="22"/>
        </w:rPr>
        <w:t xml:space="preserve"> originálnych exemplároch, pričom </w:t>
      </w:r>
      <w:r>
        <w:rPr>
          <w:rFonts w:ascii="Times New Roman" w:hAnsi="Times New Roman" w:cs="Times New Roman"/>
          <w:sz w:val="22"/>
          <w:szCs w:val="22"/>
        </w:rPr>
        <w:t>objednávateľ obdrží 4 rovnopisy a zhotoviteľ</w:t>
      </w:r>
      <w:r w:rsidRPr="009779B1">
        <w:rPr>
          <w:rFonts w:ascii="Times New Roman" w:hAnsi="Times New Roman" w:cs="Times New Roman"/>
          <w:sz w:val="22"/>
          <w:szCs w:val="22"/>
        </w:rPr>
        <w:t xml:space="preserve"> </w:t>
      </w:r>
      <w:r>
        <w:rPr>
          <w:rFonts w:ascii="Times New Roman" w:hAnsi="Times New Roman" w:cs="Times New Roman"/>
          <w:sz w:val="22"/>
          <w:szCs w:val="22"/>
        </w:rPr>
        <w:t>jeden.</w:t>
      </w:r>
    </w:p>
    <w:p w:rsidR="00C74D9C" w:rsidRPr="009779B1" w:rsidRDefault="00C74D9C" w:rsidP="00C74D9C">
      <w:pPr>
        <w:autoSpaceDE w:val="0"/>
        <w:autoSpaceDN w:val="0"/>
        <w:adjustRightInd w:val="0"/>
        <w:jc w:val="both"/>
        <w:rPr>
          <w:rFonts w:ascii="Times New Roman" w:hAnsi="Times New Roman" w:cs="Times New Roman"/>
          <w:b/>
          <w:sz w:val="22"/>
          <w:szCs w:val="22"/>
        </w:rPr>
      </w:pPr>
    </w:p>
    <w:p w:rsidR="00C74D9C" w:rsidRPr="00111F7A" w:rsidRDefault="00C74D9C" w:rsidP="00C74D9C">
      <w:pPr>
        <w:autoSpaceDE w:val="0"/>
        <w:autoSpaceDN w:val="0"/>
        <w:adjustRightInd w:val="0"/>
        <w:jc w:val="both"/>
        <w:rPr>
          <w:rFonts w:ascii="Times New Roman" w:hAnsi="Times New Roman" w:cs="Times New Roman"/>
          <w:b/>
          <w:sz w:val="22"/>
          <w:szCs w:val="22"/>
        </w:rPr>
      </w:pPr>
      <w:r w:rsidRPr="009779B1">
        <w:rPr>
          <w:rFonts w:ascii="Times New Roman" w:hAnsi="Times New Roman" w:cs="Times New Roman"/>
          <w:b/>
          <w:sz w:val="22"/>
          <w:szCs w:val="22"/>
        </w:rPr>
        <w:t>PRÍLOHY</w:t>
      </w:r>
    </w:p>
    <w:p w:rsidR="00C74D9C" w:rsidRPr="00E54323" w:rsidRDefault="00C74D9C" w:rsidP="00C74D9C">
      <w:pPr>
        <w:autoSpaceDE w:val="0"/>
        <w:autoSpaceDN w:val="0"/>
        <w:adjustRightInd w:val="0"/>
        <w:jc w:val="both"/>
        <w:rPr>
          <w:rFonts w:ascii="Times New Roman" w:hAnsi="Times New Roman" w:cs="Times New Roman"/>
          <w:sz w:val="18"/>
          <w:szCs w:val="18"/>
        </w:rPr>
      </w:pPr>
      <w:r w:rsidRPr="00E54323">
        <w:rPr>
          <w:rFonts w:ascii="Times New Roman" w:hAnsi="Times New Roman" w:cs="Times New Roman"/>
          <w:sz w:val="18"/>
          <w:szCs w:val="18"/>
        </w:rPr>
        <w:t>Neoddeliteľnou súčasťou tejto zmluvy sú prílohy:</w:t>
      </w:r>
    </w:p>
    <w:p w:rsidR="00C74D9C" w:rsidRPr="00E54323" w:rsidRDefault="00C74D9C" w:rsidP="00C74D9C">
      <w:pPr>
        <w:autoSpaceDE w:val="0"/>
        <w:autoSpaceDN w:val="0"/>
        <w:adjustRightInd w:val="0"/>
        <w:jc w:val="both"/>
        <w:rPr>
          <w:rFonts w:ascii="Times New Roman" w:hAnsi="Times New Roman" w:cs="Times New Roman"/>
          <w:sz w:val="18"/>
          <w:szCs w:val="18"/>
        </w:rPr>
      </w:pPr>
      <w:r w:rsidRPr="00E54323">
        <w:rPr>
          <w:rFonts w:ascii="Times New Roman" w:hAnsi="Times New Roman" w:cs="Times New Roman"/>
          <w:sz w:val="18"/>
          <w:szCs w:val="18"/>
        </w:rPr>
        <w:t>Príloha č. 1 Ponuka zhotoviteľa (rozpočet na základe poskytnutého výkazu výmer)</w:t>
      </w:r>
    </w:p>
    <w:p w:rsidR="00C74D9C" w:rsidRPr="00E54323" w:rsidRDefault="00C74D9C" w:rsidP="00C74D9C">
      <w:pPr>
        <w:pStyle w:val="Odsekzoznamu"/>
        <w:tabs>
          <w:tab w:val="clear" w:pos="2160"/>
          <w:tab w:val="clear" w:pos="2880"/>
          <w:tab w:val="clear" w:pos="4500"/>
        </w:tabs>
        <w:spacing w:line="259" w:lineRule="auto"/>
        <w:ind w:left="0"/>
        <w:jc w:val="both"/>
        <w:rPr>
          <w:rFonts w:ascii="Times New Roman" w:hAnsi="Times New Roman"/>
          <w:sz w:val="18"/>
          <w:szCs w:val="18"/>
        </w:rPr>
      </w:pPr>
      <w:r w:rsidRPr="00E54323">
        <w:rPr>
          <w:rFonts w:ascii="Times New Roman" w:hAnsi="Times New Roman"/>
          <w:sz w:val="18"/>
          <w:szCs w:val="18"/>
        </w:rPr>
        <w:t>Príloha č. 2 Elektronická verzia podrobného rozpočtu vo formáte MS Excel (naceneného výkazu-výmer).</w:t>
      </w:r>
    </w:p>
    <w:p w:rsidR="00C74D9C" w:rsidRPr="00111F7A" w:rsidRDefault="00C74D9C" w:rsidP="00C74D9C">
      <w:pPr>
        <w:pStyle w:val="Odsekzoznamu"/>
        <w:tabs>
          <w:tab w:val="clear" w:pos="2160"/>
          <w:tab w:val="clear" w:pos="2880"/>
          <w:tab w:val="clear" w:pos="4500"/>
        </w:tabs>
        <w:spacing w:line="259" w:lineRule="auto"/>
        <w:ind w:left="0"/>
        <w:jc w:val="both"/>
        <w:rPr>
          <w:rFonts w:ascii="Times New Roman" w:hAnsi="Times New Roman"/>
          <w:sz w:val="18"/>
          <w:szCs w:val="18"/>
        </w:rPr>
      </w:pPr>
      <w:r w:rsidRPr="00E54323">
        <w:rPr>
          <w:rFonts w:ascii="Times New Roman" w:hAnsi="Times New Roman"/>
          <w:sz w:val="18"/>
          <w:szCs w:val="18"/>
        </w:rPr>
        <w:t>Príloha č. 3 Projektová dokumentácia</w:t>
      </w:r>
    </w:p>
    <w:p w:rsidR="00C74D9C" w:rsidRPr="009779B1" w:rsidRDefault="00C74D9C" w:rsidP="00C74D9C">
      <w:pPr>
        <w:autoSpaceDE w:val="0"/>
        <w:autoSpaceDN w:val="0"/>
        <w:adjustRightInd w:val="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71"/>
        <w:gridCol w:w="3070"/>
      </w:tblGrid>
      <w:tr w:rsidR="00C74D9C" w:rsidRPr="009779B1" w:rsidTr="00C74D9C">
        <w:trPr>
          <w:trHeight w:val="170"/>
        </w:trPr>
        <w:tc>
          <w:tcPr>
            <w:tcW w:w="3369" w:type="dxa"/>
            <w:tcBorders>
              <w:top w:val="nil"/>
              <w:left w:val="nil"/>
              <w:bottom w:val="nil"/>
              <w:right w:val="nil"/>
            </w:tcBorders>
          </w:tcPr>
          <w:p w:rsidR="00C74D9C" w:rsidRPr="009779B1" w:rsidRDefault="00C74D9C" w:rsidP="00C74D9C">
            <w:pPr>
              <w:rPr>
                <w:rFonts w:ascii="Times New Roman" w:hAnsi="Times New Roman" w:cs="Times New Roman"/>
                <w:sz w:val="22"/>
                <w:szCs w:val="22"/>
              </w:rPr>
            </w:pPr>
            <w:r w:rsidRPr="009779B1">
              <w:rPr>
                <w:rFonts w:ascii="Times New Roman" w:hAnsi="Times New Roman" w:cs="Times New Roman"/>
                <w:sz w:val="22"/>
                <w:szCs w:val="22"/>
              </w:rPr>
              <w:t xml:space="preserve">V </w:t>
            </w:r>
            <w:r>
              <w:rPr>
                <w:rFonts w:ascii="Times New Roman" w:hAnsi="Times New Roman" w:cs="Times New Roman"/>
                <w:sz w:val="22"/>
                <w:szCs w:val="22"/>
              </w:rPr>
              <w:t>Lučenci</w:t>
            </w:r>
            <w:r w:rsidRPr="009779B1">
              <w:rPr>
                <w:rFonts w:ascii="Times New Roman" w:hAnsi="Times New Roman" w:cs="Times New Roman"/>
                <w:sz w:val="22"/>
                <w:szCs w:val="22"/>
              </w:rPr>
              <w:t>, dňa...............</w:t>
            </w:r>
          </w:p>
        </w:tc>
        <w:tc>
          <w:tcPr>
            <w:tcW w:w="2771" w:type="dxa"/>
            <w:tcBorders>
              <w:top w:val="nil"/>
              <w:left w:val="nil"/>
              <w:bottom w:val="nil"/>
              <w:right w:val="nil"/>
            </w:tcBorders>
          </w:tcPr>
          <w:p w:rsidR="00C74D9C" w:rsidRPr="009779B1" w:rsidRDefault="00C74D9C" w:rsidP="00C74D9C">
            <w:pPr>
              <w:rPr>
                <w:rFonts w:ascii="Times New Roman" w:hAnsi="Times New Roman" w:cs="Times New Roman"/>
                <w:sz w:val="22"/>
                <w:szCs w:val="22"/>
              </w:rPr>
            </w:pPr>
          </w:p>
        </w:tc>
        <w:tc>
          <w:tcPr>
            <w:tcW w:w="3070" w:type="dxa"/>
            <w:tcBorders>
              <w:top w:val="nil"/>
              <w:left w:val="nil"/>
              <w:bottom w:val="nil"/>
              <w:right w:val="nil"/>
            </w:tcBorders>
          </w:tcPr>
          <w:p w:rsidR="00C74D9C" w:rsidRPr="009779B1" w:rsidRDefault="00C74D9C" w:rsidP="00C74D9C">
            <w:pPr>
              <w:rPr>
                <w:rFonts w:ascii="Times New Roman" w:hAnsi="Times New Roman" w:cs="Times New Roman"/>
                <w:sz w:val="22"/>
                <w:szCs w:val="22"/>
              </w:rPr>
            </w:pPr>
            <w:r>
              <w:rPr>
                <w:rFonts w:ascii="Times New Roman" w:hAnsi="Times New Roman" w:cs="Times New Roman"/>
                <w:sz w:val="22"/>
                <w:szCs w:val="22"/>
              </w:rPr>
              <w:t>V............., dňa ..............</w:t>
            </w:r>
          </w:p>
        </w:tc>
      </w:tr>
      <w:tr w:rsidR="00C74D9C" w:rsidRPr="009779B1" w:rsidTr="00C74D9C">
        <w:trPr>
          <w:trHeight w:val="283"/>
        </w:trPr>
        <w:tc>
          <w:tcPr>
            <w:tcW w:w="3369" w:type="dxa"/>
            <w:tcBorders>
              <w:top w:val="nil"/>
              <w:left w:val="nil"/>
              <w:bottom w:val="single" w:sz="4" w:space="0" w:color="auto"/>
              <w:right w:val="nil"/>
            </w:tcBorders>
          </w:tcPr>
          <w:p w:rsidR="00C74D9C" w:rsidRDefault="00C74D9C" w:rsidP="00C74D9C">
            <w:pPr>
              <w:ind w:left="708"/>
              <w:rPr>
                <w:rFonts w:ascii="Times New Roman" w:hAnsi="Times New Roman" w:cs="Times New Roman"/>
                <w:sz w:val="22"/>
                <w:szCs w:val="22"/>
              </w:rPr>
            </w:pPr>
          </w:p>
          <w:p w:rsidR="00C74D9C" w:rsidRDefault="00C74D9C" w:rsidP="00C74D9C">
            <w:pPr>
              <w:ind w:left="708"/>
              <w:rPr>
                <w:rFonts w:ascii="Times New Roman" w:hAnsi="Times New Roman" w:cs="Times New Roman"/>
                <w:sz w:val="22"/>
                <w:szCs w:val="22"/>
              </w:rPr>
            </w:pPr>
          </w:p>
          <w:p w:rsidR="00C74D9C" w:rsidRDefault="00C74D9C" w:rsidP="00C74D9C">
            <w:pPr>
              <w:ind w:left="708"/>
              <w:rPr>
                <w:rFonts w:ascii="Times New Roman" w:hAnsi="Times New Roman" w:cs="Times New Roman"/>
                <w:sz w:val="22"/>
                <w:szCs w:val="22"/>
              </w:rPr>
            </w:pPr>
          </w:p>
          <w:p w:rsidR="00C74D9C" w:rsidRPr="009779B1" w:rsidRDefault="00C74D9C" w:rsidP="00C74D9C">
            <w:pPr>
              <w:ind w:left="708"/>
              <w:rPr>
                <w:rFonts w:ascii="Times New Roman" w:hAnsi="Times New Roman" w:cs="Times New Roman"/>
                <w:sz w:val="22"/>
                <w:szCs w:val="22"/>
              </w:rPr>
            </w:pPr>
          </w:p>
        </w:tc>
        <w:tc>
          <w:tcPr>
            <w:tcW w:w="2771" w:type="dxa"/>
            <w:tcBorders>
              <w:top w:val="nil"/>
              <w:left w:val="nil"/>
              <w:bottom w:val="nil"/>
              <w:right w:val="nil"/>
            </w:tcBorders>
          </w:tcPr>
          <w:p w:rsidR="00C74D9C" w:rsidRPr="009779B1" w:rsidRDefault="00C74D9C" w:rsidP="00C74D9C">
            <w:pPr>
              <w:rPr>
                <w:rFonts w:ascii="Times New Roman" w:hAnsi="Times New Roman" w:cs="Times New Roman"/>
                <w:sz w:val="22"/>
                <w:szCs w:val="22"/>
              </w:rPr>
            </w:pPr>
          </w:p>
        </w:tc>
        <w:tc>
          <w:tcPr>
            <w:tcW w:w="3070" w:type="dxa"/>
            <w:tcBorders>
              <w:top w:val="nil"/>
              <w:left w:val="nil"/>
              <w:bottom w:val="single" w:sz="4" w:space="0" w:color="auto"/>
              <w:right w:val="nil"/>
            </w:tcBorders>
          </w:tcPr>
          <w:p w:rsidR="00C74D9C" w:rsidRPr="009779B1" w:rsidRDefault="00C74D9C" w:rsidP="00C74D9C">
            <w:pPr>
              <w:jc w:val="center"/>
              <w:rPr>
                <w:rFonts w:ascii="Times New Roman" w:hAnsi="Times New Roman" w:cs="Times New Roman"/>
                <w:b/>
                <w:sz w:val="22"/>
                <w:szCs w:val="22"/>
              </w:rPr>
            </w:pPr>
          </w:p>
        </w:tc>
      </w:tr>
      <w:tr w:rsidR="00C74D9C" w:rsidRPr="009779B1" w:rsidTr="00C74D9C">
        <w:trPr>
          <w:trHeight w:val="340"/>
        </w:trPr>
        <w:tc>
          <w:tcPr>
            <w:tcW w:w="3369" w:type="dxa"/>
            <w:tcBorders>
              <w:top w:val="single" w:sz="4" w:space="0" w:color="auto"/>
              <w:left w:val="nil"/>
              <w:bottom w:val="nil"/>
              <w:right w:val="nil"/>
            </w:tcBorders>
          </w:tcPr>
          <w:p w:rsidR="00C74D9C" w:rsidRPr="009779B1" w:rsidRDefault="00C74D9C" w:rsidP="00C74D9C">
            <w:pPr>
              <w:spacing w:line="276" w:lineRule="auto"/>
              <w:jc w:val="center"/>
              <w:rPr>
                <w:rFonts w:ascii="Times New Roman" w:hAnsi="Times New Roman" w:cs="Times New Roman"/>
                <w:sz w:val="22"/>
                <w:szCs w:val="22"/>
              </w:rPr>
            </w:pPr>
            <w:r w:rsidRPr="009779B1">
              <w:rPr>
                <w:rFonts w:ascii="Times New Roman" w:hAnsi="Times New Roman" w:cs="Times New Roman"/>
                <w:sz w:val="22"/>
                <w:szCs w:val="22"/>
              </w:rPr>
              <w:t>Objednávateľ</w:t>
            </w:r>
          </w:p>
          <w:p w:rsidR="00C74D9C" w:rsidRPr="009779B1" w:rsidRDefault="00C74D9C" w:rsidP="00C74D9C">
            <w:pPr>
              <w:spacing w:line="276" w:lineRule="auto"/>
              <w:jc w:val="center"/>
              <w:rPr>
                <w:rFonts w:ascii="Times New Roman" w:hAnsi="Times New Roman" w:cs="Times New Roman"/>
                <w:sz w:val="22"/>
                <w:szCs w:val="22"/>
              </w:rPr>
            </w:pPr>
          </w:p>
        </w:tc>
        <w:tc>
          <w:tcPr>
            <w:tcW w:w="2771" w:type="dxa"/>
            <w:tcBorders>
              <w:top w:val="nil"/>
              <w:left w:val="nil"/>
              <w:bottom w:val="nil"/>
              <w:right w:val="nil"/>
            </w:tcBorders>
          </w:tcPr>
          <w:p w:rsidR="00C74D9C" w:rsidRPr="009779B1" w:rsidRDefault="00C74D9C" w:rsidP="00C74D9C">
            <w:pPr>
              <w:rPr>
                <w:rFonts w:ascii="Times New Roman" w:hAnsi="Times New Roman" w:cs="Times New Roman"/>
                <w:sz w:val="22"/>
                <w:szCs w:val="22"/>
              </w:rPr>
            </w:pPr>
          </w:p>
        </w:tc>
        <w:tc>
          <w:tcPr>
            <w:tcW w:w="3070" w:type="dxa"/>
            <w:tcBorders>
              <w:top w:val="single" w:sz="4" w:space="0" w:color="auto"/>
              <w:left w:val="nil"/>
              <w:bottom w:val="nil"/>
              <w:right w:val="nil"/>
            </w:tcBorders>
          </w:tcPr>
          <w:p w:rsidR="00C74D9C" w:rsidRPr="009779B1" w:rsidRDefault="00C74D9C" w:rsidP="00C74D9C">
            <w:pPr>
              <w:jc w:val="center"/>
              <w:rPr>
                <w:rFonts w:ascii="Times New Roman" w:hAnsi="Times New Roman" w:cs="Times New Roman"/>
                <w:sz w:val="22"/>
                <w:szCs w:val="22"/>
              </w:rPr>
            </w:pPr>
            <w:r w:rsidRPr="009779B1">
              <w:rPr>
                <w:rFonts w:ascii="Times New Roman" w:hAnsi="Times New Roman" w:cs="Times New Roman"/>
                <w:sz w:val="22"/>
                <w:szCs w:val="22"/>
              </w:rPr>
              <w:t xml:space="preserve">Zhotoviteľ </w:t>
            </w:r>
          </w:p>
        </w:tc>
      </w:tr>
    </w:tbl>
    <w:p w:rsidR="001A421B" w:rsidRDefault="001A421B" w:rsidP="001A421B"/>
    <w:p w:rsidR="001A421B" w:rsidRDefault="001A421B">
      <w:pPr>
        <w:tabs>
          <w:tab w:val="clear" w:pos="2160"/>
          <w:tab w:val="clear" w:pos="2880"/>
          <w:tab w:val="clear" w:pos="4500"/>
        </w:tabs>
      </w:pPr>
      <w:r>
        <w:br w:type="page"/>
      </w:r>
    </w:p>
    <w:p w:rsidR="001A421B" w:rsidRDefault="001A421B" w:rsidP="001A421B"/>
    <w:p w:rsidR="009779B1" w:rsidRDefault="009779B1" w:rsidP="009779B1">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rsidR="009779B1" w:rsidRPr="002C4ED1" w:rsidRDefault="006576A7" w:rsidP="009779B1">
      <w:pPr>
        <w:jc w:val="center"/>
        <w:rPr>
          <w:rFonts w:ascii="Times New Roman" w:hAnsi="Times New Roman" w:cs="Times New Roman"/>
          <w:sz w:val="32"/>
          <w:szCs w:val="30"/>
        </w:rPr>
      </w:pPr>
      <w:r>
        <w:rPr>
          <w:rStyle w:val="Siln"/>
          <w:rFonts w:ascii="Times New Roman" w:hAnsi="Times New Roman" w:cs="Times New Roman"/>
          <w:sz w:val="28"/>
          <w:szCs w:val="22"/>
        </w:rPr>
        <w:t>Mesto Lučenec, Novohradská 1, 984 01 Lučenec</w:t>
      </w:r>
    </w:p>
    <w:p w:rsidR="009779B1" w:rsidRPr="0029253E" w:rsidRDefault="009779B1" w:rsidP="009779B1">
      <w:pPr>
        <w:pStyle w:val="Zkladntext3"/>
        <w:rPr>
          <w:rFonts w:ascii="Times New Roman" w:hAnsi="Times New Roman" w:cs="Times New Roman"/>
          <w:noProof w:val="0"/>
          <w:color w:val="auto"/>
          <w:sz w:val="32"/>
          <w:szCs w:val="30"/>
        </w:rPr>
      </w:pPr>
    </w:p>
    <w:p w:rsidR="009779B1" w:rsidRPr="0029253E" w:rsidRDefault="009779B1" w:rsidP="009779B1">
      <w:pPr>
        <w:pStyle w:val="Zkladntext3"/>
        <w:rPr>
          <w:rFonts w:ascii="Times New Roman" w:hAnsi="Times New Roman" w:cs="Times New Roman"/>
          <w:noProof w:val="0"/>
          <w:color w:val="auto"/>
          <w:sz w:val="32"/>
          <w:szCs w:val="30"/>
        </w:rPr>
      </w:pPr>
    </w:p>
    <w:p w:rsidR="009779B1" w:rsidRPr="0029253E" w:rsidRDefault="009779B1" w:rsidP="009779B1">
      <w:pPr>
        <w:pStyle w:val="Zkladntext3"/>
        <w:rPr>
          <w:rFonts w:ascii="Times New Roman" w:hAnsi="Times New Roman" w:cs="Times New Roman"/>
          <w:noProof w:val="0"/>
          <w:color w:val="auto"/>
          <w:sz w:val="32"/>
          <w:szCs w:val="30"/>
        </w:rPr>
      </w:pPr>
    </w:p>
    <w:p w:rsidR="009779B1" w:rsidRPr="0029253E" w:rsidRDefault="009779B1" w:rsidP="009779B1">
      <w:pPr>
        <w:pStyle w:val="Zkladntext3"/>
        <w:rPr>
          <w:rFonts w:ascii="Times New Roman" w:hAnsi="Times New Roman" w:cs="Times New Roman"/>
          <w:noProof w:val="0"/>
          <w:color w:val="auto"/>
          <w:sz w:val="32"/>
          <w:szCs w:val="30"/>
        </w:rPr>
      </w:pPr>
    </w:p>
    <w:p w:rsidR="009779B1" w:rsidRPr="0029253E" w:rsidRDefault="009779B1" w:rsidP="009779B1">
      <w:pPr>
        <w:pStyle w:val="Zkladntext3"/>
        <w:rPr>
          <w:rFonts w:ascii="Times New Roman" w:hAnsi="Times New Roman" w:cs="Times New Roman"/>
          <w:noProof w:val="0"/>
          <w:color w:val="auto"/>
          <w:sz w:val="32"/>
          <w:szCs w:val="30"/>
        </w:rPr>
      </w:pPr>
    </w:p>
    <w:p w:rsidR="009779B1" w:rsidRPr="0029253E" w:rsidRDefault="009779B1" w:rsidP="009779B1">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rsidR="009779B1" w:rsidRDefault="009779B1" w:rsidP="009779B1">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rsidR="009779B1" w:rsidRDefault="009779B1" w:rsidP="009779B1">
      <w:pPr>
        <w:pStyle w:val="Zkladntext3"/>
        <w:rPr>
          <w:rFonts w:ascii="Times New Roman" w:hAnsi="Times New Roman" w:cs="Times New Roman"/>
          <w:noProof w:val="0"/>
          <w:color w:val="auto"/>
          <w:sz w:val="22"/>
          <w:szCs w:val="22"/>
        </w:rPr>
      </w:pPr>
    </w:p>
    <w:p w:rsidR="009779B1" w:rsidRDefault="009779B1" w:rsidP="009779B1">
      <w:pPr>
        <w:pStyle w:val="Zkladntext3"/>
        <w:rPr>
          <w:rFonts w:ascii="Times New Roman" w:hAnsi="Times New Roman" w:cs="Times New Roman"/>
          <w:noProof w:val="0"/>
          <w:color w:val="auto"/>
          <w:sz w:val="22"/>
          <w:szCs w:val="22"/>
        </w:rPr>
      </w:pPr>
    </w:p>
    <w:p w:rsidR="009779B1" w:rsidRDefault="009779B1" w:rsidP="009779B1">
      <w:pPr>
        <w:pStyle w:val="Zkladntext3"/>
        <w:rPr>
          <w:rFonts w:ascii="Times New Roman" w:hAnsi="Times New Roman" w:cs="Times New Roman"/>
          <w:noProof w:val="0"/>
          <w:color w:val="auto"/>
          <w:sz w:val="22"/>
          <w:szCs w:val="22"/>
        </w:rPr>
      </w:pPr>
    </w:p>
    <w:p w:rsidR="007754BC" w:rsidRPr="007754BC" w:rsidRDefault="007754BC" w:rsidP="007754BC">
      <w:pPr>
        <w:pStyle w:val="Zkladntext"/>
        <w:jc w:val="center"/>
        <w:rPr>
          <w:rFonts w:ascii="Times New Roman" w:hAnsi="Times New Roman" w:cs="Times New Roman"/>
          <w:b/>
          <w:sz w:val="32"/>
          <w:szCs w:val="32"/>
        </w:rPr>
      </w:pPr>
      <w:r w:rsidRPr="007754BC">
        <w:rPr>
          <w:rFonts w:ascii="Times New Roman" w:hAnsi="Times New Roman" w:cs="Times New Roman"/>
          <w:b/>
          <w:sz w:val="32"/>
          <w:szCs w:val="32"/>
        </w:rPr>
        <w:t>Zníženie  energetickej  náročnosti budovy MŠ Partizánska</w:t>
      </w:r>
    </w:p>
    <w:p w:rsidR="009779B1" w:rsidRPr="002C4ED1" w:rsidRDefault="009779B1" w:rsidP="007754BC">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rsidR="009779B1" w:rsidRDefault="009779B1" w:rsidP="009779B1">
      <w:pPr>
        <w:pStyle w:val="Zkladntext3"/>
        <w:jc w:val="left"/>
        <w:rPr>
          <w:rFonts w:ascii="Times New Roman" w:hAnsi="Times New Roman" w:cs="Times New Roman"/>
          <w:noProof w:val="0"/>
          <w:color w:val="auto"/>
          <w:sz w:val="32"/>
          <w:szCs w:val="30"/>
        </w:rPr>
      </w:pPr>
    </w:p>
    <w:p w:rsidR="00E27895" w:rsidRDefault="00E27895" w:rsidP="00E27895">
      <w:pPr>
        <w:pStyle w:val="Zkladntext3"/>
        <w:rPr>
          <w:rFonts w:ascii="Times New Roman" w:hAnsi="Times New Roman" w:cs="Times New Roman"/>
          <w:noProof w:val="0"/>
          <w:color w:val="auto"/>
          <w:sz w:val="28"/>
          <w:szCs w:val="24"/>
        </w:rPr>
      </w:pPr>
    </w:p>
    <w:p w:rsidR="00E27895" w:rsidRDefault="00E27895" w:rsidP="00E27895">
      <w:pPr>
        <w:pStyle w:val="Zkladntext3"/>
        <w:rPr>
          <w:rFonts w:ascii="Times New Roman" w:hAnsi="Times New Roman" w:cs="Times New Roman"/>
          <w:noProof w:val="0"/>
          <w:color w:val="auto"/>
          <w:sz w:val="28"/>
          <w:szCs w:val="24"/>
        </w:rPr>
      </w:pPr>
    </w:p>
    <w:p w:rsidR="00E27895" w:rsidRPr="0029253E" w:rsidRDefault="00E27895" w:rsidP="00E27895">
      <w:pPr>
        <w:pStyle w:val="Zkladntext3"/>
        <w:rPr>
          <w:rFonts w:ascii="Times New Roman" w:hAnsi="Times New Roman" w:cs="Times New Roman"/>
          <w:noProof w:val="0"/>
          <w:color w:val="auto"/>
          <w:sz w:val="28"/>
          <w:szCs w:val="24"/>
        </w:rPr>
      </w:pPr>
    </w:p>
    <w:p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nasl.</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rsidR="00E27895" w:rsidRPr="0029253E" w:rsidRDefault="00E27895" w:rsidP="00E27895">
      <w:pPr>
        <w:pStyle w:val="Zkladntext3"/>
        <w:jc w:val="left"/>
        <w:rPr>
          <w:rFonts w:ascii="Times New Roman" w:hAnsi="Times New Roman" w:cs="Times New Roman"/>
          <w:noProof w:val="0"/>
          <w:color w:val="auto"/>
          <w:sz w:val="22"/>
        </w:rPr>
      </w:pPr>
    </w:p>
    <w:p w:rsidR="00E27895" w:rsidRDefault="00E27895" w:rsidP="00E27895">
      <w:pPr>
        <w:pStyle w:val="Zkladntext3"/>
        <w:jc w:val="left"/>
        <w:rPr>
          <w:rFonts w:ascii="Times New Roman" w:hAnsi="Times New Roman" w:cs="Times New Roman"/>
          <w:noProof w:val="0"/>
          <w:color w:val="auto"/>
          <w:sz w:val="32"/>
          <w:szCs w:val="30"/>
        </w:rPr>
      </w:pPr>
    </w:p>
    <w:p w:rsidR="00E27895"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090121" w:rsidRP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rsidR="008B19E5" w:rsidRDefault="008B19E5" w:rsidP="00090121">
      <w:pPr>
        <w:jc w:val="center"/>
        <w:rPr>
          <w:rFonts w:ascii="Times New Roman" w:hAnsi="Times New Roman" w:cs="Times New Roman"/>
          <w:bCs/>
          <w:sz w:val="24"/>
        </w:rPr>
      </w:pPr>
    </w:p>
    <w:p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B.1 OPIS PREDMETU ZÁKAZKY</w:t>
      </w:r>
    </w:p>
    <w:p w:rsidR="00DF5363" w:rsidRDefault="00DF5363" w:rsidP="00DF5363">
      <w:pPr>
        <w:rPr>
          <w:rFonts w:ascii="Times New Roman" w:hAnsi="Times New Roman" w:cs="Times New Roman"/>
          <w:sz w:val="22"/>
          <w:szCs w:val="22"/>
        </w:rPr>
      </w:pPr>
    </w:p>
    <w:p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p>
    <w:p w:rsid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rsidR="00DF5363" w:rsidRPr="006B0108" w:rsidRDefault="006B0108" w:rsidP="006B0108">
      <w:pPr>
        <w:jc w:val="both"/>
        <w:rPr>
          <w:rFonts w:ascii="Times New Roman" w:hAnsi="Times New Roman" w:cs="Times New Roman"/>
          <w:sz w:val="22"/>
          <w:szCs w:val="22"/>
        </w:rPr>
      </w:pPr>
      <w:r w:rsidRPr="006B0108">
        <w:rPr>
          <w:rFonts w:ascii="Times New Roman" w:hAnsi="Times New Roman" w:cs="Times New Roman"/>
          <w:sz w:val="22"/>
          <w:szCs w:val="22"/>
        </w:rPr>
        <w:t>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rsidR="006B0108" w:rsidRPr="006B0108" w:rsidRDefault="006B0108" w:rsidP="006B0108">
      <w:pPr>
        <w:jc w:val="both"/>
        <w:rPr>
          <w:rFonts w:ascii="Times New Roman" w:hAnsi="Times New Roman" w:cs="Times New Roman"/>
          <w:sz w:val="22"/>
          <w:szCs w:val="22"/>
        </w:rPr>
      </w:pPr>
    </w:p>
    <w:p w:rsidR="006B0108" w:rsidRPr="00D45386" w:rsidRDefault="006B0108" w:rsidP="00DF5363">
      <w:pPr>
        <w:rPr>
          <w:rFonts w:ascii="Times New Roman" w:hAnsi="Times New Roman" w:cs="Times New Roman"/>
          <w:sz w:val="22"/>
          <w:szCs w:val="22"/>
        </w:rPr>
      </w:pPr>
    </w:p>
    <w:p w:rsidR="009779B1" w:rsidRPr="006B0108" w:rsidRDefault="006B0108" w:rsidP="009779B1">
      <w:pPr>
        <w:tabs>
          <w:tab w:val="clear" w:pos="2160"/>
          <w:tab w:val="clear" w:pos="2880"/>
          <w:tab w:val="clear" w:pos="4500"/>
        </w:tabs>
        <w:jc w:val="both"/>
        <w:rPr>
          <w:rFonts w:ascii="Times New Roman" w:hAnsi="Times New Roman" w:cs="Times New Roman"/>
          <w:sz w:val="22"/>
          <w:szCs w:val="22"/>
        </w:rPr>
      </w:pPr>
      <w:r w:rsidRPr="006B0108">
        <w:rPr>
          <w:rFonts w:ascii="Times New Roman" w:hAnsi="Times New Roman" w:cs="Times New Roman"/>
          <w:sz w:val="22"/>
          <w:szCs w:val="22"/>
        </w:rPr>
        <w:t>UPOZORNENIE: 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rsidR="006B0108" w:rsidRDefault="006B0108" w:rsidP="009779B1">
      <w:pPr>
        <w:tabs>
          <w:tab w:val="clear" w:pos="2160"/>
          <w:tab w:val="clear" w:pos="2880"/>
          <w:tab w:val="clear" w:pos="4500"/>
        </w:tabs>
        <w:jc w:val="both"/>
        <w:rPr>
          <w:rFonts w:ascii="Times New Roman" w:hAnsi="Times New Roman" w:cs="Times New Roman"/>
          <w:sz w:val="22"/>
          <w:szCs w:val="22"/>
        </w:rPr>
      </w:pPr>
    </w:p>
    <w:p w:rsidR="007754BC" w:rsidRPr="001B195D" w:rsidRDefault="009779B1" w:rsidP="007754BC">
      <w:pPr>
        <w:tabs>
          <w:tab w:val="clear" w:pos="2160"/>
          <w:tab w:val="clear" w:pos="2880"/>
          <w:tab w:val="clear" w:pos="4500"/>
        </w:tabs>
        <w:autoSpaceDE w:val="0"/>
        <w:autoSpaceDN w:val="0"/>
        <w:adjustRightInd w:val="0"/>
        <w:jc w:val="both"/>
        <w:rPr>
          <w:rFonts w:ascii="Times New Roman" w:hAnsi="Times New Roman" w:cs="Times New Roman"/>
          <w:bCs/>
          <w:sz w:val="22"/>
          <w:szCs w:val="22"/>
        </w:rPr>
      </w:pPr>
      <w:r w:rsidRPr="009779B1">
        <w:rPr>
          <w:rFonts w:ascii="Times New Roman" w:hAnsi="Times New Roman" w:cs="Times New Roman"/>
          <w:sz w:val="22"/>
          <w:szCs w:val="22"/>
        </w:rPr>
        <w:t>Základné údaje</w:t>
      </w:r>
      <w:r w:rsidR="006B0108">
        <w:rPr>
          <w:rFonts w:ascii="Times New Roman" w:hAnsi="Times New Roman" w:cs="Times New Roman"/>
          <w:sz w:val="22"/>
          <w:szCs w:val="22"/>
        </w:rPr>
        <w:t xml:space="preserve"> o zákazke</w:t>
      </w:r>
      <w:r w:rsidRPr="009779B1">
        <w:rPr>
          <w:rFonts w:ascii="Times New Roman" w:hAnsi="Times New Roman" w:cs="Times New Roman"/>
          <w:sz w:val="22"/>
          <w:szCs w:val="22"/>
        </w:rPr>
        <w:t xml:space="preserve">: </w:t>
      </w:r>
      <w:r w:rsidR="007754BC" w:rsidRPr="001B195D">
        <w:rPr>
          <w:rFonts w:ascii="Times New Roman" w:hAnsi="Times New Roman" w:cs="Times New Roman"/>
          <w:sz w:val="22"/>
          <w:szCs w:val="22"/>
          <w:shd w:val="clear" w:color="auto" w:fill="FFFFFF"/>
        </w:rPr>
        <w:t xml:space="preserve">Predmetom zákazky je </w:t>
      </w:r>
      <w:r w:rsidR="007754BC" w:rsidRPr="001B195D">
        <w:rPr>
          <w:rFonts w:ascii="Times New Roman" w:hAnsi="Times New Roman" w:cs="Times New Roman"/>
          <w:bCs/>
          <w:sz w:val="22"/>
          <w:szCs w:val="22"/>
        </w:rPr>
        <w:t>rekonštrukcia materskej školy za účelom zníženia energetickej náročnosti budovy</w:t>
      </w:r>
      <w:r w:rsidR="007754BC">
        <w:rPr>
          <w:rFonts w:ascii="Times New Roman" w:hAnsi="Times New Roman" w:cs="Times New Roman"/>
          <w:bCs/>
          <w:sz w:val="22"/>
          <w:szCs w:val="22"/>
        </w:rPr>
        <w:t xml:space="preserve">  - náročnosti na prevádzku budovy. Súčasne sa zníži tepelný odpor, čím sa zabráni úniku tepla.</w:t>
      </w:r>
    </w:p>
    <w:p w:rsidR="006B0108" w:rsidRDefault="006B0108" w:rsidP="001A579F">
      <w:pPr>
        <w:tabs>
          <w:tab w:val="clear" w:pos="2160"/>
          <w:tab w:val="clear" w:pos="2880"/>
          <w:tab w:val="clear" w:pos="4500"/>
        </w:tabs>
        <w:jc w:val="both"/>
        <w:rPr>
          <w:rFonts w:ascii="Times New Roman" w:hAnsi="Times New Roman" w:cs="Times New Roman"/>
          <w:sz w:val="22"/>
          <w:szCs w:val="22"/>
        </w:rPr>
      </w:pPr>
    </w:p>
    <w:p w:rsidR="001A579F" w:rsidRPr="00ED106B" w:rsidRDefault="001A579F" w:rsidP="001A579F">
      <w:pPr>
        <w:tabs>
          <w:tab w:val="clear" w:pos="2160"/>
          <w:tab w:val="clear" w:pos="2880"/>
          <w:tab w:val="clear" w:pos="4500"/>
        </w:tabs>
        <w:jc w:val="both"/>
        <w:rPr>
          <w:rFonts w:ascii="Times New Roman" w:hAnsi="Times New Roman" w:cs="Times New Roman"/>
          <w:sz w:val="22"/>
          <w:szCs w:val="22"/>
        </w:rPr>
      </w:pPr>
      <w:r w:rsidRPr="00ED106B">
        <w:rPr>
          <w:rFonts w:ascii="Times New Roman" w:hAnsi="Times New Roman" w:cs="Times New Roman"/>
          <w:sz w:val="22"/>
          <w:szCs w:val="22"/>
        </w:rPr>
        <w:t>Pred</w:t>
      </w:r>
      <w:r w:rsidR="006B0108" w:rsidRPr="00ED106B">
        <w:rPr>
          <w:rFonts w:ascii="Times New Roman" w:hAnsi="Times New Roman" w:cs="Times New Roman"/>
          <w:sz w:val="22"/>
          <w:szCs w:val="22"/>
        </w:rPr>
        <w:t>metom zákazky sú stavebné práce</w:t>
      </w:r>
      <w:r w:rsidR="007754BC" w:rsidRPr="00ED106B">
        <w:rPr>
          <w:rFonts w:ascii="Times New Roman" w:hAnsi="Times New Roman" w:cs="Times New Roman"/>
          <w:sz w:val="22"/>
          <w:szCs w:val="22"/>
        </w:rPr>
        <w:t>/objekty</w:t>
      </w:r>
      <w:r w:rsidR="006B0108" w:rsidRPr="00ED106B">
        <w:rPr>
          <w:rFonts w:ascii="Times New Roman" w:hAnsi="Times New Roman" w:cs="Times New Roman"/>
          <w:sz w:val="22"/>
          <w:szCs w:val="22"/>
        </w:rPr>
        <w:t>:</w:t>
      </w:r>
    </w:p>
    <w:p w:rsidR="007754BC" w:rsidRPr="00ED106B" w:rsidRDefault="007754BC" w:rsidP="007754BC">
      <w:pPr>
        <w:jc w:val="both"/>
        <w:rPr>
          <w:rFonts w:ascii="Times New Roman" w:hAnsi="Times New Roman" w:cs="Times New Roman"/>
          <w:bCs/>
          <w:sz w:val="22"/>
          <w:szCs w:val="22"/>
          <w:lang w:eastAsia="sk-SK"/>
        </w:rPr>
      </w:pPr>
      <w:r w:rsidRPr="00ED106B">
        <w:rPr>
          <w:rFonts w:ascii="Times New Roman" w:hAnsi="Times New Roman" w:cs="Times New Roman"/>
          <w:bCs/>
          <w:sz w:val="22"/>
          <w:szCs w:val="22"/>
          <w:lang w:eastAsia="sk-SK"/>
        </w:rPr>
        <w:t>01. - Zateplenie obvodového plášťa</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02. - Zateplenie strešného plášťa</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03. - Výmena otvorových konštrukcií</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 xml:space="preserve">04. - </w:t>
      </w:r>
      <w:r w:rsidR="00C74D9C" w:rsidRPr="007754BC">
        <w:rPr>
          <w:rFonts w:ascii="Times New Roman" w:hAnsi="Times New Roman" w:cs="Times New Roman"/>
          <w:bCs/>
          <w:sz w:val="22"/>
          <w:szCs w:val="22"/>
          <w:lang w:eastAsia="sk-SK"/>
        </w:rPr>
        <w:t>Bezbariérový</w:t>
      </w:r>
      <w:r w:rsidRPr="007754BC">
        <w:rPr>
          <w:rFonts w:ascii="Times New Roman" w:hAnsi="Times New Roman" w:cs="Times New Roman"/>
          <w:bCs/>
          <w:sz w:val="22"/>
          <w:szCs w:val="22"/>
          <w:lang w:eastAsia="sk-SK"/>
        </w:rPr>
        <w:t xml:space="preserve"> vstup</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05. - Zdravotechnika</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06. - Vykurovanie</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 xml:space="preserve">07. - Vzduchotechnika </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08. - Elektroinštalácia</w:t>
      </w:r>
    </w:p>
    <w:p w:rsidR="007754BC" w:rsidRPr="00ED106B" w:rsidRDefault="007754BC" w:rsidP="007754BC">
      <w:pPr>
        <w:tabs>
          <w:tab w:val="clear" w:pos="2160"/>
          <w:tab w:val="clear" w:pos="2880"/>
          <w:tab w:val="clear" w:pos="4500"/>
        </w:tabs>
        <w:jc w:val="both"/>
        <w:rPr>
          <w:rFonts w:ascii="Times New Roman" w:hAnsi="Times New Roman" w:cs="Times New Roman"/>
          <w:bCs/>
          <w:sz w:val="22"/>
          <w:szCs w:val="22"/>
          <w:lang w:eastAsia="sk-SK"/>
        </w:rPr>
      </w:pPr>
      <w:r w:rsidRPr="007754BC">
        <w:rPr>
          <w:rFonts w:ascii="Times New Roman" w:hAnsi="Times New Roman" w:cs="Times New Roman"/>
          <w:bCs/>
          <w:sz w:val="22"/>
          <w:szCs w:val="22"/>
          <w:lang w:eastAsia="sk-SK"/>
        </w:rPr>
        <w:t>09. - Fotovoltaika</w:t>
      </w:r>
    </w:p>
    <w:p w:rsidR="001A579F" w:rsidRPr="007754BC" w:rsidRDefault="001A579F" w:rsidP="007754BC">
      <w:pPr>
        <w:tabs>
          <w:tab w:val="clear" w:pos="2160"/>
          <w:tab w:val="clear" w:pos="2880"/>
          <w:tab w:val="clear" w:pos="4500"/>
        </w:tabs>
        <w:jc w:val="both"/>
        <w:rPr>
          <w:rFonts w:ascii="Times New Roman" w:hAnsi="Times New Roman" w:cs="Times New Roman"/>
          <w:sz w:val="22"/>
          <w:szCs w:val="22"/>
        </w:rPr>
      </w:pPr>
    </w:p>
    <w:p w:rsidR="00F44503" w:rsidRPr="009779B1" w:rsidRDefault="006B0108" w:rsidP="009779B1">
      <w:pPr>
        <w:tabs>
          <w:tab w:val="clear" w:pos="2160"/>
          <w:tab w:val="clear" w:pos="2880"/>
          <w:tab w:val="clear" w:pos="4500"/>
        </w:tabs>
        <w:jc w:val="both"/>
        <w:rPr>
          <w:rFonts w:ascii="Times New Roman" w:hAnsi="Times New Roman" w:cs="Times New Roman"/>
          <w:sz w:val="22"/>
          <w:szCs w:val="22"/>
          <w:lang w:eastAsia="sk-SK"/>
        </w:rPr>
      </w:pPr>
      <w:r>
        <w:rPr>
          <w:rFonts w:ascii="Times New Roman" w:hAnsi="Times New Roman" w:cs="Times New Roman"/>
          <w:sz w:val="22"/>
          <w:szCs w:val="22"/>
        </w:rPr>
        <w:t>Rozsah predmetu zákazky je podrobne riešený vo výkazoch</w:t>
      </w:r>
      <w:r w:rsidR="009779B1" w:rsidRPr="009779B1">
        <w:rPr>
          <w:rFonts w:ascii="Times New Roman" w:hAnsi="Times New Roman" w:cs="Times New Roman"/>
          <w:sz w:val="22"/>
          <w:szCs w:val="22"/>
        </w:rPr>
        <w:t xml:space="preserve"> výmer /príloha č. 3 k SP/ a v projektovej dokumentácii /príloha č. 4 k SP/.</w:t>
      </w:r>
      <w:r w:rsidR="00F44503" w:rsidRPr="009779B1">
        <w:rPr>
          <w:rFonts w:ascii="Times New Roman" w:hAnsi="Times New Roman" w:cs="Times New Roman"/>
          <w:sz w:val="22"/>
          <w:szCs w:val="22"/>
          <w:lang w:eastAsia="sk-SK"/>
        </w:rPr>
        <w:br w:type="page"/>
      </w:r>
    </w:p>
    <w:p w:rsidR="00643532" w:rsidRDefault="00643532" w:rsidP="00643532">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rsidR="00643532" w:rsidRPr="002C4ED1" w:rsidRDefault="006576A7" w:rsidP="00643532">
      <w:pPr>
        <w:jc w:val="center"/>
        <w:rPr>
          <w:rFonts w:ascii="Times New Roman" w:hAnsi="Times New Roman" w:cs="Times New Roman"/>
          <w:sz w:val="32"/>
          <w:szCs w:val="30"/>
        </w:rPr>
      </w:pPr>
      <w:r>
        <w:rPr>
          <w:rStyle w:val="Siln"/>
          <w:rFonts w:ascii="Times New Roman" w:hAnsi="Times New Roman" w:cs="Times New Roman"/>
          <w:sz w:val="28"/>
          <w:szCs w:val="22"/>
        </w:rPr>
        <w:t>Mesto Lučenec, Novohradská 1, 984 01 Lučenec</w:t>
      </w: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noProof w:val="0"/>
          <w:color w:val="auto"/>
          <w:sz w:val="32"/>
          <w:szCs w:val="30"/>
        </w:rPr>
      </w:pPr>
    </w:p>
    <w:p w:rsidR="00643532" w:rsidRPr="0029253E" w:rsidRDefault="00643532" w:rsidP="00643532">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rsidR="00643532" w:rsidRDefault="00643532" w:rsidP="00643532">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rsidR="00643532" w:rsidRDefault="00643532" w:rsidP="00643532">
      <w:pPr>
        <w:pStyle w:val="Zkladntext3"/>
        <w:rPr>
          <w:rFonts w:ascii="Times New Roman" w:hAnsi="Times New Roman" w:cs="Times New Roman"/>
          <w:noProof w:val="0"/>
          <w:color w:val="auto"/>
          <w:sz w:val="22"/>
          <w:szCs w:val="22"/>
        </w:rPr>
      </w:pPr>
    </w:p>
    <w:p w:rsidR="00643532" w:rsidRDefault="00643532" w:rsidP="00643532">
      <w:pPr>
        <w:pStyle w:val="Zkladntext3"/>
        <w:rPr>
          <w:rFonts w:ascii="Times New Roman" w:hAnsi="Times New Roman" w:cs="Times New Roman"/>
          <w:noProof w:val="0"/>
          <w:color w:val="auto"/>
          <w:sz w:val="22"/>
          <w:szCs w:val="22"/>
        </w:rPr>
      </w:pPr>
    </w:p>
    <w:p w:rsidR="00643532" w:rsidRDefault="00643532" w:rsidP="00643532">
      <w:pPr>
        <w:pStyle w:val="Zkladntext3"/>
        <w:rPr>
          <w:rFonts w:ascii="Times New Roman" w:hAnsi="Times New Roman" w:cs="Times New Roman"/>
          <w:noProof w:val="0"/>
          <w:color w:val="auto"/>
          <w:sz w:val="22"/>
          <w:szCs w:val="22"/>
        </w:rPr>
      </w:pPr>
    </w:p>
    <w:p w:rsidR="00ED106B" w:rsidRPr="007754BC" w:rsidRDefault="00ED106B" w:rsidP="00ED106B">
      <w:pPr>
        <w:pStyle w:val="Zkladntext"/>
        <w:jc w:val="center"/>
        <w:rPr>
          <w:rFonts w:ascii="Times New Roman" w:hAnsi="Times New Roman" w:cs="Times New Roman"/>
          <w:b/>
          <w:sz w:val="32"/>
          <w:szCs w:val="32"/>
        </w:rPr>
      </w:pPr>
      <w:r w:rsidRPr="007754BC">
        <w:rPr>
          <w:rFonts w:ascii="Times New Roman" w:hAnsi="Times New Roman" w:cs="Times New Roman"/>
          <w:b/>
          <w:sz w:val="32"/>
          <w:szCs w:val="32"/>
        </w:rPr>
        <w:t>Zníženie  energetickej  náročnosti budovy MŠ Partizánska</w:t>
      </w:r>
    </w:p>
    <w:p w:rsidR="00643532" w:rsidRPr="002C4ED1" w:rsidRDefault="00643532" w:rsidP="00ED106B">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rsidR="00643532" w:rsidRDefault="00643532" w:rsidP="00643532">
      <w:pPr>
        <w:pStyle w:val="Zkladntext3"/>
        <w:jc w:val="left"/>
        <w:rPr>
          <w:rFonts w:ascii="Times New Roman" w:hAnsi="Times New Roman" w:cs="Times New Roman"/>
          <w:noProof w:val="0"/>
          <w:color w:val="auto"/>
          <w:sz w:val="32"/>
          <w:szCs w:val="30"/>
        </w:rPr>
      </w:pPr>
    </w:p>
    <w:p w:rsidR="00643532" w:rsidRDefault="00643532" w:rsidP="00643532">
      <w:pPr>
        <w:pStyle w:val="Zkladntext3"/>
        <w:rPr>
          <w:rFonts w:ascii="Times New Roman" w:hAnsi="Times New Roman" w:cs="Times New Roman"/>
          <w:noProof w:val="0"/>
          <w:color w:val="auto"/>
          <w:sz w:val="28"/>
          <w:szCs w:val="24"/>
        </w:rPr>
      </w:pPr>
    </w:p>
    <w:p w:rsidR="00643532" w:rsidRDefault="00643532" w:rsidP="00643532">
      <w:pPr>
        <w:pStyle w:val="Zkladntext3"/>
        <w:rPr>
          <w:rFonts w:ascii="Times New Roman" w:hAnsi="Times New Roman" w:cs="Times New Roman"/>
          <w:noProof w:val="0"/>
          <w:color w:val="auto"/>
          <w:sz w:val="28"/>
          <w:szCs w:val="24"/>
        </w:rPr>
      </w:pPr>
    </w:p>
    <w:p w:rsidR="00643532" w:rsidRPr="0029253E" w:rsidRDefault="00643532" w:rsidP="00643532">
      <w:pPr>
        <w:pStyle w:val="Zkladntext3"/>
        <w:rPr>
          <w:rFonts w:ascii="Times New Roman" w:hAnsi="Times New Roman" w:cs="Times New Roman"/>
          <w:noProof w:val="0"/>
          <w:color w:val="auto"/>
          <w:sz w:val="28"/>
          <w:szCs w:val="24"/>
        </w:rPr>
      </w:pPr>
    </w:p>
    <w:p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nasl.</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rsidR="00643532" w:rsidRPr="0029253E" w:rsidRDefault="00643532" w:rsidP="00643532">
      <w:pPr>
        <w:pStyle w:val="Zkladntext3"/>
        <w:jc w:val="left"/>
        <w:rPr>
          <w:rFonts w:ascii="Times New Roman" w:hAnsi="Times New Roman" w:cs="Times New Roman"/>
          <w:noProof w:val="0"/>
          <w:color w:val="auto"/>
          <w:sz w:val="22"/>
        </w:rPr>
      </w:pPr>
    </w:p>
    <w:p w:rsidR="00E27895" w:rsidRDefault="00E27895" w:rsidP="00E27895">
      <w:pPr>
        <w:pStyle w:val="Zkladntext3"/>
        <w:jc w:val="left"/>
        <w:rPr>
          <w:rFonts w:ascii="Times New Roman" w:hAnsi="Times New Roman" w:cs="Times New Roman"/>
          <w:noProof w:val="0"/>
          <w:color w:val="auto"/>
          <w:sz w:val="32"/>
          <w:szCs w:val="30"/>
        </w:rPr>
      </w:pPr>
    </w:p>
    <w:p w:rsidR="00E27895"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rsidR="007F5800" w:rsidRDefault="007F5800" w:rsidP="007F5800">
      <w:pPr>
        <w:pStyle w:val="Zkladntext3"/>
        <w:rPr>
          <w:rFonts w:ascii="Times New Roman" w:hAnsi="Times New Roman" w:cs="Times New Roman"/>
          <w:b/>
          <w:bCs/>
          <w:noProof w:val="0"/>
          <w:color w:val="auto"/>
          <w:sz w:val="40"/>
          <w:szCs w:val="36"/>
        </w:rPr>
      </w:pPr>
    </w:p>
    <w:p w:rsidR="007F5800" w:rsidRPr="0029253E" w:rsidRDefault="007F5800" w:rsidP="007F5800">
      <w:pPr>
        <w:pStyle w:val="Zkladntext3"/>
        <w:rPr>
          <w:rFonts w:ascii="Times New Roman" w:hAnsi="Times New Roman" w:cs="Times New Roman"/>
          <w:b/>
          <w:bCs/>
          <w:noProof w:val="0"/>
          <w:color w:val="auto"/>
          <w:sz w:val="40"/>
          <w:szCs w:val="36"/>
        </w:rPr>
      </w:pPr>
    </w:p>
    <w:p w:rsidR="007F4B2C" w:rsidRPr="0029253E" w:rsidRDefault="007F4B2C" w:rsidP="007F4B2C">
      <w:pPr>
        <w:ind w:left="2124" w:hanging="2124"/>
        <w:jc w:val="center"/>
        <w:rPr>
          <w:rFonts w:ascii="Times New Roman" w:hAnsi="Times New Roman" w:cs="Times New Roman"/>
          <w:szCs w:val="18"/>
        </w:rPr>
      </w:pPr>
    </w:p>
    <w:p w:rsidR="007F4B2C" w:rsidRDefault="007F4B2C" w:rsidP="007F4B2C">
      <w:pPr>
        <w:pStyle w:val="Zkladntext3"/>
        <w:spacing w:before="20"/>
        <w:ind w:right="-45"/>
        <w:jc w:val="left"/>
        <w:rPr>
          <w:rFonts w:ascii="Times New Roman" w:hAnsi="Times New Roman" w:cs="Times New Roman"/>
          <w:noProof w:val="0"/>
          <w:color w:val="auto"/>
          <w:sz w:val="22"/>
        </w:rPr>
      </w:pPr>
    </w:p>
    <w:p w:rsidR="00E84886" w:rsidRPr="0029253E" w:rsidRDefault="00E84886" w:rsidP="007F4B2C">
      <w:pPr>
        <w:pStyle w:val="Zkladntext3"/>
        <w:spacing w:before="20"/>
        <w:ind w:right="-45"/>
        <w:jc w:val="left"/>
        <w:rPr>
          <w:rFonts w:ascii="Times New Roman" w:hAnsi="Times New Roman" w:cs="Times New Roman"/>
          <w:noProof w:val="0"/>
          <w:color w:val="auto"/>
          <w:sz w:val="22"/>
        </w:rPr>
      </w:pPr>
    </w:p>
    <w:p w:rsidR="003105FC" w:rsidRPr="0029253E" w:rsidRDefault="003105FC" w:rsidP="00543A42">
      <w:pPr>
        <w:rPr>
          <w:rFonts w:ascii="Times New Roman" w:hAnsi="Times New Roman" w:cs="Times New Roman"/>
          <w:color w:val="000000" w:themeColor="text1"/>
          <w:sz w:val="28"/>
          <w:szCs w:val="18"/>
        </w:rPr>
      </w:pPr>
    </w:p>
    <w:p w:rsidR="003105FC" w:rsidRPr="0029253E" w:rsidRDefault="003105FC" w:rsidP="00543A42">
      <w:pPr>
        <w:rPr>
          <w:rFonts w:ascii="Times New Roman" w:hAnsi="Times New Roman" w:cs="Times New Roman"/>
          <w:color w:val="000000" w:themeColor="text1"/>
          <w:sz w:val="28"/>
          <w:szCs w:val="18"/>
        </w:rPr>
      </w:pPr>
    </w:p>
    <w:p w:rsidR="003105FC" w:rsidRPr="0029253E" w:rsidRDefault="003105FC" w:rsidP="00543A42">
      <w:pPr>
        <w:rPr>
          <w:rFonts w:ascii="Times New Roman" w:hAnsi="Times New Roman" w:cs="Times New Roman"/>
          <w:color w:val="000000" w:themeColor="text1"/>
          <w:sz w:val="28"/>
          <w:szCs w:val="18"/>
        </w:rPr>
      </w:pPr>
    </w:p>
    <w:p w:rsidR="003105FC" w:rsidRPr="0029253E" w:rsidRDefault="003105FC" w:rsidP="00543A42">
      <w:pPr>
        <w:rPr>
          <w:rFonts w:ascii="Times New Roman" w:hAnsi="Times New Roman" w:cs="Times New Roman"/>
          <w:color w:val="000000" w:themeColor="text1"/>
          <w:sz w:val="28"/>
          <w:szCs w:val="18"/>
        </w:rPr>
      </w:pPr>
    </w:p>
    <w:p w:rsidR="003105FC" w:rsidRPr="0029253E" w:rsidRDefault="003105FC" w:rsidP="00543A42">
      <w:pPr>
        <w:rPr>
          <w:rFonts w:ascii="Times New Roman" w:hAnsi="Times New Roman" w:cs="Times New Roman"/>
          <w:color w:val="000000" w:themeColor="text1"/>
          <w:sz w:val="28"/>
          <w:szCs w:val="18"/>
        </w:rPr>
      </w:pPr>
    </w:p>
    <w:p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rsidR="003105FC" w:rsidRPr="0029253E" w:rsidRDefault="003105FC" w:rsidP="00543A42">
      <w:pPr>
        <w:rPr>
          <w:rFonts w:ascii="Times New Roman" w:hAnsi="Times New Roman" w:cs="Times New Roman"/>
          <w:color w:val="000000" w:themeColor="text1"/>
          <w:sz w:val="28"/>
          <w:szCs w:val="18"/>
        </w:rPr>
      </w:pPr>
    </w:p>
    <w:p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t>B.2 SPOSOB URČENIA CENY ZA PREDMET ZÁKAZKY</w:t>
      </w:r>
    </w:p>
    <w:p w:rsidR="003105FC" w:rsidRPr="0029253E" w:rsidRDefault="003105FC" w:rsidP="00305ECB">
      <w:pPr>
        <w:jc w:val="both"/>
        <w:rPr>
          <w:rFonts w:ascii="Times New Roman" w:hAnsi="Times New Roman" w:cs="Times New Roman"/>
          <w:b/>
          <w:color w:val="000000" w:themeColor="text1"/>
          <w:sz w:val="22"/>
        </w:rPr>
      </w:pPr>
    </w:p>
    <w:p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Z.z. o cenách v platnom znení. </w:t>
      </w:r>
    </w:p>
    <w:p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 platcom DPH upozorní v ponuke.</w:t>
      </w:r>
    </w:p>
    <w:p w:rsidR="006576A7" w:rsidRPr="00EC3CCA" w:rsidRDefault="006576A7" w:rsidP="006576A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EC3CCA">
        <w:rPr>
          <w:rFonts w:ascii="Times New Roman" w:hAnsi="Times New Roman" w:cs="Times New Roman"/>
          <w:sz w:val="22"/>
          <w:szCs w:val="22"/>
        </w:rPr>
        <w:t>Verejný obstarávateľ je osobou registrovanou pre DPH podľa § 4 ods. 1 zákona č. 222/2004 Z.z. o dani z pridanej hodnoty. V prípade, že Mesto Lučenec ako verejný obstarávateľ obstará majetok od dodávateľa usadeného v inom členskom štáte, je v súlade s § 69 ods. 2 zákona o DPH osobou povinnou platiť daň. V nadväznosti na tieto ustanovenia zákona o dani z pridanej hodnoty je verejný obstarávateľ v procese verejného obstarávania pri vyhodnocovaní ponúk jednotlivých uchádzačov v prípade uchádzača z iného členského štátu nútený cenu navýšiť o platnú sadzbu dane, aby boli v procese verejného obstarávania porovnávané všetky ceny vrátane DPH.</w:t>
      </w:r>
    </w:p>
    <w:p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sidRPr="00EC3CCA">
        <w:rPr>
          <w:rFonts w:ascii="Times New Roman" w:hAnsi="Times New Roman" w:cs="Times New Roman"/>
          <w:sz w:val="22"/>
          <w:szCs w:val="22"/>
        </w:rPr>
        <w:t>B.2.6</w:t>
      </w:r>
      <w:r w:rsidRPr="00EC3CCA">
        <w:rPr>
          <w:rFonts w:ascii="Times New Roman" w:hAnsi="Times New Roman" w:cs="Times New Roman"/>
          <w:sz w:val="22"/>
          <w:szCs w:val="22"/>
        </w:rPr>
        <w:tab/>
        <w:t>Podkladom pre spracovanie</w:t>
      </w:r>
      <w:r w:rsidRPr="00BE57D0">
        <w:rPr>
          <w:rFonts w:ascii="Times New Roman" w:hAnsi="Times New Roman" w:cs="Times New Roman"/>
          <w:sz w:val="22"/>
          <w:szCs w:val="22"/>
        </w:rPr>
        <w:t xml:space="preserv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rsidR="00BE57D0" w:rsidRPr="00BE57D0" w:rsidRDefault="00BE57D0"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Pr="00BE57D0">
        <w:rPr>
          <w:rFonts w:ascii="Times New Roman" w:hAnsi="Times New Roman" w:cs="Times New Roman"/>
          <w:sz w:val="22"/>
          <w:szCs w:val="22"/>
        </w:rPr>
        <w:t xml:space="preserve">Zmluvná cena v súlade so zákonom o cenách bude maximálna, ktorú nie je možné prekročiť. </w:t>
      </w:r>
    </w:p>
    <w:p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rsidR="00A1264A" w:rsidRDefault="00A1264A" w:rsidP="00BE57D0">
      <w:pPr>
        <w:ind w:left="708" w:hanging="708"/>
        <w:jc w:val="both"/>
        <w:rPr>
          <w:rFonts w:ascii="Times New Roman" w:hAnsi="Times New Roman" w:cs="Times New Roman"/>
          <w:sz w:val="22"/>
        </w:rPr>
      </w:pPr>
    </w:p>
    <w:p w:rsidR="00502BAD" w:rsidRDefault="00502BAD" w:rsidP="00A1264A">
      <w:pPr>
        <w:ind w:left="708" w:hanging="708"/>
        <w:jc w:val="both"/>
        <w:rPr>
          <w:rFonts w:ascii="Times New Roman" w:hAnsi="Times New Roman" w:cs="Times New Roman"/>
          <w:sz w:val="22"/>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502BAD" w:rsidRDefault="00502BAD" w:rsidP="007A3397">
      <w:pPr>
        <w:pStyle w:val="Default"/>
        <w:ind w:left="708" w:hanging="708"/>
        <w:jc w:val="both"/>
        <w:rPr>
          <w:rFonts w:ascii="Times New Roman" w:hAnsi="Times New Roman" w:cs="Times New Roman"/>
          <w:sz w:val="22"/>
          <w:szCs w:val="20"/>
        </w:rPr>
      </w:pPr>
    </w:p>
    <w:p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rsidR="00EA1A10" w:rsidRDefault="00EA1A10" w:rsidP="00EA1A10">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rsidR="00EA1A10" w:rsidRPr="002C4ED1" w:rsidRDefault="006576A7" w:rsidP="00EA1A10">
      <w:pPr>
        <w:jc w:val="center"/>
        <w:rPr>
          <w:rFonts w:ascii="Times New Roman" w:hAnsi="Times New Roman" w:cs="Times New Roman"/>
          <w:sz w:val="32"/>
          <w:szCs w:val="30"/>
        </w:rPr>
      </w:pPr>
      <w:r>
        <w:rPr>
          <w:rStyle w:val="Siln"/>
          <w:rFonts w:ascii="Times New Roman" w:hAnsi="Times New Roman" w:cs="Times New Roman"/>
          <w:sz w:val="28"/>
          <w:szCs w:val="22"/>
        </w:rPr>
        <w:t>Mesto Lučenec, Novohradská 1, 984 01 Lučenec</w:t>
      </w:r>
    </w:p>
    <w:p w:rsidR="00EA1A10" w:rsidRPr="0029253E" w:rsidRDefault="00EA1A10" w:rsidP="00EA1A10">
      <w:pPr>
        <w:pStyle w:val="Zkladntext3"/>
        <w:rPr>
          <w:rFonts w:ascii="Times New Roman" w:hAnsi="Times New Roman" w:cs="Times New Roman"/>
          <w:noProof w:val="0"/>
          <w:color w:val="auto"/>
          <w:sz w:val="32"/>
          <w:szCs w:val="30"/>
        </w:rPr>
      </w:pPr>
    </w:p>
    <w:p w:rsidR="00EA1A10" w:rsidRPr="0029253E" w:rsidRDefault="00EA1A10" w:rsidP="00EA1A10">
      <w:pPr>
        <w:pStyle w:val="Zkladntext3"/>
        <w:rPr>
          <w:rFonts w:ascii="Times New Roman" w:hAnsi="Times New Roman" w:cs="Times New Roman"/>
          <w:noProof w:val="0"/>
          <w:color w:val="auto"/>
          <w:sz w:val="32"/>
          <w:szCs w:val="30"/>
        </w:rPr>
      </w:pPr>
    </w:p>
    <w:p w:rsidR="00EA1A10" w:rsidRPr="0029253E" w:rsidRDefault="00EA1A10" w:rsidP="00EA1A10">
      <w:pPr>
        <w:pStyle w:val="Zkladntext3"/>
        <w:rPr>
          <w:rFonts w:ascii="Times New Roman" w:hAnsi="Times New Roman" w:cs="Times New Roman"/>
          <w:noProof w:val="0"/>
          <w:color w:val="auto"/>
          <w:sz w:val="32"/>
          <w:szCs w:val="30"/>
        </w:rPr>
      </w:pPr>
    </w:p>
    <w:p w:rsidR="00EA1A10" w:rsidRPr="0029253E" w:rsidRDefault="00EA1A10" w:rsidP="00EA1A10">
      <w:pPr>
        <w:pStyle w:val="Zkladntext3"/>
        <w:rPr>
          <w:rFonts w:ascii="Times New Roman" w:hAnsi="Times New Roman" w:cs="Times New Roman"/>
          <w:noProof w:val="0"/>
          <w:color w:val="auto"/>
          <w:sz w:val="32"/>
          <w:szCs w:val="30"/>
        </w:rPr>
      </w:pPr>
    </w:p>
    <w:p w:rsidR="00EA1A10" w:rsidRPr="0029253E" w:rsidRDefault="00AB7BD1" w:rsidP="00AB7BD1">
      <w:pPr>
        <w:pStyle w:val="Zkladntext3"/>
        <w:tabs>
          <w:tab w:val="left" w:pos="5083"/>
        </w:tabs>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b/>
      </w:r>
    </w:p>
    <w:p w:rsidR="00EA1A10" w:rsidRPr="0029253E" w:rsidRDefault="00EA1A10" w:rsidP="00EA1A10">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rsidR="00EA1A10" w:rsidRDefault="00EA1A10" w:rsidP="00EA1A10">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rsidR="00EA1A10" w:rsidRDefault="00EA1A10" w:rsidP="00EA1A10">
      <w:pPr>
        <w:pStyle w:val="Zkladntext3"/>
        <w:rPr>
          <w:rFonts w:ascii="Times New Roman" w:hAnsi="Times New Roman" w:cs="Times New Roman"/>
          <w:noProof w:val="0"/>
          <w:color w:val="auto"/>
          <w:sz w:val="22"/>
          <w:szCs w:val="22"/>
        </w:rPr>
      </w:pPr>
    </w:p>
    <w:p w:rsidR="00EA1A10" w:rsidRDefault="00EA1A10" w:rsidP="00EA1A10">
      <w:pPr>
        <w:pStyle w:val="Zkladntext3"/>
        <w:rPr>
          <w:rFonts w:ascii="Times New Roman" w:hAnsi="Times New Roman" w:cs="Times New Roman"/>
          <w:noProof w:val="0"/>
          <w:color w:val="auto"/>
          <w:sz w:val="22"/>
          <w:szCs w:val="22"/>
        </w:rPr>
      </w:pPr>
    </w:p>
    <w:p w:rsidR="00EA1A10" w:rsidRDefault="00EA1A10" w:rsidP="00EA1A10">
      <w:pPr>
        <w:pStyle w:val="Zkladntext3"/>
        <w:rPr>
          <w:rFonts w:ascii="Times New Roman" w:hAnsi="Times New Roman" w:cs="Times New Roman"/>
          <w:noProof w:val="0"/>
          <w:color w:val="auto"/>
          <w:sz w:val="22"/>
          <w:szCs w:val="22"/>
        </w:rPr>
      </w:pPr>
    </w:p>
    <w:p w:rsidR="00ED106B" w:rsidRPr="007754BC" w:rsidRDefault="00ED106B" w:rsidP="00ED106B">
      <w:pPr>
        <w:pStyle w:val="Zkladntext"/>
        <w:jc w:val="center"/>
        <w:rPr>
          <w:rFonts w:ascii="Times New Roman" w:hAnsi="Times New Roman" w:cs="Times New Roman"/>
          <w:b/>
          <w:sz w:val="32"/>
          <w:szCs w:val="32"/>
        </w:rPr>
      </w:pPr>
      <w:r w:rsidRPr="007754BC">
        <w:rPr>
          <w:rFonts w:ascii="Times New Roman" w:hAnsi="Times New Roman" w:cs="Times New Roman"/>
          <w:b/>
          <w:sz w:val="32"/>
          <w:szCs w:val="32"/>
        </w:rPr>
        <w:t>Zníženie  energetickej  náročnosti budovy MŠ Partizánska</w:t>
      </w:r>
    </w:p>
    <w:p w:rsidR="00EA1A10" w:rsidRPr="002C4ED1" w:rsidRDefault="00EA1A10" w:rsidP="00ED106B">
      <w:pPr>
        <w:pStyle w:val="Zkladntext3"/>
        <w:rPr>
          <w:rFonts w:ascii="Times New Roman" w:hAnsi="Times New Roman" w:cs="Times New Roman"/>
          <w:noProof w:val="0"/>
          <w:color w:val="auto"/>
          <w:sz w:val="32"/>
          <w:szCs w:val="32"/>
        </w:rPr>
      </w:pPr>
      <w:r w:rsidRPr="004878A5">
        <w:rPr>
          <w:rFonts w:ascii="Times New Roman" w:hAnsi="Times New Roman" w:cs="Times New Roman"/>
          <w:noProof w:val="0"/>
          <w:color w:val="auto"/>
          <w:sz w:val="32"/>
          <w:szCs w:val="32"/>
        </w:rPr>
        <w:t>(</w:t>
      </w:r>
      <w:r>
        <w:rPr>
          <w:rFonts w:ascii="Times New Roman" w:hAnsi="Times New Roman" w:cs="Times New Roman"/>
          <w:noProof w:val="0"/>
          <w:color w:val="auto"/>
          <w:sz w:val="32"/>
          <w:szCs w:val="32"/>
        </w:rPr>
        <w:t>stavebné práce</w:t>
      </w:r>
      <w:r w:rsidRPr="004878A5">
        <w:rPr>
          <w:rFonts w:ascii="Times New Roman" w:hAnsi="Times New Roman" w:cs="Times New Roman"/>
          <w:noProof w:val="0"/>
          <w:color w:val="auto"/>
          <w:sz w:val="32"/>
          <w:szCs w:val="32"/>
        </w:rPr>
        <w:t>)</w:t>
      </w:r>
    </w:p>
    <w:p w:rsidR="00E27895" w:rsidRDefault="00E27895" w:rsidP="00E27895">
      <w:pPr>
        <w:pStyle w:val="Zkladntext3"/>
        <w:rPr>
          <w:rFonts w:ascii="Times New Roman" w:hAnsi="Times New Roman" w:cs="Times New Roman"/>
          <w:noProof w:val="0"/>
          <w:color w:val="auto"/>
          <w:sz w:val="28"/>
          <w:szCs w:val="24"/>
        </w:rPr>
      </w:pPr>
    </w:p>
    <w:p w:rsidR="00E27895" w:rsidRPr="0029253E" w:rsidRDefault="00E27895" w:rsidP="00E27895">
      <w:pPr>
        <w:pStyle w:val="Zkladntext3"/>
        <w:rPr>
          <w:rFonts w:ascii="Times New Roman" w:hAnsi="Times New Roman" w:cs="Times New Roman"/>
          <w:noProof w:val="0"/>
          <w:color w:val="auto"/>
          <w:sz w:val="28"/>
          <w:szCs w:val="24"/>
        </w:rPr>
      </w:pPr>
    </w:p>
    <w:p w:rsidR="00BF11F3" w:rsidRPr="0029253E" w:rsidRDefault="00BF11F3" w:rsidP="00BF11F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Zadávanie podlimitnej zákazky bez využitia elektronickéh</w:t>
      </w:r>
      <w:r>
        <w:rPr>
          <w:rFonts w:ascii="Times New Roman" w:hAnsi="Times New Roman" w:cs="Times New Roman"/>
          <w:noProof w:val="0"/>
          <w:color w:val="auto"/>
          <w:sz w:val="22"/>
        </w:rPr>
        <w:t xml:space="preserve">o trhoviska podľa </w:t>
      </w:r>
      <w:r w:rsidRPr="00BF11F3">
        <w:rPr>
          <w:rFonts w:ascii="Times New Roman" w:hAnsi="Times New Roman" w:cs="Times New Roman"/>
          <w:noProof w:val="0"/>
          <w:color w:val="auto"/>
          <w:sz w:val="22"/>
        </w:rPr>
        <w:t xml:space="preserve">§ 112 </w:t>
      </w:r>
      <w:r w:rsidR="006D58BF">
        <w:rPr>
          <w:rFonts w:ascii="Times New Roman" w:hAnsi="Times New Roman" w:cs="Times New Roman"/>
          <w:noProof w:val="0"/>
          <w:color w:val="auto"/>
          <w:sz w:val="22"/>
        </w:rPr>
        <w:t xml:space="preserve">až 114a </w:t>
      </w:r>
      <w:r w:rsidRPr="00BF11F3">
        <w:rPr>
          <w:rFonts w:ascii="Times New Roman" w:hAnsi="Times New Roman" w:cs="Times New Roman"/>
          <w:noProof w:val="0"/>
          <w:color w:val="auto"/>
          <w:sz w:val="22"/>
        </w:rPr>
        <w:t>zákona a nasl.</w:t>
      </w:r>
      <w:r>
        <w:rPr>
          <w:rFonts w:ascii="Times New Roman" w:hAnsi="Times New Roman" w:cs="Times New Roman"/>
          <w:noProof w:val="0"/>
          <w:color w:val="auto"/>
          <w:sz w:val="22"/>
        </w:rPr>
        <w:t xml:space="preserve"> zákona </w:t>
      </w:r>
      <w:r w:rsidRPr="0029253E">
        <w:rPr>
          <w:rFonts w:ascii="Times New Roman" w:hAnsi="Times New Roman" w:cs="Times New Roman"/>
          <w:noProof w:val="0"/>
          <w:color w:val="auto"/>
          <w:sz w:val="22"/>
        </w:rPr>
        <w:t>č. 343/2015 Z. z. o verejnom obstarávaní a o zmene a doplnení niektorých zákonov v znení neskorších predpisov (ďalej len „zákon o verejnom obstarávaní“)</w:t>
      </w:r>
    </w:p>
    <w:p w:rsidR="00E27895"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E27895" w:rsidRPr="0029253E" w:rsidRDefault="00E27895" w:rsidP="00E27895">
      <w:pPr>
        <w:pStyle w:val="Zkladntext3"/>
        <w:jc w:val="left"/>
        <w:rPr>
          <w:rFonts w:ascii="Times New Roman" w:hAnsi="Times New Roman" w:cs="Times New Roman"/>
          <w:noProof w:val="0"/>
          <w:color w:val="auto"/>
          <w:sz w:val="32"/>
          <w:szCs w:val="30"/>
        </w:rPr>
      </w:pPr>
    </w:p>
    <w:p w:rsidR="00E27895" w:rsidRDefault="00E27895" w:rsidP="00E27895">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rsidR="007F5800" w:rsidRPr="0029253E" w:rsidRDefault="007F5800" w:rsidP="007F5800">
      <w:pPr>
        <w:pStyle w:val="Zkladntext3"/>
        <w:rPr>
          <w:rFonts w:ascii="Times New Roman" w:hAnsi="Times New Roman" w:cs="Times New Roman"/>
          <w:b/>
          <w:bCs/>
          <w:noProof w:val="0"/>
          <w:color w:val="auto"/>
          <w:sz w:val="40"/>
          <w:szCs w:val="36"/>
        </w:rPr>
      </w:pPr>
    </w:p>
    <w:p w:rsidR="0056370E" w:rsidRDefault="0056370E" w:rsidP="0056370E">
      <w:pPr>
        <w:pStyle w:val="Zkladntext3"/>
        <w:rPr>
          <w:rFonts w:ascii="Times New Roman" w:hAnsi="Times New Roman" w:cs="Times New Roman"/>
          <w:b/>
          <w:bCs/>
          <w:noProof w:val="0"/>
          <w:color w:val="auto"/>
          <w:sz w:val="40"/>
          <w:szCs w:val="36"/>
        </w:rPr>
      </w:pPr>
    </w:p>
    <w:p w:rsidR="00A716BD" w:rsidRPr="0029253E" w:rsidRDefault="00A716BD" w:rsidP="00A716BD">
      <w:pPr>
        <w:pStyle w:val="Zkladntext3"/>
        <w:rPr>
          <w:rFonts w:ascii="Times New Roman" w:hAnsi="Times New Roman" w:cs="Times New Roman"/>
          <w:b/>
          <w:bCs/>
          <w:noProof w:val="0"/>
          <w:color w:val="auto"/>
          <w:sz w:val="40"/>
          <w:szCs w:val="36"/>
        </w:rPr>
      </w:pPr>
    </w:p>
    <w:p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rsidR="00090121" w:rsidRDefault="00090121" w:rsidP="00090121">
      <w:pPr>
        <w:pStyle w:val="Zkladntext3"/>
        <w:spacing w:before="20"/>
        <w:ind w:right="-45"/>
        <w:jc w:val="left"/>
        <w:rPr>
          <w:rFonts w:ascii="Times New Roman" w:hAnsi="Times New Roman" w:cs="Times New Roman"/>
          <w:noProof w:val="0"/>
          <w:color w:val="auto"/>
          <w:sz w:val="22"/>
        </w:rPr>
      </w:pPr>
    </w:p>
    <w:p w:rsidR="00E84886" w:rsidRDefault="00E84886" w:rsidP="00090121">
      <w:pPr>
        <w:pStyle w:val="Zkladntext3"/>
        <w:spacing w:before="20"/>
        <w:ind w:right="-45"/>
        <w:jc w:val="left"/>
        <w:rPr>
          <w:rFonts w:ascii="Times New Roman" w:hAnsi="Times New Roman" w:cs="Times New Roman"/>
          <w:noProof w:val="0"/>
          <w:color w:val="auto"/>
          <w:sz w:val="22"/>
        </w:rPr>
      </w:pPr>
    </w:p>
    <w:p w:rsidR="00E84886" w:rsidRPr="0029253E" w:rsidRDefault="00E84886" w:rsidP="00090121">
      <w:pPr>
        <w:pStyle w:val="Zkladntext3"/>
        <w:spacing w:before="20"/>
        <w:ind w:right="-45"/>
        <w:jc w:val="left"/>
        <w:rPr>
          <w:rFonts w:ascii="Times New Roman" w:hAnsi="Times New Roman" w:cs="Times New Roman"/>
          <w:noProof w:val="0"/>
          <w:color w:val="auto"/>
          <w:sz w:val="22"/>
        </w:rPr>
      </w:pPr>
    </w:p>
    <w:p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rsidR="00023908" w:rsidRDefault="00023908" w:rsidP="00023908">
      <w:pPr>
        <w:rPr>
          <w:rFonts w:ascii="Times New Roman" w:hAnsi="Times New Roman" w:cs="Times New Roman"/>
          <w:bCs/>
          <w:sz w:val="24"/>
        </w:rPr>
      </w:pPr>
    </w:p>
    <w:p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t xml:space="preserve">C.1 </w:t>
      </w:r>
      <w:r w:rsidR="004A0B4F" w:rsidRPr="00F33008">
        <w:rPr>
          <w:rFonts w:ascii="Times New Roman" w:hAnsi="Times New Roman" w:cs="Times New Roman"/>
          <w:bCs/>
          <w:sz w:val="32"/>
        </w:rPr>
        <w:t>PODMIENKY ÚČASTI</w:t>
      </w:r>
    </w:p>
    <w:p w:rsidR="004A0B4F" w:rsidRDefault="004A0B4F" w:rsidP="007F5800">
      <w:pPr>
        <w:rPr>
          <w:rFonts w:ascii="Times New Roman" w:hAnsi="Times New Roman" w:cs="Times New Roman"/>
          <w:bCs/>
          <w:sz w:val="22"/>
        </w:rPr>
      </w:pPr>
    </w:p>
    <w:tbl>
      <w:tblPr>
        <w:tblStyle w:val="Mriekatabuky"/>
        <w:tblW w:w="0" w:type="auto"/>
        <w:tblLook w:val="04A0" w:firstRow="1" w:lastRow="0" w:firstColumn="1" w:lastColumn="0" w:noHBand="0" w:noVBand="1"/>
      </w:tblPr>
      <w:tblGrid>
        <w:gridCol w:w="9137"/>
      </w:tblGrid>
      <w:tr w:rsidR="009425E5" w:rsidTr="009425E5">
        <w:tc>
          <w:tcPr>
            <w:tcW w:w="9137" w:type="dxa"/>
          </w:tcPr>
          <w:p w:rsidR="009425E5" w:rsidRPr="009425E5" w:rsidRDefault="009425E5" w:rsidP="009425E5">
            <w:pPr>
              <w:jc w:val="both"/>
              <w:rPr>
                <w:rFonts w:ascii="Times New Roman" w:hAnsi="Times New Roman" w:cs="Times New Roman"/>
                <w:bCs/>
                <w:sz w:val="22"/>
                <w:szCs w:val="22"/>
              </w:rPr>
            </w:pPr>
            <w:r w:rsidRPr="009425E5">
              <w:rPr>
                <w:rFonts w:ascii="Times New Roman" w:hAnsi="Times New Roman" w:cs="Times New Roman"/>
                <w:sz w:val="22"/>
                <w:szCs w:val="22"/>
              </w:rPr>
              <w:t>Verejný obstarávateľ upozorňuje, že bližšie informácie o možnosti preukázať podmienky účasti sú uvedené v zákone o verejnom obstarávaní. Osobitne upozorňuje na § 32, § 33, § 34, § 37, § 39 a § 152. Uchádzač by pri využití kapacít tretích osôb nemal opomenúť povinnosť preukázať podmienky účasti osobného postavenia. Bližšie je uvedené v § 33 ods. 2 a § 34 ods. 3 zákona o verejnom obstarávaní.</w:t>
            </w:r>
          </w:p>
        </w:tc>
      </w:tr>
    </w:tbl>
    <w:p w:rsidR="009425E5" w:rsidRPr="0029253E" w:rsidRDefault="009425E5" w:rsidP="007F5800">
      <w:pPr>
        <w:rPr>
          <w:rFonts w:ascii="Times New Roman" w:hAnsi="Times New Roman" w:cs="Times New Roman"/>
          <w:bCs/>
          <w:sz w:val="22"/>
        </w:rPr>
      </w:pPr>
    </w:p>
    <w:p w:rsidR="00543A42" w:rsidRDefault="00502BAD" w:rsidP="009A4B47">
      <w:pPr>
        <w:jc w:val="both"/>
        <w:rPr>
          <w:rFonts w:ascii="Times New Roman" w:hAnsi="Times New Roman" w:cs="Times New Roman"/>
          <w:bCs/>
          <w:sz w:val="22"/>
        </w:rPr>
      </w:pPr>
      <w:r>
        <w:rPr>
          <w:rFonts w:ascii="Times New Roman" w:hAnsi="Times New Roman" w:cs="Times New Roman"/>
          <w:bCs/>
          <w:sz w:val="22"/>
        </w:rPr>
        <w:t>Podmienky účasti</w:t>
      </w:r>
      <w:r w:rsidR="00C567D1">
        <w:rPr>
          <w:rFonts w:ascii="Times New Roman" w:hAnsi="Times New Roman" w:cs="Times New Roman"/>
          <w:bCs/>
          <w:sz w:val="22"/>
        </w:rPr>
        <w:t xml:space="preserve"> </w:t>
      </w:r>
      <w:r w:rsidR="00FD6A42">
        <w:rPr>
          <w:rFonts w:ascii="Times New Roman" w:hAnsi="Times New Roman" w:cs="Times New Roman"/>
          <w:bCs/>
          <w:sz w:val="22"/>
        </w:rPr>
        <w:t xml:space="preserve">sú uvedené vo </w:t>
      </w:r>
      <w:r w:rsidR="00FD6A42" w:rsidRPr="00FD6A42">
        <w:rPr>
          <w:rFonts w:ascii="Times New Roman" w:hAnsi="Times New Roman" w:cs="Times New Roman"/>
          <w:sz w:val="22"/>
        </w:rPr>
        <w:t>výzv</w:t>
      </w:r>
      <w:r w:rsidR="00FD6A42">
        <w:rPr>
          <w:rFonts w:ascii="Times New Roman" w:hAnsi="Times New Roman" w:cs="Times New Roman"/>
          <w:sz w:val="22"/>
        </w:rPr>
        <w:t>e</w:t>
      </w:r>
      <w:r w:rsidR="00FD6A42" w:rsidRPr="00FD6A42">
        <w:rPr>
          <w:rFonts w:ascii="Times New Roman" w:hAnsi="Times New Roman" w:cs="Times New Roman"/>
          <w:sz w:val="22"/>
        </w:rPr>
        <w:t xml:space="preserve"> na predkladanie ponúk</w:t>
      </w:r>
      <w:r>
        <w:rPr>
          <w:rFonts w:ascii="Times New Roman" w:hAnsi="Times New Roman" w:cs="Times New Roman"/>
          <w:bCs/>
          <w:sz w:val="22"/>
        </w:rPr>
        <w:t xml:space="preserve"> </w:t>
      </w:r>
      <w:r w:rsidR="009A4B47" w:rsidRPr="0029253E">
        <w:rPr>
          <w:rFonts w:ascii="Times New Roman" w:hAnsi="Times New Roman" w:cs="Times New Roman"/>
          <w:bCs/>
          <w:sz w:val="22"/>
        </w:rPr>
        <w:t>v III. oddie</w:t>
      </w:r>
      <w:r w:rsidR="00543A42" w:rsidRPr="0029253E">
        <w:rPr>
          <w:rFonts w:ascii="Times New Roman" w:hAnsi="Times New Roman" w:cs="Times New Roman"/>
          <w:bCs/>
          <w:sz w:val="22"/>
        </w:rPr>
        <w:t>le</w:t>
      </w:r>
      <w:r w:rsidR="009A4B47" w:rsidRPr="0029253E">
        <w:rPr>
          <w:rFonts w:ascii="Times New Roman" w:hAnsi="Times New Roman" w:cs="Times New Roman"/>
          <w:bCs/>
          <w:sz w:val="22"/>
        </w:rPr>
        <w:t xml:space="preserve"> – právne, ekonomické, finančné a technické informácie. </w:t>
      </w:r>
    </w:p>
    <w:p w:rsidR="007F5800" w:rsidRPr="0029253E" w:rsidRDefault="007F5800" w:rsidP="009A4B47">
      <w:pPr>
        <w:jc w:val="both"/>
        <w:rPr>
          <w:rFonts w:ascii="Times New Roman" w:hAnsi="Times New Roman" w:cs="Times New Roman"/>
          <w:bCs/>
          <w:sz w:val="22"/>
        </w:rPr>
      </w:pPr>
    </w:p>
    <w:p w:rsidR="009A4B47" w:rsidRDefault="00FD6A42" w:rsidP="009A4B47">
      <w:pPr>
        <w:jc w:val="both"/>
        <w:rPr>
          <w:rFonts w:ascii="Times New Roman" w:hAnsi="Times New Roman" w:cs="Times New Roman"/>
          <w:bCs/>
          <w:sz w:val="22"/>
        </w:rPr>
      </w:pPr>
      <w:r w:rsidRPr="0034792A">
        <w:rPr>
          <w:rFonts w:ascii="Times New Roman" w:hAnsi="Times New Roman" w:cs="Times New Roman"/>
          <w:bCs/>
          <w:sz w:val="22"/>
        </w:rPr>
        <w:t>Výzva na predkladanie ponúk</w:t>
      </w:r>
      <w:r w:rsidR="00502BAD" w:rsidRPr="0034792A">
        <w:rPr>
          <w:rFonts w:ascii="Times New Roman" w:hAnsi="Times New Roman" w:cs="Times New Roman"/>
          <w:bCs/>
          <w:sz w:val="22"/>
        </w:rPr>
        <w:t xml:space="preserve"> bol</w:t>
      </w:r>
      <w:r w:rsidRPr="0034792A">
        <w:rPr>
          <w:rFonts w:ascii="Times New Roman" w:hAnsi="Times New Roman" w:cs="Times New Roman"/>
          <w:bCs/>
          <w:sz w:val="22"/>
        </w:rPr>
        <w:t>a</w:t>
      </w:r>
      <w:r w:rsidR="00502BAD" w:rsidRPr="0034792A">
        <w:rPr>
          <w:rFonts w:ascii="Times New Roman" w:hAnsi="Times New Roman" w:cs="Times New Roman"/>
          <w:bCs/>
          <w:sz w:val="22"/>
        </w:rPr>
        <w:t xml:space="preserve"> uverejnen</w:t>
      </w:r>
      <w:r w:rsidRPr="0034792A">
        <w:rPr>
          <w:rFonts w:ascii="Times New Roman" w:hAnsi="Times New Roman" w:cs="Times New Roman"/>
          <w:bCs/>
          <w:sz w:val="22"/>
        </w:rPr>
        <w:t>á</w:t>
      </w:r>
      <w:r w:rsidR="009A4B47" w:rsidRPr="0034792A">
        <w:rPr>
          <w:rFonts w:ascii="Times New Roman" w:hAnsi="Times New Roman" w:cs="Times New Roman"/>
          <w:bCs/>
          <w:sz w:val="22"/>
        </w:rPr>
        <w:t xml:space="preserve"> vo Vestníku VO č</w:t>
      </w:r>
      <w:r w:rsidR="006A0B36" w:rsidRPr="0034792A">
        <w:rPr>
          <w:rFonts w:ascii="Times New Roman" w:hAnsi="Times New Roman" w:cs="Times New Roman"/>
          <w:bCs/>
          <w:sz w:val="22"/>
        </w:rPr>
        <w:t xml:space="preserve">. </w:t>
      </w:r>
      <w:r w:rsidR="0034792A" w:rsidRPr="0034792A">
        <w:rPr>
          <w:rFonts w:ascii="Times New Roman" w:hAnsi="Times New Roman" w:cs="Times New Roman"/>
          <w:bCs/>
          <w:sz w:val="22"/>
        </w:rPr>
        <w:t>217</w:t>
      </w:r>
      <w:r w:rsidR="0095125E" w:rsidRPr="0034792A">
        <w:rPr>
          <w:rFonts w:ascii="Times New Roman" w:hAnsi="Times New Roman" w:cs="Times New Roman"/>
          <w:bCs/>
          <w:sz w:val="22"/>
        </w:rPr>
        <w:t>/2021</w:t>
      </w:r>
      <w:r w:rsidR="00E27895" w:rsidRPr="0034792A">
        <w:rPr>
          <w:rFonts w:ascii="Times New Roman" w:hAnsi="Times New Roman" w:cs="Times New Roman"/>
          <w:bCs/>
          <w:sz w:val="22"/>
        </w:rPr>
        <w:t xml:space="preserve">, zo dňa </w:t>
      </w:r>
      <w:r w:rsidR="0034792A" w:rsidRPr="0034792A">
        <w:rPr>
          <w:rFonts w:ascii="Times New Roman" w:hAnsi="Times New Roman" w:cs="Times New Roman"/>
          <w:bCs/>
          <w:sz w:val="22"/>
        </w:rPr>
        <w:t>23.09</w:t>
      </w:r>
      <w:r w:rsidR="0095125E" w:rsidRPr="0034792A">
        <w:rPr>
          <w:rFonts w:ascii="Times New Roman" w:hAnsi="Times New Roman" w:cs="Times New Roman"/>
          <w:bCs/>
          <w:sz w:val="22"/>
        </w:rPr>
        <w:t>.2021</w:t>
      </w:r>
      <w:r w:rsidR="007F5800" w:rsidRPr="0034792A">
        <w:rPr>
          <w:rFonts w:ascii="Times New Roman" w:hAnsi="Times New Roman" w:cs="Times New Roman"/>
          <w:bCs/>
          <w:sz w:val="22"/>
        </w:rPr>
        <w:t>,</w:t>
      </w:r>
      <w:r w:rsidR="009A4B47" w:rsidRPr="0034792A">
        <w:rPr>
          <w:rFonts w:ascii="Times New Roman" w:hAnsi="Times New Roman" w:cs="Times New Roman"/>
          <w:bCs/>
          <w:sz w:val="22"/>
        </w:rPr>
        <w:t xml:space="preserve"> pod značkou </w:t>
      </w:r>
      <w:r w:rsidR="0034792A" w:rsidRPr="0034792A">
        <w:rPr>
          <w:rFonts w:ascii="Times New Roman" w:hAnsi="Times New Roman" w:cs="Times New Roman"/>
          <w:bCs/>
          <w:sz w:val="22"/>
        </w:rPr>
        <w:t>43873</w:t>
      </w:r>
      <w:r w:rsidR="007961A5" w:rsidRPr="0034792A">
        <w:rPr>
          <w:rFonts w:ascii="Times New Roman" w:hAnsi="Times New Roman" w:cs="Times New Roman"/>
          <w:bCs/>
          <w:sz w:val="22"/>
        </w:rPr>
        <w:t>-WYP</w:t>
      </w:r>
      <w:r w:rsidR="007F5800" w:rsidRPr="0034792A">
        <w:rPr>
          <w:rFonts w:ascii="Times New Roman" w:hAnsi="Times New Roman" w:cs="Times New Roman"/>
          <w:bCs/>
          <w:sz w:val="22"/>
        </w:rPr>
        <w:t>.</w:t>
      </w:r>
    </w:p>
    <w:p w:rsidR="004A0B4F" w:rsidRPr="0029253E" w:rsidRDefault="004A0B4F" w:rsidP="00111F7A">
      <w:pPr>
        <w:rPr>
          <w:rFonts w:ascii="Times New Roman" w:hAnsi="Times New Roman" w:cs="Times New Roman"/>
          <w:b/>
          <w:bCs/>
          <w:sz w:val="22"/>
        </w:rPr>
      </w:pPr>
    </w:p>
    <w:p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C.1.1</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osobného postavenia </w:t>
      </w:r>
      <w:r w:rsidR="004A0B4F" w:rsidRPr="002B7B64">
        <w:rPr>
          <w:rFonts w:ascii="Times New Roman" w:hAnsi="Times New Roman" w:cs="Times New Roman"/>
          <w:b/>
          <w:bCs/>
          <w:sz w:val="22"/>
        </w:rPr>
        <w:t>vrátane požiadaviek týkajúcich sa zápisu do živnostensk</w:t>
      </w:r>
      <w:r w:rsidR="009A4B47" w:rsidRPr="002B7B64">
        <w:rPr>
          <w:rFonts w:ascii="Times New Roman" w:hAnsi="Times New Roman" w:cs="Times New Roman"/>
          <w:b/>
          <w:bCs/>
          <w:sz w:val="22"/>
        </w:rPr>
        <w:t xml:space="preserve">ých alebo obchodných registrov </w:t>
      </w:r>
    </w:p>
    <w:p w:rsidR="009A4B47" w:rsidRPr="0029253E" w:rsidRDefault="009A4B47" w:rsidP="009A4B47">
      <w:pPr>
        <w:pStyle w:val="Odsekzoznamu"/>
        <w:ind w:left="864"/>
        <w:jc w:val="both"/>
        <w:rPr>
          <w:rFonts w:ascii="Times New Roman" w:hAnsi="Times New Roman" w:cs="Times New Roman"/>
          <w:bCs/>
          <w:sz w:val="22"/>
        </w:rPr>
      </w:pPr>
    </w:p>
    <w:p w:rsidR="009A4B47" w:rsidRDefault="009A4B47" w:rsidP="002F29E9">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Podmienky účasti pod</w:t>
      </w:r>
      <w:r w:rsidR="00BE57D0">
        <w:rPr>
          <w:rFonts w:ascii="Times New Roman" w:hAnsi="Times New Roman" w:cs="Times New Roman"/>
          <w:b/>
          <w:bCs/>
          <w:sz w:val="22"/>
        </w:rPr>
        <w:t>ľa § 32 zákona č. 343/2015 Z.z.:</w:t>
      </w:r>
    </w:p>
    <w:p w:rsidR="006B7E1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Uchádzač preukazuje splnenie podmienok účasti uvedených v § 32 ods. 1 zákona o verejnom obstarávaní. Ich splnenie preukáže predložením dokladov podľa § 32 ods. 2., resp. ods. 4. a ods. 5. zákona o verejnom obstarávaní, § 152 zákona o verejnom obstarávaní.</w:t>
      </w:r>
    </w:p>
    <w:p w:rsidR="006B7E16" w:rsidRPr="006B7E16" w:rsidRDefault="006B7E16" w:rsidP="00162CA7">
      <w:pPr>
        <w:jc w:val="both"/>
        <w:rPr>
          <w:rFonts w:ascii="Times New Roman" w:hAnsi="Times New Roman" w:cs="Times New Roman"/>
          <w:sz w:val="22"/>
          <w:szCs w:val="22"/>
        </w:rPr>
      </w:pPr>
    </w:p>
    <w:p w:rsidR="006B7E1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w:t>
      </w:r>
    </w:p>
    <w:p w:rsidR="006B7E16" w:rsidRPr="006B7E16" w:rsidRDefault="006B7E16" w:rsidP="00162CA7">
      <w:pPr>
        <w:jc w:val="both"/>
        <w:rPr>
          <w:rFonts w:ascii="Times New Roman" w:hAnsi="Times New Roman" w:cs="Times New Roman"/>
          <w:sz w:val="22"/>
          <w:szCs w:val="22"/>
        </w:rPr>
      </w:pPr>
    </w:p>
    <w:p w:rsidR="006B7E1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Oprávnenie uskutočňovať stavebné práce preukazuje člen skupiny dodávateľov len vo vzťahu k tej časti predmetu zákazky, ktorú má zabezpečiť.</w:t>
      </w:r>
    </w:p>
    <w:p w:rsidR="006B7E16" w:rsidRPr="006B7E16" w:rsidRDefault="006B7E16" w:rsidP="00162CA7">
      <w:pPr>
        <w:jc w:val="both"/>
        <w:rPr>
          <w:rFonts w:ascii="Times New Roman" w:hAnsi="Times New Roman" w:cs="Times New Roman"/>
          <w:sz w:val="22"/>
          <w:szCs w:val="22"/>
        </w:rPr>
      </w:pPr>
    </w:p>
    <w:p w:rsidR="006B7E1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w:t>
      </w:r>
    </w:p>
    <w:p w:rsidR="006B7E1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rsidR="006B7E16" w:rsidRPr="006B7E16" w:rsidRDefault="006B7E16" w:rsidP="00162CA7">
      <w:pPr>
        <w:jc w:val="both"/>
        <w:rPr>
          <w:rFonts w:ascii="Times New Roman" w:hAnsi="Times New Roman" w:cs="Times New Roman"/>
          <w:sz w:val="22"/>
          <w:szCs w:val="22"/>
        </w:rPr>
      </w:pPr>
    </w:p>
    <w:p w:rsidR="006B7E1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UPOZORNENIE:</w:t>
      </w:r>
    </w:p>
    <w:p w:rsidR="00FC1AC6" w:rsidRPr="006B7E16" w:rsidRDefault="006B7E16" w:rsidP="00162CA7">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Uchádzač, ktorého údaje sú dostupné v informačnom systéme verejnej správy podľa osobitného právneho predpisu, nie je povinný predkladať doklad podľa § 32 ods. 2. písm. e) zákona o verejnom obstarávaní, nakoľko je verejný obstarávateľ oprávnený použiť údaje z informačných systémov verejnej správy. Týmto nie je dotknutá možnosť uchádzača preukázať splnenie podmienok účasti osobného postavenia zápisom do zoznamu hospodárskych subjektov alebo zápisom do iného obdobného zoznamu iného čl. štátu EÚ v rozsahu podľa zákona.</w:t>
      </w:r>
    </w:p>
    <w:p w:rsidR="00D15248" w:rsidRDefault="00D15248">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rsidR="009A4B47" w:rsidRPr="002B7B64" w:rsidRDefault="000B192D" w:rsidP="000B192D">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
          <w:bCs/>
          <w:sz w:val="22"/>
        </w:rPr>
        <w:t>C.1.2</w:t>
      </w:r>
      <w:r>
        <w:rPr>
          <w:rFonts w:ascii="Times New Roman" w:hAnsi="Times New Roman" w:cs="Times New Roman"/>
          <w:b/>
          <w:bCs/>
          <w:sz w:val="22"/>
        </w:rPr>
        <w:tab/>
      </w:r>
      <w:r w:rsidR="009A4B47" w:rsidRPr="002B7B64">
        <w:rPr>
          <w:rFonts w:ascii="Times New Roman" w:hAnsi="Times New Roman" w:cs="Times New Roman"/>
          <w:b/>
          <w:bCs/>
          <w:sz w:val="22"/>
        </w:rPr>
        <w:t>Podmienky účasti vo verejnom obstarávaní týkajúce sa finan</w:t>
      </w:r>
      <w:r w:rsidR="00460514" w:rsidRPr="002B7B64">
        <w:rPr>
          <w:rFonts w:ascii="Times New Roman" w:hAnsi="Times New Roman" w:cs="Times New Roman"/>
          <w:b/>
          <w:bCs/>
          <w:sz w:val="22"/>
        </w:rPr>
        <w:t>čného a ekonomického postavenia:</w:t>
      </w:r>
    </w:p>
    <w:p w:rsidR="00D15248" w:rsidRDefault="00D15248" w:rsidP="00D15248">
      <w:pPr>
        <w:pStyle w:val="Odsekzoznamu"/>
        <w:ind w:left="0"/>
        <w:jc w:val="both"/>
        <w:rPr>
          <w:rFonts w:ascii="Times New Roman" w:hAnsi="Times New Roman" w:cs="Times New Roman"/>
          <w:b/>
          <w:bCs/>
          <w:sz w:val="22"/>
        </w:rPr>
      </w:pPr>
    </w:p>
    <w:p w:rsidR="00D15248" w:rsidRPr="00D15248" w:rsidRDefault="00D15248" w:rsidP="00D15248">
      <w:pPr>
        <w:pStyle w:val="Odsekzoznamu"/>
        <w:ind w:left="0"/>
        <w:jc w:val="both"/>
        <w:rPr>
          <w:rFonts w:ascii="Times New Roman" w:hAnsi="Times New Roman" w:cs="Times New Roman"/>
          <w:b/>
          <w:bCs/>
          <w:sz w:val="22"/>
        </w:rPr>
      </w:pPr>
      <w:r w:rsidRPr="00AE386B">
        <w:rPr>
          <w:rFonts w:ascii="Times New Roman" w:hAnsi="Times New Roman" w:cs="Times New Roman"/>
          <w:b/>
          <w:bCs/>
          <w:sz w:val="22"/>
        </w:rPr>
        <w:t>Podmienky účasti podľa § 33 zákona č. 343/2015 Z.z.:</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Uchádzač preukáže splnenie podmienky účasti finančného a ekonomického postavenia podľa § 33 ods. 1 písm. a) zákona o verejnom obstarávaní - vyjadrením banky alebo pobočky zahraničnej banky.</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finančného a ekonomického postavenia za všetkých členov skupiny spoločne.</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podľa § 32 ods. 1 písm. f) zákona a nesmú u nej existovať dôvody na vylúčenie podľa § 40 ods. 6 písm. a) až h) a ods. 7 zákona.</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w:t>
      </w:r>
    </w:p>
    <w:p w:rsidR="007E52CA" w:rsidRPr="006B7E16" w:rsidRDefault="006B7E16" w:rsidP="006B7E16">
      <w:pPr>
        <w:tabs>
          <w:tab w:val="clear" w:pos="2160"/>
          <w:tab w:val="clear" w:pos="2880"/>
          <w:tab w:val="clear" w:pos="4500"/>
        </w:tabs>
        <w:jc w:val="both"/>
        <w:rPr>
          <w:rFonts w:ascii="Times New Roman" w:hAnsi="Times New Roman" w:cs="Times New Roman"/>
          <w:sz w:val="22"/>
          <w:szCs w:val="22"/>
          <w:shd w:val="clear" w:color="auto" w:fill="FFFFFF"/>
        </w:rPr>
      </w:pPr>
      <w:r w:rsidRPr="006B7E16">
        <w:rPr>
          <w:rFonts w:ascii="Times New Roman" w:hAnsi="Times New Roman" w:cs="Times New Roman"/>
          <w:sz w:val="22"/>
          <w:szCs w:val="22"/>
          <w:shd w:val="clear" w:color="auto" w:fill="FFFFFF"/>
        </w:rPr>
        <w:t>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rsidR="006B7E16" w:rsidRDefault="006B7E16" w:rsidP="00D15248">
      <w:pPr>
        <w:tabs>
          <w:tab w:val="clear" w:pos="2160"/>
          <w:tab w:val="clear" w:pos="2880"/>
          <w:tab w:val="clear" w:pos="4500"/>
        </w:tabs>
        <w:jc w:val="both"/>
        <w:rPr>
          <w:rFonts w:ascii="Times New Roman" w:hAnsi="Times New Roman" w:cs="Times New Roman"/>
          <w:sz w:val="22"/>
          <w:szCs w:val="22"/>
          <w:u w:val="single"/>
        </w:rPr>
      </w:pPr>
    </w:p>
    <w:p w:rsidR="00D15248" w:rsidRPr="003B4637" w:rsidRDefault="00D15248" w:rsidP="00D15248">
      <w:pPr>
        <w:tabs>
          <w:tab w:val="clear" w:pos="2160"/>
          <w:tab w:val="clear" w:pos="2880"/>
          <w:tab w:val="clear" w:pos="4500"/>
        </w:tabs>
        <w:jc w:val="both"/>
        <w:rPr>
          <w:rFonts w:ascii="Times New Roman" w:hAnsi="Times New Roman" w:cs="Times New Roman"/>
          <w:sz w:val="22"/>
          <w:szCs w:val="22"/>
          <w:u w:val="single"/>
        </w:rPr>
      </w:pPr>
      <w:r w:rsidRPr="00AE386B">
        <w:rPr>
          <w:rFonts w:ascii="Times New Roman" w:hAnsi="Times New Roman" w:cs="Times New Roman"/>
          <w:sz w:val="22"/>
          <w:szCs w:val="22"/>
          <w:u w:val="single"/>
        </w:rPr>
        <w:t>Minimálna požadovaná úroveň štandardov:</w:t>
      </w:r>
      <w:r w:rsidRPr="003B4637">
        <w:rPr>
          <w:rFonts w:ascii="Times New Roman" w:hAnsi="Times New Roman" w:cs="Times New Roman"/>
          <w:sz w:val="22"/>
          <w:szCs w:val="22"/>
          <w:u w:val="single"/>
        </w:rPr>
        <w:t xml:space="preserve"> </w:t>
      </w:r>
    </w:p>
    <w:p w:rsid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w:t>
      </w:r>
    </w:p>
    <w:p w:rsidR="006B7E16" w:rsidRPr="006B7E16" w:rsidRDefault="006B7E16" w:rsidP="006B7E16">
      <w:pPr>
        <w:pStyle w:val="Odsekzoznamu"/>
        <w:numPr>
          <w:ilvl w:val="0"/>
          <w:numId w:val="47"/>
        </w:num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Uvedené potvrdenie nesmie byt staršie ako tri mesiace ku dňu predkladania ponúk.</w:t>
      </w:r>
    </w:p>
    <w:p w:rsidR="006B7E16" w:rsidRPr="006B7E16" w:rsidRDefault="006B7E16" w:rsidP="006B7E16">
      <w:pPr>
        <w:tabs>
          <w:tab w:val="clear" w:pos="2160"/>
          <w:tab w:val="clear" w:pos="2880"/>
          <w:tab w:val="clear" w:pos="4500"/>
        </w:tabs>
        <w:jc w:val="both"/>
        <w:rPr>
          <w:rFonts w:ascii="Times New Roman" w:hAnsi="Times New Roman" w:cs="Times New Roman"/>
          <w:sz w:val="22"/>
          <w:szCs w:val="22"/>
        </w:rPr>
      </w:pPr>
    </w:p>
    <w:p w:rsidR="006B7E16" w:rsidRDefault="006B7E16" w:rsidP="006B7E16">
      <w:pPr>
        <w:tabs>
          <w:tab w:val="clear" w:pos="2160"/>
          <w:tab w:val="clear" w:pos="2880"/>
          <w:tab w:val="clear" w:pos="4500"/>
        </w:tabs>
        <w:jc w:val="both"/>
        <w:rPr>
          <w:rFonts w:ascii="Times New Roman" w:hAnsi="Times New Roman" w:cs="Times New Roman"/>
          <w:sz w:val="22"/>
          <w:szCs w:val="22"/>
          <w:shd w:val="clear" w:color="auto" w:fill="FFFFFF"/>
        </w:rPr>
      </w:pPr>
      <w:r w:rsidRPr="006B7E16">
        <w:rPr>
          <w:rFonts w:ascii="Times New Roman" w:hAnsi="Times New Roman" w:cs="Times New Roman"/>
          <w:sz w:val="22"/>
          <w:szCs w:val="22"/>
          <w:shd w:val="clear" w:color="auto" w:fill="FFFFFF"/>
        </w:rPr>
        <w:t>K vyjadreniu banky/bánk alebo ekvivalentnému/ým dokladu/om uchádzač zároveň predloží čestné vyhlásenie potvrdené/podpísané oprávnenou osobou, že nemá vedené účty ani záväzky v inej/ých banke/ách ako tej/tých, od ktorej/ých predložil vyššie uvedené potvrdenie/a resp. ekvivalentný/é doklad/y. Uvedené čestné vyhlásenie nesmie byť staršie ako tri mesiace ku dňu predkladania ponúk</w:t>
      </w:r>
      <w:r>
        <w:rPr>
          <w:rFonts w:ascii="Times New Roman" w:hAnsi="Times New Roman" w:cs="Times New Roman"/>
          <w:sz w:val="22"/>
          <w:szCs w:val="22"/>
          <w:shd w:val="clear" w:color="auto" w:fill="FFFFFF"/>
        </w:rPr>
        <w:t>.</w:t>
      </w:r>
    </w:p>
    <w:p w:rsidR="00D15248" w:rsidRDefault="006B7E16">
      <w:pPr>
        <w:tabs>
          <w:tab w:val="clear" w:pos="2160"/>
          <w:tab w:val="clear" w:pos="2880"/>
          <w:tab w:val="clear" w:pos="4500"/>
        </w:tabs>
        <w:rPr>
          <w:rFonts w:ascii="Times New Roman" w:hAnsi="Times New Roman" w:cs="Times New Roman"/>
          <w:bCs/>
          <w:sz w:val="22"/>
          <w:szCs w:val="22"/>
        </w:rPr>
      </w:pPr>
      <w:r w:rsidRPr="006B7E16">
        <w:rPr>
          <w:rFonts w:ascii="Times New Roman" w:hAnsi="Times New Roman" w:cs="Times New Roman"/>
          <w:sz w:val="22"/>
          <w:szCs w:val="22"/>
          <w:shd w:val="clear" w:color="auto" w:fill="FFFFFF"/>
        </w:rPr>
        <w:t>.</w:t>
      </w:r>
      <w:r w:rsidR="00D15248">
        <w:rPr>
          <w:rFonts w:ascii="Times New Roman" w:hAnsi="Times New Roman" w:cs="Times New Roman"/>
          <w:bCs/>
          <w:sz w:val="22"/>
          <w:szCs w:val="22"/>
        </w:rPr>
        <w:br w:type="page"/>
      </w:r>
    </w:p>
    <w:p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t>C.1.3</w:t>
      </w:r>
      <w:r w:rsidRPr="002B7B64">
        <w:rPr>
          <w:rFonts w:ascii="Times New Roman" w:hAnsi="Times New Roman" w:cs="Times New Roman"/>
          <w:b/>
          <w:bCs/>
          <w:sz w:val="22"/>
        </w:rPr>
        <w:tab/>
      </w:r>
      <w:r w:rsidR="009A4B47" w:rsidRPr="002B7B64">
        <w:rPr>
          <w:rFonts w:ascii="Times New Roman" w:hAnsi="Times New Roman" w:cs="Times New Roman"/>
          <w:b/>
          <w:bCs/>
          <w:sz w:val="22"/>
        </w:rPr>
        <w:t>Podmienky účasti vo verejnom obstarávaní týkajúce sa technickej alebo odbornej spôsobilosti</w:t>
      </w:r>
      <w:r w:rsidR="00460514" w:rsidRPr="002B7B64">
        <w:rPr>
          <w:rFonts w:ascii="Times New Roman" w:hAnsi="Times New Roman" w:cs="Times New Roman"/>
          <w:b/>
          <w:bCs/>
          <w:sz w:val="22"/>
        </w:rPr>
        <w:t>:</w:t>
      </w:r>
    </w:p>
    <w:p w:rsidR="00111F7A" w:rsidRDefault="00111F7A" w:rsidP="007F5800">
      <w:pPr>
        <w:tabs>
          <w:tab w:val="clear" w:pos="2160"/>
          <w:tab w:val="clear" w:pos="2880"/>
          <w:tab w:val="clear" w:pos="4500"/>
        </w:tabs>
        <w:jc w:val="both"/>
        <w:rPr>
          <w:rFonts w:ascii="Times New Roman" w:hAnsi="Times New Roman" w:cs="Times New Roman"/>
          <w:b/>
          <w:bCs/>
          <w:sz w:val="22"/>
        </w:rPr>
      </w:pPr>
    </w:p>
    <w:p w:rsidR="00C651D6" w:rsidRPr="00AE386B" w:rsidRDefault="008A71AA" w:rsidP="00C651D6">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00C651D6" w:rsidRPr="00AE386B">
        <w:rPr>
          <w:rFonts w:ascii="Times New Roman" w:hAnsi="Times New Roman" w:cs="Times New Roman"/>
          <w:b/>
          <w:bCs/>
          <w:sz w:val="22"/>
        </w:rPr>
        <w:t xml:space="preserve"> zákona č. 343/201</w:t>
      </w:r>
      <w:r w:rsidR="002B7B64" w:rsidRPr="00AE386B">
        <w:rPr>
          <w:rFonts w:ascii="Times New Roman" w:hAnsi="Times New Roman" w:cs="Times New Roman"/>
          <w:b/>
          <w:bCs/>
          <w:sz w:val="22"/>
        </w:rPr>
        <w:t>5 Z.z.:</w:t>
      </w:r>
    </w:p>
    <w:p w:rsidR="006B7E16" w:rsidRPr="006B7E16" w:rsidRDefault="006B7E16" w:rsidP="007E52CA">
      <w:pPr>
        <w:jc w:val="both"/>
        <w:rPr>
          <w:rFonts w:ascii="Times New Roman" w:hAnsi="Times New Roman" w:cs="Times New Roman"/>
          <w:sz w:val="22"/>
          <w:szCs w:val="22"/>
        </w:rPr>
      </w:pPr>
      <w:r w:rsidRPr="006B7E16">
        <w:rPr>
          <w:rFonts w:ascii="Times New Roman" w:hAnsi="Times New Roman" w:cs="Times New Roman"/>
          <w:b/>
          <w:sz w:val="22"/>
          <w:szCs w:val="22"/>
          <w:shd w:val="clear" w:color="auto" w:fill="FFFFFF"/>
        </w:rPr>
        <w:t>1</w:t>
      </w:r>
      <w:r w:rsidRPr="006B7E16">
        <w:rPr>
          <w:rFonts w:ascii="Times New Roman" w:hAnsi="Times New Roman" w:cs="Times New Roman"/>
          <w:sz w:val="22"/>
          <w:szCs w:val="22"/>
          <w:shd w:val="clear" w:color="auto" w:fill="FFFFFF"/>
        </w:rPr>
        <w:t>. Uchádzač preukáže splnenie podmienky účasti technickej alebo odbornej spôsobilosti podľa § 34 ods. 1 písm. b) zákona o verejnom obstarávaní -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6B7E16" w:rsidRPr="006B7E16" w:rsidRDefault="006B7E16" w:rsidP="007E52CA">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1. bol verejný obstarávateľ alebo obstarávateľ podľa tohto zákona, dokladom je referencia,</w:t>
      </w:r>
    </w:p>
    <w:p w:rsidR="006B7E16" w:rsidRPr="006B7E16" w:rsidRDefault="006B7E16" w:rsidP="007E52CA">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6B7E16" w:rsidRPr="006B7E16" w:rsidRDefault="006B7E16" w:rsidP="007E52CA">
      <w:pPr>
        <w:jc w:val="both"/>
        <w:rPr>
          <w:rFonts w:ascii="Times New Roman" w:hAnsi="Times New Roman" w:cs="Times New Roman"/>
          <w:sz w:val="22"/>
          <w:szCs w:val="22"/>
        </w:rPr>
      </w:pPr>
    </w:p>
    <w:p w:rsidR="006B7E16" w:rsidRPr="006B7E16" w:rsidRDefault="006B7E16" w:rsidP="007E52CA">
      <w:pPr>
        <w:jc w:val="both"/>
        <w:rPr>
          <w:rFonts w:ascii="Times New Roman" w:hAnsi="Times New Roman" w:cs="Times New Roman"/>
          <w:sz w:val="22"/>
          <w:szCs w:val="22"/>
        </w:rPr>
      </w:pPr>
      <w:r w:rsidRPr="006B7E16">
        <w:rPr>
          <w:rFonts w:ascii="Times New Roman" w:hAnsi="Times New Roman" w:cs="Times New Roman"/>
          <w:b/>
          <w:sz w:val="22"/>
          <w:szCs w:val="22"/>
          <w:shd w:val="clear" w:color="auto" w:fill="FFFFFF"/>
        </w:rPr>
        <w:t>2</w:t>
      </w:r>
      <w:r w:rsidRPr="006B7E16">
        <w:rPr>
          <w:rFonts w:ascii="Times New Roman" w:hAnsi="Times New Roman" w:cs="Times New Roman"/>
          <w:sz w:val="22"/>
          <w:szCs w:val="22"/>
          <w:shd w:val="clear" w:color="auto" w:fill="FFFFFF"/>
        </w:rPr>
        <w:t>. Uchádzač preukáže splnenie podmienky účasti technickej spôsobilosti alebo odbornej spôsobilosti podľa § 34 ods. 1 písm. g) zákona o verejnom obstarávaní - ak ide o stavebné práce alebo služby, údajmi o vzdelaní a odbornej praxi alebo o odbornej kvalifikácií osôb určených na plnenie zmluvy alebo koncesnej zmluvy alebo riadiacich zamestnancov, ak nie sú kritériom na vyhodnotenie ponúk.</w:t>
      </w:r>
    </w:p>
    <w:p w:rsidR="006B7E16" w:rsidRPr="006B7E16" w:rsidRDefault="006B7E16" w:rsidP="007E52CA">
      <w:pPr>
        <w:jc w:val="both"/>
        <w:rPr>
          <w:rFonts w:ascii="Times New Roman" w:hAnsi="Times New Roman" w:cs="Times New Roman"/>
          <w:sz w:val="22"/>
          <w:szCs w:val="22"/>
        </w:rPr>
      </w:pPr>
    </w:p>
    <w:p w:rsidR="006B7E16" w:rsidRPr="006B7E16" w:rsidRDefault="006B7E16" w:rsidP="007E52CA">
      <w:pPr>
        <w:jc w:val="both"/>
        <w:rPr>
          <w:rFonts w:ascii="Times New Roman" w:hAnsi="Times New Roman" w:cs="Times New Roman"/>
          <w:sz w:val="22"/>
          <w:szCs w:val="22"/>
        </w:rPr>
      </w:pPr>
      <w:r w:rsidRPr="006B7E16">
        <w:rPr>
          <w:rFonts w:ascii="Times New Roman" w:hAnsi="Times New Roman" w:cs="Times New Roman"/>
          <w:b/>
          <w:sz w:val="22"/>
          <w:szCs w:val="22"/>
          <w:shd w:val="clear" w:color="auto" w:fill="FFFFFF"/>
        </w:rPr>
        <w:t>3.</w:t>
      </w:r>
      <w:r w:rsidRPr="006B7E16">
        <w:rPr>
          <w:rFonts w:ascii="Times New Roman" w:hAnsi="Times New Roman" w:cs="Times New Roman"/>
          <w:sz w:val="22"/>
          <w:szCs w:val="22"/>
          <w:shd w:val="clear" w:color="auto" w:fill="FFFFFF"/>
        </w:rPr>
        <w:t xml:space="preserve"> Uchádzač preukáže splnenie podmienky účasti technickej spôsobilosti alebo odbornej spôsobilosti podľa § 34 ods. 1 písm. h) zákona o verejnom obstarávaní vo väzbe na § 36 zákona o verejnom obstarávaní - uvedením opatrení environmentálneho manažérstva, ktoré uchádzač alebo záujemca použije pri plnení zmluvy alebo koncesnej zmluvy.</w:t>
      </w:r>
    </w:p>
    <w:p w:rsidR="006B7E16" w:rsidRPr="006B7E16" w:rsidRDefault="006B7E16" w:rsidP="007E52CA">
      <w:pPr>
        <w:jc w:val="both"/>
        <w:rPr>
          <w:rFonts w:ascii="Times New Roman" w:hAnsi="Times New Roman" w:cs="Times New Roman"/>
          <w:sz w:val="22"/>
          <w:szCs w:val="22"/>
          <w:shd w:val="clear" w:color="auto" w:fill="FFFFFF"/>
        </w:rPr>
      </w:pPr>
    </w:p>
    <w:p w:rsidR="006B7E16" w:rsidRPr="006B7E16" w:rsidRDefault="006B7E16" w:rsidP="007E52CA">
      <w:pPr>
        <w:jc w:val="both"/>
        <w:rPr>
          <w:rFonts w:ascii="Times New Roman" w:hAnsi="Times New Roman" w:cs="Times New Roman"/>
          <w:sz w:val="22"/>
          <w:szCs w:val="22"/>
        </w:rPr>
      </w:pPr>
      <w:r w:rsidRPr="006B7E16">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w:t>
      </w:r>
    </w:p>
    <w:p w:rsidR="006B7E16" w:rsidRPr="006B7E16" w:rsidRDefault="006B7E16" w:rsidP="007E52CA">
      <w:pPr>
        <w:jc w:val="both"/>
        <w:rPr>
          <w:rFonts w:ascii="Times New Roman" w:hAnsi="Times New Roman" w:cs="Times New Roman"/>
          <w:sz w:val="22"/>
          <w:szCs w:val="22"/>
        </w:rPr>
      </w:pPr>
    </w:p>
    <w:p w:rsidR="006B7E16" w:rsidRPr="00720994" w:rsidRDefault="006B7E16" w:rsidP="006B7E16">
      <w:pPr>
        <w:jc w:val="both"/>
        <w:rPr>
          <w:rFonts w:ascii="Times New Roman" w:hAnsi="Times New Roman" w:cs="Times New Roman"/>
          <w:sz w:val="22"/>
          <w:szCs w:val="22"/>
        </w:rPr>
      </w:pPr>
      <w:r w:rsidRPr="00720994">
        <w:rPr>
          <w:rFonts w:ascii="Times New Roman" w:hAnsi="Times New Roman" w:cs="Times New Roman"/>
          <w:sz w:val="22"/>
          <w:szCs w:val="22"/>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w:t>
      </w:r>
      <w:r w:rsidRPr="00720994">
        <w:rPr>
          <w:rFonts w:ascii="Times New Roman" w:hAnsi="Times New Roman" w:cs="Times New Roman"/>
          <w:b/>
          <w:sz w:val="22"/>
          <w:szCs w:val="22"/>
        </w:rPr>
        <w:t>musí preukázať splnenie podmienok účasti týkajúce sa osobného postavenia podľa § 32 ods. 1 písm. e) a f) zákona</w:t>
      </w:r>
      <w:r w:rsidRPr="00720994">
        <w:rPr>
          <w:rFonts w:ascii="Times New Roman" w:hAnsi="Times New Roman" w:cs="Times New Roman"/>
          <w:sz w:val="22"/>
          <w:szCs w:val="22"/>
        </w:rPr>
        <w:t xml:space="preserve"> a nesmú u nej existovať dôvody na vylúčenie podľa </w:t>
      </w:r>
      <w:hyperlink r:id="rId47" w:anchor="paragraf-40.odsek-6.pismeno-a" w:tooltip="Odkaz na predpis alebo ustanovenie" w:history="1">
        <w:r w:rsidRPr="00720994">
          <w:rPr>
            <w:rStyle w:val="Hypertextovprepojenie"/>
            <w:rFonts w:ascii="Times New Roman" w:hAnsi="Times New Roman"/>
            <w:color w:val="auto"/>
            <w:sz w:val="22"/>
            <w:szCs w:val="22"/>
            <w:u w:val="none"/>
          </w:rPr>
          <w:t>§ 40 ods. 6 písm. a) až h)</w:t>
        </w:r>
      </w:hyperlink>
      <w:r w:rsidRPr="00720994">
        <w:rPr>
          <w:rFonts w:ascii="Times New Roman" w:hAnsi="Times New Roman" w:cs="Times New Roman"/>
          <w:sz w:val="22"/>
          <w:szCs w:val="22"/>
        </w:rPr>
        <w:t> a </w:t>
      </w:r>
      <w:hyperlink r:id="rId48" w:anchor="paragraf-40.odsek-7" w:tooltip="Odkaz na predpis alebo ustanovenie" w:history="1">
        <w:r w:rsidRPr="00720994">
          <w:rPr>
            <w:rStyle w:val="Hypertextovprepojenie"/>
            <w:rFonts w:ascii="Times New Roman" w:hAnsi="Times New Roman"/>
            <w:color w:val="auto"/>
            <w:sz w:val="22"/>
            <w:szCs w:val="22"/>
            <w:u w:val="none"/>
          </w:rPr>
          <w:t>ods. 7</w:t>
        </w:r>
      </w:hyperlink>
      <w:r w:rsidRPr="00720994">
        <w:rPr>
          <w:rFonts w:ascii="Times New Roman" w:hAnsi="Times New Roman" w:cs="Times New Roman"/>
          <w:sz w:val="22"/>
          <w:szCs w:val="22"/>
        </w:rPr>
        <w:t>; oprávnenie uskutočňovať stavebné práce preukazuje vo vzťahu k tej časti predmetu zákazky,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6B7E16" w:rsidRDefault="006B7E16" w:rsidP="007E52CA">
      <w:pPr>
        <w:jc w:val="both"/>
        <w:rPr>
          <w:color w:val="4C5259"/>
        </w:rPr>
      </w:pPr>
    </w:p>
    <w:p w:rsidR="006B7E16" w:rsidRPr="00294050" w:rsidRDefault="006B7E16" w:rsidP="007E52CA">
      <w:pPr>
        <w:jc w:val="both"/>
        <w:rPr>
          <w:rFonts w:ascii="Times New Roman" w:hAnsi="Times New Roman" w:cs="Times New Roman"/>
          <w:sz w:val="22"/>
          <w:szCs w:val="22"/>
          <w:shd w:val="clear" w:color="auto" w:fill="FFFFFF"/>
        </w:rPr>
      </w:pPr>
      <w:r w:rsidRPr="00294050">
        <w:rPr>
          <w:rFonts w:ascii="Times New Roman" w:hAnsi="Times New Roman" w:cs="Times New Roman"/>
          <w:sz w:val="22"/>
          <w:szCs w:val="22"/>
          <w:shd w:val="clear" w:color="auto" w:fill="FFFFFF"/>
        </w:rPr>
        <w:t>Hospodársky subjekt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rsidR="006B7E16" w:rsidRDefault="006B7E16" w:rsidP="007E52CA">
      <w:pPr>
        <w:jc w:val="both"/>
        <w:rPr>
          <w:color w:val="4C5259"/>
          <w:shd w:val="clear" w:color="auto" w:fill="FFFFFF"/>
        </w:rPr>
      </w:pPr>
    </w:p>
    <w:p w:rsidR="007E52CA" w:rsidRPr="0095125E" w:rsidRDefault="007E52CA" w:rsidP="0095125E">
      <w:pPr>
        <w:tabs>
          <w:tab w:val="clear" w:pos="2160"/>
          <w:tab w:val="clear" w:pos="2880"/>
          <w:tab w:val="clear" w:pos="4500"/>
        </w:tabs>
        <w:jc w:val="both"/>
        <w:rPr>
          <w:rFonts w:ascii="Times New Roman" w:hAnsi="Times New Roman" w:cs="Times New Roman"/>
          <w:sz w:val="22"/>
          <w:szCs w:val="22"/>
          <w:u w:val="single"/>
        </w:rPr>
      </w:pPr>
      <w:r w:rsidRPr="00AE386B">
        <w:rPr>
          <w:rFonts w:ascii="Times New Roman" w:hAnsi="Times New Roman" w:cs="Times New Roman"/>
          <w:sz w:val="22"/>
          <w:szCs w:val="22"/>
          <w:u w:val="single"/>
        </w:rPr>
        <w:t>Minimálna požadovaná úroveň štandardov</w:t>
      </w:r>
      <w:r w:rsidRPr="00016109">
        <w:rPr>
          <w:rFonts w:ascii="Times New Roman" w:hAnsi="Times New Roman" w:cs="Times New Roman"/>
          <w:b/>
          <w:sz w:val="22"/>
          <w:szCs w:val="22"/>
          <w:u w:val="single"/>
        </w:rPr>
        <w:t>:</w:t>
      </w:r>
      <w:r w:rsidRPr="003B4637">
        <w:rPr>
          <w:rFonts w:ascii="Times New Roman" w:hAnsi="Times New Roman" w:cs="Times New Roman"/>
          <w:sz w:val="22"/>
          <w:szCs w:val="22"/>
          <w:u w:val="single"/>
        </w:rPr>
        <w:t xml:space="preserve"> </w:t>
      </w:r>
    </w:p>
    <w:p w:rsidR="0034792A" w:rsidRDefault="0034792A" w:rsidP="003F2756">
      <w:pPr>
        <w:tabs>
          <w:tab w:val="clear" w:pos="2160"/>
          <w:tab w:val="clear" w:pos="2880"/>
          <w:tab w:val="clear" w:pos="4500"/>
        </w:tabs>
        <w:jc w:val="both"/>
        <w:rPr>
          <w:rFonts w:ascii="Times New Roman" w:hAnsi="Times New Roman" w:cs="Times New Roman"/>
          <w:b/>
          <w:sz w:val="22"/>
          <w:szCs w:val="22"/>
        </w:rPr>
      </w:pPr>
    </w:p>
    <w:p w:rsidR="0034792A" w:rsidRDefault="007E52CA" w:rsidP="003F2756">
      <w:pPr>
        <w:tabs>
          <w:tab w:val="clear" w:pos="2160"/>
          <w:tab w:val="clear" w:pos="2880"/>
          <w:tab w:val="clear" w:pos="4500"/>
        </w:tabs>
        <w:jc w:val="both"/>
        <w:rPr>
          <w:rFonts w:ascii="Times New Roman" w:hAnsi="Times New Roman" w:cs="Times New Roman"/>
          <w:b/>
          <w:sz w:val="22"/>
          <w:szCs w:val="22"/>
        </w:rPr>
      </w:pPr>
      <w:r w:rsidRPr="00294050">
        <w:rPr>
          <w:rFonts w:ascii="Times New Roman" w:hAnsi="Times New Roman" w:cs="Times New Roman"/>
          <w:b/>
          <w:sz w:val="22"/>
          <w:szCs w:val="22"/>
        </w:rPr>
        <w:t>AD 1.</w:t>
      </w:r>
    </w:p>
    <w:p w:rsidR="0095125E" w:rsidRPr="00294050" w:rsidRDefault="00294050" w:rsidP="003F2756">
      <w:pPr>
        <w:tabs>
          <w:tab w:val="clear" w:pos="2160"/>
          <w:tab w:val="clear" w:pos="2880"/>
          <w:tab w:val="clear" w:pos="4500"/>
        </w:tabs>
        <w:jc w:val="both"/>
        <w:rPr>
          <w:rFonts w:ascii="Times New Roman" w:hAnsi="Times New Roman" w:cs="Times New Roman"/>
          <w:b/>
          <w:sz w:val="22"/>
          <w:szCs w:val="22"/>
        </w:rPr>
      </w:pPr>
      <w:r w:rsidRPr="00294050">
        <w:rPr>
          <w:rFonts w:ascii="Times New Roman" w:hAnsi="Times New Roman" w:cs="Times New Roman"/>
          <w:sz w:val="22"/>
          <w:szCs w:val="22"/>
          <w:shd w:val="clear" w:color="auto" w:fill="FFFFFF"/>
        </w:rPr>
        <w:t>Splnenie uvedenej podmienky účasti uchádzač preukáže predložením referencie/referencií rovnakého alebo podobného charakteru, ako je tento predmet zákazky (t. j. min. zateplenie/rekonštrukcia a zhotovenie budov), pričom referencia/referencie majú byť kumulatívne s rozpočtovým nákladom minimálne 900 000,00 EUR bez DPH za predchádzajúcich päť rokov od vyhlásenia verejného obstarávania.</w:t>
      </w:r>
    </w:p>
    <w:p w:rsidR="00294050" w:rsidRDefault="00294050" w:rsidP="007E52CA">
      <w:pPr>
        <w:tabs>
          <w:tab w:val="clear" w:pos="2160"/>
          <w:tab w:val="clear" w:pos="2880"/>
          <w:tab w:val="clear" w:pos="4500"/>
        </w:tabs>
        <w:jc w:val="both"/>
        <w:rPr>
          <w:rFonts w:ascii="Times New Roman" w:hAnsi="Times New Roman" w:cs="Times New Roman"/>
          <w:b/>
          <w:sz w:val="22"/>
        </w:rPr>
      </w:pPr>
    </w:p>
    <w:p w:rsidR="005B15B5" w:rsidRPr="005B15B5" w:rsidRDefault="003F2756" w:rsidP="007E52CA">
      <w:pPr>
        <w:tabs>
          <w:tab w:val="clear" w:pos="2160"/>
          <w:tab w:val="clear" w:pos="2880"/>
          <w:tab w:val="clear" w:pos="4500"/>
        </w:tabs>
        <w:jc w:val="both"/>
        <w:rPr>
          <w:rFonts w:ascii="Times New Roman" w:hAnsi="Times New Roman" w:cs="Times New Roman"/>
          <w:b/>
          <w:sz w:val="22"/>
        </w:rPr>
      </w:pPr>
      <w:r>
        <w:rPr>
          <w:rFonts w:ascii="Times New Roman" w:hAnsi="Times New Roman" w:cs="Times New Roman"/>
          <w:b/>
          <w:sz w:val="22"/>
        </w:rPr>
        <w:t>AD 2</w:t>
      </w:r>
      <w:r w:rsidR="007E52CA" w:rsidRPr="005B15B5">
        <w:rPr>
          <w:rFonts w:ascii="Times New Roman" w:hAnsi="Times New Roman" w:cs="Times New Roman"/>
          <w:b/>
          <w:sz w:val="22"/>
        </w:rPr>
        <w:t xml:space="preserve">. </w:t>
      </w:r>
    </w:p>
    <w:p w:rsidR="00294050" w:rsidRPr="00294050" w:rsidRDefault="00294050" w:rsidP="007E52CA">
      <w:pPr>
        <w:tabs>
          <w:tab w:val="clear" w:pos="2160"/>
          <w:tab w:val="clear" w:pos="2880"/>
          <w:tab w:val="clear" w:pos="4500"/>
        </w:tabs>
        <w:jc w:val="both"/>
        <w:rPr>
          <w:rFonts w:ascii="Times New Roman" w:hAnsi="Times New Roman" w:cs="Times New Roman"/>
          <w:sz w:val="22"/>
          <w:szCs w:val="22"/>
        </w:rPr>
      </w:pPr>
      <w:r w:rsidRPr="00294050">
        <w:rPr>
          <w:rFonts w:ascii="Times New Roman" w:hAnsi="Times New Roman" w:cs="Times New Roman"/>
          <w:sz w:val="22"/>
          <w:szCs w:val="22"/>
          <w:shd w:val="clear" w:color="auto" w:fill="FFFFFF"/>
        </w:rPr>
        <w:t>Požiadavky na 1 stavbyvedúceho. Splnenie uvedeného uchádzač preukáže predložením:</w:t>
      </w:r>
    </w:p>
    <w:p w:rsidR="00294050" w:rsidRPr="00294050" w:rsidRDefault="00294050" w:rsidP="007E52CA">
      <w:pPr>
        <w:pStyle w:val="Odsekzoznamu"/>
        <w:numPr>
          <w:ilvl w:val="0"/>
          <w:numId w:val="47"/>
        </w:numPr>
        <w:tabs>
          <w:tab w:val="clear" w:pos="2160"/>
          <w:tab w:val="clear" w:pos="2880"/>
          <w:tab w:val="clear" w:pos="4500"/>
        </w:tabs>
        <w:jc w:val="both"/>
        <w:rPr>
          <w:rFonts w:ascii="Times New Roman" w:hAnsi="Times New Roman" w:cs="Times New Roman"/>
          <w:sz w:val="22"/>
          <w:szCs w:val="22"/>
        </w:rPr>
      </w:pPr>
      <w:r w:rsidRPr="00294050">
        <w:rPr>
          <w:rFonts w:ascii="Times New Roman" w:hAnsi="Times New Roman" w:cs="Times New Roman"/>
          <w:sz w:val="22"/>
          <w:szCs w:val="22"/>
          <w:shd w:val="clear" w:color="auto" w:fill="FFFFFF"/>
        </w:rPr>
        <w:t>Osvedčenia o odbornej spôsobilosti na výkon činnosti stavbyvedúceho s odborným zameraním pozemné stavby, t.j.Osvedčenie SKSI o vykonaní odbornej skúšky podľa zákona c. 138/1992 Zb. o autorizovaných architektoch a autorizovaných stavebných inžinieroch v znení neskorších predpisov resp. obdobne osvedčenie vydane v krajine EU;</w:t>
      </w:r>
    </w:p>
    <w:p w:rsidR="007E52CA" w:rsidRPr="00294050" w:rsidRDefault="00294050" w:rsidP="007E52CA">
      <w:pPr>
        <w:pStyle w:val="Odsekzoznamu"/>
        <w:numPr>
          <w:ilvl w:val="0"/>
          <w:numId w:val="47"/>
        </w:numPr>
        <w:tabs>
          <w:tab w:val="clear" w:pos="2160"/>
          <w:tab w:val="clear" w:pos="2880"/>
          <w:tab w:val="clear" w:pos="4500"/>
        </w:tabs>
        <w:jc w:val="both"/>
        <w:rPr>
          <w:rFonts w:ascii="Times New Roman" w:hAnsi="Times New Roman" w:cs="Times New Roman"/>
          <w:sz w:val="22"/>
          <w:szCs w:val="22"/>
          <w:shd w:val="clear" w:color="auto" w:fill="FFFFFF"/>
        </w:rPr>
      </w:pPr>
      <w:r w:rsidRPr="00294050">
        <w:rPr>
          <w:rFonts w:ascii="Times New Roman" w:hAnsi="Times New Roman" w:cs="Times New Roman"/>
          <w:sz w:val="22"/>
          <w:szCs w:val="22"/>
          <w:shd w:val="clear" w:color="auto" w:fill="FFFFFF"/>
        </w:rPr>
        <w:t>minimálne 5 ročná prax v oblasti predmetu zákazky (t. j. min. zateplenie/rekonštrukcia a zhotovenie budov), čo</w:t>
      </w:r>
      <w:r w:rsidRPr="00294050">
        <w:rPr>
          <w:rFonts w:ascii="Times New Roman" w:hAnsi="Times New Roman" w:cs="Times New Roman"/>
          <w:sz w:val="22"/>
          <w:szCs w:val="22"/>
        </w:rPr>
        <w:t xml:space="preserve"> </w:t>
      </w:r>
      <w:r w:rsidRPr="00294050">
        <w:rPr>
          <w:rFonts w:ascii="Times New Roman" w:hAnsi="Times New Roman" w:cs="Times New Roman"/>
          <w:sz w:val="22"/>
          <w:szCs w:val="22"/>
          <w:shd w:val="clear" w:color="auto" w:fill="FFFFFF"/>
        </w:rPr>
        <w:t>preukáže predložením profesijného životopisu.</w:t>
      </w:r>
    </w:p>
    <w:p w:rsidR="00294050" w:rsidRDefault="00294050" w:rsidP="0054476A">
      <w:pPr>
        <w:tabs>
          <w:tab w:val="clear" w:pos="2160"/>
          <w:tab w:val="clear" w:pos="2880"/>
          <w:tab w:val="clear" w:pos="4500"/>
        </w:tabs>
        <w:jc w:val="both"/>
        <w:rPr>
          <w:rFonts w:ascii="Times New Roman" w:hAnsi="Times New Roman" w:cs="Times New Roman"/>
          <w:b/>
          <w:sz w:val="22"/>
          <w:szCs w:val="22"/>
        </w:rPr>
      </w:pPr>
    </w:p>
    <w:p w:rsidR="000B192D" w:rsidRPr="005B15B5" w:rsidRDefault="003F2756" w:rsidP="0054476A">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AD 3</w:t>
      </w:r>
      <w:r w:rsidR="005B15B5" w:rsidRPr="005B15B5">
        <w:rPr>
          <w:rFonts w:ascii="Times New Roman" w:hAnsi="Times New Roman" w:cs="Times New Roman"/>
          <w:b/>
          <w:sz w:val="22"/>
          <w:szCs w:val="22"/>
        </w:rPr>
        <w:t>.</w:t>
      </w:r>
    </w:p>
    <w:p w:rsidR="000B192D" w:rsidRPr="00294050" w:rsidRDefault="00294050" w:rsidP="000B192D">
      <w:pPr>
        <w:jc w:val="both"/>
        <w:rPr>
          <w:rFonts w:ascii="Times New Roman" w:hAnsi="Times New Roman" w:cs="Times New Roman"/>
          <w:sz w:val="22"/>
          <w:szCs w:val="22"/>
        </w:rPr>
      </w:pPr>
      <w:r w:rsidRPr="00294050">
        <w:rPr>
          <w:rFonts w:ascii="Times New Roman" w:hAnsi="Times New Roman" w:cs="Times New Roman"/>
          <w:sz w:val="22"/>
          <w:szCs w:val="22"/>
          <w:shd w:val="clear" w:color="auto" w:fill="FFFFFF"/>
        </w:rPr>
        <w:t>Verejný obstarávateľ požaduje predloženie platného certifikátu systému environmentálneho manažérstva v zmysle požiadaviek normy ISO 14001 vydaného nezávislou inštitúciou, ktorým sa potvrdzuje splnenie požiadaviek noriem na systém environmentálneho manažérstva uchádzačom alebo záujemcom v zmysle schémy Európskej únie pre environmentálne manažérstvo a audit alebo iný systém environmentálneho manažérstva podľa osobitného predpisu</w:t>
      </w:r>
      <w:r>
        <w:rPr>
          <w:rStyle w:val="Odkaznapoznmkupodiarou"/>
          <w:rFonts w:ascii="Times New Roman" w:hAnsi="Times New Roman" w:cs="Times New Roman"/>
          <w:sz w:val="22"/>
          <w:szCs w:val="22"/>
          <w:shd w:val="clear" w:color="auto" w:fill="FFFFFF"/>
        </w:rPr>
        <w:footnoteReference w:id="1"/>
      </w:r>
      <w:r w:rsidRPr="00294050">
        <w:rPr>
          <w:rFonts w:ascii="Times New Roman" w:hAnsi="Times New Roman" w:cs="Times New Roman"/>
          <w:sz w:val="22"/>
          <w:szCs w:val="22"/>
          <w:shd w:val="clear" w:color="auto" w:fill="FFFFFF"/>
        </w:rPr>
        <w:t>, alebo iný systém environmentálneho manažérstva založený na príslušných právne záväzných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lehote na predkladanie ponúk, verejný obstarávateľ prijme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A02C56" w:rsidRPr="00406E18" w:rsidRDefault="00A02C56" w:rsidP="00406E1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rsidR="00111F7A" w:rsidRDefault="00111F7A" w:rsidP="00A02C56">
      <w:pPr>
        <w:tabs>
          <w:tab w:val="clear" w:pos="2160"/>
          <w:tab w:val="clear" w:pos="2880"/>
          <w:tab w:val="clear" w:pos="4500"/>
        </w:tabs>
        <w:jc w:val="right"/>
        <w:rPr>
          <w:rFonts w:ascii="Times New Roman" w:hAnsi="Times New Roman" w:cs="Times New Roman"/>
          <w:sz w:val="22"/>
        </w:rPr>
      </w:pPr>
    </w:p>
    <w:p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rsidR="00DF3E42" w:rsidRPr="0029253E" w:rsidRDefault="00DF3E42" w:rsidP="00A02C56">
      <w:pPr>
        <w:tabs>
          <w:tab w:val="clear" w:pos="2160"/>
          <w:tab w:val="clear" w:pos="2880"/>
          <w:tab w:val="clear" w:pos="4500"/>
        </w:tabs>
        <w:jc w:val="right"/>
        <w:rPr>
          <w:rFonts w:ascii="Times New Roman" w:hAnsi="Times New Roman" w:cs="Times New Roman"/>
          <w:sz w:val="22"/>
        </w:rPr>
      </w:pPr>
    </w:p>
    <w:p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rsidR="00AB7BD1" w:rsidRPr="00AB7BD1" w:rsidRDefault="003D5345" w:rsidP="00AB7BD1">
      <w:pPr>
        <w:jc w:val="center"/>
        <w:rPr>
          <w:rFonts w:ascii="Times New Roman" w:hAnsi="Times New Roman" w:cs="Times New Roman"/>
          <w:sz w:val="22"/>
          <w:szCs w:val="22"/>
        </w:rPr>
      </w:pPr>
      <w:r>
        <w:rPr>
          <w:rStyle w:val="Siln"/>
          <w:rFonts w:ascii="Times New Roman" w:hAnsi="Times New Roman" w:cs="Times New Roman"/>
          <w:sz w:val="22"/>
          <w:szCs w:val="22"/>
        </w:rPr>
        <w:t>Mesto Lučenec, Novohradská 1, 984 01 Lučenec</w:t>
      </w:r>
    </w:p>
    <w:p w:rsidR="00AB7BD1" w:rsidRPr="00AB7BD1" w:rsidRDefault="00AB7BD1" w:rsidP="00AB7BD1">
      <w:pPr>
        <w:pStyle w:val="Zkladntext3"/>
        <w:rPr>
          <w:rFonts w:ascii="Times New Roman" w:hAnsi="Times New Roman" w:cs="Times New Roman"/>
          <w:noProof w:val="0"/>
          <w:color w:val="auto"/>
          <w:sz w:val="22"/>
          <w:szCs w:val="22"/>
        </w:rPr>
      </w:pPr>
    </w:p>
    <w:p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rsidR="0096274E" w:rsidRPr="0096274E" w:rsidRDefault="00FB588E" w:rsidP="0096274E">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r w:rsidR="0096274E" w:rsidRPr="0096274E">
        <w:rPr>
          <w:rFonts w:ascii="Times New Roman" w:hAnsi="Times New Roman" w:cs="Times New Roman"/>
          <w:sz w:val="22"/>
          <w:szCs w:val="22"/>
        </w:rPr>
        <w:t>Zníženie  energetickej  náročnosti budovy MŠ Partizánska</w:t>
      </w:r>
    </w:p>
    <w:p w:rsidR="0054476A" w:rsidRPr="0054476A" w:rsidRDefault="0054476A" w:rsidP="0054476A">
      <w:pPr>
        <w:pStyle w:val="Zkladntext"/>
        <w:ind w:left="644"/>
        <w:rPr>
          <w:rFonts w:ascii="Times New Roman" w:hAnsi="Times New Roman" w:cs="Times New Roman"/>
          <w:sz w:val="22"/>
          <w:szCs w:val="22"/>
          <w:shd w:val="clear" w:color="auto" w:fill="FFFFFF"/>
        </w:rPr>
      </w:pPr>
    </w:p>
    <w:p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rsidTr="00C651D6">
        <w:tc>
          <w:tcPr>
            <w:tcW w:w="5245" w:type="dxa"/>
            <w:shd w:val="clear" w:color="auto" w:fill="D9D9D9"/>
            <w:vAlign w:val="center"/>
          </w:tcPr>
          <w:p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rsidTr="00C651D6">
        <w:trPr>
          <w:trHeight w:val="516"/>
        </w:trPr>
        <w:tc>
          <w:tcPr>
            <w:tcW w:w="5245" w:type="dxa"/>
            <w:shd w:val="clear" w:color="auto" w:fill="F2F2F2" w:themeFill="background1" w:themeFillShade="F2"/>
            <w:vAlign w:val="center"/>
          </w:tcPr>
          <w:p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rsidR="00FB588E" w:rsidRPr="00AB7BD1" w:rsidRDefault="00FB588E" w:rsidP="00FB588E">
      <w:pPr>
        <w:jc w:val="both"/>
        <w:rPr>
          <w:rFonts w:ascii="Times New Roman" w:hAnsi="Times New Roman" w:cs="Times New Roman"/>
          <w:i/>
          <w:iCs/>
          <w:noProof/>
          <w:sz w:val="22"/>
          <w:szCs w:val="22"/>
          <w:lang w:eastAsia="sk-SK"/>
        </w:rPr>
      </w:pPr>
    </w:p>
    <w:p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rsidR="00FB588E" w:rsidRPr="00AB7BD1" w:rsidRDefault="00FB588E" w:rsidP="00FB588E">
      <w:pPr>
        <w:jc w:val="both"/>
        <w:rPr>
          <w:rFonts w:ascii="Times New Roman" w:eastAsia="SimSun" w:hAnsi="Times New Roman" w:cs="Times New Roman"/>
          <w:iCs/>
          <w:noProof/>
          <w:snapToGrid w:val="0"/>
          <w:sz w:val="22"/>
          <w:szCs w:val="22"/>
          <w:lang w:eastAsia="sk-SK"/>
        </w:rPr>
      </w:pPr>
    </w:p>
    <w:p w:rsidR="00FB588E" w:rsidRPr="00AB7BD1" w:rsidRDefault="00FB588E" w:rsidP="00FB588E">
      <w:pPr>
        <w:jc w:val="both"/>
        <w:rPr>
          <w:rFonts w:ascii="Times New Roman" w:eastAsia="SimSun" w:hAnsi="Times New Roman" w:cs="Times New Roman"/>
          <w:iCs/>
          <w:noProof/>
          <w:snapToGrid w:val="0"/>
          <w:sz w:val="22"/>
          <w:szCs w:val="22"/>
          <w:lang w:eastAsia="sk-SK"/>
        </w:rPr>
      </w:pPr>
    </w:p>
    <w:p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rsidR="00FB588E" w:rsidRPr="00AB7BD1" w:rsidRDefault="00FB588E" w:rsidP="00FB588E">
      <w:pPr>
        <w:jc w:val="both"/>
        <w:rPr>
          <w:rFonts w:ascii="Times New Roman" w:eastAsia="SimSun" w:hAnsi="Times New Roman" w:cs="Times New Roman"/>
          <w:iCs/>
          <w:noProof/>
          <w:snapToGrid w:val="0"/>
          <w:sz w:val="22"/>
          <w:szCs w:val="22"/>
          <w:lang w:eastAsia="sk-SK"/>
        </w:rPr>
      </w:pPr>
    </w:p>
    <w:p w:rsidR="00C651D6" w:rsidRDefault="00C651D6" w:rsidP="00FB588E">
      <w:pPr>
        <w:jc w:val="both"/>
        <w:rPr>
          <w:rFonts w:ascii="Times New Roman" w:eastAsia="SimSun" w:hAnsi="Times New Roman" w:cs="Times New Roman"/>
          <w:iCs/>
          <w:noProof/>
          <w:snapToGrid w:val="0"/>
          <w:sz w:val="22"/>
          <w:szCs w:val="22"/>
          <w:lang w:eastAsia="sk-SK"/>
        </w:rPr>
      </w:pPr>
    </w:p>
    <w:p w:rsidR="00AB7BD1" w:rsidRDefault="00AB7BD1" w:rsidP="00FB588E">
      <w:pPr>
        <w:jc w:val="both"/>
        <w:rPr>
          <w:rFonts w:ascii="Times New Roman" w:eastAsia="SimSun" w:hAnsi="Times New Roman" w:cs="Times New Roman"/>
          <w:iCs/>
          <w:noProof/>
          <w:snapToGrid w:val="0"/>
          <w:sz w:val="22"/>
          <w:szCs w:val="22"/>
          <w:lang w:eastAsia="sk-SK"/>
        </w:rPr>
      </w:pPr>
    </w:p>
    <w:p w:rsidR="00AB7BD1" w:rsidRPr="00AB7BD1" w:rsidRDefault="00AB7BD1" w:rsidP="00FB588E">
      <w:pPr>
        <w:jc w:val="both"/>
        <w:rPr>
          <w:rFonts w:ascii="Times New Roman" w:eastAsia="SimSun" w:hAnsi="Times New Roman" w:cs="Times New Roman"/>
          <w:iCs/>
          <w:noProof/>
          <w:snapToGrid w:val="0"/>
          <w:sz w:val="22"/>
          <w:szCs w:val="22"/>
          <w:lang w:eastAsia="sk-SK"/>
        </w:rPr>
      </w:pPr>
    </w:p>
    <w:p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rsidR="00FB588E" w:rsidRPr="00AB7BD1" w:rsidRDefault="00FB588E" w:rsidP="00FB588E">
      <w:pPr>
        <w:jc w:val="both"/>
        <w:rPr>
          <w:rFonts w:ascii="Times New Roman" w:eastAsia="SimSun" w:hAnsi="Times New Roman" w:cs="Times New Roman"/>
          <w:iCs/>
          <w:noProof/>
          <w:snapToGrid w:val="0"/>
          <w:sz w:val="22"/>
          <w:szCs w:val="22"/>
          <w:lang w:eastAsia="sk-SK"/>
        </w:rPr>
      </w:pPr>
    </w:p>
    <w:p w:rsidR="00FB588E" w:rsidRPr="00AB7BD1" w:rsidRDefault="00FB588E" w:rsidP="00FB588E">
      <w:pPr>
        <w:jc w:val="both"/>
        <w:rPr>
          <w:rFonts w:ascii="Times New Roman" w:eastAsia="SimSun" w:hAnsi="Times New Roman" w:cs="Times New Roman"/>
          <w:iCs/>
          <w:noProof/>
          <w:snapToGrid w:val="0"/>
          <w:sz w:val="22"/>
          <w:szCs w:val="22"/>
          <w:lang w:eastAsia="sk-SK"/>
        </w:rPr>
      </w:pPr>
    </w:p>
    <w:p w:rsidR="00FB588E" w:rsidRDefault="00FB588E" w:rsidP="00FB588E">
      <w:pPr>
        <w:jc w:val="both"/>
        <w:rPr>
          <w:rFonts w:ascii="Times New Roman" w:eastAsia="SimSun" w:hAnsi="Times New Roman" w:cs="Times New Roman"/>
          <w:iCs/>
          <w:noProof/>
          <w:snapToGrid w:val="0"/>
          <w:sz w:val="22"/>
          <w:szCs w:val="22"/>
          <w:lang w:eastAsia="sk-SK"/>
        </w:rPr>
      </w:pPr>
    </w:p>
    <w:p w:rsidR="00AB7BD1" w:rsidRDefault="00AB7BD1" w:rsidP="00FB588E">
      <w:pPr>
        <w:jc w:val="both"/>
        <w:rPr>
          <w:rFonts w:ascii="Times New Roman" w:eastAsia="SimSun" w:hAnsi="Times New Roman" w:cs="Times New Roman"/>
          <w:iCs/>
          <w:noProof/>
          <w:snapToGrid w:val="0"/>
          <w:sz w:val="22"/>
          <w:szCs w:val="22"/>
          <w:lang w:eastAsia="sk-SK"/>
        </w:rPr>
      </w:pPr>
    </w:p>
    <w:p w:rsidR="00AB7BD1" w:rsidRPr="00AB7BD1" w:rsidRDefault="00AB7BD1" w:rsidP="00FB588E">
      <w:pPr>
        <w:jc w:val="both"/>
        <w:rPr>
          <w:rFonts w:ascii="Times New Roman" w:eastAsia="SimSun" w:hAnsi="Times New Roman" w:cs="Times New Roman"/>
          <w:iCs/>
          <w:noProof/>
          <w:snapToGrid w:val="0"/>
          <w:sz w:val="22"/>
          <w:szCs w:val="22"/>
          <w:lang w:eastAsia="sk-SK"/>
        </w:rPr>
      </w:pPr>
    </w:p>
    <w:p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rsidR="003D5345" w:rsidRPr="00AB7BD1" w:rsidRDefault="003D5345" w:rsidP="003D5345">
      <w:pPr>
        <w:jc w:val="center"/>
        <w:rPr>
          <w:rFonts w:ascii="Times New Roman" w:hAnsi="Times New Roman" w:cs="Times New Roman"/>
          <w:sz w:val="22"/>
          <w:szCs w:val="22"/>
        </w:rPr>
      </w:pPr>
      <w:r>
        <w:rPr>
          <w:rStyle w:val="Siln"/>
          <w:rFonts w:ascii="Times New Roman" w:hAnsi="Times New Roman" w:cs="Times New Roman"/>
          <w:sz w:val="22"/>
          <w:szCs w:val="22"/>
        </w:rPr>
        <w:t>Mesto Lučenec, Novohradská 1, 984 01 Lučenec</w:t>
      </w:r>
    </w:p>
    <w:p w:rsidR="00AB7BD1" w:rsidRPr="00AB7BD1" w:rsidRDefault="00AB7BD1" w:rsidP="00AB7BD1">
      <w:pPr>
        <w:pStyle w:val="Zkladntext3"/>
        <w:rPr>
          <w:rFonts w:ascii="Times New Roman" w:hAnsi="Times New Roman" w:cs="Times New Roman"/>
          <w:noProof w:val="0"/>
          <w:color w:val="auto"/>
          <w:sz w:val="22"/>
          <w:szCs w:val="22"/>
        </w:rPr>
      </w:pPr>
    </w:p>
    <w:p w:rsidR="00460514" w:rsidRPr="00AB7BD1" w:rsidRDefault="00460514" w:rsidP="0064105A">
      <w:pPr>
        <w:pStyle w:val="Zkladntext3"/>
        <w:jc w:val="left"/>
        <w:rPr>
          <w:rFonts w:ascii="Times New Roman" w:hAnsi="Times New Roman" w:cs="Times New Roman"/>
          <w:noProof w:val="0"/>
          <w:color w:val="auto"/>
          <w:sz w:val="22"/>
          <w:szCs w:val="22"/>
        </w:rPr>
      </w:pPr>
    </w:p>
    <w:p w:rsidR="00A03CD4" w:rsidRPr="00AB7BD1" w:rsidRDefault="00A03CD4" w:rsidP="00990F1C">
      <w:pPr>
        <w:pStyle w:val="Default"/>
        <w:jc w:val="both"/>
        <w:rPr>
          <w:rFonts w:ascii="Times New Roman" w:hAnsi="Times New Roman" w:cs="Times New Roman"/>
          <w:b/>
          <w:bCs/>
          <w:sz w:val="22"/>
          <w:szCs w:val="22"/>
        </w:rPr>
      </w:pPr>
    </w:p>
    <w:p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rsidR="00A03CD4" w:rsidRPr="00AB7BD1" w:rsidRDefault="00A03CD4" w:rsidP="00A03CD4">
      <w:pPr>
        <w:pStyle w:val="Default"/>
        <w:jc w:val="center"/>
        <w:rPr>
          <w:rFonts w:ascii="Times New Roman" w:hAnsi="Times New Roman" w:cs="Times New Roman"/>
          <w:b/>
          <w:bCs/>
          <w:sz w:val="22"/>
          <w:szCs w:val="22"/>
        </w:rPr>
      </w:pPr>
    </w:p>
    <w:p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rsidR="0015516F" w:rsidRPr="00AB7BD1" w:rsidRDefault="0015516F"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rsidR="0015516F" w:rsidRPr="00AB7BD1" w:rsidRDefault="0015516F"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rsidR="0015516F" w:rsidRPr="00AB7BD1" w:rsidRDefault="0015516F"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rsidR="0015516F" w:rsidRPr="00AB7BD1" w:rsidRDefault="0015516F"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rsidR="00990F1C" w:rsidRPr="00AB7BD1" w:rsidRDefault="00990F1C" w:rsidP="00990F1C">
      <w:pPr>
        <w:pStyle w:val="Default"/>
        <w:jc w:val="both"/>
        <w:rPr>
          <w:rFonts w:ascii="Times New Roman" w:hAnsi="Times New Roman" w:cs="Times New Roman"/>
          <w:i/>
          <w:iCs/>
          <w:sz w:val="22"/>
          <w:szCs w:val="22"/>
        </w:rPr>
      </w:pPr>
    </w:p>
    <w:p w:rsidR="00990F1C" w:rsidRPr="00AB7BD1" w:rsidRDefault="00990F1C" w:rsidP="00990F1C">
      <w:pPr>
        <w:pStyle w:val="Default"/>
        <w:jc w:val="both"/>
        <w:rPr>
          <w:rFonts w:ascii="Times New Roman" w:hAnsi="Times New Roman" w:cs="Times New Roman"/>
          <w:i/>
          <w:iCs/>
          <w:sz w:val="22"/>
          <w:szCs w:val="22"/>
        </w:rPr>
      </w:pPr>
    </w:p>
    <w:p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rsidR="0096274E" w:rsidRPr="0096274E" w:rsidRDefault="0096274E" w:rsidP="0096274E">
      <w:pPr>
        <w:pStyle w:val="Zkladntext"/>
        <w:ind w:left="284"/>
        <w:jc w:val="center"/>
        <w:rPr>
          <w:rFonts w:ascii="Times New Roman" w:hAnsi="Times New Roman" w:cs="Times New Roman"/>
          <w:sz w:val="22"/>
          <w:szCs w:val="22"/>
        </w:rPr>
      </w:pPr>
      <w:r w:rsidRPr="0096274E">
        <w:rPr>
          <w:rFonts w:ascii="Times New Roman" w:hAnsi="Times New Roman" w:cs="Times New Roman"/>
          <w:sz w:val="22"/>
          <w:szCs w:val="22"/>
        </w:rPr>
        <w:t>Zníženie  energetickej  náročnosti budovy MŠ Partizánska</w:t>
      </w:r>
    </w:p>
    <w:p w:rsidR="00990F1C" w:rsidRDefault="00990F1C" w:rsidP="0096274E">
      <w:pPr>
        <w:pStyle w:val="Zarkazkladnhotextu3"/>
        <w:tabs>
          <w:tab w:val="clear" w:pos="360"/>
          <w:tab w:val="left" w:pos="2160"/>
        </w:tabs>
        <w:ind w:left="0" w:firstLine="0"/>
        <w:jc w:val="center"/>
        <w:rPr>
          <w:rFonts w:ascii="Times New Roman" w:hAnsi="Times New Roman" w:cs="Times New Roman"/>
          <w:sz w:val="22"/>
          <w:szCs w:val="22"/>
        </w:rPr>
      </w:pPr>
    </w:p>
    <w:p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96274E">
        <w:rPr>
          <w:rFonts w:ascii="Times New Roman" w:hAnsi="Times New Roman" w:cs="Times New Roman"/>
          <w:sz w:val="22"/>
          <w:szCs w:val="22"/>
        </w:rPr>
        <w:t>e verejné obstarávanie č. 1/2021</w:t>
      </w:r>
      <w:r w:rsidR="007043B1" w:rsidRPr="00AB7BD1">
        <w:rPr>
          <w:rFonts w:ascii="Times New Roman" w:hAnsi="Times New Roman" w:cs="Times New Roman"/>
          <w:sz w:val="22"/>
          <w:szCs w:val="22"/>
        </w:rPr>
        <w:t>.</w:t>
      </w:r>
    </w:p>
    <w:p w:rsidR="00005B90" w:rsidRPr="00AB7BD1" w:rsidRDefault="00005B90" w:rsidP="00990F1C">
      <w:pPr>
        <w:pStyle w:val="Default"/>
        <w:jc w:val="both"/>
        <w:rPr>
          <w:rFonts w:ascii="Times New Roman" w:eastAsia="SimSun" w:hAnsi="Times New Roman" w:cs="Times New Roman"/>
          <w:iCs/>
          <w:noProof/>
          <w:snapToGrid w:val="0"/>
          <w:sz w:val="22"/>
          <w:szCs w:val="22"/>
        </w:rPr>
      </w:pPr>
    </w:p>
    <w:p w:rsidR="007E28B4" w:rsidRPr="00AB7BD1" w:rsidRDefault="007E28B4" w:rsidP="00990F1C">
      <w:pPr>
        <w:pStyle w:val="Default"/>
        <w:jc w:val="both"/>
        <w:rPr>
          <w:rFonts w:ascii="Times New Roman" w:eastAsia="SimSun" w:hAnsi="Times New Roman" w:cs="Times New Roman"/>
          <w:iCs/>
          <w:noProof/>
          <w:snapToGrid w:val="0"/>
          <w:sz w:val="22"/>
          <w:szCs w:val="22"/>
        </w:rPr>
      </w:pPr>
    </w:p>
    <w:p w:rsidR="007E28B4" w:rsidRPr="00AB7BD1" w:rsidRDefault="007E28B4" w:rsidP="00990F1C">
      <w:pPr>
        <w:pStyle w:val="Default"/>
        <w:jc w:val="both"/>
        <w:rPr>
          <w:rFonts w:ascii="Times New Roman" w:hAnsi="Times New Roman" w:cs="Times New Roman"/>
          <w:sz w:val="22"/>
          <w:szCs w:val="22"/>
        </w:rPr>
      </w:pPr>
    </w:p>
    <w:p w:rsidR="0064006C" w:rsidRPr="00AB7BD1" w:rsidRDefault="0064006C"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rsidR="00990F1C" w:rsidRPr="00AB7BD1" w:rsidRDefault="00990F1C" w:rsidP="00990F1C">
      <w:pPr>
        <w:pStyle w:val="Default"/>
        <w:jc w:val="both"/>
        <w:rPr>
          <w:rFonts w:ascii="Times New Roman" w:hAnsi="Times New Roman" w:cs="Times New Roman"/>
          <w:sz w:val="22"/>
          <w:szCs w:val="22"/>
        </w:rPr>
      </w:pPr>
    </w:p>
    <w:p w:rsidR="0064006C" w:rsidRPr="00AB7BD1" w:rsidRDefault="0064006C"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rsidR="00990F1C" w:rsidRPr="00AB7BD1" w:rsidRDefault="00990F1C" w:rsidP="00990F1C">
      <w:pPr>
        <w:pStyle w:val="Default"/>
        <w:jc w:val="both"/>
        <w:rPr>
          <w:rFonts w:ascii="Times New Roman" w:hAnsi="Times New Roman" w:cs="Times New Roman"/>
          <w:sz w:val="22"/>
          <w:szCs w:val="22"/>
        </w:rPr>
      </w:pPr>
    </w:p>
    <w:p w:rsidR="00990F1C" w:rsidRPr="00AB7BD1" w:rsidRDefault="00990F1C" w:rsidP="00990F1C">
      <w:pPr>
        <w:pStyle w:val="Default"/>
        <w:jc w:val="both"/>
        <w:rPr>
          <w:rFonts w:ascii="Times New Roman" w:hAnsi="Times New Roman" w:cs="Times New Roman"/>
          <w:sz w:val="22"/>
          <w:szCs w:val="22"/>
        </w:rPr>
      </w:pPr>
    </w:p>
    <w:p w:rsidR="0064006C" w:rsidRPr="00AB7BD1" w:rsidRDefault="0064006C" w:rsidP="00990F1C">
      <w:pPr>
        <w:pStyle w:val="Default"/>
        <w:jc w:val="both"/>
        <w:rPr>
          <w:rFonts w:ascii="Times New Roman" w:hAnsi="Times New Roman" w:cs="Times New Roman"/>
          <w:sz w:val="22"/>
          <w:szCs w:val="22"/>
        </w:rPr>
      </w:pPr>
    </w:p>
    <w:p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3 a č. 4 </w:t>
      </w:r>
      <w:r>
        <w:rPr>
          <w:rFonts w:ascii="Times New Roman" w:hAnsi="Times New Roman" w:cs="Times New Roman"/>
          <w:sz w:val="22"/>
          <w:szCs w:val="22"/>
        </w:rPr>
        <w:t>súťažných podkladov</w:t>
      </w:r>
    </w:p>
    <w:p w:rsidR="00643532" w:rsidRPr="00643532" w:rsidRDefault="00643532" w:rsidP="00643532">
      <w:pPr>
        <w:jc w:val="right"/>
        <w:rPr>
          <w:rFonts w:ascii="Times New Roman" w:hAnsi="Times New Roman" w:cs="Times New Roman"/>
          <w:sz w:val="22"/>
          <w:szCs w:val="22"/>
        </w:rPr>
      </w:pPr>
    </w:p>
    <w:p w:rsidR="00643532" w:rsidRDefault="00643532" w:rsidP="00643532">
      <w:pPr>
        <w:jc w:val="center"/>
        <w:rPr>
          <w:rFonts w:ascii="Times New Roman" w:hAnsi="Times New Roman" w:cs="Times New Roman"/>
          <w:sz w:val="22"/>
          <w:szCs w:val="22"/>
        </w:rPr>
      </w:pPr>
    </w:p>
    <w:p w:rsidR="00643532" w:rsidRDefault="00643532" w:rsidP="00643532">
      <w:pPr>
        <w:jc w:val="center"/>
        <w:rPr>
          <w:rFonts w:ascii="Times New Roman" w:hAnsi="Times New Roman" w:cs="Times New Roman"/>
          <w:sz w:val="22"/>
          <w:szCs w:val="22"/>
        </w:rPr>
      </w:pPr>
    </w:p>
    <w:p w:rsidR="00643532" w:rsidRDefault="00643532" w:rsidP="00643532">
      <w:pPr>
        <w:jc w:val="center"/>
        <w:rPr>
          <w:rFonts w:ascii="Times New Roman" w:hAnsi="Times New Roman" w:cs="Times New Roman"/>
          <w:sz w:val="22"/>
          <w:szCs w:val="22"/>
        </w:rPr>
      </w:pPr>
    </w:p>
    <w:p w:rsidR="00643532" w:rsidRDefault="00643532" w:rsidP="00643532">
      <w:pPr>
        <w:jc w:val="center"/>
        <w:rPr>
          <w:rFonts w:ascii="Times New Roman" w:hAnsi="Times New Roman" w:cs="Times New Roman"/>
          <w:sz w:val="22"/>
          <w:szCs w:val="22"/>
        </w:rPr>
      </w:pPr>
    </w:p>
    <w:p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rsidR="00643532" w:rsidRPr="00643532" w:rsidRDefault="00643532" w:rsidP="00643532">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ýkaz výmer /Príloha č. 1 k ZoD/</w:t>
      </w:r>
    </w:p>
    <w:p w:rsidR="00643532" w:rsidRPr="00643532" w:rsidRDefault="00643532" w:rsidP="00643532">
      <w:pPr>
        <w:jc w:val="right"/>
        <w:rPr>
          <w:rFonts w:ascii="Times New Roman" w:hAnsi="Times New Roman" w:cs="Times New Roman"/>
          <w:sz w:val="22"/>
          <w:szCs w:val="22"/>
        </w:rPr>
      </w:pPr>
    </w:p>
    <w:p w:rsidR="00643532" w:rsidRPr="00643532" w:rsidRDefault="00643532" w:rsidP="00643532">
      <w:pPr>
        <w:jc w:val="right"/>
        <w:rPr>
          <w:rFonts w:ascii="Times New Roman" w:hAnsi="Times New Roman" w:cs="Times New Roman"/>
          <w:sz w:val="22"/>
          <w:szCs w:val="22"/>
        </w:rPr>
      </w:pPr>
    </w:p>
    <w:p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4: </w:t>
      </w:r>
    </w:p>
    <w:p w:rsidR="00643532" w:rsidRDefault="00643532" w:rsidP="00643532">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/Príloha č. 3 k ZoD/ </w:t>
      </w:r>
    </w:p>
    <w:p w:rsidR="00643532" w:rsidRDefault="00643532" w:rsidP="00643532">
      <w:pPr>
        <w:jc w:val="center"/>
        <w:rPr>
          <w:rFonts w:ascii="Times New Roman" w:hAnsi="Times New Roman" w:cs="Times New Roman"/>
          <w:sz w:val="22"/>
          <w:szCs w:val="22"/>
        </w:rPr>
      </w:pPr>
    </w:p>
    <w:p w:rsidR="00643532" w:rsidRDefault="00643532" w:rsidP="00375F41">
      <w:pPr>
        <w:jc w:val="both"/>
        <w:rPr>
          <w:rFonts w:ascii="Times New Roman" w:hAnsi="Times New Roman" w:cs="Times New Roman"/>
          <w:sz w:val="22"/>
          <w:szCs w:val="22"/>
        </w:rPr>
      </w:pPr>
    </w:p>
    <w:p w:rsidR="00DF3E42" w:rsidRPr="0096274E" w:rsidRDefault="00643532" w:rsidP="0096274E">
      <w:pPr>
        <w:pStyle w:val="Zkladntext"/>
        <w:ind w:left="284"/>
        <w:rPr>
          <w:rFonts w:ascii="Times New Roman" w:hAnsi="Times New Roman" w:cs="Times New Roman"/>
          <w:sz w:val="22"/>
          <w:szCs w:val="22"/>
        </w:rPr>
      </w:pPr>
      <w:r w:rsidRPr="00643532">
        <w:rPr>
          <w:rFonts w:ascii="Times New Roman" w:hAnsi="Times New Roman" w:cs="Times New Roman"/>
          <w:sz w:val="22"/>
          <w:szCs w:val="22"/>
        </w:rPr>
        <w:t>Výkaz výmer a projektová dokumentácia k zákazke: „</w:t>
      </w:r>
      <w:r w:rsidR="0096274E" w:rsidRPr="0096274E">
        <w:rPr>
          <w:rFonts w:ascii="Times New Roman" w:hAnsi="Times New Roman" w:cs="Times New Roman"/>
          <w:sz w:val="22"/>
          <w:szCs w:val="22"/>
        </w:rPr>
        <w:t>Zníženie  energetickej  náročnosti budovy MŠ Partizánska</w:t>
      </w:r>
      <w:r w:rsidRPr="00643532">
        <w:rPr>
          <w:rFonts w:ascii="Times New Roman" w:hAnsi="Times New Roman" w:cs="Times New Roman"/>
          <w:sz w:val="22"/>
          <w:szCs w:val="22"/>
        </w:rPr>
        <w:t>“ sú osobitnými prílohami k týmto Súťažným podkladom</w:t>
      </w:r>
      <w:r w:rsidR="00AB7BD1">
        <w:rPr>
          <w:rFonts w:ascii="Times New Roman" w:hAnsi="Times New Roman" w:cs="Times New Roman"/>
          <w:sz w:val="22"/>
          <w:szCs w:val="22"/>
        </w:rPr>
        <w:t>.</w:t>
      </w:r>
    </w:p>
    <w:p w:rsidR="00AB7BD1" w:rsidRDefault="00AB7BD1" w:rsidP="00643532">
      <w:pPr>
        <w:pStyle w:val="Zkladntext3"/>
        <w:jc w:val="both"/>
        <w:rPr>
          <w:rFonts w:ascii="Times New Roman" w:hAnsi="Times New Roman" w:cs="Times New Roman"/>
          <w:color w:val="auto"/>
          <w:sz w:val="22"/>
          <w:szCs w:val="22"/>
        </w:rPr>
      </w:pPr>
    </w:p>
    <w:p w:rsidR="00AB7BD1" w:rsidRDefault="00AB7BD1" w:rsidP="00643532">
      <w:pPr>
        <w:pStyle w:val="Zkladntext3"/>
        <w:jc w:val="both"/>
        <w:rPr>
          <w:rFonts w:ascii="Times New Roman" w:hAnsi="Times New Roman" w:cs="Times New Roman"/>
          <w:color w:val="auto"/>
          <w:sz w:val="22"/>
          <w:szCs w:val="22"/>
        </w:rPr>
      </w:pPr>
    </w:p>
    <w:p w:rsidR="00AB7BD1" w:rsidRDefault="00AB7BD1" w:rsidP="00643532">
      <w:pPr>
        <w:pStyle w:val="Zkladntext3"/>
        <w:jc w:val="both"/>
        <w:rPr>
          <w:rFonts w:ascii="Times New Roman" w:hAnsi="Times New Roman" w:cs="Times New Roman"/>
          <w:color w:val="auto"/>
          <w:sz w:val="22"/>
          <w:szCs w:val="22"/>
        </w:rPr>
      </w:pPr>
    </w:p>
    <w:p w:rsidR="00AB7BD1" w:rsidRDefault="00AB7BD1" w:rsidP="00643532">
      <w:pPr>
        <w:pStyle w:val="Zkladntext3"/>
        <w:jc w:val="both"/>
        <w:rPr>
          <w:rFonts w:ascii="Times New Roman" w:hAnsi="Times New Roman" w:cs="Times New Roman"/>
          <w:color w:val="auto"/>
          <w:sz w:val="22"/>
          <w:szCs w:val="22"/>
        </w:rPr>
      </w:pPr>
    </w:p>
    <w:p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w:t>
      </w:r>
      <w:r>
        <w:rPr>
          <w:rFonts w:ascii="Times New Roman" w:hAnsi="Times New Roman" w:cs="Times New Roman"/>
          <w:sz w:val="22"/>
          <w:szCs w:val="22"/>
        </w:rPr>
        <w:t>5 súťažných podkladov</w:t>
      </w:r>
    </w:p>
    <w:p w:rsidR="00AB7BD1" w:rsidRDefault="00AB7BD1" w:rsidP="00643532">
      <w:pPr>
        <w:pStyle w:val="Zkladntext3"/>
        <w:jc w:val="both"/>
        <w:rPr>
          <w:rFonts w:ascii="Times New Roman" w:hAnsi="Times New Roman" w:cs="Times New Roman"/>
          <w:color w:val="auto"/>
          <w:sz w:val="22"/>
          <w:szCs w:val="22"/>
        </w:rPr>
      </w:pPr>
    </w:p>
    <w:p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rsidR="00AB7BD1" w:rsidRPr="00CA7A11" w:rsidRDefault="00AB7BD1" w:rsidP="00AB7BD1">
      <w:pPr>
        <w:rPr>
          <w:rFonts w:ascii="Times New Roman" w:hAnsi="Times New Roman" w:cs="Times New Roman"/>
          <w:sz w:val="22"/>
          <w:szCs w:val="22"/>
        </w:rPr>
      </w:pPr>
    </w:p>
    <w:p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rsidR="00AB7BD1" w:rsidRPr="00CA7A11" w:rsidRDefault="00AB7BD1" w:rsidP="00AB7BD1">
      <w:pPr>
        <w:jc w:val="center"/>
        <w:rPr>
          <w:rFonts w:ascii="Times New Roman" w:hAnsi="Times New Roman" w:cs="Times New Roman"/>
          <w:sz w:val="22"/>
          <w:szCs w:val="22"/>
        </w:rPr>
      </w:pPr>
    </w:p>
    <w:p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rsidR="00AB7BD1" w:rsidRPr="00CA7A11" w:rsidRDefault="00AB7BD1" w:rsidP="00AB7BD1">
      <w:pPr>
        <w:jc w:val="both"/>
        <w:rPr>
          <w:rFonts w:ascii="Times New Roman" w:hAnsi="Times New Roman" w:cs="Times New Roman"/>
          <w:sz w:val="22"/>
          <w:szCs w:val="22"/>
        </w:rPr>
      </w:pPr>
    </w:p>
    <w:p w:rsidR="00AB7BD1" w:rsidRPr="0000439C"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sidRPr="0034792A">
        <w:rPr>
          <w:rFonts w:ascii="Times New Roman" w:hAnsi="Times New Roman" w:cs="Times New Roman"/>
          <w:sz w:val="22"/>
          <w:szCs w:val="22"/>
        </w:rPr>
        <w:t xml:space="preserve">:  </w:t>
      </w:r>
      <w:r w:rsidR="0034792A" w:rsidRPr="0034792A">
        <w:rPr>
          <w:rFonts w:ascii="Times New Roman" w:hAnsi="Times New Roman" w:cs="Times New Roman"/>
          <w:sz w:val="22"/>
          <w:szCs w:val="22"/>
        </w:rPr>
        <w:t>V.O.V.S., s.r.o.</w:t>
      </w:r>
      <w:r w:rsidRPr="0034792A">
        <w:rPr>
          <w:rFonts w:ascii="Times New Roman" w:hAnsi="Times New Roman" w:cs="Times New Roman"/>
          <w:sz w:val="22"/>
          <w:szCs w:val="22"/>
        </w:rPr>
        <w:t xml:space="preserve"> so sídlom </w:t>
      </w:r>
      <w:r w:rsidR="0034792A" w:rsidRPr="0034792A">
        <w:rPr>
          <w:rFonts w:ascii="Times New Roman" w:hAnsi="Times New Roman" w:cs="Times New Roman"/>
          <w:sz w:val="22"/>
          <w:szCs w:val="22"/>
        </w:rPr>
        <w:t>M.M.Hodžu 6979/20, 960 01 Zvolen</w:t>
      </w:r>
      <w:r w:rsidRPr="0034792A">
        <w:rPr>
          <w:rFonts w:ascii="Times New Roman" w:hAnsi="Times New Roman" w:cs="Times New Roman"/>
          <w:sz w:val="22"/>
          <w:szCs w:val="22"/>
        </w:rPr>
        <w:t>.</w:t>
      </w:r>
    </w:p>
    <w:p w:rsidR="00AB7BD1" w:rsidRPr="00CA7A11" w:rsidRDefault="00AB7BD1" w:rsidP="00AB7BD1">
      <w:pPr>
        <w:jc w:val="both"/>
        <w:rPr>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s </w:t>
      </w:r>
      <w:r w:rsidRPr="0034792A">
        <w:rPr>
          <w:rFonts w:ascii="Times New Roman" w:hAnsi="Times New Roman" w:cs="Times New Roman"/>
          <w:sz w:val="22"/>
          <w:szCs w:val="22"/>
        </w:rPr>
        <w:t xml:space="preserve">číslom </w:t>
      </w:r>
      <w:r w:rsidR="0034792A" w:rsidRPr="0034792A">
        <w:rPr>
          <w:rFonts w:ascii="Times New Roman" w:hAnsi="Times New Roman" w:cs="Times New Roman"/>
          <w:sz w:val="22"/>
          <w:szCs w:val="22"/>
        </w:rPr>
        <w:t>43873</w:t>
      </w:r>
      <w:r w:rsidR="00AE386B" w:rsidRPr="0034792A">
        <w:rPr>
          <w:rFonts w:ascii="Times New Roman" w:hAnsi="Times New Roman" w:cs="Times New Roman"/>
          <w:sz w:val="22"/>
          <w:szCs w:val="22"/>
        </w:rPr>
        <w:t xml:space="preserve">-WYP </w:t>
      </w:r>
      <w:r w:rsidRPr="0034792A">
        <w:rPr>
          <w:rFonts w:ascii="Times New Roman" w:hAnsi="Times New Roman" w:cs="Times New Roman"/>
          <w:sz w:val="22"/>
          <w:szCs w:val="22"/>
        </w:rPr>
        <w:t xml:space="preserve"> uverejneného vo Vestníku verejného obstarávania pod č. </w:t>
      </w:r>
      <w:r w:rsidR="0034792A" w:rsidRPr="0034792A">
        <w:rPr>
          <w:rFonts w:ascii="Times New Roman" w:hAnsi="Times New Roman" w:cs="Times New Roman"/>
          <w:sz w:val="22"/>
          <w:szCs w:val="22"/>
        </w:rPr>
        <w:t>21/2021</w:t>
      </w:r>
      <w:r w:rsidRPr="0034792A">
        <w:rPr>
          <w:rFonts w:ascii="Times New Roman" w:hAnsi="Times New Roman" w:cs="Times New Roman"/>
          <w:sz w:val="22"/>
          <w:szCs w:val="22"/>
        </w:rPr>
        <w:t xml:space="preserve">  dňa </w:t>
      </w:r>
      <w:r w:rsidR="0034792A" w:rsidRPr="0034792A">
        <w:rPr>
          <w:rFonts w:ascii="Times New Roman" w:hAnsi="Times New Roman" w:cs="Times New Roman"/>
          <w:sz w:val="22"/>
          <w:szCs w:val="22"/>
        </w:rPr>
        <w:t>23.09.2021</w:t>
      </w:r>
      <w:r w:rsidRPr="0034792A">
        <w:rPr>
          <w:rFonts w:ascii="Times New Roman" w:hAnsi="Times New Roman" w:cs="Times New Roman"/>
          <w:sz w:val="22"/>
          <w:szCs w:val="22"/>
        </w:rPr>
        <w:t>.</w:t>
      </w:r>
      <w:r w:rsidRPr="00CA7A11">
        <w:rPr>
          <w:rFonts w:ascii="Times New Roman" w:hAnsi="Times New Roman" w:cs="Times New Roman"/>
          <w:sz w:val="22"/>
          <w:szCs w:val="22"/>
        </w:rPr>
        <w:t xml:space="preserve"> </w:t>
      </w:r>
    </w:p>
    <w:p w:rsidR="00AB7BD1" w:rsidRPr="00CA7A11" w:rsidRDefault="00AB7BD1" w:rsidP="00AB7BD1">
      <w:pPr>
        <w:jc w:val="both"/>
        <w:rPr>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Z.z. o verejnom obstarávaní, ktorý je organizačne zabezpečovaný sprostredkovateľom v prospech verejného obstarávateľa (prevádzkovateľa);</w:t>
      </w:r>
    </w:p>
    <w:p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Z.z. o verejnom obstarávaní (tzv. osobné postavenie, finančné a ekonomické postavenie, technická spôsobilosť alebo odborná spôsobilosť a iné podmienky podľa vyššie </w:t>
      </w:r>
      <w:r w:rsidR="005934F9">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rsidR="00AB7BD1" w:rsidRPr="00CA7A11" w:rsidRDefault="00AB7BD1" w:rsidP="00AB7BD1">
      <w:pPr>
        <w:jc w:val="both"/>
        <w:rPr>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rsidR="00AB7BD1" w:rsidRPr="00CA7A11" w:rsidRDefault="00AB7BD1" w:rsidP="00AB7BD1">
      <w:pPr>
        <w:jc w:val="both"/>
        <w:rPr>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Z.z. už v Oznámení o vyhlásení verejného obstarávania a v súťažných podkladoch. </w:t>
      </w:r>
    </w:p>
    <w:p w:rsidR="00AB7BD1" w:rsidRPr="00CA7A11" w:rsidRDefault="00AB7BD1" w:rsidP="00AB7BD1">
      <w:pPr>
        <w:jc w:val="both"/>
        <w:rPr>
          <w:rFonts w:ascii="Times New Roman" w:hAnsi="Times New Roman" w:cs="Times New Roman"/>
          <w:sz w:val="22"/>
          <w:szCs w:val="22"/>
        </w:rPr>
      </w:pPr>
    </w:p>
    <w:p w:rsidR="00AB7BD1" w:rsidRPr="0034792A" w:rsidRDefault="00AB7BD1" w:rsidP="00AB7BD1">
      <w:pPr>
        <w:jc w:val="both"/>
        <w:rPr>
          <w:rFonts w:ascii="Times New Roman" w:hAnsi="Times New Roman" w:cs="Times New Roman"/>
          <w:sz w:val="22"/>
          <w:szCs w:val="22"/>
        </w:rPr>
      </w:pPr>
      <w:r w:rsidRPr="0034792A">
        <w:rPr>
          <w:rFonts w:ascii="Times New Roman" w:hAnsi="Times New Roman" w:cs="Times New Roman"/>
          <w:sz w:val="22"/>
          <w:szCs w:val="22"/>
        </w:rPr>
        <w:t xml:space="preserve">V prípade akýchkoľvek otázok o spracúvaní osobných údajov nás kontaktujte na </w:t>
      </w:r>
      <w:hyperlink r:id="rId49" w:history="1">
        <w:r w:rsidRPr="0034792A">
          <w:rPr>
            <w:rStyle w:val="Hypertextovprepojenie"/>
            <w:rFonts w:ascii="Times New Roman" w:hAnsi="Times New Roman"/>
            <w:sz w:val="22"/>
            <w:szCs w:val="22"/>
          </w:rPr>
          <w:t>sotnikova.viera@gmail.com</w:t>
        </w:r>
      </w:hyperlink>
      <w:r w:rsidRPr="0034792A">
        <w:rPr>
          <w:rFonts w:ascii="Times New Roman" w:hAnsi="Times New Roman" w:cs="Times New Roman"/>
          <w:sz w:val="22"/>
          <w:szCs w:val="22"/>
        </w:rPr>
        <w:t xml:space="preserve"> </w:t>
      </w:r>
      <w:hyperlink r:id="rId50" w:history="1"/>
      <w:r w:rsidRPr="0034792A">
        <w:rPr>
          <w:rFonts w:ascii="Times New Roman" w:hAnsi="Times New Roman" w:cs="Times New Roman"/>
          <w:sz w:val="22"/>
          <w:szCs w:val="22"/>
        </w:rPr>
        <w:t xml:space="preserve"> alebo písomne na adrese spoločnosti </w:t>
      </w:r>
      <w:r w:rsidR="0034792A" w:rsidRPr="0034792A">
        <w:rPr>
          <w:rFonts w:ascii="Times New Roman" w:hAnsi="Times New Roman" w:cs="Times New Roman"/>
          <w:sz w:val="22"/>
          <w:szCs w:val="22"/>
        </w:rPr>
        <w:t>V.O.V.S., s.r.o., M.M.Hodžu 6979/20, 960 01 Zvolen.</w:t>
      </w:r>
    </w:p>
    <w:p w:rsidR="00AB7BD1" w:rsidRPr="0034792A" w:rsidRDefault="00AB7BD1" w:rsidP="00AB7BD1">
      <w:pPr>
        <w:jc w:val="both"/>
        <w:rPr>
          <w:rFonts w:ascii="Times New Roman" w:hAnsi="Times New Roman" w:cs="Times New Roman"/>
          <w:sz w:val="22"/>
          <w:szCs w:val="22"/>
        </w:rPr>
      </w:pPr>
      <w:r w:rsidRPr="0034792A">
        <w:rPr>
          <w:rFonts w:ascii="Times New Roman" w:hAnsi="Times New Roman" w:cs="Times New Roman"/>
          <w:sz w:val="22"/>
          <w:szCs w:val="22"/>
        </w:rPr>
        <w:t xml:space="preserve">Tento súhlas je možné kedykoľvek odvolať na </w:t>
      </w:r>
      <w:hyperlink r:id="rId51" w:history="1">
        <w:r w:rsidRPr="0034792A">
          <w:rPr>
            <w:rStyle w:val="Hypertextovprepojenie"/>
            <w:rFonts w:ascii="Times New Roman" w:hAnsi="Times New Roman"/>
            <w:sz w:val="22"/>
            <w:szCs w:val="22"/>
          </w:rPr>
          <w:t>sotnikova.viera@gmail.com</w:t>
        </w:r>
      </w:hyperlink>
      <w:r w:rsidRPr="0034792A">
        <w:rPr>
          <w:rFonts w:ascii="Times New Roman" w:hAnsi="Times New Roman" w:cs="Times New Roman"/>
          <w:sz w:val="22"/>
          <w:szCs w:val="22"/>
        </w:rPr>
        <w:t xml:space="preserve"> </w:t>
      </w:r>
      <w:hyperlink r:id="rId52" w:history="1"/>
      <w:r w:rsidRPr="0034792A">
        <w:rPr>
          <w:rFonts w:ascii="Times New Roman" w:hAnsi="Times New Roman" w:cs="Times New Roman"/>
          <w:sz w:val="22"/>
          <w:szCs w:val="22"/>
        </w:rPr>
        <w:t xml:space="preserve"> alebo písomne na adrese spoločnosti </w:t>
      </w:r>
      <w:r w:rsidR="0034792A" w:rsidRPr="0034792A">
        <w:rPr>
          <w:rFonts w:ascii="Times New Roman" w:hAnsi="Times New Roman" w:cs="Times New Roman"/>
          <w:sz w:val="22"/>
          <w:szCs w:val="22"/>
        </w:rPr>
        <w:t>V.O.V.S., s.r.o., M.M.Hodžu 6979/20, 960 01 Zvolen</w:t>
      </w:r>
      <w:r w:rsidRPr="0034792A">
        <w:rPr>
          <w:rFonts w:ascii="Times New Roman" w:hAnsi="Times New Roman" w:cs="Times New Roman"/>
          <w:sz w:val="22"/>
          <w:szCs w:val="22"/>
        </w:rPr>
        <w:t xml:space="preserve">. </w:t>
      </w:r>
    </w:p>
    <w:p w:rsidR="00AB7BD1" w:rsidRPr="0034792A" w:rsidRDefault="00AB7BD1" w:rsidP="00AB7BD1">
      <w:pPr>
        <w:jc w:val="both"/>
        <w:rPr>
          <w:rStyle w:val="ra"/>
          <w:rFonts w:ascii="Times New Roman" w:hAnsi="Times New Roman" w:cs="Times New Roman"/>
          <w:sz w:val="22"/>
          <w:szCs w:val="22"/>
        </w:rPr>
      </w:pPr>
    </w:p>
    <w:p w:rsidR="00AB7BD1" w:rsidRDefault="00AB7BD1" w:rsidP="00AB7BD1">
      <w:pPr>
        <w:jc w:val="both"/>
        <w:rPr>
          <w:rStyle w:val="ra"/>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rsidR="00AB7BD1" w:rsidRDefault="00AB7BD1" w:rsidP="00AB7BD1">
      <w:pPr>
        <w:jc w:val="both"/>
        <w:rPr>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p>
    <w:p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t xml:space="preserve">Príloha č. </w:t>
      </w:r>
      <w:r>
        <w:rPr>
          <w:rFonts w:ascii="Times New Roman" w:hAnsi="Times New Roman" w:cs="Times New Roman"/>
          <w:sz w:val="22"/>
          <w:szCs w:val="22"/>
        </w:rPr>
        <w:t>6 súťažných podkladov</w:t>
      </w:r>
    </w:p>
    <w:p w:rsidR="00AB7BD1" w:rsidRDefault="00AB7BD1" w:rsidP="00AB7BD1">
      <w:pPr>
        <w:pStyle w:val="Odsekzoznamu"/>
        <w:ind w:left="0"/>
        <w:jc w:val="center"/>
        <w:rPr>
          <w:rFonts w:ascii="Times New Roman" w:hAnsi="Times New Roman" w:cs="Times New Roman"/>
          <w:b/>
          <w:sz w:val="22"/>
          <w:szCs w:val="22"/>
          <w:u w:val="single"/>
        </w:rPr>
      </w:pPr>
    </w:p>
    <w:p w:rsidR="00AB7BD1" w:rsidRDefault="00AB7BD1" w:rsidP="00AB7BD1">
      <w:pPr>
        <w:pStyle w:val="Odsekzoznamu"/>
        <w:ind w:left="0"/>
        <w:jc w:val="center"/>
        <w:rPr>
          <w:rFonts w:ascii="Times New Roman" w:hAnsi="Times New Roman" w:cs="Times New Roman"/>
          <w:b/>
          <w:sz w:val="22"/>
          <w:szCs w:val="22"/>
          <w:u w:val="single"/>
        </w:rPr>
      </w:pPr>
    </w:p>
    <w:p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rsidR="00AB7BD1" w:rsidRPr="00CA7A11" w:rsidRDefault="00AB7BD1" w:rsidP="00AB7BD1">
      <w:pPr>
        <w:pStyle w:val="Odsekzoznamu"/>
        <w:ind w:left="0"/>
        <w:jc w:val="both"/>
        <w:rPr>
          <w:rFonts w:ascii="Times New Roman" w:hAnsi="Times New Roman" w:cs="Times New Roman"/>
          <w:sz w:val="22"/>
          <w:szCs w:val="22"/>
        </w:rPr>
      </w:pPr>
    </w:p>
    <w:p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Verejný obstarávateľ týmto poskytuje dotknutým osobám, ktorých osobné údaje bude verejný obstarávateľ ako prevádzkovateľ spracovávať informácie podľa článku 13 GDPR resp. ust. § 19 zákona č. 18/2018 Z.z. o ochrane osobných údajov.</w:t>
      </w:r>
    </w:p>
    <w:p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rsidR="00AB7BD1" w:rsidRPr="00CA7A11" w:rsidRDefault="00AB7BD1" w:rsidP="00AB7BD1">
      <w:pPr>
        <w:jc w:val="both"/>
        <w:rPr>
          <w:rFonts w:ascii="Times New Roman" w:hAnsi="Times New Roman" w:cs="Times New Roman"/>
          <w:sz w:val="22"/>
          <w:szCs w:val="22"/>
        </w:rPr>
      </w:pPr>
      <w:r w:rsidRPr="0034792A">
        <w:rPr>
          <w:rFonts w:ascii="Times New Roman" w:hAnsi="Times New Roman" w:cs="Times New Roman"/>
          <w:sz w:val="22"/>
          <w:szCs w:val="22"/>
        </w:rPr>
        <w:t xml:space="preserve">prevádzkovateľom je verejný obstarávateľ </w:t>
      </w:r>
      <w:r w:rsidR="0054476A" w:rsidRPr="0034792A">
        <w:rPr>
          <w:rFonts w:ascii="Times New Roman" w:hAnsi="Times New Roman" w:cs="Times New Roman"/>
          <w:sz w:val="22"/>
          <w:szCs w:val="22"/>
        </w:rPr>
        <w:t>Mesto Lučenec</w:t>
      </w:r>
      <w:r w:rsidRPr="0034792A">
        <w:rPr>
          <w:rFonts w:ascii="Times New Roman" w:hAnsi="Times New Roman" w:cs="Times New Roman"/>
          <w:sz w:val="22"/>
          <w:szCs w:val="22"/>
        </w:rPr>
        <w:t xml:space="preserve">, zast. </w:t>
      </w:r>
      <w:r w:rsidR="0034792A" w:rsidRPr="0034792A">
        <w:rPr>
          <w:rFonts w:ascii="Times New Roman" w:hAnsi="Times New Roman" w:cs="Times New Roman"/>
          <w:sz w:val="22"/>
          <w:szCs w:val="22"/>
        </w:rPr>
        <w:t>V.O.V.S., s.r.o., M.M.Hodžu 6979/20, 960 01 Zvolen</w:t>
      </w:r>
      <w:r w:rsidRPr="0034792A">
        <w:rPr>
          <w:rFonts w:ascii="Times New Roman" w:hAnsi="Times New Roman" w:cs="Times New Roman"/>
          <w:sz w:val="22"/>
          <w:szCs w:val="22"/>
        </w:rPr>
        <w:t>, email: sotnikova.viera@gmail.com.</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sidR="005934F9">
        <w:rPr>
          <w:rFonts w:ascii="Times New Roman" w:hAnsi="Times New Roman" w:cs="Times New Roman"/>
          <w:sz w:val="22"/>
          <w:szCs w:val="22"/>
        </w:rPr>
        <w:t xml:space="preserve">Ing. </w:t>
      </w:r>
      <w:r>
        <w:rPr>
          <w:rFonts w:ascii="Times New Roman" w:hAnsi="Times New Roman" w:cs="Times New Roman"/>
          <w:sz w:val="22"/>
          <w:szCs w:val="22"/>
        </w:rPr>
        <w:t>Viera Sotníková</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sidR="005934F9">
        <w:rPr>
          <w:rFonts w:ascii="Times New Roman" w:hAnsi="Times New Roman" w:cs="Times New Roman"/>
          <w:sz w:val="22"/>
          <w:szCs w:val="22"/>
        </w:rPr>
        <w:t>ZL – stav, s.r.o., Skuteckého 6, 974 01 Banská Bystrica</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rsidR="00AB7BD1" w:rsidRPr="00CA7A11" w:rsidRDefault="00AB7BD1" w:rsidP="00AB7BD1">
      <w:pPr>
        <w:jc w:val="both"/>
        <w:rPr>
          <w:rFonts w:ascii="Times New Roman" w:hAnsi="Times New Roman" w:cs="Times New Roman"/>
          <w:b/>
          <w:i/>
          <w:sz w:val="22"/>
          <w:szCs w:val="22"/>
        </w:rPr>
      </w:pPr>
    </w:p>
    <w:p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rsidR="00AB7BD1" w:rsidRPr="00CA7A11"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sidR="005934F9">
        <w:rPr>
          <w:rFonts w:ascii="Times New Roman" w:hAnsi="Times New Roman" w:cs="Times New Roman"/>
          <w:sz w:val="22"/>
          <w:szCs w:val="22"/>
        </w:rPr>
        <w:t>ZL – stav, s.r.o., Skuteckého 6, 974 01 Banská Bystrica</w:t>
      </w:r>
      <w:r w:rsidR="005934F9" w:rsidRPr="00CA7A11">
        <w:rPr>
          <w:rFonts w:ascii="Times New Roman" w:hAnsi="Times New Roman" w:cs="Times New Roman"/>
          <w:color w:val="262626"/>
          <w:sz w:val="22"/>
          <w:szCs w:val="22"/>
        </w:rPr>
        <w:t xml:space="preserve"> </w:t>
      </w:r>
      <w:r w:rsidRPr="00CA7A11">
        <w:rPr>
          <w:rFonts w:ascii="Times New Roman" w:hAnsi="Times New Roman" w:cs="Times New Roman"/>
          <w:color w:val="262626"/>
          <w:sz w:val="22"/>
          <w:szCs w:val="22"/>
        </w:rPr>
        <w:t xml:space="preserve">alebo mailom na: </w:t>
      </w:r>
      <w:r>
        <w:rPr>
          <w:rFonts w:ascii="Times New Roman" w:hAnsi="Times New Roman" w:cs="Times New Roman"/>
          <w:i/>
          <w:color w:val="262626"/>
          <w:sz w:val="22"/>
          <w:szCs w:val="22"/>
        </w:rPr>
        <w:t>sotnikova.viera@gmail.com.</w:t>
      </w:r>
    </w:p>
    <w:p w:rsidR="00AB7BD1" w:rsidRDefault="00AB7BD1" w:rsidP="00AB7BD1">
      <w:pPr>
        <w:jc w:val="both"/>
        <w:rPr>
          <w:rFonts w:ascii="Times New Roman" w:hAnsi="Times New Roman" w:cs="Times New Roman"/>
          <w:sz w:val="22"/>
          <w:szCs w:val="22"/>
        </w:rPr>
      </w:pPr>
    </w:p>
    <w:p w:rsidR="00AB7BD1" w:rsidRDefault="00AB7BD1" w:rsidP="00AB7BD1">
      <w:pPr>
        <w:jc w:val="both"/>
        <w:rPr>
          <w:rFonts w:ascii="Times New Roman" w:hAnsi="Times New Roman" w:cs="Times New Roman"/>
          <w:sz w:val="22"/>
          <w:szCs w:val="22"/>
        </w:rPr>
      </w:pPr>
    </w:p>
    <w:p w:rsidR="00AB7BD1" w:rsidRPr="00CA7A11" w:rsidRDefault="00AB7BD1" w:rsidP="00AB7BD1">
      <w:pPr>
        <w:jc w:val="both"/>
        <w:rPr>
          <w:rFonts w:ascii="Times New Roman" w:hAnsi="Times New Roman" w:cs="Times New Roman"/>
          <w:sz w:val="22"/>
          <w:szCs w:val="22"/>
        </w:rPr>
      </w:pPr>
    </w:p>
    <w:p w:rsidR="00AB7BD1" w:rsidRPr="00CA7A11" w:rsidRDefault="005934F9" w:rsidP="00AB7BD1">
      <w:pPr>
        <w:ind w:left="4248" w:firstLine="708"/>
        <w:jc w:val="both"/>
        <w:rPr>
          <w:rFonts w:ascii="Times New Roman" w:hAnsi="Times New Roman" w:cs="Times New Roman"/>
          <w:sz w:val="22"/>
          <w:szCs w:val="22"/>
        </w:rPr>
      </w:pPr>
      <w:r>
        <w:rPr>
          <w:rFonts w:ascii="Times New Roman" w:hAnsi="Times New Roman" w:cs="Times New Roman"/>
          <w:sz w:val="22"/>
          <w:szCs w:val="22"/>
        </w:rPr>
        <w:t>Mesto Lučenec</w:t>
      </w:r>
    </w:p>
    <w:p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34792A">
        <w:rPr>
          <w:rFonts w:ascii="Times New Roman" w:hAnsi="Times New Roman" w:cs="Times New Roman"/>
          <w:sz w:val="22"/>
          <w:szCs w:val="22"/>
        </w:rPr>
        <w:t xml:space="preserve">Zast. </w:t>
      </w:r>
      <w:r w:rsidR="0034792A" w:rsidRPr="0034792A">
        <w:rPr>
          <w:rFonts w:ascii="Times New Roman" w:hAnsi="Times New Roman" w:cs="Times New Roman"/>
          <w:sz w:val="22"/>
          <w:szCs w:val="22"/>
        </w:rPr>
        <w:t>V.O.V.S., s.r.o.</w:t>
      </w:r>
      <w:r w:rsidR="0034792A">
        <w:rPr>
          <w:rFonts w:ascii="Times New Roman" w:hAnsi="Times New Roman" w:cs="Times New Roman"/>
          <w:sz w:val="22"/>
          <w:szCs w:val="22"/>
        </w:rPr>
        <w:t xml:space="preserve">, </w:t>
      </w:r>
      <w:r w:rsidRPr="0034792A">
        <w:rPr>
          <w:rFonts w:ascii="Times New Roman" w:hAnsi="Times New Roman" w:cs="Times New Roman"/>
          <w:sz w:val="22"/>
          <w:szCs w:val="22"/>
        </w:rPr>
        <w:t xml:space="preserve">konateľom </w:t>
      </w:r>
      <w:r w:rsidR="005934F9" w:rsidRPr="0034792A">
        <w:rPr>
          <w:rFonts w:ascii="Times New Roman" w:hAnsi="Times New Roman" w:cs="Times New Roman"/>
          <w:sz w:val="22"/>
          <w:szCs w:val="22"/>
        </w:rPr>
        <w:t xml:space="preserve">Ing. </w:t>
      </w:r>
      <w:r w:rsidR="0034792A" w:rsidRPr="0034792A">
        <w:rPr>
          <w:rFonts w:ascii="Times New Roman" w:hAnsi="Times New Roman" w:cs="Times New Roman"/>
          <w:sz w:val="22"/>
          <w:szCs w:val="22"/>
        </w:rPr>
        <w:t>Viera Sotníková</w:t>
      </w:r>
    </w:p>
    <w:p w:rsidR="00AB7BD1" w:rsidRPr="00CA7A11" w:rsidRDefault="00AB7BD1" w:rsidP="00AB7BD1">
      <w:pPr>
        <w:ind w:left="4956" w:firstLine="708"/>
        <w:jc w:val="both"/>
        <w:rPr>
          <w:rFonts w:ascii="Times New Roman" w:hAnsi="Times New Roman" w:cs="Times New Roman"/>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5934F9" w:rsidRDefault="005934F9">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rsidR="00AB7BD1" w:rsidRDefault="00AB7BD1" w:rsidP="00643532">
      <w:pPr>
        <w:pStyle w:val="Zkladntext3"/>
        <w:jc w:val="both"/>
        <w:rPr>
          <w:rFonts w:ascii="Times New Roman" w:hAnsi="Times New Roman" w:cs="Times New Roman"/>
          <w:b/>
          <w:color w:val="auto"/>
          <w:sz w:val="22"/>
          <w:szCs w:val="22"/>
        </w:rPr>
      </w:pPr>
    </w:p>
    <w:p w:rsidR="00AB7BD1" w:rsidRDefault="00AB7BD1" w:rsidP="00643532">
      <w:pPr>
        <w:pStyle w:val="Zkladntext3"/>
        <w:jc w:val="both"/>
        <w:rPr>
          <w:rFonts w:ascii="Times New Roman" w:hAnsi="Times New Roman" w:cs="Times New Roman"/>
          <w:b/>
          <w:color w:val="auto"/>
          <w:sz w:val="22"/>
          <w:szCs w:val="22"/>
        </w:rPr>
      </w:pPr>
    </w:p>
    <w:p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rsidR="00AB7BD1" w:rsidRPr="00AB7BD1" w:rsidRDefault="00AB7BD1" w:rsidP="00AB7BD1">
      <w:pPr>
        <w:jc w:val="center"/>
        <w:rPr>
          <w:rFonts w:ascii="Times New Roman" w:hAnsi="Times New Roman" w:cs="Times New Roman"/>
          <w:sz w:val="22"/>
          <w:szCs w:val="22"/>
          <w:u w:val="single"/>
        </w:rPr>
      </w:pPr>
    </w:p>
    <w:p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rsidR="00AB7BD1" w:rsidRPr="00AB7BD1" w:rsidRDefault="00AB7BD1" w:rsidP="00AB7BD1">
      <w:pPr>
        <w:rPr>
          <w:rFonts w:ascii="Times New Roman" w:hAnsi="Times New Roman" w:cs="Times New Roman"/>
          <w:sz w:val="22"/>
          <w:szCs w:val="22"/>
          <w:u w:val="single"/>
          <w:lang w:eastAsia="sk-SK"/>
        </w:rPr>
      </w:pPr>
    </w:p>
    <w:p w:rsidR="00AB7BD1" w:rsidRPr="00AB7BD1" w:rsidRDefault="00AB7BD1" w:rsidP="00AB7BD1">
      <w:pPr>
        <w:rPr>
          <w:rFonts w:ascii="Times New Roman" w:hAnsi="Times New Roman" w:cs="Times New Roman"/>
          <w:sz w:val="22"/>
          <w:szCs w:val="22"/>
          <w:u w:val="single"/>
          <w:lang w:eastAsia="sk-SK"/>
        </w:rPr>
      </w:pPr>
    </w:p>
    <w:p w:rsidR="00AB7BD1" w:rsidRPr="00AB7BD1" w:rsidRDefault="00AB7BD1" w:rsidP="00AB7BD1">
      <w:pPr>
        <w:rPr>
          <w:rFonts w:ascii="Times New Roman" w:hAnsi="Times New Roman" w:cs="Times New Roman"/>
          <w:sz w:val="22"/>
          <w:szCs w:val="22"/>
          <w:u w:val="single"/>
          <w:lang w:eastAsia="sk-SK"/>
        </w:rPr>
      </w:pPr>
      <w:r w:rsidRPr="00AB7BD1">
        <w:rPr>
          <w:rFonts w:ascii="Times New Roman" w:hAnsi="Times New Roman" w:cs="Times New Roman"/>
          <w:sz w:val="22"/>
          <w:szCs w:val="22"/>
          <w:u w:val="single"/>
          <w:lang w:eastAsia="sk-SK"/>
        </w:rPr>
        <w:t xml:space="preserve">Identifikácia verejného obstarávateľa:  </w:t>
      </w:r>
    </w:p>
    <w:p w:rsidR="005934F9" w:rsidRPr="005934F9"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5934F9">
        <w:rPr>
          <w:rFonts w:ascii="Times New Roman" w:hAnsi="Times New Roman" w:cs="Times New Roman"/>
          <w:sz w:val="22"/>
          <w:szCs w:val="22"/>
        </w:rPr>
        <w:t>Názov organizácie:</w:t>
      </w:r>
      <w:r w:rsidRPr="005934F9">
        <w:rPr>
          <w:rFonts w:ascii="Times New Roman" w:hAnsi="Times New Roman" w:cs="Times New Roman"/>
          <w:sz w:val="22"/>
          <w:szCs w:val="22"/>
        </w:rPr>
        <w:tab/>
      </w:r>
      <w:r w:rsidRPr="005934F9">
        <w:rPr>
          <w:rStyle w:val="Siln"/>
          <w:rFonts w:ascii="Times New Roman" w:hAnsi="Times New Roman" w:cs="Times New Roman"/>
          <w:sz w:val="22"/>
          <w:szCs w:val="22"/>
        </w:rPr>
        <w:t>Mesto Lučenec</w:t>
      </w:r>
    </w:p>
    <w:p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Adresa organizácie: </w:t>
      </w:r>
      <w:r w:rsidRPr="00CC303C">
        <w:rPr>
          <w:rFonts w:ascii="Times New Roman" w:hAnsi="Times New Roman" w:cs="Times New Roman"/>
          <w:sz w:val="22"/>
          <w:szCs w:val="22"/>
        </w:rPr>
        <w:tab/>
      </w:r>
      <w:r>
        <w:rPr>
          <w:rFonts w:ascii="Times New Roman" w:hAnsi="Times New Roman" w:cs="Times New Roman"/>
          <w:sz w:val="22"/>
          <w:szCs w:val="22"/>
          <w:lang w:eastAsia="ar-SA"/>
        </w:rPr>
        <w:t>Novohradská 1, 984 01 Lučenec</w:t>
      </w:r>
    </w:p>
    <w:p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IČO: </w:t>
      </w:r>
      <w:r w:rsidRPr="00CC303C">
        <w:rPr>
          <w:rFonts w:ascii="Times New Roman" w:hAnsi="Times New Roman" w:cs="Times New Roman"/>
          <w:sz w:val="22"/>
          <w:szCs w:val="22"/>
        </w:rPr>
        <w:tab/>
      </w:r>
      <w:r>
        <w:rPr>
          <w:rFonts w:ascii="Times New Roman" w:hAnsi="Times New Roman" w:cs="Times New Roman"/>
          <w:sz w:val="22"/>
          <w:szCs w:val="22"/>
        </w:rPr>
        <w:t>00316181</w:t>
      </w:r>
    </w:p>
    <w:p w:rsidR="005934F9" w:rsidRPr="00CC303C" w:rsidRDefault="005934F9" w:rsidP="005934F9">
      <w:pPr>
        <w:tabs>
          <w:tab w:val="clear" w:pos="2160"/>
          <w:tab w:val="clear" w:pos="2880"/>
          <w:tab w:val="left" w:pos="2835"/>
          <w:tab w:val="right" w:leader="dot" w:pos="10080"/>
        </w:tabs>
        <w:jc w:val="both"/>
        <w:rPr>
          <w:rFonts w:ascii="Times New Roman" w:hAnsi="Times New Roman" w:cs="Times New Roman"/>
          <w:sz w:val="22"/>
          <w:szCs w:val="22"/>
        </w:rPr>
      </w:pPr>
      <w:r w:rsidRPr="00CC303C">
        <w:rPr>
          <w:rFonts w:ascii="Times New Roman" w:hAnsi="Times New Roman" w:cs="Times New Roman"/>
          <w:sz w:val="22"/>
          <w:szCs w:val="22"/>
        </w:rPr>
        <w:t xml:space="preserve">Krajina:  </w:t>
      </w:r>
      <w:r w:rsidRPr="00CC303C">
        <w:rPr>
          <w:rFonts w:ascii="Times New Roman" w:hAnsi="Times New Roman" w:cs="Times New Roman"/>
          <w:sz w:val="22"/>
          <w:szCs w:val="22"/>
        </w:rPr>
        <w:tab/>
        <w:t>SR</w:t>
      </w:r>
    </w:p>
    <w:p w:rsidR="005934F9" w:rsidRPr="00390F1B" w:rsidRDefault="005934F9" w:rsidP="005934F9">
      <w:pPr>
        <w:tabs>
          <w:tab w:val="clear" w:pos="2160"/>
          <w:tab w:val="clear" w:pos="2880"/>
          <w:tab w:val="left" w:pos="2835"/>
          <w:tab w:val="right" w:leader="dot" w:pos="10080"/>
        </w:tabs>
        <w:jc w:val="both"/>
        <w:rPr>
          <w:rFonts w:ascii="Times New Roman" w:hAnsi="Times New Roman" w:cs="Times New Roman"/>
          <w:b/>
          <w:sz w:val="22"/>
          <w:szCs w:val="22"/>
        </w:rPr>
      </w:pPr>
      <w:r>
        <w:rPr>
          <w:rFonts w:ascii="Times New Roman" w:hAnsi="Times New Roman" w:cs="Times New Roman"/>
          <w:sz w:val="22"/>
          <w:szCs w:val="22"/>
        </w:rPr>
        <w:t>Zastúpený</w:t>
      </w:r>
      <w:r w:rsidRPr="00390F1B">
        <w:rPr>
          <w:rFonts w:ascii="Times New Roman" w:hAnsi="Times New Roman" w:cs="Times New Roman"/>
          <w:sz w:val="22"/>
          <w:szCs w:val="22"/>
        </w:rPr>
        <w:t xml:space="preserve">: </w:t>
      </w:r>
      <w:r w:rsidRPr="00390F1B">
        <w:rPr>
          <w:rFonts w:ascii="Times New Roman" w:hAnsi="Times New Roman" w:cs="Times New Roman"/>
          <w:sz w:val="22"/>
          <w:szCs w:val="22"/>
        </w:rPr>
        <w:tab/>
      </w:r>
      <w:r>
        <w:rPr>
          <w:rStyle w:val="Siln"/>
          <w:rFonts w:ascii="Times New Roman" w:hAnsi="Times New Roman" w:cs="Times New Roman"/>
          <w:b w:val="0"/>
          <w:color w:val="000000"/>
          <w:sz w:val="22"/>
          <w:szCs w:val="22"/>
          <w:bdr w:val="none" w:sz="0" w:space="0" w:color="auto" w:frame="1"/>
          <w:shd w:val="clear" w:color="auto" w:fill="FFFFFF"/>
        </w:rPr>
        <w:t>PhDr. Alexandra Pivková, primátorka</w:t>
      </w:r>
    </w:p>
    <w:p w:rsidR="00AB7BD1" w:rsidRPr="00AB7BD1" w:rsidRDefault="00AB7BD1" w:rsidP="00375F41">
      <w:pPr>
        <w:tabs>
          <w:tab w:val="num" w:pos="709"/>
        </w:tabs>
        <w:jc w:val="both"/>
        <w:rPr>
          <w:rFonts w:ascii="Times New Roman" w:hAnsi="Times New Roman" w:cs="Times New Roman"/>
          <w:color w:val="000000"/>
          <w:sz w:val="22"/>
          <w:szCs w:val="22"/>
          <w:highlight w:val="green"/>
        </w:rPr>
      </w:pPr>
    </w:p>
    <w:p w:rsidR="00AB7BD1" w:rsidRPr="005934F9" w:rsidRDefault="00AB7BD1" w:rsidP="00AB7BD1">
      <w:pPr>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Názov zákazky</w:t>
      </w:r>
      <w:r w:rsidRPr="005934F9">
        <w:rPr>
          <w:rFonts w:ascii="Times New Roman" w:hAnsi="Times New Roman" w:cs="Times New Roman"/>
          <w:b/>
          <w:sz w:val="22"/>
          <w:szCs w:val="22"/>
          <w:lang w:eastAsia="ar-SA"/>
        </w:rPr>
        <w:t xml:space="preserve">: </w:t>
      </w:r>
    </w:p>
    <w:p w:rsidR="0096274E" w:rsidRPr="0096274E" w:rsidRDefault="0096274E" w:rsidP="0096274E">
      <w:pPr>
        <w:pStyle w:val="Zkladntext"/>
        <w:rPr>
          <w:rFonts w:ascii="Times New Roman" w:hAnsi="Times New Roman" w:cs="Times New Roman"/>
          <w:sz w:val="22"/>
          <w:szCs w:val="22"/>
        </w:rPr>
      </w:pPr>
      <w:r w:rsidRPr="0096274E">
        <w:rPr>
          <w:rFonts w:ascii="Times New Roman" w:hAnsi="Times New Roman" w:cs="Times New Roman"/>
          <w:sz w:val="22"/>
          <w:szCs w:val="22"/>
        </w:rPr>
        <w:t>Zníženie  energetickej  náročnosti budovy MŠ Partizánska</w:t>
      </w:r>
    </w:p>
    <w:p w:rsidR="00375F41" w:rsidRPr="00375F41" w:rsidRDefault="00375F41" w:rsidP="00AB7BD1">
      <w:pPr>
        <w:suppressAutoHyphens/>
        <w:jc w:val="both"/>
        <w:rPr>
          <w:rFonts w:ascii="Times New Roman" w:hAnsi="Times New Roman" w:cs="Times New Roman"/>
          <w:sz w:val="22"/>
          <w:szCs w:val="22"/>
          <w:lang w:eastAsia="ar-SA"/>
        </w:rPr>
      </w:pPr>
    </w:p>
    <w:p w:rsidR="00AB7BD1" w:rsidRPr="005934F9" w:rsidRDefault="00AB7BD1" w:rsidP="00AB7BD1">
      <w:pPr>
        <w:suppressAutoHyphens/>
        <w:jc w:val="both"/>
        <w:rPr>
          <w:rFonts w:ascii="Times New Roman" w:hAnsi="Times New Roman" w:cs="Times New Roman"/>
          <w:b/>
          <w:sz w:val="22"/>
          <w:szCs w:val="22"/>
          <w:lang w:eastAsia="ar-SA"/>
        </w:rPr>
      </w:pPr>
      <w:r w:rsidRPr="005934F9">
        <w:rPr>
          <w:rFonts w:ascii="Times New Roman" w:hAnsi="Times New Roman" w:cs="Times New Roman"/>
          <w:b/>
          <w:sz w:val="22"/>
          <w:szCs w:val="22"/>
          <w:u w:val="single"/>
          <w:lang w:eastAsia="ar-SA"/>
        </w:rPr>
        <w:t>Heslo súťaže</w:t>
      </w:r>
      <w:r w:rsidRPr="005934F9">
        <w:rPr>
          <w:rFonts w:ascii="Times New Roman" w:hAnsi="Times New Roman" w:cs="Times New Roman"/>
          <w:b/>
          <w:sz w:val="22"/>
          <w:szCs w:val="22"/>
          <w:lang w:eastAsia="ar-SA"/>
        </w:rPr>
        <w:t>:</w:t>
      </w:r>
    </w:p>
    <w:p w:rsidR="0096274E" w:rsidRPr="0096274E" w:rsidRDefault="0096274E" w:rsidP="0096274E">
      <w:pPr>
        <w:pStyle w:val="Zkladntext"/>
        <w:rPr>
          <w:rFonts w:ascii="Times New Roman" w:hAnsi="Times New Roman" w:cs="Times New Roman"/>
          <w:sz w:val="22"/>
          <w:szCs w:val="22"/>
        </w:rPr>
      </w:pPr>
      <w:r w:rsidRPr="0096274E">
        <w:rPr>
          <w:rFonts w:ascii="Times New Roman" w:hAnsi="Times New Roman" w:cs="Times New Roman"/>
          <w:sz w:val="22"/>
          <w:szCs w:val="22"/>
        </w:rPr>
        <w:t>Zníženie  energetickej  náročnosti budovy MŠ Partizánska</w:t>
      </w:r>
    </w:p>
    <w:p w:rsidR="00375F41" w:rsidRDefault="00375F41" w:rsidP="00AB7BD1">
      <w:pPr>
        <w:rPr>
          <w:rFonts w:ascii="Times New Roman" w:hAnsi="Times New Roman" w:cs="Times New Roman"/>
          <w:bCs/>
          <w:sz w:val="22"/>
          <w:szCs w:val="22"/>
          <w:u w:val="single"/>
        </w:rPr>
      </w:pPr>
    </w:p>
    <w:p w:rsidR="00AB7BD1" w:rsidRPr="005934F9" w:rsidRDefault="00AB7BD1" w:rsidP="00AB7BD1">
      <w:pPr>
        <w:rPr>
          <w:rFonts w:ascii="Times New Roman" w:hAnsi="Times New Roman" w:cs="Times New Roman"/>
          <w:b/>
          <w:bCs/>
          <w:sz w:val="22"/>
          <w:szCs w:val="22"/>
          <w:u w:val="single"/>
        </w:rPr>
      </w:pPr>
      <w:r w:rsidRPr="005934F9">
        <w:rPr>
          <w:rFonts w:ascii="Times New Roman" w:hAnsi="Times New Roman" w:cs="Times New Roman"/>
          <w:b/>
          <w:bCs/>
          <w:sz w:val="22"/>
          <w:szCs w:val="22"/>
          <w:u w:val="single"/>
        </w:rPr>
        <w:t>Obsah ponuky:</w:t>
      </w:r>
    </w:p>
    <w:p w:rsidR="00AB7BD1" w:rsidRPr="00AB7BD1" w:rsidRDefault="00AB7BD1" w:rsidP="00AB7BD1">
      <w:pPr>
        <w:rPr>
          <w:rFonts w:ascii="Times New Roman" w:hAnsi="Times New Roman" w:cs="Times New Roman"/>
          <w:bCs/>
          <w:i/>
          <w:sz w:val="22"/>
          <w:szCs w:val="22"/>
        </w:rPr>
      </w:pPr>
      <w:r w:rsidRPr="00AB7BD1">
        <w:rPr>
          <w:rFonts w:ascii="Times New Roman" w:hAnsi="Times New Roman" w:cs="Times New Roman"/>
          <w:bCs/>
          <w:i/>
          <w:sz w:val="22"/>
          <w:szCs w:val="22"/>
        </w:rPr>
        <w:t>Zoznam súborov ponuky*</w:t>
      </w:r>
    </w:p>
    <w:p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6D7FB7">
      <w:pPr>
        <w:pStyle w:val="Odsekzoznamu"/>
        <w:numPr>
          <w:ilvl w:val="0"/>
          <w:numId w:val="29"/>
        </w:numPr>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AB7BD1">
      <w:pPr>
        <w:tabs>
          <w:tab w:val="clear" w:pos="2160"/>
          <w:tab w:val="clear" w:pos="2880"/>
          <w:tab w:val="clear" w:pos="4500"/>
        </w:tabs>
        <w:ind w:left="360"/>
        <w:rPr>
          <w:rFonts w:ascii="Times New Roman" w:hAnsi="Times New Roman" w:cs="Times New Roman"/>
          <w:bCs/>
          <w:sz w:val="22"/>
          <w:szCs w:val="22"/>
        </w:rPr>
      </w:pPr>
      <w:r w:rsidRPr="00AB7BD1">
        <w:rPr>
          <w:rFonts w:ascii="Times New Roman" w:hAnsi="Times New Roman" w:cs="Times New Roman"/>
          <w:bCs/>
          <w:sz w:val="22"/>
          <w:szCs w:val="22"/>
        </w:rPr>
        <w:t>.</w:t>
      </w:r>
    </w:p>
    <w:p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rsidTr="003B4CD4">
        <w:trPr>
          <w:trHeight w:val="682"/>
        </w:trPr>
        <w:tc>
          <w:tcPr>
            <w:tcW w:w="2992" w:type="dxa"/>
            <w:shd w:val="clear" w:color="auto" w:fill="FFFFFF" w:themeFill="background1"/>
            <w:noWrap/>
            <w:vAlign w:val="center"/>
          </w:tcPr>
          <w:p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rsidTr="003B4CD4">
        <w:trPr>
          <w:trHeight w:val="454"/>
        </w:trPr>
        <w:tc>
          <w:tcPr>
            <w:tcW w:w="2992" w:type="dxa"/>
            <w:shd w:val="clear" w:color="auto" w:fill="FFFFFF" w:themeFill="background1"/>
            <w:noWrap/>
            <w:vAlign w:val="center"/>
          </w:tcPr>
          <w:p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bl>
    <w:p w:rsidR="00AB7BD1" w:rsidRPr="00AB7BD1" w:rsidRDefault="00AB7BD1" w:rsidP="00AB7BD1">
      <w:pPr>
        <w:rPr>
          <w:rFonts w:ascii="Times New Roman" w:hAnsi="Times New Roman" w:cs="Times New Roman"/>
          <w:sz w:val="22"/>
          <w:szCs w:val="22"/>
        </w:rPr>
      </w:pPr>
    </w:p>
    <w:p w:rsidR="00AB7BD1" w:rsidRPr="00AB7BD1" w:rsidRDefault="00AB7BD1" w:rsidP="00AB7BD1">
      <w:pPr>
        <w:rPr>
          <w:rFonts w:ascii="Times New Roman" w:hAnsi="Times New Roman" w:cs="Times New Roman"/>
          <w:sz w:val="22"/>
          <w:szCs w:val="22"/>
        </w:rPr>
      </w:pPr>
    </w:p>
    <w:p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rsidTr="003B4CD4">
        <w:trPr>
          <w:trHeight w:val="340"/>
        </w:trPr>
        <w:tc>
          <w:tcPr>
            <w:tcW w:w="2992" w:type="dxa"/>
            <w:shd w:val="clear" w:color="000000" w:fill="FFFFFF"/>
            <w:noWrap/>
            <w:vAlign w:val="center"/>
          </w:tcPr>
          <w:p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rsidR="00AB7BD1" w:rsidRPr="00AB7BD1" w:rsidRDefault="00AB7BD1" w:rsidP="00AB7BD1">
            <w:pPr>
              <w:ind w:firstLineChars="100" w:firstLine="220"/>
              <w:rPr>
                <w:rFonts w:ascii="Times New Roman" w:hAnsi="Times New Roman" w:cs="Times New Roman"/>
                <w:sz w:val="22"/>
                <w:szCs w:val="22"/>
                <w:lang w:eastAsia="sk-SK"/>
              </w:rPr>
            </w:pPr>
          </w:p>
        </w:tc>
      </w:tr>
    </w:tbl>
    <w:p w:rsidR="00AB7BD1" w:rsidRPr="00AB7BD1" w:rsidRDefault="00AB7BD1" w:rsidP="00AB7BD1">
      <w:pPr>
        <w:spacing w:before="240" w:after="120"/>
        <w:jc w:val="both"/>
        <w:rPr>
          <w:rFonts w:ascii="Times New Roman" w:hAnsi="Times New Roman" w:cs="Times New Roman"/>
          <w:b/>
          <w:color w:val="000000"/>
          <w:sz w:val="22"/>
          <w:szCs w:val="22"/>
        </w:rPr>
      </w:pPr>
    </w:p>
    <w:p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som nevyvíjal a nebudem vyvíjať voči žiadnej osobe na strane verejného obstarávateľa, ktorá je alebo by mohla byť zainteresovaná v zmysle ustanovení § 23 ods. 3 zákona č. 343/2015 Z.z. o verejnom obstarávaní a o zmene a doplnení niektorých zákonov v platnom znení („</w:t>
      </w:r>
      <w:r w:rsidRPr="00797B11">
        <w:rPr>
          <w:rFonts w:ascii="Times New Roman" w:hAnsi="Times New Roman" w:cs="Times New Roman"/>
          <w:b/>
          <w:sz w:val="22"/>
          <w:szCs w:val="22"/>
        </w:rPr>
        <w:t>zainteresovaná osoba</w:t>
      </w:r>
      <w:r w:rsidRPr="00797B11">
        <w:rPr>
          <w:rFonts w:ascii="Times New Roman" w:hAnsi="Times New Roman" w:cs="Times New Roman"/>
          <w:sz w:val="22"/>
          <w:szCs w:val="22"/>
        </w:rPr>
        <w:t>“) akékoľvek aktivity, ktoré vy mohli viesť k zvýhodneniu nášho postavenia v súťaži,</w:t>
      </w:r>
    </w:p>
    <w:p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 xml:space="preserve">som neposkytol a neposkytnem akejkoľvek čo i len potencionálne zainteresovanej osobe priamo alebo nepriamo akúkoľvek finančnú alebo vecnú výhodu ako motiváciu alebo odmenu súvisiacu so zadaním tejto zákazky, </w:t>
      </w:r>
    </w:p>
    <w:p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sz w:val="22"/>
          <w:szCs w:val="22"/>
        </w:rPr>
      </w:pPr>
      <w:r w:rsidRPr="00797B11">
        <w:rPr>
          <w:rFonts w:ascii="Times New Roman" w:hAnsi="Times New Roman" w:cs="Times New Roman"/>
          <w:sz w:val="22"/>
          <w:szCs w:val="22"/>
        </w:rPr>
        <w:t xml:space="preserve">budem bezodkladne informovať verejného obstarávateľa o akejkoľvek situácii, ktorá je považovaná </w:t>
      </w:r>
      <w:r w:rsidRPr="00797B11">
        <w:rPr>
          <w:rFonts w:ascii="Times New Roman" w:hAnsi="Times New Roman" w:cs="Times New Roman"/>
          <w:b/>
          <w:sz w:val="22"/>
          <w:szCs w:val="22"/>
        </w:rPr>
        <w:t>za konflikt</w:t>
      </w:r>
      <w:r w:rsidRPr="00797B11">
        <w:rPr>
          <w:rFonts w:ascii="Times New Roman" w:hAnsi="Times New Roman" w:cs="Times New Roman"/>
          <w:sz w:val="22"/>
          <w:szCs w:val="22"/>
        </w:rPr>
        <w:t xml:space="preserve"> záujmov alebo ktorá by mohla viesť ku konfliktu záujmov kedykoľvek v priebehu procesu verejného obstarávania,</w:t>
      </w:r>
    </w:p>
    <w:p w:rsidR="00AB7BD1" w:rsidRPr="00797B11" w:rsidRDefault="00AB7BD1" w:rsidP="00797B11">
      <w:pPr>
        <w:pStyle w:val="Odsekzoznamu"/>
        <w:numPr>
          <w:ilvl w:val="0"/>
          <w:numId w:val="28"/>
        </w:numPr>
        <w:tabs>
          <w:tab w:val="clear" w:pos="2160"/>
          <w:tab w:val="clear" w:pos="2880"/>
          <w:tab w:val="clear" w:pos="4500"/>
        </w:tabs>
        <w:ind w:left="714" w:hanging="357"/>
        <w:contextualSpacing/>
        <w:jc w:val="both"/>
        <w:rPr>
          <w:rFonts w:ascii="Times New Roman" w:hAnsi="Times New Roman" w:cs="Times New Roman"/>
          <w:noProof/>
          <w:sz w:val="22"/>
          <w:szCs w:val="22"/>
        </w:rPr>
      </w:pPr>
      <w:r w:rsidRPr="00797B11">
        <w:rPr>
          <w:rFonts w:ascii="Times New Roman" w:hAnsi="Times New Roman" w:cs="Times New Roman"/>
          <w:sz w:val="22"/>
          <w:szCs w:val="22"/>
        </w:rPr>
        <w:t>poskytnem verejnému obstarávateľovi v postupe tohto verejného obstarávania presné, pravdivé a úplné informácie.</w:t>
      </w:r>
    </w:p>
    <w:p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súhlasím s návrhom zmluvy o dielo predloženého verejným obstarávateľom,</w:t>
      </w:r>
    </w:p>
    <w:p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porozumel som</w:t>
      </w:r>
      <w:r>
        <w:rPr>
          <w:rFonts w:ascii="Times New Roman" w:hAnsi="Times New Roman" w:cs="Times New Roman"/>
          <w:sz w:val="22"/>
          <w:szCs w:val="22"/>
        </w:rPr>
        <w:t xml:space="preserve"> </w:t>
      </w:r>
      <w:r w:rsidRPr="00797B11">
        <w:rPr>
          <w:rFonts w:ascii="Times New Roman" w:hAnsi="Times New Roman" w:cs="Times New Roman"/>
          <w:sz w:val="22"/>
          <w:szCs w:val="22"/>
        </w:rPr>
        <w:t>súťažným podkladom k predmetnému verejnému obstarávaniu,</w:t>
      </w:r>
    </w:p>
    <w:p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 xml:space="preserve">rešpektuje Etický kódex vo verejnom obstarávaní - </w:t>
      </w:r>
      <w:hyperlink r:id="rId53" w:history="1">
        <w:r w:rsidRPr="00797B11">
          <w:rPr>
            <w:rStyle w:val="Hypertextovprepojenie"/>
            <w:rFonts w:ascii="Times New Roman" w:hAnsi="Times New Roman"/>
            <w:sz w:val="22"/>
            <w:szCs w:val="22"/>
          </w:rPr>
          <w:t>https://www.uvo.gov.sk/eticky-kodex-zaujemcu-uchadzaca-54b.html</w:t>
        </w:r>
      </w:hyperlink>
      <w:r w:rsidRPr="00797B11">
        <w:rPr>
          <w:rFonts w:ascii="Times New Roman" w:hAnsi="Times New Roman" w:cs="Times New Roman"/>
          <w:sz w:val="22"/>
          <w:szCs w:val="22"/>
        </w:rPr>
        <w:t xml:space="preserve"> pod hrozbou porušenia profesijných povinností (porušenie kódexu je považované za pokus o neoprávnené ovplyvnenie postupu verejného obstarávania),</w:t>
      </w:r>
    </w:p>
    <w:p w:rsidR="00797B11" w:rsidRPr="00797B11" w:rsidRDefault="00797B11" w:rsidP="00797B11">
      <w:pPr>
        <w:numPr>
          <w:ilvl w:val="0"/>
          <w:numId w:val="41"/>
        </w:numPr>
        <w:tabs>
          <w:tab w:val="clear" w:pos="2160"/>
          <w:tab w:val="clear" w:pos="2880"/>
          <w:tab w:val="clear" w:pos="4500"/>
        </w:tabs>
        <w:ind w:left="714" w:right="23" w:hanging="357"/>
        <w:jc w:val="both"/>
        <w:rPr>
          <w:rFonts w:ascii="Times New Roman" w:hAnsi="Times New Roman" w:cs="Times New Roman"/>
          <w:sz w:val="22"/>
          <w:szCs w:val="22"/>
        </w:rPr>
      </w:pPr>
      <w:r w:rsidRPr="00797B11">
        <w:rPr>
          <w:rFonts w:ascii="Times New Roman" w:hAnsi="Times New Roman" w:cs="Times New Roman"/>
          <w:sz w:val="22"/>
          <w:szCs w:val="22"/>
        </w:rPr>
        <w:t>súhlasí s podmienkami určenými verejným obstarávateľom v tejto súťaži.</w:t>
      </w:r>
    </w:p>
    <w:p w:rsid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4"/>
        <w:jc w:val="both"/>
        <w:rPr>
          <w:rFonts w:ascii="Calibri" w:hAnsi="Calibri"/>
          <w:b/>
          <w:sz w:val="22"/>
          <w:szCs w:val="22"/>
        </w:rPr>
      </w:pPr>
    </w:p>
    <w:p w:rsidR="00797B11" w:rsidRPr="00797B11" w:rsidRDefault="00797B11" w:rsidP="00797B11">
      <w:pPr>
        <w:widowControl w:val="0"/>
        <w:tabs>
          <w:tab w:val="left" w:pos="0"/>
          <w:tab w:val="left" w:pos="576"/>
          <w:tab w:val="left" w:pos="1152"/>
          <w:tab w:val="left" w:pos="1728"/>
          <w:tab w:val="left" w:pos="2304"/>
          <w:tab w:val="left" w:pos="3456"/>
          <w:tab w:val="left" w:pos="4032"/>
          <w:tab w:val="left" w:pos="4608"/>
          <w:tab w:val="left" w:pos="5184"/>
          <w:tab w:val="left" w:pos="5760"/>
          <w:tab w:val="left" w:pos="6336"/>
        </w:tabs>
        <w:ind w:right="142"/>
        <w:jc w:val="both"/>
        <w:rPr>
          <w:rFonts w:ascii="Times New Roman" w:hAnsi="Times New Roman" w:cs="Times New Roman"/>
          <w:sz w:val="22"/>
          <w:szCs w:val="22"/>
        </w:rPr>
      </w:pPr>
      <w:r w:rsidRPr="00797B11">
        <w:rPr>
          <w:rFonts w:ascii="Times New Roman" w:hAnsi="Times New Roman" w:cs="Times New Roman"/>
          <w:b/>
          <w:sz w:val="22"/>
          <w:szCs w:val="22"/>
        </w:rPr>
        <w:t>Uchádzač vyznačí</w:t>
      </w:r>
      <w:r w:rsidRPr="00797B11">
        <w:rPr>
          <w:rFonts w:ascii="Times New Roman" w:hAnsi="Times New Roman" w:cs="Times New Roman"/>
          <w:sz w:val="22"/>
          <w:szCs w:val="22"/>
        </w:rPr>
        <w:t xml:space="preserve"> (napr. zakrúžkovaním, podfarbením alebo iným spôsobom) či je:</w:t>
      </w:r>
    </w:p>
    <w:p w:rsidR="00797B11" w:rsidRPr="00797B11" w:rsidRDefault="00797B11" w:rsidP="00797B11">
      <w:pPr>
        <w:widowControl w:val="0"/>
        <w:numPr>
          <w:ilvl w:val="0"/>
          <w:numId w:val="42"/>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mikropodnik</w:t>
      </w:r>
      <w:r w:rsidRPr="00797B11">
        <w:rPr>
          <w:rFonts w:ascii="Times New Roman" w:hAnsi="Times New Roman" w:cs="Times New Roman"/>
          <w:sz w:val="22"/>
          <w:szCs w:val="22"/>
        </w:rPr>
        <w:t xml:space="preserve"> (podniky, ktoré zamestnávajú menej než 10 osôb a ktorých ročný obrat a/alebo celková ročná súvaha neprekračuje 2 milióny EUR);</w:t>
      </w:r>
    </w:p>
    <w:p w:rsidR="00797B11" w:rsidRPr="00797B11" w:rsidRDefault="00797B11" w:rsidP="00797B11">
      <w:pPr>
        <w:widowControl w:val="0"/>
        <w:numPr>
          <w:ilvl w:val="0"/>
          <w:numId w:val="42"/>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malý podnik</w:t>
      </w:r>
      <w:r w:rsidRPr="00797B11">
        <w:rPr>
          <w:rFonts w:ascii="Times New Roman" w:hAnsi="Times New Roman" w:cs="Times New Roman"/>
          <w:sz w:val="22"/>
          <w:szCs w:val="22"/>
        </w:rPr>
        <w:t xml:space="preserve"> (podniky, ktoré zamestnávajú menej ako 50 osôb a ktorých ročný obrat a/alebo celková ročná súvaha neprekračuje 10 miliónov EUR);</w:t>
      </w:r>
    </w:p>
    <w:p w:rsidR="00797B11" w:rsidRPr="00797B11" w:rsidRDefault="00797B11" w:rsidP="00797B11">
      <w:pPr>
        <w:widowControl w:val="0"/>
        <w:numPr>
          <w:ilvl w:val="0"/>
          <w:numId w:val="42"/>
        </w:numPr>
        <w:tabs>
          <w:tab w:val="clear" w:pos="2160"/>
          <w:tab w:val="clear" w:pos="450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s>
        <w:ind w:right="142"/>
        <w:jc w:val="both"/>
        <w:rPr>
          <w:rFonts w:ascii="Times New Roman" w:hAnsi="Times New Roman" w:cs="Times New Roman"/>
          <w:sz w:val="22"/>
          <w:szCs w:val="22"/>
        </w:rPr>
      </w:pPr>
      <w:r w:rsidRPr="00797B11">
        <w:rPr>
          <w:rFonts w:ascii="Times New Roman" w:hAnsi="Times New Roman" w:cs="Times New Roman"/>
          <w:b/>
          <w:i/>
          <w:sz w:val="22"/>
          <w:szCs w:val="22"/>
        </w:rPr>
        <w:t>stredný podnik</w:t>
      </w:r>
      <w:r w:rsidRPr="00797B11">
        <w:rPr>
          <w:rFonts w:ascii="Times New Roman" w:hAnsi="Times New Roman" w:cs="Times New Roman"/>
          <w:sz w:val="22"/>
          <w:szCs w:val="22"/>
        </w:rPr>
        <w:t xml:space="preserve"> (podniky, ktoré nie sú mikropodnikmi ani malými podnikmi a ktoré zamestnávajú menej ako 250 osôb a ktorých ročný obrat nepresahuje 50 miliónov EUR a/alebo celková ročná súvaha nepresahuje 43 miliónov EUR).</w:t>
      </w:r>
    </w:p>
    <w:p w:rsidR="00AB7BD1" w:rsidRPr="00AB7BD1" w:rsidRDefault="00AB7BD1" w:rsidP="00AB7BD1">
      <w:pPr>
        <w:rPr>
          <w:rFonts w:ascii="Times New Roman" w:hAnsi="Times New Roman" w:cs="Times New Roman"/>
          <w:sz w:val="22"/>
          <w:szCs w:val="22"/>
        </w:rPr>
      </w:pPr>
    </w:p>
    <w:p w:rsidR="00AB7BD1" w:rsidRPr="00AB7BD1" w:rsidRDefault="00AB7BD1" w:rsidP="00AB7BD1">
      <w:pPr>
        <w:spacing w:before="120"/>
        <w:jc w:val="both"/>
        <w:rPr>
          <w:rFonts w:ascii="Times New Roman" w:hAnsi="Times New Roman" w:cs="Times New Roman"/>
          <w:color w:val="000000"/>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xml:space="preserve">, že pre účely elektronickej komunikácie k tejto zákazke, budeme využívať naše konto s užívateľským </w:t>
      </w:r>
      <w:r w:rsidRPr="00AB7BD1">
        <w:rPr>
          <w:rFonts w:ascii="Times New Roman" w:hAnsi="Times New Roman" w:cs="Times New Roman"/>
          <w:sz w:val="22"/>
          <w:szCs w:val="22"/>
        </w:rPr>
        <w:t xml:space="preserve">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w:t>
      </w:r>
      <w:r w:rsidRPr="00AB7BD1">
        <w:rPr>
          <w:rFonts w:ascii="Times New Roman" w:hAnsi="Times New Roman" w:cs="Times New Roman"/>
          <w:color w:val="000000"/>
          <w:sz w:val="22"/>
          <w:szCs w:val="22"/>
        </w:rPr>
        <w:t xml:space="preserve">na portáli </w:t>
      </w:r>
      <w:hyperlink r:id="rId54"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Berieme na vedomie, že dokumenty sa považujú za doručené ich odoslaním do nášho  konta s užívateľským</w:t>
      </w:r>
      <w:r w:rsidRPr="00AB7BD1">
        <w:rPr>
          <w:rFonts w:ascii="Times New Roman" w:hAnsi="Times New Roman" w:cs="Times New Roman"/>
          <w:sz w:val="22"/>
          <w:szCs w:val="22"/>
        </w:rPr>
        <w:t xml:space="preserve"> menom </w:t>
      </w:r>
      <w:r w:rsidRPr="00AB7BD1">
        <w:rPr>
          <w:rStyle w:val="Hypertextovprepojenie"/>
          <w:rFonts w:ascii="Times New Roman" w:hAnsi="Times New Roman"/>
          <w:sz w:val="22"/>
          <w:szCs w:val="22"/>
          <w:u w:val="none"/>
        </w:rPr>
        <w:t>......................................*</w:t>
      </w:r>
      <w:r w:rsidRPr="00AB7BD1">
        <w:rPr>
          <w:rFonts w:ascii="Times New Roman" w:hAnsi="Times New Roman" w:cs="Times New Roman"/>
          <w:sz w:val="22"/>
          <w:szCs w:val="22"/>
        </w:rPr>
        <w:t xml:space="preserve">  na </w:t>
      </w:r>
      <w:r w:rsidRPr="00AB7BD1">
        <w:rPr>
          <w:rFonts w:ascii="Times New Roman" w:hAnsi="Times New Roman" w:cs="Times New Roman"/>
          <w:color w:val="000000"/>
          <w:sz w:val="22"/>
          <w:szCs w:val="22"/>
        </w:rPr>
        <w:t xml:space="preserve">portáli </w:t>
      </w:r>
      <w:hyperlink r:id="rId55" w:history="1">
        <w:r w:rsidRPr="00AB7BD1">
          <w:rPr>
            <w:rStyle w:val="Hypertextovprepojenie"/>
            <w:rFonts w:ascii="Times New Roman" w:hAnsi="Times New Roman"/>
            <w:sz w:val="22"/>
            <w:szCs w:val="22"/>
          </w:rPr>
          <w:t>www.ezakazky.sk</w:t>
        </w:r>
      </w:hyperlink>
      <w:r w:rsidRPr="00AB7BD1">
        <w:rPr>
          <w:rFonts w:ascii="Times New Roman" w:hAnsi="Times New Roman" w:cs="Times New Roman"/>
          <w:color w:val="000000"/>
          <w:sz w:val="22"/>
          <w:szCs w:val="22"/>
        </w:rPr>
        <w:t xml:space="preserve">, pričom kontrola konta je na našej zodpovednosti.. </w:t>
      </w:r>
    </w:p>
    <w:p w:rsidR="00AB7BD1" w:rsidRPr="00AB7BD1" w:rsidRDefault="00AB7BD1" w:rsidP="00AB7BD1">
      <w:pPr>
        <w:jc w:val="center"/>
        <w:rPr>
          <w:rFonts w:ascii="Times New Roman" w:hAnsi="Times New Roman" w:cs="Times New Roman"/>
          <w:sz w:val="22"/>
          <w:szCs w:val="22"/>
        </w:rPr>
      </w:pPr>
    </w:p>
    <w:p w:rsidR="00AB7BD1" w:rsidRPr="00AB7BD1" w:rsidRDefault="00AB7BD1" w:rsidP="00AB7BD1">
      <w:pPr>
        <w:rPr>
          <w:rFonts w:ascii="Times New Roman" w:hAnsi="Times New Roman" w:cs="Times New Roman"/>
          <w:sz w:val="22"/>
          <w:szCs w:val="22"/>
        </w:rPr>
      </w:pPr>
    </w:p>
    <w:p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rsidR="00AB7BD1" w:rsidRPr="00AB7BD1" w:rsidRDefault="00AB7BD1" w:rsidP="00AB7BD1">
      <w:pPr>
        <w:rPr>
          <w:rFonts w:ascii="Times New Roman" w:hAnsi="Times New Roman" w:cs="Times New Roman"/>
          <w:b/>
          <w:sz w:val="22"/>
          <w:szCs w:val="22"/>
        </w:rPr>
      </w:pPr>
    </w:p>
    <w:p w:rsidR="00AB7BD1" w:rsidRPr="00AB7BD1" w:rsidRDefault="00AB7BD1" w:rsidP="00AB7BD1">
      <w:pPr>
        <w:rPr>
          <w:rFonts w:ascii="Times New Roman" w:hAnsi="Times New Roman" w:cs="Times New Roman"/>
          <w:b/>
          <w:sz w:val="22"/>
          <w:szCs w:val="22"/>
        </w:rPr>
      </w:pPr>
    </w:p>
    <w:p w:rsidR="00AB7BD1" w:rsidRPr="00AB7BD1" w:rsidRDefault="00AB7BD1" w:rsidP="00AB7BD1">
      <w:pPr>
        <w:rPr>
          <w:rFonts w:ascii="Times New Roman" w:hAnsi="Times New Roman" w:cs="Times New Roman"/>
          <w:b/>
          <w:sz w:val="22"/>
          <w:szCs w:val="22"/>
        </w:rPr>
      </w:pPr>
    </w:p>
    <w:p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rsidR="00AB7BD1" w:rsidRPr="00AB7BD1" w:rsidRDefault="00AB7BD1" w:rsidP="00AB7BD1">
      <w:pPr>
        <w:pStyle w:val="Default"/>
        <w:jc w:val="both"/>
        <w:rPr>
          <w:rFonts w:ascii="Times New Roman" w:hAnsi="Times New Roman" w:cs="Times New Roman"/>
          <w:b/>
          <w:i/>
          <w:sz w:val="22"/>
          <w:szCs w:val="22"/>
        </w:rPr>
      </w:pPr>
    </w:p>
    <w:p w:rsidR="00AB7BD1" w:rsidRPr="00AB7BD1" w:rsidRDefault="00AB7BD1" w:rsidP="00AB7BD1">
      <w:pPr>
        <w:pStyle w:val="Default"/>
        <w:jc w:val="both"/>
        <w:rPr>
          <w:rFonts w:ascii="Times New Roman" w:hAnsi="Times New Roman" w:cs="Times New Roman"/>
          <w:b/>
          <w:i/>
          <w:sz w:val="22"/>
          <w:szCs w:val="22"/>
        </w:rPr>
      </w:pPr>
    </w:p>
    <w:p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56"/>
      <w:footerReference w:type="first" r:id="rId57"/>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A8" w:rsidRDefault="001A7EA8">
      <w:r>
        <w:separator/>
      </w:r>
    </w:p>
  </w:endnote>
  <w:endnote w:type="continuationSeparator" w:id="0">
    <w:p w:rsidR="001A7EA8" w:rsidRDefault="001A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A8" w:rsidRDefault="001A7EA8">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054820">
      <w:rPr>
        <w:rFonts w:ascii="Arial Narrow" w:hAnsi="Arial Narrow" w:cs="Arial Narrow"/>
      </w:rPr>
      <w:t>12</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054820">
      <w:rPr>
        <w:rFonts w:ascii="Arial Narrow" w:hAnsi="Arial Narrow" w:cs="Arial Narrow"/>
      </w:rPr>
      <w:t>50</w:t>
    </w:r>
    <w:r w:rsidRPr="00671AAB">
      <w:rPr>
        <w:rFonts w:ascii="Arial Narrow" w:hAnsi="Arial Narrow" w:cs="Arial Narrow"/>
      </w:rPr>
      <w:fldChar w:fldCharType="end"/>
    </w:r>
  </w:p>
  <w:p w:rsidR="001A7EA8" w:rsidRPr="00C46F0D" w:rsidRDefault="001A7EA8">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A8" w:rsidRDefault="001A7EA8">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A8" w:rsidRDefault="001A7EA8">
      <w:r>
        <w:separator/>
      </w:r>
    </w:p>
  </w:footnote>
  <w:footnote w:type="continuationSeparator" w:id="0">
    <w:p w:rsidR="001A7EA8" w:rsidRDefault="001A7EA8">
      <w:r>
        <w:continuationSeparator/>
      </w:r>
    </w:p>
  </w:footnote>
  <w:footnote w:id="1">
    <w:p w:rsidR="00294050" w:rsidRDefault="00294050" w:rsidP="0034792A">
      <w:pPr>
        <w:pStyle w:val="Textpoznmkypodiarou"/>
        <w:jc w:val="both"/>
      </w:pPr>
      <w:r>
        <w:rPr>
          <w:rStyle w:val="Odkaznapoznmkupodiarou"/>
        </w:rPr>
        <w:footnoteRef/>
      </w:r>
      <w:r>
        <w:t xml:space="preserve"> </w:t>
      </w:r>
      <w:r w:rsidR="0034792A">
        <w:t>Osobitným predpisom sa rozumie Nariadenie  Európskeho parlamentu a Rady (ES) č. 1221/2009 z 25. novembra 2009 o dobrovoľnej účasti organizácií v schéme Spoločenstva pre environmentálne manažérstvo a audit (EMAS), ktorým sa zrušuje nariadenie (ES) č. 761/2001 a rozhodnutia Komisie 2001/681/ES a 2006/193/ES v platnom znení.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CB11D2"/>
    <w:multiLevelType w:val="hybridMultilevel"/>
    <w:tmpl w:val="7E003F2C"/>
    <w:lvl w:ilvl="0" w:tplc="76B8E50C">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77F89"/>
    <w:multiLevelType w:val="multilevel"/>
    <w:tmpl w:val="7F0A1880"/>
    <w:lvl w:ilvl="0">
      <w:start w:val="11"/>
      <w:numFmt w:val="decimal"/>
      <w:lvlText w:val="%1."/>
      <w:lvlJc w:val="left"/>
      <w:pPr>
        <w:ind w:left="480" w:hanging="480"/>
      </w:pPr>
      <w:rPr>
        <w:rFonts w:hint="default"/>
        <w:b/>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2160" w:hanging="2160"/>
      </w:pPr>
      <w:rPr>
        <w:rFonts w:hint="default"/>
        <w:b/>
        <w:sz w:val="22"/>
      </w:rPr>
    </w:lvl>
  </w:abstractNum>
  <w:abstractNum w:abstractNumId="6">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8">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2A167DD"/>
    <w:multiLevelType w:val="multilevel"/>
    <w:tmpl w:val="B89E3064"/>
    <w:lvl w:ilvl="0">
      <w:start w:val="5"/>
      <w:numFmt w:val="bullet"/>
      <w:lvlText w:val="-"/>
      <w:lvlJc w:val="left"/>
      <w:pPr>
        <w:tabs>
          <w:tab w:val="num" w:pos="720"/>
        </w:tabs>
        <w:ind w:left="720" w:hanging="360"/>
      </w:pPr>
      <w:rPr>
        <w:rFonts w:ascii="Arial Narrow" w:eastAsia="Times New Roman" w:hAnsi="Arial Narro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3473B77"/>
    <w:multiLevelType w:val="hybridMultilevel"/>
    <w:tmpl w:val="46DA9C52"/>
    <w:lvl w:ilvl="0" w:tplc="B99E8D4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4">
    <w:nsid w:val="246E428A"/>
    <w:multiLevelType w:val="hybridMultilevel"/>
    <w:tmpl w:val="2154DE5C"/>
    <w:lvl w:ilvl="0" w:tplc="11E261BE">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96D02DE"/>
    <w:multiLevelType w:val="multilevel"/>
    <w:tmpl w:val="6610F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3382430"/>
    <w:multiLevelType w:val="hybridMultilevel"/>
    <w:tmpl w:val="628AD0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6204A9"/>
    <w:multiLevelType w:val="hybridMultilevel"/>
    <w:tmpl w:val="7638E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0">
    <w:nsid w:val="3483395A"/>
    <w:multiLevelType w:val="multilevel"/>
    <w:tmpl w:val="7974C9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3D051C67"/>
    <w:multiLevelType w:val="hybridMultilevel"/>
    <w:tmpl w:val="D2907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5">
    <w:nsid w:val="44AB23D0"/>
    <w:multiLevelType w:val="hybridMultilevel"/>
    <w:tmpl w:val="C66EF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9">
    <w:nsid w:val="4FB756D1"/>
    <w:multiLevelType w:val="multilevel"/>
    <w:tmpl w:val="C8F0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3">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4">
    <w:nsid w:val="6407264B"/>
    <w:multiLevelType w:val="hybridMultilevel"/>
    <w:tmpl w:val="0180FB30"/>
    <w:lvl w:ilvl="0" w:tplc="89806FFC">
      <w:start w:val="5"/>
      <w:numFmt w:val="bullet"/>
      <w:lvlText w:val="-"/>
      <w:lvlJc w:val="left"/>
      <w:pPr>
        <w:ind w:left="1440" w:hanging="360"/>
      </w:pPr>
      <w:rPr>
        <w:rFonts w:ascii="Arial Narrow" w:eastAsia="Times New Roman"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nsid w:val="647C3BC8"/>
    <w:multiLevelType w:val="hybridMultilevel"/>
    <w:tmpl w:val="EEFCF5E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5250CD"/>
    <w:multiLevelType w:val="hybridMultilevel"/>
    <w:tmpl w:val="326E21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6D3AD8"/>
    <w:multiLevelType w:val="hybridMultilevel"/>
    <w:tmpl w:val="224AFB08"/>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E185229"/>
    <w:multiLevelType w:val="hybridMultilevel"/>
    <w:tmpl w:val="726E5AFA"/>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006739C"/>
    <w:multiLevelType w:val="hybridMultilevel"/>
    <w:tmpl w:val="D1CE78F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21974EA"/>
    <w:multiLevelType w:val="hybridMultilevel"/>
    <w:tmpl w:val="F3A82726"/>
    <w:lvl w:ilvl="0" w:tplc="007E2C0E">
      <w:start w:val="831"/>
      <w:numFmt w:val="bullet"/>
      <w:lvlText w:val="-"/>
      <w:lvlJc w:val="right"/>
      <w:pPr>
        <w:ind w:left="720" w:hanging="360"/>
      </w:pPr>
      <w:rPr>
        <w:rFonts w:ascii="Segoe UI" w:hAnsi="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E54BE5"/>
    <w:multiLevelType w:val="hybridMultilevel"/>
    <w:tmpl w:val="D01A1C92"/>
    <w:lvl w:ilvl="0" w:tplc="89806FFC">
      <w:start w:val="5"/>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2"/>
  </w:num>
  <w:num w:numId="2">
    <w:abstractNumId w:val="21"/>
  </w:num>
  <w:num w:numId="3">
    <w:abstractNumId w:val="30"/>
  </w:num>
  <w:num w:numId="4">
    <w:abstractNumId w:val="27"/>
  </w:num>
  <w:num w:numId="5">
    <w:abstractNumId w:val="47"/>
  </w:num>
  <w:num w:numId="6">
    <w:abstractNumId w:val="39"/>
  </w:num>
  <w:num w:numId="7">
    <w:abstractNumId w:val="0"/>
  </w:num>
  <w:num w:numId="8">
    <w:abstractNumId w:val="4"/>
  </w:num>
  <w:num w:numId="9">
    <w:abstractNumId w:val="45"/>
  </w:num>
  <w:num w:numId="10">
    <w:abstractNumId w:val="26"/>
  </w:num>
  <w:num w:numId="11">
    <w:abstractNumId w:val="36"/>
  </w:num>
  <w:num w:numId="12">
    <w:abstractNumId w:val="28"/>
  </w:num>
  <w:num w:numId="13">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3"/>
  </w:num>
  <w:num w:numId="17">
    <w:abstractNumId w:val="7"/>
  </w:num>
  <w:num w:numId="18">
    <w:abstractNumId w:val="19"/>
  </w:num>
  <w:num w:numId="19">
    <w:abstractNumId w:val="31"/>
  </w:num>
  <w:num w:numId="20">
    <w:abstractNumId w:val="15"/>
  </w:num>
  <w:num w:numId="21">
    <w:abstractNumId w:val="2"/>
  </w:num>
  <w:num w:numId="22">
    <w:abstractNumId w:val="3"/>
  </w:num>
  <w:num w:numId="23">
    <w:abstractNumId w:val="40"/>
  </w:num>
  <w:num w:numId="24">
    <w:abstractNumId w:val="34"/>
  </w:num>
  <w:num w:numId="25">
    <w:abstractNumId w:val="46"/>
  </w:num>
  <w:num w:numId="26">
    <w:abstractNumId w:val="35"/>
  </w:num>
  <w:num w:numId="27">
    <w:abstractNumId w:val="37"/>
  </w:num>
  <w:num w:numId="28">
    <w:abstractNumId w:val="9"/>
  </w:num>
  <w:num w:numId="29">
    <w:abstractNumId w:val="44"/>
  </w:num>
  <w:num w:numId="30">
    <w:abstractNumId w:val="48"/>
  </w:num>
  <w:num w:numId="31">
    <w:abstractNumId w:val="6"/>
  </w:num>
  <w:num w:numId="32">
    <w:abstractNumId w:val="13"/>
  </w:num>
  <w:num w:numId="33">
    <w:abstractNumId w:val="12"/>
  </w:num>
  <w:num w:numId="34">
    <w:abstractNumId w:val="25"/>
  </w:num>
  <w:num w:numId="35">
    <w:abstractNumId w:val="20"/>
  </w:num>
  <w:num w:numId="36">
    <w:abstractNumId w:val="18"/>
  </w:num>
  <w:num w:numId="37">
    <w:abstractNumId w:val="16"/>
  </w:num>
  <w:num w:numId="38">
    <w:abstractNumId w:val="17"/>
  </w:num>
  <w:num w:numId="39">
    <w:abstractNumId w:val="23"/>
  </w:num>
  <w:num w:numId="40">
    <w:abstractNumId w:val="5"/>
  </w:num>
  <w:num w:numId="41">
    <w:abstractNumId w:val="14"/>
  </w:num>
  <w:num w:numId="42">
    <w:abstractNumId w:val="8"/>
  </w:num>
  <w:num w:numId="43">
    <w:abstractNumId w:val="10"/>
  </w:num>
  <w:num w:numId="44">
    <w:abstractNumId w:val="1"/>
  </w:num>
  <w:num w:numId="45">
    <w:abstractNumId w:val="42"/>
  </w:num>
  <w:num w:numId="46">
    <w:abstractNumId w:val="41"/>
  </w:num>
  <w:num w:numId="47">
    <w:abstractNumId w:val="11"/>
  </w:num>
  <w:num w:numId="4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2611"/>
    <w:rsid w:val="00005B90"/>
    <w:rsid w:val="00007FBC"/>
    <w:rsid w:val="000116C4"/>
    <w:rsid w:val="00012B5C"/>
    <w:rsid w:val="00013831"/>
    <w:rsid w:val="000143FD"/>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52634"/>
    <w:rsid w:val="00052E1A"/>
    <w:rsid w:val="00053AD9"/>
    <w:rsid w:val="00054820"/>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7024"/>
    <w:rsid w:val="000979A5"/>
    <w:rsid w:val="00097CBA"/>
    <w:rsid w:val="000A146B"/>
    <w:rsid w:val="000A1913"/>
    <w:rsid w:val="000A24DE"/>
    <w:rsid w:val="000A30F7"/>
    <w:rsid w:val="000A339E"/>
    <w:rsid w:val="000A3B50"/>
    <w:rsid w:val="000A442A"/>
    <w:rsid w:val="000A4CD3"/>
    <w:rsid w:val="000A565B"/>
    <w:rsid w:val="000A7691"/>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D2E96"/>
    <w:rsid w:val="000D2EEF"/>
    <w:rsid w:val="000D3871"/>
    <w:rsid w:val="000D3AF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D0A"/>
    <w:rsid w:val="00100FB0"/>
    <w:rsid w:val="001065B6"/>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CA7"/>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4FDD"/>
    <w:rsid w:val="00196546"/>
    <w:rsid w:val="0019745F"/>
    <w:rsid w:val="001A0CD8"/>
    <w:rsid w:val="001A182E"/>
    <w:rsid w:val="001A184A"/>
    <w:rsid w:val="001A1A56"/>
    <w:rsid w:val="001A2CAB"/>
    <w:rsid w:val="001A421B"/>
    <w:rsid w:val="001A579F"/>
    <w:rsid w:val="001A5E49"/>
    <w:rsid w:val="001A7EA8"/>
    <w:rsid w:val="001B195D"/>
    <w:rsid w:val="001B2184"/>
    <w:rsid w:val="001B500A"/>
    <w:rsid w:val="001B535F"/>
    <w:rsid w:val="001B5501"/>
    <w:rsid w:val="001B5600"/>
    <w:rsid w:val="001B5C33"/>
    <w:rsid w:val="001B6BFD"/>
    <w:rsid w:val="001C10DD"/>
    <w:rsid w:val="001C1299"/>
    <w:rsid w:val="001C2936"/>
    <w:rsid w:val="001C3238"/>
    <w:rsid w:val="001C3464"/>
    <w:rsid w:val="001C3AF0"/>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4050"/>
    <w:rsid w:val="002952C0"/>
    <w:rsid w:val="002A3D2A"/>
    <w:rsid w:val="002B03E0"/>
    <w:rsid w:val="002B0DEF"/>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651F"/>
    <w:rsid w:val="002D741A"/>
    <w:rsid w:val="002D7CA0"/>
    <w:rsid w:val="002E12F9"/>
    <w:rsid w:val="002E1DB8"/>
    <w:rsid w:val="002E406E"/>
    <w:rsid w:val="002E769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314"/>
    <w:rsid w:val="00331A1B"/>
    <w:rsid w:val="003328DC"/>
    <w:rsid w:val="00333D92"/>
    <w:rsid w:val="00333DF5"/>
    <w:rsid w:val="00334AEE"/>
    <w:rsid w:val="0033596C"/>
    <w:rsid w:val="00342952"/>
    <w:rsid w:val="00342CB8"/>
    <w:rsid w:val="00344790"/>
    <w:rsid w:val="00345230"/>
    <w:rsid w:val="00345CFD"/>
    <w:rsid w:val="0034792A"/>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637"/>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D5345"/>
    <w:rsid w:val="003E1911"/>
    <w:rsid w:val="003E31C2"/>
    <w:rsid w:val="003E6305"/>
    <w:rsid w:val="003E683A"/>
    <w:rsid w:val="003E7E0C"/>
    <w:rsid w:val="003E7EAB"/>
    <w:rsid w:val="003F0242"/>
    <w:rsid w:val="003F1549"/>
    <w:rsid w:val="003F1D62"/>
    <w:rsid w:val="003F2457"/>
    <w:rsid w:val="003F2756"/>
    <w:rsid w:val="003F3B03"/>
    <w:rsid w:val="003F3E6A"/>
    <w:rsid w:val="003F58CB"/>
    <w:rsid w:val="003F6237"/>
    <w:rsid w:val="003F623E"/>
    <w:rsid w:val="004007C2"/>
    <w:rsid w:val="00400C0F"/>
    <w:rsid w:val="00402434"/>
    <w:rsid w:val="004033BE"/>
    <w:rsid w:val="00403D16"/>
    <w:rsid w:val="004046EF"/>
    <w:rsid w:val="00406E18"/>
    <w:rsid w:val="004105C0"/>
    <w:rsid w:val="00411EBB"/>
    <w:rsid w:val="00412DA9"/>
    <w:rsid w:val="00414A03"/>
    <w:rsid w:val="0041586E"/>
    <w:rsid w:val="00416B2F"/>
    <w:rsid w:val="0041778C"/>
    <w:rsid w:val="00417E5E"/>
    <w:rsid w:val="00420593"/>
    <w:rsid w:val="0042218D"/>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47F"/>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5D8C"/>
    <w:rsid w:val="00515FA5"/>
    <w:rsid w:val="00516C00"/>
    <w:rsid w:val="00517A8D"/>
    <w:rsid w:val="0052119F"/>
    <w:rsid w:val="00521650"/>
    <w:rsid w:val="005240CA"/>
    <w:rsid w:val="005242CE"/>
    <w:rsid w:val="0052474C"/>
    <w:rsid w:val="00526425"/>
    <w:rsid w:val="005267D7"/>
    <w:rsid w:val="00526DCC"/>
    <w:rsid w:val="00530430"/>
    <w:rsid w:val="00531380"/>
    <w:rsid w:val="0053244A"/>
    <w:rsid w:val="00533789"/>
    <w:rsid w:val="00535B32"/>
    <w:rsid w:val="0054057F"/>
    <w:rsid w:val="0054076B"/>
    <w:rsid w:val="00540CAC"/>
    <w:rsid w:val="005425DF"/>
    <w:rsid w:val="005427A0"/>
    <w:rsid w:val="00543352"/>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5B5"/>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334B"/>
    <w:rsid w:val="005D55D0"/>
    <w:rsid w:val="005D6A5C"/>
    <w:rsid w:val="005D7308"/>
    <w:rsid w:val="005E1CBE"/>
    <w:rsid w:val="005E1D33"/>
    <w:rsid w:val="005E27F6"/>
    <w:rsid w:val="005E4F61"/>
    <w:rsid w:val="005E6D82"/>
    <w:rsid w:val="005E7781"/>
    <w:rsid w:val="005F03D7"/>
    <w:rsid w:val="005F067A"/>
    <w:rsid w:val="005F2ACD"/>
    <w:rsid w:val="005F3B1C"/>
    <w:rsid w:val="005F4139"/>
    <w:rsid w:val="005F46C9"/>
    <w:rsid w:val="005F6667"/>
    <w:rsid w:val="005F6774"/>
    <w:rsid w:val="005F75AB"/>
    <w:rsid w:val="006000A4"/>
    <w:rsid w:val="00602BC2"/>
    <w:rsid w:val="00602C63"/>
    <w:rsid w:val="006036DF"/>
    <w:rsid w:val="00603C4B"/>
    <w:rsid w:val="00606717"/>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2964"/>
    <w:rsid w:val="00643532"/>
    <w:rsid w:val="00643577"/>
    <w:rsid w:val="00643CF4"/>
    <w:rsid w:val="00644E84"/>
    <w:rsid w:val="006453EA"/>
    <w:rsid w:val="006472C3"/>
    <w:rsid w:val="00647460"/>
    <w:rsid w:val="00647BBC"/>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623E"/>
    <w:rsid w:val="0067663C"/>
    <w:rsid w:val="006807D4"/>
    <w:rsid w:val="00680A28"/>
    <w:rsid w:val="00681A22"/>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6872"/>
    <w:rsid w:val="00696907"/>
    <w:rsid w:val="006969C1"/>
    <w:rsid w:val="00697295"/>
    <w:rsid w:val="006A02D2"/>
    <w:rsid w:val="006A0B36"/>
    <w:rsid w:val="006A12BD"/>
    <w:rsid w:val="006A42DD"/>
    <w:rsid w:val="006A4578"/>
    <w:rsid w:val="006A5B7C"/>
    <w:rsid w:val="006A69F4"/>
    <w:rsid w:val="006A71FC"/>
    <w:rsid w:val="006A7810"/>
    <w:rsid w:val="006B0108"/>
    <w:rsid w:val="006B076A"/>
    <w:rsid w:val="006B2CB3"/>
    <w:rsid w:val="006B5694"/>
    <w:rsid w:val="006B5BBA"/>
    <w:rsid w:val="006B66BA"/>
    <w:rsid w:val="006B713F"/>
    <w:rsid w:val="006B7A38"/>
    <w:rsid w:val="006B7E16"/>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354D"/>
    <w:rsid w:val="007671F3"/>
    <w:rsid w:val="0076768B"/>
    <w:rsid w:val="0077057A"/>
    <w:rsid w:val="00770E66"/>
    <w:rsid w:val="0077197A"/>
    <w:rsid w:val="007725B7"/>
    <w:rsid w:val="00774509"/>
    <w:rsid w:val="00775473"/>
    <w:rsid w:val="007754BC"/>
    <w:rsid w:val="007770F7"/>
    <w:rsid w:val="00777946"/>
    <w:rsid w:val="00782F49"/>
    <w:rsid w:val="00785E56"/>
    <w:rsid w:val="007917D8"/>
    <w:rsid w:val="00791817"/>
    <w:rsid w:val="0079181B"/>
    <w:rsid w:val="0079288A"/>
    <w:rsid w:val="00793015"/>
    <w:rsid w:val="0079335E"/>
    <w:rsid w:val="00793F7D"/>
    <w:rsid w:val="00795C70"/>
    <w:rsid w:val="007961A5"/>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30F1"/>
    <w:rsid w:val="007B4D35"/>
    <w:rsid w:val="007B54BA"/>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4AD4"/>
    <w:rsid w:val="007D4BE0"/>
    <w:rsid w:val="007D5708"/>
    <w:rsid w:val="007D5B25"/>
    <w:rsid w:val="007D5CE0"/>
    <w:rsid w:val="007D7D3D"/>
    <w:rsid w:val="007E00A8"/>
    <w:rsid w:val="007E28B4"/>
    <w:rsid w:val="007E310A"/>
    <w:rsid w:val="007E451E"/>
    <w:rsid w:val="007E52CA"/>
    <w:rsid w:val="007E59ED"/>
    <w:rsid w:val="007E5A40"/>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31CB"/>
    <w:rsid w:val="00844D6D"/>
    <w:rsid w:val="008467DE"/>
    <w:rsid w:val="00846EFF"/>
    <w:rsid w:val="008509E5"/>
    <w:rsid w:val="00850B2E"/>
    <w:rsid w:val="00851100"/>
    <w:rsid w:val="00852973"/>
    <w:rsid w:val="00854636"/>
    <w:rsid w:val="00854903"/>
    <w:rsid w:val="0085544D"/>
    <w:rsid w:val="008579AD"/>
    <w:rsid w:val="008601F8"/>
    <w:rsid w:val="00860CF7"/>
    <w:rsid w:val="00861667"/>
    <w:rsid w:val="008645AC"/>
    <w:rsid w:val="00864845"/>
    <w:rsid w:val="00864A39"/>
    <w:rsid w:val="00865DA7"/>
    <w:rsid w:val="00866CA1"/>
    <w:rsid w:val="00867C4F"/>
    <w:rsid w:val="00867C78"/>
    <w:rsid w:val="0087071A"/>
    <w:rsid w:val="00870F71"/>
    <w:rsid w:val="0087127A"/>
    <w:rsid w:val="008716BC"/>
    <w:rsid w:val="00871BEA"/>
    <w:rsid w:val="00871C32"/>
    <w:rsid w:val="00871FC6"/>
    <w:rsid w:val="008722DF"/>
    <w:rsid w:val="0087394C"/>
    <w:rsid w:val="00874101"/>
    <w:rsid w:val="008746D6"/>
    <w:rsid w:val="00874AA7"/>
    <w:rsid w:val="00875ADF"/>
    <w:rsid w:val="008765AA"/>
    <w:rsid w:val="00876BC6"/>
    <w:rsid w:val="008824AA"/>
    <w:rsid w:val="008827FC"/>
    <w:rsid w:val="008848C4"/>
    <w:rsid w:val="00885887"/>
    <w:rsid w:val="008908A0"/>
    <w:rsid w:val="008910BD"/>
    <w:rsid w:val="00891BF7"/>
    <w:rsid w:val="00892E27"/>
    <w:rsid w:val="00896142"/>
    <w:rsid w:val="008979F6"/>
    <w:rsid w:val="008A2503"/>
    <w:rsid w:val="008A25CB"/>
    <w:rsid w:val="008A29B2"/>
    <w:rsid w:val="008A2CAA"/>
    <w:rsid w:val="008A4B3F"/>
    <w:rsid w:val="008A4EC8"/>
    <w:rsid w:val="008A6166"/>
    <w:rsid w:val="008A6AD9"/>
    <w:rsid w:val="008A71AA"/>
    <w:rsid w:val="008A7956"/>
    <w:rsid w:val="008B19E5"/>
    <w:rsid w:val="008B1CA0"/>
    <w:rsid w:val="008B1F06"/>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7730"/>
    <w:rsid w:val="008F01AD"/>
    <w:rsid w:val="008F2338"/>
    <w:rsid w:val="008F239E"/>
    <w:rsid w:val="008F61E2"/>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2C7C"/>
    <w:rsid w:val="00933618"/>
    <w:rsid w:val="009346EB"/>
    <w:rsid w:val="00934D94"/>
    <w:rsid w:val="00935026"/>
    <w:rsid w:val="00940ED3"/>
    <w:rsid w:val="00941A50"/>
    <w:rsid w:val="009425E5"/>
    <w:rsid w:val="00942711"/>
    <w:rsid w:val="00942B8E"/>
    <w:rsid w:val="00951091"/>
    <w:rsid w:val="0095125E"/>
    <w:rsid w:val="00951C0B"/>
    <w:rsid w:val="009541E1"/>
    <w:rsid w:val="009544D0"/>
    <w:rsid w:val="0095566F"/>
    <w:rsid w:val="0095754F"/>
    <w:rsid w:val="009576EA"/>
    <w:rsid w:val="009618B8"/>
    <w:rsid w:val="0096274E"/>
    <w:rsid w:val="0096311F"/>
    <w:rsid w:val="009634CC"/>
    <w:rsid w:val="00964FAE"/>
    <w:rsid w:val="00965889"/>
    <w:rsid w:val="00965994"/>
    <w:rsid w:val="009663F8"/>
    <w:rsid w:val="0096719A"/>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33"/>
    <w:rsid w:val="009B4EFB"/>
    <w:rsid w:val="009B507E"/>
    <w:rsid w:val="009B6081"/>
    <w:rsid w:val="009B74F8"/>
    <w:rsid w:val="009C06DF"/>
    <w:rsid w:val="009C7B08"/>
    <w:rsid w:val="009D25A1"/>
    <w:rsid w:val="009D3835"/>
    <w:rsid w:val="009D65C3"/>
    <w:rsid w:val="009E014A"/>
    <w:rsid w:val="009E0479"/>
    <w:rsid w:val="009E187C"/>
    <w:rsid w:val="009E1B58"/>
    <w:rsid w:val="009E2266"/>
    <w:rsid w:val="009E274D"/>
    <w:rsid w:val="009E2FA5"/>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274"/>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403F"/>
    <w:rsid w:val="00A54955"/>
    <w:rsid w:val="00A55DD0"/>
    <w:rsid w:val="00A56E28"/>
    <w:rsid w:val="00A57183"/>
    <w:rsid w:val="00A60480"/>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EC"/>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86B"/>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4CF"/>
    <w:rsid w:val="00B27511"/>
    <w:rsid w:val="00B27AAA"/>
    <w:rsid w:val="00B30EEA"/>
    <w:rsid w:val="00B3208D"/>
    <w:rsid w:val="00B33414"/>
    <w:rsid w:val="00B33496"/>
    <w:rsid w:val="00B33569"/>
    <w:rsid w:val="00B35483"/>
    <w:rsid w:val="00B41AAA"/>
    <w:rsid w:val="00B461AA"/>
    <w:rsid w:val="00B504EC"/>
    <w:rsid w:val="00B5187B"/>
    <w:rsid w:val="00B52EED"/>
    <w:rsid w:val="00B54794"/>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75D"/>
    <w:rsid w:val="00B868B1"/>
    <w:rsid w:val="00B86AE2"/>
    <w:rsid w:val="00B875C6"/>
    <w:rsid w:val="00B877A4"/>
    <w:rsid w:val="00B917B0"/>
    <w:rsid w:val="00B925C2"/>
    <w:rsid w:val="00B92BFF"/>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EED"/>
    <w:rsid w:val="00BF68CB"/>
    <w:rsid w:val="00BF6EC9"/>
    <w:rsid w:val="00C00948"/>
    <w:rsid w:val="00C01155"/>
    <w:rsid w:val="00C01291"/>
    <w:rsid w:val="00C02043"/>
    <w:rsid w:val="00C02449"/>
    <w:rsid w:val="00C02F49"/>
    <w:rsid w:val="00C04C6B"/>
    <w:rsid w:val="00C05396"/>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D9C"/>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AB2"/>
    <w:rsid w:val="00C90BE9"/>
    <w:rsid w:val="00C92220"/>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99E"/>
    <w:rsid w:val="00CE2D58"/>
    <w:rsid w:val="00CE7357"/>
    <w:rsid w:val="00CF00E2"/>
    <w:rsid w:val="00CF0D2C"/>
    <w:rsid w:val="00CF4E8B"/>
    <w:rsid w:val="00CF5846"/>
    <w:rsid w:val="00CF5A0C"/>
    <w:rsid w:val="00CF6EB1"/>
    <w:rsid w:val="00CF78A9"/>
    <w:rsid w:val="00D022AA"/>
    <w:rsid w:val="00D0312B"/>
    <w:rsid w:val="00D0437E"/>
    <w:rsid w:val="00D04E62"/>
    <w:rsid w:val="00D10072"/>
    <w:rsid w:val="00D1159B"/>
    <w:rsid w:val="00D1458F"/>
    <w:rsid w:val="00D15248"/>
    <w:rsid w:val="00D15786"/>
    <w:rsid w:val="00D15C47"/>
    <w:rsid w:val="00D20380"/>
    <w:rsid w:val="00D22C6E"/>
    <w:rsid w:val="00D27A13"/>
    <w:rsid w:val="00D27ABD"/>
    <w:rsid w:val="00D30D5C"/>
    <w:rsid w:val="00D313A4"/>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69E8"/>
    <w:rsid w:val="00D9703F"/>
    <w:rsid w:val="00D97353"/>
    <w:rsid w:val="00DA292D"/>
    <w:rsid w:val="00DA2B95"/>
    <w:rsid w:val="00DA444E"/>
    <w:rsid w:val="00DA6FBD"/>
    <w:rsid w:val="00DA7EE2"/>
    <w:rsid w:val="00DB0786"/>
    <w:rsid w:val="00DB2DB1"/>
    <w:rsid w:val="00DB3A0B"/>
    <w:rsid w:val="00DB494D"/>
    <w:rsid w:val="00DB4978"/>
    <w:rsid w:val="00DB520B"/>
    <w:rsid w:val="00DB530E"/>
    <w:rsid w:val="00DB594D"/>
    <w:rsid w:val="00DC1F09"/>
    <w:rsid w:val="00DC2055"/>
    <w:rsid w:val="00DC3C6A"/>
    <w:rsid w:val="00DC41E6"/>
    <w:rsid w:val="00DC4D16"/>
    <w:rsid w:val="00DC5267"/>
    <w:rsid w:val="00DC751E"/>
    <w:rsid w:val="00DD08C5"/>
    <w:rsid w:val="00DD0929"/>
    <w:rsid w:val="00DD19B3"/>
    <w:rsid w:val="00DD59CC"/>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76E"/>
    <w:rsid w:val="00E17DD2"/>
    <w:rsid w:val="00E21CD1"/>
    <w:rsid w:val="00E2239E"/>
    <w:rsid w:val="00E23509"/>
    <w:rsid w:val="00E2372B"/>
    <w:rsid w:val="00E2381F"/>
    <w:rsid w:val="00E27355"/>
    <w:rsid w:val="00E27895"/>
    <w:rsid w:val="00E27DE3"/>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679D"/>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A0C05"/>
    <w:rsid w:val="00EA1296"/>
    <w:rsid w:val="00EA1A10"/>
    <w:rsid w:val="00EA228F"/>
    <w:rsid w:val="00EA2819"/>
    <w:rsid w:val="00EA3911"/>
    <w:rsid w:val="00EA3CA8"/>
    <w:rsid w:val="00EA5F9C"/>
    <w:rsid w:val="00EA75E1"/>
    <w:rsid w:val="00EB5BEF"/>
    <w:rsid w:val="00EC21F5"/>
    <w:rsid w:val="00EC2537"/>
    <w:rsid w:val="00EC3CCA"/>
    <w:rsid w:val="00EC478C"/>
    <w:rsid w:val="00EC5080"/>
    <w:rsid w:val="00EC680B"/>
    <w:rsid w:val="00EC6A33"/>
    <w:rsid w:val="00EC6AE0"/>
    <w:rsid w:val="00EC72CD"/>
    <w:rsid w:val="00ED0225"/>
    <w:rsid w:val="00ED0F62"/>
    <w:rsid w:val="00ED106B"/>
    <w:rsid w:val="00ED14EC"/>
    <w:rsid w:val="00ED1D66"/>
    <w:rsid w:val="00ED26D8"/>
    <w:rsid w:val="00ED31A3"/>
    <w:rsid w:val="00ED3580"/>
    <w:rsid w:val="00ED4FB3"/>
    <w:rsid w:val="00EE184C"/>
    <w:rsid w:val="00EE2259"/>
    <w:rsid w:val="00EE2FB3"/>
    <w:rsid w:val="00EE399F"/>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0D76"/>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888"/>
    <w:rsid w:val="00F64A16"/>
    <w:rsid w:val="00F66BB4"/>
    <w:rsid w:val="00F6757D"/>
    <w:rsid w:val="00F70A14"/>
    <w:rsid w:val="00F7538A"/>
    <w:rsid w:val="00F75BE9"/>
    <w:rsid w:val="00F76016"/>
    <w:rsid w:val="00F76551"/>
    <w:rsid w:val="00F77512"/>
    <w:rsid w:val="00F82226"/>
    <w:rsid w:val="00F82372"/>
    <w:rsid w:val="00F837EC"/>
    <w:rsid w:val="00F95205"/>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221F"/>
    <w:rsid w:val="00FC3069"/>
    <w:rsid w:val="00FC4ADB"/>
    <w:rsid w:val="00FC4B5C"/>
    <w:rsid w:val="00FC5EA3"/>
    <w:rsid w:val="00FC65F2"/>
    <w:rsid w:val="00FC7FF6"/>
    <w:rsid w:val="00FD071F"/>
    <w:rsid w:val="00FD0B07"/>
    <w:rsid w:val="00FD29B4"/>
    <w:rsid w:val="00FD2F6A"/>
    <w:rsid w:val="00FD3CCE"/>
    <w:rsid w:val="00FD3EBA"/>
    <w:rsid w:val="00FD5B28"/>
    <w:rsid w:val="00FD6A42"/>
    <w:rsid w:val="00FD6DBB"/>
    <w:rsid w:val="00FD77D7"/>
    <w:rsid w:val="00FE043F"/>
    <w:rsid w:val="00FE0F55"/>
    <w:rsid w:val="00FE306C"/>
    <w:rsid w:val="00FE3397"/>
    <w:rsid w:val="00FE3402"/>
    <w:rsid w:val="00FE3EBD"/>
    <w:rsid w:val="00FE4943"/>
    <w:rsid w:val="00FE5247"/>
    <w:rsid w:val="00FF1D52"/>
    <w:rsid w:val="00FF2BF6"/>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31"/>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paragraph" w:styleId="Textvysvetlivky">
    <w:name w:val="endnote text"/>
    <w:basedOn w:val="Normlny"/>
    <w:link w:val="TextvysvetlivkyChar"/>
    <w:uiPriority w:val="99"/>
    <w:semiHidden/>
    <w:unhideWhenUsed/>
    <w:rsid w:val="00294050"/>
  </w:style>
  <w:style w:type="character" w:customStyle="1" w:styleId="TextvysvetlivkyChar">
    <w:name w:val="Text vysvetlivky Char"/>
    <w:basedOn w:val="Predvolenpsmoodseku"/>
    <w:link w:val="Textvysvetlivky"/>
    <w:uiPriority w:val="99"/>
    <w:semiHidden/>
    <w:rsid w:val="00294050"/>
    <w:rPr>
      <w:rFonts w:ascii="Arial" w:hAnsi="Arial" w:cs="Arial"/>
      <w:sz w:val="20"/>
      <w:szCs w:val="20"/>
      <w:lang w:eastAsia="cs-CZ"/>
    </w:rPr>
  </w:style>
  <w:style w:type="character" w:styleId="Odkaznavysvetlivku">
    <w:name w:val="endnote reference"/>
    <w:basedOn w:val="Predvolenpsmoodseku"/>
    <w:uiPriority w:val="99"/>
    <w:semiHidden/>
    <w:unhideWhenUsed/>
    <w:rsid w:val="00294050"/>
    <w:rPr>
      <w:vertAlign w:val="superscript"/>
    </w:rPr>
  </w:style>
  <w:style w:type="paragraph" w:styleId="Textpoznmkypodiarou">
    <w:name w:val="footnote text"/>
    <w:basedOn w:val="Normlny"/>
    <w:link w:val="TextpoznmkypodiarouChar"/>
    <w:uiPriority w:val="99"/>
    <w:semiHidden/>
    <w:unhideWhenUsed/>
    <w:rsid w:val="00294050"/>
  </w:style>
  <w:style w:type="character" w:customStyle="1" w:styleId="TextpoznmkypodiarouChar">
    <w:name w:val="Text poznámky pod čiarou Char"/>
    <w:basedOn w:val="Predvolenpsmoodseku"/>
    <w:link w:val="Textpoznmkypodiarou"/>
    <w:uiPriority w:val="99"/>
    <w:semiHidden/>
    <w:rsid w:val="00294050"/>
    <w:rPr>
      <w:rFonts w:ascii="Arial" w:hAnsi="Arial" w:cs="Arial"/>
      <w:sz w:val="20"/>
      <w:szCs w:val="20"/>
      <w:lang w:eastAsia="cs-CZ"/>
    </w:rPr>
  </w:style>
  <w:style w:type="character" w:styleId="Odkaznapoznmkupodiarou">
    <w:name w:val="footnote reference"/>
    <w:basedOn w:val="Predvolenpsmoodseku"/>
    <w:uiPriority w:val="99"/>
    <w:semiHidden/>
    <w:unhideWhenUsed/>
    <w:rsid w:val="002940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31"/>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paragraph" w:styleId="Textvysvetlivky">
    <w:name w:val="endnote text"/>
    <w:basedOn w:val="Normlny"/>
    <w:link w:val="TextvysvetlivkyChar"/>
    <w:uiPriority w:val="99"/>
    <w:semiHidden/>
    <w:unhideWhenUsed/>
    <w:rsid w:val="00294050"/>
  </w:style>
  <w:style w:type="character" w:customStyle="1" w:styleId="TextvysvetlivkyChar">
    <w:name w:val="Text vysvetlivky Char"/>
    <w:basedOn w:val="Predvolenpsmoodseku"/>
    <w:link w:val="Textvysvetlivky"/>
    <w:uiPriority w:val="99"/>
    <w:semiHidden/>
    <w:rsid w:val="00294050"/>
    <w:rPr>
      <w:rFonts w:ascii="Arial" w:hAnsi="Arial" w:cs="Arial"/>
      <w:sz w:val="20"/>
      <w:szCs w:val="20"/>
      <w:lang w:eastAsia="cs-CZ"/>
    </w:rPr>
  </w:style>
  <w:style w:type="character" w:styleId="Odkaznavysvetlivku">
    <w:name w:val="endnote reference"/>
    <w:basedOn w:val="Predvolenpsmoodseku"/>
    <w:uiPriority w:val="99"/>
    <w:semiHidden/>
    <w:unhideWhenUsed/>
    <w:rsid w:val="00294050"/>
    <w:rPr>
      <w:vertAlign w:val="superscript"/>
    </w:rPr>
  </w:style>
  <w:style w:type="paragraph" w:styleId="Textpoznmkypodiarou">
    <w:name w:val="footnote text"/>
    <w:basedOn w:val="Normlny"/>
    <w:link w:val="TextpoznmkypodiarouChar"/>
    <w:uiPriority w:val="99"/>
    <w:semiHidden/>
    <w:unhideWhenUsed/>
    <w:rsid w:val="00294050"/>
  </w:style>
  <w:style w:type="character" w:customStyle="1" w:styleId="TextpoznmkypodiarouChar">
    <w:name w:val="Text poznámky pod čiarou Char"/>
    <w:basedOn w:val="Predvolenpsmoodseku"/>
    <w:link w:val="Textpoznmkypodiarou"/>
    <w:uiPriority w:val="99"/>
    <w:semiHidden/>
    <w:rsid w:val="00294050"/>
    <w:rPr>
      <w:rFonts w:ascii="Arial" w:hAnsi="Arial" w:cs="Arial"/>
      <w:sz w:val="20"/>
      <w:szCs w:val="20"/>
      <w:lang w:eastAsia="cs-CZ"/>
    </w:rPr>
  </w:style>
  <w:style w:type="character" w:styleId="Odkaznapoznmkupodiarou">
    <w:name w:val="footnote reference"/>
    <w:basedOn w:val="Predvolenpsmoodseku"/>
    <w:uiPriority w:val="99"/>
    <w:semiHidden/>
    <w:unhideWhenUsed/>
    <w:rsid w:val="00294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976152">
      <w:bodyDiv w:val="1"/>
      <w:marLeft w:val="0"/>
      <w:marRight w:val="0"/>
      <w:marTop w:val="0"/>
      <w:marBottom w:val="0"/>
      <w:divBdr>
        <w:top w:val="none" w:sz="0" w:space="0" w:color="auto"/>
        <w:left w:val="none" w:sz="0" w:space="0" w:color="auto"/>
        <w:bottom w:val="none" w:sz="0" w:space="0" w:color="auto"/>
        <w:right w:val="none" w:sz="0" w:space="0" w:color="auto"/>
      </w:divBdr>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101459476">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30487482">
      <w:bodyDiv w:val="1"/>
      <w:marLeft w:val="0"/>
      <w:marRight w:val="0"/>
      <w:marTop w:val="0"/>
      <w:marBottom w:val="0"/>
      <w:divBdr>
        <w:top w:val="none" w:sz="0" w:space="0" w:color="auto"/>
        <w:left w:val="none" w:sz="0" w:space="0" w:color="auto"/>
        <w:bottom w:val="none" w:sz="0" w:space="0" w:color="auto"/>
        <w:right w:val="none" w:sz="0" w:space="0" w:color="auto"/>
      </w:divBdr>
      <w:divsChild>
        <w:div w:id="1404141371">
          <w:marLeft w:val="0"/>
          <w:marRight w:val="0"/>
          <w:marTop w:val="0"/>
          <w:marBottom w:val="0"/>
          <w:divBdr>
            <w:top w:val="none" w:sz="0" w:space="0" w:color="auto"/>
            <w:left w:val="none" w:sz="0" w:space="0" w:color="auto"/>
            <w:bottom w:val="none" w:sz="0" w:space="0" w:color="auto"/>
            <w:right w:val="none" w:sz="0" w:space="0" w:color="auto"/>
          </w:divBdr>
          <w:divsChild>
            <w:div w:id="208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995257361">
      <w:bodyDiv w:val="1"/>
      <w:marLeft w:val="0"/>
      <w:marRight w:val="0"/>
      <w:marTop w:val="0"/>
      <w:marBottom w:val="0"/>
      <w:divBdr>
        <w:top w:val="none" w:sz="0" w:space="0" w:color="auto"/>
        <w:left w:val="none" w:sz="0" w:space="0" w:color="auto"/>
        <w:bottom w:val="none" w:sz="0" w:space="0" w:color="auto"/>
        <w:right w:val="none" w:sz="0" w:space="0" w:color="auto"/>
      </w:divBdr>
    </w:div>
    <w:div w:id="1014456851">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21839435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06741188">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85617840">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54227623">
      <w:bodyDiv w:val="1"/>
      <w:marLeft w:val="0"/>
      <w:marRight w:val="0"/>
      <w:marTop w:val="0"/>
      <w:marBottom w:val="0"/>
      <w:divBdr>
        <w:top w:val="none" w:sz="0" w:space="0" w:color="auto"/>
        <w:left w:val="none" w:sz="0" w:space="0" w:color="auto"/>
        <w:bottom w:val="none" w:sz="0" w:space="0" w:color="auto"/>
        <w:right w:val="none" w:sz="0" w:space="0" w:color="auto"/>
      </w:divBdr>
    </w:div>
    <w:div w:id="1873303462">
      <w:bodyDiv w:val="1"/>
      <w:marLeft w:val="0"/>
      <w:marRight w:val="0"/>
      <w:marTop w:val="0"/>
      <w:marBottom w:val="0"/>
      <w:divBdr>
        <w:top w:val="none" w:sz="0" w:space="0" w:color="auto"/>
        <w:left w:val="none" w:sz="0" w:space="0" w:color="auto"/>
        <w:bottom w:val="none" w:sz="0" w:space="0" w:color="auto"/>
        <w:right w:val="none" w:sz="0" w:space="0" w:color="auto"/>
      </w:divBdr>
    </w:div>
    <w:div w:id="188555750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190101"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https://www.slov-lex.sk/pravne-predpisy/SK/ZZ/2015/343/20200101" TargetMode="External"/><Relationship Id="rId50" Type="http://schemas.openxmlformats.org/officeDocument/2006/relationships/hyperlink" Target="mailto:senarikova@aksenarikova.sk" TargetMode="External"/><Relationship Id="rId55" Type="http://schemas.openxmlformats.org/officeDocument/2006/relationships/hyperlink" Target="http://www.ezakazky.sk" TargetMode="Externa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1901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s://www.slov-lex.sk/pravne-predpisy/SK/ZZ/2015/343/201901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https://www.uvo.gov.sk/vestnik/oznamenie/detail/519687" TargetMode="External"/><Relationship Id="rId53" Type="http://schemas.openxmlformats.org/officeDocument/2006/relationships/hyperlink" Target="https://www.uvo.gov.sk/eticky-kodex-zaujemcu-uchadzaca-54b.htm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mailto:sotnikova.viera@gmail.com" TargetMode="External"/><Relationship Id="rId57" Type="http://schemas.openxmlformats.org/officeDocument/2006/relationships/footer" Target="footer2.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slov-lex.sk/pravne-predpisy/SK/ZZ/2015/343/20190101" TargetMode="External"/><Relationship Id="rId52" Type="http://schemas.openxmlformats.org/officeDocument/2006/relationships/hyperlink" Target="mailto:senarikova@aksenarikova.sk" TargetMode="Externa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https://www.slov-lex.sk/pravne-predpisy/SK/ZZ/2015/343/20200101"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sotnikova.viera@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7855-99BB-4958-AD80-E9F96760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20370</Words>
  <Characters>116111</Characters>
  <Application>Microsoft Office Word</Application>
  <DocSecurity>0</DocSecurity>
  <Lines>967</Lines>
  <Paragraphs>272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2</cp:revision>
  <cp:lastPrinted>2020-01-08T09:37:00Z</cp:lastPrinted>
  <dcterms:created xsi:type="dcterms:W3CDTF">2021-10-11T17:34:00Z</dcterms:created>
  <dcterms:modified xsi:type="dcterms:W3CDTF">2021-10-11T17:34:00Z</dcterms:modified>
</cp:coreProperties>
</file>