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8C81A" w14:textId="45CD18EA" w:rsidR="00413ADE" w:rsidRPr="002466BA" w:rsidRDefault="00413ADE" w:rsidP="00413ADE">
      <w:pPr>
        <w:kinsoku w:val="0"/>
        <w:overflowPunct w:val="0"/>
        <w:autoSpaceDE w:val="0"/>
        <w:autoSpaceDN w:val="0"/>
        <w:adjustRightInd w:val="0"/>
        <w:spacing w:after="0" w:line="204" w:lineRule="exact"/>
        <w:ind w:left="40"/>
        <w:outlineLvl w:val="0"/>
        <w:rPr>
          <w:rFonts w:ascii="Arial" w:hAnsi="Arial" w:cs="Arial"/>
          <w:b/>
          <w:bCs/>
        </w:rPr>
      </w:pPr>
      <w:r w:rsidRPr="002466BA">
        <w:rPr>
          <w:rFonts w:ascii="Arial" w:hAnsi="Arial" w:cs="Arial"/>
          <w:b/>
          <w:bCs/>
        </w:rPr>
        <w:t>Verejný obstarávateľ:</w:t>
      </w:r>
    </w:p>
    <w:p w14:paraId="51B15FDE" w14:textId="77777777" w:rsidR="00413ADE" w:rsidRPr="002466BA" w:rsidRDefault="00413ADE" w:rsidP="006C16D3">
      <w:pPr>
        <w:kinsoku w:val="0"/>
        <w:overflowPunct w:val="0"/>
        <w:autoSpaceDE w:val="0"/>
        <w:autoSpaceDN w:val="0"/>
        <w:adjustRightInd w:val="0"/>
        <w:spacing w:after="0" w:line="244" w:lineRule="exact"/>
        <w:ind w:left="40"/>
        <w:jc w:val="both"/>
        <w:rPr>
          <w:rFonts w:ascii="Arial" w:hAnsi="Arial" w:cs="Arial"/>
        </w:rPr>
      </w:pPr>
      <w:r w:rsidRPr="002466BA">
        <w:rPr>
          <w:rFonts w:ascii="Arial" w:hAnsi="Arial" w:cs="Arial"/>
        </w:rPr>
        <w:t xml:space="preserve">Vysoká škola múzických umení v Bratislave, </w:t>
      </w:r>
      <w:proofErr w:type="spellStart"/>
      <w:r w:rsidRPr="002466BA">
        <w:rPr>
          <w:rFonts w:ascii="Arial" w:hAnsi="Arial" w:cs="Arial"/>
        </w:rPr>
        <w:t>Ventúrska</w:t>
      </w:r>
      <w:proofErr w:type="spellEnd"/>
      <w:r w:rsidRPr="002466BA">
        <w:rPr>
          <w:rFonts w:ascii="Arial" w:hAnsi="Arial" w:cs="Arial"/>
        </w:rPr>
        <w:t xml:space="preserve"> 3, 813 01 Bratislava </w:t>
      </w:r>
    </w:p>
    <w:p w14:paraId="1CB799FF" w14:textId="77777777" w:rsidR="00413ADE" w:rsidRPr="002466BA" w:rsidRDefault="00413ADE" w:rsidP="00413ADE">
      <w:pPr>
        <w:kinsoku w:val="0"/>
        <w:overflowPunct w:val="0"/>
        <w:autoSpaceDE w:val="0"/>
        <w:autoSpaceDN w:val="0"/>
        <w:adjustRightInd w:val="0"/>
        <w:spacing w:after="0" w:line="240" w:lineRule="auto"/>
        <w:rPr>
          <w:rFonts w:ascii="Arial" w:hAnsi="Arial" w:cs="Arial"/>
        </w:rPr>
      </w:pPr>
    </w:p>
    <w:p w14:paraId="4A9B9704" w14:textId="77777777" w:rsidR="00413ADE" w:rsidRPr="002466BA" w:rsidRDefault="00413ADE" w:rsidP="00413ADE">
      <w:pPr>
        <w:kinsoku w:val="0"/>
        <w:overflowPunct w:val="0"/>
        <w:autoSpaceDE w:val="0"/>
        <w:autoSpaceDN w:val="0"/>
        <w:adjustRightInd w:val="0"/>
        <w:spacing w:after="0" w:line="240" w:lineRule="auto"/>
        <w:ind w:left="40"/>
        <w:outlineLvl w:val="0"/>
        <w:rPr>
          <w:rFonts w:ascii="Arial" w:hAnsi="Arial" w:cs="Arial"/>
          <w:b/>
          <w:bCs/>
        </w:rPr>
      </w:pPr>
      <w:r w:rsidRPr="002466BA">
        <w:rPr>
          <w:rFonts w:ascii="Arial" w:hAnsi="Arial" w:cs="Arial"/>
          <w:b/>
          <w:bCs/>
        </w:rPr>
        <w:t>Postup obstarávania:</w:t>
      </w:r>
    </w:p>
    <w:p w14:paraId="4DFD43F4" w14:textId="6AE1E4A8" w:rsidR="00413ADE" w:rsidRPr="002466BA" w:rsidRDefault="00413ADE" w:rsidP="006C16D3">
      <w:pPr>
        <w:kinsoku w:val="0"/>
        <w:overflowPunct w:val="0"/>
        <w:autoSpaceDE w:val="0"/>
        <w:autoSpaceDN w:val="0"/>
        <w:adjustRightInd w:val="0"/>
        <w:spacing w:after="0" w:line="240" w:lineRule="auto"/>
        <w:ind w:left="40" w:right="122"/>
        <w:jc w:val="both"/>
        <w:rPr>
          <w:rFonts w:ascii="Arial" w:hAnsi="Arial" w:cs="Arial"/>
        </w:rPr>
      </w:pPr>
      <w:r w:rsidRPr="002466BA">
        <w:rPr>
          <w:rFonts w:ascii="Arial" w:hAnsi="Arial" w:cs="Arial"/>
        </w:rPr>
        <w:t xml:space="preserve">Zadávanie </w:t>
      </w:r>
      <w:r w:rsidR="009C5B12" w:rsidRPr="002466BA">
        <w:rPr>
          <w:rFonts w:ascii="Arial" w:hAnsi="Arial" w:cs="Arial"/>
        </w:rPr>
        <w:t>na</w:t>
      </w:r>
      <w:r w:rsidRPr="002466BA">
        <w:rPr>
          <w:rFonts w:ascii="Arial" w:hAnsi="Arial" w:cs="Arial"/>
        </w:rPr>
        <w:t>dlimitnej zákazky postupom verejnej súťaže podľa zákona č. 343/2015 Z. z. o verejnom obstarávaní a o zmene a doplnení niektorých predpisov v znení neskorších predpisov (ďalej len ako ZVO)</w:t>
      </w:r>
      <w:r w:rsidR="003F7C35" w:rsidRPr="002466BA">
        <w:rPr>
          <w:rFonts w:ascii="Arial" w:hAnsi="Arial" w:cs="Arial"/>
        </w:rPr>
        <w:t xml:space="preserve"> s uplatnením § 66 ods. 7 zákona</w:t>
      </w:r>
    </w:p>
    <w:p w14:paraId="0824B6C5" w14:textId="22657337" w:rsidR="00413ADE" w:rsidRPr="002466BA" w:rsidRDefault="00413ADE" w:rsidP="00413ADE">
      <w:pPr>
        <w:kinsoku w:val="0"/>
        <w:overflowPunct w:val="0"/>
        <w:autoSpaceDE w:val="0"/>
        <w:autoSpaceDN w:val="0"/>
        <w:adjustRightInd w:val="0"/>
        <w:spacing w:after="0" w:line="240" w:lineRule="auto"/>
        <w:rPr>
          <w:rFonts w:ascii="Arial" w:hAnsi="Arial" w:cs="Arial"/>
        </w:rPr>
      </w:pPr>
    </w:p>
    <w:p w14:paraId="2901BEFA" w14:textId="77777777" w:rsidR="00B0472E" w:rsidRPr="002466BA" w:rsidRDefault="00B0472E" w:rsidP="00413ADE">
      <w:pPr>
        <w:kinsoku w:val="0"/>
        <w:overflowPunct w:val="0"/>
        <w:autoSpaceDE w:val="0"/>
        <w:autoSpaceDN w:val="0"/>
        <w:adjustRightInd w:val="0"/>
        <w:spacing w:after="0" w:line="240" w:lineRule="auto"/>
        <w:rPr>
          <w:rFonts w:ascii="Arial" w:hAnsi="Arial" w:cs="Arial"/>
        </w:rPr>
      </w:pPr>
    </w:p>
    <w:p w14:paraId="57FB82D8" w14:textId="50566B37" w:rsidR="00B0472E" w:rsidRPr="002466BA" w:rsidRDefault="00B0472E" w:rsidP="00B0472E">
      <w:pPr>
        <w:kinsoku w:val="0"/>
        <w:overflowPunct w:val="0"/>
        <w:autoSpaceDE w:val="0"/>
        <w:autoSpaceDN w:val="0"/>
        <w:adjustRightInd w:val="0"/>
        <w:spacing w:after="0" w:line="240" w:lineRule="auto"/>
        <w:jc w:val="center"/>
        <w:rPr>
          <w:rFonts w:ascii="Arial" w:hAnsi="Arial" w:cs="Arial"/>
          <w:b/>
          <w:bCs/>
        </w:rPr>
      </w:pPr>
      <w:r w:rsidRPr="002466BA">
        <w:rPr>
          <w:rFonts w:ascii="Arial" w:hAnsi="Arial" w:cs="Arial"/>
          <w:b/>
          <w:bCs/>
        </w:rPr>
        <w:t>VEREJNÁ SÚŤAŽ</w:t>
      </w:r>
    </w:p>
    <w:p w14:paraId="1E5BF626" w14:textId="09CD41E4" w:rsidR="00B0472E" w:rsidRPr="002466BA" w:rsidRDefault="00B0472E" w:rsidP="00B0472E">
      <w:pPr>
        <w:kinsoku w:val="0"/>
        <w:overflowPunct w:val="0"/>
        <w:autoSpaceDE w:val="0"/>
        <w:autoSpaceDN w:val="0"/>
        <w:adjustRightInd w:val="0"/>
        <w:spacing w:after="0" w:line="240" w:lineRule="auto"/>
        <w:jc w:val="center"/>
        <w:rPr>
          <w:rFonts w:ascii="Arial" w:hAnsi="Arial" w:cs="Arial"/>
          <w:b/>
          <w:bCs/>
        </w:rPr>
      </w:pPr>
      <w:r w:rsidRPr="002466BA">
        <w:rPr>
          <w:rFonts w:ascii="Arial" w:hAnsi="Arial" w:cs="Arial"/>
          <w:b/>
          <w:bCs/>
        </w:rPr>
        <w:t>(TOVARY)</w:t>
      </w:r>
    </w:p>
    <w:p w14:paraId="05F81F16"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1ACD4E02" w14:textId="77777777" w:rsidR="00413ADE" w:rsidRPr="002466BA" w:rsidRDefault="00413ADE" w:rsidP="00413ADE">
      <w:pPr>
        <w:kinsoku w:val="0"/>
        <w:overflowPunct w:val="0"/>
        <w:autoSpaceDE w:val="0"/>
        <w:autoSpaceDN w:val="0"/>
        <w:adjustRightInd w:val="0"/>
        <w:spacing w:before="147" w:after="0" w:line="240" w:lineRule="auto"/>
        <w:ind w:left="3354" w:right="3329"/>
        <w:jc w:val="center"/>
        <w:rPr>
          <w:rFonts w:ascii="Arial" w:hAnsi="Arial" w:cs="Arial"/>
          <w:b/>
          <w:bCs/>
        </w:rPr>
      </w:pPr>
      <w:r w:rsidRPr="002466BA">
        <w:rPr>
          <w:rFonts w:ascii="Arial" w:hAnsi="Arial" w:cs="Arial"/>
          <w:b/>
          <w:bCs/>
        </w:rPr>
        <w:t>SÚŤAŽNÉ PODKLADY</w:t>
      </w:r>
    </w:p>
    <w:p w14:paraId="51367359"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30F40842" w14:textId="4DBC2A52" w:rsidR="00413ADE" w:rsidRPr="002466BA" w:rsidRDefault="00413ADE" w:rsidP="006C16D3">
      <w:pPr>
        <w:kinsoku w:val="0"/>
        <w:overflowPunct w:val="0"/>
        <w:autoSpaceDE w:val="0"/>
        <w:autoSpaceDN w:val="0"/>
        <w:adjustRightInd w:val="0"/>
        <w:spacing w:after="0" w:line="240" w:lineRule="auto"/>
        <w:ind w:left="40"/>
        <w:jc w:val="both"/>
        <w:rPr>
          <w:rFonts w:ascii="Arial" w:hAnsi="Arial" w:cs="Arial"/>
          <w:b/>
          <w:bCs/>
        </w:rPr>
      </w:pPr>
      <w:r w:rsidRPr="002466BA">
        <w:rPr>
          <w:rFonts w:ascii="Arial" w:hAnsi="Arial" w:cs="Arial"/>
        </w:rPr>
        <w:t xml:space="preserve">Názov predmetu zákazky: </w:t>
      </w:r>
      <w:proofErr w:type="spellStart"/>
      <w:r w:rsidR="00B0472E" w:rsidRPr="002466BA">
        <w:rPr>
          <w:rFonts w:ascii="Arial" w:hAnsi="Arial" w:cs="Arial"/>
          <w:b/>
        </w:rPr>
        <w:t>Edukačne</w:t>
      </w:r>
      <w:proofErr w:type="spellEnd"/>
      <w:r w:rsidR="00B0472E" w:rsidRPr="002466BA">
        <w:rPr>
          <w:rFonts w:ascii="Arial" w:hAnsi="Arial" w:cs="Arial"/>
          <w:b/>
        </w:rPr>
        <w:t xml:space="preserve">́ centrum 3D priestorovej zvukovej platformy </w:t>
      </w:r>
      <w:proofErr w:type="spellStart"/>
      <w:r w:rsidR="00B0472E" w:rsidRPr="002466BA">
        <w:rPr>
          <w:rFonts w:ascii="Arial" w:hAnsi="Arial" w:cs="Arial"/>
          <w:b/>
        </w:rPr>
        <w:t>Dolby</w:t>
      </w:r>
      <w:proofErr w:type="spellEnd"/>
      <w:r w:rsidR="00B0472E" w:rsidRPr="002466BA">
        <w:rPr>
          <w:rFonts w:ascii="Arial" w:hAnsi="Arial" w:cs="Arial"/>
          <w:b/>
        </w:rPr>
        <w:t xml:space="preserve"> </w:t>
      </w:r>
      <w:proofErr w:type="spellStart"/>
      <w:r w:rsidR="00B0472E" w:rsidRPr="002466BA">
        <w:rPr>
          <w:rFonts w:ascii="Arial" w:hAnsi="Arial" w:cs="Arial"/>
          <w:b/>
        </w:rPr>
        <w:t>Atmos</w:t>
      </w:r>
      <w:proofErr w:type="spellEnd"/>
      <w:r w:rsidR="00B0472E" w:rsidRPr="002466BA">
        <w:rPr>
          <w:rFonts w:ascii="Arial" w:hAnsi="Arial" w:cs="Arial"/>
          <w:b/>
        </w:rPr>
        <w:t xml:space="preserve"> - </w:t>
      </w:r>
      <w:proofErr w:type="spellStart"/>
      <w:r w:rsidR="00B0472E" w:rsidRPr="002466BA">
        <w:rPr>
          <w:rFonts w:ascii="Arial" w:hAnsi="Arial" w:cs="Arial"/>
          <w:b/>
        </w:rPr>
        <w:t>realizácia</w:t>
      </w:r>
      <w:proofErr w:type="spellEnd"/>
      <w:r w:rsidR="00B0472E" w:rsidRPr="002466BA">
        <w:rPr>
          <w:rFonts w:ascii="Arial" w:hAnsi="Arial" w:cs="Arial"/>
          <w:b/>
        </w:rPr>
        <w:t xml:space="preserve">, </w:t>
      </w:r>
      <w:proofErr w:type="spellStart"/>
      <w:r w:rsidR="00B0472E" w:rsidRPr="002466BA">
        <w:rPr>
          <w:rFonts w:ascii="Arial" w:hAnsi="Arial" w:cs="Arial"/>
          <w:b/>
        </w:rPr>
        <w:t>prezentácia</w:t>
      </w:r>
      <w:proofErr w:type="spellEnd"/>
    </w:p>
    <w:p w14:paraId="1CED872C"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5F67697E" w14:textId="77777777" w:rsidR="00413ADE" w:rsidRPr="002466BA" w:rsidRDefault="00413ADE" w:rsidP="006C16D3">
      <w:pPr>
        <w:kinsoku w:val="0"/>
        <w:overflowPunct w:val="0"/>
        <w:autoSpaceDE w:val="0"/>
        <w:autoSpaceDN w:val="0"/>
        <w:adjustRightInd w:val="0"/>
        <w:spacing w:before="195" w:after="0" w:line="240" w:lineRule="auto"/>
        <w:ind w:left="40"/>
        <w:jc w:val="both"/>
        <w:rPr>
          <w:rFonts w:ascii="Arial" w:hAnsi="Arial" w:cs="Arial"/>
        </w:rPr>
      </w:pPr>
      <w:r w:rsidRPr="002466BA">
        <w:rPr>
          <w:rFonts w:ascii="Arial" w:hAnsi="Arial" w:cs="Arial"/>
        </w:rPr>
        <w:t>Súlad súťažných podkladov so zákonom č. 343/2015 Z. z. o verejnom obstarávaní a o zmene a doplnení niektorých zákonov v znení neskorších predpisov potvrdzuje osoba zodpovedná za verejné obstarávanie.</w:t>
      </w:r>
    </w:p>
    <w:p w14:paraId="1D46DDB1" w14:textId="77777777" w:rsidR="00413ADE" w:rsidRPr="002466BA" w:rsidRDefault="00413ADE" w:rsidP="00413ADE">
      <w:pPr>
        <w:rPr>
          <w:rFonts w:ascii="Arial" w:hAnsi="Arial" w:cs="Arial"/>
        </w:rPr>
      </w:pPr>
    </w:p>
    <w:p w14:paraId="42B39DC0" w14:textId="62CA7FBD" w:rsidR="00413ADE" w:rsidRPr="002466BA" w:rsidRDefault="00F942F7" w:rsidP="00413ADE">
      <w:pPr>
        <w:rPr>
          <w:rFonts w:ascii="Arial" w:hAnsi="Arial" w:cs="Arial"/>
        </w:rPr>
      </w:pPr>
      <w:r w:rsidRPr="002466BA">
        <w:rPr>
          <w:rFonts w:ascii="Arial" w:hAnsi="Arial" w:cs="Arial"/>
          <w:bCs/>
        </w:rPr>
        <w:t xml:space="preserve">V Bratislave dňa </w:t>
      </w:r>
      <w:r w:rsidR="00612318">
        <w:rPr>
          <w:rFonts w:ascii="Arial" w:hAnsi="Arial" w:cs="Arial"/>
          <w:bCs/>
        </w:rPr>
        <w:t>20.7.2021</w:t>
      </w:r>
      <w:r w:rsidRPr="002466BA">
        <w:rPr>
          <w:rFonts w:ascii="Arial" w:hAnsi="Arial" w:cs="Arial"/>
          <w:bCs/>
        </w:rPr>
        <w:t xml:space="preserve">                                                                                                                                                                             </w:t>
      </w:r>
    </w:p>
    <w:p w14:paraId="7FB7AF67" w14:textId="72451A58" w:rsidR="00413ADE" w:rsidRPr="002466BA" w:rsidRDefault="00413ADE" w:rsidP="00B75DDB">
      <w:pPr>
        <w:rPr>
          <w:rFonts w:ascii="Arial" w:hAnsi="Arial" w:cs="Arial"/>
          <w:bCs/>
        </w:rPr>
      </w:pPr>
      <w:r w:rsidRPr="002466BA">
        <w:rPr>
          <w:rFonts w:ascii="Arial" w:hAnsi="Arial" w:cs="Arial"/>
          <w:bCs/>
        </w:rPr>
        <w:t>Darina Ambrozyová osoba zodpovedná za procesnú  stránku verejného obstarávania</w:t>
      </w:r>
    </w:p>
    <w:p w14:paraId="23300A8F" w14:textId="361A171F" w:rsidR="00413ADE" w:rsidRPr="002466BA" w:rsidRDefault="00413ADE" w:rsidP="00413ADE">
      <w:pPr>
        <w:rPr>
          <w:rFonts w:ascii="Arial" w:hAnsi="Arial" w:cs="Arial"/>
          <w:bCs/>
        </w:rPr>
      </w:pPr>
      <w:r w:rsidRPr="002466BA">
        <w:rPr>
          <w:rFonts w:ascii="Arial" w:hAnsi="Arial" w:cs="Arial"/>
          <w:bCs/>
        </w:rPr>
        <w:t xml:space="preserve">Osoba zodpovedná za vecnú a obsahovú stránku predmetu zákazky: </w:t>
      </w:r>
    </w:p>
    <w:p w14:paraId="0511E0E0" w14:textId="2D3D18B0" w:rsidR="00413ADE" w:rsidRPr="002466BA" w:rsidRDefault="00413ADE" w:rsidP="00413ADE">
      <w:pPr>
        <w:rPr>
          <w:rFonts w:ascii="Arial" w:hAnsi="Arial" w:cs="Arial"/>
          <w:bCs/>
        </w:rPr>
      </w:pPr>
      <w:r w:rsidRPr="002466BA">
        <w:rPr>
          <w:rFonts w:ascii="Arial" w:hAnsi="Arial" w:cs="Arial"/>
          <w:bCs/>
        </w:rPr>
        <w:t xml:space="preserve">V Bratislave dňa   </w:t>
      </w:r>
      <w:r w:rsidR="00612318">
        <w:rPr>
          <w:rFonts w:ascii="Arial" w:hAnsi="Arial" w:cs="Arial"/>
          <w:bCs/>
        </w:rPr>
        <w:t>20.7.2021</w:t>
      </w:r>
      <w:r w:rsidRPr="002466BA">
        <w:rPr>
          <w:rFonts w:ascii="Arial" w:hAnsi="Arial" w:cs="Arial"/>
          <w:bCs/>
        </w:rPr>
        <w:t xml:space="preserve">                                                                                                                                             </w:t>
      </w:r>
      <w:r w:rsidR="00F942F7">
        <w:rPr>
          <w:rFonts w:ascii="Arial" w:hAnsi="Arial" w:cs="Arial"/>
          <w:bCs/>
        </w:rPr>
        <w:t xml:space="preserve">              </w:t>
      </w:r>
      <w:r w:rsidRPr="002466BA">
        <w:rPr>
          <w:rFonts w:ascii="Arial" w:hAnsi="Arial" w:cs="Arial"/>
          <w:bCs/>
        </w:rPr>
        <w:t xml:space="preserve">Mgr. art. Stefan Ivanov, ArtD.   </w:t>
      </w:r>
    </w:p>
    <w:p w14:paraId="277A057D" w14:textId="159BCF41" w:rsidR="00413ADE" w:rsidRPr="00612318" w:rsidRDefault="00413ADE" w:rsidP="00413ADE">
      <w:pPr>
        <w:rPr>
          <w:rFonts w:ascii="Arial" w:hAnsi="Arial" w:cs="Arial"/>
          <w:bCs/>
          <w:color w:val="FF0000"/>
        </w:rPr>
      </w:pPr>
      <w:r w:rsidRPr="002466BA">
        <w:rPr>
          <w:rFonts w:ascii="Arial" w:hAnsi="Arial" w:cs="Arial"/>
          <w:bCs/>
        </w:rPr>
        <w:t xml:space="preserve">                                                                                                          </w:t>
      </w:r>
    </w:p>
    <w:p w14:paraId="0F31546B" w14:textId="77777777" w:rsidR="00413ADE" w:rsidRPr="002466BA" w:rsidRDefault="00413ADE" w:rsidP="00413ADE">
      <w:pPr>
        <w:rPr>
          <w:rFonts w:ascii="Arial" w:hAnsi="Arial" w:cs="Arial"/>
          <w:bCs/>
        </w:rPr>
      </w:pPr>
      <w:r w:rsidRPr="002466BA">
        <w:rPr>
          <w:rFonts w:ascii="Arial" w:hAnsi="Arial" w:cs="Arial"/>
        </w:rPr>
        <w:t>Súťažné podklady schválil:</w:t>
      </w:r>
    </w:p>
    <w:p w14:paraId="728055B3" w14:textId="30243A2C" w:rsidR="00413ADE" w:rsidRPr="002466BA" w:rsidRDefault="00413ADE" w:rsidP="00413ADE">
      <w:pPr>
        <w:rPr>
          <w:rFonts w:ascii="Arial" w:hAnsi="Arial" w:cs="Arial"/>
          <w:bCs/>
        </w:rPr>
      </w:pPr>
      <w:r w:rsidRPr="002466BA">
        <w:rPr>
          <w:rFonts w:ascii="Arial" w:hAnsi="Arial" w:cs="Arial"/>
          <w:bCs/>
        </w:rPr>
        <w:t xml:space="preserve">V Bratislave dňa  </w:t>
      </w:r>
      <w:r w:rsidR="00612318">
        <w:rPr>
          <w:rFonts w:ascii="Arial" w:hAnsi="Arial" w:cs="Arial"/>
          <w:bCs/>
        </w:rPr>
        <w:t>20.7.2021</w:t>
      </w:r>
      <w:r w:rsidRPr="002466BA">
        <w:rPr>
          <w:rFonts w:ascii="Arial" w:hAnsi="Arial" w:cs="Arial"/>
          <w:bCs/>
        </w:rPr>
        <w:t xml:space="preserve">                                                            </w:t>
      </w:r>
    </w:p>
    <w:p w14:paraId="4064A325" w14:textId="77777777" w:rsidR="00413ADE" w:rsidRPr="002466BA" w:rsidRDefault="00413ADE" w:rsidP="00413ADE">
      <w:pPr>
        <w:rPr>
          <w:rFonts w:ascii="Arial" w:hAnsi="Arial" w:cs="Arial"/>
        </w:rPr>
      </w:pPr>
      <w:r w:rsidRPr="002466BA">
        <w:rPr>
          <w:rFonts w:ascii="Arial" w:hAnsi="Arial" w:cs="Arial"/>
          <w:bCs/>
          <w:lang w:val="cs-CZ"/>
        </w:rPr>
        <w:t xml:space="preserve">                                                                                            doc. Mária Heinzová, </w:t>
      </w:r>
      <w:proofErr w:type="spellStart"/>
      <w:r w:rsidRPr="002466BA">
        <w:rPr>
          <w:rFonts w:ascii="Arial" w:hAnsi="Arial" w:cs="Arial"/>
          <w:bCs/>
          <w:lang w:val="cs-CZ"/>
        </w:rPr>
        <w:t>ArtD</w:t>
      </w:r>
      <w:proofErr w:type="spellEnd"/>
      <w:r w:rsidRPr="002466BA">
        <w:rPr>
          <w:rFonts w:ascii="Arial" w:hAnsi="Arial" w:cs="Arial"/>
          <w:bCs/>
          <w:lang w:val="cs-CZ"/>
        </w:rPr>
        <w:t>.</w:t>
      </w:r>
      <w:r w:rsidRPr="002466BA">
        <w:rPr>
          <w:rFonts w:ascii="Arial" w:hAnsi="Arial" w:cs="Arial"/>
          <w:bCs/>
          <w:lang w:val="cs-CZ"/>
        </w:rPr>
        <w:br/>
        <w:t xml:space="preserve">                                                                                                     rektorka VŠMU</w:t>
      </w:r>
    </w:p>
    <w:p w14:paraId="26472F00" w14:textId="77777777" w:rsidR="00413ADE" w:rsidRPr="002466BA" w:rsidRDefault="00413ADE" w:rsidP="00413ADE">
      <w:pPr>
        <w:rPr>
          <w:rFonts w:ascii="Arial" w:hAnsi="Arial" w:cs="Arial"/>
        </w:rPr>
      </w:pPr>
    </w:p>
    <w:p w14:paraId="13E2D491" w14:textId="77777777" w:rsidR="00413ADE" w:rsidRPr="002466BA" w:rsidRDefault="00413ADE" w:rsidP="00413ADE">
      <w:pPr>
        <w:rPr>
          <w:rFonts w:ascii="Arial" w:hAnsi="Arial" w:cs="Arial"/>
        </w:rPr>
      </w:pPr>
    </w:p>
    <w:p w14:paraId="00016FAF" w14:textId="77777777" w:rsidR="00413ADE" w:rsidRPr="002466BA" w:rsidRDefault="00413ADE" w:rsidP="00413ADE">
      <w:pPr>
        <w:rPr>
          <w:rFonts w:ascii="Arial" w:hAnsi="Arial" w:cs="Arial"/>
        </w:rPr>
      </w:pPr>
    </w:p>
    <w:p w14:paraId="667F1B4C" w14:textId="77777777" w:rsidR="00E4412F" w:rsidRPr="002466BA" w:rsidRDefault="00413ADE" w:rsidP="00413ADE">
      <w:pPr>
        <w:rPr>
          <w:rFonts w:ascii="Arial" w:hAnsi="Arial" w:cs="Arial"/>
        </w:rPr>
      </w:pPr>
      <w:r w:rsidRPr="002466BA">
        <w:rPr>
          <w:rFonts w:ascii="Arial" w:hAnsi="Arial" w:cs="Arial"/>
        </w:rPr>
        <w:t xml:space="preserve">                                                                      </w:t>
      </w:r>
    </w:p>
    <w:p w14:paraId="5226381B" w14:textId="5F0EEB5B" w:rsidR="00413ADE" w:rsidRPr="002466BA" w:rsidRDefault="00740C55" w:rsidP="00413ADE">
      <w:pPr>
        <w:rPr>
          <w:rFonts w:ascii="Arial" w:hAnsi="Arial" w:cs="Arial"/>
        </w:rPr>
      </w:pPr>
      <w:r w:rsidRPr="002466BA">
        <w:rPr>
          <w:rFonts w:ascii="Arial" w:hAnsi="Arial" w:cs="Arial"/>
        </w:rPr>
        <w:t xml:space="preserve">                                                              </w:t>
      </w:r>
      <w:r w:rsidR="00413ADE" w:rsidRPr="002466BA">
        <w:rPr>
          <w:rFonts w:ascii="Arial" w:hAnsi="Arial" w:cs="Arial"/>
        </w:rPr>
        <w:t xml:space="preserve">  </w:t>
      </w:r>
      <w:r w:rsidR="00AB31B3" w:rsidRPr="002466BA">
        <w:rPr>
          <w:rFonts w:ascii="Arial" w:hAnsi="Arial" w:cs="Arial"/>
        </w:rPr>
        <w:t>Jú</w:t>
      </w:r>
      <w:r w:rsidR="007F13C3" w:rsidRPr="002466BA">
        <w:rPr>
          <w:rFonts w:ascii="Arial" w:hAnsi="Arial" w:cs="Arial"/>
        </w:rPr>
        <w:t>l</w:t>
      </w:r>
      <w:r w:rsidR="00413ADE" w:rsidRPr="002466BA">
        <w:rPr>
          <w:rFonts w:ascii="Arial" w:hAnsi="Arial" w:cs="Arial"/>
        </w:rPr>
        <w:t xml:space="preserve"> 2021</w:t>
      </w:r>
    </w:p>
    <w:p w14:paraId="1F43521B" w14:textId="77777777" w:rsidR="00413ADE" w:rsidRPr="002466BA" w:rsidRDefault="00413ADE" w:rsidP="00413ADE">
      <w:pPr>
        <w:rPr>
          <w:rFonts w:ascii="Arial" w:hAnsi="Arial" w:cs="Arial"/>
        </w:rPr>
      </w:pPr>
    </w:p>
    <w:p w14:paraId="25ECBFD3" w14:textId="77777777" w:rsidR="00612318" w:rsidRDefault="00612318" w:rsidP="00EC0E2C">
      <w:pPr>
        <w:pStyle w:val="Normlnywebov"/>
        <w:rPr>
          <w:rFonts w:ascii="Arial" w:hAnsi="Arial" w:cs="Arial"/>
          <w:sz w:val="22"/>
          <w:szCs w:val="22"/>
        </w:rPr>
      </w:pPr>
    </w:p>
    <w:p w14:paraId="2397D27C" w14:textId="77777777" w:rsidR="00612318" w:rsidRDefault="00612318" w:rsidP="00EC0E2C">
      <w:pPr>
        <w:pStyle w:val="Normlnywebov"/>
        <w:rPr>
          <w:rFonts w:ascii="Arial" w:hAnsi="Arial" w:cs="Arial"/>
          <w:sz w:val="22"/>
          <w:szCs w:val="22"/>
        </w:rPr>
      </w:pPr>
    </w:p>
    <w:p w14:paraId="6BE9F363" w14:textId="0687D234" w:rsidR="007F13C3" w:rsidRPr="002466BA" w:rsidRDefault="007F13C3" w:rsidP="00EC0E2C">
      <w:pPr>
        <w:pStyle w:val="Normlnywebov"/>
        <w:rPr>
          <w:rFonts w:ascii="Arial" w:hAnsi="Arial" w:cs="Arial"/>
          <w:sz w:val="22"/>
          <w:szCs w:val="22"/>
        </w:rPr>
      </w:pPr>
      <w:r w:rsidRPr="002466BA">
        <w:rPr>
          <w:rFonts w:ascii="Arial" w:hAnsi="Arial" w:cs="Arial"/>
          <w:sz w:val="22"/>
          <w:szCs w:val="22"/>
        </w:rPr>
        <w:lastRenderedPageBreak/>
        <w:t>A.1 POKYNY PRE UCHÁDZAČOV</w:t>
      </w:r>
      <w:r w:rsidR="00EC0E2C" w:rsidRPr="002466BA">
        <w:rPr>
          <w:rFonts w:ascii="Arial" w:hAnsi="Arial" w:cs="Arial"/>
          <w:sz w:val="22"/>
          <w:szCs w:val="22"/>
        </w:rPr>
        <w:br/>
      </w:r>
      <w:proofErr w:type="spellStart"/>
      <w:r w:rsidRPr="002466BA">
        <w:rPr>
          <w:rFonts w:ascii="Arial" w:hAnsi="Arial" w:cs="Arial"/>
          <w:sz w:val="22"/>
          <w:szCs w:val="22"/>
        </w:rPr>
        <w:t>Čast</w:t>
      </w:r>
      <w:proofErr w:type="spellEnd"/>
      <w:r w:rsidRPr="002466BA">
        <w:rPr>
          <w:rFonts w:ascii="Arial" w:hAnsi="Arial" w:cs="Arial"/>
          <w:sz w:val="22"/>
          <w:szCs w:val="22"/>
        </w:rPr>
        <w:t xml:space="preserve">̌ I. </w:t>
      </w:r>
      <w:r w:rsidR="00EC0E2C" w:rsidRPr="002466BA">
        <w:rPr>
          <w:rFonts w:ascii="Arial" w:hAnsi="Arial" w:cs="Arial"/>
          <w:sz w:val="22"/>
          <w:szCs w:val="22"/>
        </w:rPr>
        <w:br/>
      </w:r>
      <w:r w:rsidR="00E4412F" w:rsidRPr="002466BA">
        <w:rPr>
          <w:rFonts w:ascii="Arial" w:hAnsi="Arial" w:cs="Arial"/>
          <w:sz w:val="22"/>
          <w:szCs w:val="22"/>
        </w:rPr>
        <w:t>Všeobecné</w:t>
      </w:r>
      <w:r w:rsidRPr="002466BA">
        <w:rPr>
          <w:rFonts w:ascii="Arial" w:hAnsi="Arial" w:cs="Arial"/>
          <w:sz w:val="22"/>
          <w:szCs w:val="22"/>
        </w:rPr>
        <w:t xml:space="preserve">́ </w:t>
      </w:r>
      <w:r w:rsidR="00E4412F" w:rsidRPr="002466BA">
        <w:rPr>
          <w:rFonts w:ascii="Arial" w:hAnsi="Arial" w:cs="Arial"/>
          <w:sz w:val="22"/>
          <w:szCs w:val="22"/>
        </w:rPr>
        <w:t>informácie</w:t>
      </w:r>
      <w:r w:rsidRPr="002466BA">
        <w:rPr>
          <w:rFonts w:ascii="Arial" w:hAnsi="Arial" w:cs="Arial"/>
          <w:sz w:val="22"/>
          <w:szCs w:val="22"/>
        </w:rPr>
        <w:t xml:space="preserve"> </w:t>
      </w:r>
    </w:p>
    <w:p w14:paraId="534D6BEC" w14:textId="0097B852" w:rsidR="007F13C3"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Verejný obstarávateľ </w:t>
      </w:r>
    </w:p>
    <w:p w14:paraId="7BEF6F93" w14:textId="77777777" w:rsidR="00EC0E2C" w:rsidRPr="002466BA" w:rsidRDefault="00EC0E2C" w:rsidP="00EC0E2C">
      <w:pPr>
        <w:pStyle w:val="Odsekzoznamu"/>
        <w:numPr>
          <w:ilvl w:val="0"/>
          <w:numId w:val="9"/>
        </w:numPr>
        <w:spacing w:line="240" w:lineRule="auto"/>
        <w:rPr>
          <w:rFonts w:ascii="Arial" w:hAnsi="Arial" w:cs="Arial"/>
        </w:rPr>
      </w:pPr>
      <w:r w:rsidRPr="002466BA">
        <w:rPr>
          <w:rFonts w:ascii="Arial" w:hAnsi="Arial" w:cs="Arial"/>
        </w:rPr>
        <w:t>Úvodné ustanovenia</w:t>
      </w:r>
    </w:p>
    <w:p w14:paraId="171F5568" w14:textId="77777777" w:rsidR="00EC0E2C" w:rsidRPr="002466BA" w:rsidRDefault="00EC0E2C" w:rsidP="00EC0E2C">
      <w:pPr>
        <w:pStyle w:val="Odsekzoznamu"/>
        <w:numPr>
          <w:ilvl w:val="0"/>
          <w:numId w:val="9"/>
        </w:numPr>
        <w:spacing w:line="240" w:lineRule="auto"/>
        <w:rPr>
          <w:rFonts w:ascii="Arial" w:hAnsi="Arial" w:cs="Arial"/>
        </w:rPr>
      </w:pPr>
      <w:r w:rsidRPr="002466BA">
        <w:rPr>
          <w:rFonts w:ascii="Arial" w:hAnsi="Arial" w:cs="Arial"/>
        </w:rPr>
        <w:t>Predmet zákazky</w:t>
      </w:r>
    </w:p>
    <w:p w14:paraId="5A9D62CD" w14:textId="77777777" w:rsidR="00EC0E2C" w:rsidRPr="002466BA" w:rsidRDefault="00EC0E2C" w:rsidP="00EC0E2C">
      <w:pPr>
        <w:pStyle w:val="Odsekzoznamu"/>
        <w:numPr>
          <w:ilvl w:val="0"/>
          <w:numId w:val="9"/>
        </w:numPr>
        <w:autoSpaceDE w:val="0"/>
        <w:autoSpaceDN w:val="0"/>
        <w:adjustRightInd w:val="0"/>
        <w:spacing w:after="0" w:line="240" w:lineRule="auto"/>
        <w:rPr>
          <w:rFonts w:ascii="Arial" w:hAnsi="Arial" w:cs="Arial"/>
        </w:rPr>
      </w:pPr>
      <w:r w:rsidRPr="002466BA">
        <w:rPr>
          <w:rFonts w:ascii="Arial" w:hAnsi="Arial" w:cs="Arial"/>
        </w:rPr>
        <w:t>Variantné riešenie</w:t>
      </w:r>
    </w:p>
    <w:p w14:paraId="0CC0A7A5" w14:textId="77777777" w:rsidR="00EC0E2C" w:rsidRPr="002466BA" w:rsidRDefault="00EC0E2C" w:rsidP="00EC0E2C">
      <w:pPr>
        <w:pStyle w:val="Odsekzoznamu"/>
        <w:numPr>
          <w:ilvl w:val="0"/>
          <w:numId w:val="9"/>
        </w:numPr>
        <w:autoSpaceDE w:val="0"/>
        <w:autoSpaceDN w:val="0"/>
        <w:adjustRightInd w:val="0"/>
        <w:spacing w:after="0" w:line="240" w:lineRule="auto"/>
        <w:rPr>
          <w:rFonts w:ascii="Arial" w:hAnsi="Arial" w:cs="Arial"/>
        </w:rPr>
      </w:pPr>
      <w:r w:rsidRPr="002466BA">
        <w:rPr>
          <w:rFonts w:ascii="Arial" w:hAnsi="Arial" w:cs="Arial"/>
        </w:rPr>
        <w:t>Pôvod predmetu zákazky</w:t>
      </w:r>
    </w:p>
    <w:p w14:paraId="67B28AC8"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Miesto dodania predmetu zákazky a lehoty uskutočnenia </w:t>
      </w:r>
    </w:p>
    <w:p w14:paraId="7F46EDE6"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Zdroj finančných prostriedkov </w:t>
      </w:r>
    </w:p>
    <w:p w14:paraId="2D95F74C"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Zmluva </w:t>
      </w:r>
    </w:p>
    <w:p w14:paraId="511DC5DA" w14:textId="49EB98F3" w:rsidR="007F13C3"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Lehota viazanosti ponuky </w:t>
      </w:r>
      <w:r w:rsidR="007F13C3" w:rsidRPr="002466BA">
        <w:rPr>
          <w:rFonts w:ascii="Arial" w:hAnsi="Arial" w:cs="Arial"/>
          <w:sz w:val="22"/>
          <w:szCs w:val="22"/>
        </w:rPr>
        <w:t xml:space="preserve"> </w:t>
      </w:r>
    </w:p>
    <w:p w14:paraId="6076FC57" w14:textId="2C6A63E4" w:rsidR="007F13C3" w:rsidRPr="002466BA" w:rsidRDefault="007F13C3" w:rsidP="00EC0E2C">
      <w:pPr>
        <w:pStyle w:val="Normlnywebov"/>
        <w:rPr>
          <w:rFonts w:ascii="Arial" w:hAnsi="Arial" w:cs="Arial"/>
          <w:sz w:val="22"/>
          <w:szCs w:val="22"/>
        </w:rPr>
      </w:pPr>
      <w:proofErr w:type="spellStart"/>
      <w:r w:rsidRPr="002466BA">
        <w:rPr>
          <w:rFonts w:ascii="Arial" w:hAnsi="Arial" w:cs="Arial"/>
          <w:sz w:val="22"/>
          <w:szCs w:val="22"/>
        </w:rPr>
        <w:t>Čast</w:t>
      </w:r>
      <w:proofErr w:type="spellEnd"/>
      <w:r w:rsidRPr="002466BA">
        <w:rPr>
          <w:rFonts w:ascii="Arial" w:hAnsi="Arial" w:cs="Arial"/>
          <w:sz w:val="22"/>
          <w:szCs w:val="22"/>
        </w:rPr>
        <w:t xml:space="preserve">̌ II. </w:t>
      </w:r>
      <w:r w:rsidR="00EC0E2C" w:rsidRPr="002466BA">
        <w:rPr>
          <w:rFonts w:ascii="Arial" w:hAnsi="Arial" w:cs="Arial"/>
          <w:sz w:val="22"/>
          <w:szCs w:val="22"/>
        </w:rPr>
        <w:br/>
      </w:r>
      <w:r w:rsidR="00E4412F" w:rsidRPr="002466BA">
        <w:rPr>
          <w:rFonts w:ascii="Arial" w:hAnsi="Arial" w:cs="Arial"/>
          <w:sz w:val="22"/>
          <w:szCs w:val="22"/>
        </w:rPr>
        <w:t>Komunikácia</w:t>
      </w:r>
      <w:r w:rsidRPr="002466BA">
        <w:rPr>
          <w:rFonts w:ascii="Arial" w:hAnsi="Arial" w:cs="Arial"/>
          <w:sz w:val="22"/>
          <w:szCs w:val="22"/>
        </w:rPr>
        <w:t xml:space="preserve"> a </w:t>
      </w:r>
      <w:r w:rsidR="00E4412F" w:rsidRPr="002466BA">
        <w:rPr>
          <w:rFonts w:ascii="Arial" w:hAnsi="Arial" w:cs="Arial"/>
          <w:sz w:val="22"/>
          <w:szCs w:val="22"/>
        </w:rPr>
        <w:t>vysvetľovanie</w:t>
      </w:r>
      <w:r w:rsidRPr="002466BA">
        <w:rPr>
          <w:rFonts w:ascii="Arial" w:hAnsi="Arial" w:cs="Arial"/>
          <w:sz w:val="22"/>
          <w:szCs w:val="22"/>
        </w:rPr>
        <w:t xml:space="preserve"> </w:t>
      </w:r>
    </w:p>
    <w:p w14:paraId="107B799E" w14:textId="1B2F2083"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Komunikácia medzi verejným obstarávateľom a záujemcami/uchádzačmi  </w:t>
      </w:r>
    </w:p>
    <w:p w14:paraId="5EBE2433" w14:textId="4BC2021B" w:rsidR="00EC0E2C" w:rsidRPr="002466BA" w:rsidRDefault="00EC0E2C" w:rsidP="00EC0E2C">
      <w:pPr>
        <w:pStyle w:val="Odsekzoznamu"/>
        <w:numPr>
          <w:ilvl w:val="0"/>
          <w:numId w:val="9"/>
        </w:numPr>
        <w:autoSpaceDE w:val="0"/>
        <w:autoSpaceDN w:val="0"/>
        <w:adjustRightInd w:val="0"/>
        <w:spacing w:after="0" w:line="240" w:lineRule="auto"/>
        <w:jc w:val="both"/>
        <w:rPr>
          <w:rFonts w:ascii="Arial" w:hAnsi="Arial" w:cs="Arial"/>
        </w:rPr>
      </w:pPr>
      <w:r w:rsidRPr="002466BA">
        <w:rPr>
          <w:rFonts w:ascii="Arial" w:hAnsi="Arial" w:cs="Arial"/>
        </w:rPr>
        <w:t>Vysvetľovanie a doplnenie súťažných podkladov</w:t>
      </w:r>
    </w:p>
    <w:p w14:paraId="6CCAC7F2" w14:textId="6AD71859" w:rsidR="00EC0E2C" w:rsidRPr="002466BA" w:rsidRDefault="00EC0E2C" w:rsidP="00EC0E2C">
      <w:pPr>
        <w:pStyle w:val="Odsekzoznamu"/>
        <w:numPr>
          <w:ilvl w:val="0"/>
          <w:numId w:val="9"/>
        </w:numPr>
        <w:autoSpaceDE w:val="0"/>
        <w:autoSpaceDN w:val="0"/>
        <w:adjustRightInd w:val="0"/>
        <w:spacing w:after="0" w:line="240" w:lineRule="auto"/>
        <w:jc w:val="both"/>
        <w:rPr>
          <w:rFonts w:ascii="Arial" w:hAnsi="Arial" w:cs="Arial"/>
        </w:rPr>
      </w:pPr>
      <w:r w:rsidRPr="002466BA">
        <w:rPr>
          <w:rFonts w:ascii="Arial" w:hAnsi="Arial" w:cs="Arial"/>
        </w:rPr>
        <w:t>Obhliadka miesta dodania predmetu zákazky</w:t>
      </w:r>
    </w:p>
    <w:p w14:paraId="3F1F39FC" w14:textId="77777777" w:rsidR="00EC0E2C" w:rsidRPr="002466BA" w:rsidRDefault="007F13C3" w:rsidP="00EC0E2C">
      <w:pPr>
        <w:pStyle w:val="Normlnywebov"/>
        <w:rPr>
          <w:rFonts w:ascii="Arial" w:hAnsi="Arial" w:cs="Arial"/>
          <w:sz w:val="22"/>
          <w:szCs w:val="22"/>
        </w:rPr>
      </w:pPr>
      <w:proofErr w:type="spellStart"/>
      <w:r w:rsidRPr="002466BA">
        <w:rPr>
          <w:rFonts w:ascii="Arial" w:hAnsi="Arial" w:cs="Arial"/>
          <w:sz w:val="22"/>
          <w:szCs w:val="22"/>
        </w:rPr>
        <w:t>Čast</w:t>
      </w:r>
      <w:proofErr w:type="spellEnd"/>
      <w:r w:rsidRPr="002466BA">
        <w:rPr>
          <w:rFonts w:ascii="Arial" w:hAnsi="Arial" w:cs="Arial"/>
          <w:sz w:val="22"/>
          <w:szCs w:val="22"/>
        </w:rPr>
        <w:t xml:space="preserve">̌ III. </w:t>
      </w:r>
      <w:r w:rsidR="00EC0E2C" w:rsidRPr="002466BA">
        <w:rPr>
          <w:rFonts w:ascii="Arial" w:hAnsi="Arial" w:cs="Arial"/>
          <w:sz w:val="22"/>
          <w:szCs w:val="22"/>
        </w:rPr>
        <w:br/>
      </w:r>
      <w:proofErr w:type="spellStart"/>
      <w:r w:rsidRPr="002466BA">
        <w:rPr>
          <w:rFonts w:ascii="Arial" w:hAnsi="Arial" w:cs="Arial"/>
          <w:sz w:val="22"/>
          <w:szCs w:val="22"/>
        </w:rPr>
        <w:t>Príprava</w:t>
      </w:r>
      <w:proofErr w:type="spellEnd"/>
      <w:r w:rsidRPr="002466BA">
        <w:rPr>
          <w:rFonts w:ascii="Arial" w:hAnsi="Arial" w:cs="Arial"/>
          <w:sz w:val="22"/>
          <w:szCs w:val="22"/>
        </w:rPr>
        <w:t xml:space="preserve"> ponuky</w:t>
      </w:r>
    </w:p>
    <w:p w14:paraId="64988A2D" w14:textId="60189C76"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Vyhotovenie ponuky</w:t>
      </w:r>
    </w:p>
    <w:p w14:paraId="0EFE4BE5" w14:textId="77777777" w:rsidR="00EC0E2C" w:rsidRPr="002466BA" w:rsidRDefault="00EC0E2C" w:rsidP="00EC0E2C">
      <w:pPr>
        <w:pStyle w:val="Odsekzoznamu"/>
        <w:numPr>
          <w:ilvl w:val="0"/>
          <w:numId w:val="9"/>
        </w:numPr>
        <w:autoSpaceDE w:val="0"/>
        <w:autoSpaceDN w:val="0"/>
        <w:adjustRightInd w:val="0"/>
        <w:spacing w:after="0" w:line="240" w:lineRule="auto"/>
        <w:jc w:val="both"/>
        <w:rPr>
          <w:rFonts w:ascii="Arial" w:hAnsi="Arial" w:cs="Arial"/>
        </w:rPr>
      </w:pPr>
      <w:r w:rsidRPr="002466BA">
        <w:rPr>
          <w:rFonts w:ascii="Arial" w:hAnsi="Arial" w:cs="Arial"/>
        </w:rPr>
        <w:t xml:space="preserve">Jazyk ponuky </w:t>
      </w:r>
    </w:p>
    <w:p w14:paraId="41EB866A" w14:textId="77777777" w:rsidR="00EC0E2C" w:rsidRPr="002466BA" w:rsidRDefault="00EC0E2C" w:rsidP="00EC0E2C">
      <w:pPr>
        <w:pStyle w:val="Odsekzoznamu"/>
        <w:numPr>
          <w:ilvl w:val="0"/>
          <w:numId w:val="9"/>
        </w:numPr>
        <w:autoSpaceDE w:val="0"/>
        <w:autoSpaceDN w:val="0"/>
        <w:adjustRightInd w:val="0"/>
        <w:spacing w:after="0" w:line="240" w:lineRule="auto"/>
        <w:jc w:val="both"/>
        <w:rPr>
          <w:rFonts w:ascii="Arial" w:hAnsi="Arial" w:cs="Arial"/>
        </w:rPr>
      </w:pPr>
      <w:r w:rsidRPr="002466BA">
        <w:rPr>
          <w:rFonts w:ascii="Arial" w:hAnsi="Arial" w:cs="Arial"/>
        </w:rPr>
        <w:t xml:space="preserve">Mena a ceny uvádzané v ponuke, mena finančného plnenia </w:t>
      </w:r>
    </w:p>
    <w:p w14:paraId="2C0040DB" w14:textId="25909E25" w:rsidR="00EC0E2C" w:rsidRPr="002466BA" w:rsidRDefault="00EC0E2C" w:rsidP="00EC0E2C">
      <w:pPr>
        <w:pStyle w:val="Odsekzoznamu"/>
        <w:numPr>
          <w:ilvl w:val="0"/>
          <w:numId w:val="9"/>
        </w:numPr>
        <w:autoSpaceDE w:val="0"/>
        <w:autoSpaceDN w:val="0"/>
        <w:adjustRightInd w:val="0"/>
        <w:spacing w:after="0" w:line="240" w:lineRule="auto"/>
        <w:jc w:val="both"/>
        <w:rPr>
          <w:rFonts w:ascii="Arial" w:hAnsi="Arial" w:cs="Arial"/>
        </w:rPr>
      </w:pPr>
      <w:r w:rsidRPr="002466BA">
        <w:rPr>
          <w:rFonts w:ascii="Arial" w:hAnsi="Arial" w:cs="Arial"/>
        </w:rPr>
        <w:t>Zábezpeka ponuky</w:t>
      </w:r>
    </w:p>
    <w:p w14:paraId="6C6C335D" w14:textId="4152FBA9" w:rsidR="007F13C3" w:rsidRPr="002466BA" w:rsidRDefault="007F13C3" w:rsidP="00EC0E2C">
      <w:pPr>
        <w:pStyle w:val="Normlnywebov"/>
        <w:rPr>
          <w:rFonts w:ascii="Arial" w:hAnsi="Arial" w:cs="Arial"/>
          <w:sz w:val="22"/>
          <w:szCs w:val="22"/>
        </w:rPr>
      </w:pPr>
      <w:proofErr w:type="spellStart"/>
      <w:r w:rsidRPr="002466BA">
        <w:rPr>
          <w:rFonts w:ascii="Arial" w:hAnsi="Arial" w:cs="Arial"/>
          <w:sz w:val="22"/>
          <w:szCs w:val="22"/>
        </w:rPr>
        <w:t>Čast</w:t>
      </w:r>
      <w:proofErr w:type="spellEnd"/>
      <w:r w:rsidRPr="002466BA">
        <w:rPr>
          <w:rFonts w:ascii="Arial" w:hAnsi="Arial" w:cs="Arial"/>
          <w:sz w:val="22"/>
          <w:szCs w:val="22"/>
        </w:rPr>
        <w:t xml:space="preserve">̌ IV. </w:t>
      </w:r>
      <w:r w:rsidR="00EC0E2C" w:rsidRPr="002466BA">
        <w:rPr>
          <w:rFonts w:ascii="Arial" w:hAnsi="Arial" w:cs="Arial"/>
          <w:sz w:val="22"/>
          <w:szCs w:val="22"/>
        </w:rPr>
        <w:br/>
        <w:t>Obsah ponuky</w:t>
      </w:r>
    </w:p>
    <w:p w14:paraId="3C7DEF1F"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Obsah ponuky </w:t>
      </w:r>
    </w:p>
    <w:p w14:paraId="0D701442" w14:textId="5043A65F" w:rsidR="00EC0E2C" w:rsidRPr="002466BA" w:rsidRDefault="00EC0E2C" w:rsidP="00EC0E2C">
      <w:pPr>
        <w:pStyle w:val="Normlnywebov"/>
        <w:rPr>
          <w:rFonts w:ascii="Arial" w:hAnsi="Arial" w:cs="Arial"/>
          <w:sz w:val="22"/>
          <w:szCs w:val="22"/>
        </w:rPr>
      </w:pPr>
      <w:proofErr w:type="spellStart"/>
      <w:r w:rsidRPr="002466BA">
        <w:rPr>
          <w:rFonts w:ascii="Arial" w:hAnsi="Arial" w:cs="Arial"/>
          <w:sz w:val="22"/>
          <w:szCs w:val="22"/>
        </w:rPr>
        <w:t>Čast</w:t>
      </w:r>
      <w:proofErr w:type="spellEnd"/>
      <w:r w:rsidRPr="002466BA">
        <w:rPr>
          <w:rFonts w:ascii="Arial" w:hAnsi="Arial" w:cs="Arial"/>
          <w:sz w:val="22"/>
          <w:szCs w:val="22"/>
        </w:rPr>
        <w:t>̌ V.</w:t>
      </w:r>
      <w:r w:rsidRPr="002466BA">
        <w:rPr>
          <w:rFonts w:ascii="Arial" w:hAnsi="Arial" w:cs="Arial"/>
          <w:sz w:val="22"/>
          <w:szCs w:val="22"/>
        </w:rPr>
        <w:br/>
        <w:t>Predkladanie ponuky</w:t>
      </w:r>
    </w:p>
    <w:p w14:paraId="3AD6DF1B" w14:textId="5CC5340F"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Náklady na ponuku </w:t>
      </w:r>
    </w:p>
    <w:p w14:paraId="54BB0AB8"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Uchádzač oprávnený predložiť ponuku </w:t>
      </w:r>
    </w:p>
    <w:p w14:paraId="523A2A30"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Predloženie ponuky</w:t>
      </w:r>
    </w:p>
    <w:p w14:paraId="54DBDABD"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Označenie elektronickej ponuky</w:t>
      </w:r>
    </w:p>
    <w:p w14:paraId="0ED17394"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Miesto a lehota na predkladanie ponuky</w:t>
      </w:r>
    </w:p>
    <w:p w14:paraId="05A3E53E" w14:textId="0BE8BB8D"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Doplnenie, zmena a odvolanie ponuky</w:t>
      </w:r>
    </w:p>
    <w:p w14:paraId="28A21CA9" w14:textId="5AD8968E" w:rsidR="00EC0E2C" w:rsidRPr="002466BA" w:rsidRDefault="007F13C3" w:rsidP="00EC0E2C">
      <w:pPr>
        <w:autoSpaceDE w:val="0"/>
        <w:autoSpaceDN w:val="0"/>
        <w:adjustRightInd w:val="0"/>
        <w:spacing w:after="0" w:line="240" w:lineRule="auto"/>
        <w:rPr>
          <w:rFonts w:ascii="Arial" w:hAnsi="Arial" w:cs="Arial"/>
        </w:rPr>
      </w:pPr>
      <w:proofErr w:type="spellStart"/>
      <w:r w:rsidRPr="002466BA">
        <w:rPr>
          <w:rFonts w:ascii="Arial" w:hAnsi="Arial" w:cs="Arial"/>
        </w:rPr>
        <w:t>Čast</w:t>
      </w:r>
      <w:proofErr w:type="spellEnd"/>
      <w:r w:rsidRPr="002466BA">
        <w:rPr>
          <w:rFonts w:ascii="Arial" w:hAnsi="Arial" w:cs="Arial"/>
        </w:rPr>
        <w:t>̌</w:t>
      </w:r>
      <w:r w:rsidR="00EC0E2C" w:rsidRPr="002466BA">
        <w:rPr>
          <w:rFonts w:ascii="Arial" w:hAnsi="Arial" w:cs="Arial"/>
        </w:rPr>
        <w:t xml:space="preserve"> </w:t>
      </w:r>
      <w:r w:rsidRPr="002466BA">
        <w:rPr>
          <w:rFonts w:ascii="Arial" w:hAnsi="Arial" w:cs="Arial"/>
        </w:rPr>
        <w:t>VI.</w:t>
      </w:r>
      <w:r w:rsidRPr="002466BA">
        <w:rPr>
          <w:rFonts w:ascii="Arial" w:hAnsi="Arial" w:cs="Arial"/>
        </w:rPr>
        <w:br/>
      </w:r>
      <w:r w:rsidR="00EC0E2C" w:rsidRPr="002466BA">
        <w:rPr>
          <w:rFonts w:ascii="Arial" w:hAnsi="Arial" w:cs="Arial"/>
        </w:rPr>
        <w:t>Vyhodnotenie ponuky</w:t>
      </w:r>
    </w:p>
    <w:p w14:paraId="6D748A77" w14:textId="6F94D0F9"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Otváranie ponúk </w:t>
      </w:r>
    </w:p>
    <w:p w14:paraId="1CC6C7A2"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Preskúmanie a hodnotenie ponúk </w:t>
      </w:r>
    </w:p>
    <w:p w14:paraId="1388A4E1"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Oprava chýb </w:t>
      </w:r>
    </w:p>
    <w:p w14:paraId="43F82181"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Vyhodnocovanie ponúk </w:t>
      </w:r>
    </w:p>
    <w:p w14:paraId="0FDCC13B" w14:textId="76594238" w:rsidR="00EC0E2C" w:rsidRPr="002466BA" w:rsidRDefault="00EC0E2C" w:rsidP="00EC0E2C">
      <w:pPr>
        <w:pStyle w:val="Normlnywebov"/>
        <w:rPr>
          <w:rFonts w:ascii="Arial" w:hAnsi="Arial" w:cs="Arial"/>
          <w:sz w:val="22"/>
          <w:szCs w:val="22"/>
        </w:rPr>
      </w:pPr>
      <w:r w:rsidRPr="002466BA">
        <w:rPr>
          <w:rFonts w:ascii="Arial" w:hAnsi="Arial" w:cs="Arial"/>
          <w:sz w:val="22"/>
          <w:szCs w:val="22"/>
        </w:rPr>
        <w:t>Časť VII.</w:t>
      </w:r>
      <w:r w:rsidRPr="002466BA">
        <w:rPr>
          <w:rFonts w:ascii="Arial" w:hAnsi="Arial" w:cs="Arial"/>
          <w:sz w:val="22"/>
          <w:szCs w:val="22"/>
        </w:rPr>
        <w:br/>
        <w:t>Dôvernosť a etika vo verejnom obstarávaní</w:t>
      </w:r>
    </w:p>
    <w:p w14:paraId="7D43E1B6" w14:textId="11C69C30"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lastRenderedPageBreak/>
        <w:t xml:space="preserve">Dôvernosť procesu verejného obstarávania </w:t>
      </w:r>
    </w:p>
    <w:p w14:paraId="4914A71B" w14:textId="77777777"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 xml:space="preserve">Revízne postupy </w:t>
      </w:r>
    </w:p>
    <w:p w14:paraId="16D958C3" w14:textId="77777777" w:rsidR="00EC0E2C" w:rsidRPr="002466BA" w:rsidRDefault="00EC0E2C" w:rsidP="00EC0E2C">
      <w:pPr>
        <w:autoSpaceDE w:val="0"/>
        <w:autoSpaceDN w:val="0"/>
        <w:adjustRightInd w:val="0"/>
        <w:spacing w:after="0" w:line="240" w:lineRule="auto"/>
        <w:jc w:val="both"/>
        <w:rPr>
          <w:rFonts w:ascii="Arial" w:hAnsi="Arial" w:cs="Arial"/>
        </w:rPr>
      </w:pPr>
      <w:r w:rsidRPr="002466BA">
        <w:rPr>
          <w:rFonts w:ascii="Arial" w:hAnsi="Arial" w:cs="Arial"/>
        </w:rPr>
        <w:t>Časť VIII.</w:t>
      </w:r>
    </w:p>
    <w:p w14:paraId="2B2EF34E" w14:textId="184F6E0D" w:rsidR="00EC0E2C" w:rsidRPr="002466BA" w:rsidRDefault="00EC0E2C" w:rsidP="00EC0E2C">
      <w:pPr>
        <w:autoSpaceDE w:val="0"/>
        <w:autoSpaceDN w:val="0"/>
        <w:adjustRightInd w:val="0"/>
        <w:spacing w:after="0" w:line="240" w:lineRule="auto"/>
        <w:jc w:val="both"/>
        <w:rPr>
          <w:rFonts w:ascii="Arial" w:hAnsi="Arial" w:cs="Arial"/>
        </w:rPr>
      </w:pPr>
      <w:r w:rsidRPr="002466BA">
        <w:rPr>
          <w:rFonts w:ascii="Arial" w:hAnsi="Arial" w:cs="Arial"/>
        </w:rPr>
        <w:t>Prijatie ponuky</w:t>
      </w:r>
    </w:p>
    <w:p w14:paraId="594E6404" w14:textId="354D3A59"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Informácia o výsledku vyhodnotenia ponúk</w:t>
      </w:r>
    </w:p>
    <w:p w14:paraId="5421F1FC" w14:textId="5961670E"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Uzavretie zmluvy</w:t>
      </w:r>
    </w:p>
    <w:p w14:paraId="08BB5DEE" w14:textId="5D85CE79" w:rsidR="00EC0E2C" w:rsidRPr="002466BA" w:rsidRDefault="00EC0E2C" w:rsidP="00EC0E2C">
      <w:pPr>
        <w:pStyle w:val="Normlnywebov"/>
        <w:numPr>
          <w:ilvl w:val="0"/>
          <w:numId w:val="9"/>
        </w:numPr>
        <w:rPr>
          <w:rFonts w:ascii="Arial" w:hAnsi="Arial" w:cs="Arial"/>
          <w:sz w:val="22"/>
          <w:szCs w:val="22"/>
        </w:rPr>
      </w:pPr>
      <w:r w:rsidRPr="002466BA">
        <w:rPr>
          <w:rFonts w:ascii="Arial" w:hAnsi="Arial" w:cs="Arial"/>
          <w:sz w:val="22"/>
          <w:szCs w:val="22"/>
        </w:rPr>
        <w:t>Ďalšie informácie</w:t>
      </w:r>
    </w:p>
    <w:p w14:paraId="7B5CC80A" w14:textId="4C292CA3" w:rsidR="00EC0E2C" w:rsidRPr="002466BA" w:rsidRDefault="00315413" w:rsidP="00EC0E2C">
      <w:pPr>
        <w:autoSpaceDE w:val="0"/>
        <w:autoSpaceDN w:val="0"/>
        <w:adjustRightInd w:val="0"/>
        <w:spacing w:after="0" w:line="240" w:lineRule="auto"/>
        <w:jc w:val="both"/>
        <w:rPr>
          <w:rFonts w:ascii="Arial" w:eastAsia="Times New Roman" w:hAnsi="Arial" w:cs="Arial"/>
          <w:lang w:eastAsia="sk-SK"/>
        </w:rPr>
      </w:pPr>
      <w:r w:rsidRPr="002466BA">
        <w:rPr>
          <w:rFonts w:ascii="Arial" w:eastAsia="Times New Roman" w:hAnsi="Arial" w:cs="Arial"/>
          <w:lang w:eastAsia="sk-SK"/>
        </w:rPr>
        <w:t>A.2 PODMIENKY ÚČASTI</w:t>
      </w:r>
    </w:p>
    <w:p w14:paraId="57911078" w14:textId="77777777"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sz w:val="22"/>
          <w:szCs w:val="22"/>
        </w:rPr>
        <w:t xml:space="preserve">Podmienky účasti vo verejnom obstarávaní, týkajúce sa osobného postavenia </w:t>
      </w:r>
    </w:p>
    <w:p w14:paraId="1041631F" w14:textId="77777777"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sz w:val="22"/>
          <w:szCs w:val="22"/>
        </w:rPr>
        <w:t xml:space="preserve">Podmienky účasti vo verejnom obstarávaní, týkajúce sa finančného alebo ekonomického postavenia </w:t>
      </w:r>
    </w:p>
    <w:p w14:paraId="4E8841D4" w14:textId="77777777"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sz w:val="22"/>
          <w:szCs w:val="22"/>
        </w:rPr>
        <w:t xml:space="preserve">Podmienky účasti vo verejnom obstarávaní, týkajúce sa technickej alebo odbornej spôsobilosti </w:t>
      </w:r>
    </w:p>
    <w:p w14:paraId="3D8DB7DD" w14:textId="77777777"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sz w:val="22"/>
          <w:szCs w:val="22"/>
        </w:rPr>
        <w:t xml:space="preserve">Doklady preukazujúce splnenie podmienok účasti </w:t>
      </w:r>
    </w:p>
    <w:p w14:paraId="04ECF762" w14:textId="1EE1148E" w:rsidR="00EC0E2C" w:rsidRPr="002466BA" w:rsidRDefault="009026E7" w:rsidP="009026E7">
      <w:pPr>
        <w:autoSpaceDE w:val="0"/>
        <w:autoSpaceDN w:val="0"/>
        <w:adjustRightInd w:val="0"/>
        <w:spacing w:after="0" w:line="240" w:lineRule="auto"/>
        <w:jc w:val="both"/>
        <w:rPr>
          <w:rFonts w:ascii="Arial" w:eastAsia="Times New Roman" w:hAnsi="Arial" w:cs="Arial"/>
          <w:lang w:eastAsia="sk-SK"/>
        </w:rPr>
      </w:pPr>
      <w:r w:rsidRPr="002466BA">
        <w:rPr>
          <w:rFonts w:ascii="Arial" w:eastAsia="Times New Roman" w:hAnsi="Arial" w:cs="Arial"/>
          <w:lang w:eastAsia="sk-SK"/>
        </w:rPr>
        <w:t>A.3 KRITÉRIÁ HODNOTENIA</w:t>
      </w:r>
    </w:p>
    <w:p w14:paraId="1026B21E" w14:textId="1F16879A"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color w:val="000000"/>
          <w:sz w:val="22"/>
          <w:szCs w:val="22"/>
        </w:rPr>
        <w:t>Všeobecné požiadavky na spôsob určenia ceny</w:t>
      </w:r>
      <w:r w:rsidRPr="002466BA">
        <w:rPr>
          <w:rFonts w:ascii="Arial" w:hAnsi="Arial" w:cs="Arial"/>
          <w:bCs/>
          <w:sz w:val="22"/>
          <w:szCs w:val="22"/>
        </w:rPr>
        <w:t xml:space="preserve"> </w:t>
      </w:r>
    </w:p>
    <w:p w14:paraId="3361C860" w14:textId="266F4A65"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color w:val="000000"/>
          <w:sz w:val="22"/>
          <w:szCs w:val="22"/>
        </w:rPr>
        <w:t>Kritériá hodnotenia ponúk</w:t>
      </w:r>
      <w:r w:rsidRPr="002466BA">
        <w:rPr>
          <w:rFonts w:ascii="Arial" w:hAnsi="Arial" w:cs="Arial"/>
          <w:bCs/>
          <w:sz w:val="22"/>
          <w:szCs w:val="22"/>
        </w:rPr>
        <w:t xml:space="preserve"> </w:t>
      </w:r>
    </w:p>
    <w:p w14:paraId="3D36C622" w14:textId="5B8FF32B" w:rsidR="00EC0E2C" w:rsidRPr="002466BA" w:rsidRDefault="009026E7" w:rsidP="00EC0E2C">
      <w:pPr>
        <w:autoSpaceDE w:val="0"/>
        <w:autoSpaceDN w:val="0"/>
        <w:adjustRightInd w:val="0"/>
        <w:spacing w:after="0" w:line="240" w:lineRule="auto"/>
        <w:jc w:val="both"/>
        <w:rPr>
          <w:rFonts w:ascii="Arial" w:hAnsi="Arial" w:cs="Arial"/>
          <w:bCs/>
          <w:color w:val="000000"/>
        </w:rPr>
      </w:pPr>
      <w:r w:rsidRPr="002466BA">
        <w:rPr>
          <w:rFonts w:ascii="Arial" w:hAnsi="Arial" w:cs="Arial"/>
          <w:bCs/>
          <w:color w:val="000000"/>
        </w:rPr>
        <w:t>B.1 OPIS PREDMETU ZÁKAZKY</w:t>
      </w:r>
    </w:p>
    <w:p w14:paraId="3FC4C3D6" w14:textId="299E6979"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color w:val="000000"/>
          <w:sz w:val="22"/>
          <w:szCs w:val="22"/>
        </w:rPr>
        <w:t>Predmet zákazky</w:t>
      </w:r>
    </w:p>
    <w:p w14:paraId="3F5792AC" w14:textId="33684269" w:rsidR="00EC0E2C" w:rsidRPr="002466BA" w:rsidRDefault="00EC0E2C" w:rsidP="00EC0E2C">
      <w:pPr>
        <w:pStyle w:val="Normlnywebov"/>
        <w:numPr>
          <w:ilvl w:val="0"/>
          <w:numId w:val="9"/>
        </w:numPr>
        <w:rPr>
          <w:rFonts w:ascii="Arial" w:hAnsi="Arial" w:cs="Arial"/>
          <w:bCs/>
          <w:sz w:val="22"/>
          <w:szCs w:val="22"/>
        </w:rPr>
      </w:pPr>
      <w:r w:rsidRPr="002466BA">
        <w:rPr>
          <w:rFonts w:ascii="Arial" w:hAnsi="Arial" w:cs="Arial"/>
          <w:bCs/>
          <w:color w:val="000000"/>
          <w:sz w:val="22"/>
          <w:szCs w:val="22"/>
        </w:rPr>
        <w:t xml:space="preserve">Požiadavky na predmet zákazky </w:t>
      </w:r>
    </w:p>
    <w:p w14:paraId="41C8778F" w14:textId="0B9627BB" w:rsidR="00952885" w:rsidRPr="00D641BC" w:rsidRDefault="00952885" w:rsidP="00EC0E2C">
      <w:pPr>
        <w:pStyle w:val="Normlnywebov"/>
        <w:numPr>
          <w:ilvl w:val="0"/>
          <w:numId w:val="9"/>
        </w:numPr>
        <w:rPr>
          <w:rFonts w:ascii="Arial" w:hAnsi="Arial" w:cs="Arial"/>
          <w:bCs/>
          <w:sz w:val="22"/>
          <w:szCs w:val="22"/>
        </w:rPr>
      </w:pPr>
      <w:r w:rsidRPr="002466BA">
        <w:rPr>
          <w:rFonts w:ascii="Arial" w:hAnsi="Arial" w:cs="Arial"/>
          <w:bCs/>
          <w:color w:val="000000"/>
          <w:sz w:val="22"/>
          <w:szCs w:val="22"/>
        </w:rPr>
        <w:t>Technické špecifikácie</w:t>
      </w:r>
    </w:p>
    <w:p w14:paraId="1A7EF8DE" w14:textId="34147A0D" w:rsidR="00D641BC" w:rsidRDefault="00057AF7" w:rsidP="00D641BC">
      <w:pPr>
        <w:pStyle w:val="Normlnywebov"/>
        <w:rPr>
          <w:rFonts w:ascii="Arial" w:hAnsi="Arial" w:cs="Arial"/>
          <w:bCs/>
          <w:color w:val="000000"/>
          <w:sz w:val="22"/>
          <w:szCs w:val="22"/>
        </w:rPr>
      </w:pPr>
      <w:r>
        <w:rPr>
          <w:rFonts w:ascii="Arial" w:hAnsi="Arial" w:cs="Arial"/>
          <w:bCs/>
          <w:color w:val="000000"/>
          <w:sz w:val="22"/>
          <w:szCs w:val="22"/>
        </w:rPr>
        <w:t>PRÍLOHY:</w:t>
      </w:r>
    </w:p>
    <w:p w14:paraId="67B49B44" w14:textId="4D7D7300" w:rsidR="00816D3F" w:rsidRPr="00816D3F" w:rsidRDefault="00816D3F" w:rsidP="00816D3F">
      <w:pPr>
        <w:pStyle w:val="Normlnywebov"/>
        <w:rPr>
          <w:rFonts w:ascii="Arial" w:hAnsi="Arial" w:cs="Arial"/>
          <w:bCs/>
          <w:sz w:val="22"/>
          <w:szCs w:val="22"/>
        </w:rPr>
      </w:pPr>
      <w:r w:rsidRPr="00816D3F">
        <w:rPr>
          <w:rFonts w:ascii="Arial" w:hAnsi="Arial" w:cs="Arial"/>
          <w:bCs/>
          <w:sz w:val="22"/>
          <w:szCs w:val="22"/>
        </w:rPr>
        <w:t xml:space="preserve">Príloha č.1 </w:t>
      </w:r>
      <w:proofErr w:type="spellStart"/>
      <w:r w:rsidRPr="00816D3F">
        <w:rPr>
          <w:rFonts w:ascii="Arial" w:hAnsi="Arial" w:cs="Arial"/>
          <w:bCs/>
          <w:sz w:val="22"/>
          <w:szCs w:val="22"/>
        </w:rPr>
        <w:t>Špecifikácia_fomulár_k_naceneniu</w:t>
      </w:r>
      <w:proofErr w:type="spellEnd"/>
      <w:r w:rsidRPr="00816D3F">
        <w:rPr>
          <w:rFonts w:ascii="Arial" w:hAnsi="Arial" w:cs="Arial"/>
          <w:bCs/>
          <w:sz w:val="22"/>
          <w:szCs w:val="22"/>
        </w:rPr>
        <w:t xml:space="preserve"> - Návrh na plnenie kritéria Najnižšia cena bez DPH + </w:t>
      </w:r>
      <w:proofErr w:type="spellStart"/>
      <w:r w:rsidRPr="00816D3F">
        <w:rPr>
          <w:rFonts w:ascii="Arial" w:hAnsi="Arial" w:cs="Arial"/>
          <w:bCs/>
          <w:sz w:val="22"/>
          <w:szCs w:val="22"/>
        </w:rPr>
        <w:t>položkový</w:t>
      </w:r>
      <w:proofErr w:type="spellEnd"/>
      <w:r w:rsidRPr="00816D3F">
        <w:rPr>
          <w:rFonts w:ascii="Arial" w:hAnsi="Arial" w:cs="Arial"/>
          <w:bCs/>
          <w:sz w:val="22"/>
          <w:szCs w:val="22"/>
        </w:rPr>
        <w:t xml:space="preserve"> zoznam (samostatný dokument) </w:t>
      </w:r>
      <w:r w:rsidR="00201A5C">
        <w:rPr>
          <w:rFonts w:ascii="Arial" w:hAnsi="Arial" w:cs="Arial"/>
          <w:bCs/>
          <w:sz w:val="22"/>
          <w:szCs w:val="22"/>
        </w:rPr>
        <w:t>pre všetky časti zákazky</w:t>
      </w:r>
    </w:p>
    <w:p w14:paraId="16B56EAD" w14:textId="77777777" w:rsidR="00816D3F" w:rsidRPr="00816D3F" w:rsidRDefault="00816D3F" w:rsidP="00816D3F">
      <w:pPr>
        <w:pStyle w:val="Normlnywebov"/>
        <w:rPr>
          <w:rFonts w:ascii="Arial" w:hAnsi="Arial" w:cs="Arial"/>
          <w:bCs/>
          <w:sz w:val="22"/>
          <w:szCs w:val="22"/>
        </w:rPr>
      </w:pPr>
      <w:r w:rsidRPr="00816D3F">
        <w:rPr>
          <w:rFonts w:ascii="Arial" w:hAnsi="Arial" w:cs="Arial"/>
          <w:bCs/>
          <w:sz w:val="22"/>
          <w:szCs w:val="22"/>
        </w:rPr>
        <w:t>Príloha č.2 Pôdorys a rez kinosály s umiestnením reproduktorov (samostatný dokument)</w:t>
      </w:r>
    </w:p>
    <w:p w14:paraId="496396B3" w14:textId="77777777" w:rsidR="00816D3F" w:rsidRPr="00816D3F" w:rsidRDefault="00816D3F" w:rsidP="00816D3F">
      <w:pPr>
        <w:pStyle w:val="Normlnywebov"/>
        <w:rPr>
          <w:rFonts w:ascii="Arial" w:hAnsi="Arial" w:cs="Arial"/>
          <w:bCs/>
          <w:sz w:val="22"/>
          <w:szCs w:val="22"/>
        </w:rPr>
      </w:pPr>
      <w:r w:rsidRPr="00816D3F">
        <w:rPr>
          <w:rFonts w:ascii="Arial" w:hAnsi="Arial" w:cs="Arial"/>
          <w:bCs/>
          <w:sz w:val="22"/>
          <w:szCs w:val="22"/>
        </w:rPr>
        <w:t xml:space="preserve">Príloha č.3 Výkresy pre Časť II:  </w:t>
      </w:r>
      <w:proofErr w:type="spellStart"/>
      <w:r w:rsidRPr="00816D3F">
        <w:rPr>
          <w:rFonts w:ascii="Arial" w:hAnsi="Arial" w:cs="Arial"/>
          <w:bCs/>
          <w:sz w:val="22"/>
          <w:szCs w:val="22"/>
        </w:rPr>
        <w:t>Edukačne</w:t>
      </w:r>
      <w:proofErr w:type="spellEnd"/>
      <w:r w:rsidRPr="00816D3F">
        <w:rPr>
          <w:rFonts w:ascii="Arial" w:hAnsi="Arial" w:cs="Arial"/>
          <w:bCs/>
          <w:sz w:val="22"/>
          <w:szCs w:val="22"/>
        </w:rPr>
        <w:t xml:space="preserve">́ centrum 3D priestorovej zvukovej platformy </w:t>
      </w:r>
      <w:proofErr w:type="spellStart"/>
      <w:r w:rsidRPr="00816D3F">
        <w:rPr>
          <w:rFonts w:ascii="Arial" w:hAnsi="Arial" w:cs="Arial"/>
          <w:bCs/>
          <w:sz w:val="22"/>
          <w:szCs w:val="22"/>
        </w:rPr>
        <w:t>Dolby</w:t>
      </w:r>
      <w:proofErr w:type="spellEnd"/>
      <w:r w:rsidRPr="00816D3F">
        <w:rPr>
          <w:rFonts w:ascii="Arial" w:hAnsi="Arial" w:cs="Arial"/>
          <w:bCs/>
          <w:sz w:val="22"/>
          <w:szCs w:val="22"/>
        </w:rPr>
        <w:t xml:space="preserve"> </w:t>
      </w:r>
      <w:proofErr w:type="spellStart"/>
      <w:r w:rsidRPr="00816D3F">
        <w:rPr>
          <w:rFonts w:ascii="Arial" w:hAnsi="Arial" w:cs="Arial"/>
          <w:bCs/>
          <w:sz w:val="22"/>
          <w:szCs w:val="22"/>
        </w:rPr>
        <w:t>Atmos</w:t>
      </w:r>
      <w:proofErr w:type="spellEnd"/>
      <w:r w:rsidRPr="00816D3F">
        <w:rPr>
          <w:rFonts w:ascii="Arial" w:hAnsi="Arial" w:cs="Arial"/>
          <w:bCs/>
          <w:sz w:val="22"/>
          <w:szCs w:val="22"/>
        </w:rPr>
        <w:t xml:space="preserve"> - </w:t>
      </w:r>
      <w:proofErr w:type="spellStart"/>
      <w:r w:rsidRPr="00816D3F">
        <w:rPr>
          <w:rFonts w:ascii="Arial" w:hAnsi="Arial" w:cs="Arial"/>
          <w:bCs/>
          <w:sz w:val="22"/>
          <w:szCs w:val="22"/>
        </w:rPr>
        <w:t>realizácia</w:t>
      </w:r>
      <w:proofErr w:type="spellEnd"/>
      <w:r w:rsidRPr="00816D3F">
        <w:rPr>
          <w:rFonts w:ascii="Arial" w:hAnsi="Arial" w:cs="Arial"/>
          <w:bCs/>
          <w:sz w:val="22"/>
          <w:szCs w:val="22"/>
        </w:rPr>
        <w:t xml:space="preserve">, </w:t>
      </w:r>
      <w:proofErr w:type="spellStart"/>
      <w:r w:rsidRPr="00816D3F">
        <w:rPr>
          <w:rFonts w:ascii="Arial" w:hAnsi="Arial" w:cs="Arial"/>
          <w:bCs/>
          <w:sz w:val="22"/>
          <w:szCs w:val="22"/>
        </w:rPr>
        <w:t>prezentácia</w:t>
      </w:r>
      <w:proofErr w:type="spellEnd"/>
      <w:r w:rsidRPr="00816D3F">
        <w:rPr>
          <w:rFonts w:ascii="Arial" w:hAnsi="Arial" w:cs="Arial"/>
          <w:bCs/>
          <w:sz w:val="22"/>
          <w:szCs w:val="22"/>
        </w:rPr>
        <w:t xml:space="preserve"> DA2</w:t>
      </w:r>
    </w:p>
    <w:p w14:paraId="109B0CCF" w14:textId="0C991F2E" w:rsidR="00816D3F" w:rsidRPr="002466BA" w:rsidRDefault="00816D3F" w:rsidP="00816D3F">
      <w:pPr>
        <w:pStyle w:val="Normlnywebov"/>
        <w:rPr>
          <w:rFonts w:ascii="Arial" w:hAnsi="Arial" w:cs="Arial"/>
          <w:bCs/>
          <w:sz w:val="22"/>
          <w:szCs w:val="22"/>
        </w:rPr>
      </w:pPr>
      <w:r w:rsidRPr="00816D3F">
        <w:rPr>
          <w:rFonts w:ascii="Arial" w:hAnsi="Arial" w:cs="Arial"/>
          <w:bCs/>
          <w:sz w:val="22"/>
          <w:szCs w:val="22"/>
        </w:rPr>
        <w:t>Príloha č.4 Vyobrazenie špecifických zariadení</w:t>
      </w:r>
    </w:p>
    <w:p w14:paraId="3F75EE57" w14:textId="39BABC04" w:rsidR="00413ADE" w:rsidRPr="002D4EE5" w:rsidRDefault="002D4EE5" w:rsidP="002D4EE5">
      <w:pPr>
        <w:spacing w:after="0" w:line="240" w:lineRule="auto"/>
        <w:rPr>
          <w:rFonts w:ascii="Arial" w:hAnsi="Arial" w:cs="Arial"/>
          <w:color w:val="000000"/>
        </w:rPr>
      </w:pPr>
      <w:r>
        <w:rPr>
          <w:rFonts w:ascii="Arial" w:hAnsi="Arial" w:cs="Arial"/>
          <w:color w:val="000000"/>
        </w:rPr>
        <w:br w:type="page"/>
      </w:r>
      <w:r w:rsidR="00413ADE" w:rsidRPr="002D4EE5">
        <w:rPr>
          <w:rFonts w:ascii="Arial" w:hAnsi="Arial" w:cs="Arial"/>
          <w:b/>
        </w:rPr>
        <w:lastRenderedPageBreak/>
        <w:t>A.1 Pokyny pre uchádzačov</w:t>
      </w:r>
    </w:p>
    <w:p w14:paraId="2A45564D" w14:textId="77777777" w:rsidR="00413ADE" w:rsidRPr="002466BA" w:rsidRDefault="00413ADE" w:rsidP="009C0BCD">
      <w:pPr>
        <w:autoSpaceDE w:val="0"/>
        <w:autoSpaceDN w:val="0"/>
        <w:adjustRightInd w:val="0"/>
        <w:spacing w:after="0" w:line="240" w:lineRule="auto"/>
        <w:rPr>
          <w:rFonts w:ascii="Arial" w:hAnsi="Arial" w:cs="Arial"/>
        </w:rPr>
      </w:pPr>
      <w:r w:rsidRPr="002466BA">
        <w:rPr>
          <w:rFonts w:ascii="Arial" w:hAnsi="Arial" w:cs="Arial"/>
        </w:rPr>
        <w:t xml:space="preserve">                                                                              Časť I.</w:t>
      </w:r>
    </w:p>
    <w:p w14:paraId="410C8185" w14:textId="27701E24" w:rsidR="00413ADE" w:rsidRDefault="00413ADE" w:rsidP="009C0BCD">
      <w:pPr>
        <w:autoSpaceDE w:val="0"/>
        <w:autoSpaceDN w:val="0"/>
        <w:adjustRightInd w:val="0"/>
        <w:spacing w:after="0" w:line="240" w:lineRule="auto"/>
        <w:rPr>
          <w:rFonts w:ascii="Arial" w:hAnsi="Arial" w:cs="Arial"/>
        </w:rPr>
      </w:pPr>
      <w:r w:rsidRPr="002466BA">
        <w:rPr>
          <w:rFonts w:ascii="Arial" w:hAnsi="Arial" w:cs="Arial"/>
        </w:rPr>
        <w:t xml:space="preserve">                                                                  Všeobecné informácie</w:t>
      </w:r>
    </w:p>
    <w:p w14:paraId="1341230C" w14:textId="77777777" w:rsidR="009C0BCD" w:rsidRPr="002466BA" w:rsidRDefault="009C0BCD" w:rsidP="009C0BCD">
      <w:pPr>
        <w:autoSpaceDE w:val="0"/>
        <w:autoSpaceDN w:val="0"/>
        <w:adjustRightInd w:val="0"/>
        <w:spacing w:after="0" w:line="240" w:lineRule="auto"/>
        <w:rPr>
          <w:rFonts w:ascii="Arial" w:hAnsi="Arial" w:cs="Arial"/>
        </w:rPr>
      </w:pPr>
    </w:p>
    <w:p w14:paraId="17D191FA" w14:textId="77777777" w:rsidR="00413ADE" w:rsidRPr="002466BA" w:rsidRDefault="00413ADE" w:rsidP="00413ADE">
      <w:pPr>
        <w:pStyle w:val="Odsekzoznamu"/>
        <w:ind w:left="0"/>
        <w:rPr>
          <w:rFonts w:ascii="Arial" w:hAnsi="Arial" w:cs="Arial"/>
          <w:b/>
        </w:rPr>
      </w:pPr>
      <w:r w:rsidRPr="002466BA">
        <w:rPr>
          <w:rFonts w:ascii="Arial" w:hAnsi="Arial" w:cs="Arial"/>
          <w:b/>
        </w:rPr>
        <w:t>1. Verejný obstarávateľ</w:t>
      </w:r>
    </w:p>
    <w:p w14:paraId="5DD9E24F"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Názov verejného obstarávateľa: </w:t>
      </w:r>
      <w:r w:rsidRPr="002466BA">
        <w:rPr>
          <w:rFonts w:ascii="Arial" w:eastAsia="MS Mincho" w:hAnsi="Arial" w:cs="Arial"/>
        </w:rPr>
        <w:tab/>
      </w:r>
      <w:r w:rsidRPr="002466BA">
        <w:rPr>
          <w:rFonts w:ascii="Arial" w:eastAsia="MS Mincho" w:hAnsi="Arial" w:cs="Arial"/>
        </w:rPr>
        <w:tab/>
        <w:t>Vysoká škola múzických umení v Bratislave</w:t>
      </w:r>
    </w:p>
    <w:p w14:paraId="0ACBDD46"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Adresa verejného obstarávateľa: </w:t>
      </w:r>
      <w:r w:rsidRPr="002466BA">
        <w:rPr>
          <w:rFonts w:ascii="Arial" w:eastAsia="MS Mincho" w:hAnsi="Arial" w:cs="Arial"/>
        </w:rPr>
        <w:tab/>
      </w:r>
      <w:r w:rsidRPr="002466BA">
        <w:rPr>
          <w:rFonts w:ascii="Arial" w:eastAsia="MS Mincho" w:hAnsi="Arial" w:cs="Arial"/>
        </w:rPr>
        <w:tab/>
      </w:r>
      <w:proofErr w:type="spellStart"/>
      <w:r w:rsidRPr="002466BA">
        <w:rPr>
          <w:rFonts w:ascii="Arial" w:eastAsia="MS Mincho" w:hAnsi="Arial" w:cs="Arial"/>
        </w:rPr>
        <w:t>Ventúrska</w:t>
      </w:r>
      <w:proofErr w:type="spellEnd"/>
      <w:r w:rsidRPr="002466BA">
        <w:rPr>
          <w:rFonts w:ascii="Arial" w:eastAsia="MS Mincho" w:hAnsi="Arial" w:cs="Arial"/>
        </w:rPr>
        <w:t xml:space="preserve"> 3, 813 01 Bratislava  </w:t>
      </w:r>
    </w:p>
    <w:p w14:paraId="49F48179"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Krajina: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 xml:space="preserve">Slovenská republika </w:t>
      </w:r>
    </w:p>
    <w:p w14:paraId="4417DDE4"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IČO: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 xml:space="preserve">            00397431</w:t>
      </w:r>
    </w:p>
    <w:p w14:paraId="62A852FC"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Internetová adresa organizácie (URL): </w:t>
      </w:r>
      <w:r w:rsidRPr="002466BA">
        <w:rPr>
          <w:rFonts w:ascii="Arial" w:eastAsia="MS Mincho" w:hAnsi="Arial" w:cs="Arial"/>
        </w:rPr>
        <w:tab/>
      </w:r>
      <w:hyperlink r:id="rId6" w:history="1">
        <w:r w:rsidRPr="002466BA">
          <w:rPr>
            <w:rFonts w:ascii="Arial" w:eastAsia="MS Mincho" w:hAnsi="Arial" w:cs="Arial"/>
            <w:color w:val="0563C1"/>
            <w:u w:val="single"/>
          </w:rPr>
          <w:t>www.vsmu.sk</w:t>
        </w:r>
      </w:hyperlink>
      <w:r w:rsidRPr="002466BA">
        <w:rPr>
          <w:rFonts w:ascii="Arial" w:eastAsia="MS Mincho" w:hAnsi="Arial" w:cs="Arial"/>
        </w:rPr>
        <w:t xml:space="preserve">  </w:t>
      </w:r>
    </w:p>
    <w:p w14:paraId="6E84819C"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Kontaktná osoba zodpovedná za VO: </w:t>
      </w:r>
      <w:r w:rsidRPr="002466BA">
        <w:rPr>
          <w:rFonts w:ascii="Arial" w:eastAsia="MS Mincho" w:hAnsi="Arial" w:cs="Arial"/>
        </w:rPr>
        <w:tab/>
        <w:t>Darina Ambrozyová</w:t>
      </w:r>
    </w:p>
    <w:p w14:paraId="6C6D255F"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Telefón: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+421 2 59301451</w:t>
      </w:r>
    </w:p>
    <w:p w14:paraId="323F9656"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E-mail: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hyperlink r:id="rId7" w:history="1">
        <w:r w:rsidRPr="002466BA">
          <w:rPr>
            <w:rFonts w:ascii="Arial" w:eastAsia="MS Mincho" w:hAnsi="Arial" w:cs="Arial"/>
            <w:color w:val="0563C1"/>
            <w:u w:val="single"/>
          </w:rPr>
          <w:t>ambrozyova@vsmu.sk</w:t>
        </w:r>
      </w:hyperlink>
    </w:p>
    <w:p w14:paraId="4C773F94"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 (ďalej len „verejný obstarávateľ“)</w:t>
      </w:r>
    </w:p>
    <w:p w14:paraId="051DC164" w14:textId="24399707" w:rsidR="00CA23C7" w:rsidRPr="002466BA" w:rsidRDefault="00CA23C7">
      <w:pPr>
        <w:rPr>
          <w:rFonts w:ascii="Arial" w:hAnsi="Arial" w:cs="Arial"/>
        </w:rPr>
      </w:pPr>
    </w:p>
    <w:p w14:paraId="1A38C9BB" w14:textId="77777777" w:rsidR="00413ADE" w:rsidRPr="002466BA" w:rsidRDefault="00413ADE" w:rsidP="00413ADE">
      <w:pPr>
        <w:rPr>
          <w:rFonts w:ascii="Arial" w:hAnsi="Arial" w:cs="Arial"/>
          <w:b/>
        </w:rPr>
      </w:pPr>
      <w:bookmarkStart w:id="0" w:name="_Toc27568782"/>
      <w:r w:rsidRPr="002466BA">
        <w:rPr>
          <w:rFonts w:ascii="Arial" w:hAnsi="Arial" w:cs="Arial"/>
          <w:b/>
        </w:rPr>
        <w:t>2. Úvodné ustanovenia</w:t>
      </w:r>
      <w:bookmarkEnd w:id="0"/>
    </w:p>
    <w:p w14:paraId="0F9FC18F" w14:textId="57F4F98B" w:rsidR="00413ADE" w:rsidRPr="002466BA" w:rsidRDefault="00413ADE" w:rsidP="00B41A6C">
      <w:pPr>
        <w:jc w:val="both"/>
        <w:rPr>
          <w:rFonts w:ascii="Arial" w:hAnsi="Arial" w:cs="Arial"/>
        </w:rPr>
      </w:pPr>
      <w:r w:rsidRPr="002466BA">
        <w:rPr>
          <w:rFonts w:ascii="Arial" w:hAnsi="Arial" w:cs="Arial"/>
        </w:rPr>
        <w:t>2.1 Predložením svojej ponuky uchádzač v plnom rozsahu a bez výhrad akceptuje všetky podmienky verejného obstarávateľa, týkajúce sa tejto zákazky, uvedené vo výzve na predkladanie ponúk a v týchto súťažných podkladoch.</w:t>
      </w:r>
    </w:p>
    <w:p w14:paraId="7ED14E62" w14:textId="6ED49050" w:rsidR="00413ADE" w:rsidRPr="002466BA" w:rsidRDefault="00413ADE" w:rsidP="00B41A6C">
      <w:pPr>
        <w:jc w:val="both"/>
        <w:rPr>
          <w:rFonts w:ascii="Arial" w:hAnsi="Arial" w:cs="Arial"/>
        </w:rPr>
      </w:pPr>
      <w:r w:rsidRPr="002466BA">
        <w:rPr>
          <w:rFonts w:ascii="Arial" w:hAnsi="Arial" w:cs="Arial"/>
        </w:rPr>
        <w:t xml:space="preserve">2.2 Od uchádzačov sa očakáva, že si dôkladne preštudujú súťažné podklady a budú dodržiavať všetky pokyny, formuláre, zmluvné ustanovenia a ďalšie špecifikácie uvedené v týchto súťažných podkladoch. </w:t>
      </w:r>
    </w:p>
    <w:p w14:paraId="3EB8F1B9" w14:textId="77777777" w:rsidR="00413ADE" w:rsidRPr="002466BA" w:rsidRDefault="00413ADE" w:rsidP="00B41A6C">
      <w:pPr>
        <w:jc w:val="both"/>
        <w:rPr>
          <w:rFonts w:ascii="Arial" w:hAnsi="Arial" w:cs="Arial"/>
        </w:rPr>
      </w:pPr>
      <w:r w:rsidRPr="002466BA">
        <w:rPr>
          <w:rFonts w:ascii="Arial" w:hAnsi="Arial" w:cs="Arial"/>
        </w:rPr>
        <w:t xml:space="preserve">2.3 Predpokladaná hodnota zákazky uvedená vo výzve na predkladanie ponúk je maximálna. Verejný obstarávateľ si vyhradzuje právo zmluvu neuzatvoriť, ak ponuka úspešného uchádzača bude vyššia ako predpokladaná hodnota zákazky. </w:t>
      </w:r>
    </w:p>
    <w:p w14:paraId="581E243E" w14:textId="5A927FFB" w:rsidR="00413ADE" w:rsidRPr="002466BA" w:rsidRDefault="00413ADE" w:rsidP="00B41A6C">
      <w:pPr>
        <w:jc w:val="both"/>
        <w:rPr>
          <w:rFonts w:ascii="Arial" w:hAnsi="Arial" w:cs="Arial"/>
        </w:rPr>
      </w:pPr>
      <w:r w:rsidRPr="002466BA">
        <w:rPr>
          <w:rFonts w:ascii="Arial" w:hAnsi="Arial" w:cs="Arial"/>
        </w:rPr>
        <w:t xml:space="preserve">2.4 Verejný obstarávateľ realizuje verejné obstarávanie postupom </w:t>
      </w:r>
      <w:r w:rsidRPr="008E1A7D">
        <w:rPr>
          <w:rFonts w:ascii="Arial" w:hAnsi="Arial" w:cs="Arial"/>
        </w:rPr>
        <w:t xml:space="preserve">podľa § </w:t>
      </w:r>
      <w:r w:rsidR="000C21F9" w:rsidRPr="008E1A7D">
        <w:rPr>
          <w:rFonts w:ascii="Arial" w:hAnsi="Arial" w:cs="Arial"/>
        </w:rPr>
        <w:t>66</w:t>
      </w:r>
      <w:r w:rsidRPr="008E1A7D">
        <w:rPr>
          <w:rFonts w:ascii="Arial" w:hAnsi="Arial" w:cs="Arial"/>
        </w:rPr>
        <w:t xml:space="preserve"> </w:t>
      </w:r>
      <w:r w:rsidR="00F0222B" w:rsidRPr="008E1A7D">
        <w:rPr>
          <w:rFonts w:ascii="Arial" w:hAnsi="Arial" w:cs="Arial"/>
        </w:rPr>
        <w:t>o</w:t>
      </w:r>
      <w:r w:rsidR="00833726" w:rsidRPr="008E1A7D">
        <w:rPr>
          <w:rFonts w:ascii="Arial" w:hAnsi="Arial" w:cs="Arial"/>
        </w:rPr>
        <w:t xml:space="preserve">ds. 7 </w:t>
      </w:r>
      <w:r w:rsidRPr="008E1A7D">
        <w:rPr>
          <w:rFonts w:ascii="Arial" w:hAnsi="Arial" w:cs="Arial"/>
        </w:rPr>
        <w:t xml:space="preserve">ZVO </w:t>
      </w:r>
      <w:r w:rsidR="00D21E60" w:rsidRPr="008E1A7D">
        <w:rPr>
          <w:rFonts w:ascii="Arial" w:hAnsi="Arial" w:cs="Arial"/>
        </w:rPr>
        <w:t>ako reverznú</w:t>
      </w:r>
      <w:r w:rsidRPr="008E1A7D">
        <w:rPr>
          <w:rFonts w:ascii="Arial" w:hAnsi="Arial" w:cs="Arial"/>
        </w:rPr>
        <w:t xml:space="preserve"> </w:t>
      </w:r>
      <w:r w:rsidR="00037738" w:rsidRPr="008E1A7D">
        <w:rPr>
          <w:rFonts w:ascii="Arial" w:hAnsi="Arial" w:cs="Arial"/>
        </w:rPr>
        <w:t>na</w:t>
      </w:r>
      <w:r w:rsidRPr="008E1A7D">
        <w:rPr>
          <w:rFonts w:ascii="Arial" w:hAnsi="Arial" w:cs="Arial"/>
        </w:rPr>
        <w:t>dlimitnú zákazku</w:t>
      </w:r>
      <w:r w:rsidRPr="002466BA">
        <w:rPr>
          <w:rFonts w:ascii="Arial" w:hAnsi="Arial" w:cs="Arial"/>
        </w:rPr>
        <w:t xml:space="preserve"> na dodanie tovaru:</w:t>
      </w:r>
      <w:r w:rsidRPr="002466BA">
        <w:rPr>
          <w:rFonts w:ascii="Arial" w:hAnsi="Arial" w:cs="Arial"/>
          <w:b/>
        </w:rPr>
        <w:t xml:space="preserve"> „</w:t>
      </w:r>
      <w:proofErr w:type="spellStart"/>
      <w:r w:rsidRPr="002466BA">
        <w:rPr>
          <w:rFonts w:ascii="Arial" w:hAnsi="Arial" w:cs="Arial"/>
          <w:b/>
        </w:rPr>
        <w:t>Edukačne</w:t>
      </w:r>
      <w:proofErr w:type="spellEnd"/>
      <w:r w:rsidRPr="002466BA">
        <w:rPr>
          <w:rFonts w:ascii="Arial" w:hAnsi="Arial" w:cs="Arial"/>
          <w:b/>
        </w:rPr>
        <w:t xml:space="preserve">́ centrum 3D priestorovej zvukovej platformy </w:t>
      </w:r>
      <w:proofErr w:type="spellStart"/>
      <w:r w:rsidRPr="002466BA">
        <w:rPr>
          <w:rFonts w:ascii="Arial" w:hAnsi="Arial" w:cs="Arial"/>
          <w:b/>
        </w:rPr>
        <w:t>Dolby</w:t>
      </w:r>
      <w:proofErr w:type="spellEnd"/>
      <w:r w:rsidRPr="002466BA">
        <w:rPr>
          <w:rFonts w:ascii="Arial" w:hAnsi="Arial" w:cs="Arial"/>
          <w:b/>
        </w:rPr>
        <w:t xml:space="preserve"> </w:t>
      </w:r>
      <w:proofErr w:type="spellStart"/>
      <w:r w:rsidRPr="002466BA">
        <w:rPr>
          <w:rFonts w:ascii="Arial" w:hAnsi="Arial" w:cs="Arial"/>
          <w:b/>
        </w:rPr>
        <w:t>Atmos</w:t>
      </w:r>
      <w:proofErr w:type="spellEnd"/>
      <w:r w:rsidRPr="002466BA">
        <w:rPr>
          <w:rFonts w:ascii="Arial" w:hAnsi="Arial" w:cs="Arial"/>
          <w:b/>
        </w:rPr>
        <w:t xml:space="preserve"> - </w:t>
      </w:r>
      <w:proofErr w:type="spellStart"/>
      <w:r w:rsidRPr="002466BA">
        <w:rPr>
          <w:rFonts w:ascii="Arial" w:hAnsi="Arial" w:cs="Arial"/>
          <w:b/>
        </w:rPr>
        <w:t>realizácia</w:t>
      </w:r>
      <w:proofErr w:type="spellEnd"/>
      <w:r w:rsidRPr="002466BA">
        <w:rPr>
          <w:rFonts w:ascii="Arial" w:hAnsi="Arial" w:cs="Arial"/>
          <w:b/>
        </w:rPr>
        <w:t xml:space="preserve">, </w:t>
      </w:r>
      <w:proofErr w:type="spellStart"/>
      <w:r w:rsidRPr="002466BA">
        <w:rPr>
          <w:rFonts w:ascii="Arial" w:hAnsi="Arial" w:cs="Arial"/>
          <w:b/>
        </w:rPr>
        <w:t>prezentácia</w:t>
      </w:r>
      <w:proofErr w:type="spellEnd"/>
      <w:r w:rsidRPr="002466BA">
        <w:rPr>
          <w:rFonts w:ascii="Arial" w:hAnsi="Arial" w:cs="Arial"/>
          <w:b/>
        </w:rPr>
        <w:t xml:space="preserve">“ </w:t>
      </w:r>
      <w:r w:rsidRPr="002466BA">
        <w:rPr>
          <w:rFonts w:ascii="Arial" w:hAnsi="Arial" w:cs="Arial"/>
        </w:rPr>
        <w:t>prostredníctvom</w:t>
      </w:r>
      <w:r w:rsidRPr="002466BA">
        <w:rPr>
          <w:rFonts w:ascii="Arial" w:eastAsia="Calibri" w:hAnsi="Arial" w:cs="Arial"/>
        </w:rPr>
        <w:t xml:space="preserve"> </w:t>
      </w:r>
      <w:r w:rsidRPr="002466BA">
        <w:rPr>
          <w:rFonts w:ascii="Arial" w:hAnsi="Arial" w:cs="Arial"/>
        </w:rPr>
        <w:t xml:space="preserve">elektronického nástroja </w:t>
      </w:r>
      <w:proofErr w:type="spellStart"/>
      <w:r w:rsidRPr="002466BA">
        <w:rPr>
          <w:rFonts w:ascii="Arial" w:hAnsi="Arial" w:cs="Arial"/>
        </w:rPr>
        <w:t>eZakazky</w:t>
      </w:r>
      <w:proofErr w:type="spellEnd"/>
      <w:r w:rsidRPr="002466BA">
        <w:rPr>
          <w:rFonts w:ascii="Arial" w:hAnsi="Arial" w:cs="Arial"/>
        </w:rPr>
        <w:t xml:space="preserve"> poskytovateľa </w:t>
      </w:r>
      <w:proofErr w:type="spellStart"/>
      <w:r w:rsidRPr="002466BA">
        <w:rPr>
          <w:rFonts w:ascii="Arial" w:hAnsi="Arial" w:cs="Arial"/>
        </w:rPr>
        <w:t>eBIZ</w:t>
      </w:r>
      <w:proofErr w:type="spellEnd"/>
      <w:r w:rsidRPr="002466BA">
        <w:rPr>
          <w:rFonts w:ascii="Arial" w:hAnsi="Arial" w:cs="Arial"/>
        </w:rPr>
        <w:t xml:space="preserve"> </w:t>
      </w:r>
      <w:proofErr w:type="spellStart"/>
      <w:r w:rsidRPr="002466BA">
        <w:rPr>
          <w:rFonts w:ascii="Arial" w:hAnsi="Arial" w:cs="Arial"/>
        </w:rPr>
        <w:t>Corp</w:t>
      </w:r>
      <w:proofErr w:type="spellEnd"/>
      <w:r w:rsidRPr="002466BA">
        <w:rPr>
          <w:rFonts w:ascii="Arial" w:hAnsi="Arial" w:cs="Arial"/>
        </w:rPr>
        <w:t xml:space="preserve">, s.r.o., prevádzkovanom na portáli </w:t>
      </w:r>
      <w:hyperlink r:id="rId8" w:history="1">
        <w:r w:rsidRPr="002466BA">
          <w:rPr>
            <w:rStyle w:val="Hypertextovprepojenie"/>
            <w:rFonts w:ascii="Arial" w:hAnsi="Arial" w:cs="Arial"/>
          </w:rPr>
          <w:t>https://www.ezakazky.sk</w:t>
        </w:r>
      </w:hyperlink>
      <w:r w:rsidRPr="002466BA">
        <w:rPr>
          <w:rFonts w:ascii="Arial" w:hAnsi="Arial" w:cs="Arial"/>
        </w:rPr>
        <w:t>.</w:t>
      </w:r>
    </w:p>
    <w:p w14:paraId="07A44B30" w14:textId="77777777" w:rsidR="00413ADE" w:rsidRPr="002466BA" w:rsidRDefault="00413ADE" w:rsidP="00B41A6C">
      <w:pPr>
        <w:jc w:val="both"/>
        <w:rPr>
          <w:rFonts w:ascii="Arial" w:hAnsi="Arial" w:cs="Arial"/>
          <w:b/>
        </w:rPr>
      </w:pPr>
    </w:p>
    <w:p w14:paraId="47ACE539" w14:textId="3575EA25" w:rsidR="00413ADE" w:rsidRPr="002466BA" w:rsidRDefault="00413ADE" w:rsidP="00B41A6C">
      <w:pPr>
        <w:jc w:val="both"/>
        <w:rPr>
          <w:rFonts w:ascii="Arial" w:hAnsi="Arial" w:cs="Arial"/>
          <w:b/>
        </w:rPr>
      </w:pPr>
      <w:r w:rsidRPr="002466BA">
        <w:rPr>
          <w:rFonts w:ascii="Arial" w:hAnsi="Arial" w:cs="Arial"/>
          <w:b/>
        </w:rPr>
        <w:t>3. Predmet zákazky</w:t>
      </w:r>
    </w:p>
    <w:p w14:paraId="4EE29060" w14:textId="18A203F9" w:rsidR="00413ADE" w:rsidRPr="002466BA" w:rsidRDefault="00413ADE" w:rsidP="00B41A6C">
      <w:pPr>
        <w:jc w:val="both"/>
        <w:rPr>
          <w:rFonts w:ascii="Arial" w:hAnsi="Arial" w:cs="Arial"/>
          <w:b/>
        </w:rPr>
      </w:pPr>
      <w:r w:rsidRPr="002466BA">
        <w:rPr>
          <w:rFonts w:ascii="Arial" w:hAnsi="Arial" w:cs="Arial"/>
        </w:rPr>
        <w:t xml:space="preserve">3.1 Názov predmetu zákazky: </w:t>
      </w:r>
      <w:r w:rsidRPr="002466BA">
        <w:rPr>
          <w:rFonts w:ascii="Arial" w:hAnsi="Arial" w:cs="Arial"/>
          <w:b/>
        </w:rPr>
        <w:t>„</w:t>
      </w:r>
      <w:proofErr w:type="spellStart"/>
      <w:r w:rsidRPr="002466BA">
        <w:rPr>
          <w:rFonts w:ascii="Arial" w:hAnsi="Arial" w:cs="Arial"/>
          <w:b/>
        </w:rPr>
        <w:t>Edukačne</w:t>
      </w:r>
      <w:proofErr w:type="spellEnd"/>
      <w:r w:rsidRPr="002466BA">
        <w:rPr>
          <w:rFonts w:ascii="Arial" w:hAnsi="Arial" w:cs="Arial"/>
          <w:b/>
        </w:rPr>
        <w:t xml:space="preserve">́ centrum 3D priestorovej zvukovej platformy </w:t>
      </w:r>
      <w:proofErr w:type="spellStart"/>
      <w:r w:rsidRPr="002466BA">
        <w:rPr>
          <w:rFonts w:ascii="Arial" w:hAnsi="Arial" w:cs="Arial"/>
          <w:b/>
        </w:rPr>
        <w:t>Dolby</w:t>
      </w:r>
      <w:proofErr w:type="spellEnd"/>
      <w:r w:rsidRPr="002466BA">
        <w:rPr>
          <w:rFonts w:ascii="Arial" w:hAnsi="Arial" w:cs="Arial"/>
          <w:b/>
        </w:rPr>
        <w:t xml:space="preserve"> </w:t>
      </w:r>
      <w:proofErr w:type="spellStart"/>
      <w:r w:rsidRPr="002466BA">
        <w:rPr>
          <w:rFonts w:ascii="Arial" w:hAnsi="Arial" w:cs="Arial"/>
          <w:b/>
        </w:rPr>
        <w:t>Atmos</w:t>
      </w:r>
      <w:proofErr w:type="spellEnd"/>
      <w:r w:rsidRPr="002466BA">
        <w:rPr>
          <w:rFonts w:ascii="Arial" w:hAnsi="Arial" w:cs="Arial"/>
          <w:b/>
        </w:rPr>
        <w:t xml:space="preserve"> - </w:t>
      </w:r>
      <w:proofErr w:type="spellStart"/>
      <w:r w:rsidRPr="002466BA">
        <w:rPr>
          <w:rFonts w:ascii="Arial" w:hAnsi="Arial" w:cs="Arial"/>
          <w:b/>
        </w:rPr>
        <w:t>realizácia</w:t>
      </w:r>
      <w:proofErr w:type="spellEnd"/>
      <w:r w:rsidRPr="002466BA">
        <w:rPr>
          <w:rFonts w:ascii="Arial" w:hAnsi="Arial" w:cs="Arial"/>
          <w:b/>
        </w:rPr>
        <w:t xml:space="preserve">, </w:t>
      </w:r>
      <w:proofErr w:type="spellStart"/>
      <w:r w:rsidRPr="002466BA">
        <w:rPr>
          <w:rFonts w:ascii="Arial" w:hAnsi="Arial" w:cs="Arial"/>
          <w:b/>
        </w:rPr>
        <w:t>prezentácia</w:t>
      </w:r>
      <w:proofErr w:type="spellEnd"/>
      <w:r w:rsidRPr="002466BA">
        <w:rPr>
          <w:rFonts w:ascii="Arial" w:hAnsi="Arial" w:cs="Arial"/>
          <w:b/>
        </w:rPr>
        <w:t>“</w:t>
      </w:r>
    </w:p>
    <w:p w14:paraId="64C99674" w14:textId="6ABFDFC0" w:rsidR="00413ADE" w:rsidRPr="002466BA" w:rsidRDefault="00413ADE" w:rsidP="00B41A6C">
      <w:pPr>
        <w:jc w:val="both"/>
        <w:rPr>
          <w:rFonts w:ascii="Arial" w:hAnsi="Arial" w:cs="Arial"/>
          <w:color w:val="FF0000"/>
        </w:rPr>
      </w:pPr>
      <w:r w:rsidRPr="002466BA">
        <w:rPr>
          <w:rFonts w:ascii="Arial" w:hAnsi="Arial" w:cs="Arial"/>
        </w:rPr>
        <w:t xml:space="preserve">Predmetom zákazky je dodanie </w:t>
      </w:r>
      <w:r w:rsidR="00EB62F9" w:rsidRPr="002466BA">
        <w:rPr>
          <w:rFonts w:ascii="Arial" w:hAnsi="Arial" w:cs="Arial"/>
        </w:rPr>
        <w:t>ozvučovacej</w:t>
      </w:r>
      <w:r w:rsidRPr="002466BA">
        <w:rPr>
          <w:rFonts w:ascii="Arial" w:hAnsi="Arial" w:cs="Arial"/>
        </w:rPr>
        <w:t xml:space="preserve"> techniky a</w:t>
      </w:r>
      <w:r w:rsidR="00EB62F9" w:rsidRPr="002466BA">
        <w:rPr>
          <w:rFonts w:ascii="Arial" w:hAnsi="Arial" w:cs="Arial"/>
        </w:rPr>
        <w:t> </w:t>
      </w:r>
      <w:r w:rsidRPr="002466BA">
        <w:rPr>
          <w:rFonts w:ascii="Arial" w:hAnsi="Arial" w:cs="Arial"/>
        </w:rPr>
        <w:t>príslušenstva</w:t>
      </w:r>
      <w:r w:rsidR="00EB62F9" w:rsidRPr="002466BA">
        <w:rPr>
          <w:rFonts w:ascii="Arial" w:hAnsi="Arial" w:cs="Arial"/>
        </w:rPr>
        <w:t xml:space="preserve"> pre plnohodnotnú projekciu </w:t>
      </w:r>
      <w:r w:rsidR="00664BEC" w:rsidRPr="002466BA">
        <w:rPr>
          <w:rFonts w:ascii="Arial" w:hAnsi="Arial" w:cs="Arial"/>
        </w:rPr>
        <w:t>kino filmov vo formáte</w:t>
      </w:r>
      <w:r w:rsidR="00EB62F9" w:rsidRPr="002466BA">
        <w:rPr>
          <w:rFonts w:ascii="Arial" w:hAnsi="Arial" w:cs="Arial"/>
        </w:rPr>
        <w:t xml:space="preserve"> </w:t>
      </w:r>
      <w:proofErr w:type="spellStart"/>
      <w:r w:rsidR="00EB62F9" w:rsidRPr="002466BA">
        <w:rPr>
          <w:rFonts w:ascii="Arial" w:hAnsi="Arial" w:cs="Arial"/>
        </w:rPr>
        <w:t>Dolby</w:t>
      </w:r>
      <w:proofErr w:type="spellEnd"/>
      <w:r w:rsidR="00EB62F9" w:rsidRPr="002466BA">
        <w:rPr>
          <w:rFonts w:ascii="Arial" w:hAnsi="Arial" w:cs="Arial"/>
        </w:rPr>
        <w:t xml:space="preserve"> </w:t>
      </w:r>
      <w:proofErr w:type="spellStart"/>
      <w:r w:rsidR="00EB62F9" w:rsidRPr="002466BA">
        <w:rPr>
          <w:rFonts w:ascii="Arial" w:hAnsi="Arial" w:cs="Arial"/>
        </w:rPr>
        <w:t>Atmos</w:t>
      </w:r>
      <w:proofErr w:type="spellEnd"/>
      <w:r w:rsidR="00EB62F9" w:rsidRPr="002466BA">
        <w:rPr>
          <w:rFonts w:ascii="Arial" w:hAnsi="Arial" w:cs="Arial"/>
        </w:rPr>
        <w:t>, akustickej úpravy kinosály a dodanie zvukov</w:t>
      </w:r>
      <w:r w:rsidR="00B16388" w:rsidRPr="002466BA">
        <w:rPr>
          <w:rFonts w:ascii="Arial" w:hAnsi="Arial" w:cs="Arial"/>
        </w:rPr>
        <w:t>ej technológie</w:t>
      </w:r>
      <w:r w:rsidR="00EB62F9" w:rsidRPr="002466BA">
        <w:rPr>
          <w:rFonts w:ascii="Arial" w:hAnsi="Arial" w:cs="Arial"/>
        </w:rPr>
        <w:t xml:space="preserve"> do štúdia </w:t>
      </w:r>
      <w:r w:rsidR="00B16388" w:rsidRPr="002466BA">
        <w:rPr>
          <w:rFonts w:ascii="Arial" w:hAnsi="Arial" w:cs="Arial"/>
        </w:rPr>
        <w:t>pre plnohodnotn</w:t>
      </w:r>
      <w:r w:rsidR="004926FA">
        <w:rPr>
          <w:rFonts w:ascii="Arial" w:hAnsi="Arial" w:cs="Arial"/>
        </w:rPr>
        <w:t>é</w:t>
      </w:r>
      <w:r w:rsidR="00B16388" w:rsidRPr="002466BA">
        <w:rPr>
          <w:rFonts w:ascii="Arial" w:hAnsi="Arial" w:cs="Arial"/>
        </w:rPr>
        <w:t xml:space="preserve"> spracovanie filmov vo formáte </w:t>
      </w:r>
      <w:proofErr w:type="spellStart"/>
      <w:r w:rsidR="00B16388" w:rsidRPr="002466BA">
        <w:rPr>
          <w:rFonts w:ascii="Arial" w:hAnsi="Arial" w:cs="Arial"/>
        </w:rPr>
        <w:t>Dolby</w:t>
      </w:r>
      <w:proofErr w:type="spellEnd"/>
      <w:r w:rsidR="00B16388" w:rsidRPr="002466BA">
        <w:rPr>
          <w:rFonts w:ascii="Arial" w:hAnsi="Arial" w:cs="Arial"/>
        </w:rPr>
        <w:t xml:space="preserve"> </w:t>
      </w:r>
      <w:proofErr w:type="spellStart"/>
      <w:r w:rsidR="00B16388" w:rsidRPr="002466BA">
        <w:rPr>
          <w:rFonts w:ascii="Arial" w:hAnsi="Arial" w:cs="Arial"/>
        </w:rPr>
        <w:t>Atmos</w:t>
      </w:r>
      <w:proofErr w:type="spellEnd"/>
      <w:r w:rsidR="00B16388" w:rsidRPr="002466BA">
        <w:rPr>
          <w:rFonts w:ascii="Arial" w:hAnsi="Arial" w:cs="Arial"/>
        </w:rPr>
        <w:t xml:space="preserve"> </w:t>
      </w:r>
      <w:r w:rsidR="00EB62F9" w:rsidRPr="002466BA">
        <w:rPr>
          <w:rFonts w:ascii="Arial" w:hAnsi="Arial" w:cs="Arial"/>
        </w:rPr>
        <w:t xml:space="preserve">podľa </w:t>
      </w:r>
      <w:r w:rsidRPr="002466BA">
        <w:rPr>
          <w:rFonts w:ascii="Arial" w:hAnsi="Arial" w:cs="Arial"/>
        </w:rPr>
        <w:t>podrobnej špecifikácie jednotlivých častí, uvedených v prílohách v časti "B.1 Opis predmetu zákazky".</w:t>
      </w:r>
    </w:p>
    <w:p w14:paraId="249DC958" w14:textId="77777777" w:rsidR="00413ADE" w:rsidRPr="002466BA" w:rsidRDefault="00413ADE" w:rsidP="00B41A6C">
      <w:pPr>
        <w:jc w:val="both"/>
        <w:rPr>
          <w:rFonts w:ascii="Arial" w:hAnsi="Arial" w:cs="Arial"/>
        </w:rPr>
      </w:pPr>
      <w:r w:rsidRPr="002466BA">
        <w:rPr>
          <w:rFonts w:ascii="Arial" w:hAnsi="Arial" w:cs="Arial"/>
        </w:rPr>
        <w:t>3.2 Číselný kód pre hlavný predmet a doplňujúce predmety zákazky z Hlavného slovníka, prípadne alfanumerický kód z Doplnkového slovníka Spoločného slovníka obstarávania (CPV):</w:t>
      </w:r>
    </w:p>
    <w:p w14:paraId="5FF026CE" w14:textId="77777777" w:rsidR="00F93B48" w:rsidRDefault="00F93B48" w:rsidP="00B41A6C">
      <w:pPr>
        <w:jc w:val="both"/>
        <w:rPr>
          <w:rFonts w:ascii="Arial" w:hAnsi="Arial" w:cs="Arial"/>
        </w:rPr>
      </w:pPr>
    </w:p>
    <w:p w14:paraId="731C53B0" w14:textId="77777777" w:rsidR="00F93B48" w:rsidRDefault="00F93B48" w:rsidP="00B41A6C">
      <w:pPr>
        <w:jc w:val="both"/>
        <w:rPr>
          <w:rFonts w:ascii="Arial" w:hAnsi="Arial" w:cs="Arial"/>
        </w:rPr>
      </w:pPr>
    </w:p>
    <w:p w14:paraId="5441E958" w14:textId="1B0D9510" w:rsidR="00413ADE" w:rsidRPr="002466BA" w:rsidRDefault="00413ADE" w:rsidP="00B41A6C">
      <w:pPr>
        <w:jc w:val="both"/>
        <w:rPr>
          <w:rFonts w:ascii="Arial" w:hAnsi="Arial" w:cs="Arial"/>
        </w:rPr>
      </w:pPr>
      <w:r w:rsidRPr="002466BA">
        <w:rPr>
          <w:rFonts w:ascii="Arial" w:hAnsi="Arial" w:cs="Arial"/>
        </w:rPr>
        <w:lastRenderedPageBreak/>
        <w:t xml:space="preserve">Hlavný predmet: </w:t>
      </w:r>
    </w:p>
    <w:p w14:paraId="7FA1AD88" w14:textId="4201C7BB" w:rsidR="00413ADE" w:rsidRPr="002466BA" w:rsidRDefault="00413ADE" w:rsidP="00413ADE">
      <w:pPr>
        <w:rPr>
          <w:rFonts w:ascii="Arial" w:hAnsi="Arial" w:cs="Arial"/>
        </w:rPr>
      </w:pPr>
      <w:r w:rsidRPr="002466BA">
        <w:rPr>
          <w:rFonts w:ascii="Arial" w:hAnsi="Arial" w:cs="Arial"/>
        </w:rPr>
        <w:t>32342000-2</w:t>
      </w:r>
      <w:r w:rsidRPr="002466BA">
        <w:rPr>
          <w:rFonts w:ascii="Arial" w:hAnsi="Arial" w:cs="Arial"/>
        </w:rPr>
        <w:tab/>
        <w:t>Reproduktory</w:t>
      </w:r>
      <w:r w:rsidR="006D5DC2" w:rsidRPr="002466BA">
        <w:rPr>
          <w:rFonts w:ascii="Arial" w:hAnsi="Arial" w:cs="Arial"/>
        </w:rPr>
        <w:br/>
      </w:r>
      <w:r w:rsidR="000657CF" w:rsidRPr="002466BA">
        <w:rPr>
          <w:rFonts w:ascii="Arial" w:hAnsi="Arial" w:cs="Arial"/>
        </w:rPr>
        <w:t>32343000-9</w:t>
      </w:r>
      <w:r w:rsidR="000657CF" w:rsidRPr="002466BA">
        <w:rPr>
          <w:rFonts w:ascii="Arial" w:hAnsi="Arial" w:cs="Arial"/>
        </w:rPr>
        <w:tab/>
        <w:t>Zosilňovače</w:t>
      </w:r>
      <w:r w:rsidR="00B16388" w:rsidRPr="002466BA">
        <w:rPr>
          <w:rFonts w:ascii="Arial" w:hAnsi="Arial" w:cs="Arial"/>
        </w:rPr>
        <w:br/>
        <w:t>44112600-4</w:t>
      </w:r>
      <w:r w:rsidR="00B16388" w:rsidRPr="002466BA">
        <w:rPr>
          <w:rFonts w:ascii="Arial" w:hAnsi="Arial" w:cs="Arial"/>
        </w:rPr>
        <w:tab/>
        <w:t>Zvuková izolácia</w:t>
      </w:r>
      <w:r w:rsidR="00B16388" w:rsidRPr="002466BA">
        <w:rPr>
          <w:rFonts w:ascii="Arial" w:hAnsi="Arial" w:cs="Arial"/>
        </w:rPr>
        <w:br/>
      </w:r>
      <w:r w:rsidRPr="002466BA">
        <w:rPr>
          <w:rFonts w:ascii="Arial" w:hAnsi="Arial" w:cs="Arial"/>
        </w:rPr>
        <w:t>32351300-1</w:t>
      </w:r>
      <w:r w:rsidRPr="002466BA">
        <w:rPr>
          <w:rFonts w:ascii="Arial" w:hAnsi="Arial" w:cs="Arial"/>
        </w:rPr>
        <w:tab/>
        <w:t>Príslušenstvo audiosystémov</w:t>
      </w:r>
      <w:r w:rsidRPr="002466BA">
        <w:rPr>
          <w:rFonts w:ascii="Arial" w:hAnsi="Arial" w:cs="Arial"/>
        </w:rPr>
        <w:br/>
      </w:r>
    </w:p>
    <w:p w14:paraId="788B2F11" w14:textId="2E758864" w:rsidR="00413ADE" w:rsidRPr="002466BA" w:rsidRDefault="00413ADE" w:rsidP="00530957">
      <w:pPr>
        <w:jc w:val="both"/>
        <w:rPr>
          <w:rFonts w:ascii="Arial" w:hAnsi="Arial" w:cs="Arial"/>
        </w:rPr>
      </w:pPr>
      <w:r w:rsidRPr="002466BA">
        <w:rPr>
          <w:rFonts w:ascii="Arial" w:hAnsi="Arial" w:cs="Arial"/>
        </w:rPr>
        <w:t>3.3 V zmysle § 3 ods. 5 ZVO  sa týmto obstarávaním zadáva civilná zákazka (ďalej len zákazka).</w:t>
      </w:r>
    </w:p>
    <w:p w14:paraId="0E999857" w14:textId="77777777" w:rsidR="00413ADE" w:rsidRPr="002466BA" w:rsidRDefault="00413ADE" w:rsidP="00530957">
      <w:pPr>
        <w:jc w:val="both"/>
        <w:rPr>
          <w:rFonts w:ascii="Arial" w:hAnsi="Arial" w:cs="Arial"/>
        </w:rPr>
      </w:pPr>
      <w:r w:rsidRPr="002466BA">
        <w:rPr>
          <w:rFonts w:ascii="Arial" w:hAnsi="Arial" w:cs="Arial"/>
        </w:rPr>
        <w:t>3.4 Predmet zákazky: Podrobné vymedzenie predmetu zákazky vrátane vypracovaných technických špecifikácií je uvedené v časti "B.1 Opis predmetu zákazky".</w:t>
      </w:r>
    </w:p>
    <w:p w14:paraId="5ECF07AC" w14:textId="77777777" w:rsidR="00413ADE" w:rsidRPr="002466BA" w:rsidRDefault="00413ADE" w:rsidP="00530957">
      <w:pPr>
        <w:autoSpaceDE w:val="0"/>
        <w:autoSpaceDN w:val="0"/>
        <w:adjustRightInd w:val="0"/>
        <w:spacing w:after="0" w:line="240" w:lineRule="auto"/>
        <w:jc w:val="both"/>
        <w:rPr>
          <w:rFonts w:ascii="Arial" w:hAnsi="Arial" w:cs="Arial"/>
        </w:rPr>
      </w:pPr>
      <w:r w:rsidRPr="002466BA">
        <w:rPr>
          <w:rFonts w:ascii="Arial" w:hAnsi="Arial" w:cs="Arial"/>
        </w:rPr>
        <w:t>3.5 Rozdelenie predmetu zákazky</w:t>
      </w:r>
    </w:p>
    <w:p w14:paraId="6BA5B251" w14:textId="77777777" w:rsidR="00651BCF" w:rsidRPr="00B2560F" w:rsidRDefault="00413ADE" w:rsidP="00651BCF">
      <w:pPr>
        <w:autoSpaceDE w:val="0"/>
        <w:autoSpaceDN w:val="0"/>
        <w:adjustRightInd w:val="0"/>
        <w:spacing w:after="0" w:line="240" w:lineRule="auto"/>
        <w:jc w:val="both"/>
        <w:rPr>
          <w:rFonts w:ascii="Arial" w:hAnsi="Arial" w:cs="Arial"/>
        </w:rPr>
      </w:pPr>
      <w:r w:rsidRPr="002466BA">
        <w:rPr>
          <w:rFonts w:ascii="Arial" w:hAnsi="Arial" w:cs="Arial"/>
        </w:rPr>
        <w:t xml:space="preserve">Predmet zákazky je rozdelený na  </w:t>
      </w:r>
      <w:r w:rsidR="00813C70" w:rsidRPr="002466BA">
        <w:rPr>
          <w:rFonts w:ascii="Arial" w:hAnsi="Arial" w:cs="Arial"/>
        </w:rPr>
        <w:t>4</w:t>
      </w:r>
      <w:r w:rsidRPr="002466BA">
        <w:rPr>
          <w:rFonts w:ascii="Arial" w:hAnsi="Arial" w:cs="Arial"/>
        </w:rPr>
        <w:t xml:space="preserve"> časti. </w:t>
      </w:r>
      <w:r w:rsidRPr="00B2560F">
        <w:rPr>
          <w:rFonts w:ascii="Arial" w:hAnsi="Arial" w:cs="Arial"/>
        </w:rPr>
        <w:t xml:space="preserve">Uchádzač môže ponuku predložiť len na niektorú, ľubovoľnú časť alebo aj na všetky časti zákazky. </w:t>
      </w:r>
      <w:r w:rsidR="00651BCF" w:rsidRPr="00B2560F">
        <w:rPr>
          <w:rFonts w:ascii="Arial" w:hAnsi="Arial" w:cs="Arial"/>
        </w:rPr>
        <w:t>Ponuka za danú časť musí byť kompletná, kombinácia jednotlivých položiek v rámci častí nie je prípustná.</w:t>
      </w:r>
    </w:p>
    <w:p w14:paraId="476629E6" w14:textId="4EB6D139" w:rsidR="00413ADE" w:rsidRPr="002466BA" w:rsidRDefault="00413ADE" w:rsidP="00530957">
      <w:pPr>
        <w:autoSpaceDE w:val="0"/>
        <w:autoSpaceDN w:val="0"/>
        <w:adjustRightInd w:val="0"/>
        <w:spacing w:after="0" w:line="240" w:lineRule="auto"/>
        <w:jc w:val="both"/>
        <w:rPr>
          <w:rFonts w:ascii="Arial" w:hAnsi="Arial" w:cs="Arial"/>
        </w:rPr>
      </w:pPr>
      <w:r w:rsidRPr="00B2560F">
        <w:rPr>
          <w:rFonts w:ascii="Arial" w:hAnsi="Arial" w:cs="Arial"/>
        </w:rPr>
        <w:t>Zmluvu predkladá pre každú časť, za ktorú predkladá ponuku</w:t>
      </w:r>
      <w:r w:rsidRPr="002466BA">
        <w:rPr>
          <w:rFonts w:ascii="Arial" w:hAnsi="Arial" w:cs="Arial"/>
        </w:rPr>
        <w:t xml:space="preserve"> samostatne. </w:t>
      </w:r>
      <w:r w:rsidR="00664BEC" w:rsidRPr="002466BA">
        <w:rPr>
          <w:rFonts w:ascii="Arial" w:eastAsia="Arial Narrow" w:hAnsi="Arial" w:cs="Arial"/>
        </w:rPr>
        <w:t>Pre každú časť bude vystavená a podpísaná samostatná kúpna zmluva.</w:t>
      </w:r>
    </w:p>
    <w:p w14:paraId="35624348" w14:textId="77777777" w:rsidR="00413ADE" w:rsidRPr="002466BA" w:rsidRDefault="00413ADE" w:rsidP="00530957">
      <w:pPr>
        <w:autoSpaceDE w:val="0"/>
        <w:autoSpaceDN w:val="0"/>
        <w:adjustRightInd w:val="0"/>
        <w:spacing w:after="0" w:line="240" w:lineRule="auto"/>
        <w:jc w:val="both"/>
        <w:rPr>
          <w:rFonts w:ascii="Arial" w:hAnsi="Arial" w:cs="Arial"/>
        </w:rPr>
      </w:pPr>
    </w:p>
    <w:p w14:paraId="78B1040B" w14:textId="0DA7CDFB" w:rsidR="00952885" w:rsidRPr="00B41C61" w:rsidRDefault="00413ADE" w:rsidP="00530957">
      <w:pPr>
        <w:kinsoku w:val="0"/>
        <w:overflowPunct w:val="0"/>
        <w:autoSpaceDE w:val="0"/>
        <w:autoSpaceDN w:val="0"/>
        <w:adjustRightInd w:val="0"/>
        <w:spacing w:after="0" w:line="240" w:lineRule="auto"/>
        <w:ind w:left="40"/>
        <w:jc w:val="both"/>
        <w:rPr>
          <w:rFonts w:ascii="Arial" w:hAnsi="Arial" w:cs="Arial"/>
          <w:bCs/>
        </w:rPr>
      </w:pPr>
      <w:r w:rsidRPr="00B41C61">
        <w:rPr>
          <w:rFonts w:ascii="Arial" w:hAnsi="Arial" w:cs="Arial"/>
        </w:rPr>
        <w:t xml:space="preserve">Časť I: </w:t>
      </w:r>
      <w:proofErr w:type="spellStart"/>
      <w:r w:rsidR="00952885" w:rsidRPr="00B41C61">
        <w:rPr>
          <w:rFonts w:ascii="Arial" w:hAnsi="Arial" w:cs="Arial"/>
          <w:bCs/>
        </w:rPr>
        <w:t>Edukačne</w:t>
      </w:r>
      <w:proofErr w:type="spellEnd"/>
      <w:r w:rsidR="00952885" w:rsidRPr="00B41C61">
        <w:rPr>
          <w:rFonts w:ascii="Arial" w:hAnsi="Arial" w:cs="Arial"/>
          <w:bCs/>
        </w:rPr>
        <w:t xml:space="preserve">́ centrum 3D priestorovej zvukovej platformy </w:t>
      </w:r>
      <w:proofErr w:type="spellStart"/>
      <w:r w:rsidR="00952885" w:rsidRPr="00B41C61">
        <w:rPr>
          <w:rFonts w:ascii="Arial" w:hAnsi="Arial" w:cs="Arial"/>
          <w:bCs/>
        </w:rPr>
        <w:t>Dolby</w:t>
      </w:r>
      <w:proofErr w:type="spellEnd"/>
      <w:r w:rsidR="00952885" w:rsidRPr="00B41C61">
        <w:rPr>
          <w:rFonts w:ascii="Arial" w:hAnsi="Arial" w:cs="Arial"/>
          <w:bCs/>
        </w:rPr>
        <w:t xml:space="preserve"> </w:t>
      </w:r>
      <w:proofErr w:type="spellStart"/>
      <w:r w:rsidR="00952885" w:rsidRPr="00B41C61">
        <w:rPr>
          <w:rFonts w:ascii="Arial" w:hAnsi="Arial" w:cs="Arial"/>
          <w:bCs/>
        </w:rPr>
        <w:t>Atmos</w:t>
      </w:r>
      <w:proofErr w:type="spellEnd"/>
      <w:r w:rsidR="00952885" w:rsidRPr="00B41C61">
        <w:rPr>
          <w:rFonts w:ascii="Arial" w:hAnsi="Arial" w:cs="Arial"/>
          <w:bCs/>
        </w:rPr>
        <w:t xml:space="preserve"> - </w:t>
      </w:r>
      <w:proofErr w:type="spellStart"/>
      <w:r w:rsidR="00952885" w:rsidRPr="00B41C61">
        <w:rPr>
          <w:rFonts w:ascii="Arial" w:hAnsi="Arial" w:cs="Arial"/>
          <w:bCs/>
        </w:rPr>
        <w:t>realizácia</w:t>
      </w:r>
      <w:proofErr w:type="spellEnd"/>
      <w:r w:rsidR="00952885" w:rsidRPr="00B41C61">
        <w:rPr>
          <w:rFonts w:ascii="Arial" w:hAnsi="Arial" w:cs="Arial"/>
          <w:bCs/>
        </w:rPr>
        <w:t xml:space="preserve">, </w:t>
      </w:r>
      <w:proofErr w:type="spellStart"/>
      <w:r w:rsidR="00952885" w:rsidRPr="00B41C61">
        <w:rPr>
          <w:rFonts w:ascii="Arial" w:hAnsi="Arial" w:cs="Arial"/>
          <w:bCs/>
        </w:rPr>
        <w:t>prezentácia</w:t>
      </w:r>
      <w:proofErr w:type="spellEnd"/>
      <w:r w:rsidR="00952885" w:rsidRPr="00B41C61">
        <w:rPr>
          <w:rFonts w:ascii="Arial" w:hAnsi="Arial" w:cs="Arial"/>
          <w:bCs/>
        </w:rPr>
        <w:t xml:space="preserve"> DA1</w:t>
      </w:r>
      <w:r w:rsidR="006F443A" w:rsidRPr="00B41C61">
        <w:rPr>
          <w:rFonts w:ascii="Arial" w:hAnsi="Arial" w:cs="Arial"/>
          <w:bCs/>
        </w:rPr>
        <w:t xml:space="preserve"> - Kino technológia </w:t>
      </w:r>
      <w:proofErr w:type="spellStart"/>
      <w:r w:rsidR="006F443A" w:rsidRPr="00B41C61">
        <w:rPr>
          <w:rFonts w:ascii="Arial" w:hAnsi="Arial" w:cs="Arial"/>
          <w:bCs/>
        </w:rPr>
        <w:t>Dolby</w:t>
      </w:r>
      <w:proofErr w:type="spellEnd"/>
      <w:r w:rsidR="006F443A" w:rsidRPr="00B41C61">
        <w:rPr>
          <w:rFonts w:ascii="Arial" w:hAnsi="Arial" w:cs="Arial"/>
          <w:bCs/>
        </w:rPr>
        <w:t xml:space="preserve"> </w:t>
      </w:r>
      <w:proofErr w:type="spellStart"/>
      <w:r w:rsidR="006F443A" w:rsidRPr="00B41C61">
        <w:rPr>
          <w:rFonts w:ascii="Arial" w:hAnsi="Arial" w:cs="Arial"/>
          <w:bCs/>
        </w:rPr>
        <w:t>atmos</w:t>
      </w:r>
      <w:proofErr w:type="spellEnd"/>
      <w:r w:rsidR="006F443A" w:rsidRPr="00B41C61">
        <w:rPr>
          <w:rFonts w:ascii="Arial" w:hAnsi="Arial" w:cs="Arial"/>
          <w:bCs/>
        </w:rPr>
        <w:t>, inštalácia, dovoz a zapojenie systému, stavebné prispôsobenie interiéru Kina FTF VŠMU pre technológie a montáž technológie</w:t>
      </w:r>
    </w:p>
    <w:p w14:paraId="609D4C32" w14:textId="77777777" w:rsidR="006F443A" w:rsidRPr="00B41C61" w:rsidRDefault="006F443A" w:rsidP="00530957">
      <w:pPr>
        <w:kinsoku w:val="0"/>
        <w:overflowPunct w:val="0"/>
        <w:autoSpaceDE w:val="0"/>
        <w:autoSpaceDN w:val="0"/>
        <w:adjustRightInd w:val="0"/>
        <w:spacing w:after="0" w:line="240" w:lineRule="auto"/>
        <w:ind w:left="40"/>
        <w:jc w:val="both"/>
        <w:rPr>
          <w:rFonts w:ascii="Arial" w:hAnsi="Arial" w:cs="Arial"/>
        </w:rPr>
      </w:pPr>
    </w:p>
    <w:p w14:paraId="01F8EEFC" w14:textId="45F4EFB8" w:rsidR="006F443A" w:rsidRPr="00B41C61" w:rsidRDefault="00413ADE" w:rsidP="00530957">
      <w:pPr>
        <w:kinsoku w:val="0"/>
        <w:overflowPunct w:val="0"/>
        <w:autoSpaceDE w:val="0"/>
        <w:autoSpaceDN w:val="0"/>
        <w:adjustRightInd w:val="0"/>
        <w:spacing w:after="0" w:line="240" w:lineRule="auto"/>
        <w:ind w:left="40"/>
        <w:jc w:val="both"/>
        <w:rPr>
          <w:rFonts w:ascii="Arial" w:hAnsi="Arial" w:cs="Arial"/>
          <w:bCs/>
        </w:rPr>
      </w:pPr>
      <w:r w:rsidRPr="00B41C61">
        <w:rPr>
          <w:rFonts w:ascii="Arial" w:hAnsi="Arial" w:cs="Arial"/>
        </w:rPr>
        <w:t xml:space="preserve">Časť II:  </w:t>
      </w:r>
      <w:proofErr w:type="spellStart"/>
      <w:r w:rsidR="00952885" w:rsidRPr="00B41C61">
        <w:rPr>
          <w:rFonts w:ascii="Arial" w:hAnsi="Arial" w:cs="Arial"/>
          <w:bCs/>
        </w:rPr>
        <w:t>Edukačne</w:t>
      </w:r>
      <w:proofErr w:type="spellEnd"/>
      <w:r w:rsidR="00952885" w:rsidRPr="00B41C61">
        <w:rPr>
          <w:rFonts w:ascii="Arial" w:hAnsi="Arial" w:cs="Arial"/>
          <w:bCs/>
        </w:rPr>
        <w:t xml:space="preserve">́ centrum 3D priestorovej zvukovej platformy </w:t>
      </w:r>
      <w:proofErr w:type="spellStart"/>
      <w:r w:rsidR="00952885" w:rsidRPr="00B41C61">
        <w:rPr>
          <w:rFonts w:ascii="Arial" w:hAnsi="Arial" w:cs="Arial"/>
          <w:bCs/>
        </w:rPr>
        <w:t>Dolby</w:t>
      </w:r>
      <w:proofErr w:type="spellEnd"/>
      <w:r w:rsidR="00952885" w:rsidRPr="00B41C61">
        <w:rPr>
          <w:rFonts w:ascii="Arial" w:hAnsi="Arial" w:cs="Arial"/>
          <w:bCs/>
        </w:rPr>
        <w:t xml:space="preserve"> </w:t>
      </w:r>
      <w:proofErr w:type="spellStart"/>
      <w:r w:rsidR="00952885" w:rsidRPr="00B41C61">
        <w:rPr>
          <w:rFonts w:ascii="Arial" w:hAnsi="Arial" w:cs="Arial"/>
          <w:bCs/>
        </w:rPr>
        <w:t>Atmos</w:t>
      </w:r>
      <w:proofErr w:type="spellEnd"/>
      <w:r w:rsidR="00952885" w:rsidRPr="00B41C61">
        <w:rPr>
          <w:rFonts w:ascii="Arial" w:hAnsi="Arial" w:cs="Arial"/>
          <w:bCs/>
        </w:rPr>
        <w:t xml:space="preserve"> - </w:t>
      </w:r>
      <w:proofErr w:type="spellStart"/>
      <w:r w:rsidR="00952885" w:rsidRPr="00B41C61">
        <w:rPr>
          <w:rFonts w:ascii="Arial" w:hAnsi="Arial" w:cs="Arial"/>
          <w:bCs/>
        </w:rPr>
        <w:t>realizácia</w:t>
      </w:r>
      <w:proofErr w:type="spellEnd"/>
      <w:r w:rsidR="00952885" w:rsidRPr="00B41C61">
        <w:rPr>
          <w:rFonts w:ascii="Arial" w:hAnsi="Arial" w:cs="Arial"/>
          <w:bCs/>
        </w:rPr>
        <w:t xml:space="preserve">, </w:t>
      </w:r>
    </w:p>
    <w:p w14:paraId="05BB3F46" w14:textId="66BF9D83" w:rsidR="000657CF" w:rsidRPr="00B41C61" w:rsidRDefault="00952885" w:rsidP="00530957">
      <w:pPr>
        <w:kinsoku w:val="0"/>
        <w:overflowPunct w:val="0"/>
        <w:autoSpaceDE w:val="0"/>
        <w:autoSpaceDN w:val="0"/>
        <w:adjustRightInd w:val="0"/>
        <w:spacing w:after="0" w:line="240" w:lineRule="auto"/>
        <w:ind w:left="40"/>
        <w:jc w:val="both"/>
        <w:rPr>
          <w:rFonts w:ascii="Arial" w:hAnsi="Arial" w:cs="Arial"/>
          <w:bCs/>
        </w:rPr>
      </w:pPr>
      <w:proofErr w:type="spellStart"/>
      <w:r w:rsidRPr="00B41C61">
        <w:rPr>
          <w:rFonts w:ascii="Arial" w:hAnsi="Arial" w:cs="Arial"/>
          <w:bCs/>
        </w:rPr>
        <w:t>prezentácia</w:t>
      </w:r>
      <w:proofErr w:type="spellEnd"/>
      <w:r w:rsidRPr="00B41C61">
        <w:rPr>
          <w:rFonts w:ascii="Arial" w:hAnsi="Arial" w:cs="Arial"/>
          <w:bCs/>
        </w:rPr>
        <w:t xml:space="preserve"> DA2</w:t>
      </w:r>
      <w:r w:rsidR="00764224" w:rsidRPr="00B41C61">
        <w:rPr>
          <w:rFonts w:ascii="Arial" w:hAnsi="Arial" w:cs="Arial"/>
          <w:bCs/>
        </w:rPr>
        <w:t xml:space="preserve"> - Akustika Kina FTF VŠMU, montáž akustických úprav</w:t>
      </w:r>
    </w:p>
    <w:p w14:paraId="600A9091" w14:textId="77777777" w:rsidR="00764224" w:rsidRPr="00B41C61" w:rsidRDefault="00764224" w:rsidP="00530957">
      <w:pPr>
        <w:kinsoku w:val="0"/>
        <w:overflowPunct w:val="0"/>
        <w:autoSpaceDE w:val="0"/>
        <w:autoSpaceDN w:val="0"/>
        <w:adjustRightInd w:val="0"/>
        <w:spacing w:after="0" w:line="240" w:lineRule="auto"/>
        <w:ind w:left="40"/>
        <w:jc w:val="both"/>
        <w:rPr>
          <w:rFonts w:ascii="Arial" w:hAnsi="Arial" w:cs="Arial"/>
          <w:bCs/>
        </w:rPr>
      </w:pPr>
    </w:p>
    <w:p w14:paraId="5063A835" w14:textId="64CAA598" w:rsidR="00413ADE" w:rsidRPr="00B41C61" w:rsidRDefault="00413ADE" w:rsidP="00530957">
      <w:pPr>
        <w:autoSpaceDE w:val="0"/>
        <w:autoSpaceDN w:val="0"/>
        <w:adjustRightInd w:val="0"/>
        <w:spacing w:after="0" w:line="240" w:lineRule="auto"/>
        <w:jc w:val="both"/>
        <w:rPr>
          <w:rFonts w:ascii="Arial" w:hAnsi="Arial" w:cs="Arial"/>
          <w:bCs/>
        </w:rPr>
      </w:pPr>
      <w:r w:rsidRPr="00B41C61">
        <w:rPr>
          <w:rFonts w:ascii="Arial" w:hAnsi="Arial" w:cs="Arial"/>
        </w:rPr>
        <w:t xml:space="preserve">Časť III: </w:t>
      </w:r>
      <w:proofErr w:type="spellStart"/>
      <w:r w:rsidR="006D5DC2" w:rsidRPr="00B41C61">
        <w:rPr>
          <w:rFonts w:ascii="Arial" w:hAnsi="Arial" w:cs="Arial"/>
          <w:bCs/>
        </w:rPr>
        <w:t>Edukačne</w:t>
      </w:r>
      <w:proofErr w:type="spellEnd"/>
      <w:r w:rsidR="006D5DC2" w:rsidRPr="00B41C61">
        <w:rPr>
          <w:rFonts w:ascii="Arial" w:hAnsi="Arial" w:cs="Arial"/>
          <w:bCs/>
        </w:rPr>
        <w:t xml:space="preserve">́ centrum 3D priestorovej zvukovej platformy </w:t>
      </w:r>
      <w:proofErr w:type="spellStart"/>
      <w:r w:rsidR="006D5DC2" w:rsidRPr="00B41C61">
        <w:rPr>
          <w:rFonts w:ascii="Arial" w:hAnsi="Arial" w:cs="Arial"/>
          <w:bCs/>
        </w:rPr>
        <w:t>Dolby</w:t>
      </w:r>
      <w:proofErr w:type="spellEnd"/>
      <w:r w:rsidR="006D5DC2" w:rsidRPr="00B41C61">
        <w:rPr>
          <w:rFonts w:ascii="Arial" w:hAnsi="Arial" w:cs="Arial"/>
          <w:bCs/>
        </w:rPr>
        <w:t xml:space="preserve"> </w:t>
      </w:r>
      <w:proofErr w:type="spellStart"/>
      <w:r w:rsidR="006D5DC2" w:rsidRPr="00B41C61">
        <w:rPr>
          <w:rFonts w:ascii="Arial" w:hAnsi="Arial" w:cs="Arial"/>
          <w:bCs/>
        </w:rPr>
        <w:t>Atmos</w:t>
      </w:r>
      <w:proofErr w:type="spellEnd"/>
      <w:r w:rsidR="006D5DC2" w:rsidRPr="00B41C61">
        <w:rPr>
          <w:rFonts w:ascii="Arial" w:hAnsi="Arial" w:cs="Arial"/>
          <w:bCs/>
        </w:rPr>
        <w:t xml:space="preserve"> - </w:t>
      </w:r>
      <w:proofErr w:type="spellStart"/>
      <w:r w:rsidR="006D5DC2" w:rsidRPr="00B41C61">
        <w:rPr>
          <w:rFonts w:ascii="Arial" w:hAnsi="Arial" w:cs="Arial"/>
          <w:bCs/>
        </w:rPr>
        <w:t>realizácia</w:t>
      </w:r>
      <w:proofErr w:type="spellEnd"/>
      <w:r w:rsidR="006D5DC2" w:rsidRPr="00B41C61">
        <w:rPr>
          <w:rFonts w:ascii="Arial" w:hAnsi="Arial" w:cs="Arial"/>
          <w:bCs/>
        </w:rPr>
        <w:t xml:space="preserve">, </w:t>
      </w:r>
      <w:proofErr w:type="spellStart"/>
      <w:r w:rsidR="006D5DC2" w:rsidRPr="00B41C61">
        <w:rPr>
          <w:rFonts w:ascii="Arial" w:hAnsi="Arial" w:cs="Arial"/>
          <w:bCs/>
        </w:rPr>
        <w:t>prezentácia</w:t>
      </w:r>
      <w:proofErr w:type="spellEnd"/>
      <w:r w:rsidR="006D5DC2" w:rsidRPr="00B41C61">
        <w:rPr>
          <w:rFonts w:ascii="Arial" w:hAnsi="Arial" w:cs="Arial"/>
          <w:bCs/>
        </w:rPr>
        <w:t xml:space="preserve"> DA3</w:t>
      </w:r>
      <w:r w:rsidR="00764224" w:rsidRPr="00B41C61">
        <w:rPr>
          <w:rFonts w:ascii="Arial" w:hAnsi="Arial" w:cs="Arial"/>
          <w:bCs/>
        </w:rPr>
        <w:t xml:space="preserve"> - </w:t>
      </w:r>
      <w:r w:rsidR="006B0439" w:rsidRPr="00B41C61">
        <w:rPr>
          <w:rFonts w:ascii="Arial" w:hAnsi="Arial" w:cs="Arial"/>
          <w:bCs/>
        </w:rPr>
        <w:t xml:space="preserve">nákup technológie štúdio </w:t>
      </w:r>
      <w:proofErr w:type="spellStart"/>
      <w:r w:rsidR="006B0439" w:rsidRPr="00B41C61">
        <w:rPr>
          <w:rFonts w:ascii="Arial" w:hAnsi="Arial" w:cs="Arial"/>
          <w:bCs/>
        </w:rPr>
        <w:t>avid</w:t>
      </w:r>
      <w:proofErr w:type="spellEnd"/>
      <w:r w:rsidR="006B0439" w:rsidRPr="00B41C61">
        <w:rPr>
          <w:rFonts w:ascii="Arial" w:hAnsi="Arial" w:cs="Arial"/>
          <w:bCs/>
        </w:rPr>
        <w:t xml:space="preserve">, pro </w:t>
      </w:r>
      <w:proofErr w:type="spellStart"/>
      <w:r w:rsidR="006B0439" w:rsidRPr="00B41C61">
        <w:rPr>
          <w:rFonts w:ascii="Arial" w:hAnsi="Arial" w:cs="Arial"/>
          <w:bCs/>
        </w:rPr>
        <w:t>tools</w:t>
      </w:r>
      <w:proofErr w:type="spellEnd"/>
      <w:r w:rsidR="006B0439" w:rsidRPr="00B41C61">
        <w:rPr>
          <w:rFonts w:ascii="Arial" w:hAnsi="Arial" w:cs="Arial"/>
          <w:bCs/>
        </w:rPr>
        <w:t>, zvukové karty, doplnenie sú</w:t>
      </w:r>
      <w:r w:rsidR="002A030A">
        <w:rPr>
          <w:rFonts w:ascii="Arial" w:hAnsi="Arial" w:cs="Arial"/>
          <w:bCs/>
        </w:rPr>
        <w:t>č</w:t>
      </w:r>
      <w:r w:rsidR="006B0439" w:rsidRPr="00B41C61">
        <w:rPr>
          <w:rFonts w:ascii="Arial" w:hAnsi="Arial" w:cs="Arial"/>
          <w:bCs/>
        </w:rPr>
        <w:t xml:space="preserve">asnej technológie - AVID </w:t>
      </w:r>
      <w:proofErr w:type="spellStart"/>
      <w:r w:rsidR="006B0439" w:rsidRPr="00B41C61">
        <w:rPr>
          <w:rFonts w:ascii="Arial" w:hAnsi="Arial" w:cs="Arial"/>
          <w:bCs/>
        </w:rPr>
        <w:t>Intefaces</w:t>
      </w:r>
      <w:proofErr w:type="spellEnd"/>
    </w:p>
    <w:p w14:paraId="56EEC888" w14:textId="77777777" w:rsidR="006B0439" w:rsidRPr="00B41C61" w:rsidRDefault="006B0439" w:rsidP="00530957">
      <w:pPr>
        <w:autoSpaceDE w:val="0"/>
        <w:autoSpaceDN w:val="0"/>
        <w:adjustRightInd w:val="0"/>
        <w:spacing w:after="0" w:line="240" w:lineRule="auto"/>
        <w:jc w:val="both"/>
        <w:rPr>
          <w:rFonts w:ascii="Arial" w:hAnsi="Arial" w:cs="Arial"/>
        </w:rPr>
      </w:pPr>
    </w:p>
    <w:p w14:paraId="10A074F0" w14:textId="056B1E01" w:rsidR="000657CF" w:rsidRPr="002466BA" w:rsidRDefault="000657CF" w:rsidP="00530957">
      <w:pPr>
        <w:autoSpaceDE w:val="0"/>
        <w:autoSpaceDN w:val="0"/>
        <w:adjustRightInd w:val="0"/>
        <w:spacing w:after="0" w:line="240" w:lineRule="auto"/>
        <w:jc w:val="both"/>
        <w:rPr>
          <w:rFonts w:ascii="Arial" w:hAnsi="Arial" w:cs="Arial"/>
          <w:bCs/>
        </w:rPr>
      </w:pPr>
      <w:r w:rsidRPr="00B41C61">
        <w:rPr>
          <w:rFonts w:ascii="Arial" w:hAnsi="Arial" w:cs="Arial"/>
        </w:rPr>
        <w:t xml:space="preserve">Časť IV: </w:t>
      </w:r>
      <w:proofErr w:type="spellStart"/>
      <w:r w:rsidR="006D5DC2" w:rsidRPr="00B41C61">
        <w:rPr>
          <w:rFonts w:ascii="Arial" w:hAnsi="Arial" w:cs="Arial"/>
          <w:bCs/>
        </w:rPr>
        <w:t>Edukačne</w:t>
      </w:r>
      <w:proofErr w:type="spellEnd"/>
      <w:r w:rsidR="006D5DC2" w:rsidRPr="00B41C61">
        <w:rPr>
          <w:rFonts w:ascii="Arial" w:hAnsi="Arial" w:cs="Arial"/>
          <w:bCs/>
        </w:rPr>
        <w:t xml:space="preserve">́ centrum 3D priestorovej zvukovej platformy </w:t>
      </w:r>
      <w:proofErr w:type="spellStart"/>
      <w:r w:rsidR="006D5DC2" w:rsidRPr="00B41C61">
        <w:rPr>
          <w:rFonts w:ascii="Arial" w:hAnsi="Arial" w:cs="Arial"/>
          <w:bCs/>
        </w:rPr>
        <w:t>Dolby</w:t>
      </w:r>
      <w:proofErr w:type="spellEnd"/>
      <w:r w:rsidR="006D5DC2" w:rsidRPr="00B41C61">
        <w:rPr>
          <w:rFonts w:ascii="Arial" w:hAnsi="Arial" w:cs="Arial"/>
          <w:bCs/>
        </w:rPr>
        <w:t xml:space="preserve"> </w:t>
      </w:r>
      <w:proofErr w:type="spellStart"/>
      <w:r w:rsidR="006D5DC2" w:rsidRPr="00B41C61">
        <w:rPr>
          <w:rFonts w:ascii="Arial" w:hAnsi="Arial" w:cs="Arial"/>
          <w:bCs/>
        </w:rPr>
        <w:t>Atmos</w:t>
      </w:r>
      <w:proofErr w:type="spellEnd"/>
      <w:r w:rsidR="006D5DC2" w:rsidRPr="00B41C61">
        <w:rPr>
          <w:rFonts w:ascii="Arial" w:hAnsi="Arial" w:cs="Arial"/>
          <w:bCs/>
        </w:rPr>
        <w:t xml:space="preserve"> - </w:t>
      </w:r>
      <w:proofErr w:type="spellStart"/>
      <w:r w:rsidR="006D5DC2" w:rsidRPr="00B41C61">
        <w:rPr>
          <w:rFonts w:ascii="Arial" w:hAnsi="Arial" w:cs="Arial"/>
          <w:bCs/>
        </w:rPr>
        <w:t>realizácia</w:t>
      </w:r>
      <w:proofErr w:type="spellEnd"/>
      <w:r w:rsidR="006D5DC2" w:rsidRPr="00B41C61">
        <w:rPr>
          <w:rFonts w:ascii="Arial" w:hAnsi="Arial" w:cs="Arial"/>
          <w:bCs/>
        </w:rPr>
        <w:t xml:space="preserve">, </w:t>
      </w:r>
      <w:proofErr w:type="spellStart"/>
      <w:r w:rsidR="006D5DC2" w:rsidRPr="00B41C61">
        <w:rPr>
          <w:rFonts w:ascii="Arial" w:hAnsi="Arial" w:cs="Arial"/>
          <w:bCs/>
        </w:rPr>
        <w:t>prezentácia</w:t>
      </w:r>
      <w:proofErr w:type="spellEnd"/>
      <w:r w:rsidR="006D5DC2" w:rsidRPr="00B41C61">
        <w:rPr>
          <w:rFonts w:ascii="Arial" w:hAnsi="Arial" w:cs="Arial"/>
          <w:bCs/>
        </w:rPr>
        <w:t xml:space="preserve"> DA4</w:t>
      </w:r>
      <w:r w:rsidR="006B0439" w:rsidRPr="00B41C61">
        <w:rPr>
          <w:rFonts w:ascii="Arial" w:hAnsi="Arial" w:cs="Arial"/>
          <w:bCs/>
        </w:rPr>
        <w:t xml:space="preserve"> - </w:t>
      </w:r>
      <w:r w:rsidR="00532171" w:rsidRPr="00B41C61">
        <w:rPr>
          <w:rFonts w:ascii="Arial" w:hAnsi="Arial" w:cs="Arial"/>
          <w:bCs/>
        </w:rPr>
        <w:t>nákup technológie reproduktory, statívy, kabeláž k reproduktorom.</w:t>
      </w:r>
      <w:r w:rsidR="006D5DC2" w:rsidRPr="002466BA">
        <w:rPr>
          <w:rFonts w:ascii="Arial" w:hAnsi="Arial" w:cs="Arial"/>
          <w:bCs/>
        </w:rPr>
        <w:br/>
      </w:r>
    </w:p>
    <w:p w14:paraId="08896282" w14:textId="77777777" w:rsidR="003917A2" w:rsidRPr="00B37023" w:rsidRDefault="003917A2" w:rsidP="003917A2">
      <w:pPr>
        <w:autoSpaceDE w:val="0"/>
        <w:autoSpaceDN w:val="0"/>
        <w:adjustRightInd w:val="0"/>
        <w:spacing w:after="0" w:line="240" w:lineRule="auto"/>
        <w:rPr>
          <w:rFonts w:ascii="Arial" w:hAnsi="Arial" w:cs="Arial"/>
        </w:rPr>
      </w:pPr>
      <w:r w:rsidRPr="00B37023">
        <w:rPr>
          <w:rFonts w:ascii="Arial" w:hAnsi="Arial" w:cs="Arial"/>
        </w:rPr>
        <w:t>3.6 Predpokladaná hodnota zákazky je 279 510,00 € bez DPH, z toho:</w:t>
      </w:r>
    </w:p>
    <w:p w14:paraId="1994BAFE" w14:textId="77777777" w:rsidR="003917A2" w:rsidRPr="00B37023" w:rsidRDefault="003917A2" w:rsidP="003917A2">
      <w:pPr>
        <w:autoSpaceDE w:val="0"/>
        <w:autoSpaceDN w:val="0"/>
        <w:adjustRightInd w:val="0"/>
        <w:spacing w:after="0" w:line="240" w:lineRule="auto"/>
        <w:rPr>
          <w:rFonts w:ascii="Arial" w:hAnsi="Arial" w:cs="Arial"/>
        </w:rPr>
      </w:pPr>
      <w:r w:rsidRPr="00B37023">
        <w:rPr>
          <w:rFonts w:ascii="Arial" w:hAnsi="Arial" w:cs="Arial"/>
        </w:rPr>
        <w:t>Časť I: 109 411,00 € bez DPH</w:t>
      </w:r>
    </w:p>
    <w:p w14:paraId="79D66ABA" w14:textId="77777777" w:rsidR="003917A2" w:rsidRPr="00B37023" w:rsidRDefault="003917A2" w:rsidP="003917A2">
      <w:pPr>
        <w:autoSpaceDE w:val="0"/>
        <w:autoSpaceDN w:val="0"/>
        <w:adjustRightInd w:val="0"/>
        <w:spacing w:after="0" w:line="240" w:lineRule="auto"/>
        <w:rPr>
          <w:rFonts w:ascii="Arial" w:hAnsi="Arial" w:cs="Arial"/>
        </w:rPr>
      </w:pPr>
      <w:r w:rsidRPr="00B37023">
        <w:rPr>
          <w:rFonts w:ascii="Arial" w:hAnsi="Arial" w:cs="Arial"/>
        </w:rPr>
        <w:t>Časť II. 68 764,00 € bez DPH</w:t>
      </w:r>
    </w:p>
    <w:p w14:paraId="31C95436" w14:textId="77777777" w:rsidR="003917A2" w:rsidRPr="00B37023" w:rsidRDefault="003917A2" w:rsidP="003917A2">
      <w:pPr>
        <w:autoSpaceDE w:val="0"/>
        <w:autoSpaceDN w:val="0"/>
        <w:adjustRightInd w:val="0"/>
        <w:spacing w:after="0" w:line="240" w:lineRule="auto"/>
        <w:rPr>
          <w:rFonts w:ascii="Arial" w:hAnsi="Arial" w:cs="Arial"/>
        </w:rPr>
      </w:pPr>
      <w:r w:rsidRPr="00B37023">
        <w:rPr>
          <w:rFonts w:ascii="Arial" w:hAnsi="Arial" w:cs="Arial"/>
        </w:rPr>
        <w:t>Časť III. 58 300,00 € bez DPH</w:t>
      </w:r>
    </w:p>
    <w:p w14:paraId="13B0722A" w14:textId="77777777" w:rsidR="003917A2" w:rsidRDefault="003917A2" w:rsidP="003917A2">
      <w:pPr>
        <w:autoSpaceDE w:val="0"/>
        <w:autoSpaceDN w:val="0"/>
        <w:adjustRightInd w:val="0"/>
        <w:spacing w:after="0" w:line="240" w:lineRule="auto"/>
        <w:rPr>
          <w:rFonts w:ascii="Arial" w:hAnsi="Arial" w:cs="Arial"/>
        </w:rPr>
      </w:pPr>
      <w:r w:rsidRPr="00B37023">
        <w:rPr>
          <w:rFonts w:ascii="Arial" w:hAnsi="Arial" w:cs="Arial"/>
        </w:rPr>
        <w:t>Časť IV. 43 035,00 € bez DPH</w:t>
      </w:r>
    </w:p>
    <w:p w14:paraId="683B13D5" w14:textId="5C5272C5" w:rsidR="006D5DC2" w:rsidRPr="002466BA" w:rsidRDefault="006D5DC2" w:rsidP="00530957">
      <w:pPr>
        <w:autoSpaceDE w:val="0"/>
        <w:autoSpaceDN w:val="0"/>
        <w:adjustRightInd w:val="0"/>
        <w:spacing w:after="0" w:line="240" w:lineRule="auto"/>
        <w:jc w:val="both"/>
        <w:rPr>
          <w:rFonts w:ascii="Arial" w:hAnsi="Arial" w:cs="Arial"/>
        </w:rPr>
      </w:pPr>
    </w:p>
    <w:p w14:paraId="7B4D2AB4" w14:textId="77777777" w:rsidR="000657CF" w:rsidRPr="002466BA" w:rsidRDefault="000657CF" w:rsidP="00530957">
      <w:pPr>
        <w:autoSpaceDE w:val="0"/>
        <w:autoSpaceDN w:val="0"/>
        <w:adjustRightInd w:val="0"/>
        <w:spacing w:after="0" w:line="240" w:lineRule="auto"/>
        <w:jc w:val="both"/>
        <w:rPr>
          <w:rFonts w:ascii="Arial" w:hAnsi="Arial" w:cs="Arial"/>
          <w:b/>
          <w:bCs/>
        </w:rPr>
      </w:pPr>
      <w:r w:rsidRPr="002466BA">
        <w:rPr>
          <w:rFonts w:ascii="Arial" w:hAnsi="Arial" w:cs="Arial"/>
          <w:b/>
          <w:bCs/>
        </w:rPr>
        <w:t>4. Variantné riešenie</w:t>
      </w:r>
    </w:p>
    <w:p w14:paraId="5A6C3705" w14:textId="77777777" w:rsidR="000657CF" w:rsidRPr="002466BA" w:rsidRDefault="000657CF" w:rsidP="00530957">
      <w:pPr>
        <w:autoSpaceDE w:val="0"/>
        <w:autoSpaceDN w:val="0"/>
        <w:adjustRightInd w:val="0"/>
        <w:spacing w:after="0" w:line="240" w:lineRule="auto"/>
        <w:jc w:val="both"/>
        <w:rPr>
          <w:rFonts w:ascii="Arial" w:hAnsi="Arial" w:cs="Arial"/>
          <w:b/>
          <w:bCs/>
        </w:rPr>
      </w:pPr>
    </w:p>
    <w:p w14:paraId="0487AFEF" w14:textId="77777777" w:rsidR="000657CF" w:rsidRPr="002466BA" w:rsidRDefault="000657CF" w:rsidP="00530957">
      <w:pPr>
        <w:autoSpaceDE w:val="0"/>
        <w:autoSpaceDN w:val="0"/>
        <w:adjustRightInd w:val="0"/>
        <w:spacing w:after="0" w:line="240" w:lineRule="auto"/>
        <w:jc w:val="both"/>
        <w:rPr>
          <w:rFonts w:ascii="Arial" w:hAnsi="Arial" w:cs="Arial"/>
        </w:rPr>
      </w:pPr>
      <w:r w:rsidRPr="002466BA">
        <w:rPr>
          <w:rFonts w:ascii="Arial" w:hAnsi="Arial" w:cs="Arial"/>
        </w:rPr>
        <w:t>4.1 Uchádzačom sa neumožňuje predložiť variantné riešenie vo vzťahu k požadovanému predmetu zákazky.</w:t>
      </w:r>
    </w:p>
    <w:p w14:paraId="647513A0" w14:textId="2134CCF2" w:rsidR="000657CF" w:rsidRPr="002466BA" w:rsidRDefault="000657CF" w:rsidP="00530957">
      <w:pPr>
        <w:autoSpaceDE w:val="0"/>
        <w:autoSpaceDN w:val="0"/>
        <w:adjustRightInd w:val="0"/>
        <w:spacing w:after="0" w:line="240" w:lineRule="auto"/>
        <w:jc w:val="both"/>
        <w:rPr>
          <w:rFonts w:ascii="Arial" w:hAnsi="Arial" w:cs="Arial"/>
        </w:rPr>
      </w:pPr>
    </w:p>
    <w:p w14:paraId="7A7EDCFA" w14:textId="2120CD1E" w:rsidR="000657CF" w:rsidRPr="002466BA" w:rsidRDefault="000657CF" w:rsidP="00530957">
      <w:pPr>
        <w:autoSpaceDE w:val="0"/>
        <w:autoSpaceDN w:val="0"/>
        <w:adjustRightInd w:val="0"/>
        <w:spacing w:after="0" w:line="240" w:lineRule="auto"/>
        <w:jc w:val="both"/>
        <w:rPr>
          <w:rFonts w:ascii="Arial" w:hAnsi="Arial" w:cs="Arial"/>
        </w:rPr>
      </w:pPr>
      <w:r w:rsidRPr="002466BA">
        <w:rPr>
          <w:rFonts w:ascii="Arial" w:hAnsi="Arial" w:cs="Arial"/>
        </w:rPr>
        <w:t>4.2 Ak súčasťou ponuky bude aj variantné riešenie, na túto ponuku sa nebude prihliadať a takéto variantné riešenie nebude zaradené do vyhodnotenia ponúk.</w:t>
      </w:r>
    </w:p>
    <w:p w14:paraId="6FF06CB0" w14:textId="77777777" w:rsidR="000657CF" w:rsidRPr="002466BA" w:rsidRDefault="000657CF" w:rsidP="00530957">
      <w:pPr>
        <w:autoSpaceDE w:val="0"/>
        <w:autoSpaceDN w:val="0"/>
        <w:adjustRightInd w:val="0"/>
        <w:spacing w:after="0" w:line="240" w:lineRule="auto"/>
        <w:jc w:val="both"/>
        <w:rPr>
          <w:rFonts w:ascii="Arial" w:hAnsi="Arial" w:cs="Arial"/>
        </w:rPr>
      </w:pPr>
    </w:p>
    <w:p w14:paraId="75867E2A" w14:textId="77777777" w:rsidR="000657CF" w:rsidRPr="002466BA" w:rsidRDefault="000657CF" w:rsidP="00530957">
      <w:pPr>
        <w:autoSpaceDE w:val="0"/>
        <w:autoSpaceDN w:val="0"/>
        <w:adjustRightInd w:val="0"/>
        <w:spacing w:after="0" w:line="240" w:lineRule="auto"/>
        <w:jc w:val="both"/>
        <w:rPr>
          <w:rFonts w:ascii="Arial" w:hAnsi="Arial" w:cs="Arial"/>
        </w:rPr>
      </w:pPr>
      <w:r w:rsidRPr="002466BA">
        <w:rPr>
          <w:rFonts w:ascii="Arial" w:hAnsi="Arial" w:cs="Arial"/>
        </w:rPr>
        <w:t xml:space="preserve">4.3 Verejný obstarávateľ pripúšťa predloženie kvalitatívne ekvivalentného riešenia - ekvivalentným riešením sa rozumie dodržanie požadovaných technických parametrov, prípadne vyšších, kvalitatívnych v rátane životnosti a výkonnosti. </w:t>
      </w:r>
    </w:p>
    <w:p w14:paraId="48583745" w14:textId="77777777" w:rsidR="000657CF" w:rsidRPr="002466BA" w:rsidRDefault="000657CF" w:rsidP="00530957">
      <w:pPr>
        <w:autoSpaceDE w:val="0"/>
        <w:autoSpaceDN w:val="0"/>
        <w:adjustRightInd w:val="0"/>
        <w:spacing w:after="0" w:line="240" w:lineRule="auto"/>
        <w:jc w:val="both"/>
        <w:rPr>
          <w:rFonts w:ascii="Arial" w:hAnsi="Arial" w:cs="Arial"/>
        </w:rPr>
      </w:pPr>
    </w:p>
    <w:p w14:paraId="49F81A82" w14:textId="77777777" w:rsidR="000657CF" w:rsidRPr="002466BA" w:rsidRDefault="000657CF" w:rsidP="00530957">
      <w:pPr>
        <w:autoSpaceDE w:val="0"/>
        <w:autoSpaceDN w:val="0"/>
        <w:adjustRightInd w:val="0"/>
        <w:spacing w:after="0" w:line="240" w:lineRule="auto"/>
        <w:jc w:val="both"/>
        <w:rPr>
          <w:rFonts w:ascii="Arial" w:hAnsi="Arial" w:cs="Arial"/>
          <w:b/>
          <w:bCs/>
        </w:rPr>
      </w:pPr>
      <w:r w:rsidRPr="002466BA">
        <w:rPr>
          <w:rFonts w:ascii="Arial" w:hAnsi="Arial" w:cs="Arial"/>
          <w:b/>
          <w:bCs/>
        </w:rPr>
        <w:t>5. Pôvod predmetu zákazky</w:t>
      </w:r>
    </w:p>
    <w:p w14:paraId="4E1DCA49" w14:textId="77777777" w:rsidR="000657CF" w:rsidRPr="002466BA" w:rsidRDefault="000657CF" w:rsidP="00530957">
      <w:pPr>
        <w:autoSpaceDE w:val="0"/>
        <w:autoSpaceDN w:val="0"/>
        <w:adjustRightInd w:val="0"/>
        <w:spacing w:after="0" w:line="240" w:lineRule="auto"/>
        <w:jc w:val="both"/>
        <w:rPr>
          <w:rFonts w:ascii="Arial" w:hAnsi="Arial" w:cs="Arial"/>
          <w:b/>
          <w:bCs/>
        </w:rPr>
      </w:pPr>
    </w:p>
    <w:p w14:paraId="67E64349" w14:textId="77777777" w:rsidR="000657CF" w:rsidRPr="002466BA" w:rsidRDefault="000657CF" w:rsidP="009C0BCD">
      <w:pPr>
        <w:autoSpaceDE w:val="0"/>
        <w:autoSpaceDN w:val="0"/>
        <w:adjustRightInd w:val="0"/>
        <w:spacing w:after="0" w:line="240" w:lineRule="auto"/>
        <w:jc w:val="both"/>
        <w:rPr>
          <w:rFonts w:ascii="Arial" w:hAnsi="Arial" w:cs="Arial"/>
        </w:rPr>
      </w:pPr>
      <w:r w:rsidRPr="002466BA">
        <w:rPr>
          <w:rFonts w:ascii="Arial" w:hAnsi="Arial" w:cs="Arial"/>
        </w:rPr>
        <w:lastRenderedPageBreak/>
        <w:t>Uchádzač, jeho prípadní subdodávatelia, uchádzačom navrhnutí kľúčoví experti a prípadne ním ponúkané tovary musia spĺňať požiadavky na pôvod, stanovené všeobecne záväznými právnymi aktmi Európskej únie, príslušnými medzinárodnými zmluvami a dohodami.</w:t>
      </w:r>
    </w:p>
    <w:p w14:paraId="07B02F86" w14:textId="77777777" w:rsidR="000657CF" w:rsidRPr="002466BA" w:rsidRDefault="000657CF" w:rsidP="009C0BCD">
      <w:pPr>
        <w:autoSpaceDE w:val="0"/>
        <w:autoSpaceDN w:val="0"/>
        <w:adjustRightInd w:val="0"/>
        <w:spacing w:after="0" w:line="240" w:lineRule="auto"/>
        <w:jc w:val="both"/>
        <w:rPr>
          <w:rFonts w:ascii="Arial" w:hAnsi="Arial" w:cs="Arial"/>
        </w:rPr>
      </w:pPr>
    </w:p>
    <w:p w14:paraId="0D1BDFA8" w14:textId="77777777" w:rsidR="000657CF" w:rsidRPr="002466BA" w:rsidRDefault="000657CF" w:rsidP="009C0BCD">
      <w:pPr>
        <w:autoSpaceDE w:val="0"/>
        <w:autoSpaceDN w:val="0"/>
        <w:adjustRightInd w:val="0"/>
        <w:spacing w:after="0" w:line="240" w:lineRule="auto"/>
        <w:jc w:val="both"/>
        <w:rPr>
          <w:rFonts w:ascii="Arial" w:hAnsi="Arial" w:cs="Arial"/>
          <w:b/>
          <w:bCs/>
        </w:rPr>
      </w:pPr>
      <w:r w:rsidRPr="002466BA">
        <w:rPr>
          <w:rFonts w:ascii="Arial" w:hAnsi="Arial" w:cs="Arial"/>
          <w:b/>
          <w:bCs/>
        </w:rPr>
        <w:t>6. Miesto dodania predmetu zákazky a lehoty uskutočnenia</w:t>
      </w:r>
    </w:p>
    <w:p w14:paraId="54D8F8B8" w14:textId="2024A1D2" w:rsidR="000657CF" w:rsidRPr="002466BA" w:rsidRDefault="000657CF" w:rsidP="009C0BCD">
      <w:pPr>
        <w:autoSpaceDE w:val="0"/>
        <w:autoSpaceDN w:val="0"/>
        <w:adjustRightInd w:val="0"/>
        <w:spacing w:after="0" w:line="240" w:lineRule="auto"/>
        <w:jc w:val="both"/>
        <w:rPr>
          <w:rFonts w:ascii="Arial" w:hAnsi="Arial" w:cs="Arial"/>
        </w:rPr>
      </w:pPr>
      <w:r w:rsidRPr="002466BA">
        <w:rPr>
          <w:rFonts w:ascii="Arial" w:hAnsi="Arial" w:cs="Arial"/>
        </w:rPr>
        <w:t>6.1 Miesto dodania predmetu zákazky: Vysoká škola múzických umení Filmová a televízna fakulta (FTF), Svoradova 2A, 813 01 Bratislava</w:t>
      </w:r>
      <w:r w:rsidR="008C6FC3" w:rsidRPr="002466BA">
        <w:rPr>
          <w:rFonts w:ascii="Arial" w:hAnsi="Arial" w:cs="Arial"/>
        </w:rPr>
        <w:t>.</w:t>
      </w:r>
      <w:r w:rsidRPr="002466BA">
        <w:rPr>
          <w:rFonts w:ascii="Arial" w:hAnsi="Arial" w:cs="Arial"/>
        </w:rPr>
        <w:t xml:space="preserve"> </w:t>
      </w:r>
    </w:p>
    <w:p w14:paraId="0BF6B3A4" w14:textId="77777777" w:rsidR="000657CF" w:rsidRPr="002466BA" w:rsidRDefault="000657CF" w:rsidP="009C0BCD">
      <w:pPr>
        <w:autoSpaceDE w:val="0"/>
        <w:autoSpaceDN w:val="0"/>
        <w:adjustRightInd w:val="0"/>
        <w:spacing w:after="0" w:line="240" w:lineRule="auto"/>
        <w:jc w:val="both"/>
        <w:rPr>
          <w:rFonts w:ascii="Arial" w:hAnsi="Arial" w:cs="Arial"/>
        </w:rPr>
      </w:pPr>
    </w:p>
    <w:p w14:paraId="125641B2" w14:textId="65EDAAF2" w:rsidR="000657CF" w:rsidRPr="002466BA" w:rsidRDefault="000657CF" w:rsidP="009C0BCD">
      <w:pPr>
        <w:autoSpaceDE w:val="0"/>
        <w:autoSpaceDN w:val="0"/>
        <w:adjustRightInd w:val="0"/>
        <w:spacing w:after="0" w:line="240" w:lineRule="auto"/>
        <w:jc w:val="both"/>
        <w:rPr>
          <w:rFonts w:ascii="Arial" w:hAnsi="Arial" w:cs="Arial"/>
        </w:rPr>
      </w:pPr>
      <w:r w:rsidRPr="002466BA">
        <w:rPr>
          <w:rFonts w:ascii="Arial" w:hAnsi="Arial" w:cs="Arial"/>
        </w:rPr>
        <w:t>6.2 Trvanie zmluvy na dodanie predmetu zákazky a/alebo lehoty ukončenia dodania predmetu zákazky je 4 mesiace odo dňa nadobudnutia účinnosti zmluvy.</w:t>
      </w:r>
    </w:p>
    <w:p w14:paraId="69C3E452" w14:textId="1B1B18E6" w:rsidR="008C6FC3" w:rsidRPr="002466BA" w:rsidRDefault="008C6FC3" w:rsidP="009C0BCD">
      <w:pPr>
        <w:autoSpaceDE w:val="0"/>
        <w:autoSpaceDN w:val="0"/>
        <w:adjustRightInd w:val="0"/>
        <w:spacing w:after="0" w:line="240" w:lineRule="auto"/>
        <w:jc w:val="both"/>
        <w:rPr>
          <w:rFonts w:ascii="Arial" w:hAnsi="Arial" w:cs="Arial"/>
        </w:rPr>
      </w:pPr>
    </w:p>
    <w:p w14:paraId="2F117EBD" w14:textId="77777777" w:rsidR="008C6FC3" w:rsidRPr="002466BA" w:rsidRDefault="008C6FC3" w:rsidP="009C0BCD">
      <w:pPr>
        <w:autoSpaceDE w:val="0"/>
        <w:autoSpaceDN w:val="0"/>
        <w:adjustRightInd w:val="0"/>
        <w:spacing w:after="0" w:line="240" w:lineRule="auto"/>
        <w:jc w:val="both"/>
        <w:rPr>
          <w:rFonts w:ascii="Arial" w:hAnsi="Arial" w:cs="Arial"/>
          <w:b/>
          <w:bCs/>
        </w:rPr>
      </w:pPr>
      <w:r w:rsidRPr="002466BA">
        <w:rPr>
          <w:rFonts w:ascii="Arial" w:hAnsi="Arial" w:cs="Arial"/>
          <w:b/>
          <w:bCs/>
        </w:rPr>
        <w:t>7. Zdroj finančných prostriedkov</w:t>
      </w:r>
    </w:p>
    <w:p w14:paraId="4D37F3D9"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Predmet zákazky bude spolufinancovaný z fondov EÚ: nie</w:t>
      </w:r>
    </w:p>
    <w:p w14:paraId="7996F3BC" w14:textId="40D9F39F" w:rsidR="008C6FC3" w:rsidRPr="002466BA" w:rsidRDefault="008C6FC3" w:rsidP="009C0BCD">
      <w:pPr>
        <w:autoSpaceDE w:val="0"/>
        <w:autoSpaceDN w:val="0"/>
        <w:adjustRightInd w:val="0"/>
        <w:spacing w:after="0" w:line="240" w:lineRule="auto"/>
        <w:jc w:val="both"/>
        <w:rPr>
          <w:rFonts w:ascii="Arial" w:hAnsi="Arial" w:cs="Arial"/>
        </w:rPr>
      </w:pPr>
    </w:p>
    <w:p w14:paraId="06E58990" w14:textId="77777777" w:rsidR="008C6FC3" w:rsidRPr="002466BA" w:rsidRDefault="008C6FC3" w:rsidP="009C0BCD">
      <w:pPr>
        <w:autoSpaceDE w:val="0"/>
        <w:autoSpaceDN w:val="0"/>
        <w:adjustRightInd w:val="0"/>
        <w:spacing w:after="0" w:line="240" w:lineRule="auto"/>
        <w:jc w:val="both"/>
        <w:rPr>
          <w:rFonts w:ascii="Arial" w:hAnsi="Arial" w:cs="Arial"/>
          <w:b/>
          <w:bCs/>
        </w:rPr>
      </w:pPr>
      <w:r w:rsidRPr="002466BA">
        <w:rPr>
          <w:rFonts w:ascii="Arial" w:hAnsi="Arial" w:cs="Arial"/>
          <w:b/>
          <w:bCs/>
        </w:rPr>
        <w:t>8. Zmluva</w:t>
      </w:r>
    </w:p>
    <w:p w14:paraId="2EDB20CC" w14:textId="77777777" w:rsidR="008C6FC3" w:rsidRPr="002466BA" w:rsidRDefault="008C6FC3" w:rsidP="009C0BCD">
      <w:pPr>
        <w:autoSpaceDE w:val="0"/>
        <w:autoSpaceDN w:val="0"/>
        <w:adjustRightInd w:val="0"/>
        <w:spacing w:after="0" w:line="240" w:lineRule="auto"/>
        <w:jc w:val="both"/>
        <w:rPr>
          <w:rFonts w:ascii="Arial" w:hAnsi="Arial" w:cs="Arial"/>
          <w:b/>
          <w:bCs/>
        </w:rPr>
      </w:pPr>
    </w:p>
    <w:p w14:paraId="2785F087" w14:textId="0300556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8.1 Výsledkom tejto súťaže </w:t>
      </w:r>
      <w:r w:rsidRPr="001A3A81">
        <w:rPr>
          <w:rFonts w:ascii="Arial" w:hAnsi="Arial" w:cs="Arial"/>
        </w:rPr>
        <w:t>bud</w:t>
      </w:r>
      <w:r w:rsidR="00E36F98" w:rsidRPr="001A3A81">
        <w:rPr>
          <w:rFonts w:ascii="Arial" w:hAnsi="Arial" w:cs="Arial"/>
        </w:rPr>
        <w:t>ú</w:t>
      </w:r>
      <w:r w:rsidRPr="001A3A81">
        <w:rPr>
          <w:rFonts w:ascii="Arial" w:hAnsi="Arial" w:cs="Arial"/>
        </w:rPr>
        <w:t xml:space="preserve"> </w:t>
      </w:r>
      <w:r w:rsidR="002D47F0" w:rsidRPr="001A3A81">
        <w:rPr>
          <w:rFonts w:ascii="Arial" w:hAnsi="Arial" w:cs="Arial"/>
        </w:rPr>
        <w:t xml:space="preserve">zmluvy pre </w:t>
      </w:r>
      <w:r w:rsidR="00045D50" w:rsidRPr="001A3A81">
        <w:rPr>
          <w:rFonts w:ascii="Arial" w:hAnsi="Arial" w:cs="Arial"/>
        </w:rPr>
        <w:t xml:space="preserve">každú časť zákazky </w:t>
      </w:r>
      <w:r w:rsidR="000F0605" w:rsidRPr="001A3A81">
        <w:rPr>
          <w:rFonts w:ascii="Arial" w:hAnsi="Arial" w:cs="Arial"/>
        </w:rPr>
        <w:t>samostatne</w:t>
      </w:r>
      <w:r w:rsidR="000F0605" w:rsidRPr="002466BA">
        <w:rPr>
          <w:rFonts w:ascii="Arial" w:hAnsi="Arial" w:cs="Arial"/>
        </w:rPr>
        <w:t xml:space="preserve"> </w:t>
      </w:r>
      <w:r w:rsidR="00045D50" w:rsidRPr="002466BA">
        <w:rPr>
          <w:rFonts w:ascii="Arial" w:hAnsi="Arial" w:cs="Arial"/>
        </w:rPr>
        <w:t xml:space="preserve"> - </w:t>
      </w:r>
      <w:r w:rsidRPr="002466BA">
        <w:rPr>
          <w:rFonts w:ascii="Arial" w:hAnsi="Arial" w:cs="Arial"/>
        </w:rPr>
        <w:t xml:space="preserve">Kúpna zmluva v zmysle § 409 a </w:t>
      </w:r>
      <w:proofErr w:type="spellStart"/>
      <w:r w:rsidRPr="002466BA">
        <w:rPr>
          <w:rFonts w:ascii="Arial" w:hAnsi="Arial" w:cs="Arial"/>
        </w:rPr>
        <w:t>nasl</w:t>
      </w:r>
      <w:proofErr w:type="spellEnd"/>
      <w:r w:rsidRPr="002466BA">
        <w:rPr>
          <w:rFonts w:ascii="Arial" w:hAnsi="Arial" w:cs="Arial"/>
        </w:rPr>
        <w:t>. zákona č. 513/1991 Zb. Obchodný zákonník v znení neskorších predpisov.</w:t>
      </w:r>
    </w:p>
    <w:p w14:paraId="58692A48" w14:textId="77777777" w:rsidR="008C6FC3" w:rsidRPr="002466BA" w:rsidRDefault="008C6FC3" w:rsidP="009C0BCD">
      <w:pPr>
        <w:autoSpaceDE w:val="0"/>
        <w:autoSpaceDN w:val="0"/>
        <w:adjustRightInd w:val="0"/>
        <w:spacing w:after="0" w:line="240" w:lineRule="auto"/>
        <w:jc w:val="both"/>
        <w:rPr>
          <w:rFonts w:ascii="Arial" w:hAnsi="Arial" w:cs="Arial"/>
        </w:rPr>
      </w:pPr>
    </w:p>
    <w:p w14:paraId="5587F1AF"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8.2 Podrobné vymedzenie zmluvných podmienok na dodanie požadovaného predmetu zákazky je uvedené v Zmluve, ktorá tvorí prílohu súťažných podkladov. Uchádzač je povinný akceptovať znenie navrhnutých obchodných podmienok, ktoré sú súčasťou súťažných podkladov.</w:t>
      </w:r>
    </w:p>
    <w:p w14:paraId="0463E219" w14:textId="777FFCEA" w:rsidR="008C6FC3" w:rsidRPr="002466BA" w:rsidRDefault="008C6FC3" w:rsidP="009C0BCD">
      <w:pPr>
        <w:autoSpaceDE w:val="0"/>
        <w:autoSpaceDN w:val="0"/>
        <w:adjustRightInd w:val="0"/>
        <w:spacing w:after="0" w:line="240" w:lineRule="auto"/>
        <w:jc w:val="both"/>
        <w:rPr>
          <w:rFonts w:ascii="Arial" w:hAnsi="Arial" w:cs="Arial"/>
        </w:rPr>
      </w:pPr>
    </w:p>
    <w:p w14:paraId="7401421F" w14:textId="77777777" w:rsidR="008C6FC3" w:rsidRPr="002466BA" w:rsidRDefault="008C6FC3" w:rsidP="009C0BCD">
      <w:pPr>
        <w:autoSpaceDE w:val="0"/>
        <w:autoSpaceDN w:val="0"/>
        <w:adjustRightInd w:val="0"/>
        <w:spacing w:after="0" w:line="240" w:lineRule="auto"/>
        <w:jc w:val="both"/>
        <w:rPr>
          <w:rFonts w:ascii="Arial" w:hAnsi="Arial" w:cs="Arial"/>
          <w:b/>
          <w:bCs/>
        </w:rPr>
      </w:pPr>
      <w:r w:rsidRPr="002466BA">
        <w:rPr>
          <w:rFonts w:ascii="Arial" w:hAnsi="Arial" w:cs="Arial"/>
          <w:b/>
          <w:bCs/>
        </w:rPr>
        <w:t>9. Lehota viazanosti ponuky</w:t>
      </w:r>
    </w:p>
    <w:p w14:paraId="6F528E9A" w14:textId="77777777" w:rsidR="008C6FC3" w:rsidRPr="002466BA" w:rsidRDefault="008C6FC3" w:rsidP="009C0BCD">
      <w:pPr>
        <w:autoSpaceDE w:val="0"/>
        <w:autoSpaceDN w:val="0"/>
        <w:adjustRightInd w:val="0"/>
        <w:spacing w:after="0" w:line="240" w:lineRule="auto"/>
        <w:jc w:val="both"/>
        <w:rPr>
          <w:rFonts w:ascii="Arial" w:hAnsi="Arial" w:cs="Arial"/>
          <w:b/>
          <w:bCs/>
        </w:rPr>
      </w:pPr>
    </w:p>
    <w:p w14:paraId="4D35A726"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9.1 Uchádzač je svojou ponukou viazaný počas lehoty viazanosti ponúk. Lehota viazanosti ponúk plynie od uplynutia lehoty na predkladanie ponúk do uplynutia lehoty viazanosti ponúk stanovenej verejným obstarávateľom.</w:t>
      </w:r>
    </w:p>
    <w:p w14:paraId="1E5A4ABA" w14:textId="77777777" w:rsidR="008C6FC3" w:rsidRPr="002466BA" w:rsidRDefault="008C6FC3" w:rsidP="009C0BCD">
      <w:pPr>
        <w:autoSpaceDE w:val="0"/>
        <w:autoSpaceDN w:val="0"/>
        <w:adjustRightInd w:val="0"/>
        <w:spacing w:after="0" w:line="240" w:lineRule="auto"/>
        <w:jc w:val="both"/>
        <w:rPr>
          <w:rFonts w:ascii="Arial" w:hAnsi="Arial" w:cs="Arial"/>
        </w:rPr>
      </w:pPr>
    </w:p>
    <w:p w14:paraId="08F186F5" w14:textId="2AFB6F29" w:rsidR="008C6FC3" w:rsidRPr="00D66C74"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9.2 Lehota viazanosti ponúk je stanovená do </w:t>
      </w:r>
      <w:r w:rsidRPr="00D66C74">
        <w:rPr>
          <w:rFonts w:ascii="Arial" w:hAnsi="Arial" w:cs="Arial"/>
        </w:rPr>
        <w:t>30.1</w:t>
      </w:r>
      <w:r w:rsidR="00D66C74" w:rsidRPr="00D66C74">
        <w:rPr>
          <w:rFonts w:ascii="Arial" w:hAnsi="Arial" w:cs="Arial"/>
        </w:rPr>
        <w:t>1</w:t>
      </w:r>
      <w:r w:rsidRPr="00D66C74">
        <w:rPr>
          <w:rFonts w:ascii="Arial" w:hAnsi="Arial" w:cs="Arial"/>
        </w:rPr>
        <w:t>.2021.</w:t>
      </w:r>
    </w:p>
    <w:p w14:paraId="34D32020" w14:textId="77777777" w:rsidR="008C6FC3" w:rsidRPr="002466BA" w:rsidRDefault="008C6FC3" w:rsidP="009C0BCD">
      <w:pPr>
        <w:autoSpaceDE w:val="0"/>
        <w:autoSpaceDN w:val="0"/>
        <w:adjustRightInd w:val="0"/>
        <w:spacing w:after="0" w:line="240" w:lineRule="auto"/>
        <w:jc w:val="both"/>
        <w:rPr>
          <w:rFonts w:ascii="Arial" w:hAnsi="Arial" w:cs="Arial"/>
        </w:rPr>
      </w:pPr>
    </w:p>
    <w:p w14:paraId="22842B2B" w14:textId="1A40A93D"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9.3 V prípade uplatnenia revíznych postupov v zmysle § 163 a </w:t>
      </w:r>
      <w:proofErr w:type="spellStart"/>
      <w:r w:rsidRPr="002466BA">
        <w:rPr>
          <w:rFonts w:ascii="Arial" w:hAnsi="Arial" w:cs="Arial"/>
        </w:rPr>
        <w:t>nasl</w:t>
      </w:r>
      <w:proofErr w:type="spellEnd"/>
      <w:r w:rsidRPr="002466BA">
        <w:rPr>
          <w:rFonts w:ascii="Arial" w:hAnsi="Arial" w:cs="Arial"/>
        </w:rPr>
        <w:t xml:space="preserve">. </w:t>
      </w:r>
      <w:r w:rsidR="00576191" w:rsidRPr="002466BA">
        <w:rPr>
          <w:rFonts w:ascii="Arial" w:hAnsi="Arial" w:cs="Arial"/>
        </w:rPr>
        <w:t>ZVO</w:t>
      </w:r>
      <w:r w:rsidRPr="002466BA">
        <w:rPr>
          <w:rFonts w:ascii="Arial" w:hAnsi="Arial" w:cs="Arial"/>
        </w:rPr>
        <w:t xml:space="preserve">  alebo iných okolností, verejný obstarávateľ oznámi uchádzačom predpokladané predĺženie lehoty viazanosti ponúk.</w:t>
      </w:r>
    </w:p>
    <w:p w14:paraId="4378C54C" w14:textId="77777777" w:rsidR="008C6FC3" w:rsidRPr="002466BA" w:rsidRDefault="008C6FC3" w:rsidP="009C0BCD">
      <w:pPr>
        <w:autoSpaceDE w:val="0"/>
        <w:autoSpaceDN w:val="0"/>
        <w:adjustRightInd w:val="0"/>
        <w:spacing w:after="0" w:line="240" w:lineRule="auto"/>
        <w:jc w:val="both"/>
        <w:rPr>
          <w:rFonts w:ascii="Arial" w:hAnsi="Arial" w:cs="Arial"/>
        </w:rPr>
      </w:pPr>
    </w:p>
    <w:p w14:paraId="0B35C2B0"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9.4 Uchádzači sú svojou ponukou viazaní do uplynutia verejným obstarávateľom oznámenej, prípadne primerane predĺženej lehoty viazanosti ponúk.</w:t>
      </w:r>
    </w:p>
    <w:p w14:paraId="287A97C1" w14:textId="77777777" w:rsidR="008C6FC3" w:rsidRPr="002466BA" w:rsidRDefault="008C6FC3" w:rsidP="009C0BCD">
      <w:pPr>
        <w:autoSpaceDE w:val="0"/>
        <w:autoSpaceDN w:val="0"/>
        <w:adjustRightInd w:val="0"/>
        <w:spacing w:after="0" w:line="240" w:lineRule="auto"/>
        <w:jc w:val="both"/>
        <w:rPr>
          <w:rFonts w:ascii="Arial" w:hAnsi="Arial" w:cs="Arial"/>
        </w:rPr>
      </w:pPr>
    </w:p>
    <w:p w14:paraId="0416A695" w14:textId="2A682E8D"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9.5 Vysoká škola múzických umen</w:t>
      </w:r>
      <w:r w:rsidR="00D36248" w:rsidRPr="002466BA">
        <w:rPr>
          <w:rFonts w:ascii="Arial" w:hAnsi="Arial" w:cs="Arial"/>
        </w:rPr>
        <w:t>í</w:t>
      </w:r>
      <w:r w:rsidRPr="002466BA">
        <w:rPr>
          <w:rFonts w:ascii="Arial" w:hAnsi="Arial" w:cs="Arial"/>
        </w:rPr>
        <w:t xml:space="preserve"> v Bratislave si vyhradzuje právo uzavrieť zmluvu v predĺženej lehote viazanosti ponúk.</w:t>
      </w:r>
    </w:p>
    <w:p w14:paraId="03FB8DCE" w14:textId="77777777" w:rsidR="00664BEC" w:rsidRPr="002466BA" w:rsidRDefault="00664BEC" w:rsidP="008C6FC3">
      <w:pPr>
        <w:autoSpaceDE w:val="0"/>
        <w:autoSpaceDN w:val="0"/>
        <w:adjustRightInd w:val="0"/>
        <w:spacing w:after="0" w:line="240" w:lineRule="auto"/>
        <w:rPr>
          <w:rFonts w:ascii="Arial" w:hAnsi="Arial" w:cs="Arial"/>
        </w:rPr>
      </w:pPr>
    </w:p>
    <w:p w14:paraId="621D1C53" w14:textId="77777777" w:rsidR="008C6FC3" w:rsidRPr="002466BA" w:rsidRDefault="008C6FC3" w:rsidP="000657CF">
      <w:pPr>
        <w:autoSpaceDE w:val="0"/>
        <w:autoSpaceDN w:val="0"/>
        <w:adjustRightInd w:val="0"/>
        <w:spacing w:after="0" w:line="240" w:lineRule="auto"/>
        <w:rPr>
          <w:rFonts w:ascii="Arial" w:hAnsi="Arial" w:cs="Arial"/>
        </w:rPr>
      </w:pPr>
    </w:p>
    <w:p w14:paraId="1A067547" w14:textId="77777777" w:rsidR="008C6FC3" w:rsidRPr="002466BA" w:rsidRDefault="008C6FC3" w:rsidP="00EC0E2C">
      <w:pPr>
        <w:autoSpaceDE w:val="0"/>
        <w:autoSpaceDN w:val="0"/>
        <w:adjustRightInd w:val="0"/>
        <w:spacing w:after="0" w:line="240" w:lineRule="auto"/>
        <w:jc w:val="center"/>
        <w:rPr>
          <w:rFonts w:ascii="Arial" w:hAnsi="Arial" w:cs="Arial"/>
        </w:rPr>
      </w:pPr>
      <w:r w:rsidRPr="002466BA">
        <w:rPr>
          <w:rFonts w:ascii="Arial" w:hAnsi="Arial" w:cs="Arial"/>
        </w:rPr>
        <w:t>Časť II.</w:t>
      </w:r>
    </w:p>
    <w:p w14:paraId="04CDEC6E" w14:textId="15235592" w:rsidR="008C6FC3" w:rsidRPr="002466BA" w:rsidRDefault="008C6FC3" w:rsidP="008C6FC3">
      <w:pPr>
        <w:autoSpaceDE w:val="0"/>
        <w:autoSpaceDN w:val="0"/>
        <w:adjustRightInd w:val="0"/>
        <w:spacing w:after="0" w:line="240" w:lineRule="auto"/>
        <w:rPr>
          <w:rFonts w:ascii="Arial" w:hAnsi="Arial" w:cs="Arial"/>
        </w:rPr>
      </w:pPr>
      <w:r w:rsidRPr="002466BA">
        <w:rPr>
          <w:rFonts w:ascii="Arial" w:hAnsi="Arial" w:cs="Arial"/>
        </w:rPr>
        <w:t xml:space="preserve">                                                         </w:t>
      </w:r>
      <w:r w:rsidR="00EC0E2C" w:rsidRPr="002466BA">
        <w:rPr>
          <w:rFonts w:ascii="Arial" w:hAnsi="Arial" w:cs="Arial"/>
        </w:rPr>
        <w:t>Komunikácia</w:t>
      </w:r>
      <w:r w:rsidRPr="002466BA">
        <w:rPr>
          <w:rFonts w:ascii="Arial" w:hAnsi="Arial" w:cs="Arial"/>
        </w:rPr>
        <w:t xml:space="preserve"> a vysvetľovanie</w:t>
      </w:r>
    </w:p>
    <w:p w14:paraId="6AF3DDF3" w14:textId="77777777" w:rsidR="008C6FC3" w:rsidRPr="002466BA" w:rsidRDefault="008C6FC3" w:rsidP="00870388">
      <w:pPr>
        <w:autoSpaceDE w:val="0"/>
        <w:autoSpaceDN w:val="0"/>
        <w:adjustRightInd w:val="0"/>
        <w:spacing w:after="0" w:line="240" w:lineRule="auto"/>
        <w:jc w:val="both"/>
        <w:rPr>
          <w:rFonts w:ascii="Arial" w:hAnsi="Arial" w:cs="Arial"/>
        </w:rPr>
      </w:pPr>
    </w:p>
    <w:p w14:paraId="289690A4" w14:textId="77777777" w:rsidR="008C6FC3" w:rsidRPr="002466BA" w:rsidRDefault="008C6FC3" w:rsidP="00870388">
      <w:pPr>
        <w:autoSpaceDE w:val="0"/>
        <w:autoSpaceDN w:val="0"/>
        <w:adjustRightInd w:val="0"/>
        <w:spacing w:after="0" w:line="240" w:lineRule="auto"/>
        <w:jc w:val="both"/>
        <w:rPr>
          <w:rFonts w:ascii="Arial" w:hAnsi="Arial" w:cs="Arial"/>
          <w:b/>
        </w:rPr>
      </w:pPr>
      <w:r w:rsidRPr="002466BA">
        <w:rPr>
          <w:rFonts w:ascii="Arial" w:hAnsi="Arial" w:cs="Arial"/>
          <w:b/>
        </w:rPr>
        <w:t xml:space="preserve">10. Komunikácia medzi verejným obstarávateľom a záujemcami/uchádzačmi </w:t>
      </w:r>
    </w:p>
    <w:p w14:paraId="3337A3A5" w14:textId="77777777" w:rsidR="008C6FC3" w:rsidRPr="002466BA" w:rsidRDefault="008C6FC3" w:rsidP="008C6FC3">
      <w:pPr>
        <w:autoSpaceDE w:val="0"/>
        <w:autoSpaceDN w:val="0"/>
        <w:adjustRightInd w:val="0"/>
        <w:spacing w:after="0" w:line="240" w:lineRule="auto"/>
        <w:rPr>
          <w:rFonts w:ascii="Arial" w:hAnsi="Arial" w:cs="Arial"/>
          <w:b/>
        </w:rPr>
      </w:pPr>
    </w:p>
    <w:p w14:paraId="788DB007"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10.1 Komunikácia medzi verejným obstarávateľom a záujemcami/uchádzačmi sa uskutočňuje spôsobom a prostriedkami, ktoré zabezpečia úplnosť údajov uvedených v ponuke a zaručia ochranu dôverných a osobných údajov uvedených v týchto dokumentoch.</w:t>
      </w:r>
    </w:p>
    <w:p w14:paraId="6EA6FA7F" w14:textId="77777777" w:rsidR="008C6FC3" w:rsidRPr="002466BA" w:rsidRDefault="008C6FC3" w:rsidP="00870388">
      <w:pPr>
        <w:autoSpaceDE w:val="0"/>
        <w:autoSpaceDN w:val="0"/>
        <w:adjustRightInd w:val="0"/>
        <w:spacing w:after="0" w:line="240" w:lineRule="auto"/>
        <w:jc w:val="both"/>
        <w:rPr>
          <w:rFonts w:ascii="Arial" w:hAnsi="Arial" w:cs="Arial"/>
        </w:rPr>
      </w:pPr>
    </w:p>
    <w:p w14:paraId="16E4C104"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10.2 Verejný obstarávateľ v súlade s ustanovením § 20 zákona č. 343/2015 </w:t>
      </w:r>
      <w:proofErr w:type="spellStart"/>
      <w:r w:rsidRPr="002466BA">
        <w:rPr>
          <w:rFonts w:ascii="Arial" w:hAnsi="Arial" w:cs="Arial"/>
        </w:rPr>
        <w:t>Z.z</w:t>
      </w:r>
      <w:proofErr w:type="spellEnd"/>
      <w:r w:rsidRPr="002466BA">
        <w:rPr>
          <w:rFonts w:ascii="Arial" w:hAnsi="Arial" w:cs="Arial"/>
        </w:rPr>
        <w:t xml:space="preserve">. určuje prostriedky elektronickej komunikácie vrátane doručovania tak, aby boli všeobecne dostupné, </w:t>
      </w:r>
      <w:r w:rsidRPr="002466BA">
        <w:rPr>
          <w:rFonts w:ascii="Arial" w:hAnsi="Arial" w:cs="Arial"/>
        </w:rPr>
        <w:lastRenderedPageBreak/>
        <w:t xml:space="preserve">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w:t>
      </w:r>
      <w:proofErr w:type="spellStart"/>
      <w:r w:rsidRPr="002466BA">
        <w:rPr>
          <w:rFonts w:ascii="Arial" w:hAnsi="Arial" w:cs="Arial"/>
        </w:rPr>
        <w:t>eZakazky</w:t>
      </w:r>
      <w:proofErr w:type="spellEnd"/>
      <w:r w:rsidRPr="002466BA">
        <w:rPr>
          <w:rFonts w:ascii="Arial" w:hAnsi="Arial" w:cs="Arial"/>
        </w:rPr>
        <w:t xml:space="preserve"> na portáli www.ezakazky.sk, ak nie je v týchto súťažných podkladoch výslovne uvedené inak.</w:t>
      </w:r>
    </w:p>
    <w:p w14:paraId="60CD7910" w14:textId="77777777" w:rsidR="008C6FC3" w:rsidRPr="002466BA" w:rsidRDefault="008C6FC3" w:rsidP="00870388">
      <w:pPr>
        <w:autoSpaceDE w:val="0"/>
        <w:autoSpaceDN w:val="0"/>
        <w:adjustRightInd w:val="0"/>
        <w:spacing w:after="0" w:line="240" w:lineRule="auto"/>
        <w:jc w:val="both"/>
        <w:rPr>
          <w:rFonts w:ascii="Arial" w:hAnsi="Arial" w:cs="Arial"/>
        </w:rPr>
      </w:pPr>
    </w:p>
    <w:p w14:paraId="45AA4702"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10.3 Komunikácia, výmena a uchovávanie informácií sa uskutočňuje spôsobom, ktorý zabezpečí integritu a zachovanie dôvernosti údajov uvedených v ponuke. Obsah ponúk možno sprístupniť a preskúmavať až po uplynutí lehoty určenej na ich predloženie (§ 20 ods. 18 zákona o VO).</w:t>
      </w:r>
    </w:p>
    <w:p w14:paraId="3072FCA8" w14:textId="77777777" w:rsidR="008C6FC3" w:rsidRPr="002466BA" w:rsidRDefault="008C6FC3" w:rsidP="00870388">
      <w:pPr>
        <w:autoSpaceDE w:val="0"/>
        <w:autoSpaceDN w:val="0"/>
        <w:adjustRightInd w:val="0"/>
        <w:spacing w:after="0" w:line="240" w:lineRule="auto"/>
        <w:jc w:val="both"/>
        <w:rPr>
          <w:rFonts w:ascii="Arial" w:hAnsi="Arial" w:cs="Arial"/>
        </w:rPr>
      </w:pPr>
    </w:p>
    <w:p w14:paraId="46538635"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10.4 Za doručenie Žiadosti o súťažné podklady / Žiadosti o účasť (prejav vôle záujemcu sa zúčastniť zákazky) sa považuje vyžiadanie súťažných podkladov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www.ezakazky.sk v konkrétnej zákazke.</w:t>
      </w:r>
    </w:p>
    <w:p w14:paraId="0D507C8B" w14:textId="77777777" w:rsidR="008C6FC3" w:rsidRPr="002466BA" w:rsidRDefault="008C6FC3" w:rsidP="00870388">
      <w:pPr>
        <w:autoSpaceDE w:val="0"/>
        <w:autoSpaceDN w:val="0"/>
        <w:adjustRightInd w:val="0"/>
        <w:spacing w:after="0" w:line="240" w:lineRule="auto"/>
        <w:jc w:val="both"/>
        <w:rPr>
          <w:rFonts w:ascii="Arial" w:hAnsi="Arial" w:cs="Arial"/>
        </w:rPr>
      </w:pPr>
    </w:p>
    <w:p w14:paraId="63C69971"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10.5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t>
      </w:r>
      <w:hyperlink r:id="rId9" w:history="1">
        <w:r w:rsidRPr="002466BA">
          <w:rPr>
            <w:rStyle w:val="Hypertextovprepojenie"/>
            <w:rFonts w:ascii="Arial" w:hAnsi="Arial" w:cs="Arial"/>
          </w:rPr>
          <w:t>www.ezakazky.sk</w:t>
        </w:r>
      </w:hyperlink>
      <w:r w:rsidRPr="002466BA">
        <w:rPr>
          <w:rFonts w:ascii="Arial" w:hAnsi="Arial" w:cs="Arial"/>
        </w:rPr>
        <w:t>.</w:t>
      </w:r>
    </w:p>
    <w:p w14:paraId="54F95FB0" w14:textId="77777777" w:rsidR="008C6FC3" w:rsidRPr="002466BA" w:rsidRDefault="008C6FC3" w:rsidP="00870388">
      <w:pPr>
        <w:autoSpaceDE w:val="0"/>
        <w:autoSpaceDN w:val="0"/>
        <w:adjustRightInd w:val="0"/>
        <w:spacing w:after="0" w:line="240" w:lineRule="auto"/>
        <w:jc w:val="both"/>
        <w:rPr>
          <w:rFonts w:ascii="Arial" w:hAnsi="Arial" w:cs="Arial"/>
        </w:rPr>
      </w:pPr>
    </w:p>
    <w:p w14:paraId="7DD8C265"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10.6 V prípade uplatnenia Žiadosti o nápravu záujemca/uchádzač doručuje žiadosť o nápravu prostredníctvom elektronického systému www.ezakazky.sk. Momentom odoslania prostredníctvom www.ezakazky.sk  sa považuje Žiadosť o nápravu za doručenú. Obsah formulára žiadosti o nápravu je uvedený na stránke UVO v systéme ISZÚ – Formuláre.</w:t>
      </w:r>
    </w:p>
    <w:p w14:paraId="7FA68643" w14:textId="77777777" w:rsidR="008C6FC3" w:rsidRPr="002466BA" w:rsidRDefault="008C6FC3" w:rsidP="00870388">
      <w:pPr>
        <w:autoSpaceDE w:val="0"/>
        <w:autoSpaceDN w:val="0"/>
        <w:adjustRightInd w:val="0"/>
        <w:spacing w:after="0" w:line="240" w:lineRule="auto"/>
        <w:jc w:val="both"/>
        <w:rPr>
          <w:rFonts w:ascii="Arial" w:hAnsi="Arial" w:cs="Arial"/>
        </w:rPr>
      </w:pPr>
    </w:p>
    <w:p w14:paraId="3279B5FF"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10.7 Vylúčenie uchádzača z verejného obstarávania pre nesplnenie podmienok účasti alebo nesplnenie podmienok súťaže alebo nesplnenie požiadavky uvedenej vo výzve na predkladanie ponúk alebo v súťažných podkladoch a oznámenie o výsledku vyhodnotenia ponúk verejný obstarávateľ oznámi uchádzačom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t>
      </w:r>
      <w:hyperlink r:id="rId10" w:history="1">
        <w:r w:rsidRPr="002466BA">
          <w:rPr>
            <w:rStyle w:val="Hypertextovprepojenie"/>
            <w:rFonts w:ascii="Arial" w:hAnsi="Arial" w:cs="Arial"/>
          </w:rPr>
          <w:t>www.ezakazky.sk</w:t>
        </w:r>
      </w:hyperlink>
      <w:r w:rsidRPr="002466BA">
        <w:rPr>
          <w:rFonts w:ascii="Arial" w:hAnsi="Arial" w:cs="Arial"/>
        </w:rPr>
        <w:t>.</w:t>
      </w:r>
    </w:p>
    <w:p w14:paraId="0247C2A5" w14:textId="77777777" w:rsidR="008C6FC3" w:rsidRPr="002466BA" w:rsidRDefault="008C6FC3" w:rsidP="00870388">
      <w:pPr>
        <w:autoSpaceDE w:val="0"/>
        <w:autoSpaceDN w:val="0"/>
        <w:adjustRightInd w:val="0"/>
        <w:spacing w:after="0" w:line="240" w:lineRule="auto"/>
        <w:jc w:val="both"/>
        <w:rPr>
          <w:rFonts w:ascii="Arial" w:hAnsi="Arial" w:cs="Arial"/>
        </w:rPr>
      </w:pPr>
    </w:p>
    <w:p w14:paraId="1602E09A"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10.8 V prípade, ak budú uplatnené revízne postupy, uchádzači sa dozvedia o tejto skutočnosti prostredníctvom systému elektronického nástroja </w:t>
      </w:r>
      <w:proofErr w:type="spellStart"/>
      <w:r w:rsidRPr="002466BA">
        <w:rPr>
          <w:rFonts w:ascii="Arial" w:hAnsi="Arial" w:cs="Arial"/>
        </w:rPr>
        <w:t>eZakazky</w:t>
      </w:r>
      <w:proofErr w:type="spellEnd"/>
      <w:r w:rsidRPr="002466BA">
        <w:rPr>
          <w:rFonts w:ascii="Arial" w:hAnsi="Arial" w:cs="Arial"/>
        </w:rPr>
        <w:t xml:space="preserve"> na portáli </w:t>
      </w:r>
      <w:hyperlink r:id="rId11" w:history="1">
        <w:r w:rsidRPr="002466BA">
          <w:rPr>
            <w:rStyle w:val="Hypertextovprepojenie"/>
            <w:rFonts w:ascii="Arial" w:hAnsi="Arial" w:cs="Arial"/>
          </w:rPr>
          <w:t>www.ezakazky.sk</w:t>
        </w:r>
      </w:hyperlink>
      <w:r w:rsidRPr="002466BA">
        <w:rPr>
          <w:rFonts w:ascii="Arial" w:hAnsi="Arial" w:cs="Arial"/>
        </w:rPr>
        <w:t xml:space="preserve">. </w:t>
      </w:r>
    </w:p>
    <w:p w14:paraId="076F3151" w14:textId="77777777" w:rsidR="008C6FC3" w:rsidRPr="002466BA" w:rsidRDefault="008C6FC3" w:rsidP="00870388">
      <w:pPr>
        <w:autoSpaceDE w:val="0"/>
        <w:autoSpaceDN w:val="0"/>
        <w:adjustRightInd w:val="0"/>
        <w:spacing w:after="0" w:line="240" w:lineRule="auto"/>
        <w:jc w:val="both"/>
        <w:rPr>
          <w:rFonts w:ascii="Arial" w:hAnsi="Arial" w:cs="Arial"/>
        </w:rPr>
      </w:pPr>
    </w:p>
    <w:p w14:paraId="4FC3B1D6"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10.9 Námietky musia byť doručené úradu a kontrolovanému. Verejnému obstarávateľovi (v pozícii kontrolovaného) sa námietka podáva v elektronickej podobe prostredníctvom elektronického systému </w:t>
      </w:r>
      <w:hyperlink r:id="rId12" w:history="1">
        <w:r w:rsidRPr="002466BA">
          <w:rPr>
            <w:rStyle w:val="Hypertextovprepojenie"/>
            <w:rFonts w:ascii="Arial" w:hAnsi="Arial" w:cs="Arial"/>
          </w:rPr>
          <w:t>www.ezakazky.sk</w:t>
        </w:r>
      </w:hyperlink>
      <w:r w:rsidRPr="002466BA">
        <w:rPr>
          <w:rFonts w:ascii="Arial" w:hAnsi="Arial" w:cs="Arial"/>
        </w:rPr>
        <w:t xml:space="preserve">. </w:t>
      </w:r>
    </w:p>
    <w:p w14:paraId="218A4E8A" w14:textId="77777777" w:rsidR="008C6FC3" w:rsidRPr="002466BA" w:rsidRDefault="008C6FC3" w:rsidP="00870388">
      <w:pPr>
        <w:autoSpaceDE w:val="0"/>
        <w:autoSpaceDN w:val="0"/>
        <w:adjustRightInd w:val="0"/>
        <w:spacing w:after="0" w:line="240" w:lineRule="auto"/>
        <w:jc w:val="both"/>
        <w:rPr>
          <w:rFonts w:ascii="Arial" w:hAnsi="Arial" w:cs="Arial"/>
        </w:rPr>
      </w:pPr>
    </w:p>
    <w:p w14:paraId="51F3B7E8"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10.10 Žiadosti v zmysle § 39 ods. 6, § 40 ods. 4,  § 40 ods. 5, § 41 ods. 2, § 53 ods. 1 a § 55 ods. 1 zákona o verejnom obstarávaní bude verejný obstarávateľ uchádzačom odosielať/doručovať do elektronického konta uchádzača na portáli www.ezakazky.sk (zriadeného záujemcom či uchádzačom). Ak verejný obstarávateľ v konkrétnej Žiadosti neurčí iný spôsob doručovania napr. vzoriek, uchádzač je povinný doručiť predmetné dokumenty prostredníctvom portálu www.ezakazky.sk. Spôsob doručovania vzoriek určí verejný obstarávateľ osobitne.  </w:t>
      </w:r>
    </w:p>
    <w:p w14:paraId="0DE32CD4"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  </w:t>
      </w:r>
    </w:p>
    <w:p w14:paraId="5F3B89EB"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10.11 Vybavenie Žiadosti o nápravu bude verejný obstarávateľ odosielať/doručovať do elektronického konta záujemcu (záujemcov) uchádzača (uchádzačov) na portáli www.ezakazky.sk. </w:t>
      </w:r>
    </w:p>
    <w:p w14:paraId="0A26F276" w14:textId="77777777" w:rsidR="008C6FC3" w:rsidRPr="002466BA" w:rsidRDefault="008C6FC3" w:rsidP="00870388">
      <w:pPr>
        <w:autoSpaceDE w:val="0"/>
        <w:autoSpaceDN w:val="0"/>
        <w:adjustRightInd w:val="0"/>
        <w:spacing w:after="0" w:line="240" w:lineRule="auto"/>
        <w:jc w:val="both"/>
        <w:rPr>
          <w:rFonts w:ascii="Arial" w:hAnsi="Arial" w:cs="Arial"/>
        </w:rPr>
      </w:pPr>
    </w:p>
    <w:p w14:paraId="13305689"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9.12 Jazykom dorozumievania v tomto postupe zadávania zákazky je štátny jazyk Slovenskej republiky, </w:t>
      </w:r>
      <w:proofErr w:type="spellStart"/>
      <w:r w:rsidRPr="002466BA">
        <w:rPr>
          <w:rFonts w:ascii="Arial" w:hAnsi="Arial" w:cs="Arial"/>
        </w:rPr>
        <w:t>t.j</w:t>
      </w:r>
      <w:proofErr w:type="spellEnd"/>
      <w:r w:rsidRPr="002466BA">
        <w:rPr>
          <w:rFonts w:ascii="Arial" w:hAnsi="Arial" w:cs="Arial"/>
        </w:rPr>
        <w:t>. slovenský jazyk.</w:t>
      </w:r>
    </w:p>
    <w:p w14:paraId="40748C0D" w14:textId="77777777" w:rsidR="008C6FC3" w:rsidRPr="002466BA" w:rsidRDefault="008C6FC3" w:rsidP="00870388">
      <w:pPr>
        <w:autoSpaceDE w:val="0"/>
        <w:autoSpaceDN w:val="0"/>
        <w:adjustRightInd w:val="0"/>
        <w:spacing w:after="0" w:line="240" w:lineRule="auto"/>
        <w:jc w:val="both"/>
        <w:rPr>
          <w:rFonts w:ascii="Arial" w:hAnsi="Arial" w:cs="Arial"/>
        </w:rPr>
      </w:pPr>
    </w:p>
    <w:p w14:paraId="522DB719" w14:textId="77777777"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lastRenderedPageBreak/>
        <w:t xml:space="preserve">10.13 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 www.ezakazky.sk, ktoré sa nachádzajú okamžite v dispozičnej sfére verejného obstarávateľa alebo záujemcu/uchádzača.</w:t>
      </w:r>
    </w:p>
    <w:p w14:paraId="3ED614E5" w14:textId="77777777" w:rsidR="008C6FC3" w:rsidRPr="002466BA" w:rsidRDefault="008C6FC3" w:rsidP="00A46AC8">
      <w:pPr>
        <w:autoSpaceDE w:val="0"/>
        <w:autoSpaceDN w:val="0"/>
        <w:adjustRightInd w:val="0"/>
        <w:spacing w:after="0" w:line="240" w:lineRule="auto"/>
        <w:jc w:val="both"/>
        <w:rPr>
          <w:rFonts w:ascii="Arial" w:hAnsi="Arial" w:cs="Arial"/>
        </w:rPr>
      </w:pPr>
    </w:p>
    <w:p w14:paraId="35EC74BA" w14:textId="77777777" w:rsidR="008C6FC3" w:rsidRPr="002466BA" w:rsidRDefault="008C6FC3" w:rsidP="00A46AC8">
      <w:pPr>
        <w:autoSpaceDE w:val="0"/>
        <w:autoSpaceDN w:val="0"/>
        <w:adjustRightInd w:val="0"/>
        <w:spacing w:after="0" w:line="240" w:lineRule="auto"/>
        <w:jc w:val="both"/>
        <w:rPr>
          <w:rFonts w:ascii="Arial" w:hAnsi="Arial" w:cs="Arial"/>
          <w:b/>
        </w:rPr>
      </w:pPr>
      <w:r w:rsidRPr="002466BA">
        <w:rPr>
          <w:rFonts w:ascii="Arial" w:hAnsi="Arial" w:cs="Arial"/>
          <w:b/>
        </w:rPr>
        <w:t>11. Vysvetľovanie a doplnenie súťažných podkladov</w:t>
      </w:r>
    </w:p>
    <w:p w14:paraId="4B46CDC0" w14:textId="77777777" w:rsidR="008C6FC3" w:rsidRPr="002466BA" w:rsidRDefault="008C6FC3" w:rsidP="00A46AC8">
      <w:pPr>
        <w:autoSpaceDE w:val="0"/>
        <w:autoSpaceDN w:val="0"/>
        <w:adjustRightInd w:val="0"/>
        <w:spacing w:after="0" w:line="240" w:lineRule="auto"/>
        <w:jc w:val="both"/>
        <w:rPr>
          <w:rFonts w:ascii="Arial" w:hAnsi="Arial" w:cs="Arial"/>
        </w:rPr>
      </w:pPr>
    </w:p>
    <w:p w14:paraId="765011D8" w14:textId="00F588CF"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11.1 Záujemca</w:t>
      </w:r>
      <w:r w:rsidR="00193C18">
        <w:rPr>
          <w:rFonts w:ascii="Arial" w:hAnsi="Arial" w:cs="Arial"/>
        </w:rPr>
        <w:t xml:space="preserve"> </w:t>
      </w:r>
      <w:r w:rsidRPr="002466BA">
        <w:rPr>
          <w:rFonts w:ascii="Arial" w:hAnsi="Arial" w:cs="Arial"/>
        </w:rPr>
        <w:t>môže</w:t>
      </w:r>
      <w:r w:rsidR="00193C18">
        <w:rPr>
          <w:rFonts w:ascii="Arial" w:hAnsi="Arial" w:cs="Arial"/>
        </w:rPr>
        <w:t xml:space="preserve"> </w:t>
      </w:r>
      <w:r w:rsidRPr="002466BA">
        <w:rPr>
          <w:rFonts w:ascii="Arial" w:hAnsi="Arial" w:cs="Arial"/>
        </w:rPr>
        <w:t>požiadať</w:t>
      </w:r>
      <w:r w:rsidR="00193C18">
        <w:rPr>
          <w:rFonts w:ascii="Arial" w:hAnsi="Arial" w:cs="Arial"/>
        </w:rPr>
        <w:t xml:space="preserve"> </w:t>
      </w:r>
      <w:r w:rsidRPr="002466BA">
        <w:rPr>
          <w:rFonts w:ascii="Arial" w:hAnsi="Arial" w:cs="Arial"/>
        </w:rPr>
        <w:t>verejného</w:t>
      </w:r>
      <w:r w:rsidR="00193C18">
        <w:rPr>
          <w:rFonts w:ascii="Arial" w:hAnsi="Arial" w:cs="Arial"/>
        </w:rPr>
        <w:t xml:space="preserve"> </w:t>
      </w:r>
      <w:r w:rsidRPr="002466BA">
        <w:rPr>
          <w:rFonts w:ascii="Arial" w:hAnsi="Arial" w:cs="Arial"/>
        </w:rPr>
        <w:t>obstarávateľa o vysvetlenie   súťažných   podkladov,   informatívneho dokumentu alebo inej sprievodnej dokumentácie spôsobom uvedeným v bode 10.</w:t>
      </w:r>
    </w:p>
    <w:p w14:paraId="78C9762A" w14:textId="77777777" w:rsidR="008C6FC3" w:rsidRPr="002466BA" w:rsidRDefault="008C6FC3" w:rsidP="00A46AC8">
      <w:pPr>
        <w:autoSpaceDE w:val="0"/>
        <w:autoSpaceDN w:val="0"/>
        <w:adjustRightInd w:val="0"/>
        <w:spacing w:after="0" w:line="240" w:lineRule="auto"/>
        <w:jc w:val="both"/>
        <w:rPr>
          <w:rFonts w:ascii="Arial" w:hAnsi="Arial" w:cs="Arial"/>
        </w:rPr>
      </w:pPr>
    </w:p>
    <w:p w14:paraId="68947C60" w14:textId="7B4454F5"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11.2 Požiadavku  záujemcu  o vysvetlenie  je potrebné doručiť v elektronickej podobe cez systém </w:t>
      </w:r>
      <w:proofErr w:type="spellStart"/>
      <w:r w:rsidRPr="002466BA">
        <w:rPr>
          <w:rFonts w:ascii="Arial" w:hAnsi="Arial" w:cs="Arial"/>
        </w:rPr>
        <w:t>eZakazky</w:t>
      </w:r>
      <w:proofErr w:type="spellEnd"/>
      <w:r w:rsidRPr="002466BA">
        <w:rPr>
          <w:rFonts w:ascii="Arial" w:hAnsi="Arial" w:cs="Arial"/>
        </w:rPr>
        <w:t xml:space="preserve"> na portáli </w:t>
      </w:r>
      <w:hyperlink r:id="rId13" w:history="1">
        <w:r w:rsidRPr="002466BA">
          <w:rPr>
            <w:rStyle w:val="Hypertextovprepojenie"/>
            <w:rFonts w:ascii="Arial" w:hAnsi="Arial" w:cs="Arial"/>
          </w:rPr>
          <w:t>www.ezakazky.sk</w:t>
        </w:r>
      </w:hyperlink>
      <w:r w:rsidRPr="002466BA">
        <w:rPr>
          <w:rFonts w:ascii="Arial" w:hAnsi="Arial" w:cs="Arial"/>
        </w:rPr>
        <w:t>.</w:t>
      </w:r>
    </w:p>
    <w:p w14:paraId="23744BA3" w14:textId="77777777" w:rsidR="008C6FC3" w:rsidRPr="002466BA" w:rsidRDefault="008C6FC3" w:rsidP="00A46AC8">
      <w:pPr>
        <w:autoSpaceDE w:val="0"/>
        <w:autoSpaceDN w:val="0"/>
        <w:adjustRightInd w:val="0"/>
        <w:spacing w:after="0" w:line="240" w:lineRule="auto"/>
        <w:jc w:val="both"/>
        <w:rPr>
          <w:rFonts w:ascii="Arial" w:hAnsi="Arial" w:cs="Arial"/>
        </w:rPr>
      </w:pPr>
    </w:p>
    <w:p w14:paraId="3F86811C" w14:textId="77777777"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11.3 Vysvetlenie  každej  žiadosti  o  vysvetlenie,  predloženej  podľa  bodov  10  a  11.1,  sa  oznámi  podľa  bodu  10 bezodkladne  s  prihliadnutím  na  primeraný  čas  na  kvalifikované  vypracovanie  vysvetlenia  všetkým  záujemcom, ktorým verejný obstarávateľ poskytol súťažné podklady najneskôr </w:t>
      </w:r>
      <w:r w:rsidRPr="003E1605">
        <w:rPr>
          <w:rFonts w:ascii="Arial" w:hAnsi="Arial" w:cs="Arial"/>
        </w:rPr>
        <w:t xml:space="preserve">však </w:t>
      </w:r>
      <w:r w:rsidRPr="003E1605">
        <w:rPr>
          <w:rFonts w:ascii="Arial" w:hAnsi="Arial" w:cs="Arial"/>
          <w:b/>
          <w:color w:val="000000"/>
          <w:shd w:val="clear" w:color="auto" w:fill="FFFFFF"/>
        </w:rPr>
        <w:t>šesť dní</w:t>
      </w:r>
      <w:r w:rsidRPr="003E1605">
        <w:rPr>
          <w:rFonts w:ascii="Arial" w:hAnsi="Arial" w:cs="Arial"/>
          <w:color w:val="000000"/>
          <w:shd w:val="clear" w:color="auto" w:fill="FFFFFF"/>
        </w:rPr>
        <w:t xml:space="preserve"> pred uplynutím lehoty na predkladanie ponúk</w:t>
      </w:r>
      <w:r w:rsidRPr="003E1605">
        <w:rPr>
          <w:rFonts w:ascii="Arial" w:hAnsi="Arial" w:cs="Arial"/>
        </w:rPr>
        <w:t>, za predpokladu, že o vysvetlenie sa požiada dostatočne vopred.</w:t>
      </w:r>
    </w:p>
    <w:p w14:paraId="2613E14C" w14:textId="77777777" w:rsidR="008C6FC3" w:rsidRPr="002466BA" w:rsidRDefault="008C6FC3" w:rsidP="00A46AC8">
      <w:pPr>
        <w:autoSpaceDE w:val="0"/>
        <w:autoSpaceDN w:val="0"/>
        <w:adjustRightInd w:val="0"/>
        <w:spacing w:after="0" w:line="240" w:lineRule="auto"/>
        <w:jc w:val="both"/>
        <w:rPr>
          <w:rFonts w:ascii="Arial" w:hAnsi="Arial" w:cs="Arial"/>
        </w:rPr>
      </w:pPr>
    </w:p>
    <w:p w14:paraId="78661C7D" w14:textId="1EF38E0B"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11.4 Súťažné podklady, doplnenie súťažných podkladov a vysvetľovania obstarávateľ zverejní v systéme </w:t>
      </w:r>
      <w:proofErr w:type="spellStart"/>
      <w:r w:rsidRPr="002466BA">
        <w:rPr>
          <w:rFonts w:ascii="Arial" w:hAnsi="Arial" w:cs="Arial"/>
        </w:rPr>
        <w:t>eZakazky</w:t>
      </w:r>
      <w:proofErr w:type="spellEnd"/>
      <w:r w:rsidRPr="002466BA">
        <w:rPr>
          <w:rFonts w:ascii="Arial" w:hAnsi="Arial" w:cs="Arial"/>
        </w:rPr>
        <w:t xml:space="preserve"> na portáli </w:t>
      </w:r>
      <w:hyperlink r:id="rId14" w:history="1">
        <w:r w:rsidRPr="002466BA">
          <w:rPr>
            <w:rStyle w:val="Hypertextovprepojenie"/>
            <w:rFonts w:ascii="Arial" w:hAnsi="Arial" w:cs="Arial"/>
          </w:rPr>
          <w:t>www.ezakazky.sk</w:t>
        </w:r>
      </w:hyperlink>
      <w:r w:rsidRPr="002466BA">
        <w:rPr>
          <w:rFonts w:ascii="Arial" w:hAnsi="Arial" w:cs="Arial"/>
        </w:rPr>
        <w:t>., čím verejný obstarávateľ umožní neobmedzený a priamy prístup k súťažným podkladom a vysvetľovaniu.</w:t>
      </w:r>
    </w:p>
    <w:p w14:paraId="005FDBC7" w14:textId="77777777" w:rsidR="008C6FC3" w:rsidRPr="002466BA" w:rsidRDefault="008C6FC3" w:rsidP="00A46AC8">
      <w:pPr>
        <w:autoSpaceDE w:val="0"/>
        <w:autoSpaceDN w:val="0"/>
        <w:adjustRightInd w:val="0"/>
        <w:spacing w:after="0" w:line="240" w:lineRule="auto"/>
        <w:jc w:val="both"/>
        <w:rPr>
          <w:rFonts w:ascii="Arial" w:hAnsi="Arial" w:cs="Arial"/>
        </w:rPr>
      </w:pPr>
    </w:p>
    <w:p w14:paraId="787F1836" w14:textId="77777777" w:rsidR="008C6FC3" w:rsidRPr="002466BA" w:rsidRDefault="008C6FC3" w:rsidP="00A46AC8">
      <w:pPr>
        <w:autoSpaceDE w:val="0"/>
        <w:autoSpaceDN w:val="0"/>
        <w:adjustRightInd w:val="0"/>
        <w:spacing w:after="0" w:line="240" w:lineRule="auto"/>
        <w:jc w:val="both"/>
        <w:rPr>
          <w:rFonts w:ascii="Arial" w:hAnsi="Arial" w:cs="Arial"/>
          <w:b/>
        </w:rPr>
      </w:pPr>
      <w:r w:rsidRPr="002466BA">
        <w:rPr>
          <w:rFonts w:ascii="Arial" w:hAnsi="Arial" w:cs="Arial"/>
          <w:b/>
        </w:rPr>
        <w:t>12. Obhliadka miesta dodania predmetu zákazky</w:t>
      </w:r>
    </w:p>
    <w:p w14:paraId="3ED0D54B" w14:textId="77777777" w:rsidR="008C6FC3" w:rsidRPr="002466BA" w:rsidRDefault="008C6FC3" w:rsidP="00A46AC8">
      <w:pPr>
        <w:autoSpaceDE w:val="0"/>
        <w:autoSpaceDN w:val="0"/>
        <w:adjustRightInd w:val="0"/>
        <w:spacing w:after="0" w:line="240" w:lineRule="auto"/>
        <w:jc w:val="both"/>
        <w:rPr>
          <w:rFonts w:ascii="Arial" w:hAnsi="Arial" w:cs="Arial"/>
        </w:rPr>
      </w:pPr>
    </w:p>
    <w:p w14:paraId="2D4ECFB0" w14:textId="5F000FD4" w:rsidR="00CC24F2" w:rsidRPr="00507A8E" w:rsidRDefault="00FC41E7" w:rsidP="00A46AC8">
      <w:pPr>
        <w:autoSpaceDE w:val="0"/>
        <w:autoSpaceDN w:val="0"/>
        <w:adjustRightInd w:val="0"/>
        <w:spacing w:after="0" w:line="240" w:lineRule="auto"/>
        <w:jc w:val="both"/>
        <w:rPr>
          <w:rFonts w:ascii="Arial" w:hAnsi="Arial" w:cs="Arial"/>
        </w:rPr>
      </w:pPr>
      <w:r w:rsidRPr="00507A8E">
        <w:rPr>
          <w:rFonts w:ascii="Arial" w:hAnsi="Arial" w:cs="Arial"/>
        </w:rPr>
        <w:t xml:space="preserve">Verejný obstarávateľ </w:t>
      </w:r>
      <w:r w:rsidR="00EE6F5C" w:rsidRPr="00507A8E">
        <w:rPr>
          <w:rFonts w:ascii="Arial" w:hAnsi="Arial" w:cs="Arial"/>
        </w:rPr>
        <w:t xml:space="preserve">odporúča </w:t>
      </w:r>
      <w:r w:rsidR="0038643F" w:rsidRPr="00507A8E">
        <w:rPr>
          <w:rFonts w:ascii="Arial" w:hAnsi="Arial" w:cs="Arial"/>
        </w:rPr>
        <w:t xml:space="preserve">uchádzačom účasť na </w:t>
      </w:r>
      <w:r w:rsidR="00EE6F5C" w:rsidRPr="00507A8E">
        <w:rPr>
          <w:rFonts w:ascii="Arial" w:hAnsi="Arial" w:cs="Arial"/>
        </w:rPr>
        <w:t>o</w:t>
      </w:r>
      <w:r w:rsidR="008C6FC3" w:rsidRPr="00507A8E">
        <w:rPr>
          <w:rFonts w:ascii="Arial" w:hAnsi="Arial" w:cs="Arial"/>
        </w:rPr>
        <w:t>bhliadk</w:t>
      </w:r>
      <w:r w:rsidR="0038643F" w:rsidRPr="00507A8E">
        <w:rPr>
          <w:rFonts w:ascii="Arial" w:hAnsi="Arial" w:cs="Arial"/>
        </w:rPr>
        <w:t>e</w:t>
      </w:r>
      <w:r w:rsidR="008C6FC3" w:rsidRPr="00507A8E">
        <w:rPr>
          <w:rFonts w:ascii="Arial" w:hAnsi="Arial" w:cs="Arial"/>
        </w:rPr>
        <w:t xml:space="preserve"> miesta dodania predmetu zákazky</w:t>
      </w:r>
      <w:r w:rsidR="002F62CF" w:rsidRPr="00507A8E">
        <w:rPr>
          <w:rFonts w:ascii="Arial" w:hAnsi="Arial" w:cs="Arial"/>
        </w:rPr>
        <w:t xml:space="preserve"> hlavne pre </w:t>
      </w:r>
      <w:r w:rsidR="000636F7" w:rsidRPr="00507A8E">
        <w:rPr>
          <w:rFonts w:ascii="Arial" w:hAnsi="Arial" w:cs="Arial"/>
        </w:rPr>
        <w:t xml:space="preserve">Časť I. - Kino technológia </w:t>
      </w:r>
      <w:proofErr w:type="spellStart"/>
      <w:r w:rsidR="000636F7" w:rsidRPr="00507A8E">
        <w:rPr>
          <w:rFonts w:ascii="Arial" w:hAnsi="Arial" w:cs="Arial"/>
        </w:rPr>
        <w:t>Dolby</w:t>
      </w:r>
      <w:proofErr w:type="spellEnd"/>
      <w:r w:rsidR="000636F7" w:rsidRPr="00507A8E">
        <w:rPr>
          <w:rFonts w:ascii="Arial" w:hAnsi="Arial" w:cs="Arial"/>
        </w:rPr>
        <w:t xml:space="preserve"> </w:t>
      </w:r>
      <w:proofErr w:type="spellStart"/>
      <w:r w:rsidR="000636F7" w:rsidRPr="00507A8E">
        <w:rPr>
          <w:rFonts w:ascii="Arial" w:hAnsi="Arial" w:cs="Arial"/>
        </w:rPr>
        <w:t>atmos</w:t>
      </w:r>
      <w:proofErr w:type="spellEnd"/>
      <w:r w:rsidR="000636F7" w:rsidRPr="00507A8E">
        <w:rPr>
          <w:rFonts w:ascii="Arial" w:hAnsi="Arial" w:cs="Arial"/>
        </w:rPr>
        <w:t>, inštalácia, dovoz a zapojenie systému, stavebné prispôsobenie</w:t>
      </w:r>
      <w:r w:rsidR="00C565F6" w:rsidRPr="00507A8E">
        <w:rPr>
          <w:rFonts w:ascii="Arial" w:hAnsi="Arial" w:cs="Arial"/>
        </w:rPr>
        <w:t xml:space="preserve"> </w:t>
      </w:r>
      <w:r w:rsidR="000636F7" w:rsidRPr="00507A8E">
        <w:rPr>
          <w:rFonts w:ascii="Arial" w:hAnsi="Arial" w:cs="Arial"/>
        </w:rPr>
        <w:t>interiéru</w:t>
      </w:r>
      <w:r w:rsidR="00C565F6" w:rsidRPr="00507A8E">
        <w:rPr>
          <w:rFonts w:ascii="Arial" w:hAnsi="Arial" w:cs="Arial"/>
        </w:rPr>
        <w:t xml:space="preserve"> </w:t>
      </w:r>
      <w:r w:rsidR="000636F7" w:rsidRPr="00507A8E">
        <w:rPr>
          <w:rFonts w:ascii="Arial" w:hAnsi="Arial" w:cs="Arial"/>
        </w:rPr>
        <w:t>Kina</w:t>
      </w:r>
      <w:r w:rsidR="00C565F6" w:rsidRPr="00507A8E">
        <w:rPr>
          <w:rFonts w:ascii="Arial" w:hAnsi="Arial" w:cs="Arial"/>
        </w:rPr>
        <w:t xml:space="preserve"> </w:t>
      </w:r>
      <w:r w:rsidR="000636F7" w:rsidRPr="00507A8E">
        <w:rPr>
          <w:rFonts w:ascii="Arial" w:hAnsi="Arial" w:cs="Arial"/>
        </w:rPr>
        <w:t>FTF VŠMU pre technológie a montáž technológie, a</w:t>
      </w:r>
      <w:r w:rsidR="00CC24F2" w:rsidRPr="00507A8E">
        <w:rPr>
          <w:rFonts w:ascii="Arial" w:hAnsi="Arial" w:cs="Arial"/>
        </w:rPr>
        <w:t xml:space="preserve"> </w:t>
      </w:r>
      <w:r w:rsidR="000636F7" w:rsidRPr="00507A8E">
        <w:rPr>
          <w:rFonts w:ascii="Arial" w:hAnsi="Arial" w:cs="Arial"/>
        </w:rPr>
        <w:t>Časť II. – Akustika Kina FTF VŠMU, montáž akustických úprav</w:t>
      </w:r>
      <w:r w:rsidR="00CC24F2" w:rsidRPr="00507A8E">
        <w:rPr>
          <w:rFonts w:ascii="Arial" w:hAnsi="Arial" w:cs="Arial"/>
        </w:rPr>
        <w:t>.</w:t>
      </w:r>
    </w:p>
    <w:p w14:paraId="6C9361E7" w14:textId="2B1E36C0" w:rsidR="008C6FC3" w:rsidRPr="00507A8E" w:rsidRDefault="00CC24F2" w:rsidP="00A46AC8">
      <w:pPr>
        <w:autoSpaceDE w:val="0"/>
        <w:autoSpaceDN w:val="0"/>
        <w:adjustRightInd w:val="0"/>
        <w:spacing w:after="0" w:line="240" w:lineRule="auto"/>
        <w:jc w:val="both"/>
        <w:rPr>
          <w:rFonts w:ascii="Arial" w:hAnsi="Arial" w:cs="Arial"/>
        </w:rPr>
      </w:pPr>
      <w:r w:rsidRPr="00507A8E">
        <w:rPr>
          <w:rFonts w:ascii="Arial" w:hAnsi="Arial" w:cs="Arial"/>
        </w:rPr>
        <w:t>Obhliadka</w:t>
      </w:r>
      <w:r w:rsidR="008C6FC3" w:rsidRPr="00507A8E">
        <w:rPr>
          <w:rFonts w:ascii="Arial" w:hAnsi="Arial" w:cs="Arial"/>
        </w:rPr>
        <w:t xml:space="preserve"> sa uskutoční </w:t>
      </w:r>
      <w:r w:rsidRPr="00507A8E">
        <w:rPr>
          <w:rFonts w:ascii="Arial" w:hAnsi="Arial" w:cs="Arial"/>
        </w:rPr>
        <w:t>dň</w:t>
      </w:r>
      <w:r w:rsidR="00136446" w:rsidRPr="00507A8E">
        <w:rPr>
          <w:rFonts w:ascii="Arial" w:hAnsi="Arial" w:cs="Arial"/>
        </w:rPr>
        <w:t>a</w:t>
      </w:r>
      <w:r w:rsidRPr="00507A8E">
        <w:rPr>
          <w:rFonts w:ascii="Arial" w:hAnsi="Arial" w:cs="Arial"/>
        </w:rPr>
        <w:t xml:space="preserve"> </w:t>
      </w:r>
      <w:r w:rsidR="005C79A7" w:rsidRPr="00A37401">
        <w:rPr>
          <w:rFonts w:ascii="Arial" w:hAnsi="Arial" w:cs="Arial"/>
        </w:rPr>
        <w:t>2</w:t>
      </w:r>
      <w:r w:rsidR="00A37401" w:rsidRPr="00A37401">
        <w:rPr>
          <w:rFonts w:ascii="Arial" w:hAnsi="Arial" w:cs="Arial"/>
        </w:rPr>
        <w:t>9</w:t>
      </w:r>
      <w:r w:rsidR="005C79A7" w:rsidRPr="00A37401">
        <w:rPr>
          <w:rFonts w:ascii="Arial" w:hAnsi="Arial" w:cs="Arial"/>
        </w:rPr>
        <w:t xml:space="preserve">.7.2021 o 10:00 </w:t>
      </w:r>
      <w:r w:rsidR="005C79A7" w:rsidRPr="00507A8E">
        <w:rPr>
          <w:rFonts w:ascii="Arial" w:hAnsi="Arial" w:cs="Arial"/>
        </w:rPr>
        <w:t>v priestore kinosály FTF VŠMU na Svoradovej 2/A.</w:t>
      </w:r>
    </w:p>
    <w:p w14:paraId="63D5A75B" w14:textId="377E2D6F" w:rsidR="004C6215" w:rsidRPr="00507A8E" w:rsidRDefault="004C6215" w:rsidP="00A46AC8">
      <w:pPr>
        <w:autoSpaceDE w:val="0"/>
        <w:autoSpaceDN w:val="0"/>
        <w:adjustRightInd w:val="0"/>
        <w:spacing w:after="0" w:line="240" w:lineRule="auto"/>
        <w:jc w:val="both"/>
        <w:rPr>
          <w:rFonts w:ascii="Arial" w:hAnsi="Arial" w:cs="Arial"/>
        </w:rPr>
      </w:pPr>
      <w:r w:rsidRPr="00507A8E">
        <w:rPr>
          <w:rFonts w:ascii="Arial" w:hAnsi="Arial" w:cs="Arial"/>
        </w:rPr>
        <w:t xml:space="preserve">Obhliadku povedie </w:t>
      </w:r>
      <w:proofErr w:type="spellStart"/>
      <w:r w:rsidR="00BB2E53" w:rsidRPr="00507A8E">
        <w:rPr>
          <w:rFonts w:ascii="Arial" w:hAnsi="Arial" w:cs="Arial"/>
        </w:rPr>
        <w:t>Mgr.art</w:t>
      </w:r>
      <w:proofErr w:type="spellEnd"/>
      <w:r w:rsidR="00BB2E53" w:rsidRPr="00507A8E">
        <w:rPr>
          <w:rFonts w:ascii="Arial" w:hAnsi="Arial" w:cs="Arial"/>
        </w:rPr>
        <w:t xml:space="preserve">. </w:t>
      </w:r>
      <w:r w:rsidR="00270A84" w:rsidRPr="00507A8E">
        <w:rPr>
          <w:rFonts w:ascii="Arial" w:hAnsi="Arial" w:cs="Arial"/>
        </w:rPr>
        <w:t>S</w:t>
      </w:r>
      <w:r w:rsidR="008D35E6" w:rsidRPr="00507A8E">
        <w:rPr>
          <w:rFonts w:ascii="Arial" w:hAnsi="Arial" w:cs="Arial"/>
        </w:rPr>
        <w:t xml:space="preserve">tefan Ivanov, ArtD. – tel. kontakt: </w:t>
      </w:r>
      <w:r w:rsidR="00FD19A1" w:rsidRPr="00507A8E">
        <w:rPr>
          <w:rFonts w:ascii="Arial" w:hAnsi="Arial" w:cs="Arial"/>
        </w:rPr>
        <w:t>00421 93 511 878</w:t>
      </w:r>
      <w:r w:rsidR="00027B16" w:rsidRPr="00507A8E">
        <w:rPr>
          <w:rFonts w:ascii="Arial" w:hAnsi="Arial" w:cs="Arial"/>
        </w:rPr>
        <w:t>,</w:t>
      </w:r>
      <w:r w:rsidR="00C74AF0" w:rsidRPr="00507A8E">
        <w:rPr>
          <w:rFonts w:ascii="Arial" w:hAnsi="Arial" w:cs="Arial"/>
        </w:rPr>
        <w:t xml:space="preserve"> </w:t>
      </w:r>
      <w:r w:rsidR="00027B16" w:rsidRPr="00507A8E">
        <w:rPr>
          <w:rFonts w:ascii="Arial" w:hAnsi="Arial" w:cs="Arial"/>
        </w:rPr>
        <w:t xml:space="preserve">e-mail: </w:t>
      </w:r>
      <w:hyperlink r:id="rId15" w:history="1">
        <w:r w:rsidR="00C76D56" w:rsidRPr="00507A8E">
          <w:rPr>
            <w:rStyle w:val="Hypertextovprepojenie"/>
            <w:rFonts w:ascii="Arial" w:hAnsi="Arial" w:cs="Arial"/>
          </w:rPr>
          <w:t>ivanov@vsmu.sk</w:t>
        </w:r>
      </w:hyperlink>
      <w:r w:rsidR="00C76D56" w:rsidRPr="00507A8E">
        <w:rPr>
          <w:rFonts w:ascii="Arial" w:hAnsi="Arial" w:cs="Arial"/>
        </w:rPr>
        <w:t xml:space="preserve">. </w:t>
      </w:r>
    </w:p>
    <w:p w14:paraId="242EA45B" w14:textId="7BB85A8C" w:rsidR="008C6FC3" w:rsidRPr="002466BA" w:rsidRDefault="008C6FC3" w:rsidP="00A46AC8">
      <w:pPr>
        <w:autoSpaceDE w:val="0"/>
        <w:autoSpaceDN w:val="0"/>
        <w:adjustRightInd w:val="0"/>
        <w:spacing w:after="0" w:line="240" w:lineRule="auto"/>
        <w:jc w:val="both"/>
        <w:rPr>
          <w:rFonts w:ascii="Arial" w:hAnsi="Arial" w:cs="Arial"/>
        </w:rPr>
      </w:pPr>
    </w:p>
    <w:p w14:paraId="57CCC396" w14:textId="77777777" w:rsidR="00582D20" w:rsidRPr="002466BA" w:rsidRDefault="00582D20" w:rsidP="00582D20">
      <w:pPr>
        <w:autoSpaceDE w:val="0"/>
        <w:autoSpaceDN w:val="0"/>
        <w:adjustRightInd w:val="0"/>
        <w:spacing w:after="0" w:line="240" w:lineRule="auto"/>
        <w:jc w:val="center"/>
        <w:rPr>
          <w:rFonts w:ascii="Arial" w:hAnsi="Arial" w:cs="Arial"/>
        </w:rPr>
      </w:pPr>
      <w:r w:rsidRPr="002466BA">
        <w:rPr>
          <w:rFonts w:ascii="Arial" w:hAnsi="Arial" w:cs="Arial"/>
        </w:rPr>
        <w:t>Časť III.</w:t>
      </w:r>
    </w:p>
    <w:p w14:paraId="65783BAA"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Príprava ponuky</w:t>
      </w:r>
    </w:p>
    <w:p w14:paraId="5095D15B" w14:textId="77777777" w:rsidR="00582D20" w:rsidRPr="002466BA" w:rsidRDefault="00582D20" w:rsidP="00582D20">
      <w:pPr>
        <w:autoSpaceDE w:val="0"/>
        <w:autoSpaceDN w:val="0"/>
        <w:adjustRightInd w:val="0"/>
        <w:spacing w:after="0" w:line="240" w:lineRule="auto"/>
        <w:jc w:val="both"/>
        <w:rPr>
          <w:rFonts w:ascii="Arial" w:hAnsi="Arial" w:cs="Arial"/>
        </w:rPr>
      </w:pPr>
    </w:p>
    <w:p w14:paraId="1E8D7FC7"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13. Vyhotovenie ponuky</w:t>
      </w:r>
    </w:p>
    <w:p w14:paraId="356BC877"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02F6488A"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13.1 Ponuka musí byť predložená elektronicky. Ponuka musí byť vyhotovená a predložená v elektronickej podobe vo formáte, ktorá zabezpečí trvalé zachytenie jej obsahu.</w:t>
      </w:r>
    </w:p>
    <w:p w14:paraId="3D49784D" w14:textId="77777777" w:rsidR="00582D20" w:rsidRPr="002466BA" w:rsidRDefault="00582D20" w:rsidP="00582D20">
      <w:pPr>
        <w:autoSpaceDE w:val="0"/>
        <w:autoSpaceDN w:val="0"/>
        <w:adjustRightInd w:val="0"/>
        <w:spacing w:after="0" w:line="240" w:lineRule="auto"/>
        <w:jc w:val="both"/>
        <w:rPr>
          <w:rFonts w:ascii="Arial" w:hAnsi="Arial" w:cs="Arial"/>
        </w:rPr>
      </w:pPr>
    </w:p>
    <w:p w14:paraId="4698F538"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13.2. Dokumenty a doklady, ktoré tvoria ponuku uchádzača a ktoré neboli pôvodne vyhotovené v elektronickej forme, ale v listinnej, sa prostredníctvom systému </w:t>
      </w:r>
      <w:proofErr w:type="spellStart"/>
      <w:r w:rsidRPr="002466BA">
        <w:rPr>
          <w:rFonts w:ascii="Arial" w:hAnsi="Arial" w:cs="Arial"/>
        </w:rPr>
        <w:t>eZakazky</w:t>
      </w:r>
      <w:proofErr w:type="spellEnd"/>
      <w:r w:rsidRPr="002466BA">
        <w:rPr>
          <w:rFonts w:ascii="Arial" w:hAnsi="Arial" w:cs="Arial"/>
        </w:rPr>
        <w:t xml:space="preserve"> na portáli </w:t>
      </w:r>
      <w:hyperlink r:id="rId16" w:history="1">
        <w:r w:rsidRPr="002466BA">
          <w:rPr>
            <w:rStyle w:val="Hypertextovprepojenie"/>
            <w:rFonts w:ascii="Arial" w:hAnsi="Arial" w:cs="Arial"/>
          </w:rPr>
          <w:t>www.ezakazky.sk</w:t>
        </w:r>
      </w:hyperlink>
      <w:r w:rsidRPr="002466BA">
        <w:rPr>
          <w:rFonts w:ascii="Arial" w:hAnsi="Arial" w:cs="Arial"/>
        </w:rPr>
        <w:t>. predkladajú skenované.</w:t>
      </w:r>
    </w:p>
    <w:p w14:paraId="75044E9D" w14:textId="77777777" w:rsidR="00582D20" w:rsidRPr="002466BA" w:rsidRDefault="00582D20" w:rsidP="00582D20">
      <w:pPr>
        <w:autoSpaceDE w:val="0"/>
        <w:autoSpaceDN w:val="0"/>
        <w:adjustRightInd w:val="0"/>
        <w:spacing w:after="0" w:line="240" w:lineRule="auto"/>
        <w:jc w:val="both"/>
        <w:rPr>
          <w:rFonts w:ascii="Arial" w:hAnsi="Arial" w:cs="Arial"/>
        </w:rPr>
      </w:pPr>
    </w:p>
    <w:p w14:paraId="4148E51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13.4. Dokumenty a doklady, ktoré tvoria ponuku uchádzača a ktoré boli pôvodne vyhotovené v elektronickej forme sa prostredníctvom systému </w:t>
      </w:r>
      <w:proofErr w:type="spellStart"/>
      <w:r w:rsidRPr="002466BA">
        <w:rPr>
          <w:rFonts w:ascii="Arial" w:hAnsi="Arial" w:cs="Arial"/>
        </w:rPr>
        <w:t>eZakazky</w:t>
      </w:r>
      <w:proofErr w:type="spellEnd"/>
      <w:r w:rsidRPr="002466BA">
        <w:rPr>
          <w:rFonts w:ascii="Arial" w:hAnsi="Arial" w:cs="Arial"/>
        </w:rPr>
        <w:t xml:space="preserve"> na portáli </w:t>
      </w:r>
      <w:hyperlink r:id="rId17" w:history="1">
        <w:r w:rsidRPr="002466BA">
          <w:rPr>
            <w:rStyle w:val="Hypertextovprepojenie"/>
            <w:rFonts w:ascii="Arial" w:hAnsi="Arial" w:cs="Arial"/>
          </w:rPr>
          <w:t>www.ezakazky.sk</w:t>
        </w:r>
      </w:hyperlink>
      <w:r w:rsidRPr="002466BA">
        <w:rPr>
          <w:rFonts w:ascii="Arial" w:hAnsi="Arial" w:cs="Arial"/>
        </w:rPr>
        <w:t>. predkladajú v pôvodnej elektronickej podobe.</w:t>
      </w:r>
    </w:p>
    <w:p w14:paraId="248A1141" w14:textId="77777777" w:rsidR="00582D20" w:rsidRPr="002466BA" w:rsidRDefault="00582D20" w:rsidP="00582D20">
      <w:pPr>
        <w:autoSpaceDE w:val="0"/>
        <w:autoSpaceDN w:val="0"/>
        <w:adjustRightInd w:val="0"/>
        <w:spacing w:after="0" w:line="240" w:lineRule="auto"/>
        <w:jc w:val="both"/>
        <w:rPr>
          <w:rFonts w:ascii="Arial" w:hAnsi="Arial" w:cs="Arial"/>
        </w:rPr>
      </w:pPr>
    </w:p>
    <w:p w14:paraId="5FC4B949" w14:textId="09BF3FDF"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lastRenderedPageBreak/>
        <w:t xml:space="preserve">13.5 Verejný obstarávateľ si vyhradzuje právo požiadať uchádzača o originálne vyhotovenie dokumentov a dokladov, ktoré predložil uchádzač vo svojej ponuke v skenovanej podobe v nasledujúcich prípadoch: </w:t>
      </w:r>
    </w:p>
    <w:p w14:paraId="19051B16" w14:textId="77777777" w:rsidR="00582D20" w:rsidRPr="009F462A" w:rsidRDefault="00582D20" w:rsidP="009F462A">
      <w:pPr>
        <w:pStyle w:val="Odsekzoznamu"/>
        <w:numPr>
          <w:ilvl w:val="0"/>
          <w:numId w:val="29"/>
        </w:numPr>
        <w:autoSpaceDE w:val="0"/>
        <w:autoSpaceDN w:val="0"/>
        <w:adjustRightInd w:val="0"/>
        <w:spacing w:after="0" w:line="240" w:lineRule="auto"/>
        <w:jc w:val="both"/>
        <w:rPr>
          <w:rFonts w:ascii="Arial" w:hAnsi="Arial" w:cs="Arial"/>
        </w:rPr>
      </w:pPr>
      <w:r w:rsidRPr="009F462A">
        <w:rPr>
          <w:rFonts w:ascii="Arial" w:hAnsi="Arial" w:cs="Arial"/>
        </w:rPr>
        <w:t xml:space="preserve">uchádzač sa stane úspešným v tomto verejnom obstarávaní; </w:t>
      </w:r>
    </w:p>
    <w:p w14:paraId="73ECCE3E" w14:textId="77777777" w:rsidR="00582D20" w:rsidRPr="009F462A" w:rsidRDefault="00582D20" w:rsidP="009F462A">
      <w:pPr>
        <w:pStyle w:val="Odsekzoznamu"/>
        <w:numPr>
          <w:ilvl w:val="0"/>
          <w:numId w:val="29"/>
        </w:numPr>
        <w:autoSpaceDE w:val="0"/>
        <w:autoSpaceDN w:val="0"/>
        <w:adjustRightInd w:val="0"/>
        <w:spacing w:after="0" w:line="240" w:lineRule="auto"/>
        <w:jc w:val="both"/>
        <w:rPr>
          <w:rFonts w:ascii="Arial" w:hAnsi="Arial" w:cs="Arial"/>
        </w:rPr>
      </w:pPr>
      <w:r w:rsidRPr="009F462A">
        <w:rPr>
          <w:rFonts w:ascii="Arial" w:hAnsi="Arial" w:cs="Arial"/>
        </w:rPr>
        <w:t>verejný obstarávateľ bude mať pochybnosti o pravosti takto vyhotovených dokladov a dokumentov.</w:t>
      </w:r>
    </w:p>
    <w:p w14:paraId="5EB103A7" w14:textId="77777777" w:rsidR="00582D20" w:rsidRPr="002466BA" w:rsidRDefault="00582D20" w:rsidP="00582D20">
      <w:pPr>
        <w:autoSpaceDE w:val="0"/>
        <w:autoSpaceDN w:val="0"/>
        <w:adjustRightInd w:val="0"/>
        <w:spacing w:after="0" w:line="240" w:lineRule="auto"/>
        <w:jc w:val="both"/>
        <w:rPr>
          <w:rFonts w:ascii="Arial" w:hAnsi="Arial" w:cs="Arial"/>
        </w:rPr>
      </w:pPr>
    </w:p>
    <w:p w14:paraId="47E6037F" w14:textId="77777777" w:rsidR="00582D20" w:rsidRPr="00B945F1" w:rsidRDefault="00582D20" w:rsidP="00582D20">
      <w:pPr>
        <w:autoSpaceDE w:val="0"/>
        <w:autoSpaceDN w:val="0"/>
        <w:adjustRightInd w:val="0"/>
        <w:spacing w:after="0" w:line="240" w:lineRule="auto"/>
        <w:jc w:val="both"/>
        <w:rPr>
          <w:rFonts w:ascii="Arial" w:hAnsi="Arial" w:cs="Arial"/>
          <w:b/>
          <w:bCs/>
        </w:rPr>
      </w:pPr>
      <w:r w:rsidRPr="002466BA">
        <w:rPr>
          <w:rFonts w:ascii="Arial" w:hAnsi="Arial" w:cs="Arial"/>
        </w:rPr>
        <w:t xml:space="preserve">13.6 Uchádzač vo svojej ponuke predloží dokumenty a doklady </w:t>
      </w:r>
      <w:r w:rsidRPr="00B945F1">
        <w:rPr>
          <w:rFonts w:ascii="Arial" w:hAnsi="Arial" w:cs="Arial"/>
          <w:b/>
          <w:bCs/>
        </w:rPr>
        <w:t>v dvoch vyhotoveniach:</w:t>
      </w:r>
    </w:p>
    <w:p w14:paraId="5E20F334" w14:textId="77777777" w:rsidR="00582D20" w:rsidRPr="00B945F1" w:rsidRDefault="00582D20" w:rsidP="00582D20">
      <w:pPr>
        <w:autoSpaceDE w:val="0"/>
        <w:autoSpaceDN w:val="0"/>
        <w:adjustRightInd w:val="0"/>
        <w:spacing w:after="0" w:line="240" w:lineRule="auto"/>
        <w:jc w:val="both"/>
        <w:rPr>
          <w:rFonts w:ascii="Arial" w:hAnsi="Arial" w:cs="Arial"/>
          <w:b/>
          <w:bCs/>
        </w:rPr>
      </w:pPr>
    </w:p>
    <w:p w14:paraId="311F0A74" w14:textId="345A6710" w:rsidR="00582D20" w:rsidRPr="000E49D5" w:rsidRDefault="00582D20" w:rsidP="00582D20">
      <w:pPr>
        <w:autoSpaceDE w:val="0"/>
        <w:autoSpaceDN w:val="0"/>
        <w:adjustRightInd w:val="0"/>
        <w:spacing w:after="0" w:line="240" w:lineRule="auto"/>
        <w:jc w:val="both"/>
        <w:rPr>
          <w:rFonts w:ascii="Arial" w:hAnsi="Arial" w:cs="Arial"/>
        </w:rPr>
      </w:pPr>
      <w:r w:rsidRPr="000E49D5">
        <w:rPr>
          <w:rFonts w:ascii="Arial" w:hAnsi="Arial" w:cs="Arial"/>
        </w:rPr>
        <w:t>13.6.1</w:t>
      </w:r>
      <w:r w:rsidR="009F462A" w:rsidRPr="000E49D5">
        <w:rPr>
          <w:rFonts w:ascii="Arial" w:hAnsi="Arial" w:cs="Arial"/>
        </w:rPr>
        <w:t xml:space="preserve"> </w:t>
      </w:r>
      <w:r w:rsidRPr="000E49D5">
        <w:rPr>
          <w:rFonts w:ascii="Arial" w:hAnsi="Arial" w:cs="Arial"/>
        </w:rPr>
        <w:t xml:space="preserve">Predložené dokumenty a doklady v systéme </w:t>
      </w:r>
      <w:proofErr w:type="spellStart"/>
      <w:r w:rsidRPr="000E49D5">
        <w:rPr>
          <w:rFonts w:ascii="Arial" w:hAnsi="Arial" w:cs="Arial"/>
        </w:rPr>
        <w:t>eZakazky</w:t>
      </w:r>
      <w:proofErr w:type="spellEnd"/>
      <w:r w:rsidRPr="000E49D5">
        <w:rPr>
          <w:rFonts w:ascii="Arial" w:hAnsi="Arial" w:cs="Arial"/>
        </w:rPr>
        <w:t xml:space="preserve"> na portáli </w:t>
      </w:r>
      <w:hyperlink r:id="rId18" w:history="1">
        <w:r w:rsidRPr="000E49D5">
          <w:rPr>
            <w:rStyle w:val="Hypertextovprepojenie"/>
            <w:rFonts w:ascii="Arial" w:hAnsi="Arial" w:cs="Arial"/>
          </w:rPr>
          <w:t>www.ezakazky.sk</w:t>
        </w:r>
      </w:hyperlink>
      <w:r w:rsidRPr="000E49D5">
        <w:rPr>
          <w:rFonts w:ascii="Arial" w:hAnsi="Arial" w:cs="Arial"/>
        </w:rPr>
        <w:t>. musia zodpovedať pôvodnému dokladu tak, aby verejný obstarávateľ mohol verne posúdiť splnenie podmienok účasti, požiadaviek na predmet zákazky a požiadaviek na ponuku. Takto predložené doklady a dokumenty verejný obstarávateľ nezverejňuje!</w:t>
      </w:r>
    </w:p>
    <w:p w14:paraId="0EE0C196" w14:textId="77777777" w:rsidR="00582D20" w:rsidRPr="000E49D5" w:rsidRDefault="00582D20" w:rsidP="00582D20">
      <w:pPr>
        <w:autoSpaceDE w:val="0"/>
        <w:autoSpaceDN w:val="0"/>
        <w:adjustRightInd w:val="0"/>
        <w:spacing w:after="0" w:line="240" w:lineRule="auto"/>
        <w:jc w:val="both"/>
        <w:rPr>
          <w:rFonts w:ascii="Arial" w:hAnsi="Arial" w:cs="Arial"/>
        </w:rPr>
      </w:pPr>
    </w:p>
    <w:p w14:paraId="5F6F48DE" w14:textId="77777777" w:rsidR="00582D20" w:rsidRPr="002466BA" w:rsidRDefault="00582D20" w:rsidP="00582D20">
      <w:pPr>
        <w:autoSpaceDE w:val="0"/>
        <w:autoSpaceDN w:val="0"/>
        <w:adjustRightInd w:val="0"/>
        <w:spacing w:after="0" w:line="240" w:lineRule="auto"/>
        <w:jc w:val="both"/>
        <w:rPr>
          <w:rFonts w:ascii="Arial" w:hAnsi="Arial" w:cs="Arial"/>
        </w:rPr>
      </w:pPr>
      <w:r w:rsidRPr="000E49D5">
        <w:rPr>
          <w:rFonts w:ascii="Arial" w:hAnsi="Arial" w:cs="Arial"/>
        </w:rPr>
        <w:t xml:space="preserve">13.6.2 Uchádzačom predložené dokumenty a doklady v systéme </w:t>
      </w:r>
      <w:proofErr w:type="spellStart"/>
      <w:r w:rsidRPr="000E49D5">
        <w:rPr>
          <w:rFonts w:ascii="Arial" w:hAnsi="Arial" w:cs="Arial"/>
        </w:rPr>
        <w:t>eZakazky</w:t>
      </w:r>
      <w:proofErr w:type="spellEnd"/>
      <w:r w:rsidRPr="000E49D5">
        <w:rPr>
          <w:rFonts w:ascii="Arial" w:hAnsi="Arial" w:cs="Arial"/>
        </w:rPr>
        <w:t xml:space="preserve"> na portáli </w:t>
      </w:r>
      <w:hyperlink r:id="rId19" w:history="1">
        <w:r w:rsidRPr="000E49D5">
          <w:rPr>
            <w:rStyle w:val="Hypertextovprepojenie"/>
            <w:rFonts w:ascii="Arial" w:hAnsi="Arial" w:cs="Arial"/>
          </w:rPr>
          <w:t>www.ezakazky.sk</w:t>
        </w:r>
      </w:hyperlink>
      <w:r w:rsidRPr="000E49D5">
        <w:rPr>
          <w:rFonts w:ascii="Arial" w:hAnsi="Arial" w:cs="Arial"/>
        </w:rPr>
        <w:t xml:space="preserve">. musia zodpovedať pôvodnému dokladu a dokumentu s tým, že </w:t>
      </w:r>
      <w:r w:rsidRPr="000E49D5">
        <w:rPr>
          <w:rFonts w:ascii="Arial" w:hAnsi="Arial" w:cs="Arial"/>
          <w:b/>
        </w:rPr>
        <w:t xml:space="preserve">nemôžu </w:t>
      </w:r>
      <w:r w:rsidRPr="000E49D5">
        <w:rPr>
          <w:rFonts w:ascii="Arial" w:hAnsi="Arial" w:cs="Arial"/>
        </w:rPr>
        <w:t xml:space="preserve">obsahovať rodné číslo a osobné údaje v zmysle zákona č. 18/2018 </w:t>
      </w:r>
      <w:proofErr w:type="spellStart"/>
      <w:r w:rsidRPr="000E49D5">
        <w:rPr>
          <w:rFonts w:ascii="Arial" w:hAnsi="Arial" w:cs="Arial"/>
        </w:rPr>
        <w:t>Z.z</w:t>
      </w:r>
      <w:proofErr w:type="spellEnd"/>
      <w:r w:rsidRPr="000E49D5">
        <w:rPr>
          <w:rFonts w:ascii="Arial" w:hAnsi="Arial" w:cs="Arial"/>
        </w:rPr>
        <w:t>. o ochrane osobných údajov a o zmene a doplnení niektorých zákonov. Ak ide o dokumenty, ktoré sú podpísané alebo obsahujú odtlačok pečiatky, tieto sa v elektronickej podobe predkladajú s uvedením mena a priezviska osôb, ktoré dokumenty podpísali a dátumu podpisu, bez uvedenia podpisu týchto osôb a odtlačku pečiatky. Takto predložené doklady a dokumenty verejný obstarávateľ v súlade s § 64 ods. 1 písm. b) zákona o verejnom obstarávaní zverejní vo svojom profile!</w:t>
      </w:r>
    </w:p>
    <w:p w14:paraId="4B4B6163" w14:textId="77777777" w:rsidR="00582D20" w:rsidRPr="002466BA" w:rsidRDefault="00582D20" w:rsidP="00582D20">
      <w:pPr>
        <w:autoSpaceDE w:val="0"/>
        <w:autoSpaceDN w:val="0"/>
        <w:adjustRightInd w:val="0"/>
        <w:spacing w:after="0" w:line="240" w:lineRule="auto"/>
        <w:jc w:val="both"/>
        <w:rPr>
          <w:rFonts w:ascii="Arial" w:hAnsi="Arial" w:cs="Arial"/>
        </w:rPr>
      </w:pPr>
    </w:p>
    <w:p w14:paraId="25E3ECA8"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14. Jazyk ponuky</w:t>
      </w:r>
    </w:p>
    <w:p w14:paraId="33FAACC4"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32C2BCD6"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3D32B37" w14:textId="77777777" w:rsidR="00582D20" w:rsidRPr="002466BA" w:rsidRDefault="00582D20" w:rsidP="00582D20">
      <w:pPr>
        <w:autoSpaceDE w:val="0"/>
        <w:autoSpaceDN w:val="0"/>
        <w:adjustRightInd w:val="0"/>
        <w:spacing w:after="0" w:line="240" w:lineRule="auto"/>
        <w:jc w:val="both"/>
        <w:rPr>
          <w:rFonts w:ascii="Arial" w:hAnsi="Arial" w:cs="Arial"/>
        </w:rPr>
      </w:pPr>
    </w:p>
    <w:p w14:paraId="072DD625"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15. Mena a ceny uvádzané v ponuke, mena finančného plnenia</w:t>
      </w:r>
    </w:p>
    <w:p w14:paraId="047CF1FB"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485BE7ED" w14:textId="3E8277F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15.</w:t>
      </w:r>
      <w:r w:rsidR="001102B2">
        <w:rPr>
          <w:rFonts w:ascii="Arial" w:hAnsi="Arial" w:cs="Arial"/>
        </w:rPr>
        <w:t xml:space="preserve">1 </w:t>
      </w:r>
      <w:r w:rsidRPr="002466BA">
        <w:rPr>
          <w:rFonts w:ascii="Arial" w:hAnsi="Arial" w:cs="Arial"/>
        </w:rPr>
        <w:t>Uchádzačom navrhované zmluvné ceny za požadovaný predmet zákazky budú vyjadrené v európskych menových jednotkách (ďalej len EUR) a stanovené podľa § 3 zákona NR SR č.18/1996 Z. z. o cenách v znení neskorších predpisov, vyhlášky MF SR č. 87/1996 Z. z., ktorou sa vykonáva zákon NR SR č. 18/1996 Z. z. o cenách. Zmluvné ceny nesmú byť viazané na inú menu alebo parameter.</w:t>
      </w:r>
    </w:p>
    <w:p w14:paraId="08DD3C5A" w14:textId="77777777" w:rsidR="00582D20" w:rsidRPr="002466BA" w:rsidRDefault="00582D20" w:rsidP="00582D20">
      <w:pPr>
        <w:autoSpaceDE w:val="0"/>
        <w:autoSpaceDN w:val="0"/>
        <w:adjustRightInd w:val="0"/>
        <w:spacing w:after="0" w:line="240" w:lineRule="auto"/>
        <w:jc w:val="both"/>
        <w:rPr>
          <w:rFonts w:ascii="Arial" w:hAnsi="Arial" w:cs="Arial"/>
        </w:rPr>
      </w:pPr>
    </w:p>
    <w:p w14:paraId="2A610696" w14:textId="2E4105B0"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15.2 Uchádzač stanoví cenu za obstarávaný predmet na základe vlastných výpočtov, činností, výdavkov a príjmov podľa platných právnych predpisov.</w:t>
      </w:r>
    </w:p>
    <w:p w14:paraId="674683AE" w14:textId="77777777" w:rsidR="00582D20" w:rsidRPr="002466BA" w:rsidRDefault="00582D20" w:rsidP="00582D20">
      <w:pPr>
        <w:autoSpaceDE w:val="0"/>
        <w:autoSpaceDN w:val="0"/>
        <w:adjustRightInd w:val="0"/>
        <w:spacing w:after="0" w:line="240" w:lineRule="auto"/>
        <w:jc w:val="both"/>
        <w:rPr>
          <w:rFonts w:ascii="Arial" w:hAnsi="Arial" w:cs="Arial"/>
        </w:rPr>
      </w:pPr>
    </w:p>
    <w:p w14:paraId="1736863A" w14:textId="0F840B4E"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15.3 Záujemca je pred predložením svojej ponuky povinný vziať do úvahy všetko, čo je nevyhnutné na úplné a riadne plnenie zmluvy, pričom do svojich cien zahrnie všetky náklady spojené s plnením predmetu zákazky. Uchádzač ku každej oceňovanej položke uvedie v navrhovanej zmluvnej cene aj jednotkovú cenu. </w:t>
      </w:r>
      <w:r w:rsidR="00630B18" w:rsidRPr="002466BA">
        <w:rPr>
          <w:rFonts w:ascii="Arial" w:hAnsi="Arial" w:cs="Arial"/>
        </w:rPr>
        <w:t xml:space="preserve">V cene za predmet </w:t>
      </w:r>
      <w:r w:rsidR="00E961E7" w:rsidRPr="002466BA">
        <w:rPr>
          <w:rFonts w:ascii="Arial" w:hAnsi="Arial" w:cs="Arial"/>
        </w:rPr>
        <w:t>zákazky</w:t>
      </w:r>
      <w:r w:rsidR="00630B18" w:rsidRPr="002466BA">
        <w:rPr>
          <w:rFonts w:ascii="Arial" w:hAnsi="Arial" w:cs="Arial"/>
        </w:rPr>
        <w:t xml:space="preserve"> </w:t>
      </w:r>
      <w:r w:rsidR="00E961E7" w:rsidRPr="002466BA">
        <w:rPr>
          <w:rFonts w:ascii="Arial" w:hAnsi="Arial" w:cs="Arial"/>
        </w:rPr>
        <w:t>musí</w:t>
      </w:r>
      <w:r w:rsidR="00630B18" w:rsidRPr="002466BA">
        <w:rPr>
          <w:rFonts w:ascii="Arial" w:hAnsi="Arial" w:cs="Arial"/>
        </w:rPr>
        <w:t xml:space="preserve"> byť </w:t>
      </w:r>
      <w:r w:rsidR="00E961E7" w:rsidRPr="002466BA">
        <w:rPr>
          <w:rFonts w:ascii="Arial" w:hAnsi="Arial" w:cs="Arial"/>
        </w:rPr>
        <w:t xml:space="preserve">zahrnutá </w:t>
      </w:r>
      <w:r w:rsidR="00630B18" w:rsidRPr="002466BA">
        <w:rPr>
          <w:rFonts w:ascii="Arial" w:hAnsi="Arial" w:cs="Arial"/>
        </w:rPr>
        <w:t xml:space="preserve">cena za tovar, dopravu, </w:t>
      </w:r>
      <w:r w:rsidR="00E961E7" w:rsidRPr="002466BA">
        <w:rPr>
          <w:rFonts w:ascii="Arial" w:hAnsi="Arial" w:cs="Arial"/>
        </w:rPr>
        <w:t>montáž</w:t>
      </w:r>
      <w:r w:rsidR="00630B18" w:rsidRPr="002466BA">
        <w:rPr>
          <w:rFonts w:ascii="Arial" w:hAnsi="Arial" w:cs="Arial"/>
        </w:rPr>
        <w:t xml:space="preserve">, </w:t>
      </w:r>
      <w:r w:rsidR="00E961E7" w:rsidRPr="002466BA">
        <w:rPr>
          <w:rFonts w:ascii="Arial" w:hAnsi="Arial" w:cs="Arial"/>
        </w:rPr>
        <w:t>inštaláciu</w:t>
      </w:r>
      <w:r w:rsidR="00630B18" w:rsidRPr="002466BA">
        <w:rPr>
          <w:rFonts w:ascii="Arial" w:hAnsi="Arial" w:cs="Arial"/>
        </w:rPr>
        <w:t xml:space="preserve">, spustenie do </w:t>
      </w:r>
      <w:r w:rsidR="00E961E7" w:rsidRPr="002466BA">
        <w:rPr>
          <w:rFonts w:ascii="Arial" w:hAnsi="Arial" w:cs="Arial"/>
        </w:rPr>
        <w:t>skúšobnej prevádzky</w:t>
      </w:r>
      <w:r w:rsidR="00630B18" w:rsidRPr="002466BA">
        <w:rPr>
          <w:rFonts w:ascii="Arial" w:hAnsi="Arial" w:cs="Arial"/>
        </w:rPr>
        <w:t xml:space="preserve"> a </w:t>
      </w:r>
      <w:r w:rsidR="00E961E7" w:rsidRPr="002466BA">
        <w:rPr>
          <w:rFonts w:ascii="Arial" w:hAnsi="Arial" w:cs="Arial"/>
        </w:rPr>
        <w:t>následne</w:t>
      </w:r>
      <w:r w:rsidR="00630B18" w:rsidRPr="002466BA">
        <w:rPr>
          <w:rFonts w:ascii="Arial" w:hAnsi="Arial" w:cs="Arial"/>
        </w:rPr>
        <w:t xml:space="preserve"> do ostrej </w:t>
      </w:r>
      <w:r w:rsidR="00E961E7" w:rsidRPr="002466BA">
        <w:rPr>
          <w:rFonts w:ascii="Arial" w:hAnsi="Arial" w:cs="Arial"/>
        </w:rPr>
        <w:t>prevádzky</w:t>
      </w:r>
      <w:r w:rsidR="00630B18" w:rsidRPr="002466BA">
        <w:rPr>
          <w:rFonts w:ascii="Arial" w:hAnsi="Arial" w:cs="Arial"/>
        </w:rPr>
        <w:t xml:space="preserve">, </w:t>
      </w:r>
      <w:r w:rsidR="00E961E7" w:rsidRPr="002466BA">
        <w:rPr>
          <w:rFonts w:ascii="Arial" w:hAnsi="Arial" w:cs="Arial"/>
        </w:rPr>
        <w:t>zaškolenie</w:t>
      </w:r>
      <w:r w:rsidR="00630B18" w:rsidRPr="002466BA">
        <w:rPr>
          <w:rFonts w:ascii="Arial" w:hAnsi="Arial" w:cs="Arial"/>
        </w:rPr>
        <w:t xml:space="preserve"> zamestnancov a ostatné </w:t>
      </w:r>
      <w:r w:rsidR="00E961E7" w:rsidRPr="002466BA">
        <w:rPr>
          <w:rFonts w:ascii="Arial" w:hAnsi="Arial" w:cs="Arial"/>
        </w:rPr>
        <w:t>súvisiace</w:t>
      </w:r>
      <w:r w:rsidR="00F16781" w:rsidRPr="002466BA">
        <w:rPr>
          <w:rFonts w:ascii="Arial" w:hAnsi="Arial" w:cs="Arial"/>
        </w:rPr>
        <w:t xml:space="preserve"> náklady </w:t>
      </w:r>
      <w:r w:rsidR="00630B18" w:rsidRPr="002466BA">
        <w:rPr>
          <w:rFonts w:ascii="Arial" w:hAnsi="Arial" w:cs="Arial"/>
        </w:rPr>
        <w:t xml:space="preserve">. </w:t>
      </w:r>
      <w:r w:rsidRPr="002466BA">
        <w:rPr>
          <w:rFonts w:ascii="Arial" w:hAnsi="Arial" w:cs="Arial"/>
        </w:rPr>
        <w:t xml:space="preserve">Uchádzač musí vyplniť príslušnú tabuľku </w:t>
      </w:r>
      <w:r w:rsidRPr="002466BA">
        <w:rPr>
          <w:rFonts w:ascii="Arial" w:hAnsi="Arial" w:cs="Arial"/>
          <w:b/>
        </w:rPr>
        <w:t>Návrhy na plnenie kritérií</w:t>
      </w:r>
      <w:r w:rsidRPr="002466BA">
        <w:rPr>
          <w:rFonts w:ascii="Arial" w:hAnsi="Arial" w:cs="Arial"/>
        </w:rPr>
        <w:t xml:space="preserve"> pre jednotlivú časť predmetu zákazky, za ktorú uchádzač predkladá ponuku tak, aby každá požadovaná cenová položka mala uvedenú číselnú hodnotu.</w:t>
      </w:r>
    </w:p>
    <w:p w14:paraId="21C814A5" w14:textId="77777777" w:rsidR="00582D20" w:rsidRPr="002466BA" w:rsidRDefault="00582D20" w:rsidP="00582D20">
      <w:pPr>
        <w:autoSpaceDE w:val="0"/>
        <w:autoSpaceDN w:val="0"/>
        <w:adjustRightInd w:val="0"/>
        <w:spacing w:after="0" w:line="240" w:lineRule="auto"/>
        <w:jc w:val="both"/>
        <w:rPr>
          <w:rFonts w:ascii="Arial" w:hAnsi="Arial" w:cs="Arial"/>
        </w:rPr>
      </w:pPr>
    </w:p>
    <w:p w14:paraId="13CCD2EA" w14:textId="57B2650F"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15.4 Ak je uchádzač platiteľom dane z pridanej hodnoty (ďalej len „DPH“), </w:t>
      </w:r>
      <w:proofErr w:type="spellStart"/>
      <w:r w:rsidRPr="002466BA">
        <w:rPr>
          <w:rFonts w:ascii="Arial" w:hAnsi="Arial" w:cs="Arial"/>
        </w:rPr>
        <w:t>t.j</w:t>
      </w:r>
      <w:proofErr w:type="spellEnd"/>
      <w:r w:rsidRPr="002466BA">
        <w:rPr>
          <w:rFonts w:ascii="Arial" w:hAnsi="Arial" w:cs="Arial"/>
        </w:rPr>
        <w:t>. zdaniteľnou osobou pre DPH v zmysle príslušných predpisov (ďalej len „zdaniteľná osoba“), navrhovanú zmluvnú cenu v štruktúrovanom rozpočte ceny zmluvy uvedie v zložení:</w:t>
      </w:r>
    </w:p>
    <w:p w14:paraId="33C40DBC" w14:textId="0F54E9A9"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lastRenderedPageBreak/>
        <w:t>-</w:t>
      </w:r>
      <w:r w:rsidR="00582D20" w:rsidRPr="002466BA">
        <w:rPr>
          <w:rFonts w:ascii="Arial" w:hAnsi="Arial" w:cs="Arial"/>
        </w:rPr>
        <w:t xml:space="preserve"> navrhovaná zmluvná cena v EUR bez DPH,</w:t>
      </w:r>
    </w:p>
    <w:p w14:paraId="034FBE04" w14:textId="2BF18E70"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sadzba DPH v %,</w:t>
      </w:r>
    </w:p>
    <w:p w14:paraId="25395554" w14:textId="20EE618F"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výška DPH v EUR,</w:t>
      </w:r>
    </w:p>
    <w:p w14:paraId="238B4200" w14:textId="6117C95C"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navrhovaná zmluvná cena v EUR vrátane DPH.</w:t>
      </w:r>
    </w:p>
    <w:p w14:paraId="306FB33F" w14:textId="77777777" w:rsidR="00582D20" w:rsidRPr="002466BA" w:rsidRDefault="00582D20" w:rsidP="00944724">
      <w:pPr>
        <w:autoSpaceDE w:val="0"/>
        <w:autoSpaceDN w:val="0"/>
        <w:adjustRightInd w:val="0"/>
        <w:spacing w:after="0" w:line="240" w:lineRule="auto"/>
        <w:jc w:val="both"/>
        <w:rPr>
          <w:rFonts w:ascii="Arial" w:hAnsi="Arial" w:cs="Arial"/>
        </w:rPr>
      </w:pPr>
    </w:p>
    <w:p w14:paraId="483C4909" w14:textId="71B470CC"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15.5 Ak uchádzač nie je zdaniteľnou osobou pre DPH, uvedie navrhovanú zmluvnú cenu, ako aj všetky ostatné ceny, ktoré sú v týchto súťažných podkladoch požadované uvádzať bez DPH ako celkovú konečnú cenu. Skutočnosť, že nie je zdaniteľnou osobou pre DPH, uchádzač uvedie v ponuke.</w:t>
      </w:r>
    </w:p>
    <w:p w14:paraId="6CA8CC03" w14:textId="2191D70C"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15.5.1 </w:t>
      </w:r>
      <w:r w:rsidRPr="007B2A6A">
        <w:rPr>
          <w:rFonts w:ascii="Arial" w:hAnsi="Arial" w:cs="Arial"/>
        </w:rPr>
        <w:tab/>
        <w:t xml:space="preserve">Ak je uchádzač identifikovaný pre DPH v inom členskom štáte EÚ a tovar bude do SR prepravený z iného členského štátu EÚ, tento dodávateľ nebude pri plnení zmluvy fakturovať DPH. Vo svojej ponuke však musí uviesť príslušnú sadzbu a výšku DPH podľa zákona č. 222/2004 Z. z. a cenu vrátane DPH a to podľa prílohy č. 2 Kúpnej zmluvy ako súčasti týchto súťažných podkladov v zložení: </w:t>
      </w:r>
    </w:p>
    <w:p w14:paraId="22A78D1F"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bez DPH </w:t>
      </w:r>
    </w:p>
    <w:p w14:paraId="10DDA5D2"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suma 20%  DPH v EUR </w:t>
      </w:r>
    </w:p>
    <w:p w14:paraId="222F2EAD"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s DPH </w:t>
      </w:r>
    </w:p>
    <w:p w14:paraId="7069C601" w14:textId="77777777" w:rsidR="000E49D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Verejný obstarávateľ bude povinný odviesť DPH v SR podľa zákona č. 222/2004 Z. z.. </w:t>
      </w:r>
    </w:p>
    <w:p w14:paraId="3307B2A2" w14:textId="3539B2D2"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Ak uchádzač nie je platiteľom DPH, navrhovanú cenu v štruktúrovanom rozpočte podľa prílohy č. 2 Kúpnej zmluvy ako súčasti týchto súťažných podkladov uvedie v zložení: </w:t>
      </w:r>
    </w:p>
    <w:p w14:paraId="495CCBE4"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s DPH </w:t>
      </w:r>
    </w:p>
    <w:p w14:paraId="3767FA57" w14:textId="0806B7E8" w:rsidR="004D2F25" w:rsidRPr="002466B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Skutočnosť, že nie je platiteľom DPH, uchádzač uvedie v ponuke.</w:t>
      </w:r>
    </w:p>
    <w:p w14:paraId="4BCAAD3E" w14:textId="77777777" w:rsidR="00582D20" w:rsidRPr="002466BA" w:rsidRDefault="00582D20" w:rsidP="00944724">
      <w:pPr>
        <w:autoSpaceDE w:val="0"/>
        <w:autoSpaceDN w:val="0"/>
        <w:adjustRightInd w:val="0"/>
        <w:spacing w:after="0" w:line="240" w:lineRule="auto"/>
        <w:jc w:val="both"/>
        <w:rPr>
          <w:rFonts w:ascii="Arial" w:hAnsi="Arial" w:cs="Arial"/>
        </w:rPr>
      </w:pPr>
    </w:p>
    <w:p w14:paraId="39650E99" w14:textId="73B5EF9C"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15.6 Uchádzač v časti ponuky určenej pre návrh na plnenie kritérií na vyhodnotenie ponúk uvedie konečné zmluvné ceny príslušnej časti predmetu zákazky, za ktorú predkladá ponuku, bez možnosti ich prípadnej úpravy okrem zmien uvedených v</w:t>
      </w:r>
      <w:r w:rsidR="00060B50">
        <w:rPr>
          <w:rFonts w:ascii="Arial" w:hAnsi="Arial" w:cs="Arial"/>
        </w:rPr>
        <w:t> </w:t>
      </w:r>
      <w:r w:rsidRPr="00A86FD3">
        <w:rPr>
          <w:rFonts w:ascii="Arial" w:hAnsi="Arial" w:cs="Arial"/>
        </w:rPr>
        <w:t>bode</w:t>
      </w:r>
      <w:r w:rsidR="00060B50" w:rsidRPr="00A86FD3">
        <w:rPr>
          <w:rFonts w:ascii="Arial" w:hAnsi="Arial" w:cs="Arial"/>
        </w:rPr>
        <w:t xml:space="preserve"> </w:t>
      </w:r>
      <w:r w:rsidRPr="00A86FD3">
        <w:rPr>
          <w:rFonts w:ascii="Arial" w:hAnsi="Arial" w:cs="Arial"/>
        </w:rPr>
        <w:t>2</w:t>
      </w:r>
      <w:r w:rsidR="00EF2D5C" w:rsidRPr="00A86FD3">
        <w:rPr>
          <w:rFonts w:ascii="Arial" w:hAnsi="Arial" w:cs="Arial"/>
        </w:rPr>
        <w:t>3</w:t>
      </w:r>
      <w:r w:rsidRPr="00A86FD3">
        <w:rPr>
          <w:rFonts w:ascii="Arial" w:hAnsi="Arial" w:cs="Arial"/>
        </w:rPr>
        <w:t xml:space="preserve"> týchto s</w:t>
      </w:r>
      <w:r w:rsidRPr="002466BA">
        <w:rPr>
          <w:rFonts w:ascii="Arial" w:hAnsi="Arial" w:cs="Arial"/>
        </w:rPr>
        <w:t>úťažných podkladov. Zmluvná cena uvedená v ponuke uchádzača v návrhu zmluvy musí platiť počas celého obdobia trvania zmluvy a nie je možné ju zvýšiť.</w:t>
      </w:r>
    </w:p>
    <w:p w14:paraId="74EDCCB6" w14:textId="77777777" w:rsidR="00582D20" w:rsidRPr="002466BA" w:rsidRDefault="00582D20" w:rsidP="00944724">
      <w:pPr>
        <w:autoSpaceDE w:val="0"/>
        <w:autoSpaceDN w:val="0"/>
        <w:adjustRightInd w:val="0"/>
        <w:spacing w:after="0" w:line="240" w:lineRule="auto"/>
        <w:jc w:val="both"/>
        <w:rPr>
          <w:rFonts w:ascii="Arial" w:hAnsi="Arial" w:cs="Arial"/>
        </w:rPr>
      </w:pPr>
    </w:p>
    <w:p w14:paraId="61D346BF" w14:textId="2590273C"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15.7</w:t>
      </w:r>
      <w:r w:rsidR="00B277BC">
        <w:rPr>
          <w:rFonts w:ascii="Arial" w:hAnsi="Arial" w:cs="Arial"/>
        </w:rPr>
        <w:t xml:space="preserve"> </w:t>
      </w:r>
      <w:r w:rsidRPr="002466BA">
        <w:rPr>
          <w:rFonts w:ascii="Arial" w:hAnsi="Arial" w:cs="Arial"/>
        </w:rPr>
        <w:t>Všetky ceny uvádzané v ponuke uchádzača sú navrhovanými zmluvnými cenami a musia byť vypracované presne podľa časti A3. Kritériá hodnotenia týchto súťažných podkladov.</w:t>
      </w:r>
    </w:p>
    <w:p w14:paraId="014DE522" w14:textId="77777777" w:rsidR="00582D20" w:rsidRPr="002466BA" w:rsidRDefault="00582D20" w:rsidP="00944724">
      <w:pPr>
        <w:autoSpaceDE w:val="0"/>
        <w:autoSpaceDN w:val="0"/>
        <w:adjustRightInd w:val="0"/>
        <w:spacing w:after="0" w:line="240" w:lineRule="auto"/>
        <w:jc w:val="both"/>
        <w:rPr>
          <w:rFonts w:ascii="Arial" w:hAnsi="Arial" w:cs="Arial"/>
        </w:rPr>
      </w:pPr>
    </w:p>
    <w:p w14:paraId="245BF15E" w14:textId="7FC78D99"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15.8 Zmluvná cena za predmet zákazky uvedená v ponuke uchádzača bude zaplatená v mene EUR.</w:t>
      </w:r>
    </w:p>
    <w:p w14:paraId="73F7B38F" w14:textId="53A18F90" w:rsidR="00FB1961" w:rsidRPr="002466BA" w:rsidRDefault="00FB1961" w:rsidP="00944724">
      <w:pPr>
        <w:autoSpaceDE w:val="0"/>
        <w:autoSpaceDN w:val="0"/>
        <w:adjustRightInd w:val="0"/>
        <w:spacing w:after="0" w:line="240" w:lineRule="auto"/>
        <w:jc w:val="both"/>
        <w:rPr>
          <w:rFonts w:ascii="Arial" w:hAnsi="Arial" w:cs="Arial"/>
        </w:rPr>
      </w:pPr>
    </w:p>
    <w:p w14:paraId="76475679" w14:textId="77777777" w:rsidR="00582D20" w:rsidRPr="002466BA" w:rsidRDefault="00582D20" w:rsidP="00944724">
      <w:pPr>
        <w:autoSpaceDE w:val="0"/>
        <w:autoSpaceDN w:val="0"/>
        <w:adjustRightInd w:val="0"/>
        <w:spacing w:after="0" w:line="240" w:lineRule="auto"/>
        <w:jc w:val="both"/>
        <w:rPr>
          <w:rFonts w:ascii="Arial" w:hAnsi="Arial" w:cs="Arial"/>
        </w:rPr>
      </w:pPr>
    </w:p>
    <w:p w14:paraId="29CD558F" w14:textId="77777777" w:rsidR="00582D20" w:rsidRPr="002466BA" w:rsidRDefault="00582D20" w:rsidP="00944724">
      <w:pPr>
        <w:autoSpaceDE w:val="0"/>
        <w:autoSpaceDN w:val="0"/>
        <w:adjustRightInd w:val="0"/>
        <w:spacing w:after="0" w:line="240" w:lineRule="auto"/>
        <w:jc w:val="both"/>
        <w:rPr>
          <w:rFonts w:ascii="Arial" w:hAnsi="Arial" w:cs="Arial"/>
          <w:b/>
        </w:rPr>
      </w:pPr>
      <w:r w:rsidRPr="002466BA">
        <w:rPr>
          <w:rFonts w:ascii="Arial" w:hAnsi="Arial" w:cs="Arial"/>
          <w:b/>
        </w:rPr>
        <w:t>16. Zábezpeka ponuky</w:t>
      </w:r>
    </w:p>
    <w:p w14:paraId="455818E7" w14:textId="77777777" w:rsidR="00582D20" w:rsidRPr="002466BA" w:rsidRDefault="00582D20" w:rsidP="00944724">
      <w:pPr>
        <w:autoSpaceDE w:val="0"/>
        <w:autoSpaceDN w:val="0"/>
        <w:adjustRightInd w:val="0"/>
        <w:spacing w:after="0" w:line="240" w:lineRule="auto"/>
        <w:jc w:val="both"/>
        <w:rPr>
          <w:rFonts w:ascii="Arial" w:hAnsi="Arial" w:cs="Arial"/>
          <w:b/>
        </w:rPr>
      </w:pPr>
      <w:r w:rsidRPr="002466BA">
        <w:rPr>
          <w:rFonts w:ascii="Arial" w:hAnsi="Arial" w:cs="Arial"/>
        </w:rPr>
        <w:t xml:space="preserve">16.1. Zábezpeka sa vyžaduje: </w:t>
      </w:r>
      <w:r w:rsidRPr="002466BA">
        <w:rPr>
          <w:rFonts w:ascii="Arial" w:hAnsi="Arial" w:cs="Arial"/>
          <w:b/>
        </w:rPr>
        <w:t>Nie.</w:t>
      </w:r>
    </w:p>
    <w:p w14:paraId="6A76B7D9" w14:textId="5B9149BB" w:rsidR="008C6FC3" w:rsidRPr="002466BA" w:rsidRDefault="008C6FC3" w:rsidP="00944724">
      <w:pPr>
        <w:autoSpaceDE w:val="0"/>
        <w:autoSpaceDN w:val="0"/>
        <w:adjustRightInd w:val="0"/>
        <w:spacing w:after="0" w:line="240" w:lineRule="auto"/>
        <w:jc w:val="both"/>
        <w:rPr>
          <w:rFonts w:ascii="Arial" w:hAnsi="Arial" w:cs="Arial"/>
        </w:rPr>
      </w:pPr>
    </w:p>
    <w:p w14:paraId="6FC68165" w14:textId="77777777" w:rsidR="00582D20" w:rsidRPr="002466BA" w:rsidRDefault="00582D20" w:rsidP="000657CF">
      <w:pPr>
        <w:autoSpaceDE w:val="0"/>
        <w:autoSpaceDN w:val="0"/>
        <w:adjustRightInd w:val="0"/>
        <w:spacing w:after="0" w:line="240" w:lineRule="auto"/>
        <w:rPr>
          <w:rFonts w:ascii="Arial" w:hAnsi="Arial" w:cs="Arial"/>
        </w:rPr>
      </w:pPr>
    </w:p>
    <w:p w14:paraId="5669B690" w14:textId="77777777" w:rsidR="00582D20" w:rsidRPr="002466BA" w:rsidRDefault="00582D20" w:rsidP="00582D20">
      <w:pPr>
        <w:autoSpaceDE w:val="0"/>
        <w:autoSpaceDN w:val="0"/>
        <w:adjustRightInd w:val="0"/>
        <w:spacing w:after="0" w:line="240" w:lineRule="auto"/>
        <w:jc w:val="center"/>
        <w:rPr>
          <w:rFonts w:ascii="Arial" w:hAnsi="Arial" w:cs="Arial"/>
          <w:bCs/>
        </w:rPr>
      </w:pPr>
      <w:r w:rsidRPr="002466BA">
        <w:rPr>
          <w:rFonts w:ascii="Arial" w:hAnsi="Arial" w:cs="Arial"/>
          <w:bCs/>
        </w:rPr>
        <w:t>Časť IV.</w:t>
      </w:r>
    </w:p>
    <w:p w14:paraId="308D9359" w14:textId="482C038E"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Obsah ponuky</w:t>
      </w:r>
    </w:p>
    <w:p w14:paraId="425A796D" w14:textId="77777777" w:rsidR="00582D20" w:rsidRPr="002466BA" w:rsidRDefault="00582D20" w:rsidP="00582D20">
      <w:pPr>
        <w:autoSpaceDE w:val="0"/>
        <w:autoSpaceDN w:val="0"/>
        <w:adjustRightInd w:val="0"/>
        <w:spacing w:after="0" w:line="240" w:lineRule="auto"/>
        <w:rPr>
          <w:rFonts w:ascii="Arial" w:hAnsi="Arial" w:cs="Arial"/>
          <w:bCs/>
        </w:rPr>
      </w:pPr>
    </w:p>
    <w:p w14:paraId="23F11800" w14:textId="77777777" w:rsidR="00582D20" w:rsidRPr="002466BA" w:rsidRDefault="00582D20" w:rsidP="00582D20">
      <w:pPr>
        <w:autoSpaceDE w:val="0"/>
        <w:autoSpaceDN w:val="0"/>
        <w:adjustRightInd w:val="0"/>
        <w:spacing w:after="0" w:line="240" w:lineRule="auto"/>
        <w:rPr>
          <w:rFonts w:ascii="Arial" w:hAnsi="Arial" w:cs="Arial"/>
          <w:b/>
          <w:bCs/>
        </w:rPr>
      </w:pPr>
      <w:r w:rsidRPr="002466BA">
        <w:rPr>
          <w:rFonts w:ascii="Arial" w:hAnsi="Arial" w:cs="Arial"/>
          <w:b/>
          <w:bCs/>
        </w:rPr>
        <w:t>17. Obsah ponuky</w:t>
      </w:r>
    </w:p>
    <w:p w14:paraId="733283D3" w14:textId="77777777" w:rsidR="00582D20" w:rsidRPr="002466BA" w:rsidRDefault="00582D20" w:rsidP="00582D20">
      <w:pPr>
        <w:autoSpaceDE w:val="0"/>
        <w:autoSpaceDN w:val="0"/>
        <w:adjustRightInd w:val="0"/>
        <w:spacing w:after="0" w:line="240" w:lineRule="auto"/>
        <w:rPr>
          <w:rFonts w:ascii="Arial" w:hAnsi="Arial" w:cs="Arial"/>
          <w:b/>
          <w:bCs/>
        </w:rPr>
      </w:pPr>
    </w:p>
    <w:p w14:paraId="73F82EF5" w14:textId="4EE5C310"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w:t>
      </w:r>
      <w:r w:rsidR="003710C6">
        <w:rPr>
          <w:rFonts w:ascii="Arial" w:hAnsi="Arial" w:cs="Arial"/>
        </w:rPr>
        <w:t xml:space="preserve"> </w:t>
      </w:r>
      <w:r w:rsidRPr="002466BA">
        <w:rPr>
          <w:rFonts w:ascii="Arial" w:hAnsi="Arial" w:cs="Arial"/>
        </w:rPr>
        <w:t>Uchádzač môže predložiť iba jednu ponuku vyhotovenú podľa bodu 13 týchto súťažných podkladov, ktorá musí obsahovať:</w:t>
      </w:r>
    </w:p>
    <w:p w14:paraId="132E7035" w14:textId="77777777" w:rsidR="00582D20" w:rsidRPr="002466BA" w:rsidRDefault="00582D20" w:rsidP="003710C6">
      <w:pPr>
        <w:autoSpaceDE w:val="0"/>
        <w:autoSpaceDN w:val="0"/>
        <w:adjustRightInd w:val="0"/>
        <w:spacing w:after="0" w:line="240" w:lineRule="auto"/>
        <w:jc w:val="both"/>
        <w:rPr>
          <w:rFonts w:ascii="Arial" w:hAnsi="Arial" w:cs="Arial"/>
        </w:rPr>
      </w:pPr>
    </w:p>
    <w:p w14:paraId="779356D3" w14:textId="77777777"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17.1.1 Čestné vyhlásenie uchádzača o pravdivosti a úplnosti všetkých dokladov a údajov uvedených v ponuke a že nie je v konflikte záujmov. (Vzor vyhlásenia je uvedený Prílohách k súťažným podkladom).</w:t>
      </w:r>
    </w:p>
    <w:p w14:paraId="6A76D7FB" w14:textId="77777777" w:rsidR="00582D20" w:rsidRPr="002466BA" w:rsidRDefault="00582D20" w:rsidP="003710C6">
      <w:pPr>
        <w:autoSpaceDE w:val="0"/>
        <w:autoSpaceDN w:val="0"/>
        <w:adjustRightInd w:val="0"/>
        <w:spacing w:after="0" w:line="240" w:lineRule="auto"/>
        <w:jc w:val="both"/>
        <w:rPr>
          <w:rFonts w:ascii="Arial" w:hAnsi="Arial" w:cs="Arial"/>
        </w:rPr>
      </w:pPr>
    </w:p>
    <w:p w14:paraId="6C48B7C9" w14:textId="77777777"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17.1.2 V prípade, ak sú dokumenty v ponuke podpísané osobou inou ako je štatutárny orgán alebo člen štatutárneho orgánu, verejný obstarávateľ požaduje predložiť splnomocnenie pre zástupcu uchádzača, ktorý je oprávnený konať v mene uchádzača v záväzkových vzťahoch.</w:t>
      </w:r>
    </w:p>
    <w:p w14:paraId="3CBF80AC" w14:textId="77777777" w:rsidR="00582D20" w:rsidRPr="002466BA" w:rsidRDefault="00582D20" w:rsidP="00582D20">
      <w:pPr>
        <w:autoSpaceDE w:val="0"/>
        <w:autoSpaceDN w:val="0"/>
        <w:adjustRightInd w:val="0"/>
        <w:spacing w:after="0" w:line="240" w:lineRule="auto"/>
        <w:jc w:val="both"/>
        <w:rPr>
          <w:rFonts w:ascii="Arial" w:hAnsi="Arial" w:cs="Arial"/>
        </w:rPr>
      </w:pPr>
    </w:p>
    <w:p w14:paraId="19B81AA2"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17.1.3 V prípade, ak prostredníctvom systému </w:t>
      </w:r>
      <w:proofErr w:type="spellStart"/>
      <w:r w:rsidRPr="002466BA">
        <w:rPr>
          <w:rFonts w:ascii="Arial" w:hAnsi="Arial" w:cs="Arial"/>
        </w:rPr>
        <w:t>eZAKAZKY</w:t>
      </w:r>
      <w:proofErr w:type="spellEnd"/>
      <w:r w:rsidRPr="002466BA">
        <w:rPr>
          <w:rFonts w:ascii="Arial" w:hAnsi="Arial" w:cs="Arial"/>
        </w:rPr>
        <w:t xml:space="preserve"> predkladá ponuku iná osoba ako štatutárny orgán alebo člen štatutárneho orgánu, súčasťou ponuky musí byť osobitné písomné splnomocnenie pre túto osobu realizovať úkony v rámci procesu verejného obstarávania prostredníctvom systému </w:t>
      </w:r>
      <w:proofErr w:type="spellStart"/>
      <w:r w:rsidRPr="002466BA">
        <w:rPr>
          <w:rFonts w:ascii="Arial" w:hAnsi="Arial" w:cs="Arial"/>
        </w:rPr>
        <w:t>eZAKAZKY</w:t>
      </w:r>
      <w:proofErr w:type="spellEnd"/>
      <w:r w:rsidRPr="002466BA">
        <w:rPr>
          <w:rFonts w:ascii="Arial" w:hAnsi="Arial" w:cs="Arial"/>
        </w:rPr>
        <w:t>.</w:t>
      </w:r>
    </w:p>
    <w:p w14:paraId="46E26BA7" w14:textId="77777777" w:rsidR="00582D20" w:rsidRPr="002466BA" w:rsidRDefault="00582D20" w:rsidP="00297B82">
      <w:pPr>
        <w:autoSpaceDE w:val="0"/>
        <w:autoSpaceDN w:val="0"/>
        <w:adjustRightInd w:val="0"/>
        <w:spacing w:after="0" w:line="240" w:lineRule="auto"/>
        <w:jc w:val="both"/>
        <w:rPr>
          <w:rFonts w:ascii="Arial" w:hAnsi="Arial" w:cs="Arial"/>
        </w:rPr>
      </w:pPr>
    </w:p>
    <w:p w14:paraId="7748C559"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17.1.4 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3DC7E5D0" w14:textId="77777777" w:rsidR="00582D20" w:rsidRPr="002466BA" w:rsidRDefault="00582D20" w:rsidP="00297B82">
      <w:pPr>
        <w:autoSpaceDE w:val="0"/>
        <w:autoSpaceDN w:val="0"/>
        <w:adjustRightInd w:val="0"/>
        <w:spacing w:after="0" w:line="240" w:lineRule="auto"/>
        <w:jc w:val="both"/>
        <w:rPr>
          <w:rFonts w:ascii="Arial" w:hAnsi="Arial" w:cs="Arial"/>
        </w:rPr>
      </w:pPr>
    </w:p>
    <w:p w14:paraId="38C8276B"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17.1.5 V prípade, ak ponuku podáva skupina dodávateľov, uchádzač predloží vystavenú plnú moc pre jedného z členov skupiny, ktorý bude oprávnený prijímať pokyny za všetkých a konať v mene všetkých ostatných členov skupiny, podpísanú všetkými členmi skupiny alebo osobou/osobami oprávnenými konať v danej veci za každého člena skupiny (Vzor Plnomocenstva je uvedený v Prílohách k súťažným podkladom).</w:t>
      </w:r>
    </w:p>
    <w:p w14:paraId="719CF8F4" w14:textId="77777777" w:rsidR="00582D20" w:rsidRPr="002466BA" w:rsidRDefault="00582D20" w:rsidP="00297B82">
      <w:pPr>
        <w:autoSpaceDE w:val="0"/>
        <w:autoSpaceDN w:val="0"/>
        <w:adjustRightInd w:val="0"/>
        <w:spacing w:after="0" w:line="240" w:lineRule="auto"/>
        <w:jc w:val="both"/>
        <w:rPr>
          <w:rFonts w:ascii="Arial" w:hAnsi="Arial" w:cs="Arial"/>
        </w:rPr>
      </w:pPr>
    </w:p>
    <w:p w14:paraId="2E07949D"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17.1.6 Návrh na plnenie kritéria – uchádzač </w:t>
      </w:r>
      <w:r w:rsidRPr="00A07FB5">
        <w:rPr>
          <w:rFonts w:ascii="Arial" w:hAnsi="Arial" w:cs="Arial"/>
          <w:b/>
          <w:bCs/>
        </w:rPr>
        <w:t>vygeneruje a vyplní</w:t>
      </w:r>
      <w:r w:rsidRPr="002466BA">
        <w:rPr>
          <w:rFonts w:ascii="Arial" w:hAnsi="Arial" w:cs="Arial"/>
        </w:rPr>
        <w:t xml:space="preserve"> pre príslušnú časť, za ktorú ponuku predkladá, priamo v systéme </w:t>
      </w:r>
      <w:proofErr w:type="spellStart"/>
      <w:r w:rsidRPr="002466BA">
        <w:rPr>
          <w:rFonts w:ascii="Arial" w:hAnsi="Arial" w:cs="Arial"/>
        </w:rPr>
        <w:t>eZakazky</w:t>
      </w:r>
      <w:proofErr w:type="spellEnd"/>
      <w:r w:rsidRPr="002466BA">
        <w:rPr>
          <w:rFonts w:ascii="Arial" w:hAnsi="Arial" w:cs="Arial"/>
        </w:rPr>
        <w:t xml:space="preserve"> na portáli </w:t>
      </w:r>
      <w:hyperlink r:id="rId20" w:history="1">
        <w:r w:rsidRPr="002466BA">
          <w:rPr>
            <w:rStyle w:val="Hypertextovprepojenie"/>
            <w:rFonts w:ascii="Arial" w:hAnsi="Arial" w:cs="Arial"/>
          </w:rPr>
          <w:t>www.ezakazky.sk</w:t>
        </w:r>
      </w:hyperlink>
      <w:r w:rsidRPr="002466BA">
        <w:rPr>
          <w:rFonts w:ascii="Arial" w:hAnsi="Arial" w:cs="Arial"/>
        </w:rPr>
        <w:t>..</w:t>
      </w:r>
    </w:p>
    <w:p w14:paraId="73DD1B21" w14:textId="77777777" w:rsidR="00582D20" w:rsidRPr="002466BA" w:rsidRDefault="00582D20" w:rsidP="00297B82">
      <w:pPr>
        <w:autoSpaceDE w:val="0"/>
        <w:autoSpaceDN w:val="0"/>
        <w:adjustRightInd w:val="0"/>
        <w:spacing w:after="0" w:line="240" w:lineRule="auto"/>
        <w:jc w:val="both"/>
        <w:rPr>
          <w:rFonts w:ascii="Arial" w:hAnsi="Arial" w:cs="Arial"/>
        </w:rPr>
      </w:pPr>
    </w:p>
    <w:p w14:paraId="0466C7DD"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17.1.7 Návrh Zmluvy v jednom vyhotovení. Návrh Zmluvy</w:t>
      </w:r>
      <w:r w:rsidRPr="002466BA">
        <w:rPr>
          <w:rFonts w:ascii="Arial" w:hAnsi="Arial" w:cs="Arial"/>
          <w:color w:val="FF0000"/>
        </w:rPr>
        <w:t xml:space="preserve"> </w:t>
      </w:r>
      <w:r w:rsidRPr="002466BA">
        <w:rPr>
          <w:rFonts w:ascii="Arial" w:hAnsi="Arial" w:cs="Arial"/>
        </w:rPr>
        <w:t>musí byť podpísaný uchádzačom alebo osobou oprávnenou konať za uchádzača. Návrh Zmluvy</w:t>
      </w:r>
      <w:r w:rsidRPr="002466BA">
        <w:rPr>
          <w:rFonts w:ascii="Arial" w:hAnsi="Arial" w:cs="Arial"/>
          <w:color w:val="FF0000"/>
        </w:rPr>
        <w:t xml:space="preserve"> </w:t>
      </w:r>
      <w:r w:rsidRPr="002466BA">
        <w:rPr>
          <w:rFonts w:ascii="Arial" w:hAnsi="Arial" w:cs="Arial"/>
        </w:rPr>
        <w:t>sa predkladá so všetkými prílohami a doplnenými údajmi vyznačenými v Zmluve.</w:t>
      </w:r>
    </w:p>
    <w:p w14:paraId="760E1AF6" w14:textId="77777777" w:rsidR="00582D20" w:rsidRPr="002466BA" w:rsidRDefault="00582D20" w:rsidP="00297B82">
      <w:pPr>
        <w:autoSpaceDE w:val="0"/>
        <w:autoSpaceDN w:val="0"/>
        <w:adjustRightInd w:val="0"/>
        <w:spacing w:after="0" w:line="240" w:lineRule="auto"/>
        <w:jc w:val="both"/>
        <w:rPr>
          <w:rFonts w:ascii="Arial" w:hAnsi="Arial" w:cs="Arial"/>
        </w:rPr>
      </w:pPr>
    </w:p>
    <w:p w14:paraId="162D399E"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17.1.8 List s identifikačnými údajmi uchádzača Vzor Listu je uvedený v Prílohách k súťažným podkladom).</w:t>
      </w:r>
    </w:p>
    <w:p w14:paraId="60082BC0" w14:textId="77777777" w:rsidR="00582D20" w:rsidRPr="002466BA" w:rsidRDefault="00582D20" w:rsidP="00297B82">
      <w:pPr>
        <w:autoSpaceDE w:val="0"/>
        <w:autoSpaceDN w:val="0"/>
        <w:adjustRightInd w:val="0"/>
        <w:spacing w:after="0" w:line="240" w:lineRule="auto"/>
        <w:jc w:val="both"/>
        <w:rPr>
          <w:rFonts w:ascii="Arial" w:hAnsi="Arial" w:cs="Arial"/>
        </w:rPr>
      </w:pPr>
    </w:p>
    <w:p w14:paraId="34835E49"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17.1.9 Krycí list ponuky, vygenerovaný a vyplnený v rátane obsahu dokumentov ponuky priamo v systéme </w:t>
      </w:r>
      <w:proofErr w:type="spellStart"/>
      <w:r w:rsidRPr="002466BA">
        <w:rPr>
          <w:rFonts w:ascii="Arial" w:hAnsi="Arial" w:cs="Arial"/>
        </w:rPr>
        <w:t>eZakazky</w:t>
      </w:r>
      <w:proofErr w:type="spellEnd"/>
      <w:r w:rsidRPr="002466BA">
        <w:rPr>
          <w:rFonts w:ascii="Arial" w:hAnsi="Arial" w:cs="Arial"/>
        </w:rPr>
        <w:t xml:space="preserve"> na portáli </w:t>
      </w:r>
      <w:hyperlink r:id="rId21" w:history="1">
        <w:r w:rsidRPr="002466BA">
          <w:rPr>
            <w:rStyle w:val="Hypertextovprepojenie"/>
            <w:rFonts w:ascii="Arial" w:hAnsi="Arial" w:cs="Arial"/>
          </w:rPr>
          <w:t>www.ezakazky.sk</w:t>
        </w:r>
      </w:hyperlink>
      <w:r w:rsidRPr="002466BA">
        <w:rPr>
          <w:rStyle w:val="Hypertextovprepojenie"/>
          <w:rFonts w:ascii="Arial" w:hAnsi="Arial" w:cs="Arial"/>
        </w:rPr>
        <w:t>.</w:t>
      </w:r>
      <w:r w:rsidRPr="002466BA">
        <w:rPr>
          <w:rFonts w:ascii="Arial" w:hAnsi="Arial" w:cs="Arial"/>
        </w:rPr>
        <w:t xml:space="preserve">  </w:t>
      </w:r>
    </w:p>
    <w:p w14:paraId="2EC4E1D3" w14:textId="77777777" w:rsidR="00582D20" w:rsidRPr="002466BA" w:rsidRDefault="00582D20" w:rsidP="00297B82">
      <w:pPr>
        <w:autoSpaceDE w:val="0"/>
        <w:autoSpaceDN w:val="0"/>
        <w:adjustRightInd w:val="0"/>
        <w:spacing w:after="0" w:line="240" w:lineRule="auto"/>
        <w:jc w:val="both"/>
        <w:rPr>
          <w:rFonts w:ascii="Arial" w:hAnsi="Arial" w:cs="Arial"/>
          <w:b/>
        </w:rPr>
      </w:pPr>
      <w:r w:rsidRPr="002466BA">
        <w:rPr>
          <w:rFonts w:ascii="Arial" w:hAnsi="Arial" w:cs="Arial"/>
          <w:b/>
          <w:highlight w:val="lightGray"/>
        </w:rPr>
        <w:t>Krycí list ponuky uchádzač musí podpísať zaručeným elektronickým podpisom.</w:t>
      </w:r>
    </w:p>
    <w:p w14:paraId="5218242F" w14:textId="77777777" w:rsidR="00582D20" w:rsidRPr="002466BA" w:rsidRDefault="00582D20" w:rsidP="00297B82">
      <w:pPr>
        <w:autoSpaceDE w:val="0"/>
        <w:autoSpaceDN w:val="0"/>
        <w:adjustRightInd w:val="0"/>
        <w:spacing w:after="0" w:line="240" w:lineRule="auto"/>
        <w:jc w:val="both"/>
        <w:rPr>
          <w:rFonts w:ascii="Arial" w:hAnsi="Arial" w:cs="Arial"/>
          <w:b/>
        </w:rPr>
      </w:pPr>
    </w:p>
    <w:p w14:paraId="0330F253"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17.1.10 Doklady a dokumenty preukazujúce splnenie podmienok účasti v zmysle časti A.2 Podmienky účasti.</w:t>
      </w:r>
    </w:p>
    <w:p w14:paraId="07CD0610" w14:textId="77777777" w:rsidR="00582D20" w:rsidRPr="002466BA" w:rsidRDefault="00582D20" w:rsidP="00297B82">
      <w:pPr>
        <w:autoSpaceDE w:val="0"/>
        <w:autoSpaceDN w:val="0"/>
        <w:adjustRightInd w:val="0"/>
        <w:spacing w:after="0" w:line="240" w:lineRule="auto"/>
        <w:jc w:val="both"/>
        <w:rPr>
          <w:rFonts w:ascii="Arial" w:hAnsi="Arial" w:cs="Arial"/>
        </w:rPr>
      </w:pPr>
    </w:p>
    <w:p w14:paraId="5F6E5839" w14:textId="107B2BD1"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17.1.11 Zoznam subdodávateľov (Vzor</w:t>
      </w:r>
      <w:r w:rsidR="00DB680B">
        <w:rPr>
          <w:rFonts w:ascii="Arial" w:hAnsi="Arial" w:cs="Arial"/>
        </w:rPr>
        <w:t xml:space="preserve"> </w:t>
      </w:r>
      <w:r w:rsidRPr="002466BA">
        <w:rPr>
          <w:rFonts w:ascii="Arial" w:hAnsi="Arial" w:cs="Arial"/>
        </w:rPr>
        <w:t>Zoznamu je uvedený v Prílohách k súťažným podkladom).</w:t>
      </w:r>
    </w:p>
    <w:p w14:paraId="273B6D53" w14:textId="77777777" w:rsidR="00582D20" w:rsidRPr="002466BA" w:rsidRDefault="00582D20" w:rsidP="00297B82">
      <w:pPr>
        <w:autoSpaceDE w:val="0"/>
        <w:autoSpaceDN w:val="0"/>
        <w:adjustRightInd w:val="0"/>
        <w:spacing w:after="0" w:line="240" w:lineRule="auto"/>
        <w:jc w:val="both"/>
        <w:rPr>
          <w:rFonts w:ascii="Arial" w:hAnsi="Arial" w:cs="Arial"/>
        </w:rPr>
      </w:pPr>
    </w:p>
    <w:p w14:paraId="2DDDBF8D" w14:textId="13E87A96"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17.1.12 Súpis ponúknutých a ocenených ekvivalentných výrobkov/tovarov.</w:t>
      </w:r>
    </w:p>
    <w:p w14:paraId="2EBF59EA" w14:textId="77777777" w:rsidR="00582D20" w:rsidRPr="002466BA" w:rsidRDefault="00582D20" w:rsidP="00297B82">
      <w:pPr>
        <w:autoSpaceDE w:val="0"/>
        <w:autoSpaceDN w:val="0"/>
        <w:adjustRightInd w:val="0"/>
        <w:spacing w:after="0" w:line="240" w:lineRule="auto"/>
        <w:jc w:val="both"/>
        <w:rPr>
          <w:rFonts w:ascii="Arial" w:hAnsi="Arial" w:cs="Arial"/>
        </w:rPr>
      </w:pPr>
    </w:p>
    <w:p w14:paraId="7C4C1BB7" w14:textId="14237154"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17.2. Uchádzač berie na vedomie, že elektronická podoba ponuky vypracovaná podľa bodu 13.6.2 týchto súťažných podkladov bude verejným obstarávateľom bezodkladne po uzavretí zmluvy s úspešným uchádzačom alebo zrušení postupu zadávania zákazky (ak to prichádza do úvahy), zverejnená na profile verejného obstarávateľa podľa § 64 ods. 1 písm. b) zákona o verejnom obstarávaní.</w:t>
      </w:r>
    </w:p>
    <w:p w14:paraId="0ED036F7" w14:textId="77777777" w:rsidR="00582D20" w:rsidRPr="002466BA" w:rsidRDefault="00582D20" w:rsidP="00297B82">
      <w:pPr>
        <w:autoSpaceDE w:val="0"/>
        <w:autoSpaceDN w:val="0"/>
        <w:adjustRightInd w:val="0"/>
        <w:spacing w:after="0" w:line="240" w:lineRule="auto"/>
        <w:jc w:val="both"/>
        <w:rPr>
          <w:rFonts w:ascii="Arial" w:hAnsi="Arial" w:cs="Arial"/>
        </w:rPr>
      </w:pPr>
    </w:p>
    <w:p w14:paraId="64D96264"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17.3. V prípade, ak ponuka nebude obsahovať všetky náležitosti podľa bodu 17.1, bude považovaná za nedostatočnú a komisia bude postupovať pri jej posudzovaní v zmysle zákona o verejnom obstarávaní.</w:t>
      </w:r>
    </w:p>
    <w:p w14:paraId="02A08D2B" w14:textId="77777777" w:rsidR="00582D20" w:rsidRPr="002466BA" w:rsidRDefault="00582D20" w:rsidP="00297B82">
      <w:pPr>
        <w:autoSpaceDE w:val="0"/>
        <w:autoSpaceDN w:val="0"/>
        <w:adjustRightInd w:val="0"/>
        <w:spacing w:after="0" w:line="240" w:lineRule="auto"/>
        <w:jc w:val="both"/>
        <w:rPr>
          <w:rFonts w:ascii="Arial" w:hAnsi="Arial" w:cs="Arial"/>
        </w:rPr>
      </w:pPr>
    </w:p>
    <w:p w14:paraId="6454613E"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17.4. Pri zistení rozdielov medzi technickými alebo cenovými špecifikáciami uvedenými v návrhu zmluvy a technickými alebo cenovými špecifikáciami v ostatných častiach ponuky rozhodujúce pre vyhodnocovanie ponuky budú technické alebo cenové špecifikácie uvedené v návrhu zmluvy.</w:t>
      </w:r>
    </w:p>
    <w:p w14:paraId="58B39446" w14:textId="77777777" w:rsidR="00582D20" w:rsidRPr="002466BA" w:rsidRDefault="00582D20" w:rsidP="00297B82">
      <w:pPr>
        <w:autoSpaceDE w:val="0"/>
        <w:autoSpaceDN w:val="0"/>
        <w:adjustRightInd w:val="0"/>
        <w:spacing w:after="0" w:line="240" w:lineRule="auto"/>
        <w:jc w:val="both"/>
        <w:rPr>
          <w:rFonts w:ascii="Arial" w:hAnsi="Arial" w:cs="Arial"/>
        </w:rPr>
      </w:pPr>
    </w:p>
    <w:p w14:paraId="0155AE91" w14:textId="77777777" w:rsidR="008C6FC3" w:rsidRPr="002466BA" w:rsidRDefault="008C6FC3" w:rsidP="00297B82">
      <w:pPr>
        <w:autoSpaceDE w:val="0"/>
        <w:autoSpaceDN w:val="0"/>
        <w:adjustRightInd w:val="0"/>
        <w:spacing w:after="0" w:line="240" w:lineRule="auto"/>
        <w:jc w:val="both"/>
        <w:rPr>
          <w:rFonts w:ascii="Arial" w:hAnsi="Arial" w:cs="Arial"/>
        </w:rPr>
      </w:pPr>
    </w:p>
    <w:p w14:paraId="10239BB4" w14:textId="411903A9" w:rsidR="008C6FC3" w:rsidRPr="002466BA" w:rsidRDefault="008C6FC3" w:rsidP="000657CF">
      <w:pPr>
        <w:autoSpaceDE w:val="0"/>
        <w:autoSpaceDN w:val="0"/>
        <w:adjustRightInd w:val="0"/>
        <w:spacing w:after="0" w:line="240" w:lineRule="auto"/>
        <w:rPr>
          <w:rFonts w:ascii="Arial" w:hAnsi="Arial" w:cs="Arial"/>
        </w:rPr>
      </w:pPr>
    </w:p>
    <w:p w14:paraId="09D692E6" w14:textId="77777777" w:rsidR="008C6FC3" w:rsidRPr="002466BA" w:rsidRDefault="008C6FC3" w:rsidP="008C6FC3">
      <w:pPr>
        <w:autoSpaceDE w:val="0"/>
        <w:autoSpaceDN w:val="0"/>
        <w:adjustRightInd w:val="0"/>
        <w:spacing w:after="0" w:line="240" w:lineRule="auto"/>
        <w:jc w:val="center"/>
        <w:rPr>
          <w:rFonts w:ascii="Arial" w:hAnsi="Arial" w:cs="Arial"/>
        </w:rPr>
      </w:pPr>
      <w:r w:rsidRPr="002466BA">
        <w:rPr>
          <w:rFonts w:ascii="Arial" w:hAnsi="Arial" w:cs="Arial"/>
        </w:rPr>
        <w:t>Časť V.</w:t>
      </w:r>
    </w:p>
    <w:p w14:paraId="07CE2586" w14:textId="77777777" w:rsidR="008C6FC3" w:rsidRPr="002466BA" w:rsidRDefault="008C6FC3" w:rsidP="008C6FC3">
      <w:pPr>
        <w:autoSpaceDE w:val="0"/>
        <w:autoSpaceDN w:val="0"/>
        <w:adjustRightInd w:val="0"/>
        <w:spacing w:after="0" w:line="240" w:lineRule="auto"/>
        <w:jc w:val="both"/>
        <w:rPr>
          <w:rFonts w:ascii="Arial" w:hAnsi="Arial" w:cs="Arial"/>
        </w:rPr>
      </w:pPr>
      <w:r w:rsidRPr="002466BA">
        <w:rPr>
          <w:rFonts w:ascii="Arial" w:hAnsi="Arial" w:cs="Arial"/>
        </w:rPr>
        <w:t xml:space="preserve">                                                    Predkladanie ponuky</w:t>
      </w:r>
    </w:p>
    <w:p w14:paraId="0A82405A" w14:textId="77777777" w:rsidR="008C6FC3" w:rsidRPr="002466BA" w:rsidRDefault="008C6FC3" w:rsidP="008C6FC3">
      <w:pPr>
        <w:autoSpaceDE w:val="0"/>
        <w:autoSpaceDN w:val="0"/>
        <w:adjustRightInd w:val="0"/>
        <w:spacing w:after="0" w:line="240" w:lineRule="auto"/>
        <w:jc w:val="both"/>
        <w:rPr>
          <w:rFonts w:ascii="Arial" w:hAnsi="Arial" w:cs="Arial"/>
        </w:rPr>
      </w:pPr>
    </w:p>
    <w:p w14:paraId="41EB78CA" w14:textId="77777777" w:rsidR="008C6FC3" w:rsidRPr="002466BA" w:rsidRDefault="008C6FC3" w:rsidP="003A1374">
      <w:pPr>
        <w:autoSpaceDE w:val="0"/>
        <w:autoSpaceDN w:val="0"/>
        <w:adjustRightInd w:val="0"/>
        <w:spacing w:after="0" w:line="240" w:lineRule="auto"/>
        <w:jc w:val="both"/>
        <w:rPr>
          <w:rFonts w:ascii="Arial" w:hAnsi="Arial" w:cs="Arial"/>
          <w:b/>
        </w:rPr>
      </w:pPr>
      <w:r w:rsidRPr="002466BA">
        <w:rPr>
          <w:rFonts w:ascii="Arial" w:hAnsi="Arial" w:cs="Arial"/>
          <w:b/>
        </w:rPr>
        <w:t>18. Náklady na ponuku</w:t>
      </w:r>
    </w:p>
    <w:p w14:paraId="0185AACA" w14:textId="77777777" w:rsidR="008C6FC3" w:rsidRPr="002466BA" w:rsidRDefault="008C6FC3" w:rsidP="003A1374">
      <w:pPr>
        <w:autoSpaceDE w:val="0"/>
        <w:autoSpaceDN w:val="0"/>
        <w:adjustRightInd w:val="0"/>
        <w:spacing w:after="0" w:line="240" w:lineRule="auto"/>
        <w:jc w:val="both"/>
        <w:rPr>
          <w:rFonts w:ascii="Arial" w:hAnsi="Arial" w:cs="Arial"/>
          <w:b/>
        </w:rPr>
      </w:pPr>
    </w:p>
    <w:p w14:paraId="7FF5ACD8" w14:textId="77777777" w:rsidR="008C6FC3" w:rsidRPr="002466BA"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18.1 Všetky náklady a výdavky spojené s prípravou a predložením ponuky znáša uchádzač bez finančného nároku voči verejnému obstarávateľovi, bez ohľadu na výsledok verejného obstarávania.</w:t>
      </w:r>
    </w:p>
    <w:p w14:paraId="77AE37DE" w14:textId="71A238CE" w:rsidR="008C6FC3" w:rsidRPr="002466BA" w:rsidRDefault="008C6FC3" w:rsidP="003A1374">
      <w:pPr>
        <w:autoSpaceDE w:val="0"/>
        <w:autoSpaceDN w:val="0"/>
        <w:adjustRightInd w:val="0"/>
        <w:spacing w:after="0" w:line="240" w:lineRule="auto"/>
        <w:jc w:val="both"/>
        <w:rPr>
          <w:rFonts w:ascii="Arial" w:hAnsi="Arial" w:cs="Arial"/>
        </w:rPr>
      </w:pPr>
    </w:p>
    <w:p w14:paraId="002D2B85" w14:textId="77777777" w:rsidR="008C6FC3" w:rsidRPr="002466BA" w:rsidRDefault="008C6FC3" w:rsidP="003A1374">
      <w:pPr>
        <w:autoSpaceDE w:val="0"/>
        <w:autoSpaceDN w:val="0"/>
        <w:adjustRightInd w:val="0"/>
        <w:spacing w:after="0" w:line="240" w:lineRule="auto"/>
        <w:jc w:val="both"/>
        <w:rPr>
          <w:rFonts w:ascii="Arial" w:hAnsi="Arial" w:cs="Arial"/>
          <w:b/>
        </w:rPr>
      </w:pPr>
      <w:r w:rsidRPr="002466BA">
        <w:rPr>
          <w:rFonts w:ascii="Arial" w:hAnsi="Arial" w:cs="Arial"/>
          <w:b/>
        </w:rPr>
        <w:t>19. Uchádzač oprávnený predložiť ponuku</w:t>
      </w:r>
    </w:p>
    <w:p w14:paraId="6D905713" w14:textId="2A2E966A" w:rsidR="008C6FC3" w:rsidRPr="002466BA" w:rsidRDefault="008C6FC3" w:rsidP="003A1374">
      <w:pPr>
        <w:pStyle w:val="Normlnywebov"/>
        <w:jc w:val="both"/>
        <w:rPr>
          <w:rFonts w:ascii="Arial" w:hAnsi="Arial" w:cs="Arial"/>
          <w:sz w:val="22"/>
          <w:szCs w:val="22"/>
        </w:rPr>
      </w:pPr>
      <w:r w:rsidRPr="002466BA">
        <w:rPr>
          <w:rFonts w:ascii="Arial" w:hAnsi="Arial" w:cs="Arial"/>
          <w:sz w:val="22"/>
          <w:szCs w:val="22"/>
        </w:rPr>
        <w:t xml:space="preserve">19.1. </w:t>
      </w:r>
      <w:r w:rsidR="00C341F4" w:rsidRPr="002466BA">
        <w:rPr>
          <w:rFonts w:ascii="Arial" w:hAnsi="Arial" w:cs="Arial"/>
          <w:sz w:val="22"/>
          <w:szCs w:val="22"/>
        </w:rPr>
        <w:t>Uchádzač</w:t>
      </w:r>
      <w:r w:rsidRPr="002466BA">
        <w:rPr>
          <w:rFonts w:ascii="Arial" w:hAnsi="Arial" w:cs="Arial"/>
          <w:sz w:val="22"/>
          <w:szCs w:val="22"/>
        </w:rPr>
        <w:t xml:space="preserve"> ako </w:t>
      </w:r>
      <w:proofErr w:type="spellStart"/>
      <w:r w:rsidRPr="002466BA">
        <w:rPr>
          <w:rFonts w:ascii="Arial" w:hAnsi="Arial" w:cs="Arial"/>
          <w:sz w:val="22"/>
          <w:szCs w:val="22"/>
        </w:rPr>
        <w:t>fyzicka</w:t>
      </w:r>
      <w:proofErr w:type="spellEnd"/>
      <w:r w:rsidRPr="002466BA">
        <w:rPr>
          <w:rFonts w:ascii="Arial" w:hAnsi="Arial" w:cs="Arial"/>
          <w:sz w:val="22"/>
          <w:szCs w:val="22"/>
        </w:rPr>
        <w:t xml:space="preserve">́ osoba alebo </w:t>
      </w:r>
      <w:r w:rsidR="001B23EF" w:rsidRPr="002466BA">
        <w:rPr>
          <w:rFonts w:ascii="Arial" w:hAnsi="Arial" w:cs="Arial"/>
          <w:sz w:val="22"/>
          <w:szCs w:val="22"/>
        </w:rPr>
        <w:t>právnická</w:t>
      </w:r>
      <w:r w:rsidRPr="002466BA">
        <w:rPr>
          <w:rFonts w:ascii="Arial" w:hAnsi="Arial" w:cs="Arial"/>
          <w:sz w:val="22"/>
          <w:szCs w:val="22"/>
        </w:rPr>
        <w:t xml:space="preserve"> osoba, alebo skupina </w:t>
      </w:r>
      <w:proofErr w:type="spellStart"/>
      <w:r w:rsidRPr="002466BA">
        <w:rPr>
          <w:rFonts w:ascii="Arial" w:hAnsi="Arial" w:cs="Arial"/>
          <w:sz w:val="22"/>
          <w:szCs w:val="22"/>
        </w:rPr>
        <w:t>dodávateľov</w:t>
      </w:r>
      <w:proofErr w:type="spellEnd"/>
      <w:r w:rsidRPr="002466BA">
        <w:rPr>
          <w:rFonts w:ascii="Arial" w:hAnsi="Arial" w:cs="Arial"/>
          <w:sz w:val="22"/>
          <w:szCs w:val="22"/>
        </w:rPr>
        <w:t xml:space="preserve">, </w:t>
      </w:r>
      <w:r w:rsidR="001B23EF" w:rsidRPr="002466BA">
        <w:rPr>
          <w:rFonts w:ascii="Arial" w:hAnsi="Arial" w:cs="Arial"/>
          <w:sz w:val="22"/>
          <w:szCs w:val="22"/>
        </w:rPr>
        <w:t>ktorá</w:t>
      </w:r>
      <w:r w:rsidRPr="002466BA">
        <w:rPr>
          <w:rFonts w:ascii="Arial" w:hAnsi="Arial" w:cs="Arial"/>
          <w:sz w:val="22"/>
          <w:szCs w:val="22"/>
        </w:rPr>
        <w:t xml:space="preserve"> je na trhu </w:t>
      </w:r>
      <w:proofErr w:type="spellStart"/>
      <w:r w:rsidRPr="002466BA">
        <w:rPr>
          <w:rFonts w:ascii="Arial" w:hAnsi="Arial" w:cs="Arial"/>
          <w:sz w:val="22"/>
          <w:szCs w:val="22"/>
        </w:rPr>
        <w:t>oprávnena</w:t>
      </w:r>
      <w:proofErr w:type="spellEnd"/>
      <w:r w:rsidRPr="002466BA">
        <w:rPr>
          <w:rFonts w:ascii="Arial" w:hAnsi="Arial" w:cs="Arial"/>
          <w:sz w:val="22"/>
          <w:szCs w:val="22"/>
        </w:rPr>
        <w:t xml:space="preserve">́ </w:t>
      </w:r>
      <w:proofErr w:type="spellStart"/>
      <w:r w:rsidRPr="002466BA">
        <w:rPr>
          <w:rFonts w:ascii="Arial" w:hAnsi="Arial" w:cs="Arial"/>
          <w:sz w:val="22"/>
          <w:szCs w:val="22"/>
        </w:rPr>
        <w:t>dodávat</w:t>
      </w:r>
      <w:proofErr w:type="spellEnd"/>
      <w:r w:rsidRPr="002466BA">
        <w:rPr>
          <w:rFonts w:ascii="Arial" w:hAnsi="Arial" w:cs="Arial"/>
          <w:sz w:val="22"/>
          <w:szCs w:val="22"/>
        </w:rPr>
        <w:t xml:space="preserve">̌ tovar a </w:t>
      </w:r>
      <w:proofErr w:type="spellStart"/>
      <w:r w:rsidRPr="002466BA">
        <w:rPr>
          <w:rFonts w:ascii="Arial" w:hAnsi="Arial" w:cs="Arial"/>
          <w:sz w:val="22"/>
          <w:szCs w:val="22"/>
        </w:rPr>
        <w:t>predložila</w:t>
      </w:r>
      <w:proofErr w:type="spellEnd"/>
      <w:r w:rsidRPr="002466BA">
        <w:rPr>
          <w:rFonts w:ascii="Arial" w:hAnsi="Arial" w:cs="Arial"/>
          <w:sz w:val="22"/>
          <w:szCs w:val="22"/>
        </w:rPr>
        <w:t xml:space="preserve"> ponuku. </w:t>
      </w:r>
    </w:p>
    <w:p w14:paraId="51E02600" w14:textId="7A1AD70B" w:rsidR="008C6FC3" w:rsidRPr="002466BA" w:rsidRDefault="008C6FC3" w:rsidP="003A1374">
      <w:pPr>
        <w:pStyle w:val="Normlnywebov"/>
        <w:jc w:val="both"/>
        <w:rPr>
          <w:rFonts w:ascii="Arial" w:hAnsi="Arial" w:cs="Arial"/>
          <w:sz w:val="22"/>
          <w:szCs w:val="22"/>
        </w:rPr>
      </w:pPr>
      <w:r w:rsidRPr="002466BA">
        <w:rPr>
          <w:rFonts w:ascii="Arial" w:hAnsi="Arial" w:cs="Arial"/>
          <w:sz w:val="22"/>
          <w:szCs w:val="22"/>
        </w:rPr>
        <w:t xml:space="preserve">19.2. </w:t>
      </w:r>
      <w:r w:rsidR="004E257E" w:rsidRPr="002466BA">
        <w:rPr>
          <w:rFonts w:ascii="Arial" w:hAnsi="Arial" w:cs="Arial"/>
          <w:sz w:val="22"/>
          <w:szCs w:val="22"/>
        </w:rPr>
        <w:t>Právnická</w:t>
      </w:r>
      <w:r w:rsidRPr="002466BA">
        <w:rPr>
          <w:rFonts w:ascii="Arial" w:hAnsi="Arial" w:cs="Arial"/>
          <w:sz w:val="22"/>
          <w:szCs w:val="22"/>
        </w:rPr>
        <w:t xml:space="preserve"> osoba, ktorej </w:t>
      </w:r>
      <w:proofErr w:type="spellStart"/>
      <w:r w:rsidRPr="002466BA">
        <w:rPr>
          <w:rFonts w:ascii="Arial" w:hAnsi="Arial" w:cs="Arial"/>
          <w:sz w:val="22"/>
          <w:szCs w:val="22"/>
        </w:rPr>
        <w:t>zakladatel</w:t>
      </w:r>
      <w:proofErr w:type="spellEnd"/>
      <w:r w:rsidRPr="002466BA">
        <w:rPr>
          <w:rFonts w:ascii="Arial" w:hAnsi="Arial" w:cs="Arial"/>
          <w:sz w:val="22"/>
          <w:szCs w:val="22"/>
        </w:rPr>
        <w:t xml:space="preserve">̌, </w:t>
      </w:r>
      <w:r w:rsidR="004E257E" w:rsidRPr="002466BA">
        <w:rPr>
          <w:rFonts w:ascii="Arial" w:hAnsi="Arial" w:cs="Arial"/>
          <w:sz w:val="22"/>
          <w:szCs w:val="22"/>
        </w:rPr>
        <w:t>člen</w:t>
      </w:r>
      <w:r w:rsidRPr="002466BA">
        <w:rPr>
          <w:rFonts w:ascii="Arial" w:hAnsi="Arial" w:cs="Arial"/>
          <w:sz w:val="22"/>
          <w:szCs w:val="22"/>
        </w:rPr>
        <w:t xml:space="preserve"> alebo </w:t>
      </w:r>
      <w:proofErr w:type="spellStart"/>
      <w:r w:rsidRPr="002466BA">
        <w:rPr>
          <w:rFonts w:ascii="Arial" w:hAnsi="Arial" w:cs="Arial"/>
          <w:sz w:val="22"/>
          <w:szCs w:val="22"/>
        </w:rPr>
        <w:t>spoločník</w:t>
      </w:r>
      <w:proofErr w:type="spellEnd"/>
      <w:r w:rsidRPr="002466BA">
        <w:rPr>
          <w:rFonts w:ascii="Arial" w:hAnsi="Arial" w:cs="Arial"/>
          <w:sz w:val="22"/>
          <w:szCs w:val="22"/>
        </w:rPr>
        <w:t xml:space="preserve"> je </w:t>
      </w:r>
      <w:r w:rsidR="004E257E" w:rsidRPr="002466BA">
        <w:rPr>
          <w:rFonts w:ascii="Arial" w:hAnsi="Arial" w:cs="Arial"/>
          <w:sz w:val="22"/>
          <w:szCs w:val="22"/>
        </w:rPr>
        <w:t>politická</w:t>
      </w:r>
      <w:r w:rsidRPr="002466BA">
        <w:rPr>
          <w:rFonts w:ascii="Arial" w:hAnsi="Arial" w:cs="Arial"/>
          <w:sz w:val="22"/>
          <w:szCs w:val="22"/>
        </w:rPr>
        <w:t xml:space="preserve"> strana alebo </w:t>
      </w:r>
      <w:proofErr w:type="spellStart"/>
      <w:r w:rsidRPr="002466BA">
        <w:rPr>
          <w:rFonts w:ascii="Arial" w:hAnsi="Arial" w:cs="Arial"/>
          <w:sz w:val="22"/>
          <w:szCs w:val="22"/>
        </w:rPr>
        <w:t>politicke</w:t>
      </w:r>
      <w:proofErr w:type="spellEnd"/>
      <w:r w:rsidRPr="002466BA">
        <w:rPr>
          <w:rFonts w:ascii="Arial" w:hAnsi="Arial" w:cs="Arial"/>
          <w:sz w:val="22"/>
          <w:szCs w:val="22"/>
        </w:rPr>
        <w:t xml:space="preserve">́ hnutie, sa verejnej </w:t>
      </w:r>
      <w:r w:rsidR="00201B45" w:rsidRPr="002466BA">
        <w:rPr>
          <w:rFonts w:ascii="Arial" w:hAnsi="Arial" w:cs="Arial"/>
          <w:sz w:val="22"/>
          <w:szCs w:val="22"/>
        </w:rPr>
        <w:t>súťaže</w:t>
      </w:r>
      <w:r w:rsidRPr="002466BA">
        <w:rPr>
          <w:rFonts w:ascii="Arial" w:hAnsi="Arial" w:cs="Arial"/>
          <w:sz w:val="22"/>
          <w:szCs w:val="22"/>
        </w:rPr>
        <w:t xml:space="preserve"> nesmie </w:t>
      </w:r>
      <w:proofErr w:type="spellStart"/>
      <w:r w:rsidRPr="002466BA">
        <w:rPr>
          <w:rFonts w:ascii="Arial" w:hAnsi="Arial" w:cs="Arial"/>
          <w:sz w:val="22"/>
          <w:szCs w:val="22"/>
        </w:rPr>
        <w:t>zúčastnit</w:t>
      </w:r>
      <w:proofErr w:type="spellEnd"/>
      <w:r w:rsidRPr="002466BA">
        <w:rPr>
          <w:rFonts w:ascii="Arial" w:hAnsi="Arial" w:cs="Arial"/>
          <w:sz w:val="22"/>
          <w:szCs w:val="22"/>
        </w:rPr>
        <w:t xml:space="preserve">̌. (§ 20 ods. 4,5 </w:t>
      </w:r>
      <w:r w:rsidR="00201B45" w:rsidRPr="002466BA">
        <w:rPr>
          <w:rFonts w:ascii="Arial" w:hAnsi="Arial" w:cs="Arial"/>
          <w:sz w:val="22"/>
          <w:szCs w:val="22"/>
        </w:rPr>
        <w:t>zákona</w:t>
      </w:r>
      <w:r w:rsidRPr="002466BA">
        <w:rPr>
          <w:rFonts w:ascii="Arial" w:hAnsi="Arial" w:cs="Arial"/>
          <w:sz w:val="22"/>
          <w:szCs w:val="22"/>
        </w:rPr>
        <w:t xml:space="preserve"> č. 85/2005 Z. z.) </w:t>
      </w:r>
    </w:p>
    <w:p w14:paraId="3AF76E3A" w14:textId="6CA82968" w:rsidR="008C6FC3" w:rsidRPr="002466BA" w:rsidRDefault="008C6FC3" w:rsidP="003A1374">
      <w:pPr>
        <w:pStyle w:val="Normlnywebov"/>
        <w:jc w:val="both"/>
        <w:rPr>
          <w:rFonts w:ascii="Arial" w:hAnsi="Arial" w:cs="Arial"/>
          <w:b/>
          <w:sz w:val="22"/>
          <w:szCs w:val="22"/>
        </w:rPr>
      </w:pPr>
      <w:r w:rsidRPr="002466BA">
        <w:rPr>
          <w:rFonts w:ascii="Arial" w:hAnsi="Arial" w:cs="Arial"/>
          <w:sz w:val="22"/>
          <w:szCs w:val="22"/>
        </w:rPr>
        <w:t xml:space="preserve">19.3. Ak ponuku </w:t>
      </w:r>
      <w:proofErr w:type="spellStart"/>
      <w:r w:rsidRPr="002466BA">
        <w:rPr>
          <w:rFonts w:ascii="Arial" w:hAnsi="Arial" w:cs="Arial"/>
          <w:sz w:val="22"/>
          <w:szCs w:val="22"/>
        </w:rPr>
        <w:t>predloži</w:t>
      </w:r>
      <w:proofErr w:type="spellEnd"/>
      <w:r w:rsidRPr="002466BA">
        <w:rPr>
          <w:rFonts w:ascii="Arial" w:hAnsi="Arial" w:cs="Arial"/>
          <w:sz w:val="22"/>
          <w:szCs w:val="22"/>
        </w:rPr>
        <w:t xml:space="preserve">́ </w:t>
      </w:r>
      <w:r w:rsidR="00201B45" w:rsidRPr="002466BA">
        <w:rPr>
          <w:rFonts w:ascii="Arial" w:hAnsi="Arial" w:cs="Arial"/>
          <w:sz w:val="22"/>
          <w:szCs w:val="22"/>
        </w:rPr>
        <w:t>právnická</w:t>
      </w:r>
      <w:r w:rsidRPr="002466BA">
        <w:rPr>
          <w:rFonts w:ascii="Arial" w:hAnsi="Arial" w:cs="Arial"/>
          <w:sz w:val="22"/>
          <w:szCs w:val="22"/>
        </w:rPr>
        <w:t xml:space="preserve"> osoba </w:t>
      </w:r>
      <w:proofErr w:type="spellStart"/>
      <w:r w:rsidRPr="002466BA">
        <w:rPr>
          <w:rFonts w:ascii="Arial" w:hAnsi="Arial" w:cs="Arial"/>
          <w:sz w:val="22"/>
          <w:szCs w:val="22"/>
        </w:rPr>
        <w:t>uvedena</w:t>
      </w:r>
      <w:proofErr w:type="spellEnd"/>
      <w:r w:rsidRPr="002466BA">
        <w:rPr>
          <w:rFonts w:ascii="Arial" w:hAnsi="Arial" w:cs="Arial"/>
          <w:sz w:val="22"/>
          <w:szCs w:val="22"/>
        </w:rPr>
        <w:t xml:space="preserve">́ v bode 19.2, bude </w:t>
      </w:r>
      <w:r w:rsidR="00E7386E" w:rsidRPr="002466BA">
        <w:rPr>
          <w:rFonts w:ascii="Arial" w:hAnsi="Arial" w:cs="Arial"/>
          <w:sz w:val="22"/>
          <w:szCs w:val="22"/>
        </w:rPr>
        <w:t>táto</w:t>
      </w:r>
      <w:r w:rsidRPr="002466BA">
        <w:rPr>
          <w:rFonts w:ascii="Arial" w:hAnsi="Arial" w:cs="Arial"/>
          <w:sz w:val="22"/>
          <w:szCs w:val="22"/>
        </w:rPr>
        <w:t xml:space="preserve"> ponuka z verejnej </w:t>
      </w:r>
      <w:proofErr w:type="spellStart"/>
      <w:r w:rsidRPr="002466BA">
        <w:rPr>
          <w:rFonts w:ascii="Arial" w:hAnsi="Arial" w:cs="Arial"/>
          <w:sz w:val="22"/>
          <w:szCs w:val="22"/>
        </w:rPr>
        <w:t>súťaže</w:t>
      </w:r>
      <w:proofErr w:type="spellEnd"/>
      <w:r w:rsidRPr="002466BA">
        <w:rPr>
          <w:rFonts w:ascii="Arial" w:hAnsi="Arial" w:cs="Arial"/>
          <w:sz w:val="22"/>
          <w:szCs w:val="22"/>
        </w:rPr>
        <w:t xml:space="preserve"> </w:t>
      </w:r>
      <w:r w:rsidR="00E7386E" w:rsidRPr="002466BA">
        <w:rPr>
          <w:rFonts w:ascii="Arial" w:hAnsi="Arial" w:cs="Arial"/>
          <w:sz w:val="22"/>
          <w:szCs w:val="22"/>
        </w:rPr>
        <w:t>vylúčená</w:t>
      </w:r>
      <w:r w:rsidRPr="002466BA">
        <w:rPr>
          <w:rFonts w:ascii="Arial" w:hAnsi="Arial" w:cs="Arial"/>
          <w:sz w:val="22"/>
          <w:szCs w:val="22"/>
        </w:rPr>
        <w:t xml:space="preserve">. </w:t>
      </w:r>
    </w:p>
    <w:p w14:paraId="5CA919DF" w14:textId="0530DEC8" w:rsidR="008C6FC3" w:rsidRPr="002466BA"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19.4. Uchádzačom môže byť aj skupina fyzických osôb/právnických osôb vystupujúcich voči verejnému obstarávateľovi spoločne. Skupina dodávateľov nemusí vytvoriť právne vzťahy, musí však stanoviť vedúceho člena (ďalej aj „lídra“) skupiny dodávateľov. Všetci členovia takejto skupiny dodávateľov utvorenej na dodanie predmetu zákazky musia udeliť plnú moc lídrovi skupiny, ktorý bude konať v mene ostatných členov skupiny v rámci tejto súťaže ako napr. prijímať pokyny v tomto verejnom obstarávaní ako aj konať v mene skupiny pre prípad prijatia ich ponuky, podpisu zmluvy a komunikácie/zodpovednosti v procese plnenia zmluvy. V prípade prijatia ponuky skupiny dodávateľov sa vyžaduje, aby skupina dodávateľov z dôvodu riadneho plnenia zmluvy uzatvorila a predložila verejnému obstarávateľovi zmluvu v súlade s platnými právnymi predpismi, ktorá bude zaväzovať zmluvné strany, aby ručili spoločne za záväzky voči verejnému obstarávateľovi vzniknuté pri realizácii predmetu zákazky.</w:t>
      </w:r>
    </w:p>
    <w:p w14:paraId="5E5259B3" w14:textId="77777777" w:rsidR="008C6FC3" w:rsidRPr="002466BA" w:rsidRDefault="008C6FC3" w:rsidP="003A1374">
      <w:pPr>
        <w:autoSpaceDE w:val="0"/>
        <w:autoSpaceDN w:val="0"/>
        <w:adjustRightInd w:val="0"/>
        <w:spacing w:after="0" w:line="240" w:lineRule="auto"/>
        <w:jc w:val="both"/>
        <w:rPr>
          <w:rFonts w:ascii="Arial" w:hAnsi="Arial" w:cs="Arial"/>
        </w:rPr>
      </w:pPr>
    </w:p>
    <w:p w14:paraId="18481221" w14:textId="15C0F229" w:rsidR="008C6FC3" w:rsidRPr="002466BA"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19.5. Každý uchádzač môže predložiť iba jednu ponuku. Uchádzač, ktorý predložil ponuku nemôže byť v tom istom postupe zadávania zákazky členom skupiny dodávateľov, ktorá predkladá ponuku. Verejný obstarávateľ vylúči uchádzača, ktorý je súčasne členom skupiny dodávateľov.</w:t>
      </w:r>
    </w:p>
    <w:p w14:paraId="4F4E0BF2" w14:textId="40AE3631" w:rsidR="008C6FC3" w:rsidRPr="002466BA" w:rsidRDefault="008C6FC3" w:rsidP="003A1374">
      <w:pPr>
        <w:autoSpaceDE w:val="0"/>
        <w:autoSpaceDN w:val="0"/>
        <w:adjustRightInd w:val="0"/>
        <w:spacing w:after="0" w:line="240" w:lineRule="auto"/>
        <w:jc w:val="both"/>
        <w:rPr>
          <w:rFonts w:ascii="Arial" w:hAnsi="Arial" w:cs="Arial"/>
        </w:rPr>
      </w:pPr>
    </w:p>
    <w:p w14:paraId="22282F96" w14:textId="77777777" w:rsidR="00582D20" w:rsidRPr="002466BA" w:rsidRDefault="00582D20" w:rsidP="003A1374">
      <w:pPr>
        <w:autoSpaceDE w:val="0"/>
        <w:autoSpaceDN w:val="0"/>
        <w:adjustRightInd w:val="0"/>
        <w:spacing w:after="0" w:line="240" w:lineRule="auto"/>
        <w:jc w:val="both"/>
        <w:rPr>
          <w:rFonts w:ascii="Arial" w:hAnsi="Arial" w:cs="Arial"/>
          <w:b/>
        </w:rPr>
      </w:pPr>
      <w:r w:rsidRPr="002466BA">
        <w:rPr>
          <w:rFonts w:ascii="Arial" w:hAnsi="Arial" w:cs="Arial"/>
          <w:b/>
        </w:rPr>
        <w:t>20. Predloženie ponuky</w:t>
      </w:r>
    </w:p>
    <w:p w14:paraId="7AB65F63" w14:textId="77777777" w:rsidR="00582D20" w:rsidRPr="002466BA" w:rsidRDefault="00582D20" w:rsidP="003A1374">
      <w:pPr>
        <w:autoSpaceDE w:val="0"/>
        <w:autoSpaceDN w:val="0"/>
        <w:adjustRightInd w:val="0"/>
        <w:spacing w:after="0" w:line="240" w:lineRule="auto"/>
        <w:jc w:val="both"/>
        <w:rPr>
          <w:rFonts w:ascii="Arial" w:hAnsi="Arial" w:cs="Arial"/>
          <w:b/>
        </w:rPr>
      </w:pPr>
    </w:p>
    <w:p w14:paraId="41764742" w14:textId="0ABB7E6D"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20.1</w:t>
      </w:r>
      <w:r w:rsidR="00F11D60">
        <w:rPr>
          <w:rFonts w:ascii="Arial" w:hAnsi="Arial" w:cs="Arial"/>
        </w:rPr>
        <w:t xml:space="preserve"> </w:t>
      </w:r>
      <w:r w:rsidRPr="002466BA">
        <w:rPr>
          <w:rFonts w:ascii="Arial" w:hAnsi="Arial" w:cs="Arial"/>
        </w:rPr>
        <w:t xml:space="preserve">Uchádzač predloží ponuku elektronicky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www.ezakazky.sk . Elektronický systém automaticky zabezpečí („uzamkne“) ponuku do lehoty na otváranie ponúk tak, aby ju nebolo možné pred lehotou na otváranie ponúk sprístupniť.  </w:t>
      </w:r>
    </w:p>
    <w:p w14:paraId="71989733" w14:textId="77777777" w:rsidR="00582D20" w:rsidRPr="002466BA" w:rsidRDefault="00582D20" w:rsidP="003A1374">
      <w:pPr>
        <w:autoSpaceDE w:val="0"/>
        <w:autoSpaceDN w:val="0"/>
        <w:adjustRightInd w:val="0"/>
        <w:spacing w:after="0" w:line="240" w:lineRule="auto"/>
        <w:jc w:val="both"/>
        <w:rPr>
          <w:rFonts w:ascii="Arial" w:hAnsi="Arial" w:cs="Arial"/>
        </w:rPr>
      </w:pPr>
    </w:p>
    <w:p w14:paraId="05ED72C5" w14:textId="01FE0CA3"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20.2</w:t>
      </w:r>
      <w:r w:rsidR="00F11D60">
        <w:rPr>
          <w:rFonts w:ascii="Arial" w:hAnsi="Arial" w:cs="Arial"/>
        </w:rPr>
        <w:t xml:space="preserve"> </w:t>
      </w:r>
      <w:r w:rsidRPr="002466BA">
        <w:rPr>
          <w:rFonts w:ascii="Arial" w:hAnsi="Arial" w:cs="Arial"/>
        </w:rPr>
        <w:t>Uchádzač predkladá ponuku pod identifikáciu verejného obstarávateľa a názov zákazky/heslo „</w:t>
      </w:r>
      <w:proofErr w:type="spellStart"/>
      <w:r w:rsidR="00FB1961" w:rsidRPr="002466BA">
        <w:rPr>
          <w:rFonts w:ascii="Arial" w:hAnsi="Arial" w:cs="Arial"/>
          <w:b/>
        </w:rPr>
        <w:t>Edukačne</w:t>
      </w:r>
      <w:proofErr w:type="spellEnd"/>
      <w:r w:rsidR="00FB1961" w:rsidRPr="002466BA">
        <w:rPr>
          <w:rFonts w:ascii="Arial" w:hAnsi="Arial" w:cs="Arial"/>
          <w:b/>
        </w:rPr>
        <w:t xml:space="preserve">́ centrum 3D priestorovej zvukovej platformy </w:t>
      </w:r>
      <w:proofErr w:type="spellStart"/>
      <w:r w:rsidR="00FB1961" w:rsidRPr="002466BA">
        <w:rPr>
          <w:rFonts w:ascii="Arial" w:hAnsi="Arial" w:cs="Arial"/>
          <w:b/>
        </w:rPr>
        <w:t>Dolby</w:t>
      </w:r>
      <w:proofErr w:type="spellEnd"/>
      <w:r w:rsidR="00FB1961" w:rsidRPr="002466BA">
        <w:rPr>
          <w:rFonts w:ascii="Arial" w:hAnsi="Arial" w:cs="Arial"/>
          <w:b/>
        </w:rPr>
        <w:t xml:space="preserve"> </w:t>
      </w:r>
      <w:proofErr w:type="spellStart"/>
      <w:r w:rsidR="00FB1961" w:rsidRPr="002466BA">
        <w:rPr>
          <w:rFonts w:ascii="Arial" w:hAnsi="Arial" w:cs="Arial"/>
          <w:b/>
        </w:rPr>
        <w:t>Atmos</w:t>
      </w:r>
      <w:proofErr w:type="spellEnd"/>
      <w:r w:rsidR="00FB1961" w:rsidRPr="002466BA">
        <w:rPr>
          <w:rFonts w:ascii="Arial" w:hAnsi="Arial" w:cs="Arial"/>
          <w:b/>
        </w:rPr>
        <w:t xml:space="preserve"> - </w:t>
      </w:r>
      <w:proofErr w:type="spellStart"/>
      <w:r w:rsidR="00FB1961" w:rsidRPr="002466BA">
        <w:rPr>
          <w:rFonts w:ascii="Arial" w:hAnsi="Arial" w:cs="Arial"/>
          <w:b/>
        </w:rPr>
        <w:t>realizácia</w:t>
      </w:r>
      <w:proofErr w:type="spellEnd"/>
      <w:r w:rsidR="00FB1961" w:rsidRPr="002466BA">
        <w:rPr>
          <w:rFonts w:ascii="Arial" w:hAnsi="Arial" w:cs="Arial"/>
          <w:b/>
        </w:rPr>
        <w:t xml:space="preserve">, </w:t>
      </w:r>
      <w:proofErr w:type="spellStart"/>
      <w:r w:rsidR="00FB1961" w:rsidRPr="002466BA">
        <w:rPr>
          <w:rFonts w:ascii="Arial" w:hAnsi="Arial" w:cs="Arial"/>
          <w:b/>
        </w:rPr>
        <w:t>prezentácia</w:t>
      </w:r>
      <w:proofErr w:type="spellEnd"/>
      <w:r w:rsidRPr="002466BA">
        <w:rPr>
          <w:rFonts w:ascii="Arial" w:hAnsi="Arial" w:cs="Arial"/>
        </w:rPr>
        <w:t xml:space="preserve">”. </w:t>
      </w:r>
    </w:p>
    <w:p w14:paraId="0158B122" w14:textId="77777777" w:rsidR="00582D20" w:rsidRPr="002466BA" w:rsidRDefault="00582D20" w:rsidP="003A1374">
      <w:pPr>
        <w:autoSpaceDE w:val="0"/>
        <w:autoSpaceDN w:val="0"/>
        <w:adjustRightInd w:val="0"/>
        <w:spacing w:after="0" w:line="240" w:lineRule="auto"/>
        <w:jc w:val="both"/>
        <w:rPr>
          <w:rFonts w:ascii="Arial" w:hAnsi="Arial" w:cs="Arial"/>
        </w:rPr>
      </w:pPr>
    </w:p>
    <w:p w14:paraId="4290165B" w14:textId="3A5930ED"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20.3</w:t>
      </w:r>
      <w:r w:rsidR="00F11D60">
        <w:rPr>
          <w:rFonts w:ascii="Arial" w:hAnsi="Arial" w:cs="Arial"/>
        </w:rPr>
        <w:t xml:space="preserve"> </w:t>
      </w:r>
      <w:r w:rsidRPr="002466BA">
        <w:rPr>
          <w:rFonts w:ascii="Arial" w:hAnsi="Arial" w:cs="Arial"/>
        </w:rPr>
        <w:t>Uchádzač predkladá ponuku tak, že samostatne vloží súbory obsahujúce dokumenty k splneniu podmienok účasti, dokumenty k požiadavkám na predmet zákazky, návrh zmluvy, návrh na plnenie kritérií a krycí list ponuky.</w:t>
      </w:r>
    </w:p>
    <w:p w14:paraId="2CB672F5" w14:textId="77777777"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ab/>
      </w:r>
    </w:p>
    <w:p w14:paraId="6E64F466" w14:textId="2D73DBF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lastRenderedPageBreak/>
        <w:t>20.4</w:t>
      </w:r>
      <w:r w:rsidR="00F11D60">
        <w:rPr>
          <w:rFonts w:ascii="Arial" w:hAnsi="Arial" w:cs="Arial"/>
        </w:rPr>
        <w:t xml:space="preserve"> </w:t>
      </w:r>
      <w:r w:rsidRPr="002466BA">
        <w:rPr>
          <w:rFonts w:ascii="Arial" w:hAnsi="Arial" w:cs="Arial"/>
        </w:rPr>
        <w:t>Ponuka predložená uchádzačom sa vyhotovuje písomne a predkladá sa elektronicky spôsobom podľa § 49 ods. 1 písm. a) ZVO.  Uchádzač môže predloženú ponuku dodatočne doplniť, zmeniť alebo vziať späť do uplynutia lehoty na predkladanie ponúk.</w:t>
      </w:r>
    </w:p>
    <w:p w14:paraId="3200CD44"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ab/>
      </w:r>
    </w:p>
    <w:p w14:paraId="63CF65DE" w14:textId="4F7BB3D6"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20.5</w:t>
      </w:r>
      <w:r w:rsidR="00F11D60">
        <w:rPr>
          <w:rFonts w:ascii="Arial" w:hAnsi="Arial" w:cs="Arial"/>
        </w:rPr>
        <w:t xml:space="preserve"> </w:t>
      </w:r>
      <w:r w:rsidRPr="002466BA">
        <w:rPr>
          <w:rFonts w:ascii="Arial" w:hAnsi="Arial" w:cs="Arial"/>
        </w:rPr>
        <w:t>Doplnenie, zmenu alebo späť vzatie ponuky je možné vykonať stiahnutím pôvodnej ponuky. Doplnenú, zmenenú alebo inak upravenú ponuku je potrebné doručiť spôsobom, opísaným v týchto súťažných podkladoch, v lehote na predkladanie ponúk.</w:t>
      </w:r>
    </w:p>
    <w:p w14:paraId="2683F062" w14:textId="77777777" w:rsidR="00582D20" w:rsidRPr="002466BA" w:rsidRDefault="00582D20" w:rsidP="00F11D60">
      <w:pPr>
        <w:autoSpaceDE w:val="0"/>
        <w:autoSpaceDN w:val="0"/>
        <w:adjustRightInd w:val="0"/>
        <w:spacing w:after="0" w:line="240" w:lineRule="auto"/>
        <w:jc w:val="both"/>
        <w:rPr>
          <w:rFonts w:ascii="Arial" w:hAnsi="Arial" w:cs="Arial"/>
        </w:rPr>
      </w:pPr>
    </w:p>
    <w:p w14:paraId="2EA9A74F" w14:textId="4A710C86"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20.6</w:t>
      </w:r>
      <w:r w:rsidR="00F11D60">
        <w:rPr>
          <w:rFonts w:ascii="Arial" w:hAnsi="Arial" w:cs="Arial"/>
        </w:rPr>
        <w:t xml:space="preserve"> </w:t>
      </w:r>
      <w:r w:rsidRPr="002466BA">
        <w:rPr>
          <w:rFonts w:ascii="Arial" w:hAnsi="Arial" w:cs="Arial"/>
        </w:rPr>
        <w:t>Ponuku uchádzač predloží nasledovne:</w:t>
      </w:r>
    </w:p>
    <w:p w14:paraId="3D845505"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20.6.1 v predmetnej zákazke uchádzač elektronicky vloží svoju ponuku prostredníctvom elektronického portálu www.ezakazky.sk tak, že uchádzač klikne na záložku „Odoslanie ponuky“, vľavo v „Menu“ klikne na záložku „Identifikácia uchádzača“ a skontroluje údaje. V prípade potreby úpravy údajov, údaje doplní či upraví a potom údaje uloží. Následne uchádzač klikne na záložku: Dokumenty. </w:t>
      </w:r>
    </w:p>
    <w:p w14:paraId="18BE7A0F"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20.6.2 Uchádzač do záložky „Dokumenty“ nahrá všetky dokumenty ponuky. </w:t>
      </w:r>
    </w:p>
    <w:p w14:paraId="5E5D51BC"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Ďalej uchádzač do záložky „Návrh na plnenie kritérií“ vloží svoj návrh </w:t>
      </w:r>
      <w:proofErr w:type="spellStart"/>
      <w:r w:rsidRPr="002466BA">
        <w:rPr>
          <w:rFonts w:ascii="Arial" w:hAnsi="Arial" w:cs="Arial"/>
        </w:rPr>
        <w:t>t.j</w:t>
      </w:r>
      <w:proofErr w:type="spellEnd"/>
      <w:r w:rsidRPr="002466BA">
        <w:rPr>
          <w:rFonts w:ascii="Arial" w:hAnsi="Arial" w:cs="Arial"/>
        </w:rPr>
        <w:t xml:space="preserve">. Návrh na plnenie kritérií. </w:t>
      </w:r>
    </w:p>
    <w:p w14:paraId="3D1593A8"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Predkladanie Návrhu na plnenie kritérií. </w:t>
      </w:r>
    </w:p>
    <w:p w14:paraId="7FCE5F41"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20.6.3 uchádzač na stránke www.ezakazky.sk  pod hlavičkou konkrétneho verejného obstarávateľa a v predmetnej zákazke priamo vyplní v poskytnutom elektronickom dokumente „Návrh na plnenie kritérií“ a tento vyplnený návrh uloží. </w:t>
      </w:r>
    </w:p>
    <w:p w14:paraId="2B294EE7"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20.6.4 Následne uchádzač klikne na záložku „Krycí list ponuky“ a vyplnený Krycí list, </w:t>
      </w:r>
      <w:r w:rsidRPr="002466BA">
        <w:rPr>
          <w:rFonts w:ascii="Arial" w:hAnsi="Arial" w:cs="Arial"/>
          <w:b/>
        </w:rPr>
        <w:t>ktorý je podpísaný zaručeným elektronickým podpisom</w:t>
      </w:r>
      <w:r w:rsidRPr="002466BA">
        <w:rPr>
          <w:rFonts w:ascii="Arial" w:hAnsi="Arial" w:cs="Arial"/>
        </w:rPr>
        <w:t xml:space="preserve"> nahrá do tejto záložky. </w:t>
      </w:r>
    </w:p>
    <w:p w14:paraId="6AC4CB5B"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20.6.5 K odoslaniu celej ponuky uchádzač pristúpi tak, že klikne na záložku „Odoslanie ponuky“ (tlačidlo dole) a kliknutím na tlačidlo „Odoslať ponuku“ ponuku odošle!</w:t>
      </w:r>
    </w:p>
    <w:p w14:paraId="1ABA614A" w14:textId="77777777" w:rsidR="00582D20" w:rsidRPr="002466BA" w:rsidRDefault="00582D20" w:rsidP="00F11D60">
      <w:pPr>
        <w:autoSpaceDE w:val="0"/>
        <w:autoSpaceDN w:val="0"/>
        <w:adjustRightInd w:val="0"/>
        <w:spacing w:after="0" w:line="240" w:lineRule="auto"/>
        <w:jc w:val="both"/>
        <w:rPr>
          <w:rFonts w:ascii="Arial" w:hAnsi="Arial" w:cs="Arial"/>
        </w:rPr>
      </w:pPr>
    </w:p>
    <w:p w14:paraId="7B3317B1" w14:textId="2E85259C"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20.7</w:t>
      </w:r>
      <w:r w:rsidR="00F11D60">
        <w:rPr>
          <w:rFonts w:ascii="Arial" w:hAnsi="Arial" w:cs="Arial"/>
        </w:rPr>
        <w:t xml:space="preserve"> </w:t>
      </w:r>
      <w:r w:rsidRPr="002466BA">
        <w:rPr>
          <w:rFonts w:ascii="Arial" w:hAnsi="Arial" w:cs="Arial"/>
        </w:rPr>
        <w:t>Elektronickú ponuku nie je možné predložiť po uplynutí lehoty na predkladanie ponúk uvedenej v bode 22.1.</w:t>
      </w:r>
    </w:p>
    <w:p w14:paraId="7220C9E6" w14:textId="77777777" w:rsidR="00582D20" w:rsidRPr="002466BA" w:rsidRDefault="00582D20" w:rsidP="00F11D60">
      <w:pPr>
        <w:autoSpaceDE w:val="0"/>
        <w:autoSpaceDN w:val="0"/>
        <w:adjustRightInd w:val="0"/>
        <w:spacing w:after="0" w:line="240" w:lineRule="auto"/>
        <w:jc w:val="both"/>
        <w:rPr>
          <w:rFonts w:ascii="Arial" w:hAnsi="Arial" w:cs="Arial"/>
        </w:rPr>
      </w:pPr>
    </w:p>
    <w:p w14:paraId="6EEE6C45" w14:textId="664AC2AE"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20.8</w:t>
      </w:r>
      <w:r w:rsidR="00F11D60">
        <w:rPr>
          <w:rFonts w:ascii="Arial" w:hAnsi="Arial" w:cs="Arial"/>
        </w:rPr>
        <w:t xml:space="preserve"> </w:t>
      </w:r>
      <w:r w:rsidRPr="002466BA">
        <w:rPr>
          <w:rFonts w:ascii="Arial" w:hAnsi="Arial" w:cs="Arial"/>
        </w:rPr>
        <w:t xml:space="preserve">Verejný obstarávateľ si vyhradzuje právo v prípade vzniku nepredvídateľnej situácie (napr. výpadok systému </w:t>
      </w:r>
      <w:proofErr w:type="spellStart"/>
      <w:r w:rsidRPr="002466BA">
        <w:rPr>
          <w:rFonts w:ascii="Arial" w:hAnsi="Arial" w:cs="Arial"/>
        </w:rPr>
        <w:t>eZAKAZKY</w:t>
      </w:r>
      <w:proofErr w:type="spellEnd"/>
      <w:r w:rsidRPr="002466BA">
        <w:rPr>
          <w:rFonts w:ascii="Arial" w:hAnsi="Arial" w:cs="Arial"/>
        </w:rPr>
        <w:t xml:space="preserve"> alebo iný objektívny dôvod), ktorá znemožnila uchádzačovi predložiť ponuku v stanovenej lehote na predkladanie ponúk, umožniť uchádzačovi dodatočné predloženie ponuky. Verejný obstarávateľ informuje dotknutého uchádzača o spôsobe dodatočného predloženia ponuky bez zbytočného odkladu po identifikácii vzniku nepredvídateľnej situácie.</w:t>
      </w:r>
    </w:p>
    <w:p w14:paraId="4BBC8CAD" w14:textId="77777777" w:rsidR="00582D20" w:rsidRPr="002466BA" w:rsidRDefault="00582D20" w:rsidP="00F11D60">
      <w:pPr>
        <w:autoSpaceDE w:val="0"/>
        <w:autoSpaceDN w:val="0"/>
        <w:adjustRightInd w:val="0"/>
        <w:spacing w:after="0" w:line="240" w:lineRule="auto"/>
        <w:jc w:val="both"/>
        <w:rPr>
          <w:rFonts w:ascii="Arial" w:hAnsi="Arial" w:cs="Arial"/>
        </w:rPr>
      </w:pPr>
    </w:p>
    <w:p w14:paraId="1B6D9B32"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21. Označenie elektronickej ponuky</w:t>
      </w:r>
    </w:p>
    <w:p w14:paraId="56E7988A"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0DD3DC00" w14:textId="702FE2CE"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21.1</w:t>
      </w:r>
      <w:r w:rsidR="00F11D60">
        <w:rPr>
          <w:rFonts w:ascii="Arial" w:hAnsi="Arial" w:cs="Arial"/>
        </w:rPr>
        <w:t xml:space="preserve"> </w:t>
      </w:r>
      <w:r w:rsidRPr="002466BA">
        <w:rPr>
          <w:rFonts w:ascii="Arial" w:hAnsi="Arial" w:cs="Arial"/>
        </w:rPr>
        <w:t xml:space="preserve">Elektronická ponuka sa neoznačuje. Systém </w:t>
      </w:r>
      <w:proofErr w:type="spellStart"/>
      <w:r w:rsidRPr="002466BA">
        <w:rPr>
          <w:rFonts w:ascii="Arial" w:hAnsi="Arial" w:cs="Arial"/>
        </w:rPr>
        <w:t>eZAKAZKY</w:t>
      </w:r>
      <w:proofErr w:type="spellEnd"/>
      <w:r w:rsidRPr="002466BA">
        <w:rPr>
          <w:rFonts w:ascii="Arial" w:hAnsi="Arial" w:cs="Arial"/>
        </w:rPr>
        <w:t xml:space="preserve"> priradí ponuke názov verejného obstarávania v ktorom je elektronická ponuka predkladaná.</w:t>
      </w:r>
    </w:p>
    <w:p w14:paraId="13AB94C4" w14:textId="77777777" w:rsidR="00582D20" w:rsidRPr="002466BA" w:rsidRDefault="00582D20" w:rsidP="00F11D60">
      <w:pPr>
        <w:autoSpaceDE w:val="0"/>
        <w:autoSpaceDN w:val="0"/>
        <w:adjustRightInd w:val="0"/>
        <w:spacing w:after="0" w:line="240" w:lineRule="auto"/>
        <w:jc w:val="both"/>
        <w:rPr>
          <w:rFonts w:ascii="Arial" w:hAnsi="Arial" w:cs="Arial"/>
        </w:rPr>
      </w:pPr>
    </w:p>
    <w:p w14:paraId="3876CF7D"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22. Miesto a lehota na predkladanie ponuky</w:t>
      </w:r>
    </w:p>
    <w:p w14:paraId="4102AF4C"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7661D4A8" w14:textId="7C2C5280" w:rsidR="00582D20" w:rsidRPr="00047756"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22.1</w:t>
      </w:r>
      <w:r w:rsidR="00F11D60">
        <w:rPr>
          <w:rFonts w:ascii="Arial" w:hAnsi="Arial" w:cs="Arial"/>
        </w:rPr>
        <w:t xml:space="preserve"> </w:t>
      </w:r>
      <w:r w:rsidRPr="002466BA">
        <w:rPr>
          <w:rFonts w:ascii="Arial" w:hAnsi="Arial" w:cs="Arial"/>
        </w:rPr>
        <w:t>Lehotu na predkladanie ponúk verejný obstarávateľ stanovil nasledovne:</w:t>
      </w:r>
      <w:r w:rsidR="002E215D">
        <w:rPr>
          <w:rFonts w:ascii="Arial" w:hAnsi="Arial" w:cs="Arial"/>
        </w:rPr>
        <w:t xml:space="preserve">  do</w:t>
      </w:r>
      <w:r w:rsidRPr="002466BA">
        <w:rPr>
          <w:rFonts w:ascii="Arial" w:hAnsi="Arial" w:cs="Arial"/>
        </w:rPr>
        <w:t xml:space="preserve"> </w:t>
      </w:r>
      <w:r w:rsidR="00047756" w:rsidRPr="00047756">
        <w:rPr>
          <w:rFonts w:ascii="Arial" w:hAnsi="Arial" w:cs="Arial"/>
          <w:b/>
          <w:highlight w:val="lightGray"/>
        </w:rPr>
        <w:t>20</w:t>
      </w:r>
      <w:r w:rsidRPr="00047756">
        <w:rPr>
          <w:rFonts w:ascii="Arial" w:hAnsi="Arial" w:cs="Arial"/>
          <w:b/>
          <w:highlight w:val="lightGray"/>
        </w:rPr>
        <w:t>.0</w:t>
      </w:r>
      <w:r w:rsidR="00736007" w:rsidRPr="00047756">
        <w:rPr>
          <w:rFonts w:ascii="Arial" w:hAnsi="Arial" w:cs="Arial"/>
          <w:b/>
          <w:highlight w:val="lightGray"/>
        </w:rPr>
        <w:t>8</w:t>
      </w:r>
      <w:r w:rsidRPr="00047756">
        <w:rPr>
          <w:rFonts w:ascii="Arial" w:hAnsi="Arial" w:cs="Arial"/>
          <w:b/>
          <w:highlight w:val="lightGray"/>
        </w:rPr>
        <w:t xml:space="preserve">.2021 </w:t>
      </w:r>
      <w:r w:rsidR="002E215D">
        <w:rPr>
          <w:rFonts w:ascii="Arial" w:hAnsi="Arial" w:cs="Arial"/>
          <w:b/>
          <w:highlight w:val="lightGray"/>
        </w:rPr>
        <w:t xml:space="preserve">do </w:t>
      </w:r>
      <w:r w:rsidR="00047756" w:rsidRPr="00047756">
        <w:rPr>
          <w:rFonts w:ascii="Arial" w:hAnsi="Arial" w:cs="Arial"/>
          <w:b/>
          <w:highlight w:val="lightGray"/>
        </w:rPr>
        <w:t>9</w:t>
      </w:r>
      <w:r w:rsidRPr="00047756">
        <w:rPr>
          <w:rFonts w:ascii="Arial" w:hAnsi="Arial" w:cs="Arial"/>
          <w:b/>
          <w:highlight w:val="lightGray"/>
        </w:rPr>
        <w:t>:00</w:t>
      </w:r>
      <w:r w:rsidR="002E215D">
        <w:rPr>
          <w:rFonts w:ascii="Arial" w:hAnsi="Arial" w:cs="Arial"/>
          <w:b/>
          <w:highlight w:val="lightGray"/>
        </w:rPr>
        <w:t xml:space="preserve"> hodiny</w:t>
      </w:r>
      <w:r w:rsidRPr="00047756">
        <w:rPr>
          <w:rFonts w:ascii="Arial" w:hAnsi="Arial" w:cs="Arial"/>
          <w:b/>
          <w:highlight w:val="lightGray"/>
        </w:rPr>
        <w:t>.</w:t>
      </w:r>
    </w:p>
    <w:p w14:paraId="364D0199" w14:textId="77777777" w:rsidR="000657CF" w:rsidRPr="002466BA" w:rsidRDefault="000657CF" w:rsidP="00F11D60">
      <w:pPr>
        <w:autoSpaceDE w:val="0"/>
        <w:autoSpaceDN w:val="0"/>
        <w:adjustRightInd w:val="0"/>
        <w:spacing w:after="0" w:line="240" w:lineRule="auto"/>
        <w:jc w:val="both"/>
        <w:rPr>
          <w:rFonts w:ascii="Arial" w:hAnsi="Arial" w:cs="Arial"/>
        </w:rPr>
      </w:pPr>
    </w:p>
    <w:p w14:paraId="5830EDDC"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23. Doplnenie, zmena a odvolanie ponuky</w:t>
      </w:r>
    </w:p>
    <w:p w14:paraId="68220462"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7C0F2047" w14:textId="1F1D4093"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23.1</w:t>
      </w:r>
      <w:r w:rsidR="00F11D60">
        <w:rPr>
          <w:rFonts w:ascii="Arial" w:hAnsi="Arial" w:cs="Arial"/>
        </w:rPr>
        <w:t xml:space="preserve"> </w:t>
      </w:r>
      <w:r w:rsidRPr="002466BA">
        <w:rPr>
          <w:rFonts w:ascii="Arial" w:hAnsi="Arial" w:cs="Arial"/>
        </w:rPr>
        <w:t>Uchádzač môže predloženú ponuku dodatočne doplniť, zmeniť alebo vziať späť do uplynutia lehoty na predkladanie ponúk.</w:t>
      </w:r>
    </w:p>
    <w:p w14:paraId="6B564D95" w14:textId="77777777" w:rsidR="00582D20" w:rsidRPr="002466BA" w:rsidRDefault="00582D20" w:rsidP="00F11D60">
      <w:pPr>
        <w:autoSpaceDE w:val="0"/>
        <w:autoSpaceDN w:val="0"/>
        <w:adjustRightInd w:val="0"/>
        <w:spacing w:after="0" w:line="240" w:lineRule="auto"/>
        <w:jc w:val="both"/>
        <w:rPr>
          <w:rFonts w:ascii="Arial" w:hAnsi="Arial" w:cs="Arial"/>
        </w:rPr>
      </w:pPr>
    </w:p>
    <w:p w14:paraId="68EB4ED4" w14:textId="6DC4B022"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23.2</w:t>
      </w:r>
      <w:r w:rsidR="00F11D60">
        <w:rPr>
          <w:rFonts w:ascii="Arial" w:hAnsi="Arial" w:cs="Arial"/>
        </w:rPr>
        <w:t xml:space="preserve"> </w:t>
      </w:r>
      <w:r w:rsidRPr="002466BA">
        <w:rPr>
          <w:rFonts w:ascii="Arial" w:hAnsi="Arial" w:cs="Arial"/>
        </w:rPr>
        <w:t xml:space="preserve">Doplnenie, zmenu alebo späť vzatie ponuky je možné vykonať stiahnutím pôvodnej ponuky v systéme </w:t>
      </w:r>
      <w:proofErr w:type="spellStart"/>
      <w:r w:rsidRPr="002466BA">
        <w:rPr>
          <w:rFonts w:ascii="Arial" w:hAnsi="Arial" w:cs="Arial"/>
        </w:rPr>
        <w:t>eZAKAZKY</w:t>
      </w:r>
      <w:proofErr w:type="spellEnd"/>
      <w:r w:rsidRPr="002466BA">
        <w:rPr>
          <w:rFonts w:ascii="Arial" w:hAnsi="Arial" w:cs="Arial"/>
        </w:rPr>
        <w:t>.</w:t>
      </w:r>
    </w:p>
    <w:p w14:paraId="263C050B" w14:textId="77777777" w:rsidR="00582D20" w:rsidRPr="002466BA" w:rsidRDefault="00582D20" w:rsidP="00F11D60">
      <w:pPr>
        <w:autoSpaceDE w:val="0"/>
        <w:autoSpaceDN w:val="0"/>
        <w:adjustRightInd w:val="0"/>
        <w:spacing w:after="0" w:line="240" w:lineRule="auto"/>
        <w:jc w:val="both"/>
        <w:rPr>
          <w:rFonts w:ascii="Arial" w:hAnsi="Arial" w:cs="Arial"/>
        </w:rPr>
      </w:pPr>
    </w:p>
    <w:p w14:paraId="679A2B4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Časť VI.</w:t>
      </w:r>
    </w:p>
    <w:p w14:paraId="207BD435"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lastRenderedPageBreak/>
        <w:t xml:space="preserve">                                                         Vyhodnotenie ponuky</w:t>
      </w:r>
    </w:p>
    <w:p w14:paraId="4988C7AD" w14:textId="77777777" w:rsidR="00582D20" w:rsidRPr="002466BA" w:rsidRDefault="00582D20" w:rsidP="00582D20">
      <w:pPr>
        <w:autoSpaceDE w:val="0"/>
        <w:autoSpaceDN w:val="0"/>
        <w:adjustRightInd w:val="0"/>
        <w:spacing w:after="0" w:line="240" w:lineRule="auto"/>
        <w:jc w:val="both"/>
        <w:rPr>
          <w:rFonts w:ascii="Arial" w:hAnsi="Arial" w:cs="Arial"/>
        </w:rPr>
      </w:pPr>
    </w:p>
    <w:p w14:paraId="1F610A32"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24. Otváranie ponúk</w:t>
      </w:r>
    </w:p>
    <w:p w14:paraId="68D0EB8A"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31E902FF" w14:textId="70C9C1A9"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24.1</w:t>
      </w:r>
      <w:r w:rsidR="007A7BCD">
        <w:rPr>
          <w:rFonts w:ascii="Arial" w:hAnsi="Arial" w:cs="Arial"/>
        </w:rPr>
        <w:t xml:space="preserve"> </w:t>
      </w:r>
      <w:r w:rsidRPr="002466BA">
        <w:rPr>
          <w:rFonts w:ascii="Arial" w:hAnsi="Arial" w:cs="Arial"/>
        </w:rPr>
        <w:t>Otváranie ponúk sa uskutoční v jednej fáze.</w:t>
      </w:r>
    </w:p>
    <w:p w14:paraId="5324BFC3" w14:textId="77777777" w:rsidR="00582D20" w:rsidRPr="002466BA" w:rsidRDefault="00582D20" w:rsidP="00582D20">
      <w:pPr>
        <w:autoSpaceDE w:val="0"/>
        <w:autoSpaceDN w:val="0"/>
        <w:adjustRightInd w:val="0"/>
        <w:spacing w:after="0" w:line="240" w:lineRule="auto"/>
        <w:jc w:val="both"/>
        <w:rPr>
          <w:rFonts w:ascii="Arial" w:hAnsi="Arial" w:cs="Arial"/>
        </w:rPr>
      </w:pPr>
    </w:p>
    <w:p w14:paraId="43DD6E7C" w14:textId="51194823"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24.2 Otváranie ponúk sa </w:t>
      </w:r>
      <w:r w:rsidRPr="0078465C">
        <w:rPr>
          <w:rFonts w:ascii="Arial" w:hAnsi="Arial" w:cs="Arial"/>
        </w:rPr>
        <w:t xml:space="preserve">uskutoční </w:t>
      </w:r>
      <w:r w:rsidR="0078465C" w:rsidRPr="0078465C">
        <w:rPr>
          <w:rFonts w:ascii="Arial" w:hAnsi="Arial" w:cs="Arial"/>
          <w:b/>
          <w:highlight w:val="lightGray"/>
        </w:rPr>
        <w:t>20</w:t>
      </w:r>
      <w:r w:rsidRPr="0078465C">
        <w:rPr>
          <w:rFonts w:ascii="Arial" w:hAnsi="Arial" w:cs="Arial"/>
          <w:b/>
          <w:highlight w:val="lightGray"/>
        </w:rPr>
        <w:t>.0</w:t>
      </w:r>
      <w:r w:rsidR="007C0C52" w:rsidRPr="0078465C">
        <w:rPr>
          <w:rFonts w:ascii="Arial" w:hAnsi="Arial" w:cs="Arial"/>
          <w:b/>
          <w:highlight w:val="lightGray"/>
        </w:rPr>
        <w:t>8</w:t>
      </w:r>
      <w:r w:rsidRPr="0078465C">
        <w:rPr>
          <w:rFonts w:ascii="Arial" w:hAnsi="Arial" w:cs="Arial"/>
          <w:b/>
          <w:highlight w:val="lightGray"/>
        </w:rPr>
        <w:t xml:space="preserve">.2021 </w:t>
      </w:r>
      <w:r w:rsidR="0078465C" w:rsidRPr="0078465C">
        <w:rPr>
          <w:rFonts w:ascii="Arial" w:hAnsi="Arial" w:cs="Arial"/>
          <w:b/>
          <w:highlight w:val="lightGray"/>
        </w:rPr>
        <w:t>9</w:t>
      </w:r>
      <w:r w:rsidRPr="0078465C">
        <w:rPr>
          <w:rFonts w:ascii="Arial" w:hAnsi="Arial" w:cs="Arial"/>
          <w:b/>
          <w:highlight w:val="lightGray"/>
        </w:rPr>
        <w:t>:</w:t>
      </w:r>
      <w:r w:rsidR="0078465C" w:rsidRPr="0078465C">
        <w:rPr>
          <w:rFonts w:ascii="Arial" w:hAnsi="Arial" w:cs="Arial"/>
          <w:b/>
          <w:highlight w:val="lightGray"/>
        </w:rPr>
        <w:t>3</w:t>
      </w:r>
      <w:r w:rsidRPr="0078465C">
        <w:rPr>
          <w:rFonts w:ascii="Arial" w:hAnsi="Arial" w:cs="Arial"/>
          <w:b/>
          <w:highlight w:val="lightGray"/>
        </w:rPr>
        <w:t>0</w:t>
      </w:r>
      <w:r w:rsidRPr="0078465C">
        <w:rPr>
          <w:rFonts w:ascii="Arial" w:hAnsi="Arial" w:cs="Arial"/>
        </w:rPr>
        <w:t xml:space="preserve"> </w:t>
      </w:r>
      <w:r w:rsidRPr="002466BA">
        <w:rPr>
          <w:rFonts w:ascii="Arial" w:hAnsi="Arial" w:cs="Arial"/>
        </w:rPr>
        <w:t xml:space="preserve">na adrese: Vysoká škola múzických umení v Bratislave, </w:t>
      </w:r>
      <w:proofErr w:type="spellStart"/>
      <w:r w:rsidRPr="002466BA">
        <w:rPr>
          <w:rFonts w:ascii="Arial" w:hAnsi="Arial" w:cs="Arial"/>
        </w:rPr>
        <w:t>Ventúrska</w:t>
      </w:r>
      <w:proofErr w:type="spellEnd"/>
      <w:r w:rsidRPr="002466BA">
        <w:rPr>
          <w:rFonts w:ascii="Arial" w:hAnsi="Arial" w:cs="Arial"/>
        </w:rPr>
        <w:t xml:space="preserve"> 3, 813 01 Bratislava, zasadačka na I. poschodí. Otváranie ponúk je verejné. Verejný obstarávateľ umožní účasť na otváraní ponúk všetkým uchádzačom, ktorí predložili ponuku v lehote na predkladanie ponúk prostredníctvom informačného systému  „on </w:t>
      </w:r>
      <w:proofErr w:type="spellStart"/>
      <w:r w:rsidRPr="002466BA">
        <w:rPr>
          <w:rFonts w:ascii="Arial" w:hAnsi="Arial" w:cs="Arial"/>
        </w:rPr>
        <w:t>line</w:t>
      </w:r>
      <w:proofErr w:type="spellEnd"/>
      <w:r w:rsidRPr="002466BA">
        <w:rPr>
          <w:rFonts w:ascii="Arial" w:hAnsi="Arial" w:cs="Arial"/>
        </w:rPr>
        <w:t xml:space="preserve">“ sprístupnenia ponúk uchádzačom prostredníctvom funkcionality informačného systému </w:t>
      </w:r>
      <w:proofErr w:type="spellStart"/>
      <w:r w:rsidRPr="002466BA">
        <w:rPr>
          <w:rFonts w:ascii="Arial" w:hAnsi="Arial" w:cs="Arial"/>
        </w:rPr>
        <w:t>eZakazky</w:t>
      </w:r>
      <w:proofErr w:type="spellEnd"/>
      <w:r w:rsidRPr="002466BA">
        <w:rPr>
          <w:rFonts w:ascii="Arial" w:hAnsi="Arial" w:cs="Arial"/>
        </w:rPr>
        <w:t>.</w:t>
      </w:r>
    </w:p>
    <w:p w14:paraId="20E4724D" w14:textId="77777777" w:rsidR="00582D20" w:rsidRPr="002466BA" w:rsidRDefault="00582D20" w:rsidP="00582D20">
      <w:pPr>
        <w:autoSpaceDE w:val="0"/>
        <w:autoSpaceDN w:val="0"/>
        <w:adjustRightInd w:val="0"/>
        <w:spacing w:after="0" w:line="240" w:lineRule="auto"/>
        <w:jc w:val="both"/>
        <w:rPr>
          <w:rFonts w:ascii="Arial" w:hAnsi="Arial" w:cs="Arial"/>
        </w:rPr>
      </w:pPr>
    </w:p>
    <w:p w14:paraId="7701B2FC" w14:textId="4B1D7249"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24.3</w:t>
      </w:r>
      <w:r w:rsidR="007A7BCD">
        <w:rPr>
          <w:rFonts w:ascii="Arial" w:hAnsi="Arial" w:cs="Arial"/>
        </w:rPr>
        <w:t xml:space="preserve"> </w:t>
      </w:r>
      <w:r w:rsidRPr="002466BA">
        <w:rPr>
          <w:rFonts w:ascii="Arial" w:hAnsi="Arial" w:cs="Arial"/>
        </w:rPr>
        <w:t xml:space="preserve">Ponuky predložené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www.ezakazky.sk sa verejnému obstarávateľovi sprístupnia až po uplynutí lehoty na otváranie ponúk. </w:t>
      </w:r>
    </w:p>
    <w:p w14:paraId="173C6489" w14:textId="77777777" w:rsidR="00582D20" w:rsidRPr="002466BA" w:rsidRDefault="00582D20" w:rsidP="00582D20">
      <w:pPr>
        <w:autoSpaceDE w:val="0"/>
        <w:autoSpaceDN w:val="0"/>
        <w:adjustRightInd w:val="0"/>
        <w:spacing w:after="0" w:line="240" w:lineRule="auto"/>
        <w:jc w:val="both"/>
        <w:rPr>
          <w:rFonts w:ascii="Arial" w:hAnsi="Arial" w:cs="Arial"/>
        </w:rPr>
      </w:pPr>
    </w:p>
    <w:p w14:paraId="02E9A055" w14:textId="43B636FB"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24.4 Na otváraní ponúk budú zverejnené/sprístupnené obchodné mená alebo názvy, sídla, miesta podnikania alebo adresy pobytov všetkých uchádzačov a ich návrhy na plnenie kritérií, ktoré sa dajú vyjadriť číslom. Ostatné údaje uvedené v ponuke sa nezverejňujú.</w:t>
      </w:r>
    </w:p>
    <w:p w14:paraId="57B89812" w14:textId="77777777" w:rsidR="00582D20" w:rsidRPr="002466BA" w:rsidRDefault="00582D20" w:rsidP="00582D20">
      <w:pPr>
        <w:autoSpaceDE w:val="0"/>
        <w:autoSpaceDN w:val="0"/>
        <w:adjustRightInd w:val="0"/>
        <w:spacing w:after="0" w:line="240" w:lineRule="auto"/>
        <w:jc w:val="both"/>
        <w:rPr>
          <w:rFonts w:ascii="Arial" w:hAnsi="Arial" w:cs="Arial"/>
        </w:rPr>
      </w:pPr>
    </w:p>
    <w:p w14:paraId="5FAED76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24.5 Zápisnica z otvárania ponúk sa uchádzačom posiela do piatich pracovných dní odo dňa otvárania ponúk prostredníctvom elektronického nástroja </w:t>
      </w:r>
      <w:proofErr w:type="spellStart"/>
      <w:r w:rsidRPr="002466BA">
        <w:rPr>
          <w:rFonts w:ascii="Arial" w:hAnsi="Arial" w:cs="Arial"/>
        </w:rPr>
        <w:t>eZakazky</w:t>
      </w:r>
      <w:proofErr w:type="spellEnd"/>
      <w:r w:rsidRPr="002466BA">
        <w:rPr>
          <w:rFonts w:ascii="Arial" w:hAnsi="Arial" w:cs="Arial"/>
        </w:rPr>
        <w:t xml:space="preserve"> na portáli </w:t>
      </w:r>
      <w:hyperlink r:id="rId22" w:history="1">
        <w:r w:rsidRPr="002466BA">
          <w:rPr>
            <w:rStyle w:val="Hypertextovprepojenie"/>
            <w:rFonts w:ascii="Arial" w:hAnsi="Arial" w:cs="Arial"/>
          </w:rPr>
          <w:t>www.ezakazky.sk</w:t>
        </w:r>
      </w:hyperlink>
      <w:r w:rsidRPr="002466BA">
        <w:rPr>
          <w:rFonts w:ascii="Arial" w:hAnsi="Arial" w:cs="Arial"/>
        </w:rPr>
        <w:t>.</w:t>
      </w:r>
    </w:p>
    <w:p w14:paraId="518AC510" w14:textId="77777777" w:rsidR="00582D20" w:rsidRPr="002466BA" w:rsidRDefault="00582D20" w:rsidP="00582D20">
      <w:pPr>
        <w:autoSpaceDE w:val="0"/>
        <w:autoSpaceDN w:val="0"/>
        <w:adjustRightInd w:val="0"/>
        <w:spacing w:after="0" w:line="240" w:lineRule="auto"/>
        <w:jc w:val="both"/>
        <w:rPr>
          <w:rFonts w:ascii="Arial" w:hAnsi="Arial" w:cs="Arial"/>
        </w:rPr>
      </w:pPr>
    </w:p>
    <w:p w14:paraId="53B6E28F"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25. Preskúmanie a hodnotenie ponúk</w:t>
      </w:r>
    </w:p>
    <w:p w14:paraId="2A1E696F"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6BBF86DC" w14:textId="40681A91"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25.1 Do procesu vyhodnocovania ponúk budú zaradené tie ponuky, ktoré:</w:t>
      </w:r>
    </w:p>
    <w:p w14:paraId="2DA5A753"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25.1.1 obsahujú náležitosti ponuky uvedené v bode 17. tejto časti súťažných podkladov,</w:t>
      </w:r>
    </w:p>
    <w:p w14:paraId="4710E94D"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25.1.2 zodpovedajú požiadavkám verejného obstarávateľa na predmet zákazky uvedeným v týchto súťažných podkladoch.</w:t>
      </w:r>
    </w:p>
    <w:p w14:paraId="6ED31A1E" w14:textId="77777777" w:rsidR="00582D20" w:rsidRPr="002466BA" w:rsidRDefault="00582D20" w:rsidP="00582D20">
      <w:pPr>
        <w:autoSpaceDE w:val="0"/>
        <w:autoSpaceDN w:val="0"/>
        <w:adjustRightInd w:val="0"/>
        <w:spacing w:after="0" w:line="240" w:lineRule="auto"/>
        <w:jc w:val="both"/>
        <w:rPr>
          <w:rFonts w:ascii="Arial" w:hAnsi="Arial" w:cs="Arial"/>
        </w:rPr>
      </w:pPr>
    </w:p>
    <w:p w14:paraId="339DE75C" w14:textId="74D00F4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25.2 Platnou ponukou je ponuka, ktorá neobsahuje žiadne obmedzenia alebo výhrady, ktoré sú v rozpore s požiadavkami verejného obstarávateľa na predmet zákazky uvedenými v týchto súťažných podkladoch a neobsahuje také skutočnosti, ktoré sú v rozpore so všeobecne záväznými právnymi predpismi.</w:t>
      </w:r>
    </w:p>
    <w:p w14:paraId="4BC19501" w14:textId="77777777" w:rsidR="00582D20" w:rsidRPr="002466BA" w:rsidRDefault="00582D20" w:rsidP="00582D20">
      <w:pPr>
        <w:autoSpaceDE w:val="0"/>
        <w:autoSpaceDN w:val="0"/>
        <w:adjustRightInd w:val="0"/>
        <w:spacing w:after="0" w:line="240" w:lineRule="auto"/>
        <w:jc w:val="both"/>
        <w:rPr>
          <w:rFonts w:ascii="Arial" w:hAnsi="Arial" w:cs="Arial"/>
        </w:rPr>
      </w:pPr>
    </w:p>
    <w:p w14:paraId="5C7E265F" w14:textId="6CE7187E"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25.3 Ponuka uchádzača, ktorá nebude spĺňať požiadavky verejného obstarávateľa podľa bodov 25.1. a 25.2. tejto časti súťažných podkladov bude z verejného obstarávania vylúčená. Uchádzačovi bude písomne oznámené vylúčenie jeho ponuky s uvedením dôvodu vylúčenia.</w:t>
      </w:r>
    </w:p>
    <w:p w14:paraId="6E92F0A3" w14:textId="77777777" w:rsidR="00582D20" w:rsidRPr="002466BA" w:rsidRDefault="00582D20" w:rsidP="00582D20">
      <w:pPr>
        <w:autoSpaceDE w:val="0"/>
        <w:autoSpaceDN w:val="0"/>
        <w:adjustRightInd w:val="0"/>
        <w:spacing w:after="0" w:line="240" w:lineRule="auto"/>
        <w:jc w:val="both"/>
        <w:rPr>
          <w:rFonts w:ascii="Arial" w:hAnsi="Arial" w:cs="Arial"/>
        </w:rPr>
      </w:pPr>
    </w:p>
    <w:p w14:paraId="16268D29"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26. Oprava chýb</w:t>
      </w:r>
    </w:p>
    <w:p w14:paraId="60021FC1"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4C89225A" w14:textId="78A383CB"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 Zrejmé matematické chyby zistené pri skúmaní ponúk sú:</w:t>
      </w:r>
    </w:p>
    <w:p w14:paraId="43F7BE7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26.1.1 Rozdiel medzi sumou uvedenou číslom a sumou uvedenou slovom,</w:t>
      </w:r>
    </w:p>
    <w:p w14:paraId="1252F164"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26.1.2 Rozdiel medzi jednotkovou cenou a celkovou cenou, ak uvedená chyba vznikla dôsledkom nesprávneho násobenia jednotkovej ceny množstvom, platiť bude jednotková cena,</w:t>
      </w:r>
    </w:p>
    <w:p w14:paraId="13033D1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26.1.3 Nesprávne spočítaná suma vo vzájomnom súčte alebo v medzisúčte jednotlivých položiek; platiť bude správny súčet, resp. medzisúčet jednotlivých položiek a pod,</w:t>
      </w:r>
    </w:p>
    <w:p w14:paraId="7E4BFBFD"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26.1.4 Iné zrejmé chyby v písaní a počítaní.</w:t>
      </w:r>
    </w:p>
    <w:p w14:paraId="440F082E" w14:textId="77777777" w:rsidR="00582D20" w:rsidRPr="002466BA" w:rsidRDefault="00582D20" w:rsidP="00582D20">
      <w:pPr>
        <w:autoSpaceDE w:val="0"/>
        <w:autoSpaceDN w:val="0"/>
        <w:adjustRightInd w:val="0"/>
        <w:spacing w:after="0" w:line="240" w:lineRule="auto"/>
        <w:jc w:val="both"/>
        <w:rPr>
          <w:rFonts w:ascii="Arial" w:hAnsi="Arial" w:cs="Arial"/>
        </w:rPr>
      </w:pPr>
    </w:p>
    <w:p w14:paraId="0FB99C83" w14:textId="40C51B3A"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26.2</w:t>
      </w:r>
      <w:r w:rsidR="007A7BCD">
        <w:rPr>
          <w:rFonts w:ascii="Arial" w:hAnsi="Arial" w:cs="Arial"/>
        </w:rPr>
        <w:t xml:space="preserve"> </w:t>
      </w:r>
      <w:r w:rsidRPr="002466BA">
        <w:rPr>
          <w:rFonts w:ascii="Arial" w:hAnsi="Arial" w:cs="Arial"/>
        </w:rPr>
        <w:t>Komisia písomne požiada uchádzača o vysvetlenie ponuky s cieľom odstránenia zrejmých matematických chýb v ponuke zistených pri jej vyhodnocovaní.</w:t>
      </w:r>
    </w:p>
    <w:p w14:paraId="5EB61239" w14:textId="77777777" w:rsidR="00582D20" w:rsidRPr="002466BA" w:rsidRDefault="00582D20" w:rsidP="00D23C3A">
      <w:pPr>
        <w:autoSpaceDE w:val="0"/>
        <w:autoSpaceDN w:val="0"/>
        <w:adjustRightInd w:val="0"/>
        <w:spacing w:after="0" w:line="240" w:lineRule="auto"/>
        <w:jc w:val="both"/>
        <w:rPr>
          <w:rFonts w:ascii="Arial" w:hAnsi="Arial" w:cs="Arial"/>
        </w:rPr>
      </w:pPr>
    </w:p>
    <w:p w14:paraId="09E5FD3C" w14:textId="3F7E4392"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lastRenderedPageBreak/>
        <w:t>26.3 Do procesu hodnotenia ponúk nebude zaradená a bude vylúčená ponuka uchádzača:</w:t>
      </w:r>
    </w:p>
    <w:p w14:paraId="5730A92F"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26.3.1 Ak uchádzač neakceptuje opravenú sumu vzniknutú zrejmou matematickou chybou.</w:t>
      </w:r>
    </w:p>
    <w:p w14:paraId="00D7475F"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 xml:space="preserve">26.3.2 Ak uchádzač nedoručí písomné vysvetlenie v lehote </w:t>
      </w:r>
      <w:r w:rsidRPr="002466BA">
        <w:rPr>
          <w:rFonts w:ascii="Arial" w:hAnsi="Arial" w:cs="Arial"/>
          <w:b/>
        </w:rPr>
        <w:t>dvoch pracovných dní</w:t>
      </w:r>
      <w:r w:rsidRPr="002466BA">
        <w:rPr>
          <w:rFonts w:ascii="Arial" w:hAnsi="Arial" w:cs="Arial"/>
        </w:rPr>
        <w:t xml:space="preserve"> odo dňa odoslania žiadosti o vysvetlenie, pokiaľ komisia neurčila dlhšiu lehotu.</w:t>
      </w:r>
    </w:p>
    <w:p w14:paraId="5DD9AC13" w14:textId="77777777" w:rsidR="00582D20" w:rsidRPr="002466BA" w:rsidRDefault="00582D20" w:rsidP="00D23C3A">
      <w:pPr>
        <w:autoSpaceDE w:val="0"/>
        <w:autoSpaceDN w:val="0"/>
        <w:adjustRightInd w:val="0"/>
        <w:spacing w:after="0" w:line="240" w:lineRule="auto"/>
        <w:jc w:val="both"/>
        <w:rPr>
          <w:rFonts w:ascii="Arial" w:hAnsi="Arial" w:cs="Arial"/>
        </w:rPr>
      </w:pPr>
    </w:p>
    <w:p w14:paraId="02AB4753"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26.4. Uchádzač bude písomne upovedomený o vylúčení jeho ponuky podľa ustanovení bodu 26.3. týchto súťažných podkladov s uvedením dôvodu vylúčenia a lehoty, v ktorej môže byť podaná námietka.</w:t>
      </w:r>
    </w:p>
    <w:p w14:paraId="7FDBE1BD" w14:textId="77777777" w:rsidR="00582D20" w:rsidRPr="002466BA" w:rsidRDefault="00582D20" w:rsidP="00D23C3A">
      <w:pPr>
        <w:autoSpaceDE w:val="0"/>
        <w:autoSpaceDN w:val="0"/>
        <w:adjustRightInd w:val="0"/>
        <w:spacing w:after="0" w:line="240" w:lineRule="auto"/>
        <w:jc w:val="both"/>
        <w:rPr>
          <w:rFonts w:ascii="Arial" w:hAnsi="Arial" w:cs="Arial"/>
        </w:rPr>
      </w:pPr>
    </w:p>
    <w:p w14:paraId="316FFE68" w14:textId="77777777" w:rsidR="00582D20" w:rsidRPr="002466BA" w:rsidRDefault="00582D20" w:rsidP="00D23C3A">
      <w:pPr>
        <w:autoSpaceDE w:val="0"/>
        <w:autoSpaceDN w:val="0"/>
        <w:adjustRightInd w:val="0"/>
        <w:spacing w:after="0" w:line="240" w:lineRule="auto"/>
        <w:jc w:val="both"/>
        <w:rPr>
          <w:rFonts w:ascii="Arial" w:hAnsi="Arial" w:cs="Arial"/>
          <w:b/>
        </w:rPr>
      </w:pPr>
      <w:r w:rsidRPr="002466BA">
        <w:rPr>
          <w:rFonts w:ascii="Arial" w:hAnsi="Arial" w:cs="Arial"/>
          <w:b/>
        </w:rPr>
        <w:t>27. Vyhodnocovanie ponúk</w:t>
      </w:r>
    </w:p>
    <w:p w14:paraId="307FB82B" w14:textId="77777777" w:rsidR="00582D20" w:rsidRPr="002466BA" w:rsidRDefault="00582D20" w:rsidP="00D23C3A">
      <w:pPr>
        <w:autoSpaceDE w:val="0"/>
        <w:autoSpaceDN w:val="0"/>
        <w:adjustRightInd w:val="0"/>
        <w:spacing w:after="0" w:line="240" w:lineRule="auto"/>
        <w:jc w:val="both"/>
        <w:rPr>
          <w:rFonts w:ascii="Arial" w:hAnsi="Arial" w:cs="Arial"/>
          <w:b/>
        </w:rPr>
      </w:pPr>
    </w:p>
    <w:p w14:paraId="2EC9220A" w14:textId="688FC435"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 xml:space="preserve">27.1 Vyhodnocovanie ponúk vykoná komisia podľa § 53 ZVO. Verejný obstarávateľ vyhodnotí ponuky v súlade </w:t>
      </w:r>
      <w:r w:rsidRPr="00710DB4">
        <w:rPr>
          <w:rFonts w:ascii="Arial" w:hAnsi="Arial" w:cs="Arial"/>
        </w:rPr>
        <w:t>s §</w:t>
      </w:r>
      <w:r w:rsidR="001C5281" w:rsidRPr="00710DB4">
        <w:rPr>
          <w:rFonts w:ascii="Arial" w:hAnsi="Arial" w:cs="Arial"/>
        </w:rPr>
        <w:t xml:space="preserve"> 66</w:t>
      </w:r>
      <w:r w:rsidRPr="00710DB4">
        <w:rPr>
          <w:rFonts w:ascii="Arial" w:hAnsi="Arial" w:cs="Arial"/>
        </w:rPr>
        <w:t xml:space="preserve"> ods. </w:t>
      </w:r>
      <w:r w:rsidR="00071AA9" w:rsidRPr="00710DB4">
        <w:rPr>
          <w:rFonts w:ascii="Arial" w:hAnsi="Arial" w:cs="Arial"/>
        </w:rPr>
        <w:t>7</w:t>
      </w:r>
      <w:r w:rsidRPr="002466BA">
        <w:rPr>
          <w:rFonts w:ascii="Arial" w:hAnsi="Arial" w:cs="Arial"/>
        </w:rPr>
        <w:t xml:space="preserve"> a §55 ods. 1, </w:t>
      </w:r>
      <w:proofErr w:type="spellStart"/>
      <w:r w:rsidRPr="002466BA">
        <w:rPr>
          <w:rFonts w:ascii="Arial" w:hAnsi="Arial" w:cs="Arial"/>
        </w:rPr>
        <w:t>t.j</w:t>
      </w:r>
      <w:proofErr w:type="spellEnd"/>
      <w:r w:rsidRPr="002466BA">
        <w:rPr>
          <w:rFonts w:ascii="Arial" w:hAnsi="Arial" w:cs="Arial"/>
        </w:rPr>
        <w:t>. vyhodnotenie splnenia podmienok účasti a požiadaviek na predmet zákazky sa uskutoční až po vyhodnotení ponúk podľa §53 u uchádzača, ktorý sa umiestnil na prvom mieste.</w:t>
      </w:r>
    </w:p>
    <w:p w14:paraId="752B99FE" w14:textId="77777777" w:rsidR="00582D20" w:rsidRPr="002466BA" w:rsidRDefault="00582D20" w:rsidP="00D23C3A">
      <w:pPr>
        <w:autoSpaceDE w:val="0"/>
        <w:autoSpaceDN w:val="0"/>
        <w:adjustRightInd w:val="0"/>
        <w:spacing w:after="0" w:line="240" w:lineRule="auto"/>
        <w:jc w:val="both"/>
        <w:rPr>
          <w:rFonts w:ascii="Arial" w:hAnsi="Arial" w:cs="Arial"/>
        </w:rPr>
      </w:pPr>
    </w:p>
    <w:p w14:paraId="03811A08" w14:textId="41E5BAE2" w:rsidR="00F80A3B"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27.2</w:t>
      </w:r>
      <w:r w:rsidR="00A070A3">
        <w:rPr>
          <w:rFonts w:ascii="Arial" w:hAnsi="Arial" w:cs="Arial"/>
        </w:rPr>
        <w:t xml:space="preserve"> </w:t>
      </w:r>
      <w:r w:rsidRPr="002466BA">
        <w:rPr>
          <w:rFonts w:ascii="Arial" w:hAnsi="Arial" w:cs="Arial"/>
        </w:rPr>
        <w:t>Platnou ponukou je ponuka, ktorá vyhovuje požiadavkám verejného obstarávateľa na predmet zákazky obsiahnutý v týchto súťažných podkladoch, obsahuje všetky požadované náležitosti ponuky a zároveň neobsahuje žiadne obmedzenia alebo výhrady, ktoré sú v rozpore s týmito dokumentmi. Ponuky nezodpovedajúce týmto požiadavkám budú zo súťaže vylúčené.</w:t>
      </w:r>
    </w:p>
    <w:p w14:paraId="67672933" w14:textId="77777777" w:rsidR="00582D20" w:rsidRPr="002466BA" w:rsidRDefault="00582D20" w:rsidP="00D23C3A">
      <w:pPr>
        <w:autoSpaceDE w:val="0"/>
        <w:autoSpaceDN w:val="0"/>
        <w:adjustRightInd w:val="0"/>
        <w:spacing w:after="0" w:line="240" w:lineRule="auto"/>
        <w:jc w:val="both"/>
        <w:rPr>
          <w:rFonts w:ascii="Arial" w:hAnsi="Arial" w:cs="Arial"/>
        </w:rPr>
      </w:pPr>
    </w:p>
    <w:p w14:paraId="7BA47FC3" w14:textId="13B44A86"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27.3</w:t>
      </w:r>
      <w:r w:rsidR="00A070A3">
        <w:rPr>
          <w:rFonts w:ascii="Arial" w:hAnsi="Arial" w:cs="Arial"/>
        </w:rPr>
        <w:t xml:space="preserve"> </w:t>
      </w:r>
      <w:r w:rsidRPr="002466BA">
        <w:rPr>
          <w:rFonts w:ascii="Arial" w:hAnsi="Arial" w:cs="Arial"/>
        </w:rPr>
        <w:t>Verejný obstarávateľ vylúči zo súťaže ponuku, ak nebudú splnené všetky požiadavky na predmet zákazky uvedené v týchto súťažných podkladoch. Verejný obstarávateľ vylúči zo súťaže ponuku</w:t>
      </w:r>
      <w:r w:rsidR="009C6233">
        <w:rPr>
          <w:rFonts w:ascii="Arial" w:hAnsi="Arial" w:cs="Arial"/>
        </w:rPr>
        <w:t>,</w:t>
      </w:r>
      <w:r w:rsidRPr="002466BA">
        <w:rPr>
          <w:rFonts w:ascii="Arial" w:hAnsi="Arial" w:cs="Arial"/>
        </w:rPr>
        <w:t xml:space="preserve"> ak technické parametre – rozmery, výkonnostné a funkčné charakteristiky uvádzané v ponuke budú nižšie resp. horšie ako ich verejný obstarávateľ požaduje v týchto súťažných podkladoch, ak navrhnuté riešenie v ponuke nebude zabezpečovať požadované funkcie alebo ak nebude obsahovať požadované technické prvky alebo ak v ponuke nebude preukazne dokumentáciou doložené zabezpečenie splnenia požiadaviek verejného obstarávateľa.</w:t>
      </w:r>
    </w:p>
    <w:p w14:paraId="70C64DCE" w14:textId="77777777" w:rsidR="00582D20" w:rsidRPr="002466BA" w:rsidRDefault="00582D20" w:rsidP="00D23C3A">
      <w:pPr>
        <w:autoSpaceDE w:val="0"/>
        <w:autoSpaceDN w:val="0"/>
        <w:adjustRightInd w:val="0"/>
        <w:spacing w:after="0" w:line="240" w:lineRule="auto"/>
        <w:jc w:val="both"/>
        <w:rPr>
          <w:rFonts w:ascii="Arial" w:hAnsi="Arial" w:cs="Arial"/>
        </w:rPr>
      </w:pPr>
    </w:p>
    <w:p w14:paraId="02A3BC52" w14:textId="0D6368BB"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27.4</w:t>
      </w:r>
      <w:r w:rsidR="00A070A3">
        <w:rPr>
          <w:rFonts w:ascii="Arial" w:hAnsi="Arial" w:cs="Arial"/>
        </w:rPr>
        <w:t xml:space="preserve"> </w:t>
      </w:r>
      <w:r w:rsidRPr="002466BA">
        <w:rPr>
          <w:rFonts w:ascii="Arial" w:hAnsi="Arial" w:cs="Arial"/>
        </w:rPr>
        <w:t>Komisia môže písomne požiadať uchádzačov o vysvetlenie ponúk. Vysvetlením ponuky nemôže dôjsť k jej zmene. Za zmenu ponuky sa nepovažuje odstránenie zrejmých chýb v písaní a počítaní.</w:t>
      </w:r>
    </w:p>
    <w:p w14:paraId="5E7C393B" w14:textId="77777777" w:rsidR="00582D20" w:rsidRPr="002466BA" w:rsidRDefault="00582D20" w:rsidP="00D23C3A">
      <w:pPr>
        <w:autoSpaceDE w:val="0"/>
        <w:autoSpaceDN w:val="0"/>
        <w:adjustRightInd w:val="0"/>
        <w:spacing w:after="0" w:line="240" w:lineRule="auto"/>
        <w:jc w:val="both"/>
        <w:rPr>
          <w:rFonts w:ascii="Arial" w:hAnsi="Arial" w:cs="Arial"/>
        </w:rPr>
      </w:pPr>
    </w:p>
    <w:p w14:paraId="5EAC630D" w14:textId="39B57F50"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27.5 Ak uchádzač na žiadosť komisie nedoručí vysvetlenie v lehote dvoch pracovných dní odo dňa odoslania žiadosti, ak komisia neurčí dlhšiu lehotu, predložené vysvetlenie nebude v súlade s požiadavkou komisie, bude ponuka uchádzača z verejného obstarávania vylúčená.</w:t>
      </w:r>
    </w:p>
    <w:p w14:paraId="1660D9AB" w14:textId="77777777" w:rsidR="00582D20" w:rsidRPr="002466BA" w:rsidRDefault="00582D20" w:rsidP="00D23C3A">
      <w:pPr>
        <w:autoSpaceDE w:val="0"/>
        <w:autoSpaceDN w:val="0"/>
        <w:adjustRightInd w:val="0"/>
        <w:spacing w:after="0" w:line="240" w:lineRule="auto"/>
        <w:jc w:val="both"/>
        <w:rPr>
          <w:rFonts w:ascii="Arial" w:hAnsi="Arial" w:cs="Arial"/>
        </w:rPr>
      </w:pPr>
    </w:p>
    <w:p w14:paraId="5232F151" w14:textId="7D0504F9" w:rsidR="00F80A3B"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27.6</w:t>
      </w:r>
      <w:r w:rsidR="00A070A3">
        <w:rPr>
          <w:rFonts w:ascii="Arial" w:hAnsi="Arial" w:cs="Arial"/>
        </w:rPr>
        <w:t xml:space="preserve"> </w:t>
      </w:r>
      <w:r w:rsidRPr="002466BA">
        <w:rPr>
          <w:rFonts w:ascii="Arial" w:hAnsi="Arial" w:cs="Arial"/>
        </w:rPr>
        <w:t>Uchádzač bude upovedomený o vylúčení jeho ponuky s uvedením dôvodu vylúčenia a lehoty, v ktorej môže byť podaná námietka.</w:t>
      </w:r>
    </w:p>
    <w:p w14:paraId="1F966E01" w14:textId="77777777" w:rsidR="00F80A3B" w:rsidRPr="002466BA" w:rsidRDefault="00F80A3B" w:rsidP="00D23C3A">
      <w:pPr>
        <w:autoSpaceDE w:val="0"/>
        <w:autoSpaceDN w:val="0"/>
        <w:adjustRightInd w:val="0"/>
        <w:spacing w:after="0" w:line="240" w:lineRule="auto"/>
        <w:jc w:val="both"/>
        <w:rPr>
          <w:rFonts w:ascii="Arial" w:hAnsi="Arial" w:cs="Arial"/>
        </w:rPr>
      </w:pPr>
    </w:p>
    <w:p w14:paraId="2F4DB414" w14:textId="2188F6B8" w:rsidR="00F80A3B" w:rsidRPr="002466BA" w:rsidRDefault="00F80A3B" w:rsidP="00D23C3A">
      <w:pPr>
        <w:autoSpaceDE w:val="0"/>
        <w:autoSpaceDN w:val="0"/>
        <w:adjustRightInd w:val="0"/>
        <w:spacing w:after="0" w:line="240" w:lineRule="auto"/>
        <w:jc w:val="both"/>
        <w:rPr>
          <w:rFonts w:ascii="Arial" w:hAnsi="Arial" w:cs="Arial"/>
          <w:highlight w:val="yellow"/>
        </w:rPr>
      </w:pPr>
      <w:r w:rsidRPr="005D00D3">
        <w:rPr>
          <w:rFonts w:ascii="Arial" w:hAnsi="Arial" w:cs="Arial"/>
        </w:rPr>
        <w:t xml:space="preserve">27.7 </w:t>
      </w:r>
      <w:r w:rsidRPr="005D00D3">
        <w:rPr>
          <w:rFonts w:ascii="Arial" w:eastAsia="Times New Roman" w:hAnsi="Arial" w:cs="Arial"/>
          <w:lang w:eastAsia="sk-SK"/>
        </w:rPr>
        <w:t xml:space="preserve">Ak sa pri </w:t>
      </w:r>
      <w:r w:rsidR="00F50CB1" w:rsidRPr="005D00D3">
        <w:rPr>
          <w:rFonts w:ascii="Arial" w:eastAsia="Times New Roman" w:hAnsi="Arial" w:cs="Arial"/>
          <w:lang w:eastAsia="sk-SK"/>
        </w:rPr>
        <w:t>určitej</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zákazke</w:t>
      </w:r>
      <w:proofErr w:type="spellEnd"/>
      <w:r w:rsidRPr="005D00D3">
        <w:rPr>
          <w:rFonts w:ascii="Arial" w:eastAsia="Times New Roman" w:hAnsi="Arial" w:cs="Arial"/>
          <w:lang w:eastAsia="sk-SK"/>
        </w:rPr>
        <w:t xml:space="preserve"> </w:t>
      </w:r>
      <w:r w:rsidR="00163029" w:rsidRPr="005D00D3">
        <w:rPr>
          <w:rFonts w:ascii="Arial" w:eastAsia="Times New Roman" w:hAnsi="Arial" w:cs="Arial"/>
          <w:lang w:eastAsia="sk-SK"/>
        </w:rPr>
        <w:t xml:space="preserve">javí ponuka ako </w:t>
      </w:r>
      <w:r w:rsidRPr="005D00D3">
        <w:rPr>
          <w:rFonts w:ascii="Arial" w:eastAsia="Times New Roman" w:hAnsi="Arial" w:cs="Arial"/>
          <w:lang w:eastAsia="sk-SK"/>
        </w:rPr>
        <w:t xml:space="preserve">mimoriadne </w:t>
      </w:r>
      <w:proofErr w:type="spellStart"/>
      <w:r w:rsidRPr="005D00D3">
        <w:rPr>
          <w:rFonts w:ascii="Arial" w:eastAsia="Times New Roman" w:hAnsi="Arial" w:cs="Arial"/>
          <w:lang w:eastAsia="sk-SK"/>
        </w:rPr>
        <w:t>nízka</w:t>
      </w:r>
      <w:proofErr w:type="spellEnd"/>
      <w:r w:rsidRPr="005D00D3">
        <w:rPr>
          <w:rFonts w:ascii="Arial" w:eastAsia="Times New Roman" w:hAnsi="Arial" w:cs="Arial"/>
          <w:lang w:eastAsia="sk-SK"/>
        </w:rPr>
        <w:t xml:space="preserve"> vo </w:t>
      </w:r>
      <w:r w:rsidR="00F50CB1" w:rsidRPr="005D00D3">
        <w:rPr>
          <w:rFonts w:ascii="Arial" w:eastAsia="Times New Roman" w:hAnsi="Arial" w:cs="Arial"/>
          <w:lang w:eastAsia="sk-SK"/>
        </w:rPr>
        <w:t>vzťahu</w:t>
      </w:r>
      <w:r w:rsidRPr="005D00D3">
        <w:rPr>
          <w:rFonts w:ascii="Arial" w:eastAsia="Times New Roman" w:hAnsi="Arial" w:cs="Arial"/>
          <w:lang w:eastAsia="sk-SK"/>
        </w:rPr>
        <w:t xml:space="preserve"> k </w:t>
      </w:r>
      <w:proofErr w:type="spellStart"/>
      <w:r w:rsidRPr="005D00D3">
        <w:rPr>
          <w:rFonts w:ascii="Arial" w:eastAsia="Times New Roman" w:hAnsi="Arial" w:cs="Arial"/>
          <w:lang w:eastAsia="sk-SK"/>
        </w:rPr>
        <w:t>dodanému</w:t>
      </w:r>
      <w:proofErr w:type="spellEnd"/>
      <w:r w:rsidRPr="005D00D3">
        <w:rPr>
          <w:rFonts w:ascii="Arial" w:eastAsia="Times New Roman" w:hAnsi="Arial" w:cs="Arial"/>
          <w:lang w:eastAsia="sk-SK"/>
        </w:rPr>
        <w:t xml:space="preserve"> tovaru, komisia </w:t>
      </w:r>
      <w:proofErr w:type="spellStart"/>
      <w:r w:rsidRPr="005D00D3">
        <w:rPr>
          <w:rFonts w:ascii="Arial" w:eastAsia="Times New Roman" w:hAnsi="Arial" w:cs="Arial"/>
          <w:lang w:eastAsia="sk-SK"/>
        </w:rPr>
        <w:t>písomne</w:t>
      </w:r>
      <w:proofErr w:type="spellEnd"/>
      <w:r w:rsidRPr="005D00D3">
        <w:rPr>
          <w:rFonts w:ascii="Arial" w:eastAsia="Times New Roman" w:hAnsi="Arial" w:cs="Arial"/>
          <w:lang w:eastAsia="sk-SK"/>
        </w:rPr>
        <w:t xml:space="preserve"> </w:t>
      </w:r>
      <w:r w:rsidR="005D1B06" w:rsidRPr="005D00D3">
        <w:rPr>
          <w:rFonts w:ascii="Arial" w:eastAsia="Times New Roman" w:hAnsi="Arial" w:cs="Arial"/>
          <w:lang w:eastAsia="sk-SK"/>
        </w:rPr>
        <w:t>požiada</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uchádzača</w:t>
      </w:r>
      <w:proofErr w:type="spellEnd"/>
      <w:r w:rsidRPr="005D00D3">
        <w:rPr>
          <w:rFonts w:ascii="Arial" w:eastAsia="Times New Roman" w:hAnsi="Arial" w:cs="Arial"/>
          <w:lang w:eastAsia="sk-SK"/>
        </w:rPr>
        <w:t xml:space="preserve"> o</w:t>
      </w:r>
      <w:r w:rsidR="003040BD" w:rsidRPr="005D00D3">
        <w:rPr>
          <w:rFonts w:ascii="Arial" w:eastAsia="Times New Roman" w:hAnsi="Arial" w:cs="Arial"/>
          <w:lang w:eastAsia="sk-SK"/>
        </w:rPr>
        <w:t> </w:t>
      </w:r>
      <w:r w:rsidR="008217EF" w:rsidRPr="005D00D3">
        <w:rPr>
          <w:rFonts w:ascii="Arial" w:eastAsia="Times New Roman" w:hAnsi="Arial" w:cs="Arial"/>
          <w:lang w:eastAsia="sk-SK"/>
        </w:rPr>
        <w:t>vysvetlenie</w:t>
      </w:r>
      <w:r w:rsidR="003040BD" w:rsidRPr="005D00D3">
        <w:rPr>
          <w:rFonts w:ascii="Arial" w:eastAsia="Times New Roman" w:hAnsi="Arial" w:cs="Arial"/>
          <w:lang w:eastAsia="sk-SK"/>
        </w:rPr>
        <w:t xml:space="preserve"> </w:t>
      </w:r>
      <w:r w:rsidR="00501A1A" w:rsidRPr="005D00D3">
        <w:rPr>
          <w:rFonts w:ascii="Arial" w:eastAsia="Times New Roman" w:hAnsi="Arial" w:cs="Arial"/>
          <w:lang w:eastAsia="sk-SK"/>
        </w:rPr>
        <w:t>týkajúce</w:t>
      </w:r>
      <w:r w:rsidRPr="005D00D3">
        <w:rPr>
          <w:rFonts w:ascii="Arial" w:eastAsia="Times New Roman" w:hAnsi="Arial" w:cs="Arial"/>
          <w:lang w:eastAsia="sk-SK"/>
        </w:rPr>
        <w:t xml:space="preserve"> sa tej </w:t>
      </w:r>
      <w:proofErr w:type="spellStart"/>
      <w:r w:rsidRPr="005D00D3">
        <w:rPr>
          <w:rFonts w:ascii="Arial" w:eastAsia="Times New Roman" w:hAnsi="Arial" w:cs="Arial"/>
          <w:lang w:eastAsia="sk-SK"/>
        </w:rPr>
        <w:t>časti</w:t>
      </w:r>
      <w:proofErr w:type="spellEnd"/>
      <w:r w:rsidRPr="005D00D3">
        <w:rPr>
          <w:rFonts w:ascii="Arial" w:eastAsia="Times New Roman" w:hAnsi="Arial" w:cs="Arial"/>
          <w:lang w:eastAsia="sk-SK"/>
        </w:rPr>
        <w:t xml:space="preserve"> ponuky, </w:t>
      </w:r>
      <w:r w:rsidR="00501A1A" w:rsidRPr="005D00D3">
        <w:rPr>
          <w:rFonts w:ascii="Arial" w:eastAsia="Times New Roman" w:hAnsi="Arial" w:cs="Arial"/>
          <w:lang w:eastAsia="sk-SK"/>
        </w:rPr>
        <w:t>ktoré</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su</w:t>
      </w:r>
      <w:proofErr w:type="spellEnd"/>
      <w:r w:rsidRPr="005D00D3">
        <w:rPr>
          <w:rFonts w:ascii="Arial" w:eastAsia="Times New Roman" w:hAnsi="Arial" w:cs="Arial"/>
          <w:lang w:eastAsia="sk-SK"/>
        </w:rPr>
        <w:t>́ pre jej cenu podstatné</w:t>
      </w:r>
      <w:r w:rsidR="00FB44E8" w:rsidRPr="005D00D3">
        <w:rPr>
          <w:rFonts w:ascii="Arial" w:eastAsia="Times New Roman" w:hAnsi="Arial" w:cs="Arial"/>
          <w:lang w:eastAsia="sk-SK"/>
        </w:rPr>
        <w:t xml:space="preserve"> podľa § 53</w:t>
      </w:r>
      <w:r w:rsidR="00FE5C99" w:rsidRPr="005D00D3">
        <w:rPr>
          <w:rFonts w:ascii="Arial" w:eastAsia="Times New Roman" w:hAnsi="Arial" w:cs="Arial"/>
          <w:lang w:eastAsia="sk-SK"/>
        </w:rPr>
        <w:t>, ods. 2 ZVO</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Uchádzac</w:t>
      </w:r>
      <w:proofErr w:type="spellEnd"/>
      <w:r w:rsidRPr="005D00D3">
        <w:rPr>
          <w:rFonts w:ascii="Arial" w:eastAsia="Times New Roman" w:hAnsi="Arial" w:cs="Arial"/>
          <w:lang w:eastAsia="sk-SK"/>
        </w:rPr>
        <w:t xml:space="preserve">̌ </w:t>
      </w:r>
      <w:r w:rsidR="00501A1A" w:rsidRPr="005D00D3">
        <w:rPr>
          <w:rFonts w:ascii="Arial" w:eastAsia="Times New Roman" w:hAnsi="Arial" w:cs="Arial"/>
          <w:lang w:eastAsia="sk-SK"/>
        </w:rPr>
        <w:t>musí</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doručit</w:t>
      </w:r>
      <w:proofErr w:type="spellEnd"/>
      <w:r w:rsidRPr="005D00D3">
        <w:rPr>
          <w:rFonts w:ascii="Arial" w:eastAsia="Times New Roman" w:hAnsi="Arial" w:cs="Arial"/>
          <w:lang w:eastAsia="sk-SK"/>
        </w:rPr>
        <w:t xml:space="preserve">̌ </w:t>
      </w:r>
      <w:r w:rsidR="003F262F" w:rsidRPr="005D00D3">
        <w:rPr>
          <w:rFonts w:ascii="Arial" w:eastAsia="Times New Roman" w:hAnsi="Arial" w:cs="Arial"/>
          <w:lang w:eastAsia="sk-SK"/>
        </w:rPr>
        <w:t>odôvodnenie</w:t>
      </w:r>
      <w:r w:rsidRPr="005D00D3">
        <w:rPr>
          <w:rFonts w:ascii="Arial" w:eastAsia="Times New Roman" w:hAnsi="Arial" w:cs="Arial"/>
          <w:lang w:eastAsia="sk-SK"/>
        </w:rPr>
        <w:t xml:space="preserve"> mimoriadne </w:t>
      </w:r>
      <w:proofErr w:type="spellStart"/>
      <w:r w:rsidRPr="005D00D3">
        <w:rPr>
          <w:rFonts w:ascii="Arial" w:eastAsia="Times New Roman" w:hAnsi="Arial" w:cs="Arial"/>
          <w:lang w:eastAsia="sk-SK"/>
        </w:rPr>
        <w:t>nízkej</w:t>
      </w:r>
      <w:proofErr w:type="spellEnd"/>
      <w:r w:rsidRPr="005D00D3">
        <w:rPr>
          <w:rFonts w:ascii="Arial" w:eastAsia="Times New Roman" w:hAnsi="Arial" w:cs="Arial"/>
          <w:lang w:eastAsia="sk-SK"/>
        </w:rPr>
        <w:t xml:space="preserve"> ponuky do piatich </w:t>
      </w:r>
      <w:r w:rsidR="00561DF8" w:rsidRPr="005D00D3">
        <w:rPr>
          <w:rFonts w:ascii="Arial" w:eastAsia="Times New Roman" w:hAnsi="Arial" w:cs="Arial"/>
          <w:lang w:eastAsia="sk-SK"/>
        </w:rPr>
        <w:t>pracovných</w:t>
      </w:r>
      <w:r w:rsidRPr="005D00D3">
        <w:rPr>
          <w:rFonts w:ascii="Arial" w:eastAsia="Times New Roman" w:hAnsi="Arial" w:cs="Arial"/>
          <w:lang w:eastAsia="sk-SK"/>
        </w:rPr>
        <w:t xml:space="preserve"> dní odo </w:t>
      </w:r>
      <w:proofErr w:type="spellStart"/>
      <w:r w:rsidRPr="005D00D3">
        <w:rPr>
          <w:rFonts w:ascii="Arial" w:eastAsia="Times New Roman" w:hAnsi="Arial" w:cs="Arial"/>
          <w:lang w:eastAsia="sk-SK"/>
        </w:rPr>
        <w:t>dňa</w:t>
      </w:r>
      <w:proofErr w:type="spellEnd"/>
      <w:r w:rsidRPr="005D00D3">
        <w:rPr>
          <w:rFonts w:ascii="Arial" w:eastAsia="Times New Roman" w:hAnsi="Arial" w:cs="Arial"/>
          <w:lang w:eastAsia="sk-SK"/>
        </w:rPr>
        <w:t xml:space="preserve"> </w:t>
      </w:r>
      <w:r w:rsidR="00A54D26" w:rsidRPr="005D00D3">
        <w:rPr>
          <w:rFonts w:ascii="Arial" w:eastAsia="Times New Roman" w:hAnsi="Arial" w:cs="Arial"/>
          <w:lang w:eastAsia="sk-SK"/>
        </w:rPr>
        <w:t>doručenia</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žiadosti</w:t>
      </w:r>
      <w:proofErr w:type="spellEnd"/>
      <w:r w:rsidRPr="005D00D3">
        <w:rPr>
          <w:rFonts w:ascii="Arial" w:eastAsia="Times New Roman" w:hAnsi="Arial" w:cs="Arial"/>
          <w:lang w:eastAsia="sk-SK"/>
        </w:rPr>
        <w:t xml:space="preserve">, </w:t>
      </w:r>
      <w:r w:rsidR="00A54D26" w:rsidRPr="005D00D3">
        <w:rPr>
          <w:rFonts w:ascii="Arial" w:eastAsia="Times New Roman" w:hAnsi="Arial" w:cs="Arial"/>
          <w:lang w:eastAsia="sk-SK"/>
        </w:rPr>
        <w:t>pokiaľ</w:t>
      </w:r>
      <w:r w:rsidRPr="005D00D3">
        <w:rPr>
          <w:rFonts w:ascii="Arial" w:eastAsia="Times New Roman" w:hAnsi="Arial" w:cs="Arial"/>
          <w:lang w:eastAsia="sk-SK"/>
        </w:rPr>
        <w:t xml:space="preserve"> komisia </w:t>
      </w:r>
      <w:proofErr w:type="spellStart"/>
      <w:r w:rsidRPr="005D00D3">
        <w:rPr>
          <w:rFonts w:ascii="Arial" w:eastAsia="Times New Roman" w:hAnsi="Arial" w:cs="Arial"/>
          <w:lang w:eastAsia="sk-SK"/>
        </w:rPr>
        <w:t>neurčila</w:t>
      </w:r>
      <w:proofErr w:type="spellEnd"/>
      <w:r w:rsidRPr="005D00D3">
        <w:rPr>
          <w:rFonts w:ascii="Arial" w:eastAsia="Times New Roman" w:hAnsi="Arial" w:cs="Arial"/>
          <w:lang w:eastAsia="sk-SK"/>
        </w:rPr>
        <w:t xml:space="preserve"> </w:t>
      </w:r>
      <w:r w:rsidR="00A54D26" w:rsidRPr="005D00D3">
        <w:rPr>
          <w:rFonts w:ascii="Arial" w:eastAsia="Times New Roman" w:hAnsi="Arial" w:cs="Arial"/>
          <w:lang w:eastAsia="sk-SK"/>
        </w:rPr>
        <w:t>dlhšiu</w:t>
      </w:r>
      <w:r w:rsidRPr="005D00D3">
        <w:rPr>
          <w:rFonts w:ascii="Arial" w:eastAsia="Times New Roman" w:hAnsi="Arial" w:cs="Arial"/>
          <w:lang w:eastAsia="sk-SK"/>
        </w:rPr>
        <w:t xml:space="preserve"> lehotu. Tieto podrobnosti sa </w:t>
      </w:r>
      <w:proofErr w:type="spellStart"/>
      <w:r w:rsidRPr="005D00D3">
        <w:rPr>
          <w:rFonts w:ascii="Arial" w:eastAsia="Times New Roman" w:hAnsi="Arial" w:cs="Arial"/>
          <w:lang w:eastAsia="sk-SK"/>
        </w:rPr>
        <w:t>môžu</w:t>
      </w:r>
      <w:proofErr w:type="spellEnd"/>
      <w:r w:rsidRPr="005D00D3">
        <w:rPr>
          <w:rFonts w:ascii="Arial" w:eastAsia="Times New Roman" w:hAnsi="Arial" w:cs="Arial"/>
          <w:lang w:eastAsia="sk-SK"/>
        </w:rPr>
        <w:t xml:space="preserve"> </w:t>
      </w:r>
      <w:r w:rsidR="00A54D26" w:rsidRPr="005D00D3">
        <w:rPr>
          <w:rFonts w:ascii="Arial" w:eastAsia="Times New Roman" w:hAnsi="Arial" w:cs="Arial"/>
          <w:lang w:eastAsia="sk-SK"/>
        </w:rPr>
        <w:t>týkať</w:t>
      </w:r>
      <w:r w:rsidRPr="005D00D3">
        <w:rPr>
          <w:rFonts w:ascii="Arial" w:eastAsia="Times New Roman" w:hAnsi="Arial" w:cs="Arial"/>
          <w:lang w:eastAsia="sk-SK"/>
        </w:rPr>
        <w:t xml:space="preserve"> </w:t>
      </w:r>
      <w:proofErr w:type="spellStart"/>
      <w:r w:rsidRPr="005D00D3">
        <w:rPr>
          <w:rFonts w:ascii="Arial" w:eastAsia="Times New Roman" w:hAnsi="Arial" w:cs="Arial"/>
          <w:lang w:eastAsia="sk-SK"/>
        </w:rPr>
        <w:t>najma</w:t>
      </w:r>
      <w:proofErr w:type="spellEnd"/>
      <w:r w:rsidRPr="005D00D3">
        <w:rPr>
          <w:rFonts w:ascii="Arial" w:eastAsia="Times New Roman" w:hAnsi="Arial" w:cs="Arial"/>
          <w:lang w:eastAsia="sk-SK"/>
        </w:rPr>
        <w:t xml:space="preserve">̈: </w:t>
      </w:r>
    </w:p>
    <w:p w14:paraId="23C36EAF" w14:textId="3D32D748" w:rsidR="00582D20" w:rsidRPr="00561900" w:rsidRDefault="00F80A3B" w:rsidP="00D23C3A">
      <w:pPr>
        <w:spacing w:before="100" w:beforeAutospacing="1" w:after="100" w:afterAutospacing="1" w:line="240" w:lineRule="auto"/>
        <w:rPr>
          <w:rFonts w:ascii="Arial" w:eastAsia="Times New Roman" w:hAnsi="Arial" w:cs="Arial"/>
          <w:lang w:eastAsia="sk-SK"/>
        </w:rPr>
      </w:pPr>
      <w:r w:rsidRPr="00561900">
        <w:rPr>
          <w:rFonts w:ascii="Arial" w:eastAsia="Times New Roman" w:hAnsi="Arial" w:cs="Arial"/>
          <w:lang w:eastAsia="sk-SK"/>
        </w:rPr>
        <w:t xml:space="preserve">a)   </w:t>
      </w:r>
      <w:proofErr w:type="spellStart"/>
      <w:r w:rsidRPr="00561900">
        <w:rPr>
          <w:rFonts w:ascii="Arial" w:eastAsia="Times New Roman" w:hAnsi="Arial" w:cs="Arial"/>
          <w:lang w:eastAsia="sk-SK"/>
        </w:rPr>
        <w:t>technického</w:t>
      </w:r>
      <w:proofErr w:type="spellEnd"/>
      <w:r w:rsidRPr="00561900">
        <w:rPr>
          <w:rFonts w:ascii="Arial" w:eastAsia="Times New Roman" w:hAnsi="Arial" w:cs="Arial"/>
          <w:lang w:eastAsia="sk-SK"/>
        </w:rPr>
        <w:t xml:space="preserve"> </w:t>
      </w:r>
      <w:r w:rsidR="004074B0" w:rsidRPr="00561900">
        <w:rPr>
          <w:rFonts w:ascii="Arial" w:eastAsia="Times New Roman" w:hAnsi="Arial" w:cs="Arial"/>
          <w:lang w:eastAsia="sk-SK"/>
        </w:rPr>
        <w:t>riešenia</w:t>
      </w:r>
      <w:r w:rsidRPr="00561900">
        <w:rPr>
          <w:rFonts w:ascii="Arial" w:eastAsia="Times New Roman" w:hAnsi="Arial" w:cs="Arial"/>
          <w:lang w:eastAsia="sk-SK"/>
        </w:rPr>
        <w:t xml:space="preserve"> alebo osobitne </w:t>
      </w:r>
      <w:proofErr w:type="spellStart"/>
      <w:r w:rsidRPr="00561900">
        <w:rPr>
          <w:rFonts w:ascii="Arial" w:eastAsia="Times New Roman" w:hAnsi="Arial" w:cs="Arial"/>
          <w:lang w:eastAsia="sk-SK"/>
        </w:rPr>
        <w:t>výhodných</w:t>
      </w:r>
      <w:proofErr w:type="spellEnd"/>
      <w:r w:rsidRPr="00561900">
        <w:rPr>
          <w:rFonts w:ascii="Arial" w:eastAsia="Times New Roman" w:hAnsi="Arial" w:cs="Arial"/>
          <w:lang w:eastAsia="sk-SK"/>
        </w:rPr>
        <w:t xml:space="preserve"> podmienok, </w:t>
      </w:r>
      <w:r w:rsidR="004074B0" w:rsidRPr="00561900">
        <w:rPr>
          <w:rFonts w:ascii="Arial" w:eastAsia="Times New Roman" w:hAnsi="Arial" w:cs="Arial"/>
          <w:lang w:eastAsia="sk-SK"/>
        </w:rPr>
        <w:t>ktoré</w:t>
      </w:r>
      <w:r w:rsidRPr="00561900">
        <w:rPr>
          <w:rFonts w:ascii="Arial" w:eastAsia="Times New Roman" w:hAnsi="Arial" w:cs="Arial"/>
          <w:lang w:eastAsia="sk-SK"/>
        </w:rPr>
        <w:t xml:space="preserve"> má </w:t>
      </w:r>
      <w:proofErr w:type="spellStart"/>
      <w:r w:rsidRPr="00561900">
        <w:rPr>
          <w:rFonts w:ascii="Arial" w:eastAsia="Times New Roman" w:hAnsi="Arial" w:cs="Arial"/>
          <w:lang w:eastAsia="sk-SK"/>
        </w:rPr>
        <w:t>uchádzac</w:t>
      </w:r>
      <w:proofErr w:type="spellEnd"/>
      <w:r w:rsidRPr="00561900">
        <w:rPr>
          <w:rFonts w:ascii="Arial" w:eastAsia="Times New Roman" w:hAnsi="Arial" w:cs="Arial"/>
          <w:lang w:eastAsia="sk-SK"/>
        </w:rPr>
        <w:t xml:space="preserve">̌ k </w:t>
      </w:r>
      <w:r w:rsidR="004074B0" w:rsidRPr="00561900">
        <w:rPr>
          <w:rFonts w:ascii="Arial" w:eastAsia="Times New Roman" w:hAnsi="Arial" w:cs="Arial"/>
          <w:lang w:eastAsia="sk-SK"/>
        </w:rPr>
        <w:t>dispozícii</w:t>
      </w:r>
      <w:r w:rsidRPr="00561900">
        <w:rPr>
          <w:rFonts w:ascii="Arial" w:eastAsia="Times New Roman" w:hAnsi="Arial" w:cs="Arial"/>
          <w:lang w:eastAsia="sk-SK"/>
        </w:rPr>
        <w:t xml:space="preserve"> na dodanie tovaru, </w:t>
      </w:r>
      <w:r w:rsidRPr="00561900">
        <w:rPr>
          <w:rFonts w:ascii="Arial" w:eastAsia="Times New Roman" w:hAnsi="Arial" w:cs="Arial"/>
          <w:lang w:eastAsia="sk-SK"/>
        </w:rPr>
        <w:br/>
      </w:r>
      <w:r w:rsidR="00561900" w:rsidRPr="00561900">
        <w:rPr>
          <w:rFonts w:ascii="Arial" w:eastAsia="Times New Roman" w:hAnsi="Arial" w:cs="Arial"/>
          <w:lang w:eastAsia="sk-SK"/>
        </w:rPr>
        <w:t>b</w:t>
      </w:r>
      <w:r w:rsidRPr="00561900">
        <w:rPr>
          <w:rFonts w:ascii="Arial" w:eastAsia="Times New Roman" w:hAnsi="Arial" w:cs="Arial"/>
          <w:lang w:eastAsia="sk-SK"/>
        </w:rPr>
        <w:t xml:space="preserve">)  osobitosti tovaru, </w:t>
      </w:r>
      <w:r w:rsidRPr="00561900">
        <w:rPr>
          <w:rFonts w:ascii="Arial" w:eastAsia="Times New Roman" w:hAnsi="Arial" w:cs="Arial"/>
          <w:lang w:eastAsia="sk-SK"/>
        </w:rPr>
        <w:br/>
      </w:r>
      <w:r w:rsidR="00561900" w:rsidRPr="00561900">
        <w:rPr>
          <w:rFonts w:ascii="Arial" w:eastAsia="Times New Roman" w:hAnsi="Arial" w:cs="Arial"/>
          <w:lang w:eastAsia="sk-SK"/>
        </w:rPr>
        <w:t>c</w:t>
      </w:r>
      <w:r w:rsidRPr="00561900">
        <w:rPr>
          <w:rFonts w:ascii="Arial" w:eastAsia="Times New Roman" w:hAnsi="Arial" w:cs="Arial"/>
          <w:lang w:eastAsia="sk-SK"/>
        </w:rPr>
        <w:t>)  </w:t>
      </w:r>
      <w:r w:rsidR="00561900" w:rsidRPr="00561900">
        <w:rPr>
          <w:rFonts w:ascii="Arial" w:eastAsia="Times New Roman" w:hAnsi="Arial" w:cs="Arial"/>
          <w:lang w:eastAsia="sk-SK"/>
        </w:rPr>
        <w:t xml:space="preserve"> </w:t>
      </w:r>
      <w:proofErr w:type="spellStart"/>
      <w:r w:rsidRPr="00561900">
        <w:rPr>
          <w:rFonts w:ascii="Arial" w:eastAsia="Times New Roman" w:hAnsi="Arial" w:cs="Arial"/>
          <w:lang w:eastAsia="sk-SK"/>
        </w:rPr>
        <w:t>možnosti</w:t>
      </w:r>
      <w:proofErr w:type="spellEnd"/>
      <w:r w:rsidRPr="00561900">
        <w:rPr>
          <w:rFonts w:ascii="Arial" w:eastAsia="Times New Roman" w:hAnsi="Arial" w:cs="Arial"/>
          <w:lang w:eastAsia="sk-SK"/>
        </w:rPr>
        <w:t xml:space="preserve"> </w:t>
      </w:r>
      <w:r w:rsidR="007F2895" w:rsidRPr="00561900">
        <w:rPr>
          <w:rFonts w:ascii="Arial" w:eastAsia="Times New Roman" w:hAnsi="Arial" w:cs="Arial"/>
          <w:lang w:eastAsia="sk-SK"/>
        </w:rPr>
        <w:t>uchádzača</w:t>
      </w:r>
      <w:r w:rsidRPr="00561900">
        <w:rPr>
          <w:rFonts w:ascii="Arial" w:eastAsia="Times New Roman" w:hAnsi="Arial" w:cs="Arial"/>
          <w:lang w:eastAsia="sk-SK"/>
        </w:rPr>
        <w:t xml:space="preserve"> </w:t>
      </w:r>
      <w:proofErr w:type="spellStart"/>
      <w:r w:rsidRPr="00561900">
        <w:rPr>
          <w:rFonts w:ascii="Arial" w:eastAsia="Times New Roman" w:hAnsi="Arial" w:cs="Arial"/>
          <w:lang w:eastAsia="sk-SK"/>
        </w:rPr>
        <w:t>získat</w:t>
      </w:r>
      <w:proofErr w:type="spellEnd"/>
      <w:r w:rsidRPr="00561900">
        <w:rPr>
          <w:rFonts w:ascii="Arial" w:eastAsia="Times New Roman" w:hAnsi="Arial" w:cs="Arial"/>
          <w:lang w:eastAsia="sk-SK"/>
        </w:rPr>
        <w:t xml:space="preserve">̌ </w:t>
      </w:r>
      <w:r w:rsidR="007F2895" w:rsidRPr="00561900">
        <w:rPr>
          <w:rFonts w:ascii="Arial" w:eastAsia="Times New Roman" w:hAnsi="Arial" w:cs="Arial"/>
          <w:lang w:eastAsia="sk-SK"/>
        </w:rPr>
        <w:t>štátnu</w:t>
      </w:r>
      <w:r w:rsidRPr="00561900">
        <w:rPr>
          <w:rFonts w:ascii="Arial" w:eastAsia="Times New Roman" w:hAnsi="Arial" w:cs="Arial"/>
          <w:lang w:eastAsia="sk-SK"/>
        </w:rPr>
        <w:t xml:space="preserve"> pomoc. </w:t>
      </w:r>
    </w:p>
    <w:p w14:paraId="1B79F93B" w14:textId="3FAD4C83" w:rsidR="00582D20" w:rsidRPr="002466BA" w:rsidRDefault="00582D20" w:rsidP="004F5A99">
      <w:pPr>
        <w:autoSpaceDE w:val="0"/>
        <w:autoSpaceDN w:val="0"/>
        <w:adjustRightInd w:val="0"/>
        <w:spacing w:after="0" w:line="240" w:lineRule="auto"/>
        <w:jc w:val="both"/>
        <w:rPr>
          <w:rFonts w:ascii="Arial" w:hAnsi="Arial" w:cs="Arial"/>
        </w:rPr>
      </w:pPr>
      <w:r w:rsidRPr="00857E93">
        <w:rPr>
          <w:rFonts w:ascii="Arial" w:hAnsi="Arial" w:cs="Arial"/>
        </w:rPr>
        <w:t>27.</w:t>
      </w:r>
      <w:r w:rsidR="00F80A3B" w:rsidRPr="00857E93">
        <w:rPr>
          <w:rFonts w:ascii="Arial" w:hAnsi="Arial" w:cs="Arial"/>
        </w:rPr>
        <w:t>9</w:t>
      </w:r>
      <w:r w:rsidR="004F5A99" w:rsidRPr="00857E93">
        <w:rPr>
          <w:rFonts w:ascii="Arial" w:hAnsi="Arial" w:cs="Arial"/>
        </w:rPr>
        <w:t xml:space="preserve"> </w:t>
      </w:r>
      <w:r w:rsidRPr="00857E93">
        <w:rPr>
          <w:rFonts w:ascii="Arial" w:hAnsi="Arial" w:cs="Arial"/>
        </w:rPr>
        <w:t xml:space="preserve">Poradie ponúk, ktoré budú spĺňať stanovené podmienky a neboli v procese vyhodnocovania ponúk zo súťaže vylúčené, bude v zmysle výzvy na predkladanie ponúk </w:t>
      </w:r>
      <w:r w:rsidRPr="00857E93">
        <w:rPr>
          <w:rFonts w:ascii="Arial" w:hAnsi="Arial" w:cs="Arial"/>
        </w:rPr>
        <w:lastRenderedPageBreak/>
        <w:t>zostavené podľa kritérií na hodnotenie ponúk uvedených vo výzve na predkladanie ponúk, v súťažných podkladoch a na základe pravidiel ich uplatnenia určených v súťažných podkladoch časti „A. 3 Kritériá hodnotenia“.</w:t>
      </w:r>
    </w:p>
    <w:p w14:paraId="2A07A018" w14:textId="66705410" w:rsidR="00582D20" w:rsidRPr="002466BA" w:rsidRDefault="00582D20" w:rsidP="004F5A99">
      <w:pPr>
        <w:autoSpaceDE w:val="0"/>
        <w:autoSpaceDN w:val="0"/>
        <w:adjustRightInd w:val="0"/>
        <w:spacing w:after="0" w:line="240" w:lineRule="auto"/>
        <w:jc w:val="both"/>
        <w:rPr>
          <w:rFonts w:ascii="Arial" w:hAnsi="Arial" w:cs="Arial"/>
        </w:rPr>
      </w:pPr>
    </w:p>
    <w:p w14:paraId="3EAC67E5" w14:textId="77777777"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Časť VII.</w:t>
      </w:r>
    </w:p>
    <w:p w14:paraId="771A9EB8" w14:textId="77777777"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Dôvernosť a etika vo verejnom obstarávaní</w:t>
      </w:r>
    </w:p>
    <w:p w14:paraId="5347F393" w14:textId="77777777" w:rsidR="00582D20" w:rsidRPr="002466BA" w:rsidRDefault="00582D20" w:rsidP="00582D20">
      <w:pPr>
        <w:autoSpaceDE w:val="0"/>
        <w:autoSpaceDN w:val="0"/>
        <w:adjustRightInd w:val="0"/>
        <w:spacing w:after="0" w:line="240" w:lineRule="auto"/>
        <w:rPr>
          <w:rFonts w:ascii="Arial" w:hAnsi="Arial" w:cs="Arial"/>
          <w:bCs/>
        </w:rPr>
      </w:pPr>
    </w:p>
    <w:p w14:paraId="0A583CA0" w14:textId="77777777" w:rsidR="00582D20" w:rsidRPr="002466BA" w:rsidRDefault="00582D20" w:rsidP="00582D20">
      <w:pPr>
        <w:autoSpaceDE w:val="0"/>
        <w:autoSpaceDN w:val="0"/>
        <w:adjustRightInd w:val="0"/>
        <w:spacing w:after="0" w:line="240" w:lineRule="auto"/>
        <w:rPr>
          <w:rFonts w:ascii="Arial" w:hAnsi="Arial" w:cs="Arial"/>
          <w:b/>
          <w:bCs/>
        </w:rPr>
      </w:pPr>
      <w:r w:rsidRPr="002466BA">
        <w:rPr>
          <w:rFonts w:ascii="Arial" w:hAnsi="Arial" w:cs="Arial"/>
          <w:b/>
          <w:bCs/>
        </w:rPr>
        <w:t>28. Dôvernosť procesu verejného obstarávania</w:t>
      </w:r>
    </w:p>
    <w:p w14:paraId="761A8104" w14:textId="77777777" w:rsidR="00582D20" w:rsidRPr="002466BA" w:rsidRDefault="00582D20" w:rsidP="00582D20">
      <w:pPr>
        <w:autoSpaceDE w:val="0"/>
        <w:autoSpaceDN w:val="0"/>
        <w:adjustRightInd w:val="0"/>
        <w:spacing w:after="0" w:line="240" w:lineRule="auto"/>
        <w:rPr>
          <w:rFonts w:ascii="Arial" w:hAnsi="Arial" w:cs="Arial"/>
          <w:b/>
          <w:bCs/>
        </w:rPr>
      </w:pPr>
    </w:p>
    <w:p w14:paraId="71D46DD0" w14:textId="3DAB5106"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28.1</w:t>
      </w:r>
      <w:r w:rsidR="004F5A99">
        <w:rPr>
          <w:rFonts w:ascii="Arial" w:hAnsi="Arial" w:cs="Arial"/>
        </w:rPr>
        <w:t xml:space="preserve"> </w:t>
      </w:r>
      <w:r w:rsidRPr="002466BA">
        <w:rPr>
          <w:rFonts w:ascii="Arial" w:hAnsi="Arial" w:cs="Arial"/>
        </w:rPr>
        <w:t>Informácie, týkajúce sa preskúmavania, vysvetľovania, vyhodnocovania ponúk a odporúčaní na prijatie ponuky najúspešnejšieho uchádzača sú dôverné. Členovia komisie na vyhodnocovanie ponúk a zodpovedné osoby verejného obstarávateľa nebudú počas prebiehajúceho procesu verejného obstarávania poskytovať alebo zverejňovať uvedené informácie o obsahu ponúk ani uchádzačom, ani žiadnym tretím osobám.</w:t>
      </w:r>
    </w:p>
    <w:p w14:paraId="7D85AC09" w14:textId="77777777" w:rsidR="00582D20" w:rsidRPr="002466BA" w:rsidRDefault="00582D20" w:rsidP="004F5A99">
      <w:pPr>
        <w:autoSpaceDE w:val="0"/>
        <w:autoSpaceDN w:val="0"/>
        <w:adjustRightInd w:val="0"/>
        <w:spacing w:after="0" w:line="240" w:lineRule="auto"/>
        <w:jc w:val="both"/>
        <w:rPr>
          <w:rFonts w:ascii="Arial" w:hAnsi="Arial" w:cs="Arial"/>
        </w:rPr>
      </w:pPr>
    </w:p>
    <w:p w14:paraId="0C25CFA2" w14:textId="250A5F22"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28.2</w:t>
      </w:r>
      <w:r w:rsidR="004F5A99">
        <w:rPr>
          <w:rFonts w:ascii="Arial" w:hAnsi="Arial" w:cs="Arial"/>
        </w:rPr>
        <w:t xml:space="preserve"> </w:t>
      </w:r>
      <w:r w:rsidRPr="002466BA">
        <w:rPr>
          <w:rFonts w:ascii="Arial" w:hAnsi="Arial" w:cs="Arial"/>
        </w:rPr>
        <w:t>Informácie, ktoré uchádzač v ponuke označí za dôverné, nebudú zverejnené alebo inak použité bez predošlého súhlasu uchádzača, pokiaľ uvedené nebude v rozpore so zákonom o verejnom obstarávaní a inými všeobecne záväznými právnymi predpismi/ osobitnými predpismi (zákon č.211/2000 Z. z. o slobodnom prístupe k informáciám a o zmene a doplnení niektorých zákonov, zákon č. 215/2004 Z. z. o ochrane utajovaných skutočností a o zmene a doplnení niektorých zákonov, atď.).</w:t>
      </w:r>
    </w:p>
    <w:p w14:paraId="219B1ECB" w14:textId="77777777" w:rsidR="00582D20" w:rsidRPr="002466BA" w:rsidRDefault="00582D20" w:rsidP="004F5A99">
      <w:pPr>
        <w:autoSpaceDE w:val="0"/>
        <w:autoSpaceDN w:val="0"/>
        <w:adjustRightInd w:val="0"/>
        <w:spacing w:after="0" w:line="240" w:lineRule="auto"/>
        <w:jc w:val="both"/>
        <w:rPr>
          <w:rFonts w:ascii="Arial" w:hAnsi="Arial" w:cs="Arial"/>
        </w:rPr>
      </w:pPr>
    </w:p>
    <w:p w14:paraId="56F91A47" w14:textId="19F0666F"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28.3 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Ako obchodné tajomstvo uchádzač nemôže označiť údaje, ktoré sú návrhmi na plnenie kritérií.</w:t>
      </w:r>
    </w:p>
    <w:p w14:paraId="2D71E90A" w14:textId="77777777" w:rsidR="00582D20" w:rsidRPr="002466BA" w:rsidRDefault="00582D20" w:rsidP="004F5A99">
      <w:pPr>
        <w:autoSpaceDE w:val="0"/>
        <w:autoSpaceDN w:val="0"/>
        <w:adjustRightInd w:val="0"/>
        <w:spacing w:after="0" w:line="240" w:lineRule="auto"/>
        <w:jc w:val="both"/>
        <w:rPr>
          <w:rFonts w:ascii="Arial" w:hAnsi="Arial" w:cs="Arial"/>
        </w:rPr>
      </w:pPr>
    </w:p>
    <w:p w14:paraId="0605F6E8" w14:textId="77777777" w:rsidR="00582D20" w:rsidRPr="002466BA" w:rsidRDefault="00582D20" w:rsidP="004F5A99">
      <w:pPr>
        <w:autoSpaceDE w:val="0"/>
        <w:autoSpaceDN w:val="0"/>
        <w:adjustRightInd w:val="0"/>
        <w:spacing w:after="0" w:line="240" w:lineRule="auto"/>
        <w:jc w:val="both"/>
        <w:rPr>
          <w:rFonts w:ascii="Arial" w:hAnsi="Arial" w:cs="Arial"/>
          <w:b/>
          <w:bCs/>
        </w:rPr>
      </w:pPr>
    </w:p>
    <w:p w14:paraId="2DDDE6B1" w14:textId="77777777" w:rsidR="00582D20" w:rsidRPr="002466BA" w:rsidRDefault="00582D20" w:rsidP="004F5A99">
      <w:pPr>
        <w:autoSpaceDE w:val="0"/>
        <w:autoSpaceDN w:val="0"/>
        <w:adjustRightInd w:val="0"/>
        <w:spacing w:after="0" w:line="240" w:lineRule="auto"/>
        <w:jc w:val="both"/>
        <w:rPr>
          <w:rFonts w:ascii="Arial" w:hAnsi="Arial" w:cs="Arial"/>
          <w:b/>
          <w:bCs/>
        </w:rPr>
      </w:pPr>
      <w:r w:rsidRPr="002466BA">
        <w:rPr>
          <w:rFonts w:ascii="Arial" w:hAnsi="Arial" w:cs="Arial"/>
          <w:b/>
          <w:bCs/>
        </w:rPr>
        <w:t>29. Revízne postupy</w:t>
      </w:r>
    </w:p>
    <w:p w14:paraId="34E7E7EC" w14:textId="77777777" w:rsidR="00582D20" w:rsidRPr="002466BA" w:rsidRDefault="00582D20" w:rsidP="004F5A99">
      <w:pPr>
        <w:autoSpaceDE w:val="0"/>
        <w:autoSpaceDN w:val="0"/>
        <w:adjustRightInd w:val="0"/>
        <w:spacing w:after="0" w:line="240" w:lineRule="auto"/>
        <w:jc w:val="both"/>
        <w:rPr>
          <w:rFonts w:ascii="Arial" w:hAnsi="Arial" w:cs="Arial"/>
          <w:b/>
          <w:bCs/>
        </w:rPr>
      </w:pPr>
    </w:p>
    <w:p w14:paraId="3FB9177C" w14:textId="369663F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29.1 Uchádzač alebo osoba, ktorej práva alebo právom chránené záujmy boli alebo mohli byť dotknuté postupom verejného obstarávateľa môže podľa § 164 zákona o verejnom obstarávaní podať verejnému obstarávateľovi žiadosť o nápravu.</w:t>
      </w:r>
    </w:p>
    <w:p w14:paraId="3AC6C637" w14:textId="77777777" w:rsidR="00582D20" w:rsidRPr="002466BA" w:rsidRDefault="00582D20" w:rsidP="004F5A99">
      <w:pPr>
        <w:autoSpaceDE w:val="0"/>
        <w:autoSpaceDN w:val="0"/>
        <w:adjustRightInd w:val="0"/>
        <w:spacing w:after="0" w:line="240" w:lineRule="auto"/>
        <w:jc w:val="both"/>
        <w:rPr>
          <w:rFonts w:ascii="Arial" w:hAnsi="Arial" w:cs="Arial"/>
        </w:rPr>
      </w:pPr>
    </w:p>
    <w:p w14:paraId="76AF0178" w14:textId="428540E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29.2 Uchádzač alebo osoba, ktorej práva alebo právom chránené záujmy boli alebo mohli byť dotknuté postupom verejného obstarávateľa môže podať podľa § 170 zákona o verejnom obstarávaní námietku proti postupu verejného obstarávateľa.</w:t>
      </w:r>
    </w:p>
    <w:p w14:paraId="32D86277" w14:textId="77777777" w:rsidR="00582D20" w:rsidRPr="002466BA" w:rsidRDefault="00582D20" w:rsidP="00582D20">
      <w:pPr>
        <w:autoSpaceDE w:val="0"/>
        <w:autoSpaceDN w:val="0"/>
        <w:adjustRightInd w:val="0"/>
        <w:spacing w:after="0" w:line="240" w:lineRule="auto"/>
        <w:jc w:val="both"/>
        <w:rPr>
          <w:rFonts w:ascii="Arial" w:hAnsi="Arial" w:cs="Arial"/>
        </w:rPr>
      </w:pPr>
    </w:p>
    <w:p w14:paraId="32462B1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Časť VIII.</w:t>
      </w:r>
    </w:p>
    <w:p w14:paraId="48F03CF1"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Prijatie ponuky</w:t>
      </w:r>
    </w:p>
    <w:p w14:paraId="435EC1BE" w14:textId="77777777" w:rsidR="00582D20" w:rsidRPr="002466BA" w:rsidRDefault="00582D20" w:rsidP="00582D20">
      <w:pPr>
        <w:autoSpaceDE w:val="0"/>
        <w:autoSpaceDN w:val="0"/>
        <w:adjustRightInd w:val="0"/>
        <w:spacing w:after="0" w:line="240" w:lineRule="auto"/>
        <w:jc w:val="both"/>
        <w:rPr>
          <w:rFonts w:ascii="Arial" w:hAnsi="Arial" w:cs="Arial"/>
        </w:rPr>
      </w:pPr>
    </w:p>
    <w:p w14:paraId="253B67D9"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30. Informácia o výsledku vyhodnotenia ponúk</w:t>
      </w:r>
    </w:p>
    <w:p w14:paraId="730BB0CB"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228A4818" w14:textId="4B036B9A"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30.1 Každému uchádzačovi, ktorého ponuka bola vyhodnocovaná, bude zaslaný výsledok vyhodnotenia</w:t>
      </w:r>
      <w:r w:rsidR="004F5A99">
        <w:rPr>
          <w:rFonts w:ascii="Arial" w:hAnsi="Arial" w:cs="Arial"/>
        </w:rPr>
        <w:t xml:space="preserve"> </w:t>
      </w:r>
      <w:r w:rsidRPr="002466BA">
        <w:rPr>
          <w:rFonts w:ascii="Arial" w:hAnsi="Arial" w:cs="Arial"/>
        </w:rPr>
        <w:t>ponúk vrátane poradia uchádzačov. Úspešnému/úspešným uchádzačovi/uchádzačom bude oznámené, že verejný obstarávateľ jeho/ich ponuku/ponuky prijíma. Súčasne ostatným uchádzačom jednotlivo bude oznámené, že neuspeli, s uvedením dôvodu/dôvodov neprijatia ich ponuky a identifikácie úspešného/úspešných uchádzača/uchádzačov, ako aj informácie o charakteristikách a výhodách jeho/ich ponuky/ponúk a lehotu, v ktorej môže byť podaná námietka.</w:t>
      </w:r>
    </w:p>
    <w:p w14:paraId="2DFC8D5F" w14:textId="77777777" w:rsidR="00582D20" w:rsidRPr="002466BA" w:rsidRDefault="00582D20" w:rsidP="004F5A99">
      <w:pPr>
        <w:autoSpaceDE w:val="0"/>
        <w:autoSpaceDN w:val="0"/>
        <w:adjustRightInd w:val="0"/>
        <w:spacing w:after="0" w:line="240" w:lineRule="auto"/>
        <w:jc w:val="both"/>
        <w:rPr>
          <w:rFonts w:ascii="Arial" w:hAnsi="Arial" w:cs="Arial"/>
        </w:rPr>
      </w:pPr>
    </w:p>
    <w:p w14:paraId="4CC84862" w14:textId="77777777" w:rsidR="00582D20" w:rsidRPr="002466BA" w:rsidRDefault="00582D20" w:rsidP="004F5A99">
      <w:pPr>
        <w:autoSpaceDE w:val="0"/>
        <w:autoSpaceDN w:val="0"/>
        <w:adjustRightInd w:val="0"/>
        <w:spacing w:after="0" w:line="240" w:lineRule="auto"/>
        <w:jc w:val="both"/>
        <w:rPr>
          <w:rFonts w:ascii="Arial" w:hAnsi="Arial" w:cs="Arial"/>
          <w:b/>
        </w:rPr>
      </w:pPr>
      <w:r w:rsidRPr="002466BA">
        <w:rPr>
          <w:rFonts w:ascii="Arial" w:hAnsi="Arial" w:cs="Arial"/>
          <w:b/>
        </w:rPr>
        <w:t>31. Uzavretie zmluvy</w:t>
      </w:r>
    </w:p>
    <w:p w14:paraId="3A8DAD65" w14:textId="77777777" w:rsidR="00582D20" w:rsidRPr="002466BA" w:rsidRDefault="00582D20" w:rsidP="004F5A99">
      <w:pPr>
        <w:autoSpaceDE w:val="0"/>
        <w:autoSpaceDN w:val="0"/>
        <w:adjustRightInd w:val="0"/>
        <w:spacing w:after="0" w:line="240" w:lineRule="auto"/>
        <w:jc w:val="both"/>
        <w:rPr>
          <w:rFonts w:ascii="Arial" w:hAnsi="Arial" w:cs="Arial"/>
          <w:b/>
        </w:rPr>
      </w:pPr>
    </w:p>
    <w:p w14:paraId="6841D4B4" w14:textId="64918170"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lastRenderedPageBreak/>
        <w:t>31.1 Verejný obstarávateľ po uplynutí lehôt stanovených zákonom o verejnom obstarávaní písomne vyzve úspešného uchádzača na uzavretie zmluvy.</w:t>
      </w:r>
    </w:p>
    <w:p w14:paraId="4089F580" w14:textId="77777777" w:rsidR="00582D20" w:rsidRPr="002466BA" w:rsidRDefault="00582D20" w:rsidP="004F5A99">
      <w:pPr>
        <w:autoSpaceDE w:val="0"/>
        <w:autoSpaceDN w:val="0"/>
        <w:adjustRightInd w:val="0"/>
        <w:spacing w:after="0" w:line="240" w:lineRule="auto"/>
        <w:jc w:val="both"/>
        <w:rPr>
          <w:rFonts w:ascii="Arial" w:hAnsi="Arial" w:cs="Arial"/>
        </w:rPr>
      </w:pPr>
    </w:p>
    <w:p w14:paraId="079C0FDD" w14:textId="3CA5686E"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31.2 Verejný obstarávateľ pre každú časť zákazky uzavrie zmluvu s jedným uchádzačom -  pre každú časť zákazky samosta</w:t>
      </w:r>
      <w:r w:rsidR="00E4412F" w:rsidRPr="002466BA">
        <w:rPr>
          <w:rFonts w:ascii="Arial" w:hAnsi="Arial" w:cs="Arial"/>
        </w:rPr>
        <w:t>t</w:t>
      </w:r>
      <w:r w:rsidRPr="002466BA">
        <w:rPr>
          <w:rFonts w:ascii="Arial" w:hAnsi="Arial" w:cs="Arial"/>
        </w:rPr>
        <w:t>ne.</w:t>
      </w:r>
      <w:r w:rsidR="00D23114">
        <w:rPr>
          <w:rFonts w:ascii="Arial" w:hAnsi="Arial" w:cs="Arial"/>
        </w:rPr>
        <w:t xml:space="preserve"> </w:t>
      </w:r>
      <w:r w:rsidRPr="002466BA">
        <w:rPr>
          <w:rFonts w:ascii="Arial" w:hAnsi="Arial" w:cs="Arial"/>
        </w:rPr>
        <w:t>Úspešný uchádzač je povinný poskytnúť riadnu súčinnosť potrebnú na uzavretie zmluvy v súlade s § 56 ods. 8 zákona o verejnom obstarávaní.</w:t>
      </w:r>
    </w:p>
    <w:p w14:paraId="09193508" w14:textId="77777777" w:rsidR="00582D20" w:rsidRPr="002466BA" w:rsidRDefault="00582D20" w:rsidP="004F5A99">
      <w:pPr>
        <w:autoSpaceDE w:val="0"/>
        <w:autoSpaceDN w:val="0"/>
        <w:adjustRightInd w:val="0"/>
        <w:spacing w:after="0" w:line="240" w:lineRule="auto"/>
        <w:jc w:val="both"/>
        <w:rPr>
          <w:rFonts w:ascii="Arial" w:hAnsi="Arial" w:cs="Arial"/>
        </w:rPr>
      </w:pPr>
    </w:p>
    <w:p w14:paraId="271419AC" w14:textId="77777777"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31.3 Zmluva s úspešným uchádzačom, ktorého ponuka bola prijatá, bude uzavretá v lehote viazanosti ponúk a to najskôr jedenásty deň odo dňa odoslania informácie o výsledku vyhodnocovania ponúk podľa § 55 ZVO, ak nebola podaná žiadosť o nápravu, ak žiadosť o nápravu bola doručená po uplynutí lehoty podľa § 164 ods.5 alebo ods. 6 zákona o verejnom obstarávaní alebo ak neboli doručené námietky podľa § 170 zákona o verejnom obstarávaní.</w:t>
      </w:r>
    </w:p>
    <w:p w14:paraId="4929A3F1" w14:textId="77777777" w:rsidR="00582D20" w:rsidRPr="002466BA" w:rsidRDefault="00582D20" w:rsidP="004F5A99">
      <w:pPr>
        <w:autoSpaceDE w:val="0"/>
        <w:autoSpaceDN w:val="0"/>
        <w:adjustRightInd w:val="0"/>
        <w:spacing w:after="0" w:line="240" w:lineRule="auto"/>
        <w:jc w:val="both"/>
        <w:rPr>
          <w:rFonts w:ascii="Arial" w:hAnsi="Arial" w:cs="Arial"/>
        </w:rPr>
      </w:pPr>
    </w:p>
    <w:p w14:paraId="5D8320D4" w14:textId="77777777"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31.4 Uzavretá Zmluva nesmie byť v rozpore so súťažnými podkladmi a s ponukou/ponukami</w:t>
      </w:r>
    </w:p>
    <w:p w14:paraId="0A8F3B69" w14:textId="77777777"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predloženou/predloženými úspešným/úspešnými uchádzačom/uchádzačmi.</w:t>
      </w:r>
    </w:p>
    <w:p w14:paraId="33E6EF2E" w14:textId="77777777" w:rsidR="00582D20" w:rsidRPr="002466BA" w:rsidRDefault="00582D20" w:rsidP="004F5A99">
      <w:pPr>
        <w:autoSpaceDE w:val="0"/>
        <w:autoSpaceDN w:val="0"/>
        <w:adjustRightInd w:val="0"/>
        <w:spacing w:after="0" w:line="240" w:lineRule="auto"/>
        <w:jc w:val="both"/>
        <w:rPr>
          <w:rFonts w:ascii="Arial" w:hAnsi="Arial" w:cs="Arial"/>
        </w:rPr>
      </w:pPr>
    </w:p>
    <w:p w14:paraId="3D728EDA" w14:textId="00D5DCE5"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31.5</w:t>
      </w:r>
      <w:r w:rsidR="00D23114">
        <w:rPr>
          <w:rFonts w:ascii="Arial" w:hAnsi="Arial" w:cs="Arial"/>
        </w:rPr>
        <w:t xml:space="preserve"> </w:t>
      </w:r>
      <w:r w:rsidRPr="002466BA">
        <w:rPr>
          <w:rFonts w:ascii="Arial" w:hAnsi="Arial" w:cs="Arial"/>
        </w:rPr>
        <w:t>Verejný obstarávateľ nesmie uzavrieť zmluvu s uchádzačom, ktorý má povinnosť zapisovať sa do registra partnerov verejného sektora (ďalej len ako "RPVS") a nie je zapísaný v RPVS alebo ktorého subdodávatelia alebo subdodávatelia podľa osobitného predpisu, ktorí majú povinnosť zapisovať sa do RPVS, nie sú zapísaní v RPVS.</w:t>
      </w:r>
    </w:p>
    <w:p w14:paraId="6EDF248C" w14:textId="77777777" w:rsidR="00582D20" w:rsidRPr="002466BA" w:rsidRDefault="00582D20" w:rsidP="004F5A99">
      <w:pPr>
        <w:autoSpaceDE w:val="0"/>
        <w:autoSpaceDN w:val="0"/>
        <w:adjustRightInd w:val="0"/>
        <w:spacing w:after="0" w:line="240" w:lineRule="auto"/>
        <w:jc w:val="both"/>
        <w:rPr>
          <w:rFonts w:ascii="Arial" w:hAnsi="Arial" w:cs="Arial"/>
        </w:rPr>
      </w:pPr>
    </w:p>
    <w:p w14:paraId="018A0985" w14:textId="77777777" w:rsidR="00582D20" w:rsidRPr="002466BA" w:rsidRDefault="00582D20" w:rsidP="004F5A99">
      <w:pPr>
        <w:autoSpaceDE w:val="0"/>
        <w:autoSpaceDN w:val="0"/>
        <w:adjustRightInd w:val="0"/>
        <w:spacing w:after="0" w:line="240" w:lineRule="auto"/>
        <w:jc w:val="both"/>
        <w:rPr>
          <w:rFonts w:ascii="Arial" w:hAnsi="Arial" w:cs="Arial"/>
          <w:b/>
        </w:rPr>
      </w:pPr>
      <w:r w:rsidRPr="002466BA">
        <w:rPr>
          <w:rFonts w:ascii="Arial" w:hAnsi="Arial" w:cs="Arial"/>
          <w:b/>
        </w:rPr>
        <w:t>32. Ďalšie informácie</w:t>
      </w:r>
    </w:p>
    <w:p w14:paraId="279BF422" w14:textId="77777777" w:rsidR="00582D20" w:rsidRPr="002466BA" w:rsidRDefault="00582D20" w:rsidP="004F5A99">
      <w:pPr>
        <w:autoSpaceDE w:val="0"/>
        <w:autoSpaceDN w:val="0"/>
        <w:adjustRightInd w:val="0"/>
        <w:spacing w:after="0" w:line="240" w:lineRule="auto"/>
        <w:jc w:val="both"/>
        <w:rPr>
          <w:rFonts w:ascii="Arial" w:hAnsi="Arial" w:cs="Arial"/>
          <w:b/>
        </w:rPr>
      </w:pPr>
    </w:p>
    <w:p w14:paraId="24F17467" w14:textId="1176D1ED"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32.1 Verejný obstarávateľ si vyhradzuje právo možnosti zrušiť použitý postup zadávania zákazky podľa § 57 zákona o verejnom obstarávaní ak ponuky budú neregulárne alebo inak neprijateľné, prípadne ak presiahnu finančnú čiastku určenú obstarávateľom na predmet zákazky.</w:t>
      </w:r>
    </w:p>
    <w:p w14:paraId="5E0B4D4C" w14:textId="77777777" w:rsidR="00582D20" w:rsidRPr="002466BA" w:rsidRDefault="00582D20" w:rsidP="004F5A99">
      <w:pPr>
        <w:autoSpaceDE w:val="0"/>
        <w:autoSpaceDN w:val="0"/>
        <w:adjustRightInd w:val="0"/>
        <w:spacing w:after="0" w:line="240" w:lineRule="auto"/>
        <w:jc w:val="both"/>
        <w:rPr>
          <w:rFonts w:ascii="Arial" w:hAnsi="Arial" w:cs="Arial"/>
        </w:rPr>
      </w:pPr>
    </w:p>
    <w:p w14:paraId="72A155CE" w14:textId="0BDEC4C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32.2 Verejný obstarávateľ si vyhradzuje právo primerane predĺžiť lehotu viazanosti ponúk a o tejto skutočnosti informuje všetkých uchádzačov.</w:t>
      </w:r>
    </w:p>
    <w:p w14:paraId="3265A54A" w14:textId="77777777" w:rsidR="00582D20" w:rsidRPr="002466BA" w:rsidRDefault="00582D20" w:rsidP="004F5A99">
      <w:pPr>
        <w:autoSpaceDE w:val="0"/>
        <w:autoSpaceDN w:val="0"/>
        <w:adjustRightInd w:val="0"/>
        <w:spacing w:after="0" w:line="240" w:lineRule="auto"/>
        <w:jc w:val="both"/>
        <w:rPr>
          <w:rFonts w:ascii="Arial" w:hAnsi="Arial" w:cs="Arial"/>
        </w:rPr>
      </w:pPr>
    </w:p>
    <w:p w14:paraId="0082DFA1" w14:textId="7C2F117A"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32.3 Ponuky musia byť v súlade s platnými právnymi predpismi SR.</w:t>
      </w:r>
    </w:p>
    <w:p w14:paraId="37C9CB80" w14:textId="77777777" w:rsidR="00582D20" w:rsidRPr="002466BA" w:rsidRDefault="00582D20" w:rsidP="004F5A99">
      <w:pPr>
        <w:autoSpaceDE w:val="0"/>
        <w:autoSpaceDN w:val="0"/>
        <w:adjustRightInd w:val="0"/>
        <w:spacing w:after="0" w:line="240" w:lineRule="auto"/>
        <w:jc w:val="both"/>
        <w:rPr>
          <w:rFonts w:ascii="Arial" w:hAnsi="Arial" w:cs="Arial"/>
        </w:rPr>
      </w:pPr>
    </w:p>
    <w:p w14:paraId="5390C731" w14:textId="34BE6EB5"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32.4 Uchádzači nemajú právo na úhradu nákladov spojených so spracovaním ponúk a s účasťou v tomto verejnom obstarávaní.</w:t>
      </w:r>
    </w:p>
    <w:p w14:paraId="743671FF" w14:textId="77777777" w:rsidR="00582D20" w:rsidRPr="002466BA" w:rsidRDefault="00582D20" w:rsidP="004F5A99">
      <w:pPr>
        <w:autoSpaceDE w:val="0"/>
        <w:autoSpaceDN w:val="0"/>
        <w:adjustRightInd w:val="0"/>
        <w:spacing w:after="0" w:line="240" w:lineRule="auto"/>
        <w:jc w:val="both"/>
        <w:rPr>
          <w:rFonts w:ascii="Arial" w:hAnsi="Arial" w:cs="Arial"/>
        </w:rPr>
      </w:pPr>
    </w:p>
    <w:p w14:paraId="67C0439D" w14:textId="2307B4C5"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32.5</w:t>
      </w:r>
      <w:r w:rsidR="00B33893">
        <w:rPr>
          <w:rFonts w:ascii="Arial" w:hAnsi="Arial" w:cs="Arial"/>
        </w:rPr>
        <w:t xml:space="preserve"> </w:t>
      </w:r>
      <w:r w:rsidRPr="002466BA">
        <w:rPr>
          <w:rFonts w:ascii="Arial" w:hAnsi="Arial" w:cs="Arial"/>
        </w:rPr>
        <w:t>Táto súťaž sa uskutočňuje podľa zákona o verejnom obstarávaní. Ďalšie postupy, vzťahy, termíny, povinnosti a pod. viažuce sa k vyhlásenému postupu verejného obstarávania, ktoré nie sú popísané alebo špecifikované v týchto súťažných podkladoch, sa v tomto verejnom obstarávaní riadia všeobecnými ustanoveniami zákona o verejnom obstarávaní.</w:t>
      </w:r>
    </w:p>
    <w:p w14:paraId="55EEC12A" w14:textId="77777777" w:rsidR="00582D20" w:rsidRPr="002466BA" w:rsidRDefault="00582D20" w:rsidP="004F5A99">
      <w:pPr>
        <w:autoSpaceDE w:val="0"/>
        <w:autoSpaceDN w:val="0"/>
        <w:adjustRightInd w:val="0"/>
        <w:spacing w:after="0" w:line="240" w:lineRule="auto"/>
        <w:jc w:val="both"/>
        <w:rPr>
          <w:rFonts w:ascii="Arial" w:hAnsi="Arial" w:cs="Arial"/>
        </w:rPr>
      </w:pPr>
    </w:p>
    <w:p w14:paraId="063E9632" w14:textId="61B29681"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 xml:space="preserve">32.6 Verejný obstarávateľ v súlade s § 41 zákona o verejnom obstarávaní stanovuje pravidlá pre využívanie subdodávateľov nasledovne: verejný obstarávateľ požaduje, aby uchádzač v ponuke uviedol podiel zákazky, ktorý má v úmysle zadať subdodávateľom, navrhovaných subdodávateľov a predmety subdodávok. Verejný obstarávateľ zároveň požaduje, aby navrhovaný subdodávateľ spĺňal podmienky účasti týkajúce sa osobného postavenia a neexistovali u neho dôvody na vylúčenie </w:t>
      </w:r>
      <w:r w:rsidRPr="004D26FB">
        <w:rPr>
          <w:rFonts w:ascii="Arial" w:hAnsi="Arial" w:cs="Arial"/>
        </w:rPr>
        <w:t>podľa § 40, ods. 6;</w:t>
      </w:r>
      <w:r w:rsidRPr="002466BA">
        <w:rPr>
          <w:rFonts w:ascii="Arial" w:hAnsi="Arial" w:cs="Arial"/>
        </w:rPr>
        <w:t xml:space="preserve"> oprávnenie dodávať tovar sa preukazuje vo vzťahu k tej časti predmetu zákazky, ktorú má subdodávateľ plniť. V prípade zmeny subdodávateľa</w:t>
      </w:r>
      <w:r w:rsidR="00BC2FB1" w:rsidRPr="002466BA">
        <w:rPr>
          <w:rFonts w:ascii="Arial" w:hAnsi="Arial" w:cs="Arial"/>
        </w:rPr>
        <w:t xml:space="preserve"> </w:t>
      </w:r>
      <w:r w:rsidRPr="002466BA">
        <w:rPr>
          <w:rFonts w:ascii="Arial" w:hAnsi="Arial" w:cs="Arial"/>
        </w:rPr>
        <w:t>musí vyššie uvedené podmienky spĺňať aj nový subdodávateľ.</w:t>
      </w:r>
    </w:p>
    <w:p w14:paraId="2A14AC1F" w14:textId="77777777" w:rsidR="00582D20" w:rsidRPr="002466BA" w:rsidRDefault="00582D20" w:rsidP="004F5A99">
      <w:pPr>
        <w:autoSpaceDE w:val="0"/>
        <w:autoSpaceDN w:val="0"/>
        <w:adjustRightInd w:val="0"/>
        <w:spacing w:after="0" w:line="240" w:lineRule="auto"/>
        <w:jc w:val="both"/>
        <w:rPr>
          <w:rFonts w:ascii="Arial" w:hAnsi="Arial" w:cs="Arial"/>
        </w:rPr>
      </w:pPr>
    </w:p>
    <w:p w14:paraId="761BDE5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32.7 V súlade s § 41 ods. 3 zákona o verejnom obstarávaní 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262D17C8" w14:textId="77777777" w:rsidR="00582D20" w:rsidRPr="002466BA" w:rsidRDefault="00582D20" w:rsidP="00B33F92">
      <w:pPr>
        <w:autoSpaceDE w:val="0"/>
        <w:autoSpaceDN w:val="0"/>
        <w:adjustRightInd w:val="0"/>
        <w:spacing w:after="0" w:line="240" w:lineRule="auto"/>
        <w:jc w:val="both"/>
        <w:rPr>
          <w:rFonts w:ascii="Arial" w:hAnsi="Arial" w:cs="Arial"/>
        </w:rPr>
      </w:pPr>
    </w:p>
    <w:p w14:paraId="2AF6106D"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32.8 Pravidlá pre zmenu subdodávateľov sú uvedené v návrhu zmluvy.</w:t>
      </w:r>
    </w:p>
    <w:p w14:paraId="3CE0E4FD" w14:textId="77777777" w:rsidR="00582D20" w:rsidRPr="002466BA" w:rsidRDefault="00582D20" w:rsidP="00B33F92">
      <w:pPr>
        <w:autoSpaceDE w:val="0"/>
        <w:autoSpaceDN w:val="0"/>
        <w:adjustRightInd w:val="0"/>
        <w:spacing w:after="0" w:line="240" w:lineRule="auto"/>
        <w:jc w:val="both"/>
        <w:rPr>
          <w:rFonts w:ascii="Arial" w:hAnsi="Arial" w:cs="Arial"/>
        </w:rPr>
      </w:pPr>
    </w:p>
    <w:p w14:paraId="1ABD8B04"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32.9 Verejný obstarávateľ vyhlasuje, že osobné údaje bude spracúvať len za účelom účasti uchádzača v predmetnom verejnom obstarávaní a plnenia si zákonných povinností s tým súvisiacimi a v súlade so zákonom o ochrane osobných údajov a príslušnými právnymi predpismi EÚ, a to za použitia primeraných technických, organizačných a bezpečnostných opatrení. Spracúvanie osobných údajov verejným obstarávateľom sa vykonáva počas trvania vyhlásenej súťaže a na dobu potrebnú k výkonu práv a povinností vyplývajúcich zo všeobecne záväzných právnych predpisov.</w:t>
      </w:r>
    </w:p>
    <w:p w14:paraId="748AC868" w14:textId="77777777" w:rsidR="00582D20" w:rsidRPr="002466BA" w:rsidRDefault="00582D20" w:rsidP="00B33F92">
      <w:pPr>
        <w:autoSpaceDE w:val="0"/>
        <w:autoSpaceDN w:val="0"/>
        <w:adjustRightInd w:val="0"/>
        <w:spacing w:after="0" w:line="240" w:lineRule="auto"/>
        <w:jc w:val="both"/>
        <w:rPr>
          <w:rFonts w:ascii="Arial" w:hAnsi="Arial" w:cs="Arial"/>
        </w:rPr>
      </w:pPr>
    </w:p>
    <w:p w14:paraId="0B372137" w14:textId="77777777" w:rsidR="00582D20" w:rsidRPr="002466BA" w:rsidRDefault="00582D20" w:rsidP="00B33F92">
      <w:pPr>
        <w:autoSpaceDE w:val="0"/>
        <w:autoSpaceDN w:val="0"/>
        <w:adjustRightInd w:val="0"/>
        <w:spacing w:after="0" w:line="240" w:lineRule="auto"/>
        <w:jc w:val="both"/>
        <w:rPr>
          <w:rFonts w:ascii="Arial" w:hAnsi="Arial" w:cs="Arial"/>
          <w:b/>
        </w:rPr>
      </w:pPr>
      <w:r w:rsidRPr="002466BA">
        <w:rPr>
          <w:rFonts w:ascii="Arial" w:hAnsi="Arial" w:cs="Arial"/>
          <w:b/>
        </w:rPr>
        <w:t>A.2 Podmienky účasti</w:t>
      </w:r>
    </w:p>
    <w:p w14:paraId="5D01EFF4" w14:textId="77777777" w:rsidR="00582D20" w:rsidRPr="002466BA" w:rsidRDefault="00582D20" w:rsidP="00B33F92">
      <w:pPr>
        <w:autoSpaceDE w:val="0"/>
        <w:autoSpaceDN w:val="0"/>
        <w:adjustRightInd w:val="0"/>
        <w:spacing w:after="0" w:line="240" w:lineRule="auto"/>
        <w:jc w:val="both"/>
        <w:rPr>
          <w:rFonts w:ascii="Arial" w:hAnsi="Arial" w:cs="Arial"/>
          <w:b/>
        </w:rPr>
      </w:pPr>
    </w:p>
    <w:p w14:paraId="2E5F4D97" w14:textId="77777777" w:rsidR="00582D20" w:rsidRPr="002466BA" w:rsidRDefault="00582D20" w:rsidP="00B33F92">
      <w:pPr>
        <w:autoSpaceDE w:val="0"/>
        <w:autoSpaceDN w:val="0"/>
        <w:adjustRightInd w:val="0"/>
        <w:spacing w:after="0" w:line="240" w:lineRule="auto"/>
        <w:jc w:val="both"/>
        <w:rPr>
          <w:rFonts w:ascii="Arial" w:hAnsi="Arial" w:cs="Arial"/>
          <w:b/>
        </w:rPr>
      </w:pPr>
      <w:r w:rsidRPr="002466BA">
        <w:rPr>
          <w:rFonts w:ascii="Arial" w:hAnsi="Arial" w:cs="Arial"/>
          <w:b/>
        </w:rPr>
        <w:t>33. Podmienky účasti vo verejnom obstarávaní, týkajúce sa osobného postavenia</w:t>
      </w:r>
    </w:p>
    <w:p w14:paraId="19306D8E" w14:textId="77777777" w:rsidR="00582D20" w:rsidRPr="002466BA" w:rsidRDefault="00582D20" w:rsidP="00B33F92">
      <w:pPr>
        <w:autoSpaceDE w:val="0"/>
        <w:autoSpaceDN w:val="0"/>
        <w:adjustRightInd w:val="0"/>
        <w:spacing w:after="0" w:line="240" w:lineRule="auto"/>
        <w:jc w:val="both"/>
        <w:rPr>
          <w:rFonts w:ascii="Arial" w:hAnsi="Arial" w:cs="Arial"/>
          <w:b/>
        </w:rPr>
      </w:pPr>
    </w:p>
    <w:p w14:paraId="71E78FF0"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 Uchádzač musí spĺňať nasledovné podmienky účasti týkajúce sa osobného postavenia uvedené v §32 ods. 1 zákona o verejnom obstarávaní:</w:t>
      </w:r>
    </w:p>
    <w:p w14:paraId="5B89E299"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33.1.1  Podmienka účasti podľa § 32 ods. 1 písm. a), že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14:paraId="53C6DD86"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Uvedenú podmienku účasti preukáže uchádzač/záujemca v súlade s § 32 ods. 2 písm. a) doloženým výpisom registra trestov nie starším ako tri mesiace. Podnikateľ </w:t>
      </w:r>
      <w:r w:rsidRPr="002466BA">
        <w:rPr>
          <w:rFonts w:ascii="Cambria Math" w:hAnsi="Cambria Math" w:cs="Cambria Math"/>
        </w:rPr>
        <w:t>‐</w:t>
      </w:r>
      <w:r w:rsidRPr="002466BA">
        <w:rPr>
          <w:rFonts w:ascii="Arial" w:hAnsi="Arial" w:cs="Arial"/>
        </w:rPr>
        <w:t xml:space="preserve"> fyzická osoba predloží výpis z registra trestov nie starší ako tri mesiace, alebo rovnocenný doklad vydaný príslušným súdom alebo správnym orgánom v krajine svojho sídla za osobu, na ktorú je vydané živnostenské oprávnenie alebo iné než živnostenské oprávnenie podľa osobitných predpisov/ Podnikateľ </w:t>
      </w:r>
      <w:r w:rsidRPr="002466BA">
        <w:rPr>
          <w:rFonts w:ascii="Cambria Math" w:hAnsi="Cambria Math" w:cs="Cambria Math"/>
        </w:rPr>
        <w:t>‐</w:t>
      </w:r>
      <w:r w:rsidRPr="002466BA">
        <w:rPr>
          <w:rFonts w:ascii="Arial" w:hAnsi="Arial" w:cs="Arial"/>
        </w:rPr>
        <w:t xml:space="preserve"> právnická osoba predloží výpisy z registra trestov nie staršie ako tri mesiace, alebo rovnocenné doklady vydané príslušným súdom alebo správnym orgánom v krajine svojho sídla, a to za spoločnosť (len v prípade, že v krajine sídla záujemcu takýto doklad je vydávaný) ako aj za osobu, ktorá je štatutárnym orgánom, alebo za osoby, ktoré sú členmi štatutárneho orgánu, ako aj za všetky osoby, ktoré sú členmi dozorného orgánu a prokuristami podnikateľa.</w:t>
      </w:r>
    </w:p>
    <w:p w14:paraId="0F2D44A2" w14:textId="77777777" w:rsidR="00582D20" w:rsidRPr="002466BA" w:rsidRDefault="00582D20" w:rsidP="00B33F92">
      <w:pPr>
        <w:autoSpaceDE w:val="0"/>
        <w:autoSpaceDN w:val="0"/>
        <w:adjustRightInd w:val="0"/>
        <w:spacing w:after="0" w:line="240" w:lineRule="auto"/>
        <w:jc w:val="both"/>
        <w:rPr>
          <w:rFonts w:ascii="Arial" w:hAnsi="Arial" w:cs="Arial"/>
        </w:rPr>
      </w:pPr>
    </w:p>
    <w:p w14:paraId="56AEC45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33.1.2 Podmienka účasti podľa § 32 ods. 1 písm. b), nemá evidované nedoplatky na poistnom na sociálne poistenie a zdravotná poisťovňa neeviduje voči nemu pohľadávky po splatnosti podľa osobitných predpisov v Slovenskej republike alebo v štáte sídla, miesta podnikania alebo obvyklého pobytu. </w:t>
      </w:r>
    </w:p>
    <w:p w14:paraId="09AFB82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písm. b) doloženým potvrdením zdravotnej poisťovne a Sociálnej poisťovne nie starším ako tri mesiace (v prípade potvrdenia obsahujúceho nedoplatok predloží aj doklad o zaplatení nedoplatku alebo o povolení platiť nedoplatky v splátkach).</w:t>
      </w:r>
    </w:p>
    <w:p w14:paraId="35390CAF" w14:textId="77777777" w:rsidR="00582D20" w:rsidRPr="002466BA" w:rsidRDefault="00582D20" w:rsidP="00B33F92">
      <w:pPr>
        <w:autoSpaceDE w:val="0"/>
        <w:autoSpaceDN w:val="0"/>
        <w:adjustRightInd w:val="0"/>
        <w:spacing w:after="0" w:line="240" w:lineRule="auto"/>
        <w:jc w:val="both"/>
        <w:rPr>
          <w:rFonts w:ascii="Arial" w:hAnsi="Arial" w:cs="Arial"/>
        </w:rPr>
      </w:pPr>
    </w:p>
    <w:p w14:paraId="68A85EDA"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33.1.3 Podmienka účasti podľa § 32 ods. 1 písm. c), nemá evidované daňové nedoplatky voči daňovému úradu a colnému úradu podľa osobitných predpisov v Slovenskej republike alebo v štáte sídla, miesta podnikania alebo obvyklého pobytu. </w:t>
      </w:r>
    </w:p>
    <w:p w14:paraId="1E4BC3C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písm. c) doloženým potvrdením miestne príslušného daňového úradu a miestne príslušného colného úradu nie starším ako tri mesiace (v prípade potvrdenia obsahujúceho nedoplatok predloží aj doklad o zaplatení nedoplatku alebo o povolení platiť nedoplatky v splátkach).</w:t>
      </w:r>
    </w:p>
    <w:p w14:paraId="5BA1DF43" w14:textId="77777777" w:rsidR="00582D20" w:rsidRPr="002466BA" w:rsidRDefault="00582D20" w:rsidP="00B33F92">
      <w:pPr>
        <w:autoSpaceDE w:val="0"/>
        <w:autoSpaceDN w:val="0"/>
        <w:adjustRightInd w:val="0"/>
        <w:spacing w:after="0" w:line="240" w:lineRule="auto"/>
        <w:jc w:val="both"/>
        <w:rPr>
          <w:rFonts w:ascii="Arial" w:hAnsi="Arial" w:cs="Arial"/>
        </w:rPr>
      </w:pPr>
    </w:p>
    <w:p w14:paraId="6BFEFBD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 xml:space="preserve">33.1.4 Podmienka účasti podľa § 32 ods. 1 písm. d), že nebol na jeho majetok vyhlásený konkurz, nie je v reštrukturalizácii, nie je v likvidácii, ani nebolo proti nemu zastavené konkurzné konanie pre nedostatok majetku alebo zrušený konkurz pre nedostatok majetku. </w:t>
      </w:r>
    </w:p>
    <w:p w14:paraId="3010FDB1"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 d) doloženým potvrdením príslušného súdu nie starším ako tri mesiace.</w:t>
      </w:r>
    </w:p>
    <w:p w14:paraId="16E12FF7" w14:textId="77777777" w:rsidR="00582D20" w:rsidRPr="002466BA" w:rsidRDefault="00582D20" w:rsidP="00B33F92">
      <w:pPr>
        <w:autoSpaceDE w:val="0"/>
        <w:autoSpaceDN w:val="0"/>
        <w:adjustRightInd w:val="0"/>
        <w:spacing w:after="0" w:line="240" w:lineRule="auto"/>
        <w:jc w:val="both"/>
        <w:rPr>
          <w:rFonts w:ascii="Arial" w:hAnsi="Arial" w:cs="Arial"/>
        </w:rPr>
      </w:pPr>
    </w:p>
    <w:p w14:paraId="57F9E734"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33.1.5 Podmienka účasti podľa § 32 ods. 1 písm. e), že je oprávnený dodávať tovar, uskutočňovať stavebné práce alebo poskytovať službu. </w:t>
      </w:r>
    </w:p>
    <w:p w14:paraId="6E3A852C" w14:textId="73758D6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 e) doloženým</w:t>
      </w:r>
      <w:r w:rsidR="002D4528" w:rsidRPr="002466BA">
        <w:rPr>
          <w:rFonts w:ascii="Arial" w:hAnsi="Arial" w:cs="Arial"/>
        </w:rPr>
        <w:t xml:space="preserve"> </w:t>
      </w:r>
      <w:r w:rsidRPr="002466BA">
        <w:rPr>
          <w:rFonts w:ascii="Arial" w:hAnsi="Arial" w:cs="Arial"/>
        </w:rPr>
        <w:t>dokladom o oprávnení dodávať tovar, uskutočňovať stavebné práce alebo poskytovať službu, ktorý zodpovedá predmetu zákazky.</w:t>
      </w:r>
    </w:p>
    <w:p w14:paraId="5613D51B" w14:textId="77777777" w:rsidR="00582D20" w:rsidRPr="002466BA" w:rsidRDefault="00582D20" w:rsidP="00B33F92">
      <w:pPr>
        <w:autoSpaceDE w:val="0"/>
        <w:autoSpaceDN w:val="0"/>
        <w:adjustRightInd w:val="0"/>
        <w:spacing w:after="0" w:line="240" w:lineRule="auto"/>
        <w:jc w:val="both"/>
        <w:rPr>
          <w:rFonts w:ascii="Arial" w:hAnsi="Arial" w:cs="Arial"/>
        </w:rPr>
      </w:pPr>
    </w:p>
    <w:p w14:paraId="51E34AD8"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33.1.6 Podmienka účasti podľa § 32 ods. 1 písm. f), že nemá uložený zákaz účasti vo verejnom obstarávaní potvrdený konečným rozhodnutím v Slovenskej republike alebo v štáte sídla, miesta podnikania alebo obvyklého pobytu.</w:t>
      </w:r>
    </w:p>
    <w:p w14:paraId="17BB18BD"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písm. f) doloženým čestným vyhlásením.</w:t>
      </w:r>
    </w:p>
    <w:p w14:paraId="7FB0BD15" w14:textId="77777777" w:rsidR="00582D20" w:rsidRPr="002466BA" w:rsidRDefault="00582D20" w:rsidP="00B33F92">
      <w:pPr>
        <w:autoSpaceDE w:val="0"/>
        <w:autoSpaceDN w:val="0"/>
        <w:adjustRightInd w:val="0"/>
        <w:spacing w:after="0" w:line="240" w:lineRule="auto"/>
        <w:jc w:val="both"/>
        <w:rPr>
          <w:rFonts w:ascii="Arial" w:hAnsi="Arial" w:cs="Arial"/>
        </w:rPr>
      </w:pPr>
    </w:p>
    <w:p w14:paraId="3A52D83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33.1.7 Podmienka účasti podľa § 32 ods. 1 písm. g), že sa nedopustil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verejný obstarávateľ a obstarávateľ preukázať.</w:t>
      </w:r>
    </w:p>
    <w:p w14:paraId="173CE2E3" w14:textId="77777777" w:rsidR="00582D20" w:rsidRPr="002466BA" w:rsidRDefault="00582D20" w:rsidP="00B33F92">
      <w:pPr>
        <w:autoSpaceDE w:val="0"/>
        <w:autoSpaceDN w:val="0"/>
        <w:adjustRightInd w:val="0"/>
        <w:spacing w:after="0" w:line="240" w:lineRule="auto"/>
        <w:jc w:val="both"/>
        <w:rPr>
          <w:rFonts w:ascii="Arial" w:hAnsi="Arial" w:cs="Arial"/>
        </w:rPr>
      </w:pPr>
    </w:p>
    <w:p w14:paraId="15D8E77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33.1.8 Podmienka účasti podľa § 32 ods. 1 písm. h), že sa nedopustil v predchádzajúcich troch rokoch od vyhlásenia alebo preukázateľného začatia verejného obstarávania závažného porušenia profesijných povinností, ktoré dokáže verejný obstarávateľ a obstarávateľ preukázať.</w:t>
      </w:r>
    </w:p>
    <w:p w14:paraId="3D33D71B" w14:textId="77777777" w:rsidR="00582D20" w:rsidRPr="002466BA" w:rsidRDefault="00582D20" w:rsidP="00B33F92">
      <w:pPr>
        <w:autoSpaceDE w:val="0"/>
        <w:autoSpaceDN w:val="0"/>
        <w:adjustRightInd w:val="0"/>
        <w:spacing w:after="0" w:line="240" w:lineRule="auto"/>
        <w:jc w:val="both"/>
        <w:rPr>
          <w:rFonts w:ascii="Arial" w:hAnsi="Arial" w:cs="Arial"/>
        </w:rPr>
      </w:pPr>
    </w:p>
    <w:p w14:paraId="08D006B8"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33.2 Uchádzač/záujemca zapísaný do Zoznamu hospodárskych subjektov vedeného Úradom pre verejné obstarávanie môže doklady požadované na preukázanie splnenia podmienok účasti podľa § 32 ods. 1 písm. a) až f) zákona č. 343/2015 Z. z. o verejnom obstarávaní nahradiť predložením informácie o jeho zapísaní do zoznamu hospodárskych subjektov, prípadne potvrdením o jeho zapísaní do zoznamu hospodárskych subjektov podľa § 152 zákona o verejnom obstarávaní.</w:t>
      </w:r>
    </w:p>
    <w:p w14:paraId="2F9E8781" w14:textId="77777777" w:rsidR="00582D20" w:rsidRPr="002466BA" w:rsidRDefault="00582D20" w:rsidP="00B33F92">
      <w:pPr>
        <w:autoSpaceDE w:val="0"/>
        <w:autoSpaceDN w:val="0"/>
        <w:adjustRightInd w:val="0"/>
        <w:spacing w:after="0" w:line="240" w:lineRule="auto"/>
        <w:jc w:val="both"/>
        <w:rPr>
          <w:rFonts w:ascii="Arial" w:hAnsi="Arial" w:cs="Arial"/>
        </w:rPr>
      </w:pPr>
    </w:p>
    <w:p w14:paraId="6FC11E5A"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33.3 Ak uchádzač má sídlo, miesto podnikania alebo obvyklý pobyt mimo územia Slovenskej republiky a štát jeho sídla, miesta podnikania alebo obvyklého pobytu nevydáva niektoré z dokladov uvedených v bode 33.1 alebo nevydáva ani rovnocenné doklady, možno ich nahradiť čestným vyhlásením podľa predpisov platných v štáte jeho sídla, miesta podnikania alebo obvyklého pobytu. 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5EB64F44" w14:textId="38220196" w:rsidR="00582D20" w:rsidRPr="002466BA" w:rsidRDefault="00582D20" w:rsidP="00B33F92">
      <w:pPr>
        <w:autoSpaceDE w:val="0"/>
        <w:autoSpaceDN w:val="0"/>
        <w:adjustRightInd w:val="0"/>
        <w:spacing w:after="0" w:line="240" w:lineRule="auto"/>
        <w:jc w:val="both"/>
        <w:rPr>
          <w:rFonts w:ascii="Arial" w:hAnsi="Arial" w:cs="Arial"/>
        </w:rPr>
      </w:pPr>
    </w:p>
    <w:p w14:paraId="130BC530" w14:textId="77777777" w:rsidR="00582D20" w:rsidRPr="002466BA" w:rsidRDefault="00582D20" w:rsidP="00B33F92">
      <w:pPr>
        <w:autoSpaceDE w:val="0"/>
        <w:autoSpaceDN w:val="0"/>
        <w:adjustRightInd w:val="0"/>
        <w:spacing w:after="0" w:line="240" w:lineRule="auto"/>
        <w:jc w:val="both"/>
        <w:rPr>
          <w:rFonts w:ascii="Arial" w:hAnsi="Arial" w:cs="Arial"/>
          <w:b/>
          <w:bCs/>
        </w:rPr>
      </w:pPr>
      <w:r w:rsidRPr="002466BA">
        <w:rPr>
          <w:rFonts w:ascii="Arial" w:hAnsi="Arial" w:cs="Arial"/>
          <w:b/>
          <w:bCs/>
        </w:rPr>
        <w:t>34. Podmienky účasti vo verejnom obstarávaní, týkajúce sa finančného alebo ekonomického postavenia</w:t>
      </w:r>
    </w:p>
    <w:p w14:paraId="459881FA" w14:textId="77777777" w:rsidR="00582D20" w:rsidRPr="002466BA" w:rsidRDefault="00582D20" w:rsidP="00B33F92">
      <w:pPr>
        <w:autoSpaceDE w:val="0"/>
        <w:autoSpaceDN w:val="0"/>
        <w:adjustRightInd w:val="0"/>
        <w:spacing w:after="0" w:line="240" w:lineRule="auto"/>
        <w:jc w:val="both"/>
        <w:rPr>
          <w:rFonts w:ascii="Arial" w:hAnsi="Arial" w:cs="Arial"/>
          <w:b/>
          <w:bCs/>
        </w:rPr>
      </w:pPr>
    </w:p>
    <w:p w14:paraId="06BF2EDD"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34.1 Neaplikuje sa.</w:t>
      </w:r>
    </w:p>
    <w:p w14:paraId="6F757BFF" w14:textId="77777777" w:rsidR="00582D20" w:rsidRPr="002466BA" w:rsidRDefault="00582D20" w:rsidP="00B33F92">
      <w:pPr>
        <w:autoSpaceDE w:val="0"/>
        <w:autoSpaceDN w:val="0"/>
        <w:adjustRightInd w:val="0"/>
        <w:spacing w:after="0" w:line="240" w:lineRule="auto"/>
        <w:jc w:val="both"/>
        <w:rPr>
          <w:rFonts w:ascii="Arial" w:hAnsi="Arial" w:cs="Arial"/>
          <w:color w:val="FF0000"/>
        </w:rPr>
      </w:pPr>
    </w:p>
    <w:p w14:paraId="0922C9D2" w14:textId="77777777" w:rsidR="00582D20" w:rsidRPr="002466BA" w:rsidRDefault="00582D20" w:rsidP="00B33F92">
      <w:pPr>
        <w:autoSpaceDE w:val="0"/>
        <w:autoSpaceDN w:val="0"/>
        <w:adjustRightInd w:val="0"/>
        <w:spacing w:after="0" w:line="240" w:lineRule="auto"/>
        <w:jc w:val="both"/>
        <w:rPr>
          <w:rFonts w:ascii="Arial" w:hAnsi="Arial" w:cs="Arial"/>
          <w:b/>
          <w:bCs/>
        </w:rPr>
      </w:pPr>
      <w:r w:rsidRPr="002466BA">
        <w:rPr>
          <w:rFonts w:ascii="Arial" w:hAnsi="Arial" w:cs="Arial"/>
          <w:b/>
          <w:bCs/>
        </w:rPr>
        <w:t>35. Podmienky účasti vo verejnom obstarávaní, týkajúce sa technickej alebo odbornej spôsobilosti</w:t>
      </w:r>
    </w:p>
    <w:p w14:paraId="16A52B39" w14:textId="77777777" w:rsidR="00582D20" w:rsidRPr="002466BA" w:rsidRDefault="00582D20" w:rsidP="00B33F92">
      <w:pPr>
        <w:autoSpaceDE w:val="0"/>
        <w:autoSpaceDN w:val="0"/>
        <w:adjustRightInd w:val="0"/>
        <w:spacing w:after="0" w:line="240" w:lineRule="auto"/>
        <w:jc w:val="both"/>
        <w:rPr>
          <w:rFonts w:ascii="Arial" w:hAnsi="Arial" w:cs="Arial"/>
        </w:rPr>
      </w:pPr>
    </w:p>
    <w:p w14:paraId="5977EA72"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35.1 Uchádzač musí spĺňať nasledovné podmienky účasti týkajúce sa technickej alebo odbornej spôsobilosti:</w:t>
      </w:r>
    </w:p>
    <w:p w14:paraId="6869EEDA" w14:textId="4301AD2D"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35.1.1 Podmienka účasti podľa § 34 ods. 1 písm. a). Uvedenú podmienku účasti preukazuje uchádzač/záujemca predložením zoznamu dodávok tovaru alebo poskytnutých služieb za predchádzajúce tri roky od vyhlásenia verejného obstarávania s uvedením cien, lehôt dodania a odberateľov; dokladom je referencia, ak odberateľom bol verejný obstarávateľ alebo obstarávateľ podľa zákona o verejnom obstarávaní. </w:t>
      </w:r>
    </w:p>
    <w:p w14:paraId="325D62A7" w14:textId="15EA0B10" w:rsidR="00C20B68" w:rsidRPr="002466BA" w:rsidRDefault="00C20B68" w:rsidP="00B33F92">
      <w:pPr>
        <w:autoSpaceDE w:val="0"/>
        <w:autoSpaceDN w:val="0"/>
        <w:adjustRightInd w:val="0"/>
        <w:spacing w:after="0" w:line="240" w:lineRule="auto"/>
        <w:jc w:val="both"/>
        <w:rPr>
          <w:rFonts w:ascii="Arial" w:hAnsi="Arial" w:cs="Arial"/>
        </w:rPr>
      </w:pPr>
    </w:p>
    <w:p w14:paraId="637BC5E9" w14:textId="77777777" w:rsidR="00C20B68" w:rsidRPr="002466BA" w:rsidRDefault="00C20B68" w:rsidP="00B33F92">
      <w:pPr>
        <w:autoSpaceDE w:val="0"/>
        <w:autoSpaceDN w:val="0"/>
        <w:adjustRightInd w:val="0"/>
        <w:spacing w:after="0" w:line="240" w:lineRule="auto"/>
        <w:jc w:val="both"/>
        <w:rPr>
          <w:rFonts w:ascii="Arial" w:hAnsi="Arial" w:cs="Arial"/>
          <w:b/>
        </w:rPr>
      </w:pPr>
      <w:r w:rsidRPr="002466BA">
        <w:rPr>
          <w:rFonts w:ascii="Arial" w:hAnsi="Arial" w:cs="Arial"/>
          <w:b/>
        </w:rPr>
        <w:t>Minimálna požadovaná úroveň štandardu:</w:t>
      </w:r>
    </w:p>
    <w:p w14:paraId="1E647674" w14:textId="77777777" w:rsidR="00C20B68" w:rsidRPr="002466BA" w:rsidRDefault="00C20B68" w:rsidP="00B33F92">
      <w:pPr>
        <w:autoSpaceDE w:val="0"/>
        <w:autoSpaceDN w:val="0"/>
        <w:adjustRightInd w:val="0"/>
        <w:spacing w:after="0" w:line="240" w:lineRule="auto"/>
        <w:jc w:val="both"/>
        <w:rPr>
          <w:rFonts w:ascii="Arial" w:hAnsi="Arial" w:cs="Arial"/>
        </w:rPr>
      </w:pPr>
      <w:r w:rsidRPr="002466BA">
        <w:rPr>
          <w:rFonts w:ascii="Arial" w:hAnsi="Arial" w:cs="Arial"/>
        </w:rPr>
        <w:t>Uchádzač predloží Zoznam poskytnutých tovarov za predchádzajúce tri roky od vyhlásenia verejného obstarávania (ďalej v tomto bode aj ,,rozhodné obdobie), ktorým preukáže, že poskytol tovary rovnakého alebo obdobného charakteru ako je predmet zákazky. Zo zoznamu dodávok tovaru musí vyplývať, že záujemca v relevantnom období dodal tovar rovnakého alebo obdobného charakteru ako predmet zákazky v kumulatívnej hodnote minimálne vo výške časti zákazky, za ktorú predkladá ponuku v  EUR bez DPH. Za dodanie tovaru rovnakého alebo obdobného charakteru ako je predmet zákazky sa považuje opis v bode B.1 týchto súťažných podkladov uvedený v prílohách pre jednotlivé časti zákazky podľa špecifikácie.</w:t>
      </w:r>
    </w:p>
    <w:p w14:paraId="0F210ED2" w14:textId="77777777" w:rsidR="00C20B68" w:rsidRPr="002466BA" w:rsidRDefault="00C20B68" w:rsidP="00B33F92">
      <w:pPr>
        <w:autoSpaceDE w:val="0"/>
        <w:autoSpaceDN w:val="0"/>
        <w:adjustRightInd w:val="0"/>
        <w:spacing w:after="0" w:line="240" w:lineRule="auto"/>
        <w:jc w:val="both"/>
        <w:rPr>
          <w:rFonts w:ascii="Arial" w:hAnsi="Arial" w:cs="Arial"/>
        </w:rPr>
      </w:pPr>
    </w:p>
    <w:p w14:paraId="02423721" w14:textId="1ACE7D56" w:rsidR="00C20B68" w:rsidRDefault="00C20B68" w:rsidP="00B33F92">
      <w:pPr>
        <w:autoSpaceDE w:val="0"/>
        <w:autoSpaceDN w:val="0"/>
        <w:adjustRightInd w:val="0"/>
        <w:spacing w:after="0" w:line="240" w:lineRule="auto"/>
        <w:jc w:val="both"/>
        <w:rPr>
          <w:rFonts w:ascii="Arial" w:hAnsi="Arial" w:cs="Arial"/>
        </w:rPr>
      </w:pPr>
      <w:r w:rsidRPr="002466BA">
        <w:rPr>
          <w:rFonts w:ascii="Arial" w:hAnsi="Arial" w:cs="Arial"/>
        </w:rPr>
        <w:t>35.2  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h);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w:t>
      </w:r>
    </w:p>
    <w:p w14:paraId="7EAB0EC6" w14:textId="77777777" w:rsidR="00C74D20" w:rsidRPr="002466BA" w:rsidRDefault="00C74D20" w:rsidP="00B33F92">
      <w:pPr>
        <w:autoSpaceDE w:val="0"/>
        <w:autoSpaceDN w:val="0"/>
        <w:adjustRightInd w:val="0"/>
        <w:spacing w:after="0" w:line="240" w:lineRule="auto"/>
        <w:jc w:val="both"/>
        <w:rPr>
          <w:rFonts w:ascii="Arial" w:hAnsi="Arial" w:cs="Arial"/>
        </w:rPr>
      </w:pPr>
    </w:p>
    <w:p w14:paraId="2E7E6CA1" w14:textId="181CB636" w:rsidR="00C20B68" w:rsidRPr="002466BA" w:rsidRDefault="00C20B68" w:rsidP="00B33F92">
      <w:pPr>
        <w:autoSpaceDE w:val="0"/>
        <w:autoSpaceDN w:val="0"/>
        <w:adjustRightInd w:val="0"/>
        <w:spacing w:after="0" w:line="240" w:lineRule="auto"/>
        <w:jc w:val="both"/>
        <w:rPr>
          <w:rFonts w:ascii="Arial" w:hAnsi="Arial" w:cs="Arial"/>
        </w:rPr>
      </w:pPr>
      <w:r w:rsidRPr="002466BA">
        <w:rPr>
          <w:rFonts w:ascii="Arial" w:hAnsi="Arial" w:cs="Arial"/>
          <w:b/>
        </w:rPr>
        <w:t xml:space="preserve">Ďalšie požiadavky na uchádzača pre </w:t>
      </w:r>
      <w:r w:rsidRPr="00C74D20">
        <w:rPr>
          <w:rFonts w:ascii="Arial" w:hAnsi="Arial" w:cs="Arial"/>
          <w:b/>
          <w:bCs/>
        </w:rPr>
        <w:t>Časť I:</w:t>
      </w:r>
      <w:r w:rsidRPr="002466BA">
        <w:rPr>
          <w:rFonts w:ascii="Arial" w:hAnsi="Arial" w:cs="Arial"/>
        </w:rPr>
        <w:t xml:space="preserve"> </w:t>
      </w:r>
      <w:proofErr w:type="spellStart"/>
      <w:r w:rsidRPr="002466BA">
        <w:rPr>
          <w:rFonts w:ascii="Arial" w:hAnsi="Arial" w:cs="Arial"/>
          <w:bCs/>
        </w:rPr>
        <w:t>Edukačne</w:t>
      </w:r>
      <w:proofErr w:type="spellEnd"/>
      <w:r w:rsidRPr="002466BA">
        <w:rPr>
          <w:rFonts w:ascii="Arial" w:hAnsi="Arial" w:cs="Arial"/>
          <w:bCs/>
        </w:rPr>
        <w:t xml:space="preserve">́ centrum 3D priestorovej zvukovej platformy </w:t>
      </w:r>
      <w:proofErr w:type="spellStart"/>
      <w:r w:rsidRPr="002466BA">
        <w:rPr>
          <w:rFonts w:ascii="Arial" w:hAnsi="Arial" w:cs="Arial"/>
          <w:bCs/>
        </w:rPr>
        <w:t>Dolby</w:t>
      </w:r>
      <w:proofErr w:type="spellEnd"/>
      <w:r w:rsidRPr="002466BA">
        <w:rPr>
          <w:rFonts w:ascii="Arial" w:hAnsi="Arial" w:cs="Arial"/>
          <w:bCs/>
        </w:rPr>
        <w:t xml:space="preserve"> </w:t>
      </w:r>
      <w:proofErr w:type="spellStart"/>
      <w:r w:rsidRPr="002466BA">
        <w:rPr>
          <w:rFonts w:ascii="Arial" w:hAnsi="Arial" w:cs="Arial"/>
          <w:bCs/>
        </w:rPr>
        <w:t>Atmos</w:t>
      </w:r>
      <w:proofErr w:type="spellEnd"/>
      <w:r w:rsidRPr="002466BA">
        <w:rPr>
          <w:rFonts w:ascii="Arial" w:hAnsi="Arial" w:cs="Arial"/>
          <w:bCs/>
        </w:rPr>
        <w:t xml:space="preserve"> – </w:t>
      </w:r>
      <w:proofErr w:type="spellStart"/>
      <w:r w:rsidRPr="002466BA">
        <w:rPr>
          <w:rFonts w:ascii="Arial" w:hAnsi="Arial" w:cs="Arial"/>
          <w:bCs/>
        </w:rPr>
        <w:t>prezentácia</w:t>
      </w:r>
      <w:proofErr w:type="spellEnd"/>
      <w:r w:rsidRPr="002466BA">
        <w:rPr>
          <w:rFonts w:ascii="Arial" w:hAnsi="Arial" w:cs="Arial"/>
          <w:bCs/>
        </w:rPr>
        <w:t xml:space="preserve"> kino technológia</w:t>
      </w:r>
      <w:r w:rsidRPr="002466BA">
        <w:rPr>
          <w:rFonts w:ascii="Arial" w:hAnsi="Arial" w:cs="Arial"/>
        </w:rPr>
        <w:t xml:space="preserve"> podľa špecifikácie</w:t>
      </w:r>
      <w:r w:rsidRPr="002466BA">
        <w:rPr>
          <w:rFonts w:ascii="Arial" w:hAnsi="Arial" w:cs="Arial"/>
          <w:b/>
        </w:rPr>
        <w:t>:</w:t>
      </w:r>
    </w:p>
    <w:p w14:paraId="42ACD18A" w14:textId="10E1F6D7" w:rsidR="00630B18" w:rsidRDefault="00C20B68"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 Uchádzač alebo záujemca predloží potvrdenie priamo od </w:t>
      </w:r>
      <w:proofErr w:type="spellStart"/>
      <w:r w:rsidRPr="002466BA">
        <w:rPr>
          <w:rFonts w:ascii="Arial" w:hAnsi="Arial" w:cs="Arial"/>
        </w:rPr>
        <w:t>výrobcu</w:t>
      </w:r>
      <w:proofErr w:type="spellEnd"/>
      <w:r w:rsidRPr="002466BA">
        <w:rPr>
          <w:rFonts w:ascii="Arial" w:hAnsi="Arial" w:cs="Arial"/>
        </w:rPr>
        <w:t xml:space="preserve"> </w:t>
      </w:r>
      <w:proofErr w:type="spellStart"/>
      <w:r w:rsidRPr="002466BA">
        <w:rPr>
          <w:rFonts w:ascii="Arial" w:hAnsi="Arial" w:cs="Arial"/>
        </w:rPr>
        <w:t>zvukových</w:t>
      </w:r>
      <w:proofErr w:type="spellEnd"/>
      <w:r w:rsidRPr="002466BA">
        <w:rPr>
          <w:rFonts w:ascii="Arial" w:hAnsi="Arial" w:cs="Arial"/>
        </w:rPr>
        <w:t xml:space="preserve"> </w:t>
      </w:r>
      <w:proofErr w:type="spellStart"/>
      <w:r w:rsidRPr="002466BA">
        <w:rPr>
          <w:rFonts w:ascii="Arial" w:hAnsi="Arial" w:cs="Arial"/>
        </w:rPr>
        <w:t>zariadeni</w:t>
      </w:r>
      <w:proofErr w:type="spellEnd"/>
      <w:r w:rsidRPr="002466BA">
        <w:rPr>
          <w:rFonts w:ascii="Arial" w:hAnsi="Arial" w:cs="Arial"/>
        </w:rPr>
        <w:t xml:space="preserve">́, </w:t>
      </w:r>
      <w:proofErr w:type="spellStart"/>
      <w:r w:rsidRPr="002466BA">
        <w:rPr>
          <w:rFonts w:ascii="Arial" w:hAnsi="Arial" w:cs="Arial"/>
        </w:rPr>
        <w:t>že</w:t>
      </w:r>
      <w:proofErr w:type="spellEnd"/>
      <w:r w:rsidRPr="002466BA">
        <w:rPr>
          <w:rFonts w:ascii="Arial" w:hAnsi="Arial" w:cs="Arial"/>
        </w:rPr>
        <w:t xml:space="preserve"> </w:t>
      </w:r>
      <w:proofErr w:type="spellStart"/>
      <w:r w:rsidRPr="002466BA">
        <w:rPr>
          <w:rFonts w:ascii="Arial" w:hAnsi="Arial" w:cs="Arial"/>
        </w:rPr>
        <w:t>dodávatel</w:t>
      </w:r>
      <w:proofErr w:type="spellEnd"/>
      <w:r w:rsidRPr="002466BA">
        <w:rPr>
          <w:rFonts w:ascii="Arial" w:hAnsi="Arial" w:cs="Arial"/>
        </w:rPr>
        <w:t xml:space="preserve">̌ je </w:t>
      </w:r>
      <w:proofErr w:type="spellStart"/>
      <w:r w:rsidRPr="002466BA">
        <w:rPr>
          <w:rFonts w:ascii="Arial" w:hAnsi="Arial" w:cs="Arial"/>
        </w:rPr>
        <w:t>autorizovaným</w:t>
      </w:r>
      <w:proofErr w:type="spellEnd"/>
      <w:r w:rsidRPr="002466BA">
        <w:rPr>
          <w:rFonts w:ascii="Arial" w:hAnsi="Arial" w:cs="Arial"/>
        </w:rPr>
        <w:t xml:space="preserve"> dealerom - </w:t>
      </w:r>
      <w:proofErr w:type="spellStart"/>
      <w:r w:rsidRPr="002466BA">
        <w:rPr>
          <w:rFonts w:ascii="Arial" w:hAnsi="Arial" w:cs="Arial"/>
        </w:rPr>
        <w:t>distribútorom</w:t>
      </w:r>
      <w:proofErr w:type="spellEnd"/>
      <w:r w:rsidRPr="002466BA">
        <w:rPr>
          <w:rFonts w:ascii="Arial" w:hAnsi="Arial" w:cs="Arial"/>
        </w:rPr>
        <w:t xml:space="preserve"> pre </w:t>
      </w:r>
      <w:r w:rsidR="00E4412F" w:rsidRPr="002466BA">
        <w:rPr>
          <w:rFonts w:ascii="Arial" w:hAnsi="Arial" w:cs="Arial"/>
        </w:rPr>
        <w:t>S</w:t>
      </w:r>
      <w:r w:rsidRPr="002466BA">
        <w:rPr>
          <w:rFonts w:ascii="Arial" w:hAnsi="Arial" w:cs="Arial"/>
        </w:rPr>
        <w:t xml:space="preserve">lovenskú republiku – toto potvrdenie sa </w:t>
      </w:r>
      <w:proofErr w:type="spellStart"/>
      <w:r w:rsidRPr="002466BA">
        <w:rPr>
          <w:rFonts w:ascii="Arial" w:hAnsi="Arial" w:cs="Arial"/>
        </w:rPr>
        <w:t>vyžaduje</w:t>
      </w:r>
      <w:proofErr w:type="spellEnd"/>
      <w:r w:rsidRPr="002466BA">
        <w:rPr>
          <w:rFonts w:ascii="Arial" w:hAnsi="Arial" w:cs="Arial"/>
        </w:rPr>
        <w:t xml:space="preserve"> z </w:t>
      </w:r>
      <w:proofErr w:type="spellStart"/>
      <w:r w:rsidRPr="002466BA">
        <w:rPr>
          <w:rFonts w:ascii="Arial" w:hAnsi="Arial" w:cs="Arial"/>
        </w:rPr>
        <w:t>dôvodu</w:t>
      </w:r>
      <w:proofErr w:type="spellEnd"/>
      <w:r w:rsidRPr="002466BA">
        <w:rPr>
          <w:rFonts w:ascii="Arial" w:hAnsi="Arial" w:cs="Arial"/>
        </w:rPr>
        <w:t xml:space="preserve"> </w:t>
      </w:r>
      <w:proofErr w:type="spellStart"/>
      <w:r w:rsidRPr="002466BA">
        <w:rPr>
          <w:rFonts w:ascii="Arial" w:hAnsi="Arial" w:cs="Arial"/>
        </w:rPr>
        <w:t>zabezpečenia</w:t>
      </w:r>
      <w:proofErr w:type="spellEnd"/>
      <w:r w:rsidRPr="002466BA">
        <w:rPr>
          <w:rFonts w:ascii="Arial" w:hAnsi="Arial" w:cs="Arial"/>
        </w:rPr>
        <w:t xml:space="preserve"> </w:t>
      </w:r>
      <w:proofErr w:type="spellStart"/>
      <w:r w:rsidRPr="002466BA">
        <w:rPr>
          <w:rFonts w:ascii="Arial" w:hAnsi="Arial" w:cs="Arial"/>
        </w:rPr>
        <w:t>autorizovaného</w:t>
      </w:r>
      <w:proofErr w:type="spellEnd"/>
      <w:r w:rsidRPr="002466BA">
        <w:rPr>
          <w:rFonts w:ascii="Arial" w:hAnsi="Arial" w:cs="Arial"/>
        </w:rPr>
        <w:t xml:space="preserve"> servisu v </w:t>
      </w:r>
      <w:proofErr w:type="spellStart"/>
      <w:r w:rsidRPr="002466BA">
        <w:rPr>
          <w:rFonts w:ascii="Arial" w:hAnsi="Arial" w:cs="Arial"/>
        </w:rPr>
        <w:t>záručnej</w:t>
      </w:r>
      <w:proofErr w:type="spellEnd"/>
      <w:r w:rsidRPr="002466BA">
        <w:rPr>
          <w:rFonts w:ascii="Arial" w:hAnsi="Arial" w:cs="Arial"/>
        </w:rPr>
        <w:t xml:space="preserve"> aj </w:t>
      </w:r>
      <w:proofErr w:type="spellStart"/>
      <w:r w:rsidRPr="002466BA">
        <w:rPr>
          <w:rFonts w:ascii="Arial" w:hAnsi="Arial" w:cs="Arial"/>
        </w:rPr>
        <w:t>pozáručnej</w:t>
      </w:r>
      <w:proofErr w:type="spellEnd"/>
      <w:r w:rsidRPr="002466BA">
        <w:rPr>
          <w:rFonts w:ascii="Arial" w:hAnsi="Arial" w:cs="Arial"/>
        </w:rPr>
        <w:t xml:space="preserve"> dobe a </w:t>
      </w:r>
      <w:proofErr w:type="spellStart"/>
      <w:r w:rsidRPr="002466BA">
        <w:rPr>
          <w:rFonts w:ascii="Arial" w:hAnsi="Arial" w:cs="Arial"/>
        </w:rPr>
        <w:t>že</w:t>
      </w:r>
      <w:proofErr w:type="spellEnd"/>
      <w:r w:rsidRPr="002466BA">
        <w:rPr>
          <w:rFonts w:ascii="Arial" w:hAnsi="Arial" w:cs="Arial"/>
        </w:rPr>
        <w:t xml:space="preserve"> </w:t>
      </w:r>
      <w:proofErr w:type="spellStart"/>
      <w:r w:rsidRPr="002466BA">
        <w:rPr>
          <w:rFonts w:ascii="Arial" w:hAnsi="Arial" w:cs="Arial"/>
        </w:rPr>
        <w:t>dodávatel</w:t>
      </w:r>
      <w:proofErr w:type="spellEnd"/>
      <w:r w:rsidRPr="002466BA">
        <w:rPr>
          <w:rFonts w:ascii="Arial" w:hAnsi="Arial" w:cs="Arial"/>
        </w:rPr>
        <w:t xml:space="preserve">̌ má priamy </w:t>
      </w:r>
      <w:proofErr w:type="spellStart"/>
      <w:r w:rsidRPr="002466BA">
        <w:rPr>
          <w:rFonts w:ascii="Arial" w:hAnsi="Arial" w:cs="Arial"/>
        </w:rPr>
        <w:t>prístup</w:t>
      </w:r>
      <w:proofErr w:type="spellEnd"/>
      <w:r w:rsidRPr="002466BA">
        <w:rPr>
          <w:rFonts w:ascii="Arial" w:hAnsi="Arial" w:cs="Arial"/>
        </w:rPr>
        <w:t xml:space="preserve"> k </w:t>
      </w:r>
      <w:proofErr w:type="spellStart"/>
      <w:r w:rsidRPr="002466BA">
        <w:rPr>
          <w:rFonts w:ascii="Arial" w:hAnsi="Arial" w:cs="Arial"/>
        </w:rPr>
        <w:t>náhradným</w:t>
      </w:r>
      <w:proofErr w:type="spellEnd"/>
      <w:r w:rsidRPr="002466BA">
        <w:rPr>
          <w:rFonts w:ascii="Arial" w:hAnsi="Arial" w:cs="Arial"/>
        </w:rPr>
        <w:t xml:space="preserve"> dielom ako aj k servisnej podpore priamo od </w:t>
      </w:r>
      <w:proofErr w:type="spellStart"/>
      <w:r w:rsidRPr="002466BA">
        <w:rPr>
          <w:rFonts w:ascii="Arial" w:hAnsi="Arial" w:cs="Arial"/>
        </w:rPr>
        <w:t>výrobcu</w:t>
      </w:r>
      <w:proofErr w:type="spellEnd"/>
      <w:r w:rsidRPr="002466BA">
        <w:rPr>
          <w:rFonts w:ascii="Arial" w:hAnsi="Arial" w:cs="Arial"/>
        </w:rPr>
        <w:t xml:space="preserve"> </w:t>
      </w:r>
      <w:proofErr w:type="spellStart"/>
      <w:r w:rsidRPr="002466BA">
        <w:rPr>
          <w:rFonts w:ascii="Arial" w:hAnsi="Arial" w:cs="Arial"/>
        </w:rPr>
        <w:t>zariadeni</w:t>
      </w:r>
      <w:proofErr w:type="spellEnd"/>
      <w:r w:rsidRPr="002466BA">
        <w:rPr>
          <w:rFonts w:ascii="Arial" w:hAnsi="Arial" w:cs="Arial"/>
        </w:rPr>
        <w:t>́</w:t>
      </w:r>
      <w:r w:rsidR="00C74D20">
        <w:rPr>
          <w:rFonts w:ascii="Arial" w:hAnsi="Arial" w:cs="Arial"/>
        </w:rPr>
        <w:t>,</w:t>
      </w:r>
      <w:r w:rsidRPr="002466BA">
        <w:rPr>
          <w:rFonts w:ascii="Arial" w:hAnsi="Arial" w:cs="Arial"/>
        </w:rPr>
        <w:t xml:space="preserve"> a nie sprostredkovane</w:t>
      </w:r>
      <w:r w:rsidR="00163036">
        <w:rPr>
          <w:rFonts w:ascii="Arial" w:hAnsi="Arial" w:cs="Arial"/>
        </w:rPr>
        <w:t>.</w:t>
      </w:r>
      <w:r w:rsidRPr="002466BA">
        <w:rPr>
          <w:rFonts w:ascii="Arial" w:hAnsi="Arial" w:cs="Arial"/>
        </w:rPr>
        <w:t xml:space="preserve"> </w:t>
      </w:r>
    </w:p>
    <w:p w14:paraId="47C74469" w14:textId="77777777" w:rsidR="007B4EF5" w:rsidRDefault="007B4EF5" w:rsidP="00B33F92">
      <w:pPr>
        <w:autoSpaceDE w:val="0"/>
        <w:autoSpaceDN w:val="0"/>
        <w:adjustRightInd w:val="0"/>
        <w:spacing w:after="0" w:line="240" w:lineRule="auto"/>
        <w:jc w:val="both"/>
        <w:rPr>
          <w:rFonts w:ascii="Arial" w:hAnsi="Arial" w:cs="Arial"/>
        </w:rPr>
      </w:pPr>
    </w:p>
    <w:p w14:paraId="7C3D6AFC" w14:textId="77777777" w:rsidR="0045396F" w:rsidRDefault="0045396F" w:rsidP="0045396F">
      <w:pPr>
        <w:autoSpaceDE w:val="0"/>
        <w:autoSpaceDN w:val="0"/>
        <w:adjustRightInd w:val="0"/>
        <w:spacing w:after="0" w:line="240" w:lineRule="auto"/>
        <w:jc w:val="both"/>
        <w:rPr>
          <w:rFonts w:ascii="Arial" w:hAnsi="Arial" w:cs="Arial"/>
        </w:rPr>
      </w:pPr>
      <w:r w:rsidRPr="0045396F">
        <w:rPr>
          <w:rFonts w:ascii="Arial" w:hAnsi="Arial" w:cs="Arial"/>
        </w:rPr>
        <w:t>- Servisný zásah do 24 hodín.</w:t>
      </w:r>
      <w:r w:rsidRPr="00C20B68">
        <w:rPr>
          <w:rFonts w:ascii="Arial" w:hAnsi="Arial" w:cs="Arial"/>
        </w:rPr>
        <w:t xml:space="preserve"> </w:t>
      </w:r>
    </w:p>
    <w:p w14:paraId="1E5DCD3E" w14:textId="77777777" w:rsidR="007C5897" w:rsidRPr="002466BA" w:rsidRDefault="007C5897" w:rsidP="00B33F92">
      <w:pPr>
        <w:autoSpaceDE w:val="0"/>
        <w:autoSpaceDN w:val="0"/>
        <w:adjustRightInd w:val="0"/>
        <w:spacing w:after="0" w:line="240" w:lineRule="auto"/>
        <w:jc w:val="both"/>
        <w:rPr>
          <w:rFonts w:ascii="Arial" w:hAnsi="Arial" w:cs="Arial"/>
        </w:rPr>
      </w:pPr>
    </w:p>
    <w:p w14:paraId="2F369CC6" w14:textId="49934A73" w:rsidR="00C20B68" w:rsidRPr="002466BA" w:rsidRDefault="00C20B68" w:rsidP="00B33F92">
      <w:pPr>
        <w:autoSpaceDE w:val="0"/>
        <w:autoSpaceDN w:val="0"/>
        <w:adjustRightInd w:val="0"/>
        <w:spacing w:after="0" w:line="240" w:lineRule="auto"/>
        <w:jc w:val="both"/>
        <w:rPr>
          <w:rFonts w:ascii="Arial" w:hAnsi="Arial" w:cs="Arial"/>
        </w:rPr>
      </w:pPr>
    </w:p>
    <w:p w14:paraId="226371FF" w14:textId="77777777" w:rsidR="00630B18" w:rsidRPr="00FB7A37" w:rsidRDefault="00630B18" w:rsidP="00B33F92">
      <w:pPr>
        <w:autoSpaceDE w:val="0"/>
        <w:autoSpaceDN w:val="0"/>
        <w:adjustRightInd w:val="0"/>
        <w:spacing w:after="0" w:line="240" w:lineRule="auto"/>
        <w:jc w:val="both"/>
        <w:rPr>
          <w:rFonts w:ascii="Arial" w:hAnsi="Arial" w:cs="Arial"/>
          <w:b/>
        </w:rPr>
      </w:pPr>
      <w:r w:rsidRPr="00FB7A37">
        <w:rPr>
          <w:rFonts w:ascii="Arial" w:hAnsi="Arial" w:cs="Arial"/>
          <w:b/>
        </w:rPr>
        <w:t>36. Doklady preukazujúce splnenie podmienok účasti</w:t>
      </w:r>
    </w:p>
    <w:p w14:paraId="5C191828" w14:textId="77777777" w:rsidR="00630B18" w:rsidRPr="00FB7A37" w:rsidRDefault="00630B18" w:rsidP="00B33F92">
      <w:pPr>
        <w:autoSpaceDE w:val="0"/>
        <w:autoSpaceDN w:val="0"/>
        <w:adjustRightInd w:val="0"/>
        <w:spacing w:after="0" w:line="240" w:lineRule="auto"/>
        <w:jc w:val="both"/>
        <w:rPr>
          <w:rFonts w:ascii="Arial" w:hAnsi="Arial" w:cs="Arial"/>
          <w:b/>
        </w:rPr>
      </w:pPr>
    </w:p>
    <w:p w14:paraId="49C08C2D" w14:textId="77777777" w:rsidR="00630B18" w:rsidRPr="00FB7A37" w:rsidRDefault="00630B18" w:rsidP="00B33F92">
      <w:pPr>
        <w:autoSpaceDE w:val="0"/>
        <w:autoSpaceDN w:val="0"/>
        <w:adjustRightInd w:val="0"/>
        <w:spacing w:after="0" w:line="240" w:lineRule="auto"/>
        <w:jc w:val="both"/>
        <w:rPr>
          <w:rFonts w:ascii="Arial" w:hAnsi="Arial" w:cs="Arial"/>
        </w:rPr>
      </w:pPr>
      <w:r w:rsidRPr="00FB7A37">
        <w:rPr>
          <w:rFonts w:ascii="Arial" w:hAnsi="Arial" w:cs="Arial"/>
        </w:rPr>
        <w:t>36.1 Ak je doklad alebo dokument vyhotovený v cudzom jazyku, predkladá sa spolu s jeho úradným prekladom do štátneho jazyka, to neplatí pre doklady a dokumenty vyhotovené v českom jazyku.</w:t>
      </w:r>
    </w:p>
    <w:p w14:paraId="7ACE656C" w14:textId="77777777" w:rsidR="00630B18" w:rsidRPr="00FB7A37" w:rsidRDefault="00630B18" w:rsidP="00B33F92">
      <w:pPr>
        <w:autoSpaceDE w:val="0"/>
        <w:autoSpaceDN w:val="0"/>
        <w:adjustRightInd w:val="0"/>
        <w:spacing w:after="0" w:line="240" w:lineRule="auto"/>
        <w:jc w:val="both"/>
        <w:rPr>
          <w:rFonts w:ascii="Arial" w:hAnsi="Arial" w:cs="Arial"/>
        </w:rPr>
      </w:pPr>
    </w:p>
    <w:p w14:paraId="5B15E096" w14:textId="77777777" w:rsidR="00630B18" w:rsidRPr="00FB7A37" w:rsidRDefault="00630B18" w:rsidP="00B33F92">
      <w:pPr>
        <w:autoSpaceDE w:val="0"/>
        <w:autoSpaceDN w:val="0"/>
        <w:adjustRightInd w:val="0"/>
        <w:spacing w:after="0" w:line="240" w:lineRule="auto"/>
        <w:jc w:val="both"/>
        <w:rPr>
          <w:rFonts w:ascii="Arial" w:hAnsi="Arial" w:cs="Arial"/>
        </w:rPr>
      </w:pPr>
      <w:r w:rsidRPr="00FB7A37">
        <w:rPr>
          <w:rFonts w:ascii="Arial" w:hAnsi="Arial" w:cs="Arial"/>
        </w:rPr>
        <w:lastRenderedPageBreak/>
        <w:t>36.2 Doklady vyhotovené uchádzačom, musia byť podpísané uchádzačom alebo osobou oprávnenou konať za uchádzača. Doklady vystavené iným subjektom alebo úradom, uchádzač podpisovať nemusí.</w:t>
      </w:r>
    </w:p>
    <w:p w14:paraId="7155BA2C" w14:textId="77777777" w:rsidR="00630B18" w:rsidRPr="00FB7A37" w:rsidRDefault="00630B18" w:rsidP="00B33F92">
      <w:pPr>
        <w:autoSpaceDE w:val="0"/>
        <w:autoSpaceDN w:val="0"/>
        <w:adjustRightInd w:val="0"/>
        <w:spacing w:after="0" w:line="240" w:lineRule="auto"/>
        <w:jc w:val="both"/>
        <w:rPr>
          <w:rFonts w:ascii="Arial" w:hAnsi="Arial" w:cs="Arial"/>
        </w:rPr>
      </w:pPr>
    </w:p>
    <w:p w14:paraId="5BE6BA72" w14:textId="4D5585F1" w:rsidR="00CB5A15" w:rsidRPr="00FB7A37" w:rsidRDefault="00CB5A15" w:rsidP="00B33F92">
      <w:pPr>
        <w:autoSpaceDE w:val="0"/>
        <w:autoSpaceDN w:val="0"/>
        <w:adjustRightInd w:val="0"/>
        <w:spacing w:after="0" w:line="240" w:lineRule="auto"/>
        <w:jc w:val="both"/>
        <w:rPr>
          <w:rFonts w:ascii="Arial" w:hAnsi="Arial" w:cs="Arial"/>
          <w:b/>
          <w:bCs/>
        </w:rPr>
      </w:pPr>
      <w:r w:rsidRPr="00FB7A37">
        <w:rPr>
          <w:rFonts w:ascii="Arial" w:hAnsi="Arial" w:cs="Arial"/>
          <w:b/>
          <w:bCs/>
        </w:rPr>
        <w:t xml:space="preserve">Spoločné ustanovenia k bodu 1. (Osobné postavenie) a 3. (Technická alebo odborná spôsobilosť): </w:t>
      </w:r>
    </w:p>
    <w:p w14:paraId="3D8B8081" w14:textId="77777777" w:rsidR="00CB5A15" w:rsidRPr="00FB7A37" w:rsidRDefault="00CB5A15" w:rsidP="00B33F92">
      <w:pPr>
        <w:autoSpaceDE w:val="0"/>
        <w:autoSpaceDN w:val="0"/>
        <w:adjustRightInd w:val="0"/>
        <w:spacing w:after="0" w:line="240" w:lineRule="auto"/>
        <w:jc w:val="both"/>
        <w:rPr>
          <w:rFonts w:ascii="Arial" w:hAnsi="Arial" w:cs="Arial"/>
        </w:rPr>
      </w:pPr>
    </w:p>
    <w:p w14:paraId="2BCDAD94" w14:textId="501A0B6D" w:rsidR="00CB5A15" w:rsidRPr="00FB7A37" w:rsidRDefault="004D6324" w:rsidP="00B33F92">
      <w:pPr>
        <w:autoSpaceDE w:val="0"/>
        <w:autoSpaceDN w:val="0"/>
        <w:adjustRightInd w:val="0"/>
        <w:spacing w:after="0" w:line="240" w:lineRule="auto"/>
        <w:jc w:val="both"/>
        <w:rPr>
          <w:rFonts w:ascii="Arial" w:hAnsi="Arial" w:cs="Arial"/>
        </w:rPr>
      </w:pPr>
      <w:r w:rsidRPr="00FB7A37">
        <w:rPr>
          <w:rFonts w:ascii="Arial" w:hAnsi="Arial" w:cs="Arial"/>
        </w:rPr>
        <w:t>36.3</w:t>
      </w:r>
      <w:r w:rsidR="00F1371D" w:rsidRPr="00FB7A37">
        <w:rPr>
          <w:rFonts w:ascii="Arial" w:hAnsi="Arial" w:cs="Arial"/>
        </w:rPr>
        <w:t xml:space="preserve"> </w:t>
      </w:r>
      <w:r w:rsidR="00CB5A15" w:rsidRPr="00FB7A37">
        <w:rPr>
          <w:rFonts w:ascii="Arial" w:hAnsi="Arial" w:cs="Arial"/>
        </w:rPr>
        <w:t>Ak nie je v jednotlivých ustanoveniach upravené inak, predmetné doklady uchádzač  predkladá v needitovateľnej forme vo formáte „</w:t>
      </w:r>
      <w:proofErr w:type="spellStart"/>
      <w:r w:rsidR="00CB5A15" w:rsidRPr="00FB7A37">
        <w:rPr>
          <w:rFonts w:ascii="Arial" w:hAnsi="Arial" w:cs="Arial"/>
        </w:rPr>
        <w:t>pdf</w:t>
      </w:r>
      <w:proofErr w:type="spellEnd"/>
      <w:r w:rsidR="00CB5A15" w:rsidRPr="00FB7A37">
        <w:rPr>
          <w:rFonts w:ascii="Arial" w:hAnsi="Arial" w:cs="Arial"/>
        </w:rPr>
        <w:t>“. Dokumenty uvedie v Krycom liste ponuky.</w:t>
      </w:r>
    </w:p>
    <w:p w14:paraId="0C88E301" w14:textId="77777777" w:rsidR="00CB5A15" w:rsidRPr="00FB7A37" w:rsidRDefault="00CB5A15" w:rsidP="00B33F92">
      <w:pPr>
        <w:autoSpaceDE w:val="0"/>
        <w:autoSpaceDN w:val="0"/>
        <w:adjustRightInd w:val="0"/>
        <w:spacing w:after="0" w:line="240" w:lineRule="auto"/>
        <w:jc w:val="both"/>
        <w:rPr>
          <w:rFonts w:ascii="Arial" w:hAnsi="Arial" w:cs="Arial"/>
        </w:rPr>
      </w:pPr>
    </w:p>
    <w:p w14:paraId="7A7967D7" w14:textId="1C1B3DAF" w:rsidR="00CB5A15" w:rsidRPr="00FB7A37" w:rsidRDefault="004C770F" w:rsidP="00B33F92">
      <w:pPr>
        <w:autoSpaceDE w:val="0"/>
        <w:autoSpaceDN w:val="0"/>
        <w:adjustRightInd w:val="0"/>
        <w:spacing w:after="0" w:line="240" w:lineRule="auto"/>
        <w:jc w:val="both"/>
        <w:rPr>
          <w:rFonts w:ascii="Arial" w:hAnsi="Arial" w:cs="Arial"/>
        </w:rPr>
      </w:pPr>
      <w:r w:rsidRPr="00FB7A37">
        <w:rPr>
          <w:rFonts w:ascii="Arial" w:hAnsi="Arial" w:cs="Arial"/>
        </w:rPr>
        <w:t>36.4</w:t>
      </w:r>
      <w:r w:rsidR="00F1371D" w:rsidRPr="00FB7A37">
        <w:rPr>
          <w:rFonts w:ascii="Arial" w:hAnsi="Arial" w:cs="Arial"/>
        </w:rPr>
        <w:t xml:space="preserve"> </w:t>
      </w:r>
      <w:r w:rsidR="00CB5A15" w:rsidRPr="00FB7A37">
        <w:rPr>
          <w:rFonts w:ascii="Arial" w:hAnsi="Arial" w:cs="Arial"/>
        </w:rPr>
        <w:t>Ak uchádzač  má sídlo, miesto podnikania alebo obvyklý pobyt mimo územia Slovenskej republiky a štát jeho sídla, miesta podnikania alebo obvyklého pobytu nevydáva niektoré z dokladov uvedených v bode 1. alebo 3. alebo nevydáva ani rovnocenné doklady, možno ich nahradiť čestným vyhlásením podľa predpisov platných v štáte jeho sídla, miesta podnikania alebo obvyklého pobytu.</w:t>
      </w:r>
    </w:p>
    <w:p w14:paraId="1E919214" w14:textId="77777777" w:rsidR="00CB5A15" w:rsidRPr="00FB7A37" w:rsidRDefault="00CB5A15" w:rsidP="00B33F92">
      <w:pPr>
        <w:autoSpaceDE w:val="0"/>
        <w:autoSpaceDN w:val="0"/>
        <w:adjustRightInd w:val="0"/>
        <w:spacing w:after="0" w:line="240" w:lineRule="auto"/>
        <w:jc w:val="both"/>
        <w:rPr>
          <w:rFonts w:ascii="Arial" w:hAnsi="Arial" w:cs="Arial"/>
        </w:rPr>
      </w:pPr>
    </w:p>
    <w:p w14:paraId="519DBD31" w14:textId="701A5EE6" w:rsidR="00CB5A15" w:rsidRPr="00FB7A37" w:rsidRDefault="004C770F" w:rsidP="00B33F92">
      <w:pPr>
        <w:autoSpaceDE w:val="0"/>
        <w:autoSpaceDN w:val="0"/>
        <w:adjustRightInd w:val="0"/>
        <w:spacing w:after="0" w:line="240" w:lineRule="auto"/>
        <w:jc w:val="both"/>
        <w:rPr>
          <w:rFonts w:ascii="Arial" w:hAnsi="Arial" w:cs="Arial"/>
        </w:rPr>
      </w:pPr>
      <w:r w:rsidRPr="00FB7A37">
        <w:rPr>
          <w:rFonts w:ascii="Arial" w:hAnsi="Arial" w:cs="Arial"/>
        </w:rPr>
        <w:t>36.5</w:t>
      </w:r>
      <w:r w:rsidR="00F1371D" w:rsidRPr="00FB7A37">
        <w:rPr>
          <w:rFonts w:ascii="Arial" w:hAnsi="Arial" w:cs="Arial"/>
        </w:rPr>
        <w:t xml:space="preserve"> </w:t>
      </w:r>
      <w:r w:rsidR="00CB5A15" w:rsidRPr="00FB7A37">
        <w:rPr>
          <w:rFonts w:ascii="Arial" w:hAnsi="Arial" w:cs="Arial"/>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2B6FD5EC" w14:textId="77777777" w:rsidR="00CB5A15" w:rsidRPr="00FB7A37" w:rsidRDefault="00CB5A15" w:rsidP="00B33F92">
      <w:pPr>
        <w:autoSpaceDE w:val="0"/>
        <w:autoSpaceDN w:val="0"/>
        <w:adjustRightInd w:val="0"/>
        <w:spacing w:after="0" w:line="240" w:lineRule="auto"/>
        <w:jc w:val="both"/>
        <w:rPr>
          <w:rFonts w:ascii="Arial" w:hAnsi="Arial" w:cs="Arial"/>
        </w:rPr>
      </w:pPr>
    </w:p>
    <w:p w14:paraId="7C6E7F65" w14:textId="7B093C65"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36.6</w:t>
      </w:r>
      <w:r w:rsidR="00963652" w:rsidRPr="00FB7A37">
        <w:rPr>
          <w:rFonts w:ascii="Arial" w:hAnsi="Arial" w:cs="Arial"/>
        </w:rPr>
        <w:t xml:space="preserve"> </w:t>
      </w:r>
      <w:r w:rsidR="00CB5A15" w:rsidRPr="00FB7A37">
        <w:rPr>
          <w:rFonts w:ascii="Arial" w:hAnsi="Arial" w:cs="Arial"/>
        </w:rPr>
        <w:t>Konečným rozhodnutím príslušného orgánu verejnej moci na účely tohto zákona sa rozumie</w:t>
      </w:r>
    </w:p>
    <w:p w14:paraId="361A3C87" w14:textId="4D706202"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a)</w:t>
      </w:r>
      <w:r w:rsidR="00963652" w:rsidRPr="00FB7A37">
        <w:rPr>
          <w:rFonts w:ascii="Arial" w:hAnsi="Arial" w:cs="Arial"/>
        </w:rPr>
        <w:t xml:space="preserve"> </w:t>
      </w:r>
      <w:r w:rsidRPr="00FB7A37">
        <w:rPr>
          <w:rFonts w:ascii="Arial" w:hAnsi="Arial" w:cs="Arial"/>
        </w:rPr>
        <w:t>právoplatné rozhodnutie príslušného správneho orgánu, proti ktorému nie je možné podať žalobu,</w:t>
      </w:r>
    </w:p>
    <w:p w14:paraId="2790E42E" w14:textId="48775194"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b)</w:t>
      </w:r>
      <w:r w:rsidR="00963652" w:rsidRPr="00FB7A37">
        <w:rPr>
          <w:rFonts w:ascii="Arial" w:hAnsi="Arial" w:cs="Arial"/>
        </w:rPr>
        <w:t xml:space="preserve"> </w:t>
      </w:r>
      <w:r w:rsidRPr="00FB7A37">
        <w:rPr>
          <w:rFonts w:ascii="Arial" w:hAnsi="Arial" w:cs="Arial"/>
        </w:rPr>
        <w:t>právoplatné rozhodnutie príslušného správneho orgánu, proti ktorému nebola podaná žaloba,</w:t>
      </w:r>
    </w:p>
    <w:p w14:paraId="7C8E8A14" w14:textId="13F90047"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c)</w:t>
      </w:r>
      <w:r w:rsidR="00963652" w:rsidRPr="00FB7A37">
        <w:rPr>
          <w:rFonts w:ascii="Arial" w:hAnsi="Arial" w:cs="Arial"/>
        </w:rPr>
        <w:t xml:space="preserve"> </w:t>
      </w:r>
      <w:r w:rsidRPr="00FB7A37">
        <w:rPr>
          <w:rFonts w:ascii="Arial" w:hAnsi="Arial" w:cs="Arial"/>
        </w:rPr>
        <w:t>právoplatné rozhodnutie súdu, ktorým bola žaloba proti rozhodnutiu alebo postupu správneho orgánu zamietnutá alebo konanie zastavené alebo iný právoplatný rozsudok súdu.</w:t>
      </w:r>
    </w:p>
    <w:p w14:paraId="03542B83" w14:textId="77777777" w:rsidR="00CB5A15" w:rsidRPr="00FB7A37" w:rsidRDefault="00CB5A15" w:rsidP="00B33F92">
      <w:pPr>
        <w:autoSpaceDE w:val="0"/>
        <w:autoSpaceDN w:val="0"/>
        <w:adjustRightInd w:val="0"/>
        <w:spacing w:after="0" w:line="240" w:lineRule="auto"/>
        <w:jc w:val="both"/>
        <w:rPr>
          <w:rFonts w:ascii="Arial" w:hAnsi="Arial" w:cs="Arial"/>
        </w:rPr>
      </w:pPr>
    </w:p>
    <w:p w14:paraId="4F15F903" w14:textId="724E17A7"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36.7</w:t>
      </w:r>
      <w:r w:rsidR="00A434DB" w:rsidRPr="00FB7A37">
        <w:rPr>
          <w:rFonts w:ascii="Arial" w:hAnsi="Arial" w:cs="Arial"/>
        </w:rPr>
        <w:t xml:space="preserve"> </w:t>
      </w:r>
      <w:r w:rsidR="00CB5A15" w:rsidRPr="00FB7A37">
        <w:rPr>
          <w:rFonts w:ascii="Arial" w:hAnsi="Arial" w:cs="Arial"/>
        </w:rPr>
        <w:t>Uchádzač sa považuje za spĺňajúceho podmienky účasti týkajúce sa osobného postavenia podľa bodu 1 písm. b) a c), ak zaplatil nedoplatky alebo mu bolo povolené nedoplatky platiť v splátkach.</w:t>
      </w:r>
    </w:p>
    <w:p w14:paraId="18FEB951" w14:textId="77777777" w:rsidR="00CB5A15" w:rsidRPr="00FB7A37" w:rsidRDefault="00CB5A15" w:rsidP="00B33F92">
      <w:pPr>
        <w:autoSpaceDE w:val="0"/>
        <w:autoSpaceDN w:val="0"/>
        <w:adjustRightInd w:val="0"/>
        <w:spacing w:after="0" w:line="240" w:lineRule="auto"/>
        <w:jc w:val="both"/>
        <w:rPr>
          <w:rFonts w:ascii="Arial" w:hAnsi="Arial" w:cs="Arial"/>
        </w:rPr>
      </w:pPr>
    </w:p>
    <w:p w14:paraId="7F181F01" w14:textId="2BDA1D96"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36.8</w:t>
      </w:r>
      <w:r w:rsidR="00A434DB" w:rsidRPr="00FB7A37">
        <w:rPr>
          <w:rFonts w:ascii="Arial" w:hAnsi="Arial" w:cs="Arial"/>
        </w:rPr>
        <w:t xml:space="preserve"> </w:t>
      </w:r>
      <w:r w:rsidR="00CB5A15" w:rsidRPr="00FB7A37">
        <w:rPr>
          <w:rFonts w:ascii="Arial" w:hAnsi="Arial" w:cs="Arial"/>
        </w:rPr>
        <w:t>Uchádzač môže predbežne nahradiť doklady na preukázanie splnenia podmienok účasti jednotným európskym dokumentom, v zmysle § 39 zákona o verejnom obstarávaní a pokynov nižšie, alebo preukázať splnenie podmienok účasti osobného postavenia zápisom do zoznamu hospodárskych subjektov v zmysle § 152 zákona o verejnom obstarávaní.</w:t>
      </w:r>
    </w:p>
    <w:p w14:paraId="5B6A6D9C" w14:textId="77777777" w:rsidR="00CB5A15" w:rsidRPr="00FB7A37" w:rsidRDefault="00CB5A15" w:rsidP="00B33F92">
      <w:pPr>
        <w:autoSpaceDE w:val="0"/>
        <w:autoSpaceDN w:val="0"/>
        <w:adjustRightInd w:val="0"/>
        <w:spacing w:after="0" w:line="240" w:lineRule="auto"/>
        <w:jc w:val="both"/>
        <w:rPr>
          <w:rFonts w:ascii="Arial" w:hAnsi="Arial" w:cs="Arial"/>
        </w:rPr>
      </w:pPr>
    </w:p>
    <w:p w14:paraId="1CFBEA71" w14:textId="4B001ADB" w:rsidR="00CB5A15" w:rsidRPr="00FB7A37" w:rsidRDefault="004B0CE5" w:rsidP="00B33F92">
      <w:pPr>
        <w:autoSpaceDE w:val="0"/>
        <w:autoSpaceDN w:val="0"/>
        <w:adjustRightInd w:val="0"/>
        <w:spacing w:after="0" w:line="240" w:lineRule="auto"/>
        <w:jc w:val="both"/>
        <w:rPr>
          <w:rFonts w:ascii="Arial" w:hAnsi="Arial" w:cs="Arial"/>
        </w:rPr>
      </w:pPr>
      <w:r w:rsidRPr="00FB7A37">
        <w:rPr>
          <w:rFonts w:ascii="Arial" w:hAnsi="Arial" w:cs="Arial"/>
        </w:rPr>
        <w:t>36.9</w:t>
      </w:r>
      <w:r w:rsidR="00A434DB" w:rsidRPr="00FB7A37">
        <w:rPr>
          <w:rFonts w:ascii="Arial" w:hAnsi="Arial" w:cs="Arial"/>
        </w:rPr>
        <w:t xml:space="preserve"> </w:t>
      </w:r>
      <w:r w:rsidR="00CB5A15" w:rsidRPr="00FB7A37">
        <w:rPr>
          <w:rFonts w:ascii="Arial" w:hAnsi="Arial" w:cs="Arial"/>
        </w:rPr>
        <w:t>Podmienky účasti na osobné postavenie vyplývajú z § 32 ods. 1 – 7 zákona o verejnom obstarávaní a predkladajú sa ako originál alebo úradne osvedčená kópia dokladov.</w:t>
      </w:r>
    </w:p>
    <w:p w14:paraId="075DB2B1" w14:textId="77777777" w:rsidR="00CB5A15" w:rsidRPr="00FB7A37" w:rsidRDefault="00CB5A15" w:rsidP="00B33F92">
      <w:pPr>
        <w:autoSpaceDE w:val="0"/>
        <w:autoSpaceDN w:val="0"/>
        <w:adjustRightInd w:val="0"/>
        <w:spacing w:after="0" w:line="240" w:lineRule="auto"/>
        <w:jc w:val="both"/>
        <w:rPr>
          <w:rFonts w:ascii="Arial" w:hAnsi="Arial" w:cs="Arial"/>
        </w:rPr>
      </w:pPr>
    </w:p>
    <w:p w14:paraId="309CE846" w14:textId="202A6EE8" w:rsidR="00CB5A15" w:rsidRPr="00FB7A37" w:rsidRDefault="004B0CE5" w:rsidP="00B33F92">
      <w:pPr>
        <w:autoSpaceDE w:val="0"/>
        <w:autoSpaceDN w:val="0"/>
        <w:adjustRightInd w:val="0"/>
        <w:spacing w:after="0" w:line="240" w:lineRule="auto"/>
        <w:jc w:val="both"/>
        <w:rPr>
          <w:rFonts w:ascii="Arial" w:hAnsi="Arial" w:cs="Arial"/>
          <w:b/>
          <w:bCs/>
        </w:rPr>
      </w:pPr>
      <w:r w:rsidRPr="00FB7A37">
        <w:rPr>
          <w:rFonts w:ascii="Arial" w:hAnsi="Arial" w:cs="Arial"/>
          <w:b/>
          <w:bCs/>
        </w:rPr>
        <w:t>37.</w:t>
      </w:r>
      <w:r w:rsidR="00A434DB" w:rsidRPr="00FB7A37">
        <w:rPr>
          <w:rFonts w:ascii="Arial" w:hAnsi="Arial" w:cs="Arial"/>
          <w:b/>
          <w:bCs/>
        </w:rPr>
        <w:t xml:space="preserve"> </w:t>
      </w:r>
      <w:r w:rsidR="00CB5A15" w:rsidRPr="00FB7A37">
        <w:rPr>
          <w:rFonts w:ascii="Arial" w:hAnsi="Arial" w:cs="Arial"/>
          <w:b/>
          <w:bCs/>
        </w:rPr>
        <w:t>Všeobecné informácie</w:t>
      </w:r>
    </w:p>
    <w:p w14:paraId="0E879335" w14:textId="77777777" w:rsidR="00CB5A15" w:rsidRPr="00FB7A37" w:rsidRDefault="00CB5A15" w:rsidP="00B33F92">
      <w:pPr>
        <w:autoSpaceDE w:val="0"/>
        <w:autoSpaceDN w:val="0"/>
        <w:adjustRightInd w:val="0"/>
        <w:spacing w:after="0" w:line="240" w:lineRule="auto"/>
        <w:jc w:val="both"/>
        <w:rPr>
          <w:rFonts w:ascii="Arial" w:hAnsi="Arial" w:cs="Arial"/>
        </w:rPr>
      </w:pPr>
    </w:p>
    <w:p w14:paraId="02272090" w14:textId="1594DDE5"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37.1</w:t>
      </w:r>
      <w:r w:rsidR="00CB5A15" w:rsidRPr="00FB7A37">
        <w:rPr>
          <w:rFonts w:ascii="Arial" w:hAnsi="Arial" w:cs="Arial"/>
        </w:rPr>
        <w:t xml:space="preserve"> Uchádzač môže na preukázanie technickej spôsobilosti alebo odbornej spôsobilosti využiť technické a odborné kapacity inej osoby, bez ohľadu na ich právny vzťah. V takomto prípade musí uchádzač verejnému obstarávateľovi alebo obstarávateľovi preukázať, že pri plnení zmluvy bude skutočne používať zdroje a/alebo kapacity osoby, ktorej postavenie a/alebo spôsobilosť využíva na preukázanie technickej alebo odbornej spôsobilosti. Skutočnosť podľa druhej vety preukazuje uchádzač písomnou zmluvou uzavretou s osobou, ktorej technickými a odbornými kapacitami mieni preukázať svoju technickú alebo odbornú spôsobilosť. Z písomnej zmluvy musí vyplývať záväzok osoby, že poskytne plnenie a/alebo kapacity počas celého trvania zmluvného vzťahu. Osoba, ktorej kapacity majú byť použité na preukázanie technickej spôsobilosti alebo odbornej spôsobilosti, musí preukázať splnenie </w:t>
      </w:r>
      <w:r w:rsidR="00CB5A15" w:rsidRPr="00FB7A37">
        <w:rPr>
          <w:rFonts w:ascii="Arial" w:hAnsi="Arial" w:cs="Arial"/>
        </w:rPr>
        <w:lastRenderedPageBreak/>
        <w:t xml:space="preserve">podmienok účasti týkajúce sa osobného postavenia a nesmú u nej existovať dôvody na vylúčenie podľa § 40 ods. 6 písm. a) až h) a ods. 7; oprávnenie dodávať tovar, uskutočňovať stavebné práce, alebo poskytovať službu preukazuje vo vzťahu k tej časti predmetu zákazky alebo koncesie, na ktorú boli kapacity záujemcovi alebo uchádzačovi poskytnuté. </w:t>
      </w:r>
    </w:p>
    <w:p w14:paraId="3218F2A7" w14:textId="77777777" w:rsidR="00CB5A15" w:rsidRPr="00FB7A37" w:rsidRDefault="00CB5A15" w:rsidP="00B33F92">
      <w:pPr>
        <w:autoSpaceDE w:val="0"/>
        <w:autoSpaceDN w:val="0"/>
        <w:adjustRightInd w:val="0"/>
        <w:spacing w:after="0" w:line="240" w:lineRule="auto"/>
        <w:jc w:val="both"/>
        <w:rPr>
          <w:rFonts w:ascii="Arial" w:hAnsi="Arial" w:cs="Arial"/>
        </w:rPr>
      </w:pPr>
    </w:p>
    <w:p w14:paraId="0221CF4F" w14:textId="1DC0D707"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w:t>
      </w:r>
      <w:r w:rsidR="00AA6848" w:rsidRPr="00FB7A37">
        <w:rPr>
          <w:rFonts w:ascii="Arial" w:hAnsi="Arial" w:cs="Arial"/>
        </w:rPr>
        <w:t xml:space="preserve"> </w:t>
      </w:r>
      <w:r w:rsidR="00CB5A15" w:rsidRPr="00FB7A37">
        <w:rPr>
          <w:rFonts w:ascii="Arial" w:hAnsi="Arial" w:cs="Arial"/>
        </w:rPr>
        <w:t>Podľa § 39 zákona o verejnom obstarávaní:</w:t>
      </w:r>
    </w:p>
    <w:p w14:paraId="661ABD9F" w14:textId="77777777" w:rsidR="00CB5A15" w:rsidRPr="00FB7A37" w:rsidRDefault="00CB5A15" w:rsidP="00B33F92">
      <w:pPr>
        <w:autoSpaceDE w:val="0"/>
        <w:autoSpaceDN w:val="0"/>
        <w:adjustRightInd w:val="0"/>
        <w:spacing w:after="0" w:line="240" w:lineRule="auto"/>
        <w:jc w:val="both"/>
        <w:rPr>
          <w:rFonts w:ascii="Arial" w:hAnsi="Arial" w:cs="Arial"/>
        </w:rPr>
      </w:pPr>
    </w:p>
    <w:p w14:paraId="2AE9783F" w14:textId="2B596439"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.2.1</w:t>
      </w:r>
      <w:r w:rsidR="00CB5A15" w:rsidRPr="00FB7A37">
        <w:rPr>
          <w:rFonts w:ascii="Arial" w:hAnsi="Arial" w:cs="Arial"/>
        </w:rPr>
        <w:tab/>
        <w:t>Jednotný európsky dokument na účely tohto zákona je dokument, ktorým hospodársky subjekt môže predbežne nahradiť doklady na preukázanie splnenia podmienok účasti určené verejným obstarávateľom alebo obstarávateľom.</w:t>
      </w:r>
    </w:p>
    <w:p w14:paraId="59B6E08D" w14:textId="77777777" w:rsidR="00CB5A15" w:rsidRPr="00FB7A37" w:rsidRDefault="00CB5A15" w:rsidP="00B33F92">
      <w:pPr>
        <w:autoSpaceDE w:val="0"/>
        <w:autoSpaceDN w:val="0"/>
        <w:adjustRightInd w:val="0"/>
        <w:spacing w:after="0" w:line="240" w:lineRule="auto"/>
        <w:jc w:val="both"/>
        <w:rPr>
          <w:rFonts w:ascii="Arial" w:hAnsi="Arial" w:cs="Arial"/>
        </w:rPr>
      </w:pPr>
    </w:p>
    <w:p w14:paraId="57D16EFE" w14:textId="11524A32"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.2.2</w:t>
      </w:r>
      <w:r w:rsidR="00CB5A15" w:rsidRPr="00FB7A37">
        <w:rPr>
          <w:rFonts w:ascii="Arial" w:hAnsi="Arial" w:cs="Arial"/>
        </w:rPr>
        <w:tab/>
        <w:t>Jednotný európsky dokument obsahuje aktualizované vyhlásenie hospodárskeho subjektu, že:</w:t>
      </w:r>
    </w:p>
    <w:p w14:paraId="189BE416" w14:textId="1D3D25AA"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a)</w:t>
      </w:r>
      <w:r w:rsidR="00AA6848" w:rsidRPr="00FB7A37">
        <w:rPr>
          <w:rFonts w:ascii="Arial" w:hAnsi="Arial" w:cs="Arial"/>
        </w:rPr>
        <w:t xml:space="preserve"> </w:t>
      </w:r>
      <w:r w:rsidRPr="00FB7A37">
        <w:rPr>
          <w:rFonts w:ascii="Arial" w:hAnsi="Arial" w:cs="Arial"/>
        </w:rPr>
        <w:t>neexistuje dôvod na jeho vylúčenie,</w:t>
      </w:r>
    </w:p>
    <w:p w14:paraId="2F89E35B" w14:textId="10146AA3"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b)</w:t>
      </w:r>
      <w:r w:rsidR="00AA6848" w:rsidRPr="00FB7A37">
        <w:rPr>
          <w:rFonts w:ascii="Arial" w:hAnsi="Arial" w:cs="Arial"/>
        </w:rPr>
        <w:t xml:space="preserve"> </w:t>
      </w:r>
      <w:r w:rsidRPr="00FB7A37">
        <w:rPr>
          <w:rFonts w:ascii="Arial" w:hAnsi="Arial" w:cs="Arial"/>
        </w:rPr>
        <w:t>spĺňa objektívne a nediskriminačné pravidlá a kritériá výberu obmedzeného počtu záujemcov, ak verejný obstarávateľ alebo obstarávateľ obmedzil počet záujemcov,</w:t>
      </w:r>
    </w:p>
    <w:p w14:paraId="57E3D8D9" w14:textId="440AF060"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c)</w:t>
      </w:r>
      <w:r w:rsidR="00AA6848" w:rsidRPr="00FB7A37">
        <w:rPr>
          <w:rFonts w:ascii="Arial" w:hAnsi="Arial" w:cs="Arial"/>
        </w:rPr>
        <w:t xml:space="preserve"> </w:t>
      </w:r>
      <w:r w:rsidRPr="00FB7A37">
        <w:rPr>
          <w:rFonts w:ascii="Arial" w:hAnsi="Arial" w:cs="Arial"/>
        </w:rPr>
        <w:t>poskytne verejnému obstarávateľovi alebo obstarávateľovi na požiadanie doklady, ktoré nahradil jednotným európskym dokumentom.</w:t>
      </w:r>
    </w:p>
    <w:p w14:paraId="5B02DEE9" w14:textId="77777777" w:rsidR="00CB5A15" w:rsidRPr="00FB7A37" w:rsidRDefault="00CB5A15" w:rsidP="00B33F92">
      <w:pPr>
        <w:autoSpaceDE w:val="0"/>
        <w:autoSpaceDN w:val="0"/>
        <w:adjustRightInd w:val="0"/>
        <w:spacing w:after="0" w:line="240" w:lineRule="auto"/>
        <w:jc w:val="both"/>
        <w:rPr>
          <w:rFonts w:ascii="Arial" w:hAnsi="Arial" w:cs="Arial"/>
        </w:rPr>
      </w:pPr>
    </w:p>
    <w:p w14:paraId="182E87EF" w14:textId="0A20A34D"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.2.3</w:t>
      </w:r>
      <w:r w:rsidR="00CB5A15" w:rsidRPr="00FB7A37">
        <w:rPr>
          <w:rFonts w:ascii="Arial" w:hAnsi="Arial" w:cs="Arial"/>
        </w:rPr>
        <w:tab/>
        <w:t>Hospodársky subjekt v jednotnom európskom dokumente uvedie ďalšie relevantné informácie podľa požiadaviek verejného obstarávateľa alebo obstarávateľa, orgány a subjekty, ktoré vydávajú doklady na preukázanie splnenia podmienok účasti. Ak sú požadované doklady pre verejného obstarávateľa alebo obstarávateľa priamo a bezodplatne prístupné v elektronických databázach, hospodársky subjekt v jednotnom európskom dokumente uvedie aj informácie potrebné na prístup do týchto elektronických databáz najmä internetovú adresu elektronickej databázy, akékoľvek identifikačné údaje a súhlasy potrebné na prístup do tejto databázy.</w:t>
      </w:r>
    </w:p>
    <w:p w14:paraId="4C2195E5" w14:textId="77777777" w:rsidR="00CB5A15" w:rsidRPr="00FB7A37" w:rsidRDefault="00CB5A15" w:rsidP="00B33F92">
      <w:pPr>
        <w:autoSpaceDE w:val="0"/>
        <w:autoSpaceDN w:val="0"/>
        <w:adjustRightInd w:val="0"/>
        <w:spacing w:after="0" w:line="240" w:lineRule="auto"/>
        <w:jc w:val="both"/>
        <w:rPr>
          <w:rFonts w:ascii="Arial" w:hAnsi="Arial" w:cs="Arial"/>
        </w:rPr>
      </w:pPr>
    </w:p>
    <w:p w14:paraId="3F804344" w14:textId="7C83B39A"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.2.4</w:t>
      </w:r>
      <w:r w:rsidR="00CB5A15" w:rsidRPr="00FB7A37">
        <w:rPr>
          <w:rFonts w:ascii="Arial" w:hAnsi="Arial" w:cs="Arial"/>
        </w:rPr>
        <w:tab/>
        <w:t>Hospodársky subjekt môže jednotný európsky dokument použitý v konkrétnom verejnom obstarávaní použiť aj opakovane, ak potvrdí, že informácie v pôvodnom jednotnom európskom dokumente sú naďalej aktuálne.</w:t>
      </w:r>
    </w:p>
    <w:p w14:paraId="36A14FB6" w14:textId="77777777" w:rsidR="00CB5A15" w:rsidRPr="00FB7A37" w:rsidRDefault="00CB5A15" w:rsidP="00B33F92">
      <w:pPr>
        <w:autoSpaceDE w:val="0"/>
        <w:autoSpaceDN w:val="0"/>
        <w:adjustRightInd w:val="0"/>
        <w:spacing w:after="0" w:line="240" w:lineRule="auto"/>
        <w:jc w:val="both"/>
        <w:rPr>
          <w:rFonts w:ascii="Arial" w:hAnsi="Arial" w:cs="Arial"/>
        </w:rPr>
      </w:pPr>
    </w:p>
    <w:p w14:paraId="657BC1F2" w14:textId="5FAEE5DB"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.2.5</w:t>
      </w:r>
      <w:r w:rsidR="00CB5A15" w:rsidRPr="00FB7A37">
        <w:rPr>
          <w:rFonts w:ascii="Arial" w:hAnsi="Arial" w:cs="Arial"/>
        </w:rPr>
        <w:tab/>
        <w:t>Ak uchádzač použije jednotný európsky dokument, verejný obstarávateľ môže na zabezpečenie riadneho priebehu verejného obstarávania kedykoľvek v jeho priebehu uchádzača písomne požiadať o predloženie dokladu alebo dokladov nahradených jednotným európskym dokumentom. Uchádzač doručí doklady verejnému obstarávateľovi do piatich pracovných dní odo dňa doručenia žiadosti, ak verejný obstarávateľ neurčil dlhšiu lehotu.</w:t>
      </w:r>
    </w:p>
    <w:p w14:paraId="57CC5008" w14:textId="77777777" w:rsidR="00CB5A15" w:rsidRPr="00FB7A37" w:rsidRDefault="00CB5A15" w:rsidP="00B33F92">
      <w:pPr>
        <w:autoSpaceDE w:val="0"/>
        <w:autoSpaceDN w:val="0"/>
        <w:adjustRightInd w:val="0"/>
        <w:spacing w:after="0" w:line="240" w:lineRule="auto"/>
        <w:jc w:val="both"/>
        <w:rPr>
          <w:rFonts w:ascii="Arial" w:hAnsi="Arial" w:cs="Arial"/>
        </w:rPr>
      </w:pPr>
    </w:p>
    <w:p w14:paraId="54272B0E" w14:textId="310B2F76" w:rsidR="00CB5A15" w:rsidRPr="00FB7A37"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.2.6</w:t>
      </w:r>
      <w:r w:rsidR="00CB5A15" w:rsidRPr="00FB7A37">
        <w:rPr>
          <w:rFonts w:ascii="Arial" w:hAnsi="Arial" w:cs="Arial"/>
        </w:rPr>
        <w:tab/>
        <w:t xml:space="preserve"> Ak verejný obstarávateľ má k dokladom prístup, tieto od uchádzača nevyžaduje a požadované informácie získa na základe prístupu do elektronickej databázy.</w:t>
      </w:r>
    </w:p>
    <w:p w14:paraId="7DABA45B" w14:textId="77777777" w:rsidR="00CB5A15" w:rsidRPr="00FB7A37" w:rsidRDefault="00CB5A15" w:rsidP="00B33F92">
      <w:pPr>
        <w:autoSpaceDE w:val="0"/>
        <w:autoSpaceDN w:val="0"/>
        <w:adjustRightInd w:val="0"/>
        <w:spacing w:after="0" w:line="240" w:lineRule="auto"/>
        <w:jc w:val="both"/>
        <w:rPr>
          <w:rFonts w:ascii="Arial" w:hAnsi="Arial" w:cs="Arial"/>
        </w:rPr>
      </w:pPr>
    </w:p>
    <w:p w14:paraId="3CCD22F5" w14:textId="2266333D" w:rsidR="00CB5A15" w:rsidRPr="00FB7A37"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.2.7</w:t>
      </w:r>
      <w:r w:rsidR="00CB5A15" w:rsidRPr="00FB7A37">
        <w:rPr>
          <w:rFonts w:ascii="Arial" w:hAnsi="Arial" w:cs="Arial"/>
        </w:rPr>
        <w:tab/>
        <w:t>Verejný obstarávateľ nevyžaduje ani predloženie dokladu alebo dokladov, ktoré má k dispozícii z iného verejného obstarávania a ktoré sú aktuálne a platné.</w:t>
      </w:r>
    </w:p>
    <w:p w14:paraId="24C2DA10" w14:textId="77777777" w:rsidR="00CB5A15" w:rsidRPr="00FB7A37" w:rsidRDefault="00CB5A15" w:rsidP="00B33F92">
      <w:pPr>
        <w:autoSpaceDE w:val="0"/>
        <w:autoSpaceDN w:val="0"/>
        <w:adjustRightInd w:val="0"/>
        <w:spacing w:after="0" w:line="240" w:lineRule="auto"/>
        <w:jc w:val="both"/>
        <w:rPr>
          <w:rFonts w:ascii="Arial" w:hAnsi="Arial" w:cs="Arial"/>
        </w:rPr>
      </w:pPr>
    </w:p>
    <w:p w14:paraId="66212815" w14:textId="4B6295BC" w:rsidR="00630B18" w:rsidRPr="002466BA"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.2.8</w:t>
      </w:r>
      <w:r w:rsidR="00CB5A15" w:rsidRPr="00FB7A37">
        <w:rPr>
          <w:rFonts w:ascii="Arial" w:hAnsi="Arial" w:cs="Arial"/>
        </w:rPr>
        <w:tab/>
        <w:t>Ak uchádzač predkladá JED, predkladá tento doklad v needitovateľnej forme vo formáte</w:t>
      </w:r>
      <w:r w:rsidR="00AF6029" w:rsidRPr="00FB7A37">
        <w:rPr>
          <w:rFonts w:ascii="Arial" w:hAnsi="Arial" w:cs="Arial"/>
        </w:rPr>
        <w:t xml:space="preserve"> </w:t>
      </w:r>
      <w:r w:rsidR="00CB5A15" w:rsidRPr="00FB7A37">
        <w:rPr>
          <w:rFonts w:ascii="Arial" w:hAnsi="Arial" w:cs="Arial"/>
        </w:rPr>
        <w:t>„</w:t>
      </w:r>
      <w:proofErr w:type="spellStart"/>
      <w:r w:rsidR="00CB5A15" w:rsidRPr="00FB7A37">
        <w:rPr>
          <w:rFonts w:ascii="Arial" w:hAnsi="Arial" w:cs="Arial"/>
        </w:rPr>
        <w:t>pdf</w:t>
      </w:r>
      <w:proofErr w:type="spellEnd"/>
      <w:r w:rsidR="00CB5A15" w:rsidRPr="00FB7A37">
        <w:rPr>
          <w:rFonts w:ascii="Arial" w:hAnsi="Arial" w:cs="Arial"/>
        </w:rPr>
        <w:t>“. Dokumenty uvedie v Krycom liste ponuky.</w:t>
      </w:r>
    </w:p>
    <w:p w14:paraId="61D9C36D" w14:textId="77777777" w:rsidR="00997440" w:rsidRPr="002466BA" w:rsidRDefault="00997440" w:rsidP="00B33F92">
      <w:pPr>
        <w:autoSpaceDE w:val="0"/>
        <w:autoSpaceDN w:val="0"/>
        <w:adjustRightInd w:val="0"/>
        <w:spacing w:after="0" w:line="240" w:lineRule="auto"/>
        <w:jc w:val="both"/>
        <w:rPr>
          <w:rFonts w:ascii="Arial" w:hAnsi="Arial" w:cs="Arial"/>
          <w:b/>
          <w:bCs/>
          <w:color w:val="000000"/>
        </w:rPr>
      </w:pPr>
    </w:p>
    <w:p w14:paraId="5F918922" w14:textId="77777777" w:rsidR="00997440" w:rsidRPr="002466BA" w:rsidRDefault="00997440" w:rsidP="00B33F92">
      <w:pPr>
        <w:autoSpaceDE w:val="0"/>
        <w:autoSpaceDN w:val="0"/>
        <w:adjustRightInd w:val="0"/>
        <w:spacing w:after="0" w:line="240" w:lineRule="auto"/>
        <w:jc w:val="both"/>
        <w:rPr>
          <w:rFonts w:ascii="Arial" w:hAnsi="Arial" w:cs="Arial"/>
          <w:b/>
          <w:bCs/>
          <w:color w:val="000000"/>
        </w:rPr>
      </w:pPr>
    </w:p>
    <w:p w14:paraId="210B9914" w14:textId="7A2B05FC" w:rsidR="00630B18" w:rsidRPr="002466BA" w:rsidRDefault="00630B18" w:rsidP="00B33F92">
      <w:pPr>
        <w:autoSpaceDE w:val="0"/>
        <w:autoSpaceDN w:val="0"/>
        <w:adjustRightInd w:val="0"/>
        <w:spacing w:after="0" w:line="240" w:lineRule="auto"/>
        <w:jc w:val="both"/>
        <w:rPr>
          <w:rFonts w:ascii="Arial" w:hAnsi="Arial" w:cs="Arial"/>
          <w:b/>
          <w:bCs/>
        </w:rPr>
      </w:pPr>
      <w:r w:rsidRPr="002466BA">
        <w:rPr>
          <w:rFonts w:ascii="Arial" w:hAnsi="Arial" w:cs="Arial"/>
          <w:b/>
          <w:bCs/>
        </w:rPr>
        <w:t>A.3 Kritériá hodnotenia</w:t>
      </w:r>
    </w:p>
    <w:p w14:paraId="54FC6556"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p>
    <w:p w14:paraId="71C8829C"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r w:rsidRPr="002466BA">
        <w:rPr>
          <w:rFonts w:ascii="Arial" w:hAnsi="Arial" w:cs="Arial"/>
          <w:b/>
          <w:bCs/>
          <w:color w:val="000000"/>
        </w:rPr>
        <w:t>37. Všeobecné požiadavky na spôsob určenia ceny</w:t>
      </w:r>
    </w:p>
    <w:p w14:paraId="344789DE"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p>
    <w:p w14:paraId="3780D268"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37.1 Všetky ceny uvádzané v ponuke musia zodpovedať požiadavkám stanoveným v bode 15 týchto súťažných podkladov.</w:t>
      </w:r>
    </w:p>
    <w:p w14:paraId="6414A191"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068723F3"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lastRenderedPageBreak/>
        <w:t xml:space="preserve">37.2 Celková cena musí obsahovať všetky ceny </w:t>
      </w:r>
      <w:proofErr w:type="spellStart"/>
      <w:r w:rsidRPr="002466BA">
        <w:rPr>
          <w:rFonts w:ascii="Arial" w:hAnsi="Arial" w:cs="Arial"/>
          <w:color w:val="000000"/>
        </w:rPr>
        <w:t>t.j</w:t>
      </w:r>
      <w:proofErr w:type="spellEnd"/>
      <w:r w:rsidRPr="002466BA">
        <w:rPr>
          <w:rFonts w:ascii="Arial" w:hAnsi="Arial" w:cs="Arial"/>
          <w:color w:val="000000"/>
        </w:rPr>
        <w:t xml:space="preserve">. celé náklady požadovaného predmetu obstarávania podľa časti „B.1 OPIS PREDMETU ZÁKAZKY“ v týchto súťažných podkladoch, </w:t>
      </w:r>
      <w:proofErr w:type="spellStart"/>
      <w:r w:rsidRPr="002466BA">
        <w:rPr>
          <w:rFonts w:ascii="Arial" w:hAnsi="Arial" w:cs="Arial"/>
          <w:color w:val="000000"/>
        </w:rPr>
        <w:t>t.j</w:t>
      </w:r>
      <w:proofErr w:type="spellEnd"/>
      <w:r w:rsidRPr="002466BA">
        <w:rPr>
          <w:rFonts w:ascii="Arial" w:hAnsi="Arial" w:cs="Arial"/>
          <w:color w:val="000000"/>
        </w:rPr>
        <w:t>. súčet/sumár všetkých oceňovaných položiek danej tabuľky, ktorý vychádza z uchádzačom ocenených položiek tak, aby boli splnené všetky požiadavky verejného obstarávateľa uvedené v časti „ B.1 OPIS PREDMETU ZÁKAZKY“ v týchto súťažných podkladoch.</w:t>
      </w:r>
    </w:p>
    <w:p w14:paraId="097AE6D1"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4AF5829E"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37.3 Pri určovaní cien jednotlivých položiek je potrebné venovať pozornosť všetkým požadovaným údajom, ako aj pokynom na zhotovenie ponuky vyplývajúcich pre uchádzačov z týchto súťažných podkladov, vrátane obchodných podmienok dodania predmetu obstarávania.</w:t>
      </w:r>
    </w:p>
    <w:p w14:paraId="47A0C50F"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7DB4AC3C"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37.4 Všetky jednotkové ceny zaokrúhli uchádzač na 2 desatinné miesta.</w:t>
      </w:r>
    </w:p>
    <w:p w14:paraId="17406732"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1CC3A423"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37.5 Určenie jednotkových cien musí byť jednoznačné a následný výpočet celkovej ceny pre každú položku musí byť vypočítaný z jednotkových cien vynásobením stanovenými množstvami definovanými v tabuľke, bez matematických chýb. Množstvá pre každú položku sú nemenné a musia byť presne také, aké sú uvedené v tabuľke v systéme </w:t>
      </w:r>
      <w:proofErr w:type="spellStart"/>
      <w:r w:rsidRPr="002466BA">
        <w:rPr>
          <w:rFonts w:ascii="Arial" w:hAnsi="Arial" w:cs="Arial"/>
          <w:color w:val="000000"/>
        </w:rPr>
        <w:t>eZakazky</w:t>
      </w:r>
      <w:proofErr w:type="spellEnd"/>
      <w:r w:rsidRPr="002466BA">
        <w:rPr>
          <w:rFonts w:ascii="Arial" w:hAnsi="Arial" w:cs="Arial"/>
          <w:color w:val="000000"/>
        </w:rPr>
        <w:t>.</w:t>
      </w:r>
    </w:p>
    <w:p w14:paraId="187C8452"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7BECFAB4"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37.6 Uchádzač vyplní údaje v systéme </w:t>
      </w:r>
      <w:proofErr w:type="spellStart"/>
      <w:r w:rsidRPr="002466BA">
        <w:rPr>
          <w:rFonts w:ascii="Arial" w:hAnsi="Arial" w:cs="Arial"/>
          <w:color w:val="000000"/>
        </w:rPr>
        <w:t>eZakazky</w:t>
      </w:r>
      <w:proofErr w:type="spellEnd"/>
      <w:r w:rsidRPr="002466BA">
        <w:rPr>
          <w:rFonts w:ascii="Arial" w:hAnsi="Arial" w:cs="Arial"/>
          <w:color w:val="000000"/>
        </w:rPr>
        <w:t xml:space="preserve"> v časti "Návrh na plnenie kritérií" a to spôsobom uvedeným v manuáli systému, ktorý je dostupný na prihlasovacej stránke.</w:t>
      </w:r>
    </w:p>
    <w:p w14:paraId="329BE9C1" w14:textId="211C9876" w:rsidR="00630B18" w:rsidRPr="002466BA" w:rsidRDefault="00630B18" w:rsidP="00B33F92">
      <w:pPr>
        <w:autoSpaceDE w:val="0"/>
        <w:autoSpaceDN w:val="0"/>
        <w:adjustRightInd w:val="0"/>
        <w:spacing w:after="0" w:line="240" w:lineRule="auto"/>
        <w:jc w:val="both"/>
        <w:rPr>
          <w:rFonts w:ascii="Arial" w:hAnsi="Arial" w:cs="Arial"/>
        </w:rPr>
      </w:pPr>
    </w:p>
    <w:p w14:paraId="4DF9F253"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r w:rsidRPr="002466BA">
        <w:rPr>
          <w:rFonts w:ascii="Arial" w:hAnsi="Arial" w:cs="Arial"/>
          <w:b/>
          <w:bCs/>
          <w:color w:val="000000"/>
        </w:rPr>
        <w:t>38. Kritériá hodnotenia ponúk</w:t>
      </w:r>
    </w:p>
    <w:p w14:paraId="08D236FE"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p>
    <w:p w14:paraId="039463C7" w14:textId="27F6EBA6"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38.1 Verejný obstarávateľ požaduje, aby uchádzač predložil ceny na predmet zákazky </w:t>
      </w:r>
      <w:proofErr w:type="spellStart"/>
      <w:r w:rsidR="00356621" w:rsidRPr="002466BA">
        <w:rPr>
          <w:rFonts w:ascii="Arial" w:hAnsi="Arial" w:cs="Arial"/>
          <w:bCs/>
          <w:i/>
          <w:iCs/>
        </w:rPr>
        <w:t>Edukačne</w:t>
      </w:r>
      <w:proofErr w:type="spellEnd"/>
      <w:r w:rsidR="00356621" w:rsidRPr="002466BA">
        <w:rPr>
          <w:rFonts w:ascii="Arial" w:hAnsi="Arial" w:cs="Arial"/>
          <w:bCs/>
          <w:i/>
          <w:iCs/>
        </w:rPr>
        <w:t xml:space="preserve">́ centrum 3D priestorovej zvukovej platformy </w:t>
      </w:r>
      <w:proofErr w:type="spellStart"/>
      <w:r w:rsidR="00356621" w:rsidRPr="002466BA">
        <w:rPr>
          <w:rFonts w:ascii="Arial" w:hAnsi="Arial" w:cs="Arial"/>
          <w:bCs/>
          <w:i/>
          <w:iCs/>
        </w:rPr>
        <w:t>Dolby</w:t>
      </w:r>
      <w:proofErr w:type="spellEnd"/>
      <w:r w:rsidR="00356621" w:rsidRPr="002466BA">
        <w:rPr>
          <w:rFonts w:ascii="Arial" w:hAnsi="Arial" w:cs="Arial"/>
          <w:bCs/>
          <w:i/>
          <w:iCs/>
        </w:rPr>
        <w:t xml:space="preserve"> </w:t>
      </w:r>
      <w:proofErr w:type="spellStart"/>
      <w:r w:rsidR="00356621" w:rsidRPr="002466BA">
        <w:rPr>
          <w:rFonts w:ascii="Arial" w:hAnsi="Arial" w:cs="Arial"/>
          <w:bCs/>
          <w:i/>
          <w:iCs/>
        </w:rPr>
        <w:t>Atmos</w:t>
      </w:r>
      <w:proofErr w:type="spellEnd"/>
      <w:r w:rsidR="00356621" w:rsidRPr="002466BA">
        <w:rPr>
          <w:rFonts w:ascii="Arial" w:hAnsi="Arial" w:cs="Arial"/>
          <w:bCs/>
          <w:i/>
          <w:iCs/>
        </w:rPr>
        <w:t xml:space="preserve"> - </w:t>
      </w:r>
      <w:proofErr w:type="spellStart"/>
      <w:r w:rsidR="00356621" w:rsidRPr="002466BA">
        <w:rPr>
          <w:rFonts w:ascii="Arial" w:hAnsi="Arial" w:cs="Arial"/>
          <w:bCs/>
          <w:i/>
          <w:iCs/>
        </w:rPr>
        <w:t>realizácia</w:t>
      </w:r>
      <w:proofErr w:type="spellEnd"/>
      <w:r w:rsidR="00356621" w:rsidRPr="002466BA">
        <w:rPr>
          <w:rFonts w:ascii="Arial" w:hAnsi="Arial" w:cs="Arial"/>
          <w:bCs/>
          <w:i/>
          <w:iCs/>
        </w:rPr>
        <w:t xml:space="preserve">, </w:t>
      </w:r>
      <w:proofErr w:type="spellStart"/>
      <w:r w:rsidR="00356621" w:rsidRPr="002466BA">
        <w:rPr>
          <w:rFonts w:ascii="Arial" w:hAnsi="Arial" w:cs="Arial"/>
          <w:bCs/>
          <w:i/>
          <w:iCs/>
        </w:rPr>
        <w:t>prezentácia</w:t>
      </w:r>
      <w:proofErr w:type="spellEnd"/>
      <w:r w:rsidRPr="002466BA">
        <w:rPr>
          <w:rFonts w:ascii="Arial" w:hAnsi="Arial" w:cs="Arial"/>
          <w:color w:val="000000"/>
        </w:rPr>
        <w:t xml:space="preserve">, ktorý bude zohľadňovať všetky požiadavky verejného obstarávateľa uvedené v časti „ B.1 OPIS PREDMETU ZÁKAZKY“ v týchto súťažných podkladoch pre jednotlivé časti zákazky, za ktorú uchádzač predkladá ponuku, formou vyplnenia a ocenenia príslušných tabuliek jednotlivých fakúlt. Súhrnnú cenu </w:t>
      </w:r>
      <w:r w:rsidRPr="00CB1468">
        <w:rPr>
          <w:rFonts w:ascii="Arial" w:hAnsi="Arial" w:cs="Arial"/>
          <w:color w:val="000000"/>
        </w:rPr>
        <w:t xml:space="preserve">za celý predmet zákazky </w:t>
      </w:r>
      <w:r w:rsidR="00E374E3" w:rsidRPr="00CB1468">
        <w:rPr>
          <w:rFonts w:ascii="Arial" w:hAnsi="Arial" w:cs="Arial"/>
          <w:color w:val="000000"/>
        </w:rPr>
        <w:t xml:space="preserve">príslušnej časti, za ktorú ponuku predkladá </w:t>
      </w:r>
      <w:r w:rsidRPr="00CB1468">
        <w:rPr>
          <w:rFonts w:ascii="Arial" w:hAnsi="Arial" w:cs="Arial"/>
          <w:color w:val="000000"/>
        </w:rPr>
        <w:t xml:space="preserve">uvedie v Návrhu na plnenie kritéria vygenerovanom v systéme </w:t>
      </w:r>
      <w:proofErr w:type="spellStart"/>
      <w:r w:rsidRPr="00CB1468">
        <w:rPr>
          <w:rFonts w:ascii="Arial" w:hAnsi="Arial" w:cs="Arial"/>
          <w:color w:val="000000"/>
        </w:rPr>
        <w:t>eZakazky</w:t>
      </w:r>
      <w:proofErr w:type="spellEnd"/>
      <w:r w:rsidRPr="00CB1468">
        <w:rPr>
          <w:rFonts w:ascii="Arial" w:hAnsi="Arial" w:cs="Arial"/>
          <w:color w:val="000000"/>
        </w:rPr>
        <w:t>. Cena</w:t>
      </w:r>
      <w:r w:rsidRPr="002466BA">
        <w:rPr>
          <w:rFonts w:ascii="Arial" w:hAnsi="Arial" w:cs="Arial"/>
          <w:color w:val="000000"/>
        </w:rPr>
        <w:t xml:space="preserve"> musí obsahovať</w:t>
      </w:r>
      <w:r w:rsidR="00E374E3" w:rsidRPr="002466BA">
        <w:rPr>
          <w:rFonts w:ascii="Arial" w:hAnsi="Arial" w:cs="Arial"/>
          <w:color w:val="000000"/>
        </w:rPr>
        <w:t xml:space="preserve"> </w:t>
      </w:r>
      <w:r w:rsidRPr="002466BA">
        <w:rPr>
          <w:rFonts w:ascii="Arial" w:hAnsi="Arial" w:cs="Arial"/>
          <w:color w:val="000000"/>
        </w:rPr>
        <w:t>balné a  dopravu na miesto určenia</w:t>
      </w:r>
      <w:r w:rsidR="000325F6" w:rsidRPr="002466BA">
        <w:rPr>
          <w:rFonts w:ascii="Arial" w:hAnsi="Arial" w:cs="Arial"/>
          <w:color w:val="000000"/>
        </w:rPr>
        <w:t xml:space="preserve"> a likvidáciu odpadu</w:t>
      </w:r>
      <w:r w:rsidRPr="002466BA">
        <w:rPr>
          <w:rFonts w:ascii="Arial" w:hAnsi="Arial" w:cs="Arial"/>
          <w:color w:val="000000"/>
        </w:rPr>
        <w:t xml:space="preserve">. </w:t>
      </w:r>
    </w:p>
    <w:p w14:paraId="6EC470ED"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012D37AD"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38.2 Jediným kritériom hodnotenia ponúk je najnižšia </w:t>
      </w:r>
      <w:r w:rsidRPr="002466BA">
        <w:rPr>
          <w:rFonts w:ascii="Arial" w:hAnsi="Arial" w:cs="Arial"/>
          <w:b/>
          <w:bCs/>
        </w:rPr>
        <w:t>Celková cena za predmet zákazky v euro bez DPH</w:t>
      </w:r>
      <w:r w:rsidRPr="002466BA">
        <w:rPr>
          <w:rFonts w:ascii="Arial" w:hAnsi="Arial" w:cs="Arial"/>
        </w:rPr>
        <w:t xml:space="preserve">, ktorú musí uchádzač stanoviť a predložiť spôsobom uvedeným v časti „ A.3 KRITÉRIÁ </w:t>
      </w:r>
      <w:r w:rsidRPr="002466BA">
        <w:rPr>
          <w:rFonts w:ascii="Arial" w:hAnsi="Arial" w:cs="Arial"/>
          <w:color w:val="000000"/>
        </w:rPr>
        <w:t>HODNOTENIA“ týchto súťažných podkladov.</w:t>
      </w:r>
    </w:p>
    <w:p w14:paraId="3EBD99D3"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0AC3136A" w14:textId="24F6056F"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38.3 Úspešným uchádzačom pre </w:t>
      </w:r>
      <w:proofErr w:type="spellStart"/>
      <w:r w:rsidR="00356621" w:rsidRPr="002466BA">
        <w:rPr>
          <w:rFonts w:ascii="Arial" w:hAnsi="Arial" w:cs="Arial"/>
          <w:bCs/>
        </w:rPr>
        <w:t>Edukačne</w:t>
      </w:r>
      <w:proofErr w:type="spellEnd"/>
      <w:r w:rsidR="00356621" w:rsidRPr="002466BA">
        <w:rPr>
          <w:rFonts w:ascii="Arial" w:hAnsi="Arial" w:cs="Arial"/>
          <w:bCs/>
        </w:rPr>
        <w:t xml:space="preserve">́ centrum 3D priestorovej zvukovej platformy </w:t>
      </w:r>
      <w:proofErr w:type="spellStart"/>
      <w:r w:rsidR="00356621" w:rsidRPr="002466BA">
        <w:rPr>
          <w:rFonts w:ascii="Arial" w:hAnsi="Arial" w:cs="Arial"/>
          <w:bCs/>
        </w:rPr>
        <w:t>Dolby</w:t>
      </w:r>
      <w:proofErr w:type="spellEnd"/>
      <w:r w:rsidR="00356621" w:rsidRPr="002466BA">
        <w:rPr>
          <w:rFonts w:ascii="Arial" w:hAnsi="Arial" w:cs="Arial"/>
          <w:bCs/>
        </w:rPr>
        <w:t xml:space="preserve"> </w:t>
      </w:r>
      <w:proofErr w:type="spellStart"/>
      <w:r w:rsidR="00356621" w:rsidRPr="002466BA">
        <w:rPr>
          <w:rFonts w:ascii="Arial" w:hAnsi="Arial" w:cs="Arial"/>
          <w:bCs/>
        </w:rPr>
        <w:t>Atmos</w:t>
      </w:r>
      <w:proofErr w:type="spellEnd"/>
      <w:r w:rsidR="00356621" w:rsidRPr="002466BA">
        <w:rPr>
          <w:rFonts w:ascii="Arial" w:hAnsi="Arial" w:cs="Arial"/>
          <w:bCs/>
        </w:rPr>
        <w:t xml:space="preserve"> - </w:t>
      </w:r>
      <w:proofErr w:type="spellStart"/>
      <w:r w:rsidR="00356621" w:rsidRPr="002466BA">
        <w:rPr>
          <w:rFonts w:ascii="Arial" w:hAnsi="Arial" w:cs="Arial"/>
          <w:bCs/>
        </w:rPr>
        <w:t>realizácia</w:t>
      </w:r>
      <w:proofErr w:type="spellEnd"/>
      <w:r w:rsidR="00356621" w:rsidRPr="002466BA">
        <w:rPr>
          <w:rFonts w:ascii="Arial" w:hAnsi="Arial" w:cs="Arial"/>
          <w:bCs/>
        </w:rPr>
        <w:t xml:space="preserve">, </w:t>
      </w:r>
      <w:proofErr w:type="spellStart"/>
      <w:r w:rsidR="00356621" w:rsidRPr="002466BA">
        <w:rPr>
          <w:rFonts w:ascii="Arial" w:hAnsi="Arial" w:cs="Arial"/>
          <w:bCs/>
        </w:rPr>
        <w:t>prezentácia</w:t>
      </w:r>
      <w:proofErr w:type="spellEnd"/>
      <w:r w:rsidRPr="002466BA">
        <w:rPr>
          <w:rFonts w:ascii="Arial" w:hAnsi="Arial" w:cs="Arial"/>
          <w:color w:val="000000"/>
        </w:rPr>
        <w:t xml:space="preserve"> za časť, za ktorú uchádzač ponuku predložil sa stane ten uchádzač, ktorého </w:t>
      </w:r>
      <w:r w:rsidRPr="002466BA">
        <w:rPr>
          <w:rFonts w:ascii="Arial" w:hAnsi="Arial" w:cs="Arial"/>
          <w:b/>
          <w:bCs/>
        </w:rPr>
        <w:t xml:space="preserve">Celková cena v euro bez DPH </w:t>
      </w:r>
      <w:r w:rsidRPr="002466BA">
        <w:rPr>
          <w:rFonts w:ascii="Arial" w:hAnsi="Arial" w:cs="Arial"/>
          <w:color w:val="000000"/>
        </w:rPr>
        <w:t>určená spôsobom uvedeným v časti „ A.3 KRITÉRIÁ HODNOTENIA“ týchto súťažných podkladov</w:t>
      </w:r>
      <w:r w:rsidRPr="002466BA">
        <w:rPr>
          <w:rFonts w:ascii="Arial" w:hAnsi="Arial" w:cs="Arial"/>
          <w:b/>
          <w:bCs/>
          <w:color w:val="C1392B"/>
        </w:rPr>
        <w:t xml:space="preserve"> </w:t>
      </w:r>
      <w:r w:rsidRPr="002466BA">
        <w:rPr>
          <w:rFonts w:ascii="Arial" w:hAnsi="Arial" w:cs="Arial"/>
          <w:color w:val="000000"/>
        </w:rPr>
        <w:t xml:space="preserve">bude najnižšia, </w:t>
      </w:r>
      <w:proofErr w:type="spellStart"/>
      <w:r w:rsidRPr="002466BA">
        <w:rPr>
          <w:rFonts w:ascii="Arial" w:hAnsi="Arial" w:cs="Arial"/>
          <w:color w:val="000000"/>
        </w:rPr>
        <w:t>t.j</w:t>
      </w:r>
      <w:proofErr w:type="spellEnd"/>
      <w:r w:rsidRPr="002466BA">
        <w:rPr>
          <w:rFonts w:ascii="Arial" w:hAnsi="Arial" w:cs="Arial"/>
          <w:color w:val="000000"/>
        </w:rPr>
        <w:t>. vo vyhodnotení ponúk sa umiestnil na prvom mieste. Táto ponuka bude identifikovaná ako</w:t>
      </w:r>
      <w:r w:rsidRPr="002466BA">
        <w:rPr>
          <w:rFonts w:ascii="Arial" w:hAnsi="Arial" w:cs="Arial"/>
          <w:b/>
          <w:bCs/>
          <w:color w:val="C1392B"/>
        </w:rPr>
        <w:t xml:space="preserve"> </w:t>
      </w:r>
      <w:r w:rsidRPr="002466BA">
        <w:rPr>
          <w:rFonts w:ascii="Arial" w:hAnsi="Arial" w:cs="Arial"/>
          <w:color w:val="000000"/>
        </w:rPr>
        <w:t xml:space="preserve">úspešná. Ostatné ponuky, ktorých </w:t>
      </w:r>
      <w:r w:rsidRPr="002466BA">
        <w:rPr>
          <w:rFonts w:ascii="Arial" w:hAnsi="Arial" w:cs="Arial"/>
          <w:b/>
          <w:bCs/>
        </w:rPr>
        <w:t xml:space="preserve">Celková cena v euro bez DPH </w:t>
      </w:r>
      <w:r w:rsidRPr="002466BA">
        <w:rPr>
          <w:rFonts w:ascii="Arial" w:hAnsi="Arial" w:cs="Arial"/>
          <w:color w:val="000000"/>
        </w:rPr>
        <w:t>určená spôsobom uvedeným v časti „A.3</w:t>
      </w:r>
      <w:r w:rsidRPr="002466BA">
        <w:rPr>
          <w:rFonts w:ascii="Arial" w:hAnsi="Arial" w:cs="Arial"/>
          <w:b/>
          <w:bCs/>
          <w:color w:val="C1392B"/>
        </w:rPr>
        <w:t xml:space="preserve"> </w:t>
      </w:r>
      <w:r w:rsidRPr="002466BA">
        <w:rPr>
          <w:rFonts w:ascii="Arial" w:hAnsi="Arial" w:cs="Arial"/>
          <w:color w:val="000000"/>
        </w:rPr>
        <w:t xml:space="preserve">KRITÉRIÁ HODNOTENIA“ týchto súťažných podkladov bude vyššia ako Celková cena úspešného uchádzača, </w:t>
      </w:r>
      <w:proofErr w:type="spellStart"/>
      <w:r w:rsidRPr="002466BA">
        <w:rPr>
          <w:rFonts w:ascii="Arial" w:hAnsi="Arial" w:cs="Arial"/>
          <w:color w:val="000000"/>
        </w:rPr>
        <w:t>t.j</w:t>
      </w:r>
      <w:proofErr w:type="spellEnd"/>
      <w:r w:rsidRPr="002466BA">
        <w:rPr>
          <w:rFonts w:ascii="Arial" w:hAnsi="Arial" w:cs="Arial"/>
          <w:color w:val="000000"/>
        </w:rPr>
        <w:t>. v automatizovanom vyhodnotení ponúk sa neumiestnili na prvom mieste, budú identifikované ako neúspešné.</w:t>
      </w:r>
    </w:p>
    <w:p w14:paraId="78CC8DB0"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5A64A461" w14:textId="6F2CDC28" w:rsidR="00630B18" w:rsidRPr="002466BA" w:rsidRDefault="00630B18" w:rsidP="00B33F92">
      <w:pPr>
        <w:autoSpaceDE w:val="0"/>
        <w:autoSpaceDN w:val="0"/>
        <w:adjustRightInd w:val="0"/>
        <w:spacing w:after="0" w:line="240" w:lineRule="auto"/>
        <w:jc w:val="both"/>
        <w:rPr>
          <w:rFonts w:ascii="Arial" w:hAnsi="Arial" w:cs="Arial"/>
        </w:rPr>
      </w:pPr>
      <w:r w:rsidRPr="002466BA">
        <w:rPr>
          <w:rFonts w:ascii="Arial" w:hAnsi="Arial" w:cs="Arial"/>
          <w:color w:val="000000"/>
        </w:rPr>
        <w:t xml:space="preserve">38.4 </w:t>
      </w:r>
      <w:r w:rsidRPr="002466BA">
        <w:rPr>
          <w:rFonts w:ascii="Arial" w:hAnsi="Arial" w:cs="Arial"/>
        </w:rPr>
        <w:t>V prípade rovnosti kritéria na vyhodnotenie ponúk (teda celkovej ponukovej ceny</w:t>
      </w:r>
      <w:r w:rsidR="00F856B5" w:rsidRPr="002466BA">
        <w:rPr>
          <w:rFonts w:ascii="Arial" w:hAnsi="Arial" w:cs="Arial"/>
        </w:rPr>
        <w:t xml:space="preserve"> </w:t>
      </w:r>
      <w:r w:rsidR="00F856B5" w:rsidRPr="00992631">
        <w:rPr>
          <w:rFonts w:ascii="Arial" w:hAnsi="Arial" w:cs="Arial"/>
        </w:rPr>
        <w:t>príslušnej časti</w:t>
      </w:r>
      <w:r w:rsidRPr="00992631">
        <w:rPr>
          <w:rFonts w:ascii="Arial" w:hAnsi="Arial" w:cs="Arial"/>
        </w:rPr>
        <w:t>)</w:t>
      </w:r>
      <w:r w:rsidRPr="002466BA">
        <w:rPr>
          <w:rFonts w:ascii="Arial" w:hAnsi="Arial" w:cs="Arial"/>
        </w:rPr>
        <w:t xml:space="preserve"> rozhodujú o umiestnení (poradí) uchádzačov pomocné vyhodnocovacie kritériá, a</w:t>
      </w:r>
      <w:r w:rsidR="006D788D" w:rsidRPr="002466BA">
        <w:rPr>
          <w:rFonts w:ascii="Arial" w:hAnsi="Arial" w:cs="Arial"/>
        </w:rPr>
        <w:t> </w:t>
      </w:r>
      <w:r w:rsidRPr="002466BA">
        <w:rPr>
          <w:rFonts w:ascii="Arial" w:hAnsi="Arial" w:cs="Arial"/>
        </w:rPr>
        <w:t>to</w:t>
      </w:r>
      <w:r w:rsidR="006D788D" w:rsidRPr="002466BA">
        <w:rPr>
          <w:rFonts w:ascii="Arial" w:hAnsi="Arial" w:cs="Arial"/>
        </w:rPr>
        <w:t xml:space="preserve"> najnižšia cena v</w:t>
      </w:r>
      <w:r w:rsidRPr="002466BA">
        <w:rPr>
          <w:rFonts w:ascii="Arial" w:hAnsi="Arial" w:cs="Arial"/>
        </w:rPr>
        <w:t xml:space="preserve"> euro bez DPH čiastkových položiek v poradí: </w:t>
      </w:r>
    </w:p>
    <w:p w14:paraId="3D85D90A" w14:textId="77777777" w:rsidR="0093180C" w:rsidRPr="00455CBF" w:rsidRDefault="0093180C" w:rsidP="0093180C">
      <w:pPr>
        <w:pStyle w:val="Odsekzoznamu"/>
        <w:numPr>
          <w:ilvl w:val="0"/>
          <w:numId w:val="4"/>
        </w:numPr>
        <w:kinsoku w:val="0"/>
        <w:overflowPunct w:val="0"/>
        <w:autoSpaceDE w:val="0"/>
        <w:autoSpaceDN w:val="0"/>
        <w:adjustRightInd w:val="0"/>
        <w:spacing w:after="0" w:line="240" w:lineRule="auto"/>
        <w:rPr>
          <w:rFonts w:ascii="Arial" w:hAnsi="Arial" w:cs="Arial"/>
          <w:bCs/>
        </w:rPr>
      </w:pPr>
      <w:r w:rsidRPr="006D5DC2">
        <w:rPr>
          <w:rFonts w:ascii="Arial" w:hAnsi="Arial" w:cs="Arial"/>
        </w:rPr>
        <w:t xml:space="preserve">Časť I: </w:t>
      </w:r>
      <w:proofErr w:type="spellStart"/>
      <w:r w:rsidRPr="006D5DC2">
        <w:rPr>
          <w:rFonts w:ascii="Arial" w:hAnsi="Arial" w:cs="Arial"/>
          <w:bCs/>
        </w:rPr>
        <w:t>Edukačne</w:t>
      </w:r>
      <w:proofErr w:type="spellEnd"/>
      <w:r w:rsidRPr="006D5DC2">
        <w:rPr>
          <w:rFonts w:ascii="Arial" w:hAnsi="Arial" w:cs="Arial"/>
          <w:bCs/>
        </w:rPr>
        <w:t xml:space="preserve">́ centrum 3D priestorovej zvukovej platformy </w:t>
      </w:r>
      <w:proofErr w:type="spellStart"/>
      <w:r w:rsidRPr="006D5DC2">
        <w:rPr>
          <w:rFonts w:ascii="Arial" w:hAnsi="Arial" w:cs="Arial"/>
          <w:bCs/>
        </w:rPr>
        <w:t>Dolby</w:t>
      </w:r>
      <w:proofErr w:type="spellEnd"/>
      <w:r w:rsidRPr="006D5DC2">
        <w:rPr>
          <w:rFonts w:ascii="Arial" w:hAnsi="Arial" w:cs="Arial"/>
          <w:bCs/>
        </w:rPr>
        <w:t xml:space="preserve"> </w:t>
      </w:r>
      <w:proofErr w:type="spellStart"/>
      <w:r w:rsidRPr="006D5DC2">
        <w:rPr>
          <w:rFonts w:ascii="Arial" w:hAnsi="Arial" w:cs="Arial"/>
          <w:bCs/>
        </w:rPr>
        <w:t>Atmos</w:t>
      </w:r>
      <w:proofErr w:type="spellEnd"/>
      <w:r w:rsidRPr="006D5DC2">
        <w:rPr>
          <w:rFonts w:ascii="Arial" w:hAnsi="Arial" w:cs="Arial"/>
          <w:bCs/>
        </w:rPr>
        <w:t xml:space="preserve"> - </w:t>
      </w:r>
      <w:proofErr w:type="spellStart"/>
      <w:r w:rsidRPr="006D5DC2">
        <w:rPr>
          <w:rFonts w:ascii="Arial" w:hAnsi="Arial" w:cs="Arial"/>
          <w:bCs/>
        </w:rPr>
        <w:t>realizácia</w:t>
      </w:r>
      <w:proofErr w:type="spellEnd"/>
      <w:r w:rsidRPr="006D5DC2">
        <w:rPr>
          <w:rFonts w:ascii="Arial" w:hAnsi="Arial" w:cs="Arial"/>
          <w:bCs/>
        </w:rPr>
        <w:t xml:space="preserve">, </w:t>
      </w:r>
      <w:proofErr w:type="spellStart"/>
      <w:r w:rsidRPr="006D5DC2">
        <w:rPr>
          <w:rFonts w:ascii="Arial" w:hAnsi="Arial" w:cs="Arial"/>
          <w:bCs/>
        </w:rPr>
        <w:t>prezentácia</w:t>
      </w:r>
      <w:proofErr w:type="spellEnd"/>
      <w:r w:rsidRPr="006D5DC2">
        <w:rPr>
          <w:rFonts w:ascii="Arial" w:hAnsi="Arial" w:cs="Arial"/>
          <w:bCs/>
        </w:rPr>
        <w:t xml:space="preserve"> DA1</w:t>
      </w:r>
      <w:r>
        <w:rPr>
          <w:rFonts w:ascii="Arial" w:hAnsi="Arial" w:cs="Arial"/>
          <w:bCs/>
        </w:rPr>
        <w:t xml:space="preserve"> </w:t>
      </w:r>
      <w:r w:rsidRPr="00455CBF">
        <w:rPr>
          <w:rFonts w:ascii="Arial" w:hAnsi="Arial" w:cs="Arial"/>
          <w:bCs/>
        </w:rPr>
        <w:t xml:space="preserve">- </w:t>
      </w:r>
      <w:r w:rsidRPr="00455CBF">
        <w:rPr>
          <w:rFonts w:ascii="Arial" w:hAnsi="Arial" w:cs="Arial"/>
        </w:rPr>
        <w:t xml:space="preserve">Najnižšia cena v položke Reproduktory </w:t>
      </w:r>
      <w:proofErr w:type="spellStart"/>
      <w:r w:rsidRPr="00455CBF">
        <w:rPr>
          <w:rFonts w:ascii="Arial" w:hAnsi="Arial" w:cs="Arial"/>
        </w:rPr>
        <w:t>surroundove</w:t>
      </w:r>
      <w:proofErr w:type="spellEnd"/>
      <w:r w:rsidRPr="00455CBF">
        <w:rPr>
          <w:rFonts w:ascii="Arial" w:hAnsi="Arial" w:cs="Arial"/>
        </w:rPr>
        <w:t xml:space="preserve">́ </w:t>
      </w:r>
    </w:p>
    <w:p w14:paraId="52E43045" w14:textId="77777777" w:rsidR="0093180C" w:rsidRPr="00455CBF" w:rsidRDefault="0093180C" w:rsidP="0093180C">
      <w:pPr>
        <w:pStyle w:val="Odsekzoznamu"/>
        <w:numPr>
          <w:ilvl w:val="0"/>
          <w:numId w:val="4"/>
        </w:numPr>
        <w:kinsoku w:val="0"/>
        <w:overflowPunct w:val="0"/>
        <w:autoSpaceDE w:val="0"/>
        <w:autoSpaceDN w:val="0"/>
        <w:adjustRightInd w:val="0"/>
        <w:spacing w:after="0" w:line="240" w:lineRule="auto"/>
        <w:rPr>
          <w:rFonts w:ascii="Arial" w:hAnsi="Arial" w:cs="Arial"/>
          <w:bCs/>
        </w:rPr>
      </w:pPr>
      <w:r w:rsidRPr="00455CBF">
        <w:rPr>
          <w:rFonts w:ascii="Arial" w:hAnsi="Arial" w:cs="Arial"/>
        </w:rPr>
        <w:t xml:space="preserve">Časť II:  </w:t>
      </w:r>
      <w:proofErr w:type="spellStart"/>
      <w:r w:rsidRPr="00455CBF">
        <w:rPr>
          <w:rFonts w:ascii="Arial" w:hAnsi="Arial" w:cs="Arial"/>
          <w:bCs/>
        </w:rPr>
        <w:t>Edukačne</w:t>
      </w:r>
      <w:proofErr w:type="spellEnd"/>
      <w:r w:rsidRPr="00455CBF">
        <w:rPr>
          <w:rFonts w:ascii="Arial" w:hAnsi="Arial" w:cs="Arial"/>
          <w:bCs/>
        </w:rPr>
        <w:t xml:space="preserve">́ centrum 3D priestorovej zvukovej platformy </w:t>
      </w:r>
      <w:proofErr w:type="spellStart"/>
      <w:r w:rsidRPr="00455CBF">
        <w:rPr>
          <w:rFonts w:ascii="Arial" w:hAnsi="Arial" w:cs="Arial"/>
          <w:bCs/>
        </w:rPr>
        <w:t>Dolby</w:t>
      </w:r>
      <w:proofErr w:type="spellEnd"/>
      <w:r w:rsidRPr="00455CBF">
        <w:rPr>
          <w:rFonts w:ascii="Arial" w:hAnsi="Arial" w:cs="Arial"/>
          <w:bCs/>
        </w:rPr>
        <w:t xml:space="preserve"> </w:t>
      </w:r>
      <w:proofErr w:type="spellStart"/>
      <w:r w:rsidRPr="00455CBF">
        <w:rPr>
          <w:rFonts w:ascii="Arial" w:hAnsi="Arial" w:cs="Arial"/>
          <w:bCs/>
        </w:rPr>
        <w:t>Atmos</w:t>
      </w:r>
      <w:proofErr w:type="spellEnd"/>
      <w:r w:rsidRPr="00455CBF">
        <w:rPr>
          <w:rFonts w:ascii="Arial" w:hAnsi="Arial" w:cs="Arial"/>
          <w:bCs/>
        </w:rPr>
        <w:t xml:space="preserve"> - </w:t>
      </w:r>
      <w:proofErr w:type="spellStart"/>
      <w:r w:rsidRPr="00455CBF">
        <w:rPr>
          <w:rFonts w:ascii="Arial" w:hAnsi="Arial" w:cs="Arial"/>
          <w:bCs/>
        </w:rPr>
        <w:t>realizácia</w:t>
      </w:r>
      <w:proofErr w:type="spellEnd"/>
      <w:r w:rsidRPr="00455CBF">
        <w:rPr>
          <w:rFonts w:ascii="Arial" w:hAnsi="Arial" w:cs="Arial"/>
          <w:bCs/>
        </w:rPr>
        <w:t xml:space="preserve">, </w:t>
      </w:r>
      <w:proofErr w:type="spellStart"/>
      <w:r w:rsidRPr="00455CBF">
        <w:rPr>
          <w:rFonts w:ascii="Arial" w:hAnsi="Arial" w:cs="Arial"/>
          <w:bCs/>
        </w:rPr>
        <w:t>prezentácia</w:t>
      </w:r>
      <w:proofErr w:type="spellEnd"/>
      <w:r w:rsidRPr="00455CBF">
        <w:rPr>
          <w:rFonts w:ascii="Arial" w:hAnsi="Arial" w:cs="Arial"/>
          <w:bCs/>
        </w:rPr>
        <w:t xml:space="preserve"> DA2 - </w:t>
      </w:r>
      <w:r w:rsidRPr="00455CBF">
        <w:rPr>
          <w:rFonts w:ascii="Arial" w:hAnsi="Arial" w:cs="Arial"/>
        </w:rPr>
        <w:t>Najnižšia cena v položkách Akustický obklad stien</w:t>
      </w:r>
    </w:p>
    <w:p w14:paraId="171CA687" w14:textId="77777777" w:rsidR="0093180C" w:rsidRPr="006D5DC2" w:rsidRDefault="0093180C" w:rsidP="0093180C">
      <w:pPr>
        <w:pStyle w:val="Odsekzoznamu"/>
        <w:numPr>
          <w:ilvl w:val="0"/>
          <w:numId w:val="4"/>
        </w:numPr>
        <w:autoSpaceDE w:val="0"/>
        <w:autoSpaceDN w:val="0"/>
        <w:adjustRightInd w:val="0"/>
        <w:spacing w:after="0" w:line="240" w:lineRule="auto"/>
        <w:rPr>
          <w:rFonts w:ascii="Arial" w:hAnsi="Arial" w:cs="Arial"/>
        </w:rPr>
      </w:pPr>
      <w:r w:rsidRPr="006D5DC2">
        <w:rPr>
          <w:rFonts w:ascii="Arial" w:hAnsi="Arial" w:cs="Arial"/>
        </w:rPr>
        <w:lastRenderedPageBreak/>
        <w:t xml:space="preserve">Časť III: </w:t>
      </w:r>
      <w:proofErr w:type="spellStart"/>
      <w:r w:rsidRPr="006D5DC2">
        <w:rPr>
          <w:rFonts w:ascii="Arial" w:hAnsi="Arial" w:cs="Arial"/>
          <w:bCs/>
        </w:rPr>
        <w:t>Edukačne</w:t>
      </w:r>
      <w:proofErr w:type="spellEnd"/>
      <w:r w:rsidRPr="006D5DC2">
        <w:rPr>
          <w:rFonts w:ascii="Arial" w:hAnsi="Arial" w:cs="Arial"/>
          <w:bCs/>
        </w:rPr>
        <w:t xml:space="preserve">́ centrum 3D priestorovej zvukovej platformy </w:t>
      </w:r>
      <w:proofErr w:type="spellStart"/>
      <w:r w:rsidRPr="006D5DC2">
        <w:rPr>
          <w:rFonts w:ascii="Arial" w:hAnsi="Arial" w:cs="Arial"/>
          <w:bCs/>
        </w:rPr>
        <w:t>Dolby</w:t>
      </w:r>
      <w:proofErr w:type="spellEnd"/>
      <w:r w:rsidRPr="006D5DC2">
        <w:rPr>
          <w:rFonts w:ascii="Arial" w:hAnsi="Arial" w:cs="Arial"/>
          <w:bCs/>
        </w:rPr>
        <w:t xml:space="preserve"> </w:t>
      </w:r>
      <w:proofErr w:type="spellStart"/>
      <w:r w:rsidRPr="006D5DC2">
        <w:rPr>
          <w:rFonts w:ascii="Arial" w:hAnsi="Arial" w:cs="Arial"/>
          <w:bCs/>
        </w:rPr>
        <w:t>Atmos</w:t>
      </w:r>
      <w:proofErr w:type="spellEnd"/>
      <w:r w:rsidRPr="006D5DC2">
        <w:rPr>
          <w:rFonts w:ascii="Arial" w:hAnsi="Arial" w:cs="Arial"/>
          <w:bCs/>
        </w:rPr>
        <w:t xml:space="preserve"> - </w:t>
      </w:r>
      <w:proofErr w:type="spellStart"/>
      <w:r w:rsidRPr="006D5DC2">
        <w:rPr>
          <w:rFonts w:ascii="Arial" w:hAnsi="Arial" w:cs="Arial"/>
          <w:bCs/>
        </w:rPr>
        <w:t>realizácia</w:t>
      </w:r>
      <w:proofErr w:type="spellEnd"/>
      <w:r w:rsidRPr="006D5DC2">
        <w:rPr>
          <w:rFonts w:ascii="Arial" w:hAnsi="Arial" w:cs="Arial"/>
          <w:bCs/>
        </w:rPr>
        <w:t xml:space="preserve">, </w:t>
      </w:r>
      <w:proofErr w:type="spellStart"/>
      <w:r w:rsidRPr="006D5DC2">
        <w:rPr>
          <w:rFonts w:ascii="Arial" w:hAnsi="Arial" w:cs="Arial"/>
          <w:bCs/>
        </w:rPr>
        <w:t>prezentácia</w:t>
      </w:r>
      <w:proofErr w:type="spellEnd"/>
      <w:r w:rsidRPr="006D5DC2">
        <w:rPr>
          <w:rFonts w:ascii="Arial" w:hAnsi="Arial" w:cs="Arial"/>
          <w:bCs/>
        </w:rPr>
        <w:t xml:space="preserve"> DA3</w:t>
      </w:r>
      <w:r>
        <w:rPr>
          <w:rFonts w:ascii="Arial" w:hAnsi="Arial" w:cs="Arial"/>
          <w:bCs/>
        </w:rPr>
        <w:t xml:space="preserve"> - </w:t>
      </w:r>
      <w:r>
        <w:rPr>
          <w:rFonts w:ascii="Arial" w:hAnsi="Arial" w:cs="Arial"/>
        </w:rPr>
        <w:t xml:space="preserve">Najnižšia cena v položkách </w:t>
      </w:r>
      <w:r w:rsidRPr="0085204F">
        <w:rPr>
          <w:rFonts w:ascii="Arial" w:hAnsi="Arial" w:cs="Arial"/>
        </w:rPr>
        <w:t>Základná jednotka modulárneho maticového prevodníku  rozšírená o prídavné moduly</w:t>
      </w:r>
    </w:p>
    <w:p w14:paraId="412D4C41" w14:textId="77777777" w:rsidR="0093180C" w:rsidRPr="00813C70" w:rsidRDefault="0093180C" w:rsidP="0093180C">
      <w:pPr>
        <w:pStyle w:val="Odsekzoznamu"/>
        <w:numPr>
          <w:ilvl w:val="0"/>
          <w:numId w:val="4"/>
        </w:numPr>
        <w:autoSpaceDE w:val="0"/>
        <w:autoSpaceDN w:val="0"/>
        <w:adjustRightInd w:val="0"/>
        <w:spacing w:after="0" w:line="240" w:lineRule="auto"/>
        <w:rPr>
          <w:rFonts w:ascii="Arial" w:hAnsi="Arial" w:cs="Arial"/>
        </w:rPr>
      </w:pPr>
      <w:r w:rsidRPr="006D5DC2">
        <w:rPr>
          <w:rFonts w:ascii="Arial" w:hAnsi="Arial" w:cs="Arial"/>
        </w:rPr>
        <w:t xml:space="preserve">Časť IV: </w:t>
      </w:r>
      <w:proofErr w:type="spellStart"/>
      <w:r w:rsidRPr="006D5DC2">
        <w:rPr>
          <w:rFonts w:ascii="Arial" w:hAnsi="Arial" w:cs="Arial"/>
          <w:bCs/>
        </w:rPr>
        <w:t>Edukačne</w:t>
      </w:r>
      <w:proofErr w:type="spellEnd"/>
      <w:r w:rsidRPr="006D5DC2">
        <w:rPr>
          <w:rFonts w:ascii="Arial" w:hAnsi="Arial" w:cs="Arial"/>
          <w:bCs/>
        </w:rPr>
        <w:t xml:space="preserve">́ centrum 3D priestorovej zvukovej platformy </w:t>
      </w:r>
      <w:proofErr w:type="spellStart"/>
      <w:r w:rsidRPr="006D5DC2">
        <w:rPr>
          <w:rFonts w:ascii="Arial" w:hAnsi="Arial" w:cs="Arial"/>
          <w:bCs/>
        </w:rPr>
        <w:t>Dolby</w:t>
      </w:r>
      <w:proofErr w:type="spellEnd"/>
      <w:r w:rsidRPr="006D5DC2">
        <w:rPr>
          <w:rFonts w:ascii="Arial" w:hAnsi="Arial" w:cs="Arial"/>
          <w:bCs/>
        </w:rPr>
        <w:t xml:space="preserve"> </w:t>
      </w:r>
      <w:proofErr w:type="spellStart"/>
      <w:r w:rsidRPr="006D5DC2">
        <w:rPr>
          <w:rFonts w:ascii="Arial" w:hAnsi="Arial" w:cs="Arial"/>
          <w:bCs/>
        </w:rPr>
        <w:t>Atmos</w:t>
      </w:r>
      <w:proofErr w:type="spellEnd"/>
      <w:r w:rsidRPr="006D5DC2">
        <w:rPr>
          <w:rFonts w:ascii="Arial" w:hAnsi="Arial" w:cs="Arial"/>
          <w:bCs/>
        </w:rPr>
        <w:t xml:space="preserve"> - </w:t>
      </w:r>
      <w:proofErr w:type="spellStart"/>
      <w:r w:rsidRPr="006D5DC2">
        <w:rPr>
          <w:rFonts w:ascii="Arial" w:hAnsi="Arial" w:cs="Arial"/>
          <w:bCs/>
        </w:rPr>
        <w:t>realizácia</w:t>
      </w:r>
      <w:proofErr w:type="spellEnd"/>
      <w:r w:rsidRPr="006D5DC2">
        <w:rPr>
          <w:rFonts w:ascii="Arial" w:hAnsi="Arial" w:cs="Arial"/>
          <w:bCs/>
        </w:rPr>
        <w:t xml:space="preserve">, </w:t>
      </w:r>
      <w:proofErr w:type="spellStart"/>
      <w:r w:rsidRPr="006D5DC2">
        <w:rPr>
          <w:rFonts w:ascii="Arial" w:hAnsi="Arial" w:cs="Arial"/>
          <w:bCs/>
        </w:rPr>
        <w:t>prezentácia</w:t>
      </w:r>
      <w:proofErr w:type="spellEnd"/>
      <w:r w:rsidRPr="006D5DC2">
        <w:rPr>
          <w:rFonts w:ascii="Arial" w:hAnsi="Arial" w:cs="Arial"/>
          <w:bCs/>
        </w:rPr>
        <w:t xml:space="preserve"> DA4</w:t>
      </w:r>
      <w:r>
        <w:rPr>
          <w:rFonts w:ascii="Arial" w:hAnsi="Arial" w:cs="Arial"/>
          <w:bCs/>
        </w:rPr>
        <w:t xml:space="preserve"> - </w:t>
      </w:r>
      <w:r>
        <w:rPr>
          <w:rFonts w:ascii="Arial" w:hAnsi="Arial" w:cs="Arial"/>
        </w:rPr>
        <w:t xml:space="preserve">Najnižšia cena v položkách </w:t>
      </w:r>
      <w:r w:rsidRPr="00813C70">
        <w:rPr>
          <w:rFonts w:ascii="Arial" w:hAnsi="Arial" w:cs="Arial"/>
        </w:rPr>
        <w:t xml:space="preserve">Aktívny reproduktor </w:t>
      </w:r>
      <w:proofErr w:type="spellStart"/>
      <w:r w:rsidRPr="00813C70">
        <w:rPr>
          <w:rFonts w:ascii="Arial" w:hAnsi="Arial" w:cs="Arial"/>
        </w:rPr>
        <w:t>surroundový</w:t>
      </w:r>
      <w:proofErr w:type="spellEnd"/>
      <w:r>
        <w:rPr>
          <w:rFonts w:ascii="Arial" w:hAnsi="Arial" w:cs="Arial"/>
        </w:rPr>
        <w:t>.</w:t>
      </w:r>
    </w:p>
    <w:p w14:paraId="621D52A4" w14:textId="77777777" w:rsidR="00630B18" w:rsidRPr="002466BA" w:rsidRDefault="00630B18" w:rsidP="00B33F92">
      <w:pPr>
        <w:autoSpaceDE w:val="0"/>
        <w:autoSpaceDN w:val="0"/>
        <w:adjustRightInd w:val="0"/>
        <w:spacing w:after="0" w:line="240" w:lineRule="auto"/>
        <w:jc w:val="both"/>
        <w:rPr>
          <w:rFonts w:ascii="Arial" w:hAnsi="Arial" w:cs="Arial"/>
          <w:b/>
          <w:bCs/>
          <w:color w:val="C1392B"/>
        </w:rPr>
      </w:pPr>
    </w:p>
    <w:p w14:paraId="19F836D2"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625BD693"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r w:rsidRPr="002466BA">
        <w:rPr>
          <w:rFonts w:ascii="Arial" w:hAnsi="Arial" w:cs="Arial"/>
          <w:b/>
          <w:color w:val="000000"/>
        </w:rPr>
        <w:t>B.1 Opis predmetu zákazky</w:t>
      </w:r>
    </w:p>
    <w:p w14:paraId="7843BFC2"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p>
    <w:p w14:paraId="5A206711"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r w:rsidRPr="002466BA">
        <w:rPr>
          <w:rFonts w:ascii="Arial" w:hAnsi="Arial" w:cs="Arial"/>
          <w:b/>
          <w:color w:val="000000"/>
        </w:rPr>
        <w:t>39. Predmet zákazky</w:t>
      </w:r>
    </w:p>
    <w:p w14:paraId="281EDF1A"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p>
    <w:p w14:paraId="4361BFD0" w14:textId="521EFCCF"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39.1 Predmet zákazky </w:t>
      </w:r>
      <w:r w:rsidRPr="002466BA">
        <w:rPr>
          <w:rFonts w:ascii="Cambria Math" w:hAnsi="Cambria Math" w:cs="Cambria Math"/>
          <w:color w:val="000000"/>
        </w:rPr>
        <w:t>‐</w:t>
      </w:r>
      <w:r w:rsidRPr="002466BA">
        <w:rPr>
          <w:rFonts w:ascii="Arial" w:hAnsi="Arial" w:cs="Arial"/>
          <w:color w:val="000000"/>
        </w:rPr>
        <w:t xml:space="preserve"> </w:t>
      </w:r>
      <w:r w:rsidRPr="002466BA">
        <w:rPr>
          <w:rFonts w:ascii="Arial" w:hAnsi="Arial" w:cs="Arial"/>
          <w:b/>
        </w:rPr>
        <w:t>„</w:t>
      </w:r>
      <w:proofErr w:type="spellStart"/>
      <w:r w:rsidR="00952885" w:rsidRPr="002466BA">
        <w:rPr>
          <w:rFonts w:ascii="Arial" w:hAnsi="Arial" w:cs="Arial"/>
          <w:b/>
        </w:rPr>
        <w:t>Edukačne</w:t>
      </w:r>
      <w:proofErr w:type="spellEnd"/>
      <w:r w:rsidR="00952885" w:rsidRPr="002466BA">
        <w:rPr>
          <w:rFonts w:ascii="Arial" w:hAnsi="Arial" w:cs="Arial"/>
          <w:b/>
        </w:rPr>
        <w:t xml:space="preserve">́ centrum 3D priestorovej zvukovej platformy </w:t>
      </w:r>
      <w:proofErr w:type="spellStart"/>
      <w:r w:rsidR="00952885" w:rsidRPr="002466BA">
        <w:rPr>
          <w:rFonts w:ascii="Arial" w:hAnsi="Arial" w:cs="Arial"/>
          <w:b/>
        </w:rPr>
        <w:t>Dolby</w:t>
      </w:r>
      <w:proofErr w:type="spellEnd"/>
      <w:r w:rsidR="00952885" w:rsidRPr="002466BA">
        <w:rPr>
          <w:rFonts w:ascii="Arial" w:hAnsi="Arial" w:cs="Arial"/>
          <w:b/>
        </w:rPr>
        <w:t xml:space="preserve"> </w:t>
      </w:r>
      <w:proofErr w:type="spellStart"/>
      <w:r w:rsidR="00952885" w:rsidRPr="002466BA">
        <w:rPr>
          <w:rFonts w:ascii="Arial" w:hAnsi="Arial" w:cs="Arial"/>
          <w:b/>
        </w:rPr>
        <w:t>Atmos</w:t>
      </w:r>
      <w:proofErr w:type="spellEnd"/>
      <w:r w:rsidR="00952885" w:rsidRPr="002466BA">
        <w:rPr>
          <w:rFonts w:ascii="Arial" w:hAnsi="Arial" w:cs="Arial"/>
          <w:b/>
        </w:rPr>
        <w:t xml:space="preserve"> - </w:t>
      </w:r>
      <w:proofErr w:type="spellStart"/>
      <w:r w:rsidR="00952885" w:rsidRPr="002466BA">
        <w:rPr>
          <w:rFonts w:ascii="Arial" w:hAnsi="Arial" w:cs="Arial"/>
          <w:b/>
        </w:rPr>
        <w:t>realizácia</w:t>
      </w:r>
      <w:proofErr w:type="spellEnd"/>
      <w:r w:rsidR="00952885" w:rsidRPr="002466BA">
        <w:rPr>
          <w:rFonts w:ascii="Arial" w:hAnsi="Arial" w:cs="Arial"/>
          <w:b/>
        </w:rPr>
        <w:t xml:space="preserve">, </w:t>
      </w:r>
      <w:proofErr w:type="spellStart"/>
      <w:r w:rsidR="00952885" w:rsidRPr="002466BA">
        <w:rPr>
          <w:rFonts w:ascii="Arial" w:hAnsi="Arial" w:cs="Arial"/>
          <w:b/>
        </w:rPr>
        <w:t>prezentácia</w:t>
      </w:r>
      <w:proofErr w:type="spellEnd"/>
      <w:r w:rsidRPr="002466BA">
        <w:rPr>
          <w:rFonts w:ascii="Arial" w:hAnsi="Arial" w:cs="Arial"/>
          <w:b/>
        </w:rPr>
        <w:t>“</w:t>
      </w:r>
      <w:r w:rsidRPr="002466BA">
        <w:rPr>
          <w:rFonts w:ascii="Arial" w:hAnsi="Arial" w:cs="Arial"/>
          <w:color w:val="000000"/>
        </w:rPr>
        <w:t>, bude dodávaný na základe zmluvy v predpokladanom nasledovnom rozsahu druhu a počtu kusov uvedených v prílohách:</w:t>
      </w:r>
    </w:p>
    <w:p w14:paraId="18086076"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146956CD" w14:textId="7CB072BE"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rPr>
        <w:t xml:space="preserve">Časť I: </w:t>
      </w:r>
      <w:proofErr w:type="spellStart"/>
      <w:r w:rsidR="00952885" w:rsidRPr="002466BA">
        <w:rPr>
          <w:rFonts w:ascii="Arial" w:hAnsi="Arial" w:cs="Arial"/>
          <w:bCs/>
        </w:rPr>
        <w:t>Edukačne</w:t>
      </w:r>
      <w:proofErr w:type="spellEnd"/>
      <w:r w:rsidR="00952885" w:rsidRPr="002466BA">
        <w:rPr>
          <w:rFonts w:ascii="Arial" w:hAnsi="Arial" w:cs="Arial"/>
          <w:bCs/>
        </w:rPr>
        <w:t xml:space="preserve">́ centrum 3D priestorovej zvukovej platformy </w:t>
      </w:r>
      <w:proofErr w:type="spellStart"/>
      <w:r w:rsidR="00952885" w:rsidRPr="002466BA">
        <w:rPr>
          <w:rFonts w:ascii="Arial" w:hAnsi="Arial" w:cs="Arial"/>
          <w:bCs/>
        </w:rPr>
        <w:t>Dolby</w:t>
      </w:r>
      <w:proofErr w:type="spellEnd"/>
      <w:r w:rsidR="00952885" w:rsidRPr="002466BA">
        <w:rPr>
          <w:rFonts w:ascii="Arial" w:hAnsi="Arial" w:cs="Arial"/>
          <w:bCs/>
        </w:rPr>
        <w:t xml:space="preserve"> </w:t>
      </w:r>
      <w:proofErr w:type="spellStart"/>
      <w:r w:rsidR="00952885" w:rsidRPr="002466BA">
        <w:rPr>
          <w:rFonts w:ascii="Arial" w:hAnsi="Arial" w:cs="Arial"/>
          <w:bCs/>
        </w:rPr>
        <w:t>Atmos</w:t>
      </w:r>
      <w:proofErr w:type="spellEnd"/>
      <w:r w:rsidR="00952885" w:rsidRPr="002466BA">
        <w:rPr>
          <w:rFonts w:ascii="Arial" w:hAnsi="Arial" w:cs="Arial"/>
          <w:bCs/>
        </w:rPr>
        <w:t xml:space="preserve"> - </w:t>
      </w:r>
      <w:proofErr w:type="spellStart"/>
      <w:r w:rsidR="00952885" w:rsidRPr="002466BA">
        <w:rPr>
          <w:rFonts w:ascii="Arial" w:hAnsi="Arial" w:cs="Arial"/>
          <w:bCs/>
        </w:rPr>
        <w:t>realizácia</w:t>
      </w:r>
      <w:proofErr w:type="spellEnd"/>
      <w:r w:rsidR="00952885" w:rsidRPr="002466BA">
        <w:rPr>
          <w:rFonts w:ascii="Arial" w:hAnsi="Arial" w:cs="Arial"/>
          <w:bCs/>
        </w:rPr>
        <w:t xml:space="preserve">, </w:t>
      </w:r>
      <w:proofErr w:type="spellStart"/>
      <w:r w:rsidR="00952885" w:rsidRPr="002466BA">
        <w:rPr>
          <w:rFonts w:ascii="Arial" w:hAnsi="Arial" w:cs="Arial"/>
          <w:bCs/>
        </w:rPr>
        <w:t>prezentácia</w:t>
      </w:r>
      <w:proofErr w:type="spellEnd"/>
      <w:r w:rsidR="00952885" w:rsidRPr="002466BA">
        <w:rPr>
          <w:rFonts w:ascii="Arial" w:hAnsi="Arial" w:cs="Arial"/>
          <w:bCs/>
        </w:rPr>
        <w:t xml:space="preserve"> DA1.</w:t>
      </w:r>
      <w:r w:rsidRPr="002466BA">
        <w:rPr>
          <w:rFonts w:ascii="Arial" w:hAnsi="Arial" w:cs="Arial"/>
          <w:color w:val="000000"/>
        </w:rPr>
        <w:t xml:space="preserve"> Lehota dodania predmetu zákazky uvedeného v</w:t>
      </w:r>
      <w:r w:rsidR="006D5DC2" w:rsidRPr="002466BA">
        <w:rPr>
          <w:rFonts w:ascii="Arial" w:hAnsi="Arial" w:cs="Arial"/>
          <w:color w:val="000000"/>
        </w:rPr>
        <w:t> </w:t>
      </w:r>
      <w:r w:rsidRPr="002466BA">
        <w:rPr>
          <w:rFonts w:ascii="Arial" w:hAnsi="Arial" w:cs="Arial"/>
          <w:color w:val="000000"/>
        </w:rPr>
        <w:t>prílohe</w:t>
      </w:r>
      <w:r w:rsidR="006D5DC2" w:rsidRPr="002466BA">
        <w:rPr>
          <w:rFonts w:ascii="Arial" w:hAnsi="Arial" w:cs="Arial"/>
          <w:color w:val="000000"/>
        </w:rPr>
        <w:t xml:space="preserve"> č.1</w:t>
      </w:r>
      <w:r w:rsidRPr="002466BA">
        <w:rPr>
          <w:rFonts w:ascii="Arial" w:hAnsi="Arial" w:cs="Arial"/>
          <w:color w:val="000000"/>
        </w:rPr>
        <w:t xml:space="preserve"> je maximálne 60 kalendárnych dní. </w:t>
      </w:r>
    </w:p>
    <w:p w14:paraId="2833B856" w14:textId="77777777" w:rsidR="00630B18" w:rsidRPr="002466BA" w:rsidRDefault="00630B18" w:rsidP="00B33F92">
      <w:pPr>
        <w:autoSpaceDE w:val="0"/>
        <w:autoSpaceDN w:val="0"/>
        <w:adjustRightInd w:val="0"/>
        <w:spacing w:after="0" w:line="240" w:lineRule="auto"/>
        <w:jc w:val="both"/>
        <w:rPr>
          <w:rFonts w:ascii="Arial" w:hAnsi="Arial" w:cs="Arial"/>
        </w:rPr>
      </w:pPr>
    </w:p>
    <w:p w14:paraId="6333881E" w14:textId="407FBC5E"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rPr>
        <w:t xml:space="preserve">Časť II:  </w:t>
      </w:r>
      <w:proofErr w:type="spellStart"/>
      <w:r w:rsidR="005B6181" w:rsidRPr="002466BA">
        <w:rPr>
          <w:rFonts w:ascii="Arial" w:hAnsi="Arial" w:cs="Arial"/>
          <w:bCs/>
        </w:rPr>
        <w:t>Edukačne</w:t>
      </w:r>
      <w:proofErr w:type="spellEnd"/>
      <w:r w:rsidR="005B6181" w:rsidRPr="002466BA">
        <w:rPr>
          <w:rFonts w:ascii="Arial" w:hAnsi="Arial" w:cs="Arial"/>
          <w:bCs/>
        </w:rPr>
        <w:t xml:space="preserve">́ centrum 3D priestorovej zvukovej platformy </w:t>
      </w:r>
      <w:proofErr w:type="spellStart"/>
      <w:r w:rsidR="005B6181" w:rsidRPr="002466BA">
        <w:rPr>
          <w:rFonts w:ascii="Arial" w:hAnsi="Arial" w:cs="Arial"/>
          <w:bCs/>
        </w:rPr>
        <w:t>Dolby</w:t>
      </w:r>
      <w:proofErr w:type="spellEnd"/>
      <w:r w:rsidR="005B6181" w:rsidRPr="002466BA">
        <w:rPr>
          <w:rFonts w:ascii="Arial" w:hAnsi="Arial" w:cs="Arial"/>
          <w:bCs/>
        </w:rPr>
        <w:t xml:space="preserve"> </w:t>
      </w:r>
      <w:proofErr w:type="spellStart"/>
      <w:r w:rsidR="005B6181" w:rsidRPr="002466BA">
        <w:rPr>
          <w:rFonts w:ascii="Arial" w:hAnsi="Arial" w:cs="Arial"/>
          <w:bCs/>
        </w:rPr>
        <w:t>Atmos</w:t>
      </w:r>
      <w:proofErr w:type="spellEnd"/>
      <w:r w:rsidR="005B6181" w:rsidRPr="002466BA">
        <w:rPr>
          <w:rFonts w:ascii="Arial" w:hAnsi="Arial" w:cs="Arial"/>
          <w:bCs/>
        </w:rPr>
        <w:t xml:space="preserve"> - </w:t>
      </w:r>
      <w:proofErr w:type="spellStart"/>
      <w:r w:rsidR="005B6181" w:rsidRPr="002466BA">
        <w:rPr>
          <w:rFonts w:ascii="Arial" w:hAnsi="Arial" w:cs="Arial"/>
          <w:bCs/>
        </w:rPr>
        <w:t>realizácia</w:t>
      </w:r>
      <w:proofErr w:type="spellEnd"/>
      <w:r w:rsidR="005B6181" w:rsidRPr="002466BA">
        <w:rPr>
          <w:rFonts w:ascii="Arial" w:hAnsi="Arial" w:cs="Arial"/>
          <w:bCs/>
        </w:rPr>
        <w:t xml:space="preserve">, </w:t>
      </w:r>
      <w:proofErr w:type="spellStart"/>
      <w:r w:rsidR="005B6181" w:rsidRPr="002466BA">
        <w:rPr>
          <w:rFonts w:ascii="Arial" w:hAnsi="Arial" w:cs="Arial"/>
          <w:bCs/>
        </w:rPr>
        <w:t>prezentácia</w:t>
      </w:r>
      <w:proofErr w:type="spellEnd"/>
      <w:r w:rsidR="005B6181" w:rsidRPr="002466BA">
        <w:rPr>
          <w:rFonts w:ascii="Arial" w:hAnsi="Arial" w:cs="Arial"/>
          <w:bCs/>
        </w:rPr>
        <w:t xml:space="preserve"> DA2.</w:t>
      </w:r>
      <w:r w:rsidRPr="002466BA">
        <w:rPr>
          <w:rFonts w:ascii="Arial" w:hAnsi="Arial" w:cs="Arial"/>
          <w:color w:val="000000"/>
        </w:rPr>
        <w:t xml:space="preserve"> Lehota dodania predmetu zákazky uvedeného v</w:t>
      </w:r>
      <w:r w:rsidR="006D5DC2" w:rsidRPr="002466BA">
        <w:rPr>
          <w:rFonts w:ascii="Arial" w:hAnsi="Arial" w:cs="Arial"/>
          <w:color w:val="000000"/>
        </w:rPr>
        <w:t> </w:t>
      </w:r>
      <w:r w:rsidRPr="002466BA">
        <w:rPr>
          <w:rFonts w:ascii="Arial" w:hAnsi="Arial" w:cs="Arial"/>
          <w:color w:val="000000"/>
        </w:rPr>
        <w:t>prílohe</w:t>
      </w:r>
      <w:r w:rsidR="006D5DC2" w:rsidRPr="002466BA">
        <w:rPr>
          <w:rFonts w:ascii="Arial" w:hAnsi="Arial" w:cs="Arial"/>
          <w:color w:val="000000"/>
        </w:rPr>
        <w:t xml:space="preserve"> č.2</w:t>
      </w:r>
      <w:r w:rsidRPr="002466BA">
        <w:rPr>
          <w:rFonts w:ascii="Arial" w:hAnsi="Arial" w:cs="Arial"/>
          <w:color w:val="000000"/>
        </w:rPr>
        <w:t xml:space="preserve"> je maximálne </w:t>
      </w:r>
      <w:r w:rsidR="005B6181" w:rsidRPr="002466BA">
        <w:rPr>
          <w:rFonts w:ascii="Arial" w:hAnsi="Arial" w:cs="Arial"/>
          <w:color w:val="000000"/>
        </w:rPr>
        <w:t>9</w:t>
      </w:r>
      <w:r w:rsidRPr="002466BA">
        <w:rPr>
          <w:rFonts w:ascii="Arial" w:hAnsi="Arial" w:cs="Arial"/>
          <w:color w:val="000000"/>
        </w:rPr>
        <w:t>0 kalendárnych dní.</w:t>
      </w:r>
    </w:p>
    <w:p w14:paraId="4AF9CEAC" w14:textId="77777777" w:rsidR="00630B18" w:rsidRPr="002466BA" w:rsidRDefault="00630B18" w:rsidP="00B33F92">
      <w:pPr>
        <w:autoSpaceDE w:val="0"/>
        <w:autoSpaceDN w:val="0"/>
        <w:adjustRightInd w:val="0"/>
        <w:spacing w:after="0" w:line="240" w:lineRule="auto"/>
        <w:jc w:val="both"/>
        <w:rPr>
          <w:rFonts w:ascii="Arial" w:hAnsi="Arial" w:cs="Arial"/>
        </w:rPr>
      </w:pPr>
    </w:p>
    <w:p w14:paraId="346459EF" w14:textId="5893C80B"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rPr>
        <w:t xml:space="preserve">Časť III: </w:t>
      </w:r>
      <w:proofErr w:type="spellStart"/>
      <w:r w:rsidR="005B6181" w:rsidRPr="002466BA">
        <w:rPr>
          <w:rFonts w:ascii="Arial" w:hAnsi="Arial" w:cs="Arial"/>
          <w:bCs/>
        </w:rPr>
        <w:t>Edukačne</w:t>
      </w:r>
      <w:proofErr w:type="spellEnd"/>
      <w:r w:rsidR="005B6181" w:rsidRPr="002466BA">
        <w:rPr>
          <w:rFonts w:ascii="Arial" w:hAnsi="Arial" w:cs="Arial"/>
          <w:bCs/>
        </w:rPr>
        <w:t xml:space="preserve">́ centrum 3D priestorovej zvukovej platformy </w:t>
      </w:r>
      <w:proofErr w:type="spellStart"/>
      <w:r w:rsidR="005B6181" w:rsidRPr="002466BA">
        <w:rPr>
          <w:rFonts w:ascii="Arial" w:hAnsi="Arial" w:cs="Arial"/>
          <w:bCs/>
        </w:rPr>
        <w:t>Dolby</w:t>
      </w:r>
      <w:proofErr w:type="spellEnd"/>
      <w:r w:rsidR="005B6181" w:rsidRPr="002466BA">
        <w:rPr>
          <w:rFonts w:ascii="Arial" w:hAnsi="Arial" w:cs="Arial"/>
          <w:bCs/>
        </w:rPr>
        <w:t xml:space="preserve"> </w:t>
      </w:r>
      <w:proofErr w:type="spellStart"/>
      <w:r w:rsidR="005B6181" w:rsidRPr="002466BA">
        <w:rPr>
          <w:rFonts w:ascii="Arial" w:hAnsi="Arial" w:cs="Arial"/>
          <w:bCs/>
        </w:rPr>
        <w:t>Atmos</w:t>
      </w:r>
      <w:proofErr w:type="spellEnd"/>
      <w:r w:rsidR="005B6181" w:rsidRPr="002466BA">
        <w:rPr>
          <w:rFonts w:ascii="Arial" w:hAnsi="Arial" w:cs="Arial"/>
          <w:bCs/>
        </w:rPr>
        <w:t xml:space="preserve"> - </w:t>
      </w:r>
      <w:proofErr w:type="spellStart"/>
      <w:r w:rsidR="005B6181" w:rsidRPr="002466BA">
        <w:rPr>
          <w:rFonts w:ascii="Arial" w:hAnsi="Arial" w:cs="Arial"/>
          <w:bCs/>
        </w:rPr>
        <w:t>realizácia</w:t>
      </w:r>
      <w:proofErr w:type="spellEnd"/>
      <w:r w:rsidR="005B6181" w:rsidRPr="002466BA">
        <w:rPr>
          <w:rFonts w:ascii="Arial" w:hAnsi="Arial" w:cs="Arial"/>
          <w:bCs/>
        </w:rPr>
        <w:t xml:space="preserve">, </w:t>
      </w:r>
      <w:proofErr w:type="spellStart"/>
      <w:r w:rsidR="005B6181" w:rsidRPr="002466BA">
        <w:rPr>
          <w:rFonts w:ascii="Arial" w:hAnsi="Arial" w:cs="Arial"/>
          <w:bCs/>
        </w:rPr>
        <w:t>prezentácia</w:t>
      </w:r>
      <w:proofErr w:type="spellEnd"/>
      <w:r w:rsidR="005B6181" w:rsidRPr="002466BA">
        <w:rPr>
          <w:rFonts w:ascii="Arial" w:hAnsi="Arial" w:cs="Arial"/>
          <w:bCs/>
        </w:rPr>
        <w:t xml:space="preserve"> DA3. </w:t>
      </w:r>
      <w:r w:rsidRPr="002466BA">
        <w:rPr>
          <w:rFonts w:ascii="Arial" w:hAnsi="Arial" w:cs="Arial"/>
          <w:color w:val="000000"/>
        </w:rPr>
        <w:t xml:space="preserve">Lehota dodania predmetu zákazky uvedeného v prílohe č. </w:t>
      </w:r>
      <w:r w:rsidR="006D5DC2" w:rsidRPr="002466BA">
        <w:rPr>
          <w:rFonts w:ascii="Arial" w:hAnsi="Arial" w:cs="Arial"/>
          <w:color w:val="000000"/>
        </w:rPr>
        <w:t>3</w:t>
      </w:r>
      <w:r w:rsidRPr="002466BA">
        <w:rPr>
          <w:rFonts w:ascii="Arial" w:hAnsi="Arial" w:cs="Arial"/>
          <w:color w:val="000000"/>
        </w:rPr>
        <w:t xml:space="preserve"> je maximálne </w:t>
      </w:r>
      <w:r w:rsidR="006D5DC2" w:rsidRPr="002466BA">
        <w:rPr>
          <w:rFonts w:ascii="Arial" w:hAnsi="Arial" w:cs="Arial"/>
          <w:color w:val="000000"/>
        </w:rPr>
        <w:t>6</w:t>
      </w:r>
      <w:r w:rsidRPr="002466BA">
        <w:rPr>
          <w:rFonts w:ascii="Arial" w:hAnsi="Arial" w:cs="Arial"/>
          <w:color w:val="000000"/>
        </w:rPr>
        <w:t>0 kalendárnych dní</w:t>
      </w:r>
    </w:p>
    <w:p w14:paraId="1B3BA9E3" w14:textId="5AF13298" w:rsidR="006D5DC2" w:rsidRPr="002466BA" w:rsidRDefault="006D5DC2" w:rsidP="00B33F92">
      <w:pPr>
        <w:autoSpaceDE w:val="0"/>
        <w:autoSpaceDN w:val="0"/>
        <w:adjustRightInd w:val="0"/>
        <w:spacing w:after="0" w:line="240" w:lineRule="auto"/>
        <w:jc w:val="both"/>
        <w:rPr>
          <w:rFonts w:ascii="Arial" w:hAnsi="Arial" w:cs="Arial"/>
          <w:color w:val="000000"/>
        </w:rPr>
      </w:pPr>
    </w:p>
    <w:p w14:paraId="3785E9FE" w14:textId="39F47BD0" w:rsidR="006D5DC2" w:rsidRPr="002466BA" w:rsidRDefault="006D5DC2" w:rsidP="00B33F92">
      <w:pPr>
        <w:autoSpaceDE w:val="0"/>
        <w:autoSpaceDN w:val="0"/>
        <w:adjustRightInd w:val="0"/>
        <w:spacing w:after="0" w:line="240" w:lineRule="auto"/>
        <w:jc w:val="both"/>
        <w:rPr>
          <w:rFonts w:ascii="Arial" w:hAnsi="Arial" w:cs="Arial"/>
          <w:color w:val="000000"/>
        </w:rPr>
      </w:pPr>
      <w:r w:rsidRPr="002466BA">
        <w:rPr>
          <w:rFonts w:ascii="Arial" w:hAnsi="Arial" w:cs="Arial"/>
        </w:rPr>
        <w:t xml:space="preserve">Časť IV: </w:t>
      </w:r>
      <w:proofErr w:type="spellStart"/>
      <w:r w:rsidRPr="002466BA">
        <w:rPr>
          <w:rFonts w:ascii="Arial" w:hAnsi="Arial" w:cs="Arial"/>
          <w:bCs/>
        </w:rPr>
        <w:t>Edukačne</w:t>
      </w:r>
      <w:proofErr w:type="spellEnd"/>
      <w:r w:rsidRPr="002466BA">
        <w:rPr>
          <w:rFonts w:ascii="Arial" w:hAnsi="Arial" w:cs="Arial"/>
          <w:bCs/>
        </w:rPr>
        <w:t xml:space="preserve">́ centrum 3D priestorovej zvukovej platformy </w:t>
      </w:r>
      <w:proofErr w:type="spellStart"/>
      <w:r w:rsidRPr="002466BA">
        <w:rPr>
          <w:rFonts w:ascii="Arial" w:hAnsi="Arial" w:cs="Arial"/>
          <w:bCs/>
        </w:rPr>
        <w:t>Dolby</w:t>
      </w:r>
      <w:proofErr w:type="spellEnd"/>
      <w:r w:rsidRPr="002466BA">
        <w:rPr>
          <w:rFonts w:ascii="Arial" w:hAnsi="Arial" w:cs="Arial"/>
          <w:bCs/>
        </w:rPr>
        <w:t xml:space="preserve"> </w:t>
      </w:r>
      <w:proofErr w:type="spellStart"/>
      <w:r w:rsidRPr="002466BA">
        <w:rPr>
          <w:rFonts w:ascii="Arial" w:hAnsi="Arial" w:cs="Arial"/>
          <w:bCs/>
        </w:rPr>
        <w:t>Atmos</w:t>
      </w:r>
      <w:proofErr w:type="spellEnd"/>
      <w:r w:rsidRPr="002466BA">
        <w:rPr>
          <w:rFonts w:ascii="Arial" w:hAnsi="Arial" w:cs="Arial"/>
          <w:bCs/>
        </w:rPr>
        <w:t xml:space="preserve"> - </w:t>
      </w:r>
      <w:proofErr w:type="spellStart"/>
      <w:r w:rsidRPr="002466BA">
        <w:rPr>
          <w:rFonts w:ascii="Arial" w:hAnsi="Arial" w:cs="Arial"/>
          <w:bCs/>
        </w:rPr>
        <w:t>realizácia</w:t>
      </w:r>
      <w:proofErr w:type="spellEnd"/>
      <w:r w:rsidRPr="002466BA">
        <w:rPr>
          <w:rFonts w:ascii="Arial" w:hAnsi="Arial" w:cs="Arial"/>
          <w:bCs/>
        </w:rPr>
        <w:t xml:space="preserve">, </w:t>
      </w:r>
      <w:proofErr w:type="spellStart"/>
      <w:r w:rsidRPr="002466BA">
        <w:rPr>
          <w:rFonts w:ascii="Arial" w:hAnsi="Arial" w:cs="Arial"/>
          <w:bCs/>
        </w:rPr>
        <w:t>prezentácia</w:t>
      </w:r>
      <w:proofErr w:type="spellEnd"/>
      <w:r w:rsidRPr="002466BA">
        <w:rPr>
          <w:rFonts w:ascii="Arial" w:hAnsi="Arial" w:cs="Arial"/>
          <w:bCs/>
        </w:rPr>
        <w:t xml:space="preserve"> DA4. </w:t>
      </w:r>
      <w:r w:rsidRPr="002466BA">
        <w:rPr>
          <w:rFonts w:ascii="Arial" w:hAnsi="Arial" w:cs="Arial"/>
          <w:color w:val="000000"/>
        </w:rPr>
        <w:t xml:space="preserve">Lehota dodania predmetu zákazky uvedeného </w:t>
      </w:r>
      <w:r w:rsidRPr="001D30B0">
        <w:rPr>
          <w:rFonts w:ascii="Arial" w:hAnsi="Arial" w:cs="Arial"/>
          <w:color w:val="000000"/>
        </w:rPr>
        <w:t xml:space="preserve">v prílohe č. </w:t>
      </w:r>
      <w:r w:rsidR="004F131A" w:rsidRPr="001D30B0">
        <w:rPr>
          <w:rFonts w:ascii="Arial" w:hAnsi="Arial" w:cs="Arial"/>
          <w:color w:val="000000"/>
        </w:rPr>
        <w:t>4</w:t>
      </w:r>
      <w:r w:rsidRPr="002466BA">
        <w:rPr>
          <w:rFonts w:ascii="Arial" w:hAnsi="Arial" w:cs="Arial"/>
          <w:color w:val="000000"/>
        </w:rPr>
        <w:t xml:space="preserve"> je maximálne 60 kalendárnych dní</w:t>
      </w:r>
    </w:p>
    <w:p w14:paraId="08DAED16"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51C60E80"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39.2 Predmetom zákazky je aj </w:t>
      </w:r>
    </w:p>
    <w:p w14:paraId="36273678" w14:textId="6020858B" w:rsidR="00630B18" w:rsidRPr="0013211F" w:rsidRDefault="00630B18" w:rsidP="0013211F">
      <w:pPr>
        <w:pStyle w:val="Odsekzoznamu"/>
        <w:numPr>
          <w:ilvl w:val="0"/>
          <w:numId w:val="30"/>
        </w:numPr>
        <w:autoSpaceDE w:val="0"/>
        <w:autoSpaceDN w:val="0"/>
        <w:adjustRightInd w:val="0"/>
        <w:spacing w:after="0" w:line="240" w:lineRule="auto"/>
        <w:jc w:val="both"/>
        <w:rPr>
          <w:rFonts w:ascii="Arial" w:hAnsi="Arial" w:cs="Arial"/>
          <w:color w:val="000000"/>
        </w:rPr>
      </w:pPr>
      <w:r w:rsidRPr="0013211F">
        <w:rPr>
          <w:rFonts w:ascii="Arial" w:hAnsi="Arial" w:cs="Arial"/>
          <w:color w:val="000000"/>
        </w:rPr>
        <w:t>garancia záručného a pozáručného servisu v maximálnej lehote do 72hod.,  alebo bezodplatne zapožičanie  náhradného „takého istého“ zariadenia, ak by servis trval dlhšiu dobu ako 72hod.</w:t>
      </w:r>
    </w:p>
    <w:p w14:paraId="196157A3" w14:textId="73E776BF" w:rsidR="00630B18" w:rsidRPr="0013211F" w:rsidRDefault="00630B18" w:rsidP="0013211F">
      <w:pPr>
        <w:pStyle w:val="Odsekzoznamu"/>
        <w:numPr>
          <w:ilvl w:val="0"/>
          <w:numId w:val="30"/>
        </w:numPr>
        <w:autoSpaceDE w:val="0"/>
        <w:autoSpaceDN w:val="0"/>
        <w:adjustRightInd w:val="0"/>
        <w:spacing w:after="0" w:line="240" w:lineRule="auto"/>
        <w:jc w:val="both"/>
        <w:rPr>
          <w:rFonts w:ascii="Arial" w:hAnsi="Arial" w:cs="Arial"/>
          <w:color w:val="000000"/>
        </w:rPr>
      </w:pPr>
      <w:r w:rsidRPr="0013211F">
        <w:rPr>
          <w:rFonts w:ascii="Arial" w:hAnsi="Arial" w:cs="Arial"/>
          <w:color w:val="000000"/>
        </w:rPr>
        <w:t xml:space="preserve">Hot </w:t>
      </w:r>
      <w:proofErr w:type="spellStart"/>
      <w:r w:rsidRPr="0013211F">
        <w:rPr>
          <w:rFonts w:ascii="Arial" w:hAnsi="Arial" w:cs="Arial"/>
          <w:color w:val="000000"/>
        </w:rPr>
        <w:t>line</w:t>
      </w:r>
      <w:proofErr w:type="spellEnd"/>
    </w:p>
    <w:p w14:paraId="466BCAFA"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3056AC97" w14:textId="77777777" w:rsidR="00630B18" w:rsidRPr="002466BA" w:rsidRDefault="00630B18" w:rsidP="00B33F92">
      <w:pPr>
        <w:autoSpaceDE w:val="0"/>
        <w:autoSpaceDN w:val="0"/>
        <w:adjustRightInd w:val="0"/>
        <w:spacing w:after="0" w:line="240" w:lineRule="auto"/>
        <w:jc w:val="both"/>
        <w:rPr>
          <w:rFonts w:ascii="Arial" w:hAnsi="Arial" w:cs="Arial"/>
        </w:rPr>
      </w:pPr>
      <w:r w:rsidRPr="002466BA">
        <w:rPr>
          <w:rFonts w:ascii="Arial" w:hAnsi="Arial" w:cs="Arial"/>
          <w:color w:val="000000"/>
        </w:rPr>
        <w:t>39.3 V prípade, že sa v špecifikácii predmetu zákazky vyskytne odvolávka alebo uvedenie na obchodné meno, značku alebo výrobcu, pre celú časť súťažných podkladov platí „alebo ekvivalentný“. Ekvivalentom môže byť výrobok podľa technickej špecifikácie s rovnakými alebo vyššími technickými a kvalitatívnymi parametrami</w:t>
      </w:r>
      <w:r w:rsidRPr="002466BA">
        <w:rPr>
          <w:rFonts w:ascii="Arial" w:hAnsi="Arial" w:cs="Arial"/>
        </w:rPr>
        <w:t xml:space="preserve"> v rátane životnosti a výkonnosti. </w:t>
      </w:r>
    </w:p>
    <w:p w14:paraId="0827F98C"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009D176D"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2598607B"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r w:rsidRPr="002466BA">
        <w:rPr>
          <w:rFonts w:ascii="Arial" w:hAnsi="Arial" w:cs="Arial"/>
          <w:b/>
          <w:color w:val="000000"/>
        </w:rPr>
        <w:t>40. Požiadavky na predmet zákazky</w:t>
      </w:r>
    </w:p>
    <w:p w14:paraId="61BA04C8"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p>
    <w:p w14:paraId="3856578B" w14:textId="731F7696"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40.1 Predmet zákazky ako aj požiadavky na predmet zákazky sú detailne špecifikované v prílohách č. </w:t>
      </w:r>
      <w:r w:rsidRPr="009E62DF">
        <w:rPr>
          <w:rFonts w:ascii="Arial" w:hAnsi="Arial" w:cs="Arial"/>
          <w:color w:val="000000"/>
        </w:rPr>
        <w:t xml:space="preserve">1 až č. </w:t>
      </w:r>
      <w:r w:rsidR="00C364FD" w:rsidRPr="009E62DF">
        <w:rPr>
          <w:rFonts w:ascii="Arial" w:hAnsi="Arial" w:cs="Arial"/>
          <w:color w:val="000000"/>
        </w:rPr>
        <w:t xml:space="preserve">4 </w:t>
      </w:r>
      <w:r w:rsidRPr="009E62DF">
        <w:rPr>
          <w:rFonts w:ascii="Arial" w:hAnsi="Arial" w:cs="Arial"/>
          <w:color w:val="000000"/>
        </w:rPr>
        <w:t>týchto</w:t>
      </w:r>
      <w:r w:rsidRPr="002466BA">
        <w:rPr>
          <w:rFonts w:ascii="Arial" w:hAnsi="Arial" w:cs="Arial"/>
          <w:color w:val="000000"/>
        </w:rPr>
        <w:t xml:space="preserve"> súťažných podkladov.</w:t>
      </w:r>
    </w:p>
    <w:p w14:paraId="63693A6C"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56F333A6"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40.2 Splnenie požiadaviek na predmet zákazky uchádzač deklaruje predložením aktuálnych dokladov požadovaných v technickej špecifikácii a dokumentov ktoré sú uvedené v bode 17.1. týchto súťažných podkladov. </w:t>
      </w:r>
    </w:p>
    <w:p w14:paraId="4B114F28" w14:textId="77777777" w:rsidR="00630B18" w:rsidRPr="002466BA" w:rsidRDefault="00630B18" w:rsidP="00B33F92">
      <w:pPr>
        <w:autoSpaceDE w:val="0"/>
        <w:autoSpaceDN w:val="0"/>
        <w:adjustRightInd w:val="0"/>
        <w:spacing w:after="0" w:line="240" w:lineRule="auto"/>
        <w:jc w:val="both"/>
        <w:rPr>
          <w:rFonts w:ascii="Arial" w:hAnsi="Arial" w:cs="Arial"/>
          <w:color w:val="FF0000"/>
        </w:rPr>
      </w:pPr>
    </w:p>
    <w:p w14:paraId="710F48B5" w14:textId="374F0B58" w:rsidR="00CC641D" w:rsidRDefault="00630B18" w:rsidP="00CC641D">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40.3 Verejný obstarávateľ požaduje, aby dodávky boli realizované na základe zmluvy podľa bodu 8 týchto súťažných podkladov</w:t>
      </w:r>
      <w:r w:rsidR="00CC641D">
        <w:rPr>
          <w:rFonts w:ascii="Arial" w:hAnsi="Arial" w:cs="Arial"/>
          <w:color w:val="000000"/>
        </w:rPr>
        <w:br w:type="page"/>
      </w:r>
    </w:p>
    <w:p w14:paraId="44D77761" w14:textId="31AA3711" w:rsidR="00576728" w:rsidRDefault="00576728" w:rsidP="00CC641D">
      <w:pPr>
        <w:autoSpaceDE w:val="0"/>
        <w:autoSpaceDN w:val="0"/>
        <w:adjustRightInd w:val="0"/>
        <w:spacing w:after="0" w:line="240" w:lineRule="auto"/>
        <w:jc w:val="both"/>
        <w:rPr>
          <w:rFonts w:ascii="Arial" w:hAnsi="Arial" w:cs="Arial"/>
          <w:b/>
          <w:sz w:val="24"/>
        </w:rPr>
      </w:pPr>
      <w:r w:rsidRPr="002466BA">
        <w:rPr>
          <w:rFonts w:ascii="Arial" w:hAnsi="Arial" w:cs="Arial"/>
          <w:b/>
          <w:sz w:val="24"/>
        </w:rPr>
        <w:lastRenderedPageBreak/>
        <w:t>Prílohy</w:t>
      </w:r>
    </w:p>
    <w:p w14:paraId="6A0F67D5" w14:textId="77777777" w:rsidR="008634D3" w:rsidRPr="00CC641D" w:rsidRDefault="008634D3" w:rsidP="00CC641D">
      <w:pPr>
        <w:autoSpaceDE w:val="0"/>
        <w:autoSpaceDN w:val="0"/>
        <w:adjustRightInd w:val="0"/>
        <w:spacing w:after="0" w:line="240" w:lineRule="auto"/>
        <w:jc w:val="both"/>
        <w:rPr>
          <w:rFonts w:ascii="Arial" w:hAnsi="Arial" w:cs="Arial"/>
          <w:color w:val="000000"/>
        </w:rPr>
      </w:pPr>
    </w:p>
    <w:p w14:paraId="613DB2E8" w14:textId="68DDC893" w:rsidR="00630B18" w:rsidRPr="002466BA" w:rsidRDefault="002D3C3C" w:rsidP="006B21A9">
      <w:pPr>
        <w:spacing w:before="36"/>
        <w:ind w:right="447"/>
        <w:rPr>
          <w:rFonts w:ascii="Arial" w:hAnsi="Arial" w:cs="Arial"/>
          <w:b/>
          <w:sz w:val="24"/>
        </w:rPr>
      </w:pPr>
      <w:r w:rsidRPr="002466BA">
        <w:rPr>
          <w:rFonts w:ascii="Arial" w:hAnsi="Arial" w:cs="Arial"/>
          <w:b/>
          <w:sz w:val="24"/>
        </w:rPr>
        <w:t>Čestné vyhlásenie uchádzača</w:t>
      </w:r>
    </w:p>
    <w:p w14:paraId="17054FC4" w14:textId="77777777" w:rsidR="00630B18" w:rsidRPr="002466BA" w:rsidRDefault="00630B18" w:rsidP="008634D3">
      <w:pPr>
        <w:pStyle w:val="Zkladntext"/>
        <w:spacing w:before="194" w:line="244" w:lineRule="exact"/>
        <w:ind w:left="142" w:right="447"/>
        <w:jc w:val="both"/>
        <w:rPr>
          <w:rFonts w:ascii="Arial" w:hAnsi="Arial" w:cs="Arial"/>
        </w:rPr>
      </w:pPr>
      <w:r w:rsidRPr="002466BA">
        <w:rPr>
          <w:rFonts w:ascii="Arial" w:hAnsi="Arial" w:cs="Arial"/>
        </w:rPr>
        <w:t>v rámci zákazky vyhlásenej vo vestníku ……….. pod číslom ………………………. dňa …………………... na predmet:</w:t>
      </w:r>
    </w:p>
    <w:p w14:paraId="29684110" w14:textId="5BA9851C" w:rsidR="00630B18" w:rsidRPr="002466BA" w:rsidRDefault="00630B18" w:rsidP="008634D3">
      <w:pPr>
        <w:pStyle w:val="Zkladntext"/>
        <w:spacing w:line="244" w:lineRule="exact"/>
        <w:ind w:left="142" w:right="447"/>
        <w:jc w:val="both"/>
        <w:rPr>
          <w:rFonts w:ascii="Arial" w:hAnsi="Arial" w:cs="Arial"/>
        </w:rPr>
      </w:pPr>
      <w:r w:rsidRPr="002466BA">
        <w:rPr>
          <w:rFonts w:ascii="Arial" w:hAnsi="Arial" w:cs="Arial"/>
        </w:rPr>
        <w:t xml:space="preserve">„ </w:t>
      </w:r>
      <w:proofErr w:type="spellStart"/>
      <w:r w:rsidR="00EA27C8" w:rsidRPr="002466BA">
        <w:rPr>
          <w:rFonts w:ascii="Arial" w:hAnsi="Arial" w:cs="Arial"/>
          <w:bCs/>
        </w:rPr>
        <w:t>Edukačne</w:t>
      </w:r>
      <w:proofErr w:type="spellEnd"/>
      <w:r w:rsidR="00EA27C8" w:rsidRPr="002466BA">
        <w:rPr>
          <w:rFonts w:ascii="Arial" w:hAnsi="Arial" w:cs="Arial"/>
          <w:bCs/>
        </w:rPr>
        <w:t xml:space="preserve">́ centrum 3D priestorovej zvukovej platformy </w:t>
      </w:r>
      <w:proofErr w:type="spellStart"/>
      <w:r w:rsidR="00EA27C8" w:rsidRPr="002466BA">
        <w:rPr>
          <w:rFonts w:ascii="Arial" w:hAnsi="Arial" w:cs="Arial"/>
          <w:bCs/>
        </w:rPr>
        <w:t>Dolby</w:t>
      </w:r>
      <w:proofErr w:type="spellEnd"/>
      <w:r w:rsidR="00EA27C8" w:rsidRPr="002466BA">
        <w:rPr>
          <w:rFonts w:ascii="Arial" w:hAnsi="Arial" w:cs="Arial"/>
          <w:bCs/>
        </w:rPr>
        <w:t xml:space="preserve"> </w:t>
      </w:r>
      <w:proofErr w:type="spellStart"/>
      <w:r w:rsidR="00EA27C8" w:rsidRPr="002466BA">
        <w:rPr>
          <w:rFonts w:ascii="Arial" w:hAnsi="Arial" w:cs="Arial"/>
          <w:bCs/>
        </w:rPr>
        <w:t>Atmos</w:t>
      </w:r>
      <w:proofErr w:type="spellEnd"/>
      <w:r w:rsidR="00EA27C8" w:rsidRPr="002466BA">
        <w:rPr>
          <w:rFonts w:ascii="Arial" w:hAnsi="Arial" w:cs="Arial"/>
          <w:bCs/>
        </w:rPr>
        <w:t xml:space="preserve"> - </w:t>
      </w:r>
      <w:proofErr w:type="spellStart"/>
      <w:r w:rsidR="00EA27C8" w:rsidRPr="002466BA">
        <w:rPr>
          <w:rFonts w:ascii="Arial" w:hAnsi="Arial" w:cs="Arial"/>
          <w:bCs/>
        </w:rPr>
        <w:t>realizácia</w:t>
      </w:r>
      <w:proofErr w:type="spellEnd"/>
      <w:r w:rsidR="00EA27C8" w:rsidRPr="002466BA">
        <w:rPr>
          <w:rFonts w:ascii="Arial" w:hAnsi="Arial" w:cs="Arial"/>
          <w:bCs/>
        </w:rPr>
        <w:t xml:space="preserve">, </w:t>
      </w:r>
      <w:proofErr w:type="spellStart"/>
      <w:r w:rsidR="00EA27C8" w:rsidRPr="002466BA">
        <w:rPr>
          <w:rFonts w:ascii="Arial" w:hAnsi="Arial" w:cs="Arial"/>
          <w:bCs/>
        </w:rPr>
        <w:t>prezentácia</w:t>
      </w:r>
      <w:proofErr w:type="spellEnd"/>
      <w:r w:rsidRPr="002466BA">
        <w:rPr>
          <w:rFonts w:ascii="Arial" w:hAnsi="Arial" w:cs="Arial"/>
        </w:rPr>
        <w:t>“</w:t>
      </w:r>
      <w:r w:rsidR="00576728" w:rsidRPr="002466BA">
        <w:rPr>
          <w:rFonts w:ascii="Arial" w:hAnsi="Arial" w:cs="Arial"/>
        </w:rPr>
        <w:t xml:space="preserve"> – </w:t>
      </w:r>
      <w:r w:rsidR="00576728" w:rsidRPr="002466BA">
        <w:rPr>
          <w:rFonts w:ascii="Arial" w:hAnsi="Arial" w:cs="Arial"/>
          <w:highlight w:val="yellow"/>
        </w:rPr>
        <w:t xml:space="preserve">ČASŤ </w:t>
      </w:r>
      <w:r w:rsidR="008634D3">
        <w:rPr>
          <w:rFonts w:ascii="Arial" w:hAnsi="Arial" w:cs="Arial"/>
          <w:highlight w:val="yellow"/>
        </w:rPr>
        <w:t>č</w:t>
      </w:r>
      <w:r w:rsidR="00576728" w:rsidRPr="002466BA">
        <w:rPr>
          <w:rFonts w:ascii="Arial" w:hAnsi="Arial" w:cs="Arial"/>
          <w:highlight w:val="yellow"/>
        </w:rPr>
        <w:t>...</w:t>
      </w:r>
    </w:p>
    <w:p w14:paraId="1F94D0E4" w14:textId="77777777" w:rsidR="00630B18" w:rsidRPr="002466BA" w:rsidRDefault="00630B18" w:rsidP="008634D3">
      <w:pPr>
        <w:pStyle w:val="Zkladntext"/>
        <w:spacing w:before="1"/>
        <w:jc w:val="both"/>
        <w:rPr>
          <w:rFonts w:ascii="Arial" w:hAnsi="Arial" w:cs="Arial"/>
        </w:rPr>
      </w:pPr>
    </w:p>
    <w:p w14:paraId="2B1E78A5"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rPr>
        <w:t>Obchodné</w:t>
      </w:r>
      <w:r w:rsidRPr="002466BA">
        <w:rPr>
          <w:rFonts w:ascii="Arial" w:hAnsi="Arial" w:cs="Arial"/>
          <w:spacing w:val="-23"/>
        </w:rPr>
        <w:t xml:space="preserve"> </w:t>
      </w:r>
      <w:r w:rsidRPr="002466BA">
        <w:rPr>
          <w:rFonts w:ascii="Arial" w:hAnsi="Arial" w:cs="Arial"/>
        </w:rPr>
        <w:t>meno,</w:t>
      </w:r>
      <w:r w:rsidRPr="002466BA">
        <w:rPr>
          <w:rFonts w:ascii="Arial" w:hAnsi="Arial" w:cs="Arial"/>
          <w:spacing w:val="-22"/>
        </w:rPr>
        <w:t xml:space="preserve"> </w:t>
      </w:r>
      <w:r w:rsidRPr="002466BA">
        <w:rPr>
          <w:rFonts w:ascii="Arial" w:hAnsi="Arial" w:cs="Arial"/>
        </w:rPr>
        <w:t>názov</w:t>
      </w:r>
      <w:r w:rsidRPr="002466BA">
        <w:rPr>
          <w:rFonts w:ascii="Arial" w:hAnsi="Arial" w:cs="Arial"/>
          <w:spacing w:val="-22"/>
        </w:rPr>
        <w:t xml:space="preserve"> </w:t>
      </w:r>
      <w:r w:rsidRPr="002466BA">
        <w:rPr>
          <w:rFonts w:ascii="Arial" w:hAnsi="Arial" w:cs="Arial"/>
        </w:rPr>
        <w:t>uchádzača:</w:t>
      </w:r>
      <w:r w:rsidRPr="002466BA">
        <w:rPr>
          <w:rFonts w:ascii="Arial" w:hAnsi="Arial" w:cs="Arial"/>
          <w:spacing w:val="-23"/>
        </w:rPr>
        <w:t xml:space="preserve"> </w:t>
      </w:r>
      <w:r w:rsidRPr="002466BA">
        <w:rPr>
          <w:rFonts w:ascii="Arial" w:hAnsi="Arial" w:cs="Arial"/>
        </w:rPr>
        <w:t>....................................................................................</w:t>
      </w:r>
    </w:p>
    <w:p w14:paraId="4B072629"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spacing w:val="-1"/>
        </w:rPr>
        <w:t>Adresa,  sídlo:</w:t>
      </w:r>
      <w:r w:rsidRPr="002466BA">
        <w:rPr>
          <w:rFonts w:ascii="Arial" w:hAnsi="Arial" w:cs="Arial"/>
          <w:spacing w:val="-7"/>
        </w:rPr>
        <w:t xml:space="preserve"> </w:t>
      </w:r>
      <w:r w:rsidRPr="002466BA">
        <w:rPr>
          <w:rFonts w:ascii="Arial" w:hAnsi="Arial" w:cs="Arial"/>
          <w:spacing w:val="-1"/>
        </w:rPr>
        <w:t>........................................................................................................................</w:t>
      </w:r>
    </w:p>
    <w:p w14:paraId="6C4FD306"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spacing w:val="-1"/>
        </w:rPr>
        <w:t>IČO:</w:t>
      </w:r>
      <w:r w:rsidRPr="002466BA">
        <w:rPr>
          <w:rFonts w:ascii="Arial" w:hAnsi="Arial" w:cs="Arial"/>
          <w:spacing w:val="33"/>
        </w:rPr>
        <w:t xml:space="preserve"> </w:t>
      </w:r>
      <w:r w:rsidRPr="002466BA">
        <w:rPr>
          <w:rFonts w:ascii="Arial" w:hAnsi="Arial" w:cs="Arial"/>
          <w:spacing w:val="-1"/>
        </w:rPr>
        <w:t>.......................................................................................................................................</w:t>
      </w:r>
    </w:p>
    <w:p w14:paraId="4D5F8F1B" w14:textId="77777777" w:rsidR="00630B18" w:rsidRPr="002466BA" w:rsidRDefault="00630B18" w:rsidP="00630B18">
      <w:pPr>
        <w:pStyle w:val="Zkladntext"/>
        <w:rPr>
          <w:rFonts w:ascii="Arial" w:hAnsi="Arial" w:cs="Arial"/>
          <w:sz w:val="23"/>
        </w:rPr>
      </w:pPr>
    </w:p>
    <w:p w14:paraId="6601D772" w14:textId="77777777" w:rsidR="00630B18" w:rsidRPr="002466BA" w:rsidRDefault="00630B18" w:rsidP="00630B18">
      <w:pPr>
        <w:pStyle w:val="Zkladntext"/>
        <w:ind w:left="117"/>
        <w:rPr>
          <w:rFonts w:ascii="Arial" w:hAnsi="Arial" w:cs="Arial"/>
        </w:rPr>
      </w:pPr>
      <w:r w:rsidRPr="002466BA">
        <w:rPr>
          <w:rFonts w:ascii="Arial" w:hAnsi="Arial" w:cs="Arial"/>
        </w:rPr>
        <w:t>Ako štatutárny orgán vyššie uvedeného uchádzača týmto čestne</w:t>
      </w:r>
    </w:p>
    <w:p w14:paraId="6FB32C0B" w14:textId="77777777" w:rsidR="00630B18" w:rsidRPr="002466BA" w:rsidRDefault="00630B18" w:rsidP="00630B18">
      <w:pPr>
        <w:pStyle w:val="Zkladntext"/>
        <w:spacing w:before="11"/>
        <w:rPr>
          <w:rFonts w:ascii="Arial" w:hAnsi="Arial" w:cs="Arial"/>
          <w:sz w:val="22"/>
        </w:rPr>
      </w:pPr>
    </w:p>
    <w:p w14:paraId="47AD96F6"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2"/>
        <w:contextualSpacing w:val="0"/>
        <w:jc w:val="both"/>
        <w:rPr>
          <w:rFonts w:ascii="Arial" w:hAnsi="Arial" w:cs="Arial"/>
          <w:sz w:val="20"/>
        </w:rPr>
      </w:pPr>
      <w:r w:rsidRPr="002466BA">
        <w:rPr>
          <w:rFonts w:ascii="Arial" w:hAnsi="Arial" w:cs="Arial"/>
          <w:sz w:val="20"/>
        </w:rPr>
        <w:t>vyhlasujem(e), že bezvýhradne súhlasím(e) a plne akceptujem(e) ustanovenia návrhu zmluvy a bezvýhradne súhlasím(e) s podmienkami uvedenými vo Výzve na predkladanie ponúk, v týchto súťažných podkladoch a v ostatných dokumentoch poskytnutých verejným obstarávateľom v lehote na predkladanie</w:t>
      </w:r>
      <w:r w:rsidRPr="002466BA">
        <w:rPr>
          <w:rFonts w:ascii="Arial" w:hAnsi="Arial" w:cs="Arial"/>
          <w:spacing w:val="-2"/>
          <w:sz w:val="20"/>
        </w:rPr>
        <w:t xml:space="preserve"> </w:t>
      </w:r>
      <w:r w:rsidRPr="002466BA">
        <w:rPr>
          <w:rFonts w:ascii="Arial" w:hAnsi="Arial" w:cs="Arial"/>
          <w:sz w:val="20"/>
        </w:rPr>
        <w:t>ponúk;</w:t>
      </w:r>
    </w:p>
    <w:p w14:paraId="698523AC" w14:textId="77777777" w:rsidR="00630B18" w:rsidRPr="002466BA" w:rsidRDefault="00630B18" w:rsidP="00630B18">
      <w:pPr>
        <w:pStyle w:val="Odsekzoznamu"/>
        <w:widowControl w:val="0"/>
        <w:numPr>
          <w:ilvl w:val="0"/>
          <w:numId w:val="8"/>
        </w:numPr>
        <w:tabs>
          <w:tab w:val="left" w:pos="838"/>
        </w:tabs>
        <w:autoSpaceDE w:val="0"/>
        <w:autoSpaceDN w:val="0"/>
        <w:spacing w:before="1" w:after="0" w:line="240" w:lineRule="auto"/>
        <w:ind w:right="111"/>
        <w:contextualSpacing w:val="0"/>
        <w:jc w:val="both"/>
        <w:rPr>
          <w:rFonts w:ascii="Arial" w:hAnsi="Arial" w:cs="Arial"/>
          <w:sz w:val="20"/>
        </w:rPr>
      </w:pPr>
      <w:r w:rsidRPr="002466BA">
        <w:rPr>
          <w:rFonts w:ascii="Arial" w:hAnsi="Arial" w:cs="Arial"/>
          <w:sz w:val="20"/>
        </w:rPr>
        <w:t>vyhlasujem(e), že všetky predložené doklady a údaje v ponuke sú pravdivé a úplné a o tom, že obsahu Výzvy na predkladanie ponúk a obsahu súťažných podkladov a obsahu všetkých ostatných dokumentov poskytnutých verejným obstarávateľom v lehote na predkladanie ponúk</w:t>
      </w:r>
      <w:r w:rsidRPr="002466BA">
        <w:rPr>
          <w:rFonts w:ascii="Arial" w:hAnsi="Arial" w:cs="Arial"/>
          <w:spacing w:val="18"/>
          <w:sz w:val="20"/>
        </w:rPr>
        <w:t xml:space="preserve"> </w:t>
      </w:r>
      <w:r w:rsidRPr="002466BA">
        <w:rPr>
          <w:rFonts w:ascii="Arial" w:hAnsi="Arial" w:cs="Arial"/>
          <w:sz w:val="20"/>
        </w:rPr>
        <w:t>rozumiem(e);</w:t>
      </w:r>
    </w:p>
    <w:p w14:paraId="33B66230"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1"/>
        <w:contextualSpacing w:val="0"/>
        <w:jc w:val="both"/>
        <w:rPr>
          <w:rFonts w:ascii="Arial" w:hAnsi="Arial" w:cs="Arial"/>
          <w:sz w:val="20"/>
        </w:rPr>
      </w:pPr>
      <w:r w:rsidRPr="002466BA">
        <w:rPr>
          <w:rFonts w:ascii="Arial" w:hAnsi="Arial" w:cs="Arial"/>
          <w:sz w:val="20"/>
        </w:rPr>
        <w:t>vyhlasujem(e), že všetky doklady, dokumenty a vyhlásenia predložené v ponuke, ktoré neboli pôvodne vyhotovené v elektronickej podobe sú zhodné s originálnym vyhotovením, ktoré máme ako uchádzač k dispozícii v listinnej</w:t>
      </w:r>
      <w:r w:rsidRPr="002466BA">
        <w:rPr>
          <w:rFonts w:ascii="Arial" w:hAnsi="Arial" w:cs="Arial"/>
          <w:spacing w:val="-4"/>
          <w:sz w:val="20"/>
        </w:rPr>
        <w:t xml:space="preserve"> </w:t>
      </w:r>
      <w:r w:rsidRPr="002466BA">
        <w:rPr>
          <w:rFonts w:ascii="Arial" w:hAnsi="Arial" w:cs="Arial"/>
          <w:sz w:val="20"/>
        </w:rPr>
        <w:t>podobe;</w:t>
      </w:r>
    </w:p>
    <w:p w14:paraId="76E1AA12" w14:textId="77777777" w:rsidR="00630B18" w:rsidRPr="002466BA" w:rsidRDefault="00630B18" w:rsidP="00630B18">
      <w:pPr>
        <w:pStyle w:val="Odsekzoznamu"/>
        <w:widowControl w:val="0"/>
        <w:numPr>
          <w:ilvl w:val="0"/>
          <w:numId w:val="8"/>
        </w:numPr>
        <w:tabs>
          <w:tab w:val="left" w:pos="838"/>
        </w:tabs>
        <w:autoSpaceDE w:val="0"/>
        <w:autoSpaceDN w:val="0"/>
        <w:spacing w:after="0" w:line="254" w:lineRule="exact"/>
        <w:ind w:hanging="361"/>
        <w:contextualSpacing w:val="0"/>
        <w:jc w:val="both"/>
        <w:rPr>
          <w:rFonts w:ascii="Arial" w:hAnsi="Arial" w:cs="Arial"/>
          <w:sz w:val="20"/>
        </w:rPr>
      </w:pPr>
      <w:r w:rsidRPr="002466BA">
        <w:rPr>
          <w:rFonts w:ascii="Arial" w:hAnsi="Arial" w:cs="Arial"/>
          <w:sz w:val="20"/>
        </w:rPr>
        <w:t>vyhlasujem(e), že predkladám(e) iba jednu ponuku na tento predmet</w:t>
      </w:r>
      <w:r w:rsidRPr="002466BA">
        <w:rPr>
          <w:rFonts w:ascii="Arial" w:hAnsi="Arial" w:cs="Arial"/>
          <w:spacing w:val="-7"/>
          <w:sz w:val="20"/>
        </w:rPr>
        <w:t xml:space="preserve"> </w:t>
      </w:r>
      <w:r w:rsidRPr="002466BA">
        <w:rPr>
          <w:rFonts w:ascii="Arial" w:hAnsi="Arial" w:cs="Arial"/>
          <w:sz w:val="20"/>
        </w:rPr>
        <w:t>zákazky;</w:t>
      </w:r>
    </w:p>
    <w:p w14:paraId="4A465E30"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3"/>
        <w:contextualSpacing w:val="0"/>
        <w:jc w:val="both"/>
        <w:rPr>
          <w:rFonts w:ascii="Arial" w:hAnsi="Arial" w:cs="Arial"/>
          <w:sz w:val="20"/>
        </w:rPr>
      </w:pPr>
      <w:r w:rsidRPr="002466BA">
        <w:rPr>
          <w:rFonts w:ascii="Arial" w:hAnsi="Arial" w:cs="Arial"/>
          <w:sz w:val="20"/>
        </w:rPr>
        <w:t>vyhlasujem(e), že nie sme členom skupiny dodávateľov, ktorá predkladá ponuku v súlade s ustanovením § 49 ods. 6 zákona o verejnom</w:t>
      </w:r>
      <w:r w:rsidRPr="002466BA">
        <w:rPr>
          <w:rFonts w:ascii="Arial" w:hAnsi="Arial" w:cs="Arial"/>
          <w:spacing w:val="-11"/>
          <w:sz w:val="20"/>
        </w:rPr>
        <w:t xml:space="preserve"> </w:t>
      </w:r>
      <w:r w:rsidRPr="002466BA">
        <w:rPr>
          <w:rFonts w:ascii="Arial" w:hAnsi="Arial" w:cs="Arial"/>
          <w:sz w:val="20"/>
        </w:rPr>
        <w:t>obstarávaní;</w:t>
      </w:r>
    </w:p>
    <w:p w14:paraId="089835C7"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0"/>
        <w:contextualSpacing w:val="0"/>
        <w:jc w:val="both"/>
        <w:rPr>
          <w:rFonts w:ascii="Arial" w:hAnsi="Arial" w:cs="Arial"/>
          <w:sz w:val="20"/>
        </w:rPr>
      </w:pPr>
      <w:r w:rsidRPr="002466BA">
        <w:rPr>
          <w:rFonts w:ascii="Arial" w:hAnsi="Arial" w:cs="Arial"/>
          <w:sz w:val="20"/>
        </w:rPr>
        <w:t>vyhlasujem(e), že dávame písomný súhlas k tomu, že doklady a údaje v nich obsiahnuté, ktoré poskytujeme v súvislosti s týmto verejným obstarávaním, môže verejný obstarávateľ spracovávať podľa zákona č. 18/2018 Z. z. o ochrane osobných údajov a o zmene a doplnení niektorých zákonov). Týmto tiež súhlasíme so spracovaním poskytnutých osobných údajov v súlade s Nariadením EP a R č. 2016/679 zo dňa 27. apríla 2016 o ochrane fyzických osôb pri spracúvaní osobných údajov a o voľnom pohybe takýchto údajov. Súhlas k spracúvaniu osobných údajov fyzických osôb, poskytnutých v rozsahu meno a priezvisko, bydlisko, dátum narodenia, rodné číslo, číslo OP, e</w:t>
      </w:r>
      <w:r w:rsidRPr="002466BA">
        <w:rPr>
          <w:rFonts w:ascii="Cambria Math" w:hAnsi="Cambria Math" w:cs="Cambria Math"/>
          <w:sz w:val="20"/>
        </w:rPr>
        <w:t>‐</w:t>
      </w:r>
      <w:r w:rsidRPr="002466BA">
        <w:rPr>
          <w:rFonts w:ascii="Arial" w:hAnsi="Arial" w:cs="Arial"/>
          <w:sz w:val="20"/>
        </w:rPr>
        <w:t>mailová adresa, telefónny kontakt, je verejný obstarávateľ oprávnený spracúvať za účelom naplnenia predmetu verejného obstarávania po dobu trvania vyhlásenej súťaže a na dobu potrebnú k výkonu práv a povinností vyplývajúcich zo všeobecne záväzných právnych predpisov. Dotknutá osoba môže svoj súhlas písomne kedykoľvek odvolať. Na osobné údaje, ktoré sa už stali verejne známymi, sa právo výmazu</w:t>
      </w:r>
      <w:r w:rsidRPr="002466BA">
        <w:rPr>
          <w:rFonts w:ascii="Arial" w:hAnsi="Arial" w:cs="Arial"/>
          <w:spacing w:val="-1"/>
          <w:sz w:val="20"/>
        </w:rPr>
        <w:t xml:space="preserve"> </w:t>
      </w:r>
      <w:r w:rsidRPr="002466BA">
        <w:rPr>
          <w:rFonts w:ascii="Arial" w:hAnsi="Arial" w:cs="Arial"/>
          <w:sz w:val="20"/>
        </w:rPr>
        <w:t>nevzťahuje;</w:t>
      </w:r>
    </w:p>
    <w:p w14:paraId="5253BAB4"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2"/>
        <w:contextualSpacing w:val="0"/>
        <w:jc w:val="both"/>
        <w:rPr>
          <w:rFonts w:ascii="Arial" w:hAnsi="Arial" w:cs="Arial"/>
          <w:sz w:val="20"/>
        </w:rPr>
      </w:pPr>
      <w:r w:rsidRPr="002466BA">
        <w:rPr>
          <w:rFonts w:ascii="Arial" w:hAnsi="Arial" w:cs="Arial"/>
          <w:sz w:val="20"/>
        </w:rPr>
        <w:t>vyhlasujem(e), že dávame písomný súhlas k tomu, aby kópia našej ponuky bola zverejnená v Profile verejného obstarávateľa v súlade s § 64 ods. 1 písm. b) zákona o verejnom</w:t>
      </w:r>
      <w:r w:rsidRPr="002466BA">
        <w:rPr>
          <w:rFonts w:ascii="Arial" w:hAnsi="Arial" w:cs="Arial"/>
          <w:spacing w:val="-20"/>
          <w:sz w:val="20"/>
        </w:rPr>
        <w:t xml:space="preserve"> </w:t>
      </w:r>
      <w:r w:rsidRPr="002466BA">
        <w:rPr>
          <w:rFonts w:ascii="Arial" w:hAnsi="Arial" w:cs="Arial"/>
          <w:sz w:val="20"/>
        </w:rPr>
        <w:t>obstarávaní;</w:t>
      </w:r>
    </w:p>
    <w:p w14:paraId="712E7A0F"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3"/>
        <w:contextualSpacing w:val="0"/>
        <w:jc w:val="both"/>
        <w:rPr>
          <w:rFonts w:ascii="Arial" w:hAnsi="Arial" w:cs="Arial"/>
          <w:sz w:val="20"/>
        </w:rPr>
      </w:pPr>
      <w:r w:rsidRPr="002466BA">
        <w:rPr>
          <w:rFonts w:ascii="Arial" w:hAnsi="Arial" w:cs="Arial"/>
          <w:sz w:val="20"/>
        </w:rPr>
        <w:t>vyhlasujem(e), že naša spoločnosť nie je čo i len v potenciálnom konflikte záujmov vo vzťahu k verejnému obstarávateľovi, jeho zamestnancom alebo vo vzťahu k osobám, ktoré sa podieľali pri príprave a realizácii verejného</w:t>
      </w:r>
      <w:r w:rsidRPr="002466BA">
        <w:rPr>
          <w:rFonts w:ascii="Arial" w:hAnsi="Arial" w:cs="Arial"/>
          <w:spacing w:val="-5"/>
          <w:sz w:val="20"/>
        </w:rPr>
        <w:t xml:space="preserve"> </w:t>
      </w:r>
      <w:r w:rsidRPr="002466BA">
        <w:rPr>
          <w:rFonts w:ascii="Arial" w:hAnsi="Arial" w:cs="Arial"/>
          <w:sz w:val="20"/>
        </w:rPr>
        <w:t>obstarávania.</w:t>
      </w:r>
    </w:p>
    <w:p w14:paraId="1F0D7628" w14:textId="77777777" w:rsidR="00630B18" w:rsidRPr="002466BA" w:rsidRDefault="00630B18" w:rsidP="00630B18">
      <w:pPr>
        <w:pStyle w:val="Zkladntext"/>
        <w:rPr>
          <w:rFonts w:ascii="Arial" w:hAnsi="Arial" w:cs="Arial"/>
        </w:rPr>
      </w:pPr>
    </w:p>
    <w:p w14:paraId="627A94CD" w14:textId="77777777" w:rsidR="00630B18" w:rsidRPr="002466BA" w:rsidRDefault="00630B18" w:rsidP="00630B18">
      <w:pPr>
        <w:pStyle w:val="Zkladntext"/>
        <w:rPr>
          <w:rFonts w:ascii="Arial" w:hAnsi="Arial" w:cs="Arial"/>
        </w:rPr>
      </w:pPr>
    </w:p>
    <w:p w14:paraId="13AB6620" w14:textId="77777777" w:rsidR="00630B18" w:rsidRPr="002466BA" w:rsidRDefault="00630B18" w:rsidP="00630B18">
      <w:pPr>
        <w:pStyle w:val="Zkladntext"/>
        <w:spacing w:before="11"/>
        <w:rPr>
          <w:rFonts w:ascii="Arial" w:hAnsi="Arial" w:cs="Arial"/>
          <w:sz w:val="22"/>
        </w:rPr>
      </w:pPr>
    </w:p>
    <w:p w14:paraId="1FCDA89E" w14:textId="727B91D5" w:rsidR="00630B18" w:rsidRPr="002466BA" w:rsidRDefault="00630B18" w:rsidP="00A86531">
      <w:pPr>
        <w:pStyle w:val="Zkladntext"/>
        <w:ind w:left="117"/>
        <w:rPr>
          <w:rFonts w:ascii="Arial" w:hAnsi="Arial" w:cs="Arial"/>
        </w:rPr>
      </w:pPr>
      <w:r w:rsidRPr="002466BA">
        <w:rPr>
          <w:rFonts w:ascii="Arial" w:hAnsi="Arial" w:cs="Arial"/>
        </w:rPr>
        <w:t>V ..........................., dňa...........................</w:t>
      </w:r>
      <w:r w:rsidR="00061493">
        <w:rPr>
          <w:rFonts w:ascii="Arial" w:hAnsi="Arial" w:cs="Arial"/>
        </w:rPr>
        <w:tab/>
        <w:t>........................................................................</w:t>
      </w:r>
    </w:p>
    <w:p w14:paraId="2FCA85F3" w14:textId="7983DEA2" w:rsidR="00630B18" w:rsidRPr="002466BA" w:rsidRDefault="00A86531" w:rsidP="00A86531">
      <w:pPr>
        <w:ind w:right="-6"/>
        <w:rPr>
          <w:rFonts w:ascii="Arial" w:hAnsi="Arial" w:cs="Arial"/>
          <w:i/>
          <w:sz w:val="20"/>
        </w:rPr>
      </w:pPr>
      <w:r w:rsidRPr="002466BA">
        <w:rPr>
          <w:rFonts w:ascii="Arial" w:hAnsi="Arial" w:cs="Arial"/>
          <w:i/>
          <w:sz w:val="20"/>
        </w:rPr>
        <w:t xml:space="preserve">                                                                                 </w:t>
      </w:r>
      <w:r w:rsidR="008077D4" w:rsidRPr="002466BA">
        <w:rPr>
          <w:rFonts w:ascii="Arial" w:hAnsi="Arial" w:cs="Arial"/>
          <w:i/>
          <w:sz w:val="20"/>
        </w:rPr>
        <w:t>M</w:t>
      </w:r>
      <w:r w:rsidR="00630B18" w:rsidRPr="002466BA">
        <w:rPr>
          <w:rFonts w:ascii="Arial" w:hAnsi="Arial" w:cs="Arial"/>
          <w:i/>
          <w:sz w:val="20"/>
        </w:rPr>
        <w:t>eno</w:t>
      </w:r>
      <w:r w:rsidR="008077D4" w:rsidRPr="002466BA">
        <w:rPr>
          <w:rFonts w:ascii="Arial" w:hAnsi="Arial" w:cs="Arial"/>
          <w:i/>
          <w:sz w:val="20"/>
        </w:rPr>
        <w:t>, priezvisko</w:t>
      </w:r>
      <w:r w:rsidR="00630B18" w:rsidRPr="002466BA">
        <w:rPr>
          <w:rFonts w:ascii="Arial" w:hAnsi="Arial" w:cs="Arial"/>
          <w:i/>
          <w:sz w:val="20"/>
        </w:rPr>
        <w:t xml:space="preserve"> a</w:t>
      </w:r>
      <w:r w:rsidRPr="002466BA">
        <w:rPr>
          <w:rFonts w:ascii="Arial" w:hAnsi="Arial" w:cs="Arial"/>
          <w:i/>
          <w:sz w:val="20"/>
        </w:rPr>
        <w:t> podpis opráv</w:t>
      </w:r>
      <w:r w:rsidR="00DA40EB" w:rsidRPr="002466BA">
        <w:rPr>
          <w:rFonts w:ascii="Arial" w:hAnsi="Arial" w:cs="Arial"/>
          <w:i/>
          <w:sz w:val="20"/>
        </w:rPr>
        <w:t>ne</w:t>
      </w:r>
      <w:r w:rsidRPr="002466BA">
        <w:rPr>
          <w:rFonts w:ascii="Arial" w:hAnsi="Arial" w:cs="Arial"/>
          <w:i/>
          <w:sz w:val="20"/>
        </w:rPr>
        <w:t xml:space="preserve">nej </w:t>
      </w:r>
      <w:r w:rsidR="00DA40EB" w:rsidRPr="002466BA">
        <w:rPr>
          <w:rFonts w:ascii="Arial" w:hAnsi="Arial" w:cs="Arial"/>
          <w:i/>
          <w:sz w:val="20"/>
        </w:rPr>
        <w:t>osoby</w:t>
      </w:r>
    </w:p>
    <w:p w14:paraId="078178DF" w14:textId="77777777" w:rsidR="00630B18" w:rsidRPr="002466BA" w:rsidRDefault="00630B18" w:rsidP="00630B18">
      <w:pPr>
        <w:pStyle w:val="Zkladntext"/>
        <w:rPr>
          <w:rFonts w:ascii="Arial" w:hAnsi="Arial" w:cs="Arial"/>
          <w:i/>
        </w:rPr>
      </w:pPr>
    </w:p>
    <w:p w14:paraId="0D06C254" w14:textId="77777777" w:rsidR="00630B18" w:rsidRPr="002466BA" w:rsidRDefault="00630B18" w:rsidP="00630B18">
      <w:pPr>
        <w:pStyle w:val="Zkladntext"/>
        <w:rPr>
          <w:rFonts w:ascii="Arial" w:hAnsi="Arial" w:cs="Arial"/>
          <w:i/>
        </w:rPr>
      </w:pPr>
    </w:p>
    <w:p w14:paraId="5759D6A6" w14:textId="77777777" w:rsidR="00630B18" w:rsidRPr="002466BA" w:rsidRDefault="00630B18" w:rsidP="00630B18">
      <w:pPr>
        <w:pStyle w:val="Zkladntext"/>
        <w:rPr>
          <w:rFonts w:ascii="Arial" w:hAnsi="Arial" w:cs="Arial"/>
          <w:i/>
        </w:rPr>
      </w:pPr>
    </w:p>
    <w:p w14:paraId="2C8C78BF" w14:textId="77777777" w:rsidR="00630B18" w:rsidRPr="002466BA" w:rsidRDefault="00630B18" w:rsidP="00630B18">
      <w:pPr>
        <w:pStyle w:val="Zkladntext"/>
        <w:spacing w:before="11"/>
        <w:rPr>
          <w:rFonts w:ascii="Arial" w:hAnsi="Arial" w:cs="Arial"/>
          <w:i/>
          <w:sz w:val="19"/>
        </w:rPr>
      </w:pPr>
    </w:p>
    <w:p w14:paraId="2400F415" w14:textId="77777777" w:rsidR="00630B18" w:rsidRPr="002466BA" w:rsidRDefault="00630B18" w:rsidP="00630B18">
      <w:pPr>
        <w:spacing w:before="1"/>
        <w:ind w:left="117"/>
        <w:rPr>
          <w:rFonts w:ascii="Arial" w:hAnsi="Arial" w:cs="Arial"/>
          <w:i/>
          <w:sz w:val="20"/>
        </w:rPr>
      </w:pPr>
      <w:r w:rsidRPr="002D3C3C">
        <w:rPr>
          <w:rFonts w:ascii="Arial" w:hAnsi="Arial" w:cs="Arial"/>
          <w:i/>
          <w:sz w:val="20"/>
          <w:highlight w:val="yellow"/>
        </w:rPr>
        <w:t>Pozn.: POVINNÉ</w:t>
      </w:r>
    </w:p>
    <w:p w14:paraId="53A0820D" w14:textId="77777777" w:rsidR="00630B18" w:rsidRPr="002466BA" w:rsidRDefault="00630B18" w:rsidP="00630B18">
      <w:pPr>
        <w:autoSpaceDE w:val="0"/>
        <w:autoSpaceDN w:val="0"/>
        <w:adjustRightInd w:val="0"/>
        <w:spacing w:after="0" w:line="240" w:lineRule="auto"/>
        <w:rPr>
          <w:rFonts w:ascii="Arial" w:hAnsi="Arial" w:cs="Arial"/>
          <w:b/>
          <w:bCs/>
        </w:rPr>
      </w:pPr>
    </w:p>
    <w:p w14:paraId="4FA9FDF2" w14:textId="77777777" w:rsidR="00630B18" w:rsidRPr="002466BA" w:rsidRDefault="00630B18" w:rsidP="00630B18">
      <w:pPr>
        <w:autoSpaceDE w:val="0"/>
        <w:autoSpaceDN w:val="0"/>
        <w:adjustRightInd w:val="0"/>
        <w:spacing w:after="0" w:line="240" w:lineRule="auto"/>
        <w:rPr>
          <w:rFonts w:ascii="Arial" w:hAnsi="Arial" w:cs="Arial"/>
          <w:b/>
          <w:bCs/>
        </w:rPr>
      </w:pPr>
    </w:p>
    <w:p w14:paraId="478002DB" w14:textId="77777777" w:rsidR="00630B18" w:rsidRPr="008646AF" w:rsidRDefault="00630B18" w:rsidP="008646AF">
      <w:pPr>
        <w:spacing w:before="36"/>
        <w:ind w:right="447"/>
        <w:rPr>
          <w:rFonts w:ascii="Arial" w:hAnsi="Arial" w:cs="Arial"/>
          <w:b/>
          <w:sz w:val="24"/>
        </w:rPr>
      </w:pPr>
      <w:r w:rsidRPr="008646AF">
        <w:rPr>
          <w:rFonts w:ascii="Arial" w:hAnsi="Arial" w:cs="Arial"/>
          <w:b/>
          <w:sz w:val="24"/>
        </w:rPr>
        <w:t>Príloha SP Subdodávatelia</w:t>
      </w:r>
    </w:p>
    <w:p w14:paraId="14FA7283" w14:textId="77777777" w:rsidR="00630B18" w:rsidRPr="00BB2F72" w:rsidRDefault="00630B18" w:rsidP="00630B18">
      <w:pPr>
        <w:autoSpaceDE w:val="0"/>
        <w:autoSpaceDN w:val="0"/>
        <w:adjustRightInd w:val="0"/>
        <w:spacing w:after="0" w:line="240" w:lineRule="auto"/>
        <w:rPr>
          <w:rFonts w:ascii="Arial" w:hAnsi="Arial" w:cs="Arial"/>
          <w:b/>
          <w:bCs/>
          <w:sz w:val="20"/>
          <w:szCs w:val="20"/>
        </w:rPr>
      </w:pPr>
    </w:p>
    <w:p w14:paraId="6707D518" w14:textId="77777777" w:rsidR="00630B18" w:rsidRPr="00BB2F72" w:rsidRDefault="00630B18" w:rsidP="00C835AB">
      <w:pPr>
        <w:pStyle w:val="Zkladntext"/>
        <w:spacing w:before="194" w:line="244" w:lineRule="exact"/>
        <w:ind w:left="142" w:right="447"/>
        <w:jc w:val="both"/>
        <w:rPr>
          <w:rFonts w:ascii="Arial" w:hAnsi="Arial" w:cs="Arial"/>
        </w:rPr>
      </w:pPr>
      <w:r w:rsidRPr="00BB2F72">
        <w:rPr>
          <w:rFonts w:ascii="Arial" w:hAnsi="Arial" w:cs="Arial"/>
        </w:rPr>
        <w:t>v rámci zákazky vyhlásenej vo vestníku ……….. pod číslom ………………………. dňa …………………... na predmet:</w:t>
      </w:r>
    </w:p>
    <w:p w14:paraId="3286DAD4" w14:textId="16301072" w:rsidR="00630B18" w:rsidRPr="00BB2F72" w:rsidRDefault="00630B18" w:rsidP="00C835AB">
      <w:pPr>
        <w:pStyle w:val="Zkladntext"/>
        <w:spacing w:line="244" w:lineRule="exact"/>
        <w:ind w:left="142" w:right="447"/>
        <w:jc w:val="both"/>
        <w:rPr>
          <w:rFonts w:ascii="Arial" w:hAnsi="Arial" w:cs="Arial"/>
        </w:rPr>
      </w:pPr>
      <w:r w:rsidRPr="00BB2F72">
        <w:rPr>
          <w:rFonts w:ascii="Arial" w:hAnsi="Arial" w:cs="Arial"/>
        </w:rPr>
        <w:t xml:space="preserve">„ </w:t>
      </w:r>
      <w:proofErr w:type="spellStart"/>
      <w:r w:rsidR="006D4AC0" w:rsidRPr="00BB2F72">
        <w:rPr>
          <w:rFonts w:ascii="Arial" w:hAnsi="Arial" w:cs="Arial"/>
          <w:bCs/>
        </w:rPr>
        <w:t>Edukačne</w:t>
      </w:r>
      <w:proofErr w:type="spellEnd"/>
      <w:r w:rsidR="006D4AC0" w:rsidRPr="00BB2F72">
        <w:rPr>
          <w:rFonts w:ascii="Arial" w:hAnsi="Arial" w:cs="Arial"/>
          <w:bCs/>
        </w:rPr>
        <w:t xml:space="preserve">́ centrum 3D priestorovej zvukovej platformy </w:t>
      </w:r>
      <w:proofErr w:type="spellStart"/>
      <w:r w:rsidR="006D4AC0" w:rsidRPr="00BB2F72">
        <w:rPr>
          <w:rFonts w:ascii="Arial" w:hAnsi="Arial" w:cs="Arial"/>
          <w:bCs/>
        </w:rPr>
        <w:t>Dolby</w:t>
      </w:r>
      <w:proofErr w:type="spellEnd"/>
      <w:r w:rsidR="006D4AC0" w:rsidRPr="00BB2F72">
        <w:rPr>
          <w:rFonts w:ascii="Arial" w:hAnsi="Arial" w:cs="Arial"/>
          <w:bCs/>
        </w:rPr>
        <w:t xml:space="preserve"> </w:t>
      </w:r>
      <w:proofErr w:type="spellStart"/>
      <w:r w:rsidR="006D4AC0" w:rsidRPr="00BB2F72">
        <w:rPr>
          <w:rFonts w:ascii="Arial" w:hAnsi="Arial" w:cs="Arial"/>
          <w:bCs/>
        </w:rPr>
        <w:t>Atmos</w:t>
      </w:r>
      <w:proofErr w:type="spellEnd"/>
      <w:r w:rsidR="006D4AC0" w:rsidRPr="00BB2F72">
        <w:rPr>
          <w:rFonts w:ascii="Arial" w:hAnsi="Arial" w:cs="Arial"/>
          <w:bCs/>
        </w:rPr>
        <w:t xml:space="preserve"> - </w:t>
      </w:r>
      <w:proofErr w:type="spellStart"/>
      <w:r w:rsidR="006D4AC0" w:rsidRPr="00BB2F72">
        <w:rPr>
          <w:rFonts w:ascii="Arial" w:hAnsi="Arial" w:cs="Arial"/>
          <w:bCs/>
        </w:rPr>
        <w:t>realizácia</w:t>
      </w:r>
      <w:proofErr w:type="spellEnd"/>
      <w:r w:rsidR="006D4AC0" w:rsidRPr="00BB2F72">
        <w:rPr>
          <w:rFonts w:ascii="Arial" w:hAnsi="Arial" w:cs="Arial"/>
          <w:bCs/>
        </w:rPr>
        <w:t xml:space="preserve">, </w:t>
      </w:r>
      <w:proofErr w:type="spellStart"/>
      <w:r w:rsidR="006D4AC0" w:rsidRPr="00BB2F72">
        <w:rPr>
          <w:rFonts w:ascii="Arial" w:hAnsi="Arial" w:cs="Arial"/>
          <w:bCs/>
        </w:rPr>
        <w:t>prezentácia</w:t>
      </w:r>
      <w:proofErr w:type="spellEnd"/>
      <w:r w:rsidR="006D4AC0" w:rsidRPr="00BB2F72">
        <w:rPr>
          <w:rFonts w:ascii="Arial" w:hAnsi="Arial" w:cs="Arial"/>
          <w:bCs/>
        </w:rPr>
        <w:t xml:space="preserve"> </w:t>
      </w:r>
      <w:r w:rsidRPr="00BB2F72">
        <w:rPr>
          <w:rFonts w:ascii="Arial" w:hAnsi="Arial" w:cs="Arial"/>
        </w:rPr>
        <w:t>“</w:t>
      </w:r>
      <w:r w:rsidR="00403A12" w:rsidRPr="00BB2F72">
        <w:rPr>
          <w:rFonts w:ascii="Arial" w:hAnsi="Arial" w:cs="Arial"/>
        </w:rPr>
        <w:t xml:space="preserve"> </w:t>
      </w:r>
      <w:r w:rsidR="00403A12" w:rsidRPr="00BB2F72">
        <w:rPr>
          <w:rFonts w:ascii="Arial" w:hAnsi="Arial" w:cs="Arial"/>
          <w:highlight w:val="yellow"/>
        </w:rPr>
        <w:t xml:space="preserve">Časť </w:t>
      </w:r>
      <w:r w:rsidR="00C835AB" w:rsidRPr="00BB2F72">
        <w:rPr>
          <w:rFonts w:ascii="Arial" w:hAnsi="Arial" w:cs="Arial"/>
          <w:highlight w:val="yellow"/>
        </w:rPr>
        <w:t>č</w:t>
      </w:r>
      <w:r w:rsidR="00403A12" w:rsidRPr="00BB2F72">
        <w:rPr>
          <w:rFonts w:ascii="Arial" w:hAnsi="Arial" w:cs="Arial"/>
          <w:highlight w:val="yellow"/>
        </w:rPr>
        <w:t>...</w:t>
      </w:r>
    </w:p>
    <w:p w14:paraId="7A85BA13" w14:textId="77777777" w:rsidR="00630B18" w:rsidRPr="00BB2F72" w:rsidRDefault="00630B18" w:rsidP="00C835AB">
      <w:pPr>
        <w:pStyle w:val="Zkladntext"/>
        <w:ind w:left="142"/>
        <w:jc w:val="both"/>
        <w:rPr>
          <w:rFonts w:ascii="Arial" w:hAnsi="Arial" w:cs="Arial"/>
        </w:rPr>
      </w:pPr>
    </w:p>
    <w:p w14:paraId="77405A8B" w14:textId="77777777" w:rsidR="00630B18" w:rsidRPr="00BB2F72" w:rsidRDefault="00630B18" w:rsidP="00630B18">
      <w:pPr>
        <w:pStyle w:val="Zkladntext"/>
        <w:spacing w:before="1"/>
        <w:rPr>
          <w:rFonts w:ascii="Arial" w:hAnsi="Arial" w:cs="Arial"/>
        </w:rPr>
      </w:pPr>
    </w:p>
    <w:p w14:paraId="7ADE7935"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rPr>
        <w:t>Obchodné</w:t>
      </w:r>
      <w:r w:rsidRPr="00BB2F72">
        <w:rPr>
          <w:rFonts w:ascii="Arial" w:hAnsi="Arial" w:cs="Arial"/>
          <w:spacing w:val="-23"/>
        </w:rPr>
        <w:t xml:space="preserve"> </w:t>
      </w:r>
      <w:r w:rsidRPr="00BB2F72">
        <w:rPr>
          <w:rFonts w:ascii="Arial" w:hAnsi="Arial" w:cs="Arial"/>
        </w:rPr>
        <w:t>meno,</w:t>
      </w:r>
      <w:r w:rsidRPr="00BB2F72">
        <w:rPr>
          <w:rFonts w:ascii="Arial" w:hAnsi="Arial" w:cs="Arial"/>
          <w:spacing w:val="-22"/>
        </w:rPr>
        <w:t xml:space="preserve"> </w:t>
      </w:r>
      <w:r w:rsidRPr="00BB2F72">
        <w:rPr>
          <w:rFonts w:ascii="Arial" w:hAnsi="Arial" w:cs="Arial"/>
        </w:rPr>
        <w:t>názov</w:t>
      </w:r>
      <w:r w:rsidRPr="00BB2F72">
        <w:rPr>
          <w:rFonts w:ascii="Arial" w:hAnsi="Arial" w:cs="Arial"/>
          <w:spacing w:val="-22"/>
        </w:rPr>
        <w:t xml:space="preserve"> </w:t>
      </w:r>
      <w:r w:rsidRPr="00BB2F72">
        <w:rPr>
          <w:rFonts w:ascii="Arial" w:hAnsi="Arial" w:cs="Arial"/>
        </w:rPr>
        <w:t>uchádzača:</w:t>
      </w:r>
      <w:r w:rsidRPr="00BB2F72">
        <w:rPr>
          <w:rFonts w:ascii="Arial" w:hAnsi="Arial" w:cs="Arial"/>
          <w:spacing w:val="-23"/>
        </w:rPr>
        <w:t xml:space="preserve"> </w:t>
      </w:r>
      <w:r w:rsidRPr="00BB2F72">
        <w:rPr>
          <w:rFonts w:ascii="Arial" w:hAnsi="Arial" w:cs="Arial"/>
        </w:rPr>
        <w:t>....................................................................................</w:t>
      </w:r>
    </w:p>
    <w:p w14:paraId="43DCEA0E"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spacing w:val="-1"/>
        </w:rPr>
        <w:t>Adresa,  sídlo:</w:t>
      </w:r>
      <w:r w:rsidRPr="00BB2F72">
        <w:rPr>
          <w:rFonts w:ascii="Arial" w:hAnsi="Arial" w:cs="Arial"/>
          <w:spacing w:val="-7"/>
        </w:rPr>
        <w:t xml:space="preserve"> </w:t>
      </w:r>
      <w:r w:rsidRPr="00BB2F72">
        <w:rPr>
          <w:rFonts w:ascii="Arial" w:hAnsi="Arial" w:cs="Arial"/>
          <w:spacing w:val="-1"/>
        </w:rPr>
        <w:t>........................................................................................................................</w:t>
      </w:r>
    </w:p>
    <w:p w14:paraId="0D0BE20C"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spacing w:val="-1"/>
        </w:rPr>
        <w:t>IČO:</w:t>
      </w:r>
      <w:r w:rsidRPr="00BB2F72">
        <w:rPr>
          <w:rFonts w:ascii="Arial" w:hAnsi="Arial" w:cs="Arial"/>
          <w:spacing w:val="33"/>
        </w:rPr>
        <w:t xml:space="preserve"> </w:t>
      </w:r>
      <w:r w:rsidRPr="00BB2F72">
        <w:rPr>
          <w:rFonts w:ascii="Arial" w:hAnsi="Arial" w:cs="Arial"/>
          <w:spacing w:val="-1"/>
        </w:rPr>
        <w:t>.......................................................................................................................................</w:t>
      </w:r>
    </w:p>
    <w:p w14:paraId="1BEB9A5D" w14:textId="77777777" w:rsidR="00630B18" w:rsidRPr="00BB2F72" w:rsidRDefault="00630B18" w:rsidP="00630B18">
      <w:pPr>
        <w:autoSpaceDE w:val="0"/>
        <w:autoSpaceDN w:val="0"/>
        <w:adjustRightInd w:val="0"/>
        <w:spacing w:after="0" w:line="240" w:lineRule="auto"/>
        <w:rPr>
          <w:rFonts w:ascii="Arial" w:hAnsi="Arial" w:cs="Arial"/>
          <w:sz w:val="20"/>
          <w:szCs w:val="20"/>
        </w:rPr>
      </w:pPr>
    </w:p>
    <w:tbl>
      <w:tblPr>
        <w:tblStyle w:val="Mriekatabuky"/>
        <w:tblW w:w="0" w:type="auto"/>
        <w:tblLook w:val="04A0" w:firstRow="1" w:lastRow="0" w:firstColumn="1" w:lastColumn="0" w:noHBand="0" w:noVBand="1"/>
      </w:tblPr>
      <w:tblGrid>
        <w:gridCol w:w="5246"/>
        <w:gridCol w:w="1593"/>
        <w:gridCol w:w="2217"/>
      </w:tblGrid>
      <w:tr w:rsidR="00630B18" w:rsidRPr="00BB2F72" w14:paraId="10308A81" w14:textId="77777777" w:rsidTr="00630B18">
        <w:tc>
          <w:tcPr>
            <w:tcW w:w="0" w:type="auto"/>
          </w:tcPr>
          <w:p w14:paraId="5C6E9E33" w14:textId="428D4B7F" w:rsidR="00630B18" w:rsidRPr="00BB2F72" w:rsidRDefault="00630B18" w:rsidP="00630B18">
            <w:pPr>
              <w:autoSpaceDE w:val="0"/>
              <w:autoSpaceDN w:val="0"/>
              <w:adjustRightInd w:val="0"/>
              <w:rPr>
                <w:rFonts w:ascii="Arial" w:hAnsi="Arial" w:cs="Arial"/>
                <w:bCs/>
              </w:rPr>
            </w:pPr>
            <w:r w:rsidRPr="00BB2F72">
              <w:rPr>
                <w:rFonts w:ascii="Arial" w:hAnsi="Arial" w:cs="Arial"/>
                <w:bCs/>
              </w:rPr>
              <w:t>Obchodné meno a adresa subdodávateľa ( úspešný uchádzač uvedie aj údaje o osobe oprávnenej konať</w:t>
            </w:r>
            <w:r w:rsidR="00C835AB" w:rsidRPr="00BB2F72">
              <w:rPr>
                <w:rFonts w:ascii="Arial" w:hAnsi="Arial" w:cs="Arial"/>
                <w:bCs/>
              </w:rPr>
              <w:t xml:space="preserve"> </w:t>
            </w:r>
            <w:r w:rsidRPr="00BB2F72">
              <w:rPr>
                <w:rFonts w:ascii="Arial" w:hAnsi="Arial" w:cs="Arial"/>
                <w:bCs/>
              </w:rPr>
              <w:t>za subdodávateľa v rozsahu meno a priezvisko,</w:t>
            </w:r>
            <w:r w:rsidR="00C835AB" w:rsidRPr="00BB2F72">
              <w:rPr>
                <w:rFonts w:ascii="Arial" w:hAnsi="Arial" w:cs="Arial"/>
                <w:bCs/>
              </w:rPr>
              <w:t xml:space="preserve"> </w:t>
            </w:r>
            <w:r w:rsidRPr="00BB2F72">
              <w:rPr>
                <w:rFonts w:ascii="Arial" w:hAnsi="Arial" w:cs="Arial"/>
                <w:bCs/>
              </w:rPr>
              <w:t>adresa pobytu, dátum narodenia )</w:t>
            </w:r>
          </w:p>
          <w:p w14:paraId="1AB7E3FF" w14:textId="77777777" w:rsidR="00630B18" w:rsidRPr="00BB2F72" w:rsidRDefault="00630B18" w:rsidP="00630B18">
            <w:pPr>
              <w:autoSpaceDE w:val="0"/>
              <w:autoSpaceDN w:val="0"/>
              <w:adjustRightInd w:val="0"/>
              <w:rPr>
                <w:rFonts w:ascii="Arial" w:hAnsi="Arial" w:cs="Arial"/>
                <w:bCs/>
              </w:rPr>
            </w:pPr>
          </w:p>
        </w:tc>
        <w:tc>
          <w:tcPr>
            <w:tcW w:w="0" w:type="auto"/>
          </w:tcPr>
          <w:p w14:paraId="1BB25C78"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Predmet subdodávok</w:t>
            </w:r>
          </w:p>
          <w:p w14:paraId="24922F3A" w14:textId="77777777" w:rsidR="00630B18" w:rsidRPr="00BB2F72" w:rsidRDefault="00630B18" w:rsidP="00630B18">
            <w:pPr>
              <w:autoSpaceDE w:val="0"/>
              <w:autoSpaceDN w:val="0"/>
              <w:adjustRightInd w:val="0"/>
              <w:rPr>
                <w:rFonts w:ascii="Arial" w:hAnsi="Arial" w:cs="Arial"/>
                <w:bCs/>
              </w:rPr>
            </w:pPr>
          </w:p>
        </w:tc>
        <w:tc>
          <w:tcPr>
            <w:tcW w:w="0" w:type="auto"/>
          </w:tcPr>
          <w:p w14:paraId="172A906D"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Objem predpokladaných</w:t>
            </w:r>
          </w:p>
          <w:p w14:paraId="56F35C98"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subdodávok v EUR bez DPH / %</w:t>
            </w:r>
          </w:p>
          <w:p w14:paraId="5134197F" w14:textId="77777777" w:rsidR="00630B18" w:rsidRPr="00BB2F72" w:rsidRDefault="00630B18" w:rsidP="00630B18">
            <w:pPr>
              <w:autoSpaceDE w:val="0"/>
              <w:autoSpaceDN w:val="0"/>
              <w:adjustRightInd w:val="0"/>
              <w:rPr>
                <w:rFonts w:ascii="Arial" w:hAnsi="Arial" w:cs="Arial"/>
                <w:b/>
                <w:bCs/>
              </w:rPr>
            </w:pPr>
            <w:r w:rsidRPr="00BB2F72">
              <w:rPr>
                <w:rFonts w:ascii="Arial" w:hAnsi="Arial" w:cs="Arial"/>
                <w:bCs/>
              </w:rPr>
              <w:t>SPOLU</w:t>
            </w:r>
          </w:p>
          <w:p w14:paraId="56C2F4A7" w14:textId="77777777" w:rsidR="00630B18" w:rsidRPr="00BB2F72" w:rsidRDefault="00630B18" w:rsidP="00630B18">
            <w:pPr>
              <w:autoSpaceDE w:val="0"/>
              <w:autoSpaceDN w:val="0"/>
              <w:adjustRightInd w:val="0"/>
              <w:rPr>
                <w:rFonts w:ascii="Arial" w:hAnsi="Arial" w:cs="Arial"/>
                <w:bCs/>
              </w:rPr>
            </w:pPr>
          </w:p>
        </w:tc>
      </w:tr>
      <w:tr w:rsidR="00630B18" w:rsidRPr="00BB2F72" w14:paraId="70C41859" w14:textId="77777777" w:rsidTr="00630B18">
        <w:tc>
          <w:tcPr>
            <w:tcW w:w="0" w:type="auto"/>
          </w:tcPr>
          <w:p w14:paraId="313E368E"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3ABFA833"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5A4725C"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55226DCA" w14:textId="77777777" w:rsidTr="00630B18">
        <w:tc>
          <w:tcPr>
            <w:tcW w:w="0" w:type="auto"/>
          </w:tcPr>
          <w:p w14:paraId="2DE701DF"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123FA573"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2EBAF3A9"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09B0FE1A" w14:textId="77777777" w:rsidTr="00630B18">
        <w:tc>
          <w:tcPr>
            <w:tcW w:w="0" w:type="auto"/>
          </w:tcPr>
          <w:p w14:paraId="24DABE98"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76CE8962"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C796F55"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18FD4A7D" w14:textId="77777777" w:rsidTr="00630B18">
        <w:tc>
          <w:tcPr>
            <w:tcW w:w="0" w:type="auto"/>
          </w:tcPr>
          <w:p w14:paraId="6610E669"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3164487A"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F3D2D3C" w14:textId="77777777" w:rsidR="00630B18" w:rsidRPr="00BB2F72" w:rsidRDefault="00630B18" w:rsidP="00630B18">
            <w:pPr>
              <w:autoSpaceDE w:val="0"/>
              <w:autoSpaceDN w:val="0"/>
              <w:adjustRightInd w:val="0"/>
              <w:rPr>
                <w:rFonts w:ascii="Arial" w:hAnsi="Arial" w:cs="Arial"/>
                <w:bCs/>
                <w:sz w:val="20"/>
                <w:szCs w:val="20"/>
              </w:rPr>
            </w:pPr>
          </w:p>
        </w:tc>
      </w:tr>
    </w:tbl>
    <w:p w14:paraId="481F6245"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7709C821"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V .............................. dňa ....................</w:t>
      </w:r>
    </w:p>
    <w:p w14:paraId="4D4F9CBD"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023CD728"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7316BA7F"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Obchodné meno uchádzača: .............................................................</w:t>
      </w:r>
    </w:p>
    <w:p w14:paraId="49FD9758"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20A3E975"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4B3FE2DA" w14:textId="626B6986" w:rsidR="00630B18"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Meno, podpis a pečiatka štatutárneho orgánu uchádzača: .....................................................</w:t>
      </w:r>
    </w:p>
    <w:p w14:paraId="4DBC23C7" w14:textId="45B56AED" w:rsidR="00BB2F72" w:rsidRDefault="00BB2F72" w:rsidP="00630B18">
      <w:pPr>
        <w:autoSpaceDE w:val="0"/>
        <w:autoSpaceDN w:val="0"/>
        <w:adjustRightInd w:val="0"/>
        <w:spacing w:after="0" w:line="240" w:lineRule="auto"/>
        <w:rPr>
          <w:rFonts w:ascii="Arial" w:hAnsi="Arial" w:cs="Arial"/>
          <w:sz w:val="20"/>
          <w:szCs w:val="20"/>
        </w:rPr>
      </w:pPr>
    </w:p>
    <w:p w14:paraId="5BD3D392" w14:textId="77777777" w:rsidR="00BB2F72" w:rsidRPr="00BB2F72" w:rsidRDefault="00BB2F72" w:rsidP="00630B18">
      <w:pPr>
        <w:autoSpaceDE w:val="0"/>
        <w:autoSpaceDN w:val="0"/>
        <w:adjustRightInd w:val="0"/>
        <w:spacing w:after="0" w:line="240" w:lineRule="auto"/>
        <w:rPr>
          <w:rFonts w:ascii="Arial" w:hAnsi="Arial" w:cs="Arial"/>
          <w:sz w:val="20"/>
          <w:szCs w:val="20"/>
        </w:rPr>
      </w:pPr>
    </w:p>
    <w:p w14:paraId="6CEEAB9F"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1B3AD838"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___________________</w:t>
      </w:r>
    </w:p>
    <w:p w14:paraId="3B858DB9"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 xml:space="preserve">1 </w:t>
      </w:r>
      <w:proofErr w:type="spellStart"/>
      <w:r w:rsidRPr="00BB2F72">
        <w:rPr>
          <w:rFonts w:ascii="Arial" w:hAnsi="Arial" w:cs="Arial"/>
          <w:sz w:val="20"/>
          <w:szCs w:val="20"/>
        </w:rPr>
        <w:t>Nehodiace</w:t>
      </w:r>
      <w:proofErr w:type="spellEnd"/>
      <w:r w:rsidRPr="00BB2F72">
        <w:rPr>
          <w:rFonts w:ascii="Arial" w:hAnsi="Arial" w:cs="Arial"/>
          <w:sz w:val="20"/>
          <w:szCs w:val="20"/>
        </w:rPr>
        <w:t xml:space="preserve"> sa preškrtnúť.</w:t>
      </w:r>
    </w:p>
    <w:p w14:paraId="0D9AC096"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highlight w:val="yellow"/>
        </w:rPr>
        <w:t>2. V prípade, že uchádzač nevyužije subdodávateľov uvedie v stĺpci Objem predpokladaných subdodávok v EUR bez DPH/% Spolu  „0“</w:t>
      </w:r>
    </w:p>
    <w:p w14:paraId="04DAEDD2"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5DE25506"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4EE4A8D0"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352D010A"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1A8DAF6E"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488FDDC9"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523C4528"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6D35E0E7"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4701E1CC"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2E402DE5"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2935F2BB" w14:textId="77777777" w:rsidR="00630B18" w:rsidRPr="002466BA" w:rsidRDefault="00630B18" w:rsidP="00AD190E">
      <w:pPr>
        <w:widowControl w:val="0"/>
        <w:autoSpaceDE w:val="0"/>
        <w:autoSpaceDN w:val="0"/>
        <w:spacing w:before="32" w:after="0" w:line="240" w:lineRule="auto"/>
        <w:ind w:right="1292"/>
        <w:rPr>
          <w:rFonts w:ascii="Arial" w:eastAsia="Calibri" w:hAnsi="Arial" w:cs="Arial"/>
          <w:b/>
          <w:sz w:val="24"/>
          <w:lang w:val="en-US"/>
        </w:rPr>
      </w:pPr>
    </w:p>
    <w:p w14:paraId="703A79A0" w14:textId="77777777" w:rsidR="00630B18" w:rsidRPr="002466BA" w:rsidRDefault="00630B18" w:rsidP="00AD190E">
      <w:pPr>
        <w:widowControl w:val="0"/>
        <w:autoSpaceDE w:val="0"/>
        <w:autoSpaceDN w:val="0"/>
        <w:spacing w:before="32" w:after="0" w:line="240" w:lineRule="auto"/>
        <w:ind w:right="1292"/>
        <w:rPr>
          <w:rFonts w:ascii="Arial" w:eastAsia="Calibri" w:hAnsi="Arial" w:cs="Arial"/>
          <w:b/>
          <w:sz w:val="24"/>
          <w:lang w:val="en-US"/>
        </w:rPr>
      </w:pPr>
    </w:p>
    <w:p w14:paraId="0E58EC2F" w14:textId="77777777" w:rsidR="00630B18" w:rsidRPr="002466BA" w:rsidRDefault="00630B18" w:rsidP="00630B18">
      <w:pPr>
        <w:widowControl w:val="0"/>
        <w:autoSpaceDE w:val="0"/>
        <w:autoSpaceDN w:val="0"/>
        <w:spacing w:before="32" w:after="0" w:line="240" w:lineRule="auto"/>
        <w:ind w:left="1861" w:right="1292"/>
        <w:jc w:val="center"/>
        <w:rPr>
          <w:rFonts w:ascii="Arial" w:eastAsia="Calibri" w:hAnsi="Arial" w:cs="Arial"/>
          <w:b/>
          <w:sz w:val="24"/>
          <w:lang w:val="en-US"/>
        </w:rPr>
      </w:pPr>
      <w:r w:rsidRPr="002466BA">
        <w:rPr>
          <w:rFonts w:ascii="Arial" w:eastAsia="Calibri" w:hAnsi="Arial" w:cs="Arial"/>
          <w:b/>
          <w:sz w:val="24"/>
          <w:lang w:val="en-US"/>
        </w:rPr>
        <w:t>PONUKA</w:t>
      </w:r>
    </w:p>
    <w:p w14:paraId="046980B3" w14:textId="77777777" w:rsidR="00630B18" w:rsidRPr="002466BA" w:rsidRDefault="00630B18" w:rsidP="00630B18">
      <w:pPr>
        <w:widowControl w:val="0"/>
        <w:autoSpaceDE w:val="0"/>
        <w:autoSpaceDN w:val="0"/>
        <w:spacing w:after="0" w:line="240" w:lineRule="auto"/>
        <w:rPr>
          <w:rFonts w:ascii="Arial" w:eastAsia="Calibri" w:hAnsi="Arial" w:cs="Arial"/>
          <w:b/>
          <w:sz w:val="20"/>
          <w:szCs w:val="20"/>
          <w:lang w:val="en-US"/>
        </w:rPr>
      </w:pPr>
    </w:p>
    <w:p w14:paraId="5E7AFA4A" w14:textId="77777777" w:rsidR="00630B18" w:rsidRPr="002C0CC6" w:rsidRDefault="00630B18" w:rsidP="00630B18">
      <w:pPr>
        <w:widowControl w:val="0"/>
        <w:autoSpaceDE w:val="0"/>
        <w:autoSpaceDN w:val="0"/>
        <w:spacing w:after="0" w:line="240" w:lineRule="auto"/>
        <w:ind w:left="1863" w:right="1292"/>
        <w:jc w:val="center"/>
        <w:rPr>
          <w:rFonts w:ascii="Arial" w:eastAsia="Calibri" w:hAnsi="Arial" w:cs="Arial"/>
          <w:lang w:val="en-US"/>
        </w:rPr>
      </w:pPr>
      <w:proofErr w:type="spellStart"/>
      <w:r w:rsidRPr="002C0CC6">
        <w:rPr>
          <w:rFonts w:ascii="Arial" w:eastAsia="Calibri" w:hAnsi="Arial" w:cs="Arial"/>
          <w:lang w:val="en-US"/>
        </w:rPr>
        <w:t>predložená</w:t>
      </w:r>
      <w:proofErr w:type="spellEnd"/>
      <w:r w:rsidRPr="002C0CC6">
        <w:rPr>
          <w:rFonts w:ascii="Arial" w:eastAsia="Calibri" w:hAnsi="Arial" w:cs="Arial"/>
          <w:lang w:val="en-US"/>
        </w:rPr>
        <w:t xml:space="preserve"> v </w:t>
      </w:r>
      <w:proofErr w:type="spellStart"/>
      <w:r w:rsidRPr="002C0CC6">
        <w:rPr>
          <w:rFonts w:ascii="Arial" w:eastAsia="Calibri" w:hAnsi="Arial" w:cs="Arial"/>
          <w:lang w:val="en-US"/>
        </w:rPr>
        <w:t>rámci</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zadávania</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nadlimitnej</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zákazky</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na</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predmet</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zákazky</w:t>
      </w:r>
      <w:proofErr w:type="spellEnd"/>
      <w:r w:rsidRPr="002C0CC6">
        <w:rPr>
          <w:rFonts w:ascii="Arial" w:eastAsia="Calibri" w:hAnsi="Arial" w:cs="Arial"/>
          <w:lang w:val="en-US"/>
        </w:rPr>
        <w:t>:</w:t>
      </w:r>
    </w:p>
    <w:p w14:paraId="2EE0C99E" w14:textId="77777777" w:rsidR="00630B18" w:rsidRPr="002C0CC6" w:rsidRDefault="00630B18" w:rsidP="00630B18">
      <w:pPr>
        <w:widowControl w:val="0"/>
        <w:autoSpaceDE w:val="0"/>
        <w:autoSpaceDN w:val="0"/>
        <w:spacing w:after="0" w:line="240" w:lineRule="auto"/>
        <w:rPr>
          <w:rFonts w:ascii="Arial" w:eastAsia="Calibri" w:hAnsi="Arial" w:cs="Arial"/>
          <w:lang w:val="en-US"/>
        </w:rPr>
      </w:pPr>
    </w:p>
    <w:p w14:paraId="00A378FC" w14:textId="2EFA6357" w:rsidR="00630B18" w:rsidRPr="002C0CC6" w:rsidRDefault="00630B18" w:rsidP="00630B18">
      <w:pPr>
        <w:widowControl w:val="0"/>
        <w:autoSpaceDE w:val="0"/>
        <w:autoSpaceDN w:val="0"/>
        <w:spacing w:after="0" w:line="240" w:lineRule="auto"/>
        <w:ind w:left="1863" w:right="1292"/>
        <w:jc w:val="center"/>
        <w:outlineLvl w:val="0"/>
        <w:rPr>
          <w:rFonts w:ascii="Arial" w:eastAsia="Calibri" w:hAnsi="Arial" w:cs="Arial"/>
          <w:b/>
          <w:bCs/>
          <w:lang w:val="en-US"/>
        </w:rPr>
      </w:pPr>
      <w:r w:rsidRPr="002C0CC6">
        <w:rPr>
          <w:rFonts w:ascii="Arial" w:eastAsia="Calibri" w:hAnsi="Arial" w:cs="Arial"/>
          <w:b/>
          <w:bCs/>
          <w:lang w:val="en-US"/>
        </w:rPr>
        <w:t>„</w:t>
      </w:r>
      <w:r w:rsidR="00B0472E" w:rsidRPr="002C0CC6">
        <w:rPr>
          <w:rFonts w:ascii="Arial" w:hAnsi="Arial" w:cs="Arial"/>
          <w:b/>
        </w:rPr>
        <w:t xml:space="preserve"> </w:t>
      </w:r>
      <w:proofErr w:type="spellStart"/>
      <w:r w:rsidR="00B0472E" w:rsidRPr="002C0CC6">
        <w:rPr>
          <w:rFonts w:ascii="Arial" w:hAnsi="Arial" w:cs="Arial"/>
          <w:b/>
        </w:rPr>
        <w:t>Edukačne</w:t>
      </w:r>
      <w:proofErr w:type="spellEnd"/>
      <w:r w:rsidR="00B0472E" w:rsidRPr="002C0CC6">
        <w:rPr>
          <w:rFonts w:ascii="Arial" w:hAnsi="Arial" w:cs="Arial"/>
          <w:b/>
        </w:rPr>
        <w:t xml:space="preserve">́ centrum 3D priestorovej zvukovej platformy </w:t>
      </w:r>
      <w:proofErr w:type="spellStart"/>
      <w:r w:rsidR="00B0472E" w:rsidRPr="002C0CC6">
        <w:rPr>
          <w:rFonts w:ascii="Arial" w:hAnsi="Arial" w:cs="Arial"/>
          <w:b/>
        </w:rPr>
        <w:t>Dolby</w:t>
      </w:r>
      <w:proofErr w:type="spellEnd"/>
      <w:r w:rsidR="00B0472E" w:rsidRPr="002C0CC6">
        <w:rPr>
          <w:rFonts w:ascii="Arial" w:hAnsi="Arial" w:cs="Arial"/>
          <w:b/>
        </w:rPr>
        <w:t xml:space="preserve"> </w:t>
      </w:r>
      <w:proofErr w:type="spellStart"/>
      <w:r w:rsidR="00B0472E" w:rsidRPr="002C0CC6">
        <w:rPr>
          <w:rFonts w:ascii="Arial" w:hAnsi="Arial" w:cs="Arial"/>
          <w:b/>
        </w:rPr>
        <w:t>Atmos</w:t>
      </w:r>
      <w:proofErr w:type="spellEnd"/>
      <w:r w:rsidR="00B0472E" w:rsidRPr="002C0CC6">
        <w:rPr>
          <w:rFonts w:ascii="Arial" w:hAnsi="Arial" w:cs="Arial"/>
          <w:b/>
        </w:rPr>
        <w:t xml:space="preserve"> - </w:t>
      </w:r>
      <w:proofErr w:type="spellStart"/>
      <w:r w:rsidR="00B0472E" w:rsidRPr="002C0CC6">
        <w:rPr>
          <w:rFonts w:ascii="Arial" w:hAnsi="Arial" w:cs="Arial"/>
          <w:b/>
        </w:rPr>
        <w:t>realizácia</w:t>
      </w:r>
      <w:proofErr w:type="spellEnd"/>
      <w:r w:rsidR="00B0472E" w:rsidRPr="002C0CC6">
        <w:rPr>
          <w:rFonts w:ascii="Arial" w:hAnsi="Arial" w:cs="Arial"/>
          <w:b/>
        </w:rPr>
        <w:t xml:space="preserve">, </w:t>
      </w:r>
      <w:proofErr w:type="spellStart"/>
      <w:r w:rsidR="00B0472E" w:rsidRPr="002C0CC6">
        <w:rPr>
          <w:rFonts w:ascii="Arial" w:hAnsi="Arial" w:cs="Arial"/>
          <w:b/>
        </w:rPr>
        <w:t>prezentácia</w:t>
      </w:r>
      <w:proofErr w:type="spellEnd"/>
      <w:r w:rsidR="00B0472E" w:rsidRPr="002C0CC6">
        <w:rPr>
          <w:rFonts w:ascii="Arial" w:eastAsia="Calibri" w:hAnsi="Arial" w:cs="Arial"/>
          <w:b/>
          <w:bCs/>
          <w:lang w:val="en-US"/>
        </w:rPr>
        <w:t xml:space="preserve"> </w:t>
      </w:r>
      <w:proofErr w:type="gramStart"/>
      <w:r w:rsidRPr="002C0CC6">
        <w:rPr>
          <w:rFonts w:ascii="Arial" w:eastAsia="Calibri" w:hAnsi="Arial" w:cs="Arial"/>
          <w:b/>
          <w:bCs/>
          <w:lang w:val="en-US"/>
        </w:rPr>
        <w:t>“</w:t>
      </w:r>
      <w:r w:rsidR="00AD190E" w:rsidRPr="002C0CC6">
        <w:rPr>
          <w:rFonts w:ascii="Arial" w:eastAsia="Calibri" w:hAnsi="Arial" w:cs="Arial"/>
          <w:b/>
          <w:bCs/>
          <w:lang w:val="en-US"/>
        </w:rPr>
        <w:t xml:space="preserve">  </w:t>
      </w:r>
      <w:proofErr w:type="spellStart"/>
      <w:r w:rsidR="00AD190E" w:rsidRPr="002C0CC6">
        <w:rPr>
          <w:rFonts w:ascii="Arial" w:eastAsia="Calibri" w:hAnsi="Arial" w:cs="Arial"/>
          <w:b/>
          <w:bCs/>
          <w:highlight w:val="yellow"/>
          <w:lang w:val="en-US"/>
        </w:rPr>
        <w:t>Časť</w:t>
      </w:r>
      <w:proofErr w:type="spellEnd"/>
      <w:proofErr w:type="gramEnd"/>
      <w:r w:rsidR="00AD190E" w:rsidRPr="002C0CC6">
        <w:rPr>
          <w:rFonts w:ascii="Arial" w:eastAsia="Calibri" w:hAnsi="Arial" w:cs="Arial"/>
          <w:b/>
          <w:bCs/>
          <w:highlight w:val="yellow"/>
          <w:lang w:val="en-US"/>
        </w:rPr>
        <w:t xml:space="preserve"> ….</w:t>
      </w:r>
    </w:p>
    <w:p w14:paraId="1A651312" w14:textId="77777777" w:rsidR="00630B18" w:rsidRPr="002C0CC6" w:rsidRDefault="00630B18" w:rsidP="00630B18">
      <w:pPr>
        <w:widowControl w:val="0"/>
        <w:autoSpaceDE w:val="0"/>
        <w:autoSpaceDN w:val="0"/>
        <w:spacing w:before="11" w:after="0" w:line="240" w:lineRule="auto"/>
        <w:rPr>
          <w:rFonts w:ascii="Arial" w:eastAsia="Calibri" w:hAnsi="Arial" w:cs="Arial"/>
          <w:b/>
          <w:lang w:val="en-US"/>
        </w:rPr>
      </w:pPr>
    </w:p>
    <w:p w14:paraId="329963DF" w14:textId="77777777" w:rsidR="00630B18" w:rsidRPr="002C0CC6" w:rsidRDefault="00630B18" w:rsidP="00630B18">
      <w:pPr>
        <w:widowControl w:val="0"/>
        <w:autoSpaceDE w:val="0"/>
        <w:autoSpaceDN w:val="0"/>
        <w:spacing w:after="0" w:line="240" w:lineRule="auto"/>
        <w:ind w:left="1862" w:right="1292"/>
        <w:jc w:val="center"/>
        <w:rPr>
          <w:rFonts w:ascii="Arial" w:eastAsia="Calibri" w:hAnsi="Arial" w:cs="Arial"/>
          <w:lang w:val="en-US"/>
        </w:rPr>
      </w:pPr>
      <w:r w:rsidRPr="002C0CC6">
        <w:rPr>
          <w:rFonts w:ascii="Arial" w:eastAsia="Calibri" w:hAnsi="Arial" w:cs="Arial"/>
          <w:lang w:val="en-US"/>
        </w:rPr>
        <w:t xml:space="preserve">pre </w:t>
      </w:r>
      <w:proofErr w:type="spellStart"/>
      <w:r w:rsidRPr="002C0CC6">
        <w:rPr>
          <w:rFonts w:ascii="Arial" w:eastAsia="Calibri" w:hAnsi="Arial" w:cs="Arial"/>
          <w:lang w:val="en-US"/>
        </w:rPr>
        <w:t>verejného</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obstarávateľa</w:t>
      </w:r>
      <w:proofErr w:type="spellEnd"/>
      <w:r w:rsidRPr="002C0CC6">
        <w:rPr>
          <w:rFonts w:ascii="Arial" w:eastAsia="Calibri" w:hAnsi="Arial" w:cs="Arial"/>
          <w:lang w:val="en-US"/>
        </w:rPr>
        <w:t>:</w:t>
      </w:r>
    </w:p>
    <w:p w14:paraId="4199282F" w14:textId="77777777" w:rsidR="00630B18" w:rsidRPr="002C0CC6" w:rsidRDefault="00630B18" w:rsidP="00630B18">
      <w:pPr>
        <w:widowControl w:val="0"/>
        <w:autoSpaceDE w:val="0"/>
        <w:autoSpaceDN w:val="0"/>
        <w:spacing w:after="0" w:line="240" w:lineRule="auto"/>
        <w:rPr>
          <w:rFonts w:ascii="Arial" w:eastAsia="Calibri" w:hAnsi="Arial" w:cs="Arial"/>
          <w:lang w:val="en-US"/>
        </w:rPr>
      </w:pPr>
    </w:p>
    <w:p w14:paraId="2BA75DD1" w14:textId="77777777" w:rsidR="00630B18" w:rsidRPr="002C0CC6" w:rsidRDefault="00630B18" w:rsidP="00630B18">
      <w:pPr>
        <w:widowControl w:val="0"/>
        <w:autoSpaceDE w:val="0"/>
        <w:autoSpaceDN w:val="0"/>
        <w:spacing w:after="0" w:line="240" w:lineRule="auto"/>
        <w:ind w:left="1863" w:right="1291"/>
        <w:jc w:val="center"/>
        <w:rPr>
          <w:rFonts w:ascii="Arial" w:eastAsia="Calibri" w:hAnsi="Arial" w:cs="Arial"/>
          <w:lang w:val="en-US"/>
        </w:rPr>
      </w:pPr>
      <w:proofErr w:type="spellStart"/>
      <w:r w:rsidRPr="002C0CC6">
        <w:rPr>
          <w:rFonts w:ascii="Arial" w:eastAsia="Calibri" w:hAnsi="Arial" w:cs="Arial"/>
          <w:lang w:val="en-US"/>
        </w:rPr>
        <w:t>Vysoká</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škola</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múzických</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umení</w:t>
      </w:r>
      <w:proofErr w:type="spellEnd"/>
      <w:r w:rsidRPr="002C0CC6">
        <w:rPr>
          <w:rFonts w:ascii="Arial" w:eastAsia="Calibri" w:hAnsi="Arial" w:cs="Arial"/>
          <w:lang w:val="en-US"/>
        </w:rPr>
        <w:t xml:space="preserve"> v </w:t>
      </w:r>
      <w:proofErr w:type="spellStart"/>
      <w:r w:rsidRPr="002C0CC6">
        <w:rPr>
          <w:rFonts w:ascii="Arial" w:eastAsia="Calibri" w:hAnsi="Arial" w:cs="Arial"/>
          <w:lang w:val="en-US"/>
        </w:rPr>
        <w:t>Bratislave</w:t>
      </w:r>
      <w:proofErr w:type="spellEnd"/>
    </w:p>
    <w:p w14:paraId="4EC6E8B3" w14:textId="77777777" w:rsidR="00630B18" w:rsidRPr="002C0CC6" w:rsidRDefault="00630B18" w:rsidP="00630B18">
      <w:pPr>
        <w:widowControl w:val="0"/>
        <w:autoSpaceDE w:val="0"/>
        <w:autoSpaceDN w:val="0"/>
        <w:spacing w:after="0" w:line="240" w:lineRule="auto"/>
        <w:rPr>
          <w:rFonts w:ascii="Arial" w:eastAsia="Calibri" w:hAnsi="Arial" w:cs="Arial"/>
          <w:lang w:val="en-US"/>
        </w:rPr>
      </w:pPr>
    </w:p>
    <w:p w14:paraId="3FDA09B2" w14:textId="77777777" w:rsidR="00630B18" w:rsidRPr="002C0CC6" w:rsidRDefault="00630B18" w:rsidP="00630B18">
      <w:pPr>
        <w:widowControl w:val="0"/>
        <w:autoSpaceDE w:val="0"/>
        <w:autoSpaceDN w:val="0"/>
        <w:spacing w:after="0" w:line="240" w:lineRule="auto"/>
        <w:ind w:left="1863" w:right="1290"/>
        <w:jc w:val="center"/>
        <w:outlineLvl w:val="0"/>
        <w:rPr>
          <w:rFonts w:ascii="Arial" w:eastAsia="Calibri" w:hAnsi="Arial" w:cs="Arial"/>
          <w:b/>
          <w:bCs/>
          <w:lang w:val="en-US"/>
        </w:rPr>
      </w:pPr>
      <w:proofErr w:type="spellStart"/>
      <w:r w:rsidRPr="002C0CC6">
        <w:rPr>
          <w:rFonts w:ascii="Arial" w:eastAsia="Calibri" w:hAnsi="Arial" w:cs="Arial"/>
          <w:b/>
          <w:bCs/>
          <w:lang w:val="en-US"/>
        </w:rPr>
        <w:t>Predkladá</w:t>
      </w:r>
      <w:proofErr w:type="spellEnd"/>
      <w:r w:rsidRPr="002C0CC6">
        <w:rPr>
          <w:rFonts w:ascii="Arial" w:eastAsia="Calibri" w:hAnsi="Arial" w:cs="Arial"/>
          <w:b/>
          <w:bCs/>
          <w:lang w:val="en-US"/>
        </w:rPr>
        <w:t xml:space="preserve"> </w:t>
      </w:r>
      <w:proofErr w:type="spellStart"/>
      <w:r w:rsidRPr="002C0CC6">
        <w:rPr>
          <w:rFonts w:ascii="Arial" w:eastAsia="Calibri" w:hAnsi="Arial" w:cs="Arial"/>
          <w:b/>
          <w:bCs/>
          <w:lang w:val="en-US"/>
        </w:rPr>
        <w:t>uchádzač</w:t>
      </w:r>
      <w:proofErr w:type="spellEnd"/>
      <w:r w:rsidRPr="002C0CC6">
        <w:rPr>
          <w:rFonts w:ascii="Arial" w:eastAsia="Calibri" w:hAnsi="Arial" w:cs="Arial"/>
          <w:b/>
          <w:bCs/>
          <w:lang w:val="en-US"/>
        </w:rPr>
        <w:t>:</w:t>
      </w:r>
    </w:p>
    <w:p w14:paraId="2AB2D65F" w14:textId="77777777" w:rsidR="00630B18" w:rsidRPr="002C0CC6" w:rsidRDefault="00630B18" w:rsidP="00630B18">
      <w:pPr>
        <w:widowControl w:val="0"/>
        <w:autoSpaceDE w:val="0"/>
        <w:autoSpaceDN w:val="0"/>
        <w:spacing w:before="1" w:after="0" w:line="240" w:lineRule="auto"/>
        <w:rPr>
          <w:rFonts w:ascii="Arial" w:eastAsia="Calibri" w:hAnsi="Arial" w:cs="Arial"/>
          <w:b/>
          <w:lang w:val="en-US"/>
        </w:rPr>
      </w:pPr>
    </w:p>
    <w:tbl>
      <w:tblPr>
        <w:tblStyle w:val="TableNormal1"/>
        <w:tblW w:w="0" w:type="auto"/>
        <w:tblInd w:w="81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34"/>
        <w:gridCol w:w="5804"/>
      </w:tblGrid>
      <w:tr w:rsidR="00630B18" w:rsidRPr="002C0CC6" w14:paraId="00346A86" w14:textId="77777777" w:rsidTr="00630B18">
        <w:trPr>
          <w:trHeight w:val="454"/>
        </w:trPr>
        <w:tc>
          <w:tcPr>
            <w:tcW w:w="2134" w:type="dxa"/>
            <w:tcBorders>
              <w:bottom w:val="single" w:sz="6" w:space="0" w:color="000000"/>
              <w:right w:val="single" w:sz="6" w:space="0" w:color="000000"/>
            </w:tcBorders>
          </w:tcPr>
          <w:p w14:paraId="29D6B2C9"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Názov</w:t>
            </w:r>
            <w:proofErr w:type="spellEnd"/>
            <w:r w:rsidRPr="002C0CC6">
              <w:rPr>
                <w:rFonts w:ascii="Arial" w:eastAsia="Calibri" w:hAnsi="Arial" w:cs="Arial"/>
                <w:b/>
              </w:rPr>
              <w:t>:</w:t>
            </w:r>
          </w:p>
        </w:tc>
        <w:tc>
          <w:tcPr>
            <w:tcW w:w="5804" w:type="dxa"/>
            <w:tcBorders>
              <w:left w:val="single" w:sz="6" w:space="0" w:color="000000"/>
              <w:bottom w:val="single" w:sz="6" w:space="0" w:color="000000"/>
            </w:tcBorders>
          </w:tcPr>
          <w:p w14:paraId="2C958C4F" w14:textId="77777777" w:rsidR="00630B18" w:rsidRPr="002C0CC6" w:rsidRDefault="00630B18" w:rsidP="00630B18">
            <w:pPr>
              <w:rPr>
                <w:rFonts w:ascii="Arial" w:eastAsia="Calibri" w:hAnsi="Arial" w:cs="Arial"/>
              </w:rPr>
            </w:pPr>
          </w:p>
        </w:tc>
      </w:tr>
      <w:tr w:rsidR="00630B18" w:rsidRPr="002C0CC6" w14:paraId="59679CB3" w14:textId="77777777" w:rsidTr="00630B18">
        <w:trPr>
          <w:trHeight w:val="454"/>
        </w:trPr>
        <w:tc>
          <w:tcPr>
            <w:tcW w:w="2134" w:type="dxa"/>
            <w:tcBorders>
              <w:top w:val="single" w:sz="6" w:space="0" w:color="000000"/>
              <w:bottom w:val="single" w:sz="6" w:space="0" w:color="000000"/>
              <w:right w:val="single" w:sz="6" w:space="0" w:color="000000"/>
            </w:tcBorders>
          </w:tcPr>
          <w:p w14:paraId="75E75684"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Sídlo</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46EEFCDE" w14:textId="77777777" w:rsidR="00630B18" w:rsidRPr="002C0CC6" w:rsidRDefault="00630B18" w:rsidP="00630B18">
            <w:pPr>
              <w:rPr>
                <w:rFonts w:ascii="Arial" w:eastAsia="Calibri" w:hAnsi="Arial" w:cs="Arial"/>
              </w:rPr>
            </w:pPr>
          </w:p>
        </w:tc>
      </w:tr>
      <w:tr w:rsidR="00630B18" w:rsidRPr="002C0CC6" w14:paraId="149292CF" w14:textId="77777777" w:rsidTr="00630B18">
        <w:trPr>
          <w:trHeight w:val="454"/>
        </w:trPr>
        <w:tc>
          <w:tcPr>
            <w:tcW w:w="2134" w:type="dxa"/>
            <w:tcBorders>
              <w:top w:val="single" w:sz="6" w:space="0" w:color="000000"/>
              <w:bottom w:val="single" w:sz="6" w:space="0" w:color="000000"/>
              <w:right w:val="single" w:sz="6" w:space="0" w:color="000000"/>
            </w:tcBorders>
          </w:tcPr>
          <w:p w14:paraId="76F366E0" w14:textId="77777777" w:rsidR="00630B18" w:rsidRPr="002C0CC6" w:rsidRDefault="00630B18" w:rsidP="00630B18">
            <w:pPr>
              <w:spacing w:before="104"/>
              <w:ind w:left="108"/>
              <w:rPr>
                <w:rFonts w:ascii="Arial" w:eastAsia="Calibri" w:hAnsi="Arial" w:cs="Arial"/>
                <w:b/>
              </w:rPr>
            </w:pPr>
            <w:r w:rsidRPr="002C0CC6">
              <w:rPr>
                <w:rFonts w:ascii="Arial" w:eastAsia="Calibri" w:hAnsi="Arial" w:cs="Arial"/>
                <w:b/>
              </w:rPr>
              <w:t>IČO:</w:t>
            </w:r>
          </w:p>
        </w:tc>
        <w:tc>
          <w:tcPr>
            <w:tcW w:w="5804" w:type="dxa"/>
            <w:tcBorders>
              <w:top w:val="single" w:sz="6" w:space="0" w:color="000000"/>
              <w:left w:val="single" w:sz="6" w:space="0" w:color="000000"/>
              <w:bottom w:val="single" w:sz="6" w:space="0" w:color="000000"/>
            </w:tcBorders>
          </w:tcPr>
          <w:p w14:paraId="72BE9622" w14:textId="77777777" w:rsidR="00630B18" w:rsidRPr="002C0CC6" w:rsidRDefault="00630B18" w:rsidP="00630B18">
            <w:pPr>
              <w:rPr>
                <w:rFonts w:ascii="Arial" w:eastAsia="Calibri" w:hAnsi="Arial" w:cs="Arial"/>
              </w:rPr>
            </w:pPr>
          </w:p>
        </w:tc>
      </w:tr>
      <w:tr w:rsidR="00630B18" w:rsidRPr="002C0CC6" w14:paraId="4B11DC20" w14:textId="77777777" w:rsidTr="00630B18">
        <w:trPr>
          <w:trHeight w:val="454"/>
        </w:trPr>
        <w:tc>
          <w:tcPr>
            <w:tcW w:w="2134" w:type="dxa"/>
            <w:tcBorders>
              <w:top w:val="single" w:sz="6" w:space="0" w:color="000000"/>
              <w:bottom w:val="single" w:sz="6" w:space="0" w:color="000000"/>
              <w:right w:val="single" w:sz="6" w:space="0" w:color="000000"/>
            </w:tcBorders>
          </w:tcPr>
          <w:p w14:paraId="5616DDCC" w14:textId="77777777" w:rsidR="00630B18" w:rsidRPr="002C0CC6" w:rsidRDefault="00630B18" w:rsidP="00630B18">
            <w:pPr>
              <w:spacing w:before="104"/>
              <w:ind w:left="108"/>
              <w:rPr>
                <w:rFonts w:ascii="Arial" w:eastAsia="Calibri" w:hAnsi="Arial" w:cs="Arial"/>
                <w:b/>
              </w:rPr>
            </w:pPr>
            <w:r w:rsidRPr="002C0CC6">
              <w:rPr>
                <w:rFonts w:ascii="Arial" w:eastAsia="Calibri" w:hAnsi="Arial" w:cs="Arial"/>
                <w:b/>
              </w:rPr>
              <w:t>IČ DPH:</w:t>
            </w:r>
          </w:p>
        </w:tc>
        <w:tc>
          <w:tcPr>
            <w:tcW w:w="5804" w:type="dxa"/>
            <w:tcBorders>
              <w:top w:val="single" w:sz="6" w:space="0" w:color="000000"/>
              <w:left w:val="single" w:sz="6" w:space="0" w:color="000000"/>
              <w:bottom w:val="single" w:sz="6" w:space="0" w:color="000000"/>
            </w:tcBorders>
          </w:tcPr>
          <w:p w14:paraId="4647C9B4" w14:textId="77777777" w:rsidR="00630B18" w:rsidRPr="002C0CC6" w:rsidRDefault="00630B18" w:rsidP="00630B18">
            <w:pPr>
              <w:rPr>
                <w:rFonts w:ascii="Arial" w:eastAsia="Calibri" w:hAnsi="Arial" w:cs="Arial"/>
              </w:rPr>
            </w:pPr>
          </w:p>
        </w:tc>
      </w:tr>
      <w:tr w:rsidR="00630B18" w:rsidRPr="002C0CC6" w14:paraId="6695D74B" w14:textId="77777777" w:rsidTr="00630B18">
        <w:trPr>
          <w:trHeight w:val="452"/>
        </w:trPr>
        <w:tc>
          <w:tcPr>
            <w:tcW w:w="2134" w:type="dxa"/>
            <w:tcBorders>
              <w:top w:val="single" w:sz="6" w:space="0" w:color="000000"/>
              <w:bottom w:val="single" w:sz="6" w:space="0" w:color="000000"/>
              <w:right w:val="single" w:sz="6" w:space="0" w:color="000000"/>
            </w:tcBorders>
          </w:tcPr>
          <w:p w14:paraId="07369A62" w14:textId="77777777" w:rsidR="00630B18" w:rsidRPr="002C0CC6" w:rsidRDefault="00630B18" w:rsidP="00630B18">
            <w:pPr>
              <w:spacing w:before="103"/>
              <w:ind w:left="108"/>
              <w:rPr>
                <w:rFonts w:ascii="Arial" w:eastAsia="Calibri" w:hAnsi="Arial" w:cs="Arial"/>
                <w:b/>
              </w:rPr>
            </w:pPr>
            <w:proofErr w:type="spellStart"/>
            <w:r w:rsidRPr="002C0CC6">
              <w:rPr>
                <w:rFonts w:ascii="Arial" w:eastAsia="Calibri" w:hAnsi="Arial" w:cs="Arial"/>
                <w:b/>
              </w:rPr>
              <w:t>Štatutárny</w:t>
            </w:r>
            <w:proofErr w:type="spellEnd"/>
            <w:r w:rsidRPr="002C0CC6">
              <w:rPr>
                <w:rFonts w:ascii="Arial" w:eastAsia="Calibri" w:hAnsi="Arial" w:cs="Arial"/>
                <w:b/>
              </w:rPr>
              <w:t xml:space="preserve"> </w:t>
            </w:r>
            <w:proofErr w:type="spellStart"/>
            <w:r w:rsidRPr="002C0CC6">
              <w:rPr>
                <w:rFonts w:ascii="Arial" w:eastAsia="Calibri" w:hAnsi="Arial" w:cs="Arial"/>
                <w:b/>
              </w:rPr>
              <w:t>zástupca</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54CD6483" w14:textId="77777777" w:rsidR="00630B18" w:rsidRPr="002C0CC6" w:rsidRDefault="00630B18" w:rsidP="00630B18">
            <w:pPr>
              <w:rPr>
                <w:rFonts w:ascii="Arial" w:eastAsia="Calibri" w:hAnsi="Arial" w:cs="Arial"/>
              </w:rPr>
            </w:pPr>
          </w:p>
        </w:tc>
      </w:tr>
      <w:tr w:rsidR="00630B18" w:rsidRPr="002C0CC6" w14:paraId="5B1F1E0A" w14:textId="77777777" w:rsidTr="00630B18">
        <w:trPr>
          <w:trHeight w:val="454"/>
        </w:trPr>
        <w:tc>
          <w:tcPr>
            <w:tcW w:w="2134" w:type="dxa"/>
            <w:tcBorders>
              <w:top w:val="single" w:sz="6" w:space="0" w:color="000000"/>
              <w:bottom w:val="single" w:sz="6" w:space="0" w:color="000000"/>
              <w:right w:val="single" w:sz="6" w:space="0" w:color="000000"/>
            </w:tcBorders>
          </w:tcPr>
          <w:p w14:paraId="1D71530E"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Bankové</w:t>
            </w:r>
            <w:proofErr w:type="spellEnd"/>
            <w:r w:rsidRPr="002C0CC6">
              <w:rPr>
                <w:rFonts w:ascii="Arial" w:eastAsia="Calibri" w:hAnsi="Arial" w:cs="Arial"/>
                <w:b/>
              </w:rPr>
              <w:t xml:space="preserve"> </w:t>
            </w:r>
            <w:proofErr w:type="spellStart"/>
            <w:r w:rsidRPr="002C0CC6">
              <w:rPr>
                <w:rFonts w:ascii="Arial" w:eastAsia="Calibri" w:hAnsi="Arial" w:cs="Arial"/>
                <w:b/>
              </w:rPr>
              <w:t>spojenie</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1F8C0EC3" w14:textId="77777777" w:rsidR="00630B18" w:rsidRPr="002C0CC6" w:rsidRDefault="00630B18" w:rsidP="00630B18">
            <w:pPr>
              <w:rPr>
                <w:rFonts w:ascii="Arial" w:eastAsia="Calibri" w:hAnsi="Arial" w:cs="Arial"/>
              </w:rPr>
            </w:pPr>
          </w:p>
        </w:tc>
      </w:tr>
      <w:tr w:rsidR="00630B18" w:rsidRPr="002C0CC6" w14:paraId="50A67A34" w14:textId="77777777" w:rsidTr="00630B18">
        <w:trPr>
          <w:trHeight w:val="454"/>
        </w:trPr>
        <w:tc>
          <w:tcPr>
            <w:tcW w:w="2134" w:type="dxa"/>
            <w:tcBorders>
              <w:top w:val="single" w:sz="6" w:space="0" w:color="000000"/>
              <w:bottom w:val="single" w:sz="6" w:space="0" w:color="000000"/>
              <w:right w:val="single" w:sz="6" w:space="0" w:color="000000"/>
            </w:tcBorders>
          </w:tcPr>
          <w:p w14:paraId="53D03F3F"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Číslo</w:t>
            </w:r>
            <w:proofErr w:type="spellEnd"/>
            <w:r w:rsidRPr="002C0CC6">
              <w:rPr>
                <w:rFonts w:ascii="Arial" w:eastAsia="Calibri" w:hAnsi="Arial" w:cs="Arial"/>
                <w:b/>
              </w:rPr>
              <w:t xml:space="preserve"> </w:t>
            </w:r>
            <w:proofErr w:type="spellStart"/>
            <w:r w:rsidRPr="002C0CC6">
              <w:rPr>
                <w:rFonts w:ascii="Arial" w:eastAsia="Calibri" w:hAnsi="Arial" w:cs="Arial"/>
                <w:b/>
              </w:rPr>
              <w:t>účtu</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77173704" w14:textId="77777777" w:rsidR="00630B18" w:rsidRPr="002C0CC6" w:rsidRDefault="00630B18" w:rsidP="00630B18">
            <w:pPr>
              <w:rPr>
                <w:rFonts w:ascii="Arial" w:eastAsia="Calibri" w:hAnsi="Arial" w:cs="Arial"/>
              </w:rPr>
            </w:pPr>
          </w:p>
        </w:tc>
      </w:tr>
      <w:tr w:rsidR="00630B18" w:rsidRPr="002C0CC6" w14:paraId="445B9F16" w14:textId="77777777" w:rsidTr="00630B18">
        <w:trPr>
          <w:trHeight w:val="454"/>
        </w:trPr>
        <w:tc>
          <w:tcPr>
            <w:tcW w:w="2134" w:type="dxa"/>
            <w:tcBorders>
              <w:top w:val="single" w:sz="6" w:space="0" w:color="000000"/>
              <w:bottom w:val="single" w:sz="6" w:space="0" w:color="000000"/>
              <w:right w:val="single" w:sz="6" w:space="0" w:color="000000"/>
            </w:tcBorders>
          </w:tcPr>
          <w:p w14:paraId="1DAB1082"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Kontaktná</w:t>
            </w:r>
            <w:proofErr w:type="spellEnd"/>
            <w:r w:rsidRPr="002C0CC6">
              <w:rPr>
                <w:rFonts w:ascii="Arial" w:eastAsia="Calibri" w:hAnsi="Arial" w:cs="Arial"/>
                <w:b/>
              </w:rPr>
              <w:t xml:space="preserve"> </w:t>
            </w:r>
            <w:proofErr w:type="spellStart"/>
            <w:r w:rsidRPr="002C0CC6">
              <w:rPr>
                <w:rFonts w:ascii="Arial" w:eastAsia="Calibri" w:hAnsi="Arial" w:cs="Arial"/>
                <w:b/>
              </w:rPr>
              <w:t>osoba</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46A5091E" w14:textId="77777777" w:rsidR="00630B18" w:rsidRPr="002C0CC6" w:rsidRDefault="00630B18" w:rsidP="00630B18">
            <w:pPr>
              <w:rPr>
                <w:rFonts w:ascii="Arial" w:eastAsia="Calibri" w:hAnsi="Arial" w:cs="Arial"/>
              </w:rPr>
            </w:pPr>
          </w:p>
        </w:tc>
      </w:tr>
      <w:tr w:rsidR="00630B18" w:rsidRPr="002C0CC6" w14:paraId="59579BF1" w14:textId="77777777" w:rsidTr="00630B18">
        <w:trPr>
          <w:trHeight w:val="454"/>
        </w:trPr>
        <w:tc>
          <w:tcPr>
            <w:tcW w:w="2134" w:type="dxa"/>
            <w:tcBorders>
              <w:top w:val="single" w:sz="6" w:space="0" w:color="000000"/>
              <w:bottom w:val="single" w:sz="6" w:space="0" w:color="000000"/>
              <w:right w:val="single" w:sz="6" w:space="0" w:color="000000"/>
            </w:tcBorders>
          </w:tcPr>
          <w:p w14:paraId="09F2EB02" w14:textId="77777777" w:rsidR="00630B18" w:rsidRPr="002C0CC6" w:rsidRDefault="00630B18" w:rsidP="00630B18">
            <w:pPr>
              <w:spacing w:before="104"/>
              <w:ind w:left="108"/>
              <w:rPr>
                <w:rFonts w:ascii="Arial" w:eastAsia="Calibri" w:hAnsi="Arial" w:cs="Arial"/>
                <w:b/>
              </w:rPr>
            </w:pPr>
            <w:proofErr w:type="spellStart"/>
            <w:r w:rsidRPr="002C0CC6">
              <w:rPr>
                <w:rFonts w:ascii="Arial" w:eastAsia="Calibri" w:hAnsi="Arial" w:cs="Arial"/>
                <w:b/>
              </w:rPr>
              <w:t>Telefón</w:t>
            </w:r>
            <w:proofErr w:type="spellEnd"/>
            <w:r w:rsidRPr="002C0CC6">
              <w:rPr>
                <w:rFonts w:ascii="Arial" w:eastAsia="Calibri" w:hAnsi="Arial" w:cs="Arial"/>
                <w:b/>
              </w:rPr>
              <w:t>:</w:t>
            </w:r>
          </w:p>
        </w:tc>
        <w:tc>
          <w:tcPr>
            <w:tcW w:w="5804" w:type="dxa"/>
            <w:tcBorders>
              <w:top w:val="single" w:sz="6" w:space="0" w:color="000000"/>
              <w:left w:val="single" w:sz="6" w:space="0" w:color="000000"/>
              <w:bottom w:val="single" w:sz="6" w:space="0" w:color="000000"/>
            </w:tcBorders>
          </w:tcPr>
          <w:p w14:paraId="472E614D" w14:textId="77777777" w:rsidR="00630B18" w:rsidRPr="002C0CC6" w:rsidRDefault="00630B18" w:rsidP="00630B18">
            <w:pPr>
              <w:rPr>
                <w:rFonts w:ascii="Arial" w:eastAsia="Calibri" w:hAnsi="Arial" w:cs="Arial"/>
              </w:rPr>
            </w:pPr>
          </w:p>
        </w:tc>
      </w:tr>
      <w:tr w:rsidR="00630B18" w:rsidRPr="002C0CC6" w14:paraId="7F95827B" w14:textId="77777777" w:rsidTr="00630B18">
        <w:trPr>
          <w:trHeight w:val="454"/>
        </w:trPr>
        <w:tc>
          <w:tcPr>
            <w:tcW w:w="2134" w:type="dxa"/>
            <w:tcBorders>
              <w:top w:val="single" w:sz="6" w:space="0" w:color="000000"/>
              <w:bottom w:val="single" w:sz="6" w:space="0" w:color="000000"/>
              <w:right w:val="single" w:sz="6" w:space="0" w:color="000000"/>
            </w:tcBorders>
          </w:tcPr>
          <w:p w14:paraId="110645A5" w14:textId="77777777" w:rsidR="00630B18" w:rsidRPr="002C0CC6" w:rsidRDefault="00630B18" w:rsidP="00630B18">
            <w:pPr>
              <w:spacing w:before="104"/>
              <w:ind w:left="108"/>
              <w:rPr>
                <w:rFonts w:ascii="Arial" w:eastAsia="Calibri" w:hAnsi="Arial" w:cs="Arial"/>
                <w:b/>
              </w:rPr>
            </w:pPr>
            <w:r w:rsidRPr="002C0CC6">
              <w:rPr>
                <w:rFonts w:ascii="Arial" w:eastAsia="Calibri" w:hAnsi="Arial" w:cs="Arial"/>
                <w:b/>
              </w:rPr>
              <w:t>Fax:</w:t>
            </w:r>
          </w:p>
        </w:tc>
        <w:tc>
          <w:tcPr>
            <w:tcW w:w="5804" w:type="dxa"/>
            <w:tcBorders>
              <w:top w:val="single" w:sz="6" w:space="0" w:color="000000"/>
              <w:left w:val="single" w:sz="6" w:space="0" w:color="000000"/>
              <w:bottom w:val="single" w:sz="6" w:space="0" w:color="000000"/>
            </w:tcBorders>
          </w:tcPr>
          <w:p w14:paraId="38AA7D4B" w14:textId="77777777" w:rsidR="00630B18" w:rsidRPr="002C0CC6" w:rsidRDefault="00630B18" w:rsidP="00630B18">
            <w:pPr>
              <w:rPr>
                <w:rFonts w:ascii="Arial" w:eastAsia="Calibri" w:hAnsi="Arial" w:cs="Arial"/>
              </w:rPr>
            </w:pPr>
          </w:p>
        </w:tc>
      </w:tr>
      <w:tr w:rsidR="00630B18" w:rsidRPr="002C0CC6" w14:paraId="3E527A40" w14:textId="77777777" w:rsidTr="00630B18">
        <w:trPr>
          <w:trHeight w:val="486"/>
        </w:trPr>
        <w:tc>
          <w:tcPr>
            <w:tcW w:w="2134" w:type="dxa"/>
            <w:tcBorders>
              <w:top w:val="single" w:sz="6" w:space="0" w:color="000000"/>
              <w:right w:val="single" w:sz="6" w:space="0" w:color="000000"/>
            </w:tcBorders>
          </w:tcPr>
          <w:p w14:paraId="25BB9987" w14:textId="77777777" w:rsidR="00630B18" w:rsidRPr="002C0CC6" w:rsidRDefault="00630B18" w:rsidP="00630B18">
            <w:pPr>
              <w:spacing w:line="243" w:lineRule="exact"/>
              <w:ind w:left="108"/>
              <w:rPr>
                <w:rFonts w:ascii="Arial" w:eastAsia="Calibri" w:hAnsi="Arial" w:cs="Arial"/>
                <w:b/>
              </w:rPr>
            </w:pPr>
            <w:r w:rsidRPr="002C0CC6">
              <w:rPr>
                <w:rFonts w:ascii="Arial" w:eastAsia="Calibri" w:hAnsi="Arial" w:cs="Arial"/>
                <w:b/>
              </w:rPr>
              <w:t>Mail:</w:t>
            </w:r>
          </w:p>
          <w:p w14:paraId="28FD98CD" w14:textId="77777777" w:rsidR="00630B18" w:rsidRPr="002C0CC6" w:rsidRDefault="00630B18" w:rsidP="00630B18">
            <w:pPr>
              <w:spacing w:line="224" w:lineRule="exact"/>
              <w:ind w:left="108"/>
              <w:rPr>
                <w:rFonts w:ascii="Arial" w:eastAsia="Calibri" w:hAnsi="Arial" w:cs="Arial"/>
                <w:b/>
              </w:rPr>
            </w:pPr>
            <w:proofErr w:type="spellStart"/>
            <w:r w:rsidRPr="002C0CC6">
              <w:rPr>
                <w:rFonts w:ascii="Arial" w:eastAsia="Calibri" w:hAnsi="Arial" w:cs="Arial"/>
                <w:b/>
              </w:rPr>
              <w:t>Internetová</w:t>
            </w:r>
            <w:proofErr w:type="spellEnd"/>
            <w:r w:rsidRPr="002C0CC6">
              <w:rPr>
                <w:rFonts w:ascii="Arial" w:eastAsia="Calibri" w:hAnsi="Arial" w:cs="Arial"/>
                <w:b/>
              </w:rPr>
              <w:t xml:space="preserve"> </w:t>
            </w:r>
            <w:proofErr w:type="spellStart"/>
            <w:r w:rsidRPr="002C0CC6">
              <w:rPr>
                <w:rFonts w:ascii="Arial" w:eastAsia="Calibri" w:hAnsi="Arial" w:cs="Arial"/>
                <w:b/>
              </w:rPr>
              <w:t>adresa</w:t>
            </w:r>
            <w:proofErr w:type="spellEnd"/>
            <w:r w:rsidRPr="002C0CC6">
              <w:rPr>
                <w:rFonts w:ascii="Arial" w:eastAsia="Calibri" w:hAnsi="Arial" w:cs="Arial"/>
                <w:b/>
              </w:rPr>
              <w:t>:</w:t>
            </w:r>
          </w:p>
        </w:tc>
        <w:tc>
          <w:tcPr>
            <w:tcW w:w="5804" w:type="dxa"/>
            <w:tcBorders>
              <w:top w:val="single" w:sz="6" w:space="0" w:color="000000"/>
              <w:left w:val="single" w:sz="6" w:space="0" w:color="000000"/>
            </w:tcBorders>
          </w:tcPr>
          <w:p w14:paraId="23DBB243" w14:textId="77777777" w:rsidR="00630B18" w:rsidRPr="002C0CC6" w:rsidRDefault="00630B18" w:rsidP="00630B18">
            <w:pPr>
              <w:rPr>
                <w:rFonts w:ascii="Arial" w:eastAsia="Calibri" w:hAnsi="Arial" w:cs="Arial"/>
              </w:rPr>
            </w:pPr>
          </w:p>
        </w:tc>
      </w:tr>
    </w:tbl>
    <w:p w14:paraId="7D28AEC8" w14:textId="77777777" w:rsidR="00630B18" w:rsidRPr="002C0CC6" w:rsidRDefault="00630B18" w:rsidP="00630B18">
      <w:pPr>
        <w:widowControl w:val="0"/>
        <w:autoSpaceDE w:val="0"/>
        <w:autoSpaceDN w:val="0"/>
        <w:spacing w:after="0" w:line="240" w:lineRule="auto"/>
        <w:rPr>
          <w:rFonts w:ascii="Arial" w:eastAsia="Calibri" w:hAnsi="Arial" w:cs="Arial"/>
          <w:b/>
          <w:lang w:val="en-US"/>
        </w:rPr>
      </w:pPr>
    </w:p>
    <w:p w14:paraId="1CC61E14" w14:textId="77777777" w:rsidR="00630B18" w:rsidRPr="002C0CC6" w:rsidRDefault="00630B18" w:rsidP="00630B18">
      <w:pPr>
        <w:widowControl w:val="0"/>
        <w:autoSpaceDE w:val="0"/>
        <w:autoSpaceDN w:val="0"/>
        <w:spacing w:after="0" w:line="240" w:lineRule="auto"/>
        <w:rPr>
          <w:rFonts w:ascii="Arial" w:eastAsia="Calibri" w:hAnsi="Arial" w:cs="Arial"/>
          <w:b/>
          <w:lang w:val="en-US"/>
        </w:rPr>
      </w:pPr>
    </w:p>
    <w:p w14:paraId="0291FBF9" w14:textId="77777777" w:rsidR="00630B18" w:rsidRPr="002C0CC6" w:rsidRDefault="00630B18" w:rsidP="00630B18">
      <w:pPr>
        <w:widowControl w:val="0"/>
        <w:autoSpaceDE w:val="0"/>
        <w:autoSpaceDN w:val="0"/>
        <w:spacing w:after="0" w:line="240" w:lineRule="auto"/>
        <w:rPr>
          <w:rFonts w:ascii="Arial" w:eastAsia="Calibri" w:hAnsi="Arial" w:cs="Arial"/>
          <w:b/>
          <w:lang w:val="en-US"/>
        </w:rPr>
      </w:pPr>
    </w:p>
    <w:p w14:paraId="357C4285" w14:textId="77777777" w:rsidR="00630B18" w:rsidRPr="002C0CC6" w:rsidRDefault="00630B18" w:rsidP="00630B18">
      <w:pPr>
        <w:widowControl w:val="0"/>
        <w:autoSpaceDE w:val="0"/>
        <w:autoSpaceDN w:val="0"/>
        <w:spacing w:after="0" w:line="240" w:lineRule="auto"/>
        <w:rPr>
          <w:rFonts w:ascii="Arial" w:eastAsia="Calibri" w:hAnsi="Arial" w:cs="Arial"/>
          <w:b/>
          <w:lang w:val="en-US"/>
        </w:rPr>
      </w:pPr>
    </w:p>
    <w:p w14:paraId="7B10B198" w14:textId="77777777" w:rsidR="00630B18" w:rsidRPr="002C0CC6" w:rsidRDefault="00630B18" w:rsidP="00630B18">
      <w:pPr>
        <w:widowControl w:val="0"/>
        <w:autoSpaceDE w:val="0"/>
        <w:autoSpaceDN w:val="0"/>
        <w:spacing w:after="0" w:line="240" w:lineRule="auto"/>
        <w:rPr>
          <w:rFonts w:ascii="Arial" w:eastAsia="Calibri" w:hAnsi="Arial" w:cs="Arial"/>
          <w:b/>
          <w:lang w:val="en-US"/>
        </w:rPr>
      </w:pPr>
    </w:p>
    <w:p w14:paraId="4A7A1DC9" w14:textId="77777777" w:rsidR="00630B18" w:rsidRPr="002C0CC6" w:rsidRDefault="00630B18" w:rsidP="00630B18">
      <w:pPr>
        <w:widowControl w:val="0"/>
        <w:autoSpaceDE w:val="0"/>
        <w:autoSpaceDN w:val="0"/>
        <w:spacing w:after="0" w:line="240" w:lineRule="auto"/>
        <w:ind w:left="101"/>
        <w:rPr>
          <w:rFonts w:ascii="Arial" w:eastAsia="Calibri" w:hAnsi="Arial" w:cs="Arial"/>
          <w:lang w:val="en-US"/>
        </w:rPr>
      </w:pPr>
      <w:r w:rsidRPr="002C0CC6">
        <w:rPr>
          <w:rFonts w:ascii="Arial" w:eastAsia="Calibri" w:hAnsi="Arial" w:cs="Arial"/>
          <w:lang w:val="en-US"/>
        </w:rPr>
        <w:t xml:space="preserve">V .............................. </w:t>
      </w:r>
      <w:proofErr w:type="spellStart"/>
      <w:r w:rsidRPr="002C0CC6">
        <w:rPr>
          <w:rFonts w:ascii="Arial" w:eastAsia="Calibri" w:hAnsi="Arial" w:cs="Arial"/>
          <w:lang w:val="en-US"/>
        </w:rPr>
        <w:t>dňa</w:t>
      </w:r>
      <w:proofErr w:type="spellEnd"/>
      <w:r w:rsidRPr="002C0CC6">
        <w:rPr>
          <w:rFonts w:ascii="Arial" w:eastAsia="Calibri" w:hAnsi="Arial" w:cs="Arial"/>
          <w:lang w:val="en-US"/>
        </w:rPr>
        <w:t xml:space="preserve"> ....................</w:t>
      </w:r>
    </w:p>
    <w:p w14:paraId="49D594BD" w14:textId="77777777" w:rsidR="00630B18" w:rsidRPr="002C0CC6" w:rsidRDefault="00630B18" w:rsidP="00630B18">
      <w:pPr>
        <w:widowControl w:val="0"/>
        <w:autoSpaceDE w:val="0"/>
        <w:autoSpaceDN w:val="0"/>
        <w:spacing w:before="11" w:after="0" w:line="240" w:lineRule="auto"/>
        <w:rPr>
          <w:rFonts w:ascii="Arial" w:eastAsia="Calibri" w:hAnsi="Arial" w:cs="Arial"/>
          <w:lang w:val="en-US"/>
        </w:rPr>
      </w:pPr>
    </w:p>
    <w:p w14:paraId="21B80601" w14:textId="77777777" w:rsidR="00630B18" w:rsidRPr="002C0CC6" w:rsidRDefault="00630B18" w:rsidP="00630B18">
      <w:pPr>
        <w:widowControl w:val="0"/>
        <w:autoSpaceDE w:val="0"/>
        <w:autoSpaceDN w:val="0"/>
        <w:spacing w:after="0" w:line="240" w:lineRule="auto"/>
        <w:ind w:left="101"/>
        <w:rPr>
          <w:rFonts w:ascii="Arial" w:eastAsia="Calibri" w:hAnsi="Arial" w:cs="Arial"/>
          <w:lang w:val="en-US"/>
        </w:rPr>
      </w:pPr>
      <w:r w:rsidRPr="002C0CC6">
        <w:rPr>
          <w:rFonts w:ascii="Arial" w:eastAsia="Calibri" w:hAnsi="Arial" w:cs="Arial"/>
          <w:lang w:val="en-US"/>
        </w:rPr>
        <w:t xml:space="preserve">Za </w:t>
      </w:r>
      <w:proofErr w:type="spellStart"/>
      <w:r w:rsidRPr="002C0CC6">
        <w:rPr>
          <w:rFonts w:ascii="Arial" w:eastAsia="Calibri" w:hAnsi="Arial" w:cs="Arial"/>
          <w:lang w:val="en-US"/>
        </w:rPr>
        <w:t>uchádzača</w:t>
      </w:r>
      <w:proofErr w:type="spellEnd"/>
      <w:r w:rsidRPr="002C0CC6">
        <w:rPr>
          <w:rFonts w:ascii="Arial" w:eastAsia="Calibri" w:hAnsi="Arial" w:cs="Arial"/>
          <w:lang w:val="en-US"/>
        </w:rPr>
        <w:t>:</w:t>
      </w:r>
    </w:p>
    <w:p w14:paraId="2BCB2B0F" w14:textId="77777777" w:rsidR="00630B18" w:rsidRPr="002C0CC6" w:rsidRDefault="00630B18" w:rsidP="00630B18">
      <w:pPr>
        <w:widowControl w:val="0"/>
        <w:autoSpaceDE w:val="0"/>
        <w:autoSpaceDN w:val="0"/>
        <w:spacing w:before="11" w:after="0" w:line="240" w:lineRule="auto"/>
        <w:rPr>
          <w:rFonts w:ascii="Arial" w:eastAsia="Calibri" w:hAnsi="Arial" w:cs="Arial"/>
          <w:lang w:val="en-US"/>
        </w:rPr>
      </w:pPr>
    </w:p>
    <w:p w14:paraId="2C3F97FF" w14:textId="77777777" w:rsidR="00630B18" w:rsidRPr="002C0CC6" w:rsidRDefault="00630B18" w:rsidP="00630B18">
      <w:pPr>
        <w:widowControl w:val="0"/>
        <w:tabs>
          <w:tab w:val="left" w:pos="4274"/>
        </w:tabs>
        <w:autoSpaceDE w:val="0"/>
        <w:autoSpaceDN w:val="0"/>
        <w:spacing w:after="0" w:line="240" w:lineRule="auto"/>
        <w:ind w:left="101"/>
        <w:rPr>
          <w:rFonts w:ascii="Arial" w:eastAsia="Calibri" w:hAnsi="Arial" w:cs="Arial"/>
          <w:lang w:val="en-US"/>
        </w:rPr>
      </w:pPr>
      <w:r w:rsidRPr="002C0CC6">
        <w:rPr>
          <w:rFonts w:ascii="Arial" w:eastAsia="Calibri" w:hAnsi="Arial" w:cs="Arial"/>
          <w:lang w:val="en-US"/>
        </w:rPr>
        <w:t xml:space="preserve">Meno </w:t>
      </w:r>
      <w:proofErr w:type="spellStart"/>
      <w:r w:rsidRPr="002C0CC6">
        <w:rPr>
          <w:rFonts w:ascii="Arial" w:eastAsia="Calibri" w:hAnsi="Arial" w:cs="Arial"/>
          <w:lang w:val="en-US"/>
        </w:rPr>
        <w:t>štatutárneho</w:t>
      </w:r>
      <w:proofErr w:type="spellEnd"/>
      <w:r w:rsidRPr="002C0CC6">
        <w:rPr>
          <w:rFonts w:ascii="Arial" w:eastAsia="Calibri" w:hAnsi="Arial" w:cs="Arial"/>
          <w:spacing w:val="-10"/>
          <w:lang w:val="en-US"/>
        </w:rPr>
        <w:t xml:space="preserve"> </w:t>
      </w:r>
      <w:proofErr w:type="spellStart"/>
      <w:r w:rsidRPr="002C0CC6">
        <w:rPr>
          <w:rFonts w:ascii="Arial" w:eastAsia="Calibri" w:hAnsi="Arial" w:cs="Arial"/>
          <w:lang w:val="en-US"/>
        </w:rPr>
        <w:t>orgánu</w:t>
      </w:r>
      <w:proofErr w:type="spellEnd"/>
      <w:r w:rsidRPr="002C0CC6">
        <w:rPr>
          <w:rFonts w:ascii="Arial" w:eastAsia="Calibri" w:hAnsi="Arial" w:cs="Arial"/>
          <w:spacing w:val="-5"/>
          <w:lang w:val="en-US"/>
        </w:rPr>
        <w:t xml:space="preserve"> </w:t>
      </w:r>
      <w:proofErr w:type="spellStart"/>
      <w:r w:rsidRPr="002C0CC6">
        <w:rPr>
          <w:rFonts w:ascii="Arial" w:eastAsia="Calibri" w:hAnsi="Arial" w:cs="Arial"/>
          <w:lang w:val="en-US"/>
        </w:rPr>
        <w:t>uchádzača</w:t>
      </w:r>
      <w:proofErr w:type="spellEnd"/>
      <w:r w:rsidRPr="002C0CC6">
        <w:rPr>
          <w:rFonts w:ascii="Arial" w:eastAsia="Calibri" w:hAnsi="Arial" w:cs="Arial"/>
          <w:lang w:val="en-US"/>
        </w:rPr>
        <w:t>:</w:t>
      </w:r>
      <w:r w:rsidRPr="002C0CC6">
        <w:rPr>
          <w:rFonts w:ascii="Arial" w:eastAsia="Calibri" w:hAnsi="Arial" w:cs="Arial"/>
          <w:lang w:val="en-US"/>
        </w:rPr>
        <w:tab/>
        <w:t>..............................................................</w:t>
      </w:r>
    </w:p>
    <w:p w14:paraId="1EB6D84C" w14:textId="77777777" w:rsidR="00630B18" w:rsidRPr="002C0CC6" w:rsidRDefault="00630B18" w:rsidP="00630B18">
      <w:pPr>
        <w:widowControl w:val="0"/>
        <w:autoSpaceDE w:val="0"/>
        <w:autoSpaceDN w:val="0"/>
        <w:spacing w:before="12" w:after="0" w:line="240" w:lineRule="auto"/>
        <w:rPr>
          <w:rFonts w:ascii="Arial" w:eastAsia="Calibri" w:hAnsi="Arial" w:cs="Arial"/>
          <w:lang w:val="en-US"/>
        </w:rPr>
      </w:pPr>
    </w:p>
    <w:p w14:paraId="67949A19" w14:textId="77777777" w:rsidR="00630B18" w:rsidRPr="002C0CC6" w:rsidRDefault="00630B18" w:rsidP="00630B18">
      <w:pPr>
        <w:widowControl w:val="0"/>
        <w:tabs>
          <w:tab w:val="left" w:pos="4275"/>
        </w:tabs>
        <w:autoSpaceDE w:val="0"/>
        <w:autoSpaceDN w:val="0"/>
        <w:spacing w:after="0" w:line="240" w:lineRule="auto"/>
        <w:ind w:left="101"/>
        <w:rPr>
          <w:rFonts w:ascii="Arial" w:eastAsia="Calibri" w:hAnsi="Arial" w:cs="Arial"/>
          <w:lang w:val="en-US"/>
        </w:rPr>
      </w:pPr>
      <w:proofErr w:type="spellStart"/>
      <w:r w:rsidRPr="002C0CC6">
        <w:rPr>
          <w:rFonts w:ascii="Arial" w:eastAsia="Calibri" w:hAnsi="Arial" w:cs="Arial"/>
          <w:lang w:val="en-US"/>
        </w:rPr>
        <w:t>Podpis</w:t>
      </w:r>
      <w:proofErr w:type="spellEnd"/>
      <w:r w:rsidRPr="002C0CC6">
        <w:rPr>
          <w:rFonts w:ascii="Arial" w:eastAsia="Calibri" w:hAnsi="Arial" w:cs="Arial"/>
          <w:lang w:val="en-US"/>
        </w:rPr>
        <w:t xml:space="preserve"> </w:t>
      </w:r>
      <w:proofErr w:type="spellStart"/>
      <w:r w:rsidRPr="002C0CC6">
        <w:rPr>
          <w:rFonts w:ascii="Arial" w:eastAsia="Calibri" w:hAnsi="Arial" w:cs="Arial"/>
          <w:lang w:val="en-US"/>
        </w:rPr>
        <w:t>štatutárneho</w:t>
      </w:r>
      <w:proofErr w:type="spellEnd"/>
      <w:r w:rsidRPr="002C0CC6">
        <w:rPr>
          <w:rFonts w:ascii="Arial" w:eastAsia="Calibri" w:hAnsi="Arial" w:cs="Arial"/>
          <w:spacing w:val="-9"/>
          <w:lang w:val="en-US"/>
        </w:rPr>
        <w:t xml:space="preserve"> </w:t>
      </w:r>
      <w:proofErr w:type="spellStart"/>
      <w:r w:rsidRPr="002C0CC6">
        <w:rPr>
          <w:rFonts w:ascii="Arial" w:eastAsia="Calibri" w:hAnsi="Arial" w:cs="Arial"/>
          <w:lang w:val="en-US"/>
        </w:rPr>
        <w:t>orgánu</w:t>
      </w:r>
      <w:proofErr w:type="spellEnd"/>
      <w:r w:rsidRPr="002C0CC6">
        <w:rPr>
          <w:rFonts w:ascii="Arial" w:eastAsia="Calibri" w:hAnsi="Arial" w:cs="Arial"/>
          <w:spacing w:val="-5"/>
          <w:lang w:val="en-US"/>
        </w:rPr>
        <w:t xml:space="preserve"> </w:t>
      </w:r>
      <w:proofErr w:type="spellStart"/>
      <w:r w:rsidRPr="002C0CC6">
        <w:rPr>
          <w:rFonts w:ascii="Arial" w:eastAsia="Calibri" w:hAnsi="Arial" w:cs="Arial"/>
          <w:lang w:val="en-US"/>
        </w:rPr>
        <w:t>uchádzača</w:t>
      </w:r>
      <w:proofErr w:type="spellEnd"/>
      <w:r w:rsidRPr="002C0CC6">
        <w:rPr>
          <w:rFonts w:ascii="Arial" w:eastAsia="Calibri" w:hAnsi="Arial" w:cs="Arial"/>
          <w:lang w:val="en-US"/>
        </w:rPr>
        <w:t>:</w:t>
      </w:r>
      <w:r w:rsidRPr="002C0CC6">
        <w:rPr>
          <w:rFonts w:ascii="Arial" w:eastAsia="Calibri" w:hAnsi="Arial" w:cs="Arial"/>
          <w:lang w:val="en-US"/>
        </w:rPr>
        <w:tab/>
        <w:t>...............................................................</w:t>
      </w:r>
    </w:p>
    <w:p w14:paraId="056EDD64" w14:textId="01AA3099" w:rsidR="00630B18" w:rsidRDefault="00630B18" w:rsidP="002C0CC6">
      <w:pPr>
        <w:spacing w:after="0" w:line="276" w:lineRule="auto"/>
        <w:jc w:val="center"/>
        <w:rPr>
          <w:rFonts w:ascii="Arial" w:eastAsia="Calibri" w:hAnsi="Arial" w:cs="Arial"/>
          <w:b/>
          <w:sz w:val="24"/>
          <w:szCs w:val="24"/>
          <w:lang w:eastAsia="sk-SK"/>
        </w:rPr>
      </w:pPr>
      <w:r w:rsidRPr="002C0CC6">
        <w:rPr>
          <w:rFonts w:ascii="Arial" w:eastAsia="Calibri" w:hAnsi="Arial" w:cs="Arial"/>
          <w:b/>
          <w:sz w:val="24"/>
          <w:szCs w:val="24"/>
          <w:lang w:eastAsia="sk-SK"/>
        </w:rPr>
        <w:lastRenderedPageBreak/>
        <w:t>Splnomocnenie pre člena skupiny dodávateľov</w:t>
      </w:r>
    </w:p>
    <w:p w14:paraId="79170AB0" w14:textId="77777777" w:rsidR="002C0CC6" w:rsidRPr="002C0CC6" w:rsidRDefault="002C0CC6" w:rsidP="00630B18">
      <w:pPr>
        <w:spacing w:after="0" w:line="276" w:lineRule="auto"/>
        <w:jc w:val="center"/>
        <w:rPr>
          <w:rFonts w:ascii="Arial" w:eastAsia="Calibri" w:hAnsi="Arial" w:cs="Arial"/>
          <w:b/>
          <w:sz w:val="24"/>
          <w:szCs w:val="24"/>
          <w:lang w:eastAsia="sk-SK"/>
        </w:rPr>
      </w:pPr>
    </w:p>
    <w:p w14:paraId="092FF06A"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Splnomocniteľ, resp. splnomocnitelia: </w:t>
      </w:r>
    </w:p>
    <w:p w14:paraId="0F26D6FF"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Uchádzač uvedie aktuálne a presné znenie obchodného mena, platnú adresu sídla firmy,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w:t>
      </w:r>
    </w:p>
    <w:p w14:paraId="6012A8DC"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(doplniť podľa potreby) </w:t>
      </w:r>
    </w:p>
    <w:p w14:paraId="46E4F0EA" w14:textId="77777777" w:rsidR="00630B18" w:rsidRPr="002C0CC6" w:rsidRDefault="00630B18" w:rsidP="00630B18">
      <w:pPr>
        <w:spacing w:after="0" w:line="276" w:lineRule="auto"/>
        <w:jc w:val="center"/>
        <w:rPr>
          <w:rFonts w:ascii="Arial" w:eastAsia="Calibri" w:hAnsi="Arial" w:cs="Arial"/>
          <w:b/>
          <w:lang w:eastAsia="sk-SK"/>
        </w:rPr>
      </w:pPr>
      <w:r w:rsidRPr="002C0CC6">
        <w:rPr>
          <w:rFonts w:ascii="Arial" w:eastAsia="Calibri" w:hAnsi="Arial" w:cs="Arial"/>
          <w:b/>
          <w:lang w:eastAsia="sk-SK"/>
        </w:rPr>
        <w:t>udeľuje/ú splnomocnenie</w:t>
      </w:r>
    </w:p>
    <w:p w14:paraId="57FB178D"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splnomocnencovi – lídrovi skupiny dodávateľov: </w:t>
      </w:r>
    </w:p>
    <w:p w14:paraId="56C34E31" w14:textId="21890858" w:rsidR="00630B18" w:rsidRPr="002C0CC6" w:rsidRDefault="00630B18" w:rsidP="00630B18">
      <w:pPr>
        <w:autoSpaceDE w:val="0"/>
        <w:autoSpaceDN w:val="0"/>
        <w:adjustRightInd w:val="0"/>
        <w:spacing w:after="0" w:line="276" w:lineRule="auto"/>
        <w:ind w:hanging="357"/>
        <w:jc w:val="both"/>
        <w:rPr>
          <w:rFonts w:ascii="Arial" w:eastAsia="Times New Roman" w:hAnsi="Arial" w:cs="Arial"/>
          <w:color w:val="000000"/>
          <w:lang w:eastAsia="sk-SK"/>
        </w:rPr>
      </w:pPr>
      <w:r w:rsidRPr="002C0CC6">
        <w:rPr>
          <w:rFonts w:ascii="Arial" w:eastAsia="Calibri" w:hAnsi="Arial" w:cs="Arial"/>
          <w:lang w:eastAsia="sk-SK"/>
        </w:rPr>
        <w:t xml:space="preserve">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(vedúceho skupiny) dodávateľov (ak ide o fyzickú osobu):.................................na konanie v mene všetkých členov skupiny dodávateľov, prijímanie pokynov vo verejnom obstarávaní na predmet zákazky  </w:t>
      </w:r>
      <w:r w:rsidRPr="002C0CC6">
        <w:rPr>
          <w:rFonts w:ascii="Arial" w:eastAsia="Times New Roman" w:hAnsi="Arial" w:cs="Arial"/>
          <w:b/>
          <w:bCs/>
          <w:lang w:eastAsia="sk-SK"/>
        </w:rPr>
        <w:t>„</w:t>
      </w:r>
      <w:proofErr w:type="spellStart"/>
      <w:r w:rsidR="00EF4ACB" w:rsidRPr="002C0CC6">
        <w:rPr>
          <w:rFonts w:ascii="Arial" w:hAnsi="Arial" w:cs="Arial"/>
          <w:b/>
        </w:rPr>
        <w:t>Edukačne</w:t>
      </w:r>
      <w:proofErr w:type="spellEnd"/>
      <w:r w:rsidR="00EF4ACB" w:rsidRPr="002C0CC6">
        <w:rPr>
          <w:rFonts w:ascii="Arial" w:hAnsi="Arial" w:cs="Arial"/>
          <w:b/>
        </w:rPr>
        <w:t xml:space="preserve">́ centrum 3D priestorovej zvukovej platformy </w:t>
      </w:r>
      <w:proofErr w:type="spellStart"/>
      <w:r w:rsidR="00EF4ACB" w:rsidRPr="002C0CC6">
        <w:rPr>
          <w:rFonts w:ascii="Arial" w:hAnsi="Arial" w:cs="Arial"/>
          <w:b/>
        </w:rPr>
        <w:t>Dolby</w:t>
      </w:r>
      <w:proofErr w:type="spellEnd"/>
      <w:r w:rsidR="00EF4ACB" w:rsidRPr="002C0CC6">
        <w:rPr>
          <w:rFonts w:ascii="Arial" w:hAnsi="Arial" w:cs="Arial"/>
          <w:b/>
        </w:rPr>
        <w:t xml:space="preserve"> </w:t>
      </w:r>
      <w:proofErr w:type="spellStart"/>
      <w:r w:rsidR="00EF4ACB" w:rsidRPr="002C0CC6">
        <w:rPr>
          <w:rFonts w:ascii="Arial" w:hAnsi="Arial" w:cs="Arial"/>
          <w:b/>
        </w:rPr>
        <w:t>Atmos</w:t>
      </w:r>
      <w:proofErr w:type="spellEnd"/>
      <w:r w:rsidR="00EF4ACB" w:rsidRPr="002C0CC6">
        <w:rPr>
          <w:rFonts w:ascii="Arial" w:hAnsi="Arial" w:cs="Arial"/>
          <w:b/>
        </w:rPr>
        <w:t xml:space="preserve"> - </w:t>
      </w:r>
      <w:proofErr w:type="spellStart"/>
      <w:r w:rsidR="00EF4ACB" w:rsidRPr="002C0CC6">
        <w:rPr>
          <w:rFonts w:ascii="Arial" w:hAnsi="Arial" w:cs="Arial"/>
          <w:b/>
        </w:rPr>
        <w:t>realizácia</w:t>
      </w:r>
      <w:proofErr w:type="spellEnd"/>
      <w:r w:rsidR="00EF4ACB" w:rsidRPr="002C0CC6">
        <w:rPr>
          <w:rFonts w:ascii="Arial" w:hAnsi="Arial" w:cs="Arial"/>
          <w:b/>
        </w:rPr>
        <w:t xml:space="preserve">, </w:t>
      </w:r>
      <w:proofErr w:type="spellStart"/>
      <w:r w:rsidR="00EF4ACB" w:rsidRPr="002C0CC6">
        <w:rPr>
          <w:rFonts w:ascii="Arial" w:hAnsi="Arial" w:cs="Arial"/>
          <w:b/>
        </w:rPr>
        <w:t>prezentácia</w:t>
      </w:r>
      <w:proofErr w:type="spellEnd"/>
      <w:r w:rsidRPr="002C0CC6">
        <w:rPr>
          <w:rFonts w:ascii="Arial" w:eastAsia="Times New Roman" w:hAnsi="Arial" w:cs="Arial"/>
          <w:b/>
          <w:bCs/>
          <w:lang w:eastAsia="sk-SK"/>
        </w:rPr>
        <w:t>“</w:t>
      </w:r>
      <w:r w:rsidRPr="002C0CC6">
        <w:rPr>
          <w:rFonts w:ascii="Arial" w:eastAsia="Calibri" w:hAnsi="Arial" w:cs="Arial"/>
          <w:lang w:eastAsia="sk-SK"/>
        </w:rPr>
        <w:t xml:space="preserve">, na doručovanie dokumentov od verejného obstarávateľa, na konanie v mene skupiny dodávateľov pre prípad prijatia ponuky verejným obstarávateľom, k podpisu dokumentov a dokladov a návrhu zmluvy/rámcovej dohody, predkladaných ako súčasť ponuky, ku komunikácii v procese verejného obstarávania, a to v pozícii lídra skupiny (vedúceho skupiny) dodávateľov. </w:t>
      </w:r>
    </w:p>
    <w:p w14:paraId="1D9BA311" w14:textId="77777777" w:rsidR="00630B18" w:rsidRPr="002C0CC6" w:rsidRDefault="00630B18" w:rsidP="00630B18">
      <w:pPr>
        <w:spacing w:after="0" w:line="276" w:lineRule="auto"/>
        <w:jc w:val="both"/>
        <w:rPr>
          <w:rFonts w:ascii="Arial" w:eastAsia="Calibri" w:hAnsi="Arial" w:cs="Arial"/>
          <w:lang w:eastAsia="sk-SK"/>
        </w:rPr>
      </w:pPr>
    </w:p>
    <w:p w14:paraId="76CB80EA"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1F75AC18" w14:textId="65B8339C"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0057D097"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7FA9F9E2" w14:textId="33397BC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36E459AC"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(doplniť podľa potreby) </w:t>
      </w:r>
    </w:p>
    <w:p w14:paraId="7150FE03"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Splnomocnenie prijímam: </w:t>
      </w:r>
    </w:p>
    <w:p w14:paraId="4B2DB3D2"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626DF57B" w14:textId="68EA5FAB"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2F6F670C"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Poznámka: </w:t>
      </w:r>
    </w:p>
    <w:p w14:paraId="5FD0F865"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 dátum musí byť aktuálny vo vzťahu ku dňu uplynutia lehoty na predkladanie ponúk, </w:t>
      </w:r>
    </w:p>
    <w:p w14:paraId="2D614D7D" w14:textId="6ED62E01" w:rsidR="00630B18" w:rsidRPr="002C0CC6" w:rsidRDefault="00630B18" w:rsidP="00630B18">
      <w:pPr>
        <w:autoSpaceDE w:val="0"/>
        <w:autoSpaceDN w:val="0"/>
        <w:adjustRightInd w:val="0"/>
        <w:spacing w:after="0" w:line="240" w:lineRule="auto"/>
        <w:jc w:val="both"/>
        <w:rPr>
          <w:rFonts w:ascii="Arial" w:hAnsi="Arial" w:cs="Arial"/>
        </w:rPr>
      </w:pPr>
      <w:r w:rsidRPr="002C0CC6">
        <w:rPr>
          <w:rFonts w:ascii="Arial" w:eastAsia="Calibri" w:hAnsi="Arial" w:cs="Arial"/>
          <w:lang w:eastAsia="sk-SK"/>
        </w:rPr>
        <w:t>- ak je uchádzačom skupina dodávateľov toto splnomocnenie je súčasťou ponuky.</w:t>
      </w:r>
    </w:p>
    <w:p w14:paraId="7E55DA80" w14:textId="77777777" w:rsidR="00582D20" w:rsidRPr="002C0CC6" w:rsidRDefault="00582D20" w:rsidP="00C20B68">
      <w:pPr>
        <w:autoSpaceDE w:val="0"/>
        <w:autoSpaceDN w:val="0"/>
        <w:adjustRightInd w:val="0"/>
        <w:spacing w:after="0" w:line="240" w:lineRule="auto"/>
        <w:jc w:val="both"/>
        <w:rPr>
          <w:rFonts w:ascii="Arial" w:hAnsi="Arial" w:cs="Arial"/>
        </w:rPr>
      </w:pPr>
    </w:p>
    <w:sectPr w:rsidR="00582D20" w:rsidRPr="002C0CC6" w:rsidSect="0017786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028"/>
    <w:multiLevelType w:val="hybridMultilevel"/>
    <w:tmpl w:val="E3527C2A"/>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2720DC5"/>
    <w:multiLevelType w:val="multilevel"/>
    <w:tmpl w:val="D462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D7492"/>
    <w:multiLevelType w:val="multilevel"/>
    <w:tmpl w:val="A5D6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10DA6"/>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23CB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56DA3"/>
    <w:multiLevelType w:val="multilevel"/>
    <w:tmpl w:val="B1CE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ED7FA8"/>
    <w:multiLevelType w:val="multilevel"/>
    <w:tmpl w:val="431AC6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12CB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4396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01635B"/>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45481"/>
    <w:multiLevelType w:val="hybridMultilevel"/>
    <w:tmpl w:val="1CE6FC82"/>
    <w:lvl w:ilvl="0" w:tplc="BB566752">
      <w:numFmt w:val="bullet"/>
      <w:lvlText w:val=""/>
      <w:lvlJc w:val="left"/>
      <w:pPr>
        <w:ind w:left="837" w:hanging="360"/>
      </w:pPr>
      <w:rPr>
        <w:rFonts w:ascii="Symbol" w:eastAsia="Symbol" w:hAnsi="Symbol" w:cs="Symbol" w:hint="default"/>
        <w:w w:val="100"/>
        <w:sz w:val="20"/>
        <w:szCs w:val="20"/>
      </w:rPr>
    </w:lvl>
    <w:lvl w:ilvl="1" w:tplc="42F87D34">
      <w:numFmt w:val="bullet"/>
      <w:lvlText w:val="•"/>
      <w:lvlJc w:val="left"/>
      <w:pPr>
        <w:ind w:left="1686" w:hanging="360"/>
      </w:pPr>
      <w:rPr>
        <w:rFonts w:hint="default"/>
      </w:rPr>
    </w:lvl>
    <w:lvl w:ilvl="2" w:tplc="CFF22A64">
      <w:numFmt w:val="bullet"/>
      <w:lvlText w:val="•"/>
      <w:lvlJc w:val="left"/>
      <w:pPr>
        <w:ind w:left="2532" w:hanging="360"/>
      </w:pPr>
      <w:rPr>
        <w:rFonts w:hint="default"/>
      </w:rPr>
    </w:lvl>
    <w:lvl w:ilvl="3" w:tplc="A87C19A6">
      <w:numFmt w:val="bullet"/>
      <w:lvlText w:val="•"/>
      <w:lvlJc w:val="left"/>
      <w:pPr>
        <w:ind w:left="3379" w:hanging="360"/>
      </w:pPr>
      <w:rPr>
        <w:rFonts w:hint="default"/>
      </w:rPr>
    </w:lvl>
    <w:lvl w:ilvl="4" w:tplc="590E0092">
      <w:numFmt w:val="bullet"/>
      <w:lvlText w:val="•"/>
      <w:lvlJc w:val="left"/>
      <w:pPr>
        <w:ind w:left="4225" w:hanging="360"/>
      </w:pPr>
      <w:rPr>
        <w:rFonts w:hint="default"/>
      </w:rPr>
    </w:lvl>
    <w:lvl w:ilvl="5" w:tplc="241C89CE">
      <w:numFmt w:val="bullet"/>
      <w:lvlText w:val="•"/>
      <w:lvlJc w:val="left"/>
      <w:pPr>
        <w:ind w:left="5072" w:hanging="360"/>
      </w:pPr>
      <w:rPr>
        <w:rFonts w:hint="default"/>
      </w:rPr>
    </w:lvl>
    <w:lvl w:ilvl="6" w:tplc="4F6686C0">
      <w:numFmt w:val="bullet"/>
      <w:lvlText w:val="•"/>
      <w:lvlJc w:val="left"/>
      <w:pPr>
        <w:ind w:left="5918" w:hanging="360"/>
      </w:pPr>
      <w:rPr>
        <w:rFonts w:hint="default"/>
      </w:rPr>
    </w:lvl>
    <w:lvl w:ilvl="7" w:tplc="E56CFBA0">
      <w:numFmt w:val="bullet"/>
      <w:lvlText w:val="•"/>
      <w:lvlJc w:val="left"/>
      <w:pPr>
        <w:ind w:left="6765" w:hanging="360"/>
      </w:pPr>
      <w:rPr>
        <w:rFonts w:hint="default"/>
      </w:rPr>
    </w:lvl>
    <w:lvl w:ilvl="8" w:tplc="EEACF76C">
      <w:numFmt w:val="bullet"/>
      <w:lvlText w:val="•"/>
      <w:lvlJc w:val="left"/>
      <w:pPr>
        <w:ind w:left="7611" w:hanging="360"/>
      </w:pPr>
      <w:rPr>
        <w:rFonts w:hint="default"/>
      </w:rPr>
    </w:lvl>
  </w:abstractNum>
  <w:abstractNum w:abstractNumId="11" w15:restartNumberingAfterBreak="0">
    <w:nsid w:val="2FC14134"/>
    <w:multiLevelType w:val="multilevel"/>
    <w:tmpl w:val="327E8F84"/>
    <w:lvl w:ilvl="0">
      <w:start w:val="37"/>
      <w:numFmt w:val="decimal"/>
      <w:lvlText w:val="%1"/>
      <w:lvlJc w:val="left"/>
      <w:pPr>
        <w:ind w:left="460" w:hanging="460"/>
      </w:pPr>
      <w:rPr>
        <w:rFonts w:ascii="Arial" w:hAnsi="Arial" w:cs="Arial" w:hint="default"/>
        <w:color w:val="000000"/>
      </w:rPr>
    </w:lvl>
    <w:lvl w:ilvl="1">
      <w:start w:val="6"/>
      <w:numFmt w:val="decimal"/>
      <w:lvlText w:val="%1.%2"/>
      <w:lvlJc w:val="left"/>
      <w:pPr>
        <w:ind w:left="460" w:hanging="460"/>
      </w:pPr>
      <w:rPr>
        <w:rFonts w:ascii="Arial" w:hAnsi="Arial" w:cs="Arial" w:hint="default"/>
        <w:color w:val="000000"/>
      </w:rPr>
    </w:lvl>
    <w:lvl w:ilvl="2">
      <w:start w:val="1"/>
      <w:numFmt w:val="decimal"/>
      <w:lvlText w:val="%1.%2.%3"/>
      <w:lvlJc w:val="left"/>
      <w:pPr>
        <w:ind w:left="720" w:hanging="720"/>
      </w:pPr>
      <w:rPr>
        <w:rFonts w:ascii="Arial" w:hAnsi="Arial" w:cs="Arial" w:hint="default"/>
        <w:color w:val="000000"/>
      </w:rPr>
    </w:lvl>
    <w:lvl w:ilvl="3">
      <w:start w:val="1"/>
      <w:numFmt w:val="decimal"/>
      <w:lvlText w:val="%1.%2.%3.%4"/>
      <w:lvlJc w:val="left"/>
      <w:pPr>
        <w:ind w:left="720" w:hanging="72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080" w:hanging="108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440" w:hanging="144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12" w15:restartNumberingAfterBreak="0">
    <w:nsid w:val="41842E54"/>
    <w:multiLevelType w:val="multilevel"/>
    <w:tmpl w:val="2348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93320C"/>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862839"/>
    <w:multiLevelType w:val="hybridMultilevel"/>
    <w:tmpl w:val="8AAEA628"/>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5A216364"/>
    <w:multiLevelType w:val="multilevel"/>
    <w:tmpl w:val="DB14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96577D"/>
    <w:multiLevelType w:val="multilevel"/>
    <w:tmpl w:val="41304C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6A10BD"/>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0D6527"/>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1D4B1F"/>
    <w:multiLevelType w:val="multilevel"/>
    <w:tmpl w:val="6F4C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696E09"/>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F14FC0"/>
    <w:multiLevelType w:val="hybridMultilevel"/>
    <w:tmpl w:val="6F68596C"/>
    <w:lvl w:ilvl="0" w:tplc="041B0001">
      <w:start w:val="1"/>
      <w:numFmt w:val="bullet"/>
      <w:lvlText w:val=""/>
      <w:lvlJc w:val="left"/>
      <w:pPr>
        <w:ind w:left="760" w:hanging="360"/>
      </w:pPr>
      <w:rPr>
        <w:rFonts w:ascii="Symbol" w:hAnsi="Symbol" w:hint="default"/>
      </w:rPr>
    </w:lvl>
    <w:lvl w:ilvl="1" w:tplc="041B0003" w:tentative="1">
      <w:start w:val="1"/>
      <w:numFmt w:val="bullet"/>
      <w:lvlText w:val="o"/>
      <w:lvlJc w:val="left"/>
      <w:pPr>
        <w:ind w:left="1480" w:hanging="360"/>
      </w:pPr>
      <w:rPr>
        <w:rFonts w:ascii="Courier New" w:hAnsi="Courier New" w:cs="Courier New" w:hint="default"/>
      </w:rPr>
    </w:lvl>
    <w:lvl w:ilvl="2" w:tplc="041B0005" w:tentative="1">
      <w:start w:val="1"/>
      <w:numFmt w:val="bullet"/>
      <w:lvlText w:val=""/>
      <w:lvlJc w:val="left"/>
      <w:pPr>
        <w:ind w:left="2200" w:hanging="360"/>
      </w:pPr>
      <w:rPr>
        <w:rFonts w:ascii="Wingdings" w:hAnsi="Wingdings" w:hint="default"/>
      </w:rPr>
    </w:lvl>
    <w:lvl w:ilvl="3" w:tplc="041B0001" w:tentative="1">
      <w:start w:val="1"/>
      <w:numFmt w:val="bullet"/>
      <w:lvlText w:val=""/>
      <w:lvlJc w:val="left"/>
      <w:pPr>
        <w:ind w:left="2920" w:hanging="360"/>
      </w:pPr>
      <w:rPr>
        <w:rFonts w:ascii="Symbol" w:hAnsi="Symbol" w:hint="default"/>
      </w:rPr>
    </w:lvl>
    <w:lvl w:ilvl="4" w:tplc="041B0003" w:tentative="1">
      <w:start w:val="1"/>
      <w:numFmt w:val="bullet"/>
      <w:lvlText w:val="o"/>
      <w:lvlJc w:val="left"/>
      <w:pPr>
        <w:ind w:left="3640" w:hanging="360"/>
      </w:pPr>
      <w:rPr>
        <w:rFonts w:ascii="Courier New" w:hAnsi="Courier New" w:cs="Courier New" w:hint="default"/>
      </w:rPr>
    </w:lvl>
    <w:lvl w:ilvl="5" w:tplc="041B0005" w:tentative="1">
      <w:start w:val="1"/>
      <w:numFmt w:val="bullet"/>
      <w:lvlText w:val=""/>
      <w:lvlJc w:val="left"/>
      <w:pPr>
        <w:ind w:left="4360" w:hanging="360"/>
      </w:pPr>
      <w:rPr>
        <w:rFonts w:ascii="Wingdings" w:hAnsi="Wingdings" w:hint="default"/>
      </w:rPr>
    </w:lvl>
    <w:lvl w:ilvl="6" w:tplc="041B0001" w:tentative="1">
      <w:start w:val="1"/>
      <w:numFmt w:val="bullet"/>
      <w:lvlText w:val=""/>
      <w:lvlJc w:val="left"/>
      <w:pPr>
        <w:ind w:left="5080" w:hanging="360"/>
      </w:pPr>
      <w:rPr>
        <w:rFonts w:ascii="Symbol" w:hAnsi="Symbol" w:hint="default"/>
      </w:rPr>
    </w:lvl>
    <w:lvl w:ilvl="7" w:tplc="041B0003" w:tentative="1">
      <w:start w:val="1"/>
      <w:numFmt w:val="bullet"/>
      <w:lvlText w:val="o"/>
      <w:lvlJc w:val="left"/>
      <w:pPr>
        <w:ind w:left="5800" w:hanging="360"/>
      </w:pPr>
      <w:rPr>
        <w:rFonts w:ascii="Courier New" w:hAnsi="Courier New" w:cs="Courier New" w:hint="default"/>
      </w:rPr>
    </w:lvl>
    <w:lvl w:ilvl="8" w:tplc="041B0005" w:tentative="1">
      <w:start w:val="1"/>
      <w:numFmt w:val="bullet"/>
      <w:lvlText w:val=""/>
      <w:lvlJc w:val="left"/>
      <w:pPr>
        <w:ind w:left="6520" w:hanging="360"/>
      </w:pPr>
      <w:rPr>
        <w:rFonts w:ascii="Wingdings" w:hAnsi="Wingdings" w:hint="default"/>
      </w:rPr>
    </w:lvl>
  </w:abstractNum>
  <w:abstractNum w:abstractNumId="22" w15:restartNumberingAfterBreak="0">
    <w:nsid w:val="69576D79"/>
    <w:multiLevelType w:val="hybridMultilevel"/>
    <w:tmpl w:val="901865B4"/>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B82344A"/>
    <w:multiLevelType w:val="multilevel"/>
    <w:tmpl w:val="8DFC7F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4D5D9F"/>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70025F"/>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9205D5"/>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716687"/>
    <w:multiLevelType w:val="multilevel"/>
    <w:tmpl w:val="3514C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7638A7"/>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22"/>
  </w:num>
  <w:num w:numId="5">
    <w:abstractNumId w:val="19"/>
  </w:num>
  <w:num w:numId="6">
    <w:abstractNumId w:val="27"/>
  </w:num>
  <w:num w:numId="7">
    <w:abstractNumId w:val="11"/>
  </w:num>
  <w:num w:numId="8">
    <w:abstractNumId w:val="10"/>
  </w:num>
  <w:num w:numId="9">
    <w:abstractNumId w:val="24"/>
  </w:num>
  <w:num w:numId="10">
    <w:abstractNumId w:val="23"/>
  </w:num>
  <w:num w:numId="11">
    <w:abstractNumId w:val="16"/>
  </w:num>
  <w:num w:numId="12">
    <w:abstractNumId w:val="15"/>
  </w:num>
  <w:num w:numId="13">
    <w:abstractNumId w:val="7"/>
  </w:num>
  <w:num w:numId="14">
    <w:abstractNumId w:val="8"/>
  </w:num>
  <w:num w:numId="15">
    <w:abstractNumId w:val="28"/>
  </w:num>
  <w:num w:numId="16">
    <w:abstractNumId w:val="3"/>
  </w:num>
  <w:num w:numId="17">
    <w:abstractNumId w:val="17"/>
  </w:num>
  <w:num w:numId="18">
    <w:abstractNumId w:val="4"/>
  </w:num>
  <w:num w:numId="19">
    <w:abstractNumId w:val="20"/>
  </w:num>
  <w:num w:numId="20">
    <w:abstractNumId w:val="18"/>
  </w:num>
  <w:num w:numId="21">
    <w:abstractNumId w:val="26"/>
  </w:num>
  <w:num w:numId="22">
    <w:abstractNumId w:val="9"/>
  </w:num>
  <w:num w:numId="23">
    <w:abstractNumId w:val="13"/>
  </w:num>
  <w:num w:numId="24">
    <w:abstractNumId w:val="25"/>
  </w:num>
  <w:num w:numId="25">
    <w:abstractNumId w:val="12"/>
  </w:num>
  <w:num w:numId="26">
    <w:abstractNumId w:val="6"/>
  </w:num>
  <w:num w:numId="27">
    <w:abstractNumId w:val="6"/>
  </w:num>
  <w:num w:numId="28">
    <w:abstractNumId w:val="21"/>
  </w:num>
  <w:num w:numId="29">
    <w:abstractNumId w:val="1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ADE"/>
    <w:rsid w:val="00020644"/>
    <w:rsid w:val="00025A6A"/>
    <w:rsid w:val="00027B16"/>
    <w:rsid w:val="000325F6"/>
    <w:rsid w:val="00037738"/>
    <w:rsid w:val="00045D50"/>
    <w:rsid w:val="00047756"/>
    <w:rsid w:val="0005355B"/>
    <w:rsid w:val="000536AE"/>
    <w:rsid w:val="00057AF7"/>
    <w:rsid w:val="00060B50"/>
    <w:rsid w:val="00061493"/>
    <w:rsid w:val="000636F7"/>
    <w:rsid w:val="000657CF"/>
    <w:rsid w:val="00071AA9"/>
    <w:rsid w:val="000C21F9"/>
    <w:rsid w:val="000D32EA"/>
    <w:rsid w:val="000E31A1"/>
    <w:rsid w:val="000E49D5"/>
    <w:rsid w:val="000F0605"/>
    <w:rsid w:val="00107175"/>
    <w:rsid w:val="001102B2"/>
    <w:rsid w:val="00116AB9"/>
    <w:rsid w:val="00124D60"/>
    <w:rsid w:val="0013211F"/>
    <w:rsid w:val="00136446"/>
    <w:rsid w:val="00156A4B"/>
    <w:rsid w:val="00163029"/>
    <w:rsid w:val="00163036"/>
    <w:rsid w:val="0017786E"/>
    <w:rsid w:val="00182354"/>
    <w:rsid w:val="00193C18"/>
    <w:rsid w:val="001A3A81"/>
    <w:rsid w:val="001B23EF"/>
    <w:rsid w:val="001B4431"/>
    <w:rsid w:val="001C5281"/>
    <w:rsid w:val="001D30B0"/>
    <w:rsid w:val="00201A5C"/>
    <w:rsid w:val="00201B45"/>
    <w:rsid w:val="00225B93"/>
    <w:rsid w:val="002466BA"/>
    <w:rsid w:val="00254011"/>
    <w:rsid w:val="0026519A"/>
    <w:rsid w:val="00265862"/>
    <w:rsid w:val="00270A84"/>
    <w:rsid w:val="00282A18"/>
    <w:rsid w:val="002849D8"/>
    <w:rsid w:val="00297B82"/>
    <w:rsid w:val="002A030A"/>
    <w:rsid w:val="002C0CC6"/>
    <w:rsid w:val="002D3C3C"/>
    <w:rsid w:val="002D4528"/>
    <w:rsid w:val="002D47F0"/>
    <w:rsid w:val="002D4EE5"/>
    <w:rsid w:val="002E215D"/>
    <w:rsid w:val="002F62CF"/>
    <w:rsid w:val="003030EA"/>
    <w:rsid w:val="003040BD"/>
    <w:rsid w:val="00315413"/>
    <w:rsid w:val="0032029B"/>
    <w:rsid w:val="00320CFB"/>
    <w:rsid w:val="00356621"/>
    <w:rsid w:val="003710C6"/>
    <w:rsid w:val="0038643F"/>
    <w:rsid w:val="003917A2"/>
    <w:rsid w:val="003A1374"/>
    <w:rsid w:val="003C062E"/>
    <w:rsid w:val="003C0794"/>
    <w:rsid w:val="003D116A"/>
    <w:rsid w:val="003E1605"/>
    <w:rsid w:val="003F262F"/>
    <w:rsid w:val="003F7C35"/>
    <w:rsid w:val="00403A12"/>
    <w:rsid w:val="0040436B"/>
    <w:rsid w:val="004074B0"/>
    <w:rsid w:val="00413ADE"/>
    <w:rsid w:val="00417A9B"/>
    <w:rsid w:val="0045396F"/>
    <w:rsid w:val="00455CBF"/>
    <w:rsid w:val="00462DAA"/>
    <w:rsid w:val="004926FA"/>
    <w:rsid w:val="00493FA0"/>
    <w:rsid w:val="004B0CE5"/>
    <w:rsid w:val="004C6215"/>
    <w:rsid w:val="004C770F"/>
    <w:rsid w:val="004D26FB"/>
    <w:rsid w:val="004D2F25"/>
    <w:rsid w:val="004D6324"/>
    <w:rsid w:val="004E257E"/>
    <w:rsid w:val="004E4FBA"/>
    <w:rsid w:val="004F09DA"/>
    <w:rsid w:val="004F131A"/>
    <w:rsid w:val="004F5A99"/>
    <w:rsid w:val="00501A1A"/>
    <w:rsid w:val="005057D4"/>
    <w:rsid w:val="00507A8E"/>
    <w:rsid w:val="0051087B"/>
    <w:rsid w:val="00516322"/>
    <w:rsid w:val="00530957"/>
    <w:rsid w:val="00532171"/>
    <w:rsid w:val="00550321"/>
    <w:rsid w:val="00561900"/>
    <w:rsid w:val="00561DF8"/>
    <w:rsid w:val="0056396B"/>
    <w:rsid w:val="00576191"/>
    <w:rsid w:val="00576728"/>
    <w:rsid w:val="00582D20"/>
    <w:rsid w:val="00591BF6"/>
    <w:rsid w:val="00596538"/>
    <w:rsid w:val="005B6181"/>
    <w:rsid w:val="005C79A7"/>
    <w:rsid w:val="005D00D3"/>
    <w:rsid w:val="005D1B06"/>
    <w:rsid w:val="005E6C63"/>
    <w:rsid w:val="00612318"/>
    <w:rsid w:val="0061754D"/>
    <w:rsid w:val="00621CCC"/>
    <w:rsid w:val="00630B18"/>
    <w:rsid w:val="00651BCF"/>
    <w:rsid w:val="00664BEC"/>
    <w:rsid w:val="00696062"/>
    <w:rsid w:val="006B0439"/>
    <w:rsid w:val="006B21A9"/>
    <w:rsid w:val="006B29D9"/>
    <w:rsid w:val="006B723F"/>
    <w:rsid w:val="006B7458"/>
    <w:rsid w:val="006C16D3"/>
    <w:rsid w:val="006D018E"/>
    <w:rsid w:val="006D4AC0"/>
    <w:rsid w:val="006D5DC2"/>
    <w:rsid w:val="006D6EE4"/>
    <w:rsid w:val="006D788D"/>
    <w:rsid w:val="006F443A"/>
    <w:rsid w:val="007031BF"/>
    <w:rsid w:val="00710DB4"/>
    <w:rsid w:val="00736007"/>
    <w:rsid w:val="00740C55"/>
    <w:rsid w:val="00764224"/>
    <w:rsid w:val="0078465C"/>
    <w:rsid w:val="007A1015"/>
    <w:rsid w:val="007A7BCD"/>
    <w:rsid w:val="007B2A6A"/>
    <w:rsid w:val="007B4EF5"/>
    <w:rsid w:val="007C0C52"/>
    <w:rsid w:val="007C199E"/>
    <w:rsid w:val="007C5897"/>
    <w:rsid w:val="007F13C3"/>
    <w:rsid w:val="007F2895"/>
    <w:rsid w:val="008077D4"/>
    <w:rsid w:val="00813C70"/>
    <w:rsid w:val="00816D3F"/>
    <w:rsid w:val="008217EF"/>
    <w:rsid w:val="00833726"/>
    <w:rsid w:val="0085204F"/>
    <w:rsid w:val="00857E93"/>
    <w:rsid w:val="008634D3"/>
    <w:rsid w:val="008646AF"/>
    <w:rsid w:val="00870388"/>
    <w:rsid w:val="008B6A36"/>
    <w:rsid w:val="008C6FC3"/>
    <w:rsid w:val="008D35E6"/>
    <w:rsid w:val="008E1A7D"/>
    <w:rsid w:val="009026E7"/>
    <w:rsid w:val="0093180C"/>
    <w:rsid w:val="00940D60"/>
    <w:rsid w:val="00944724"/>
    <w:rsid w:val="00952885"/>
    <w:rsid w:val="00963652"/>
    <w:rsid w:val="00965B67"/>
    <w:rsid w:val="00992631"/>
    <w:rsid w:val="00997440"/>
    <w:rsid w:val="009A3029"/>
    <w:rsid w:val="009C0BCD"/>
    <w:rsid w:val="009C5B12"/>
    <w:rsid w:val="009C6233"/>
    <w:rsid w:val="009E62DF"/>
    <w:rsid w:val="009F462A"/>
    <w:rsid w:val="00A070A3"/>
    <w:rsid w:val="00A07FB5"/>
    <w:rsid w:val="00A176E2"/>
    <w:rsid w:val="00A2757B"/>
    <w:rsid w:val="00A31E55"/>
    <w:rsid w:val="00A37401"/>
    <w:rsid w:val="00A41BFE"/>
    <w:rsid w:val="00A434DB"/>
    <w:rsid w:val="00A46AC8"/>
    <w:rsid w:val="00A530CD"/>
    <w:rsid w:val="00A54D26"/>
    <w:rsid w:val="00A5539E"/>
    <w:rsid w:val="00A7402F"/>
    <w:rsid w:val="00A822AC"/>
    <w:rsid w:val="00A82B71"/>
    <w:rsid w:val="00A86531"/>
    <w:rsid w:val="00A86FD3"/>
    <w:rsid w:val="00A87F68"/>
    <w:rsid w:val="00AA6848"/>
    <w:rsid w:val="00AB31B3"/>
    <w:rsid w:val="00AC1D0E"/>
    <w:rsid w:val="00AD190E"/>
    <w:rsid w:val="00AD2570"/>
    <w:rsid w:val="00AD3920"/>
    <w:rsid w:val="00AF6029"/>
    <w:rsid w:val="00B0472E"/>
    <w:rsid w:val="00B16388"/>
    <w:rsid w:val="00B2560F"/>
    <w:rsid w:val="00B277BC"/>
    <w:rsid w:val="00B33893"/>
    <w:rsid w:val="00B33F92"/>
    <w:rsid w:val="00B37023"/>
    <w:rsid w:val="00B41A6C"/>
    <w:rsid w:val="00B41C61"/>
    <w:rsid w:val="00B75DDB"/>
    <w:rsid w:val="00B76DC5"/>
    <w:rsid w:val="00B945F1"/>
    <w:rsid w:val="00BB2E53"/>
    <w:rsid w:val="00BB2F72"/>
    <w:rsid w:val="00BC2FB1"/>
    <w:rsid w:val="00C20B68"/>
    <w:rsid w:val="00C21C01"/>
    <w:rsid w:val="00C30B31"/>
    <w:rsid w:val="00C341F4"/>
    <w:rsid w:val="00C364FD"/>
    <w:rsid w:val="00C565F6"/>
    <w:rsid w:val="00C578EA"/>
    <w:rsid w:val="00C61E77"/>
    <w:rsid w:val="00C66C49"/>
    <w:rsid w:val="00C71F90"/>
    <w:rsid w:val="00C74AF0"/>
    <w:rsid w:val="00C74D20"/>
    <w:rsid w:val="00C76D56"/>
    <w:rsid w:val="00C835AB"/>
    <w:rsid w:val="00C92C64"/>
    <w:rsid w:val="00C95B99"/>
    <w:rsid w:val="00CA23C7"/>
    <w:rsid w:val="00CA7580"/>
    <w:rsid w:val="00CB1468"/>
    <w:rsid w:val="00CB5A15"/>
    <w:rsid w:val="00CC0858"/>
    <w:rsid w:val="00CC24F2"/>
    <w:rsid w:val="00CC641D"/>
    <w:rsid w:val="00CF2996"/>
    <w:rsid w:val="00D21E60"/>
    <w:rsid w:val="00D23114"/>
    <w:rsid w:val="00D23C3A"/>
    <w:rsid w:val="00D36248"/>
    <w:rsid w:val="00D3776C"/>
    <w:rsid w:val="00D641BC"/>
    <w:rsid w:val="00D66C74"/>
    <w:rsid w:val="00DA40EB"/>
    <w:rsid w:val="00DB680B"/>
    <w:rsid w:val="00DC50F4"/>
    <w:rsid w:val="00DE66FA"/>
    <w:rsid w:val="00DE6944"/>
    <w:rsid w:val="00E15669"/>
    <w:rsid w:val="00E36F98"/>
    <w:rsid w:val="00E374E3"/>
    <w:rsid w:val="00E4412F"/>
    <w:rsid w:val="00E44A10"/>
    <w:rsid w:val="00E5167B"/>
    <w:rsid w:val="00E622D4"/>
    <w:rsid w:val="00E67345"/>
    <w:rsid w:val="00E7386E"/>
    <w:rsid w:val="00E961E7"/>
    <w:rsid w:val="00EA27C8"/>
    <w:rsid w:val="00EA4F58"/>
    <w:rsid w:val="00EB62F9"/>
    <w:rsid w:val="00EC0E2C"/>
    <w:rsid w:val="00ED433F"/>
    <w:rsid w:val="00ED77F3"/>
    <w:rsid w:val="00EE2049"/>
    <w:rsid w:val="00EE6F5C"/>
    <w:rsid w:val="00EF2D5C"/>
    <w:rsid w:val="00EF33DB"/>
    <w:rsid w:val="00EF4ACB"/>
    <w:rsid w:val="00F0222B"/>
    <w:rsid w:val="00F11D60"/>
    <w:rsid w:val="00F1371D"/>
    <w:rsid w:val="00F159D8"/>
    <w:rsid w:val="00F16781"/>
    <w:rsid w:val="00F35C0A"/>
    <w:rsid w:val="00F41DDD"/>
    <w:rsid w:val="00F50CB1"/>
    <w:rsid w:val="00F80A3B"/>
    <w:rsid w:val="00F856B5"/>
    <w:rsid w:val="00F93B48"/>
    <w:rsid w:val="00F942F7"/>
    <w:rsid w:val="00FB1961"/>
    <w:rsid w:val="00FB44E8"/>
    <w:rsid w:val="00FB7A37"/>
    <w:rsid w:val="00FC41E7"/>
    <w:rsid w:val="00FD19A1"/>
    <w:rsid w:val="00FD2372"/>
    <w:rsid w:val="00FE3822"/>
    <w:rsid w:val="00FE5C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210F7"/>
  <w15:chartTrackingRefBased/>
  <w15:docId w15:val="{8567DED0-45B8-414C-9DB7-7F926776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13ADE"/>
    <w:pPr>
      <w:spacing w:after="160" w:line="259" w:lineRule="auto"/>
    </w:pPr>
    <w:rPr>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1"/>
    <w:qFormat/>
    <w:rsid w:val="00413ADE"/>
    <w:pPr>
      <w:ind w:left="720"/>
      <w:contextualSpacing/>
    </w:pPr>
  </w:style>
  <w:style w:type="character" w:styleId="Hypertextovprepojenie">
    <w:name w:val="Hyperlink"/>
    <w:basedOn w:val="Predvolenpsmoodseku"/>
    <w:uiPriority w:val="99"/>
    <w:unhideWhenUsed/>
    <w:rsid w:val="00413ADE"/>
    <w:rPr>
      <w:color w:val="0563C1" w:themeColor="hyperlink"/>
      <w:u w:val="single"/>
    </w:rPr>
  </w:style>
  <w:style w:type="paragraph" w:styleId="Normlnywebov">
    <w:name w:val="Normal (Web)"/>
    <w:basedOn w:val="Normlny"/>
    <w:uiPriority w:val="99"/>
    <w:unhideWhenUsed/>
    <w:rsid w:val="008C6FC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1"/>
    <w:qFormat/>
    <w:rsid w:val="00630B18"/>
    <w:pPr>
      <w:autoSpaceDE w:val="0"/>
      <w:autoSpaceDN w:val="0"/>
      <w:adjustRightInd w:val="0"/>
      <w:spacing w:after="0" w:line="240" w:lineRule="auto"/>
    </w:pPr>
    <w:rPr>
      <w:rFonts w:ascii="Calibri" w:hAnsi="Calibri" w:cs="Calibri"/>
      <w:sz w:val="20"/>
      <w:szCs w:val="20"/>
    </w:rPr>
  </w:style>
  <w:style w:type="character" w:customStyle="1" w:styleId="ZkladntextChar">
    <w:name w:val="Základný text Char"/>
    <w:basedOn w:val="Predvolenpsmoodseku"/>
    <w:link w:val="Zkladntext"/>
    <w:uiPriority w:val="1"/>
    <w:rsid w:val="00630B18"/>
    <w:rPr>
      <w:rFonts w:ascii="Calibri" w:hAnsi="Calibri" w:cs="Calibri"/>
      <w:sz w:val="20"/>
      <w:szCs w:val="20"/>
    </w:rPr>
  </w:style>
  <w:style w:type="table" w:styleId="Mriekatabuky">
    <w:name w:val="Table Grid"/>
    <w:basedOn w:val="Normlnatabuka"/>
    <w:uiPriority w:val="39"/>
    <w:rsid w:val="00630B1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0B18"/>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Nevyrieenzmienka">
    <w:name w:val="Unresolved Mention"/>
    <w:basedOn w:val="Predvolenpsmoodseku"/>
    <w:uiPriority w:val="99"/>
    <w:semiHidden/>
    <w:unhideWhenUsed/>
    <w:rsid w:val="00C76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6788">
      <w:bodyDiv w:val="1"/>
      <w:marLeft w:val="0"/>
      <w:marRight w:val="0"/>
      <w:marTop w:val="0"/>
      <w:marBottom w:val="0"/>
      <w:divBdr>
        <w:top w:val="none" w:sz="0" w:space="0" w:color="auto"/>
        <w:left w:val="none" w:sz="0" w:space="0" w:color="auto"/>
        <w:bottom w:val="none" w:sz="0" w:space="0" w:color="auto"/>
        <w:right w:val="none" w:sz="0" w:space="0" w:color="auto"/>
      </w:divBdr>
      <w:divsChild>
        <w:div w:id="1711764068">
          <w:marLeft w:val="0"/>
          <w:marRight w:val="0"/>
          <w:marTop w:val="0"/>
          <w:marBottom w:val="0"/>
          <w:divBdr>
            <w:top w:val="none" w:sz="0" w:space="0" w:color="auto"/>
            <w:left w:val="none" w:sz="0" w:space="0" w:color="auto"/>
            <w:bottom w:val="none" w:sz="0" w:space="0" w:color="auto"/>
            <w:right w:val="none" w:sz="0" w:space="0" w:color="auto"/>
          </w:divBdr>
          <w:divsChild>
            <w:div w:id="1529176183">
              <w:marLeft w:val="0"/>
              <w:marRight w:val="0"/>
              <w:marTop w:val="0"/>
              <w:marBottom w:val="0"/>
              <w:divBdr>
                <w:top w:val="none" w:sz="0" w:space="0" w:color="auto"/>
                <w:left w:val="none" w:sz="0" w:space="0" w:color="auto"/>
                <w:bottom w:val="none" w:sz="0" w:space="0" w:color="auto"/>
                <w:right w:val="none" w:sz="0" w:space="0" w:color="auto"/>
              </w:divBdr>
              <w:divsChild>
                <w:div w:id="208995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5626">
      <w:bodyDiv w:val="1"/>
      <w:marLeft w:val="0"/>
      <w:marRight w:val="0"/>
      <w:marTop w:val="0"/>
      <w:marBottom w:val="0"/>
      <w:divBdr>
        <w:top w:val="none" w:sz="0" w:space="0" w:color="auto"/>
        <w:left w:val="none" w:sz="0" w:space="0" w:color="auto"/>
        <w:bottom w:val="none" w:sz="0" w:space="0" w:color="auto"/>
        <w:right w:val="none" w:sz="0" w:space="0" w:color="auto"/>
      </w:divBdr>
      <w:divsChild>
        <w:div w:id="2076080944">
          <w:marLeft w:val="0"/>
          <w:marRight w:val="0"/>
          <w:marTop w:val="0"/>
          <w:marBottom w:val="0"/>
          <w:divBdr>
            <w:top w:val="none" w:sz="0" w:space="0" w:color="auto"/>
            <w:left w:val="none" w:sz="0" w:space="0" w:color="auto"/>
            <w:bottom w:val="none" w:sz="0" w:space="0" w:color="auto"/>
            <w:right w:val="none" w:sz="0" w:space="0" w:color="auto"/>
          </w:divBdr>
          <w:divsChild>
            <w:div w:id="326175077">
              <w:marLeft w:val="0"/>
              <w:marRight w:val="0"/>
              <w:marTop w:val="0"/>
              <w:marBottom w:val="0"/>
              <w:divBdr>
                <w:top w:val="none" w:sz="0" w:space="0" w:color="auto"/>
                <w:left w:val="none" w:sz="0" w:space="0" w:color="auto"/>
                <w:bottom w:val="none" w:sz="0" w:space="0" w:color="auto"/>
                <w:right w:val="none" w:sz="0" w:space="0" w:color="auto"/>
              </w:divBdr>
              <w:divsChild>
                <w:div w:id="87006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1435">
      <w:bodyDiv w:val="1"/>
      <w:marLeft w:val="0"/>
      <w:marRight w:val="0"/>
      <w:marTop w:val="0"/>
      <w:marBottom w:val="0"/>
      <w:divBdr>
        <w:top w:val="none" w:sz="0" w:space="0" w:color="auto"/>
        <w:left w:val="none" w:sz="0" w:space="0" w:color="auto"/>
        <w:bottom w:val="none" w:sz="0" w:space="0" w:color="auto"/>
        <w:right w:val="none" w:sz="0" w:space="0" w:color="auto"/>
      </w:divBdr>
      <w:divsChild>
        <w:div w:id="1302345395">
          <w:marLeft w:val="0"/>
          <w:marRight w:val="0"/>
          <w:marTop w:val="0"/>
          <w:marBottom w:val="0"/>
          <w:divBdr>
            <w:top w:val="none" w:sz="0" w:space="0" w:color="auto"/>
            <w:left w:val="none" w:sz="0" w:space="0" w:color="auto"/>
            <w:bottom w:val="none" w:sz="0" w:space="0" w:color="auto"/>
            <w:right w:val="none" w:sz="0" w:space="0" w:color="auto"/>
          </w:divBdr>
          <w:divsChild>
            <w:div w:id="68626030">
              <w:marLeft w:val="0"/>
              <w:marRight w:val="0"/>
              <w:marTop w:val="0"/>
              <w:marBottom w:val="0"/>
              <w:divBdr>
                <w:top w:val="none" w:sz="0" w:space="0" w:color="auto"/>
                <w:left w:val="none" w:sz="0" w:space="0" w:color="auto"/>
                <w:bottom w:val="none" w:sz="0" w:space="0" w:color="auto"/>
                <w:right w:val="none" w:sz="0" w:space="0" w:color="auto"/>
              </w:divBdr>
              <w:divsChild>
                <w:div w:id="12561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0991">
      <w:bodyDiv w:val="1"/>
      <w:marLeft w:val="0"/>
      <w:marRight w:val="0"/>
      <w:marTop w:val="0"/>
      <w:marBottom w:val="0"/>
      <w:divBdr>
        <w:top w:val="none" w:sz="0" w:space="0" w:color="auto"/>
        <w:left w:val="none" w:sz="0" w:space="0" w:color="auto"/>
        <w:bottom w:val="none" w:sz="0" w:space="0" w:color="auto"/>
        <w:right w:val="none" w:sz="0" w:space="0" w:color="auto"/>
      </w:divBdr>
      <w:divsChild>
        <w:div w:id="980354098">
          <w:marLeft w:val="0"/>
          <w:marRight w:val="0"/>
          <w:marTop w:val="0"/>
          <w:marBottom w:val="0"/>
          <w:divBdr>
            <w:top w:val="none" w:sz="0" w:space="0" w:color="auto"/>
            <w:left w:val="none" w:sz="0" w:space="0" w:color="auto"/>
            <w:bottom w:val="none" w:sz="0" w:space="0" w:color="auto"/>
            <w:right w:val="none" w:sz="0" w:space="0" w:color="auto"/>
          </w:divBdr>
          <w:divsChild>
            <w:div w:id="901796104">
              <w:marLeft w:val="0"/>
              <w:marRight w:val="0"/>
              <w:marTop w:val="0"/>
              <w:marBottom w:val="0"/>
              <w:divBdr>
                <w:top w:val="none" w:sz="0" w:space="0" w:color="auto"/>
                <w:left w:val="none" w:sz="0" w:space="0" w:color="auto"/>
                <w:bottom w:val="none" w:sz="0" w:space="0" w:color="auto"/>
                <w:right w:val="none" w:sz="0" w:space="0" w:color="auto"/>
              </w:divBdr>
              <w:divsChild>
                <w:div w:id="139959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2752">
      <w:bodyDiv w:val="1"/>
      <w:marLeft w:val="0"/>
      <w:marRight w:val="0"/>
      <w:marTop w:val="0"/>
      <w:marBottom w:val="0"/>
      <w:divBdr>
        <w:top w:val="none" w:sz="0" w:space="0" w:color="auto"/>
        <w:left w:val="none" w:sz="0" w:space="0" w:color="auto"/>
        <w:bottom w:val="none" w:sz="0" w:space="0" w:color="auto"/>
        <w:right w:val="none" w:sz="0" w:space="0" w:color="auto"/>
      </w:divBdr>
      <w:divsChild>
        <w:div w:id="717555202">
          <w:marLeft w:val="0"/>
          <w:marRight w:val="0"/>
          <w:marTop w:val="0"/>
          <w:marBottom w:val="0"/>
          <w:divBdr>
            <w:top w:val="none" w:sz="0" w:space="0" w:color="auto"/>
            <w:left w:val="none" w:sz="0" w:space="0" w:color="auto"/>
            <w:bottom w:val="none" w:sz="0" w:space="0" w:color="auto"/>
            <w:right w:val="none" w:sz="0" w:space="0" w:color="auto"/>
          </w:divBdr>
          <w:divsChild>
            <w:div w:id="2100980281">
              <w:marLeft w:val="0"/>
              <w:marRight w:val="0"/>
              <w:marTop w:val="0"/>
              <w:marBottom w:val="0"/>
              <w:divBdr>
                <w:top w:val="none" w:sz="0" w:space="0" w:color="auto"/>
                <w:left w:val="none" w:sz="0" w:space="0" w:color="auto"/>
                <w:bottom w:val="none" w:sz="0" w:space="0" w:color="auto"/>
                <w:right w:val="none" w:sz="0" w:space="0" w:color="auto"/>
              </w:divBdr>
              <w:divsChild>
                <w:div w:id="19760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247080">
      <w:bodyDiv w:val="1"/>
      <w:marLeft w:val="0"/>
      <w:marRight w:val="0"/>
      <w:marTop w:val="0"/>
      <w:marBottom w:val="0"/>
      <w:divBdr>
        <w:top w:val="none" w:sz="0" w:space="0" w:color="auto"/>
        <w:left w:val="none" w:sz="0" w:space="0" w:color="auto"/>
        <w:bottom w:val="none" w:sz="0" w:space="0" w:color="auto"/>
        <w:right w:val="none" w:sz="0" w:space="0" w:color="auto"/>
      </w:divBdr>
      <w:divsChild>
        <w:div w:id="1658995714">
          <w:marLeft w:val="0"/>
          <w:marRight w:val="0"/>
          <w:marTop w:val="0"/>
          <w:marBottom w:val="0"/>
          <w:divBdr>
            <w:top w:val="none" w:sz="0" w:space="0" w:color="auto"/>
            <w:left w:val="none" w:sz="0" w:space="0" w:color="auto"/>
            <w:bottom w:val="none" w:sz="0" w:space="0" w:color="auto"/>
            <w:right w:val="none" w:sz="0" w:space="0" w:color="auto"/>
          </w:divBdr>
          <w:divsChild>
            <w:div w:id="1149440394">
              <w:marLeft w:val="0"/>
              <w:marRight w:val="0"/>
              <w:marTop w:val="0"/>
              <w:marBottom w:val="0"/>
              <w:divBdr>
                <w:top w:val="none" w:sz="0" w:space="0" w:color="auto"/>
                <w:left w:val="none" w:sz="0" w:space="0" w:color="auto"/>
                <w:bottom w:val="none" w:sz="0" w:space="0" w:color="auto"/>
                <w:right w:val="none" w:sz="0" w:space="0" w:color="auto"/>
              </w:divBdr>
              <w:divsChild>
                <w:div w:id="17689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51739">
      <w:bodyDiv w:val="1"/>
      <w:marLeft w:val="0"/>
      <w:marRight w:val="0"/>
      <w:marTop w:val="0"/>
      <w:marBottom w:val="0"/>
      <w:divBdr>
        <w:top w:val="none" w:sz="0" w:space="0" w:color="auto"/>
        <w:left w:val="none" w:sz="0" w:space="0" w:color="auto"/>
        <w:bottom w:val="none" w:sz="0" w:space="0" w:color="auto"/>
        <w:right w:val="none" w:sz="0" w:space="0" w:color="auto"/>
      </w:divBdr>
    </w:div>
    <w:div w:id="658727905">
      <w:bodyDiv w:val="1"/>
      <w:marLeft w:val="0"/>
      <w:marRight w:val="0"/>
      <w:marTop w:val="0"/>
      <w:marBottom w:val="0"/>
      <w:divBdr>
        <w:top w:val="none" w:sz="0" w:space="0" w:color="auto"/>
        <w:left w:val="none" w:sz="0" w:space="0" w:color="auto"/>
        <w:bottom w:val="none" w:sz="0" w:space="0" w:color="auto"/>
        <w:right w:val="none" w:sz="0" w:space="0" w:color="auto"/>
      </w:divBdr>
    </w:div>
    <w:div w:id="866216345">
      <w:bodyDiv w:val="1"/>
      <w:marLeft w:val="0"/>
      <w:marRight w:val="0"/>
      <w:marTop w:val="0"/>
      <w:marBottom w:val="0"/>
      <w:divBdr>
        <w:top w:val="none" w:sz="0" w:space="0" w:color="auto"/>
        <w:left w:val="none" w:sz="0" w:space="0" w:color="auto"/>
        <w:bottom w:val="none" w:sz="0" w:space="0" w:color="auto"/>
        <w:right w:val="none" w:sz="0" w:space="0" w:color="auto"/>
      </w:divBdr>
      <w:divsChild>
        <w:div w:id="360474516">
          <w:marLeft w:val="0"/>
          <w:marRight w:val="0"/>
          <w:marTop w:val="0"/>
          <w:marBottom w:val="0"/>
          <w:divBdr>
            <w:top w:val="none" w:sz="0" w:space="0" w:color="auto"/>
            <w:left w:val="none" w:sz="0" w:space="0" w:color="auto"/>
            <w:bottom w:val="none" w:sz="0" w:space="0" w:color="auto"/>
            <w:right w:val="none" w:sz="0" w:space="0" w:color="auto"/>
          </w:divBdr>
          <w:divsChild>
            <w:div w:id="1388728136">
              <w:marLeft w:val="0"/>
              <w:marRight w:val="0"/>
              <w:marTop w:val="0"/>
              <w:marBottom w:val="0"/>
              <w:divBdr>
                <w:top w:val="none" w:sz="0" w:space="0" w:color="auto"/>
                <w:left w:val="none" w:sz="0" w:space="0" w:color="auto"/>
                <w:bottom w:val="none" w:sz="0" w:space="0" w:color="auto"/>
                <w:right w:val="none" w:sz="0" w:space="0" w:color="auto"/>
              </w:divBdr>
              <w:divsChild>
                <w:div w:id="913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384821">
      <w:bodyDiv w:val="1"/>
      <w:marLeft w:val="0"/>
      <w:marRight w:val="0"/>
      <w:marTop w:val="0"/>
      <w:marBottom w:val="0"/>
      <w:divBdr>
        <w:top w:val="none" w:sz="0" w:space="0" w:color="auto"/>
        <w:left w:val="none" w:sz="0" w:space="0" w:color="auto"/>
        <w:bottom w:val="none" w:sz="0" w:space="0" w:color="auto"/>
        <w:right w:val="none" w:sz="0" w:space="0" w:color="auto"/>
      </w:divBdr>
      <w:divsChild>
        <w:div w:id="1823111518">
          <w:marLeft w:val="0"/>
          <w:marRight w:val="0"/>
          <w:marTop w:val="0"/>
          <w:marBottom w:val="0"/>
          <w:divBdr>
            <w:top w:val="none" w:sz="0" w:space="0" w:color="auto"/>
            <w:left w:val="none" w:sz="0" w:space="0" w:color="auto"/>
            <w:bottom w:val="none" w:sz="0" w:space="0" w:color="auto"/>
            <w:right w:val="none" w:sz="0" w:space="0" w:color="auto"/>
          </w:divBdr>
          <w:divsChild>
            <w:div w:id="334453312">
              <w:marLeft w:val="0"/>
              <w:marRight w:val="0"/>
              <w:marTop w:val="0"/>
              <w:marBottom w:val="0"/>
              <w:divBdr>
                <w:top w:val="none" w:sz="0" w:space="0" w:color="auto"/>
                <w:left w:val="none" w:sz="0" w:space="0" w:color="auto"/>
                <w:bottom w:val="none" w:sz="0" w:space="0" w:color="auto"/>
                <w:right w:val="none" w:sz="0" w:space="0" w:color="auto"/>
              </w:divBdr>
              <w:divsChild>
                <w:div w:id="2529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22870">
      <w:bodyDiv w:val="1"/>
      <w:marLeft w:val="0"/>
      <w:marRight w:val="0"/>
      <w:marTop w:val="0"/>
      <w:marBottom w:val="0"/>
      <w:divBdr>
        <w:top w:val="none" w:sz="0" w:space="0" w:color="auto"/>
        <w:left w:val="none" w:sz="0" w:space="0" w:color="auto"/>
        <w:bottom w:val="none" w:sz="0" w:space="0" w:color="auto"/>
        <w:right w:val="none" w:sz="0" w:space="0" w:color="auto"/>
      </w:divBdr>
      <w:divsChild>
        <w:div w:id="1250577489">
          <w:marLeft w:val="0"/>
          <w:marRight w:val="0"/>
          <w:marTop w:val="0"/>
          <w:marBottom w:val="0"/>
          <w:divBdr>
            <w:top w:val="none" w:sz="0" w:space="0" w:color="auto"/>
            <w:left w:val="none" w:sz="0" w:space="0" w:color="auto"/>
            <w:bottom w:val="none" w:sz="0" w:space="0" w:color="auto"/>
            <w:right w:val="none" w:sz="0" w:space="0" w:color="auto"/>
          </w:divBdr>
          <w:divsChild>
            <w:div w:id="1018044200">
              <w:marLeft w:val="0"/>
              <w:marRight w:val="0"/>
              <w:marTop w:val="0"/>
              <w:marBottom w:val="0"/>
              <w:divBdr>
                <w:top w:val="none" w:sz="0" w:space="0" w:color="auto"/>
                <w:left w:val="none" w:sz="0" w:space="0" w:color="auto"/>
                <w:bottom w:val="none" w:sz="0" w:space="0" w:color="auto"/>
                <w:right w:val="none" w:sz="0" w:space="0" w:color="auto"/>
              </w:divBdr>
              <w:divsChild>
                <w:div w:id="84240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338038">
      <w:bodyDiv w:val="1"/>
      <w:marLeft w:val="0"/>
      <w:marRight w:val="0"/>
      <w:marTop w:val="0"/>
      <w:marBottom w:val="0"/>
      <w:divBdr>
        <w:top w:val="none" w:sz="0" w:space="0" w:color="auto"/>
        <w:left w:val="none" w:sz="0" w:space="0" w:color="auto"/>
        <w:bottom w:val="none" w:sz="0" w:space="0" w:color="auto"/>
        <w:right w:val="none" w:sz="0" w:space="0" w:color="auto"/>
      </w:divBdr>
      <w:divsChild>
        <w:div w:id="1182625255">
          <w:marLeft w:val="0"/>
          <w:marRight w:val="0"/>
          <w:marTop w:val="0"/>
          <w:marBottom w:val="0"/>
          <w:divBdr>
            <w:top w:val="none" w:sz="0" w:space="0" w:color="auto"/>
            <w:left w:val="none" w:sz="0" w:space="0" w:color="auto"/>
            <w:bottom w:val="none" w:sz="0" w:space="0" w:color="auto"/>
            <w:right w:val="none" w:sz="0" w:space="0" w:color="auto"/>
          </w:divBdr>
          <w:divsChild>
            <w:div w:id="1430127855">
              <w:marLeft w:val="0"/>
              <w:marRight w:val="0"/>
              <w:marTop w:val="0"/>
              <w:marBottom w:val="0"/>
              <w:divBdr>
                <w:top w:val="none" w:sz="0" w:space="0" w:color="auto"/>
                <w:left w:val="none" w:sz="0" w:space="0" w:color="auto"/>
                <w:bottom w:val="none" w:sz="0" w:space="0" w:color="auto"/>
                <w:right w:val="none" w:sz="0" w:space="0" w:color="auto"/>
              </w:divBdr>
              <w:divsChild>
                <w:div w:id="532808373">
                  <w:marLeft w:val="0"/>
                  <w:marRight w:val="0"/>
                  <w:marTop w:val="0"/>
                  <w:marBottom w:val="0"/>
                  <w:divBdr>
                    <w:top w:val="none" w:sz="0" w:space="0" w:color="auto"/>
                    <w:left w:val="none" w:sz="0" w:space="0" w:color="auto"/>
                    <w:bottom w:val="none" w:sz="0" w:space="0" w:color="auto"/>
                    <w:right w:val="none" w:sz="0" w:space="0" w:color="auto"/>
                  </w:divBdr>
                </w:div>
              </w:divsChild>
            </w:div>
            <w:div w:id="546795980">
              <w:marLeft w:val="0"/>
              <w:marRight w:val="0"/>
              <w:marTop w:val="0"/>
              <w:marBottom w:val="0"/>
              <w:divBdr>
                <w:top w:val="none" w:sz="0" w:space="0" w:color="auto"/>
                <w:left w:val="none" w:sz="0" w:space="0" w:color="auto"/>
                <w:bottom w:val="none" w:sz="0" w:space="0" w:color="auto"/>
                <w:right w:val="none" w:sz="0" w:space="0" w:color="auto"/>
              </w:divBdr>
              <w:divsChild>
                <w:div w:id="1189833976">
                  <w:marLeft w:val="0"/>
                  <w:marRight w:val="0"/>
                  <w:marTop w:val="0"/>
                  <w:marBottom w:val="0"/>
                  <w:divBdr>
                    <w:top w:val="none" w:sz="0" w:space="0" w:color="auto"/>
                    <w:left w:val="none" w:sz="0" w:space="0" w:color="auto"/>
                    <w:bottom w:val="none" w:sz="0" w:space="0" w:color="auto"/>
                    <w:right w:val="none" w:sz="0" w:space="0" w:color="auto"/>
                  </w:divBdr>
                </w:div>
                <w:div w:id="20815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8403">
      <w:bodyDiv w:val="1"/>
      <w:marLeft w:val="0"/>
      <w:marRight w:val="0"/>
      <w:marTop w:val="0"/>
      <w:marBottom w:val="0"/>
      <w:divBdr>
        <w:top w:val="none" w:sz="0" w:space="0" w:color="auto"/>
        <w:left w:val="none" w:sz="0" w:space="0" w:color="auto"/>
        <w:bottom w:val="none" w:sz="0" w:space="0" w:color="auto"/>
        <w:right w:val="none" w:sz="0" w:space="0" w:color="auto"/>
      </w:divBdr>
      <w:divsChild>
        <w:div w:id="1125469162">
          <w:marLeft w:val="0"/>
          <w:marRight w:val="0"/>
          <w:marTop w:val="0"/>
          <w:marBottom w:val="0"/>
          <w:divBdr>
            <w:top w:val="none" w:sz="0" w:space="0" w:color="auto"/>
            <w:left w:val="none" w:sz="0" w:space="0" w:color="auto"/>
            <w:bottom w:val="none" w:sz="0" w:space="0" w:color="auto"/>
            <w:right w:val="none" w:sz="0" w:space="0" w:color="auto"/>
          </w:divBdr>
          <w:divsChild>
            <w:div w:id="639959672">
              <w:marLeft w:val="0"/>
              <w:marRight w:val="0"/>
              <w:marTop w:val="0"/>
              <w:marBottom w:val="0"/>
              <w:divBdr>
                <w:top w:val="none" w:sz="0" w:space="0" w:color="auto"/>
                <w:left w:val="none" w:sz="0" w:space="0" w:color="auto"/>
                <w:bottom w:val="none" w:sz="0" w:space="0" w:color="auto"/>
                <w:right w:val="none" w:sz="0" w:space="0" w:color="auto"/>
              </w:divBdr>
              <w:divsChild>
                <w:div w:id="5698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zakazky.sk"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7" Type="http://schemas.openxmlformats.org/officeDocument/2006/relationships/hyperlink" Target="mailto:ambrozyova@vsmu.sk" TargetMode="Externa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hyperlink" Target="http://www.vsmu.sk" TargetMode="External"/><Relationship Id="rId11" Type="http://schemas.openxmlformats.org/officeDocument/2006/relationships/hyperlink" Target="http://www.ezakazky.s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vanov@vsmu.sk" TargetMode="External"/><Relationship Id="rId23" Type="http://schemas.openxmlformats.org/officeDocument/2006/relationships/fontTable" Target="fontTable.xml"/><Relationship Id="rId10" Type="http://schemas.openxmlformats.org/officeDocument/2006/relationships/hyperlink" Target="http://www.ezakazky.sk" TargetMode="External"/><Relationship Id="rId19" Type="http://schemas.openxmlformats.org/officeDocument/2006/relationships/hyperlink" Target="http://www.ezakazky.sk" TargetMode="Externa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3DBFD-5A0E-2D4B-A832-572FF5CA9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28</Pages>
  <Words>11258</Words>
  <Characters>64172</Characters>
  <Application>Microsoft Office Word</Application>
  <DocSecurity>0</DocSecurity>
  <Lines>534</Lines>
  <Paragraphs>150</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75280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Horváth Michal</dc:creator>
  <cp:keywords/>
  <dc:description/>
  <cp:lastModifiedBy>Ambrozyová Darina</cp:lastModifiedBy>
  <cp:revision>43</cp:revision>
  <cp:lastPrinted>2021-07-12T09:11:00Z</cp:lastPrinted>
  <dcterms:created xsi:type="dcterms:W3CDTF">2021-07-19T08:33:00Z</dcterms:created>
  <dcterms:modified xsi:type="dcterms:W3CDTF">2021-07-20T09:43:00Z</dcterms:modified>
</cp:coreProperties>
</file>