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D284E" w:rsidRDefault="00CD284E">
      <w:pPr>
        <w:tabs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2" w14:textId="77777777" w:rsidR="00CD284E" w:rsidRPr="00FD011D" w:rsidRDefault="006F0399">
      <w:pPr>
        <w:tabs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11D">
        <w:rPr>
          <w:rFonts w:ascii="Times New Roman" w:eastAsia="Times New Roman" w:hAnsi="Times New Roman" w:cs="Times New Roman"/>
          <w:b/>
          <w:sz w:val="24"/>
          <w:szCs w:val="24"/>
        </w:rPr>
        <w:t>Zmluva o poskytnutí služby</w:t>
      </w:r>
    </w:p>
    <w:p w14:paraId="494B8494" w14:textId="77777777" w:rsidR="006268A8" w:rsidRPr="00FD011D" w:rsidRDefault="006F0399" w:rsidP="006268A8">
      <w:pPr>
        <w:tabs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sz w:val="24"/>
          <w:szCs w:val="24"/>
        </w:rPr>
        <w:t xml:space="preserve">uzatvorená podľa </w:t>
      </w:r>
      <w:r w:rsidRPr="00FD011D">
        <w:rPr>
          <w:rFonts w:ascii="Times New Roman" w:eastAsia="Times New Roman" w:hAnsi="Times New Roman" w:cs="Times New Roman"/>
          <w:sz w:val="24"/>
          <w:szCs w:val="24"/>
          <w:highlight w:val="white"/>
        </w:rPr>
        <w:t> § 269 ods</w:t>
      </w:r>
      <w:r w:rsidR="006268A8" w:rsidRPr="00FD011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. </w:t>
      </w:r>
      <w:r w:rsidRPr="00FD011D">
        <w:rPr>
          <w:rFonts w:ascii="Times New Roman" w:eastAsia="Times New Roman" w:hAnsi="Times New Roman" w:cs="Times New Roman"/>
          <w:sz w:val="24"/>
          <w:szCs w:val="24"/>
          <w:highlight w:val="white"/>
        </w:rPr>
        <w:t>2 a </w:t>
      </w:r>
      <w:proofErr w:type="spellStart"/>
      <w:r w:rsidRPr="00FD011D">
        <w:rPr>
          <w:rFonts w:ascii="Times New Roman" w:eastAsia="Times New Roman" w:hAnsi="Times New Roman" w:cs="Times New Roman"/>
          <w:sz w:val="24"/>
          <w:szCs w:val="24"/>
          <w:highlight w:val="white"/>
        </w:rPr>
        <w:t>nasl</w:t>
      </w:r>
      <w:proofErr w:type="spellEnd"/>
      <w:r w:rsidRPr="00FD011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. </w:t>
      </w:r>
      <w:r w:rsidR="006268A8" w:rsidRPr="00FD011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zákona č. 513/1991 Zb. </w:t>
      </w:r>
    </w:p>
    <w:p w14:paraId="629A06CB" w14:textId="74E5211D" w:rsidR="006268A8" w:rsidRPr="00FD011D" w:rsidRDefault="006268A8" w:rsidP="006268A8">
      <w:pPr>
        <w:tabs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v znení neskorších predpisov - Obchodného zákonníka </w:t>
      </w:r>
    </w:p>
    <w:p w14:paraId="00000004" w14:textId="4A039334" w:rsidR="00CD284E" w:rsidRPr="00FD011D" w:rsidRDefault="006F0399" w:rsidP="006268A8">
      <w:pPr>
        <w:tabs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sz w:val="24"/>
          <w:szCs w:val="24"/>
          <w:highlight w:val="white"/>
        </w:rPr>
        <w:t>(ďalej len „zmluva“)</w:t>
      </w:r>
    </w:p>
    <w:p w14:paraId="00000005" w14:textId="77777777" w:rsidR="00CD284E" w:rsidRPr="00FD011D" w:rsidRDefault="00CD284E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06" w14:textId="37EB821A" w:rsidR="00CD284E" w:rsidRPr="00FD011D" w:rsidRDefault="00020424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  <w:r w:rsidRPr="00FD011D"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  <w:r w:rsidRPr="00FD011D"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        Článok 1</w:t>
      </w:r>
    </w:p>
    <w:p w14:paraId="00000007" w14:textId="1B245BA2" w:rsidR="00CD284E" w:rsidRPr="00FD011D" w:rsidRDefault="00020424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                                                            </w:t>
      </w:r>
      <w:r w:rsidR="002C2463"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 </w:t>
      </w:r>
      <w:r w:rsidR="006F0399"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Zmluvné strany</w:t>
      </w:r>
    </w:p>
    <w:p w14:paraId="00000008" w14:textId="77777777" w:rsidR="00CD284E" w:rsidRPr="00FD011D" w:rsidRDefault="00CD284E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00000009" w14:textId="051C5140" w:rsidR="00CD284E" w:rsidRPr="00FD011D" w:rsidRDefault="002C2463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1.1 </w:t>
      </w:r>
      <w:r w:rsidR="006F0399" w:rsidRPr="00FD011D"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Objednávateľ</w:t>
      </w:r>
      <w:r w:rsidR="006F0399" w:rsidRPr="00FD011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: </w:t>
      </w:r>
    </w:p>
    <w:p w14:paraId="0000000A" w14:textId="409B00A6" w:rsidR="00CD284E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 xml:space="preserve">Názov: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ab/>
      </w:r>
      <w:r w:rsidR="006268A8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ab/>
        <w:t xml:space="preserve">  </w:t>
      </w:r>
      <w:r w:rsidRPr="006268A8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Vysoká škola múzických umení v Bratislave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</w:p>
    <w:p w14:paraId="0000000B" w14:textId="072C1129" w:rsidR="00CD284E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 xml:space="preserve">Sídlo: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ab/>
      </w:r>
      <w:r w:rsidR="006268A8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ab/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Bratislava</w:t>
      </w:r>
    </w:p>
    <w:p w14:paraId="0000000C" w14:textId="1F5B2877" w:rsidR="00CD284E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 xml:space="preserve">Ulica: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ab/>
      </w:r>
      <w:r w:rsidR="006268A8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ab/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Ventúrska 3</w:t>
      </w:r>
    </w:p>
    <w:p w14:paraId="0000000D" w14:textId="2B66BC86" w:rsidR="00CD284E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 xml:space="preserve">PSČ: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ab/>
      </w:r>
      <w:r w:rsidR="006268A8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ab/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813 01</w:t>
      </w:r>
    </w:p>
    <w:p w14:paraId="0000000E" w14:textId="15E5C943" w:rsidR="00CD284E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Telefón: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ab/>
      </w:r>
      <w:r w:rsidR="006268A8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ab/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+4212 559301411 </w:t>
      </w:r>
    </w:p>
    <w:p w14:paraId="0000000F" w14:textId="657007BD" w:rsidR="00CD284E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 xml:space="preserve">IČO: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ab/>
      </w:r>
      <w:r w:rsidR="006268A8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ab/>
        <w:t xml:space="preserve">  </w:t>
      </w:r>
      <w:r w:rsidR="006268A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00397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431</w:t>
      </w:r>
    </w:p>
    <w:p w14:paraId="00000010" w14:textId="3F601E1D" w:rsidR="00CD284E" w:rsidRPr="00992F17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IČ DPH:</w:t>
      </w:r>
      <w:r w:rsidR="00FA7D15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 xml:space="preserve">                              </w:t>
      </w:r>
      <w:r w:rsidR="006268A8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ab/>
        <w:t xml:space="preserve">  </w:t>
      </w:r>
      <w:r w:rsidR="00FA7D15" w:rsidRPr="00992F17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SK 2020845200 </w:t>
      </w:r>
    </w:p>
    <w:p w14:paraId="00000011" w14:textId="32033CFF" w:rsidR="00CD284E" w:rsidRPr="00490132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 xml:space="preserve">Bankové spojenie, číslo účtu: </w:t>
      </w:r>
      <w:r w:rsidR="00490132" w:rsidRPr="00490132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SK93 8180 0000 0070 0024 1930</w:t>
      </w:r>
    </w:p>
    <w:p w14:paraId="00000013" w14:textId="62F68972" w:rsidR="00CD284E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Štatutárny orgán: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ab/>
      </w:r>
      <w:r w:rsidR="006268A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ab/>
        <w:t xml:space="preserve">  doc. Mária Heinzová, ArtD.,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rektorka VŠMU</w:t>
      </w:r>
    </w:p>
    <w:p w14:paraId="00000014" w14:textId="77777777" w:rsidR="00CD284E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(ďalej len „objednávateľ“)</w:t>
      </w:r>
    </w:p>
    <w:p w14:paraId="00000015" w14:textId="77777777" w:rsidR="00CD284E" w:rsidRDefault="00CD284E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</w:p>
    <w:p w14:paraId="00000016" w14:textId="1DBE8FCB" w:rsidR="00CD284E" w:rsidRPr="00FD011D" w:rsidRDefault="002C2463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1.2 </w:t>
      </w:r>
      <w:r w:rsidR="006F0399" w:rsidRPr="00FD011D"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Poskytovateľ</w:t>
      </w:r>
      <w:r w:rsidR="006F0399" w:rsidRPr="00FD011D">
        <w:rPr>
          <w:rFonts w:ascii="Times New Roman" w:eastAsia="Times New Roman" w:hAnsi="Times New Roman" w:cs="Times New Roman"/>
          <w:sz w:val="24"/>
          <w:szCs w:val="24"/>
          <w:highlight w:val="white"/>
        </w:rPr>
        <w:t>:</w:t>
      </w:r>
    </w:p>
    <w:p w14:paraId="00000017" w14:textId="30876456" w:rsidR="00CD284E" w:rsidRPr="00FD011D" w:rsidRDefault="00FA7D15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Názov:</w:t>
      </w:r>
    </w:p>
    <w:p w14:paraId="00000018" w14:textId="23843CE0" w:rsidR="00CD284E" w:rsidRPr="00FD011D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Sídlo: </w:t>
      </w: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ab/>
      </w:r>
    </w:p>
    <w:p w14:paraId="00000019" w14:textId="1F8DA95F" w:rsidR="00CD284E" w:rsidRPr="00FD011D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Mesto: </w:t>
      </w: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ab/>
      </w:r>
    </w:p>
    <w:p w14:paraId="0000001A" w14:textId="276F46E8" w:rsidR="00CD284E" w:rsidRPr="00FD011D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PSČ: </w:t>
      </w: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ab/>
      </w:r>
    </w:p>
    <w:p w14:paraId="0000001B" w14:textId="1757F255" w:rsidR="00CD284E" w:rsidRPr="00FD011D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Telefón:</w:t>
      </w: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ab/>
      </w:r>
    </w:p>
    <w:p w14:paraId="0000001D" w14:textId="3D7618AE" w:rsidR="00CD284E" w:rsidRPr="00FD011D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IČO: </w:t>
      </w: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ab/>
      </w:r>
    </w:p>
    <w:p w14:paraId="0000001E" w14:textId="77777777" w:rsidR="00CD284E" w:rsidRPr="00FD011D" w:rsidRDefault="006F0399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IČ DPH:</w:t>
      </w:r>
    </w:p>
    <w:p w14:paraId="4379E8C5" w14:textId="5B46B252" w:rsidR="006268A8" w:rsidRPr="00FD011D" w:rsidRDefault="006268A8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b/>
          <w:sz w:val="24"/>
          <w:szCs w:val="24"/>
        </w:rPr>
        <w:t xml:space="preserve">Bankové spojenie, číslo účtu: </w:t>
      </w:r>
    </w:p>
    <w:p w14:paraId="00000021" w14:textId="7CB5248F" w:rsidR="00CD284E" w:rsidRPr="00FD011D" w:rsidRDefault="006F0399" w:rsidP="006268A8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FD011D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Štatutárny orgán: </w:t>
      </w:r>
    </w:p>
    <w:p w14:paraId="4A0FE8B4" w14:textId="5BCC3F15" w:rsidR="006268A8" w:rsidRPr="00FD011D" w:rsidRDefault="006268A8" w:rsidP="006268A8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11D">
        <w:rPr>
          <w:rFonts w:ascii="Times New Roman" w:eastAsia="Times New Roman" w:hAnsi="Times New Roman" w:cs="Times New Roman"/>
          <w:b/>
          <w:sz w:val="24"/>
          <w:szCs w:val="24"/>
        </w:rPr>
        <w:t xml:space="preserve">Zapísaný v obchodnom/živnostenskom registri:  </w:t>
      </w:r>
    </w:p>
    <w:p w14:paraId="459CDEDF" w14:textId="77777777" w:rsidR="006268A8" w:rsidRPr="00FD011D" w:rsidRDefault="006268A8" w:rsidP="006268A8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4C48769D" w14:textId="16F155EB" w:rsidR="006268A8" w:rsidRPr="00FD011D" w:rsidRDefault="006268A8" w:rsidP="006268A8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11D">
        <w:rPr>
          <w:rFonts w:ascii="Times New Roman" w:eastAsia="Times New Roman" w:hAnsi="Times New Roman" w:cs="Times New Roman"/>
          <w:sz w:val="24"/>
          <w:szCs w:val="24"/>
        </w:rPr>
        <w:t>(ďalej len „poskytovateľ“)</w:t>
      </w:r>
    </w:p>
    <w:p w14:paraId="73891A57" w14:textId="77777777" w:rsidR="006268A8" w:rsidRPr="00FD011D" w:rsidRDefault="006268A8" w:rsidP="006268A8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22" w14:textId="2D9E81E9" w:rsidR="00CD284E" w:rsidRPr="00FD011D" w:rsidRDefault="006268A8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11D">
        <w:rPr>
          <w:rFonts w:ascii="Times New Roman" w:eastAsia="Times New Roman" w:hAnsi="Times New Roman" w:cs="Times New Roman"/>
          <w:sz w:val="24"/>
          <w:szCs w:val="24"/>
        </w:rPr>
        <w:t>(objednávateľ a poskytovateľ ďalej spolu aj ako „zmluvné strany“)</w:t>
      </w:r>
    </w:p>
    <w:p w14:paraId="34EA9FB0" w14:textId="77777777" w:rsidR="006268A8" w:rsidRDefault="006268A8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</w:pPr>
    </w:p>
    <w:p w14:paraId="67B1DC6F" w14:textId="77777777" w:rsidR="002C2463" w:rsidRDefault="002C2463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</w:pPr>
    </w:p>
    <w:p w14:paraId="00000024" w14:textId="566D1186" w:rsidR="00CD284E" w:rsidRPr="002D7635" w:rsidRDefault="00411FEB">
      <w:pPr>
        <w:tabs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2D7635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Článok 2</w:t>
      </w:r>
    </w:p>
    <w:p w14:paraId="5B5B3E2C" w14:textId="3A136045" w:rsidR="00411FEB" w:rsidRPr="002D7635" w:rsidRDefault="00411FEB">
      <w:pPr>
        <w:tabs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2D7635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Úvodné ustanovenie</w:t>
      </w:r>
    </w:p>
    <w:p w14:paraId="00000025" w14:textId="77777777" w:rsidR="00CD284E" w:rsidRPr="002D7635" w:rsidRDefault="00CD284E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00000028" w14:textId="22E5D9F2" w:rsidR="00CD284E" w:rsidRPr="002D7635" w:rsidRDefault="006F0399" w:rsidP="002C2463">
      <w:pPr>
        <w:pStyle w:val="Odsekzoznamu"/>
        <w:numPr>
          <w:ilvl w:val="1"/>
          <w:numId w:val="20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2D7635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Táto zmluva sa uzatvára ako výsledok verejného obstarávania v zmysle § 3 zákona </w:t>
      </w:r>
      <w:r w:rsidR="006268A8" w:rsidRPr="002D7635">
        <w:rPr>
          <w:rFonts w:ascii="Times New Roman" w:eastAsia="Times New Roman" w:hAnsi="Times New Roman" w:cs="Times New Roman"/>
          <w:sz w:val="24"/>
          <w:szCs w:val="24"/>
        </w:rPr>
        <w:t xml:space="preserve">číslo </w:t>
      </w:r>
      <w:r w:rsidR="006268A8" w:rsidRPr="002D7635">
        <w:rPr>
          <w:rFonts w:ascii="Times New Roman" w:hAnsi="Times New Roman" w:cs="Times New Roman"/>
          <w:sz w:val="24"/>
          <w:szCs w:val="24"/>
        </w:rPr>
        <w:t>343/2015 Z. z. o verejnom obstarávaní a o zmene a doplnení niektorých zákonov v znení neskorších predpisov</w:t>
      </w:r>
      <w:r w:rsidR="006268A8" w:rsidRPr="002D7635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(</w:t>
      </w:r>
      <w:r w:rsidRPr="002D7635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ďalej len </w:t>
      </w:r>
      <w:r w:rsidR="006268A8" w:rsidRPr="002D7635">
        <w:rPr>
          <w:rFonts w:ascii="Times New Roman" w:eastAsia="Times New Roman" w:hAnsi="Times New Roman" w:cs="Times New Roman"/>
          <w:sz w:val="24"/>
          <w:szCs w:val="24"/>
          <w:highlight w:val="white"/>
        </w:rPr>
        <w:t>„zákon o verejnom obstarávaní“)</w:t>
      </w:r>
      <w:r w:rsidRPr="002D7635">
        <w:rPr>
          <w:rFonts w:ascii="Times New Roman" w:eastAsia="Times New Roman" w:hAnsi="Times New Roman" w:cs="Times New Roman"/>
          <w:sz w:val="24"/>
          <w:szCs w:val="24"/>
          <w:highlight w:val="white"/>
        </w:rPr>
        <w:t>.</w:t>
      </w:r>
    </w:p>
    <w:p w14:paraId="00000029" w14:textId="3E4373A0" w:rsidR="00CD284E" w:rsidRPr="002C2463" w:rsidRDefault="006F0399" w:rsidP="002C2463">
      <w:pPr>
        <w:pStyle w:val="Odsekzoznamu"/>
        <w:numPr>
          <w:ilvl w:val="1"/>
          <w:numId w:val="20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2D7635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Objednávateľ na obstaranie predmetu tejto zmluvy použil postup verejného obstarávania podľa  § </w:t>
      </w:r>
      <w:r w:rsidR="00B37F5B" w:rsidRPr="002D7635">
        <w:rPr>
          <w:rFonts w:ascii="Times New Roman" w:eastAsia="Times New Roman" w:hAnsi="Times New Roman" w:cs="Times New Roman"/>
          <w:sz w:val="24"/>
          <w:szCs w:val="24"/>
          <w:highlight w:val="white"/>
        </w:rPr>
        <w:t>117</w:t>
      </w:r>
      <w:r w:rsidR="006268A8" w:rsidRPr="002D7635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zákona o verejnom obstarávaní</w:t>
      </w:r>
      <w:r w:rsidRPr="002D7635">
        <w:rPr>
          <w:rFonts w:ascii="Times New Roman" w:eastAsia="Times New Roman" w:hAnsi="Times New Roman" w:cs="Times New Roman"/>
          <w:sz w:val="24"/>
          <w:szCs w:val="24"/>
          <w:highlight w:val="white"/>
        </w:rPr>
        <w:t>.</w:t>
      </w:r>
      <w:r>
        <w:br w:type="page"/>
      </w:r>
    </w:p>
    <w:p w14:paraId="0000002D" w14:textId="1DCD4FD9" w:rsidR="00CD284E" w:rsidRPr="00A71B92" w:rsidRDefault="00020424">
      <w:pPr>
        <w:tabs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lastRenderedPageBreak/>
        <w:t>Článok 3</w:t>
      </w:r>
    </w:p>
    <w:p w14:paraId="0000002F" w14:textId="77777777" w:rsidR="00CD284E" w:rsidRPr="00A71B92" w:rsidRDefault="006F0399">
      <w:pPr>
        <w:tabs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Predmet zmluvy</w:t>
      </w:r>
    </w:p>
    <w:p w14:paraId="00000031" w14:textId="77777777" w:rsidR="00CD284E" w:rsidRPr="00A71B92" w:rsidRDefault="00CD284E">
      <w:pPr>
        <w:tabs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00000032" w14:textId="48D5D3C6" w:rsidR="00CD284E" w:rsidRPr="00A71B92" w:rsidRDefault="008A79E0" w:rsidP="00020424">
      <w:pPr>
        <w:pStyle w:val="Odsekzoznamu"/>
        <w:numPr>
          <w:ilvl w:val="1"/>
          <w:numId w:val="2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Predmetom zmluvy je poskytnut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ie služieb marketingovej stratégie a jej realizácie </w:t>
      </w:r>
      <w:r w:rsidR="00020424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zo strany poskytovateľa 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pre</w:t>
      </w:r>
      <w:r w:rsidR="00020424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podujatie „</w:t>
      </w:r>
      <w:proofErr w:type="spellStart"/>
      <w:r w:rsidR="00020424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Istropolitana</w:t>
      </w:r>
      <w:proofErr w:type="spellEnd"/>
      <w:r w:rsidR="00020424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Projekt´21“, ktorého organizátorom je objednávateľ (ďalej len „predmet zmluvy“).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 w:rsidR="00020424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Poskytovateľ sa zaväzuje poskytovať predmet zmluvy objednávateľovi 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na základe jednotlivých objednávok.</w:t>
      </w:r>
    </w:p>
    <w:p w14:paraId="133AC048" w14:textId="62944BA0" w:rsidR="00020424" w:rsidRPr="00A71B92" w:rsidRDefault="00020424" w:rsidP="00020424">
      <w:pPr>
        <w:pStyle w:val="Odsekzoznamu"/>
        <w:numPr>
          <w:ilvl w:val="1"/>
          <w:numId w:val="2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Predmet zmluvy</w:t>
      </w:r>
      <w:r w:rsidR="00573FB2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v rozsahu požiadaviek stanovených v dokumente – „Cieľové skupiny“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zahŕňa:</w:t>
      </w:r>
    </w:p>
    <w:p w14:paraId="2E57AD86" w14:textId="14F6A2BD" w:rsidR="00020424" w:rsidRPr="00A71B92" w:rsidRDefault="00020424" w:rsidP="00020424">
      <w:pPr>
        <w:pStyle w:val="Odsekzoznamu"/>
        <w:numPr>
          <w:ilvl w:val="2"/>
          <w:numId w:val="2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prípravu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kreatívneho konceptu kampane pre festival </w:t>
      </w:r>
      <w:proofErr w:type="spellStart"/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Istropolitana</w:t>
      </w:r>
      <w:proofErr w:type="spellEnd"/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Projekt´21 v súlade s</w:t>
      </w:r>
      <w:r w:rsidR="00573FB2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o zadaním objednávateľa,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a to najmä:</w:t>
      </w:r>
    </w:p>
    <w:p w14:paraId="7B365160" w14:textId="77777777" w:rsidR="00020424" w:rsidRPr="00A71B92" w:rsidRDefault="00020424" w:rsidP="00020424">
      <w:pPr>
        <w:pStyle w:val="Odsekzoznamu"/>
        <w:numPr>
          <w:ilvl w:val="0"/>
          <w:numId w:val="3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ideový koncept online spotov,</w:t>
      </w:r>
    </w:p>
    <w:p w14:paraId="6DDCBEC1" w14:textId="77777777" w:rsidR="00020424" w:rsidRPr="00A71B92" w:rsidRDefault="00020424" w:rsidP="00020424">
      <w:pPr>
        <w:pStyle w:val="Odsekzoznamu"/>
        <w:numPr>
          <w:ilvl w:val="0"/>
          <w:numId w:val="3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ideový koncept rozhlasového spotu,</w:t>
      </w:r>
    </w:p>
    <w:p w14:paraId="488EE07C" w14:textId="77777777" w:rsidR="00020424" w:rsidRPr="00A71B92" w:rsidRDefault="00020424" w:rsidP="00020424">
      <w:pPr>
        <w:pStyle w:val="Odsekzoznamu"/>
        <w:numPr>
          <w:ilvl w:val="0"/>
          <w:numId w:val="3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ideový koncept kľúčového vizuálu (pre použitie v tlačovinách, tlačovej inzercii;</w:t>
      </w:r>
    </w:p>
    <w:p w14:paraId="00000039" w14:textId="6D3B1A71" w:rsidR="00CD284E" w:rsidRPr="00A71B92" w:rsidRDefault="00020424" w:rsidP="00020424">
      <w:pPr>
        <w:pStyle w:val="Odsekzoznamu"/>
        <w:numPr>
          <w:ilvl w:val="2"/>
          <w:numId w:val="2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výrobu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online a rozhlasového spotu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3FB2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; </w:t>
      </w:r>
      <w:proofErr w:type="spellStart"/>
      <w:r w:rsidR="00573FB2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zvukovýrobu</w:t>
      </w:r>
      <w:proofErr w:type="spellEnd"/>
      <w:r w:rsidR="00573FB2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a postprodukciu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;</w:t>
      </w:r>
    </w:p>
    <w:p w14:paraId="0000003B" w14:textId="7F3D19C2" w:rsidR="00CD284E" w:rsidRPr="00A71B92" w:rsidRDefault="00573FB2" w:rsidP="00573FB2">
      <w:pPr>
        <w:pStyle w:val="Odsekzoznamu"/>
        <w:numPr>
          <w:ilvl w:val="2"/>
          <w:numId w:val="2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fotoprodukciu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kľúčového vizuálu,</w:t>
      </w:r>
    </w:p>
    <w:p w14:paraId="0000003D" w14:textId="6E5892A1" w:rsidR="00CD284E" w:rsidRPr="00A71B92" w:rsidRDefault="00573FB2" w:rsidP="00573FB2">
      <w:pPr>
        <w:pStyle w:val="Odsekzoznamu"/>
        <w:numPr>
          <w:ilvl w:val="2"/>
          <w:numId w:val="2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úpravu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kľúčového vizuálu do horizontálneho a vertikálneho formátu pre ďalšie použitie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v ATL, BTL a online komunikácii (predovšetkým prípravu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podkladov pre vonkajšiu reklamu 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a 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inzerciu v tlačových médiách, tlačoviny a použitie online),</w:t>
      </w:r>
    </w:p>
    <w:p w14:paraId="0000003F" w14:textId="77E07C3B" w:rsidR="00CD284E" w:rsidRPr="00A71B92" w:rsidRDefault="006F0399" w:rsidP="00573FB2">
      <w:pPr>
        <w:pStyle w:val="Odsekzoznamu"/>
        <w:numPr>
          <w:ilvl w:val="2"/>
          <w:numId w:val="2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mediálne plánovanie a nákup mediálneho priestoru na základe zadania od </w:t>
      </w:r>
      <w:r w:rsidR="00573FB2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objednávateľa 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s prihliadnutím na cieľovú skupinu festivalu (</w:t>
      </w:r>
      <w:proofErr w:type="spellStart"/>
      <w:r w:rsidR="00C0775C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tv</w:t>
      </w:r>
      <w:proofErr w:type="spellEnd"/>
      <w:r w:rsidR="00C0775C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s celoslovenskou pôsobnosťou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; rozhlas Rádio Express, printové média – SME, KOD, vonkajšia reklama – billboardy, </w:t>
      </w:r>
      <w:proofErr w:type="spellStart"/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citylighty</w:t>
      </w:r>
      <w:proofErr w:type="spellEnd"/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, </w:t>
      </w:r>
      <w:proofErr w:type="spellStart"/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výlepové</w:t>
      </w:r>
      <w:proofErr w:type="spellEnd"/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plochy a online),</w:t>
      </w:r>
    </w:p>
    <w:p w14:paraId="00000041" w14:textId="11F2A4BB" w:rsidR="00CD284E" w:rsidRPr="00A71B92" w:rsidRDefault="006F0399" w:rsidP="00573FB2">
      <w:pPr>
        <w:pStyle w:val="Odsekzoznamu"/>
        <w:numPr>
          <w:ilvl w:val="2"/>
          <w:numId w:val="2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zabezpečenie ofsetovej (tlačoviny) a veľkoplošnej digitálnej tlače (vonkajšia reklama, predovšetkým billboardy, </w:t>
      </w:r>
      <w:proofErr w:type="spellStart"/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bigboardy</w:t>
      </w:r>
      <w:proofErr w:type="spellEnd"/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, </w:t>
      </w:r>
      <w:proofErr w:type="spellStart"/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citylighty</w:t>
      </w:r>
      <w:proofErr w:type="spellEnd"/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a iné)</w:t>
      </w:r>
      <w:r w:rsidR="00573FB2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,</w:t>
      </w:r>
    </w:p>
    <w:p w14:paraId="00000044" w14:textId="766AD3A6" w:rsidR="00CD284E" w:rsidRPr="00A71B92" w:rsidRDefault="00573FB2" w:rsidP="00573FB2">
      <w:pPr>
        <w:pStyle w:val="Odsekzoznamu"/>
        <w:numPr>
          <w:ilvl w:val="2"/>
          <w:numId w:val="2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prípravu</w:t>
      </w:r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konceptu netradičnej komunikácie, ako napr. event/</w:t>
      </w:r>
      <w:proofErr w:type="spellStart"/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happening</w:t>
      </w:r>
      <w:proofErr w:type="spellEnd"/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– sprievod mestom, predstavenie na netradičnom mieste, využitie  </w:t>
      </w:r>
      <w:proofErr w:type="spellStart"/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kabrioletového</w:t>
      </w:r>
      <w:proofErr w:type="spellEnd"/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autobusu pri </w:t>
      </w:r>
      <w:proofErr w:type="spellStart"/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happeningu</w:t>
      </w:r>
      <w:proofErr w:type="spellEnd"/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, využitie rozšírenej reality (</w:t>
      </w:r>
      <w:proofErr w:type="spellStart"/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augmented</w:t>
      </w:r>
      <w:proofErr w:type="spellEnd"/>
      <w:r w:rsidR="006F0399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reality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) v kampaňových vizuáloch a podobne.</w:t>
      </w:r>
    </w:p>
    <w:p w14:paraId="00000046" w14:textId="77777777" w:rsidR="00CD284E" w:rsidRPr="00A71B92" w:rsidRDefault="00CD284E">
      <w:pPr>
        <w:tabs>
          <w:tab w:val="left" w:pos="2694"/>
        </w:tabs>
        <w:spacing w:after="0" w:line="240" w:lineRule="auto"/>
        <w:jc w:val="both"/>
        <w:rPr>
          <w:rFonts w:ascii="Arial" w:eastAsia="Arial" w:hAnsi="Arial" w:cs="Arial"/>
          <w:sz w:val="21"/>
          <w:szCs w:val="21"/>
          <w:highlight w:val="white"/>
        </w:rPr>
      </w:pPr>
    </w:p>
    <w:p w14:paraId="00000047" w14:textId="2599A076" w:rsidR="00CD284E" w:rsidRPr="00A71B92" w:rsidRDefault="00573FB2">
      <w:pPr>
        <w:tabs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Článok 4</w:t>
      </w:r>
    </w:p>
    <w:p w14:paraId="00000049" w14:textId="77777777" w:rsidR="00CD284E" w:rsidRDefault="006F0399">
      <w:pPr>
        <w:tabs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Cena</w:t>
      </w:r>
    </w:p>
    <w:p w14:paraId="483C7267" w14:textId="77777777" w:rsidR="00DF604F" w:rsidRDefault="00DF604F">
      <w:pPr>
        <w:tabs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</w:p>
    <w:p w14:paraId="635D4E1F" w14:textId="47531D94" w:rsidR="00DF604F" w:rsidRPr="00A71B92" w:rsidRDefault="00DF604F" w:rsidP="00DF604F">
      <w:pPr>
        <w:pStyle w:val="Odsekzoznamu"/>
        <w:numPr>
          <w:ilvl w:val="1"/>
          <w:numId w:val="5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Ceny jednotlivých služieb, ktoré tvoria predmet zmluvy (bod 3.2 zmluvy),</w:t>
      </w:r>
      <w:r w:rsidR="008A79E0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sú rozpísané v P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rílohe č. 1 tejto zmluvy, ktorá tvorí jej neoddeliteľnú súčasť</w:t>
      </w:r>
      <w:bookmarkStart w:id="0" w:name="_heading=h.gjdgxs" w:colFirst="0" w:colLast="0"/>
      <w:bookmarkStart w:id="1" w:name="_heading=h.hw4gunb7vin8" w:colFirst="0" w:colLast="0"/>
      <w:bookmarkEnd w:id="0"/>
      <w:bookmarkEnd w:id="1"/>
      <w:r w:rsidRPr="00A71B9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2173E0" w14:textId="23CE0DB0" w:rsidR="00DF604F" w:rsidRPr="00A71B92" w:rsidRDefault="00DF604F" w:rsidP="00DF604F">
      <w:pPr>
        <w:pStyle w:val="Odsekzoznamu"/>
        <w:numPr>
          <w:ilvl w:val="1"/>
          <w:numId w:val="5"/>
        </w:num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1B92">
        <w:rPr>
          <w:rFonts w:ascii="Times New Roman" w:eastAsia="Times New Roman" w:hAnsi="Times New Roman" w:cs="Times New Roman"/>
          <w:sz w:val="24"/>
          <w:szCs w:val="24"/>
        </w:rPr>
        <w:t>Ceny</w:t>
      </w:r>
      <w:r w:rsidRPr="00A71B92">
        <w:t xml:space="preserve"> </w:t>
      </w:r>
      <w:r w:rsidRPr="00A71B92">
        <w:rPr>
          <w:rFonts w:ascii="Times New Roman" w:eastAsia="Times New Roman" w:hAnsi="Times New Roman" w:cs="Times New Roman"/>
          <w:sz w:val="24"/>
          <w:szCs w:val="24"/>
        </w:rPr>
        <w:t xml:space="preserve">jednotlivých služieb, </w:t>
      </w:r>
      <w:r w:rsidR="008A79E0" w:rsidRPr="00A71B92">
        <w:rPr>
          <w:rFonts w:ascii="Times New Roman" w:eastAsia="Times New Roman" w:hAnsi="Times New Roman" w:cs="Times New Roman"/>
          <w:sz w:val="24"/>
          <w:szCs w:val="24"/>
        </w:rPr>
        <w:t>rozpísané v P</w:t>
      </w:r>
      <w:r w:rsidRPr="00A71B92">
        <w:rPr>
          <w:rFonts w:ascii="Times New Roman" w:eastAsia="Times New Roman" w:hAnsi="Times New Roman" w:cs="Times New Roman"/>
          <w:sz w:val="24"/>
          <w:szCs w:val="24"/>
        </w:rPr>
        <w:t>rílohe č. 1 tejto zmluvy, sú pevné a konečné.</w:t>
      </w:r>
    </w:p>
    <w:p w14:paraId="2D6269F7" w14:textId="77777777" w:rsidR="002C2463" w:rsidRPr="00A71B92" w:rsidRDefault="002C2463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5B" w14:textId="6C3A6735" w:rsidR="00CD284E" w:rsidRPr="00A71B92" w:rsidRDefault="005B7E60">
      <w:pPr>
        <w:tabs>
          <w:tab w:val="left" w:pos="851"/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Článok 5</w:t>
      </w:r>
    </w:p>
    <w:p w14:paraId="0000005D" w14:textId="77CE3642" w:rsidR="00CD284E" w:rsidRPr="00A71B92" w:rsidRDefault="005B7E60">
      <w:pPr>
        <w:tabs>
          <w:tab w:val="left" w:pos="851"/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Poskytnutie predmetu zmluvy</w:t>
      </w:r>
      <w:r w:rsidR="006F0399" w:rsidRPr="00A71B92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</w:t>
      </w:r>
    </w:p>
    <w:p w14:paraId="0000005F" w14:textId="77777777" w:rsidR="00CD284E" w:rsidRPr="00A71B92" w:rsidRDefault="00CD284E">
      <w:p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00000060" w14:textId="3722D99F" w:rsidR="00CD284E" w:rsidRPr="00A71B92" w:rsidRDefault="006F0399" w:rsidP="005B7E60">
      <w:pPr>
        <w:pStyle w:val="Odsekzoznamu"/>
        <w:numPr>
          <w:ilvl w:val="1"/>
          <w:numId w:val="8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Poskytovateľ sa zaväzuje </w:t>
      </w:r>
      <w:r w:rsidR="005B7E60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poskytnúť predmet zmluvy objednávateľovi p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odľa dohodnutých podmienok, v po</w:t>
      </w:r>
      <w:r w:rsidR="008A79E0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žadovanej kvalite a v objednanom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termíne.</w:t>
      </w:r>
    </w:p>
    <w:p w14:paraId="3558FDA7" w14:textId="77777777" w:rsidR="005B7E60" w:rsidRPr="00A71B92" w:rsidRDefault="005B7E60" w:rsidP="005B7E60">
      <w:pPr>
        <w:pStyle w:val="Odsekzoznamu"/>
        <w:numPr>
          <w:ilvl w:val="1"/>
          <w:numId w:val="8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Objednávateľ je oprávnený kontrolovať kvalitu poskytnutého predmetu zmluvy (poskytnutej služby).</w:t>
      </w:r>
    </w:p>
    <w:p w14:paraId="00000062" w14:textId="4DDD5C7D" w:rsidR="00CD284E" w:rsidRPr="00A71B92" w:rsidRDefault="006F0399" w:rsidP="005B7E60">
      <w:pPr>
        <w:pStyle w:val="Odsekzoznamu"/>
        <w:numPr>
          <w:ilvl w:val="1"/>
          <w:numId w:val="8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Poskytovateľ sa zaväzuje odstrániť prípadné nedostatky v</w:t>
      </w:r>
      <w:r w:rsidR="005B7E60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 poskytnutom predmete zmluvy (poskytnutej službe)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na vlastné náklady </w:t>
      </w:r>
      <w:r w:rsidR="005B7E60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a 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v čo najkratšom technicky možnom čase.</w:t>
      </w:r>
    </w:p>
    <w:p w14:paraId="00000066" w14:textId="05EAE4A7" w:rsidR="00CD284E" w:rsidRPr="00A71B92" w:rsidRDefault="006F0399" w:rsidP="005B7E60">
      <w:pPr>
        <w:pStyle w:val="Odsekzoznamu"/>
        <w:numPr>
          <w:ilvl w:val="1"/>
          <w:numId w:val="8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Ak poskytovat</w:t>
      </w:r>
      <w:r w:rsidR="008A79E0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eľ zistí skryté prekážky 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znemožňujú</w:t>
      </w:r>
      <w:r w:rsidR="008A79E0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ce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poskytnutie </w:t>
      </w:r>
      <w:r w:rsidR="005B7E60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obj</w:t>
      </w:r>
      <w:r w:rsidR="008A79E0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ednávateľom objednaných služieb, ktoré tvoria predmet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tejto zmluvy</w:t>
      </w:r>
      <w:r w:rsidR="008A79E0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,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dohodnutým spôsobom</w:t>
      </w:r>
      <w:r w:rsidR="008A79E0"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a v objednanom čase, resp. termíne</w:t>
      </w:r>
      <w:r w:rsidRPr="00A71B92">
        <w:rPr>
          <w:rFonts w:ascii="Times New Roman" w:eastAsia="Times New Roman" w:hAnsi="Times New Roman" w:cs="Times New Roman"/>
          <w:sz w:val="24"/>
          <w:szCs w:val="24"/>
          <w:highlight w:val="white"/>
        </w:rPr>
        <w:t>, je povinný oznámiť to bez zbytočného odkladu objednávateľovi a navrhnúť mu alternatívne riešenie.</w:t>
      </w:r>
    </w:p>
    <w:p w14:paraId="00000069" w14:textId="634B469B" w:rsidR="00CD284E" w:rsidRPr="006A2313" w:rsidRDefault="006F0399" w:rsidP="00941122">
      <w:pPr>
        <w:pStyle w:val="Odsekzoznamu"/>
        <w:numPr>
          <w:ilvl w:val="1"/>
          <w:numId w:val="8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lastRenderedPageBreak/>
        <w:t>Jednotlivé služby</w:t>
      </w:r>
      <w:r w:rsidR="005B7E60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, ktoré tvoria predmet zmluvy,</w:t>
      </w: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sa budú realizovať vždy na základe píso</w:t>
      </w:r>
      <w:r w:rsidR="00941122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mnej objednávky objednávateľa</w:t>
      </w:r>
      <w:r w:rsidR="008A79E0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. O</w:t>
      </w:r>
      <w:r w:rsidR="00941122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bjednávateľ </w:t>
      </w:r>
      <w:r w:rsidR="008A79E0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je </w:t>
      </w:r>
      <w:r w:rsidR="00941122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povinný doručiť</w:t>
      </w:r>
      <w:r w:rsidR="008A79E0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objednávku</w:t>
      </w:r>
      <w:r w:rsidR="00941122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poskytovateľovi </w:t>
      </w:r>
      <w:r w:rsidR="00941122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minimálne </w:t>
      </w:r>
      <w:r w:rsidR="00DF604F" w:rsidRPr="006A231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5</w:t>
      </w:r>
      <w:r w:rsidRPr="006A231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pracovných dní</w:t>
      </w: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pred požadovaným termínom realizácie j</w:t>
      </w:r>
      <w:r w:rsidR="005B7E60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ednotlivých služieb</w:t>
      </w:r>
      <w:r w:rsidR="00941122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. Poskytovateľ je povinný bez zbytočného odkladu (t. j. obratom - ihneď) potvrdiť objednávateľovi objednávku, ktorá mu bola doručená.</w:t>
      </w:r>
    </w:p>
    <w:p w14:paraId="473D738C" w14:textId="7E709750" w:rsidR="00941122" w:rsidRPr="006A2313" w:rsidRDefault="006F0399" w:rsidP="00DF604F">
      <w:pPr>
        <w:pStyle w:val="Odsekzoznamu"/>
        <w:numPr>
          <w:ilvl w:val="1"/>
          <w:numId w:val="8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Zmluvné strany sa zaväzujú poskytovať si navzájom pomoc a súčinnosť na zabezpečenie plnenia zmluvných povinností stanovených v tejto zmluve.</w:t>
      </w:r>
      <w:r w:rsidR="00941122" w:rsidRPr="006A231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</w:t>
      </w:r>
    </w:p>
    <w:p w14:paraId="18ADC3F5" w14:textId="77777777" w:rsidR="00941122" w:rsidRPr="006A2313" w:rsidRDefault="00941122" w:rsidP="00941122">
      <w:pPr>
        <w:tabs>
          <w:tab w:val="left" w:pos="851"/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69A3E34D" w14:textId="050A7764" w:rsidR="00941122" w:rsidRPr="006A2313" w:rsidRDefault="00941122" w:rsidP="00941122">
      <w:pPr>
        <w:tabs>
          <w:tab w:val="left" w:pos="851"/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Článok </w:t>
      </w:r>
      <w:r w:rsidR="002C2463" w:rsidRPr="006A231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6</w:t>
      </w:r>
    </w:p>
    <w:p w14:paraId="4F53E47A" w14:textId="77777777" w:rsidR="00941122" w:rsidRPr="006A2313" w:rsidRDefault="00941122" w:rsidP="00941122">
      <w:pPr>
        <w:tabs>
          <w:tab w:val="left" w:pos="851"/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Platobné podmienky a fakturácia</w:t>
      </w:r>
    </w:p>
    <w:p w14:paraId="6070FE8D" w14:textId="77777777" w:rsidR="00941122" w:rsidRPr="006A2313" w:rsidRDefault="00941122" w:rsidP="00941122">
      <w:p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006D3D2D" w14:textId="5A01C1EE" w:rsidR="00941122" w:rsidRPr="006A2313" w:rsidRDefault="00941122" w:rsidP="002C2463">
      <w:pPr>
        <w:pStyle w:val="Odsekzoznamu"/>
        <w:numPr>
          <w:ilvl w:val="1"/>
          <w:numId w:val="18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Objednávateľ preddavok ani zálohu neposkytuje.</w:t>
      </w:r>
    </w:p>
    <w:p w14:paraId="30A3C7A2" w14:textId="7DC3A50E" w:rsidR="00DF604F" w:rsidRPr="006A2313" w:rsidRDefault="00DF604F" w:rsidP="002C2463">
      <w:pPr>
        <w:pStyle w:val="Odsekzoznamu"/>
        <w:numPr>
          <w:ilvl w:val="1"/>
          <w:numId w:val="18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Poskytovateľ je oprávnený vystaviť objednávateľovi faktúru za poskytnutý predmet zmluvy (za poskytnuté služby) len na základe zo strany obidvoch zmluvných strán podpísaných a odsúhlasených súpisov poskytnutých služieb, ktoré budú prílohou faktúry. </w:t>
      </w:r>
    </w:p>
    <w:p w14:paraId="3E257F61" w14:textId="6CB663F9" w:rsidR="00DF604F" w:rsidRPr="006A2313" w:rsidRDefault="00941122" w:rsidP="002C2463">
      <w:pPr>
        <w:pStyle w:val="Odsekzoznamu"/>
        <w:numPr>
          <w:ilvl w:val="1"/>
          <w:numId w:val="18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Zmluvné strany sa dohodli, že lehota sp</w:t>
      </w:r>
      <w:r w:rsidR="00DF604F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latnosti uvedená na faktúre poskyto</w:t>
      </w: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vateľa bude 30 dní odo dňa doručenia faktúry objednávateľovi. </w:t>
      </w:r>
    </w:p>
    <w:p w14:paraId="6F8276B8" w14:textId="594D721C" w:rsidR="00941122" w:rsidRPr="006A2313" w:rsidRDefault="00941122" w:rsidP="002C2463">
      <w:pPr>
        <w:pStyle w:val="Odsekzoznamu"/>
        <w:numPr>
          <w:ilvl w:val="1"/>
          <w:numId w:val="18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Faktúra musí obsahovať náležitosti daňového dokladu podľa zák. č.</w:t>
      </w:r>
      <w:r w:rsidRPr="006A2313">
        <w:rPr>
          <w:rFonts w:ascii="Times New Roman" w:eastAsia="Times New Roman" w:hAnsi="Times New Roman" w:cs="Times New Roman"/>
          <w:sz w:val="24"/>
          <w:szCs w:val="24"/>
        </w:rPr>
        <w:t xml:space="preserve"> 222/2004 Z. z. o dani z pridanej hodnoty v znení neskorších predpisov. V prípade, že faktúra bude obsahovať nesprávne alebo neúplné údaje, objednávateľ je oprávnený vrátiť ju poskytovateľovi a poskytovateľ je povinný faktúru podľa charakteru nedostatku opraviť, doplniť alebo vystaviť novú. V takomto prípade sa preruší lehota jej splatnosti a nová začne plynúť prevzatím nového, resp. upraveného daňového dokladu.</w:t>
      </w:r>
    </w:p>
    <w:p w14:paraId="323A35F3" w14:textId="77777777" w:rsidR="00941122" w:rsidRPr="006A2313" w:rsidRDefault="00941122" w:rsidP="002C2463">
      <w:pPr>
        <w:pStyle w:val="Odsekzoznamu"/>
        <w:numPr>
          <w:ilvl w:val="1"/>
          <w:numId w:val="18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</w:rPr>
        <w:t>Faktúra sa považuje za uhradenú dňom odpísania finančných prostriedkov z účtu objednávateľa.</w:t>
      </w:r>
      <w:r w:rsidRPr="006A2313">
        <w:t xml:space="preserve"> </w:t>
      </w:r>
      <w:r w:rsidRPr="006A2313">
        <w:rPr>
          <w:rFonts w:ascii="Times New Roman" w:eastAsia="Times New Roman" w:hAnsi="Times New Roman" w:cs="Times New Roman"/>
          <w:sz w:val="24"/>
          <w:szCs w:val="24"/>
        </w:rPr>
        <w:t>Objednávateľ nezodpovedá za omeškanie s úhradou faktúry, ktorá je spôsobená nepripísaním finančných prostriedkov na účet poskytovateľa zo strany jeho finančného ústavu.</w:t>
      </w:r>
      <w:r w:rsidRPr="006A2313">
        <w:t xml:space="preserve"> </w:t>
      </w:r>
    </w:p>
    <w:p w14:paraId="21443192" w14:textId="3C3F994A" w:rsidR="00DF604F" w:rsidRPr="006A2313" w:rsidRDefault="00DF604F" w:rsidP="00DF604F">
      <w:pPr>
        <w:tabs>
          <w:tab w:val="left" w:pos="851"/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Č</w:t>
      </w:r>
      <w:r w:rsidR="002C2463" w:rsidRPr="006A231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lánok 7</w:t>
      </w:r>
    </w:p>
    <w:p w14:paraId="502E8302" w14:textId="77777777" w:rsidR="00DF604F" w:rsidRPr="006A2313" w:rsidRDefault="00DF604F" w:rsidP="00DF604F">
      <w:pPr>
        <w:tabs>
          <w:tab w:val="left" w:pos="851"/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Odstúpenie od zmluvy a zánik zmluvy</w:t>
      </w:r>
    </w:p>
    <w:p w14:paraId="6C65B2D3" w14:textId="77777777" w:rsidR="00DF604F" w:rsidRPr="006A2313" w:rsidRDefault="00DF604F" w:rsidP="00DF604F">
      <w:p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148A3BF8" w14:textId="7BE1E8F2" w:rsidR="00DF604F" w:rsidRPr="006A2313" w:rsidRDefault="00DF604F" w:rsidP="002C2463">
      <w:pPr>
        <w:pStyle w:val="Odsekzoznamu"/>
        <w:numPr>
          <w:ilvl w:val="1"/>
          <w:numId w:val="21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Odstúpiť od tejto zmluvy možno iba v prípade neplnenia povinností vyplývajúcich z tejto zmluvy.</w:t>
      </w:r>
    </w:p>
    <w:p w14:paraId="194A2A81" w14:textId="58002069" w:rsidR="00DF604F" w:rsidRPr="006A2313" w:rsidRDefault="00DF604F" w:rsidP="002C2463">
      <w:pPr>
        <w:pStyle w:val="Odsekzoznamu"/>
        <w:numPr>
          <w:ilvl w:val="1"/>
          <w:numId w:val="21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Odstúpením od zmluvy nezaniká právo oprávnenej zmluvnej strany na náhradu spôsobenej škody.</w:t>
      </w:r>
    </w:p>
    <w:p w14:paraId="641C2D1A" w14:textId="3EDA6B8D" w:rsidR="00DF604F" w:rsidRPr="006A2313" w:rsidRDefault="00DF604F" w:rsidP="002C2463">
      <w:pPr>
        <w:pStyle w:val="Odsekzoznamu"/>
        <w:numPr>
          <w:ilvl w:val="1"/>
          <w:numId w:val="21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</w:rPr>
        <w:t xml:space="preserve">Platnosť a účinnosť zmluvy sa skončí </w:t>
      </w: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uplynutím dobu, na ktorú bola dohodnutá.</w:t>
      </w:r>
    </w:p>
    <w:p w14:paraId="36CE274A" w14:textId="3DFBC725" w:rsidR="00DF604F" w:rsidRPr="006A2313" w:rsidRDefault="00DF604F" w:rsidP="002C2463">
      <w:pPr>
        <w:pStyle w:val="Odsekzoznamu"/>
        <w:numPr>
          <w:ilvl w:val="1"/>
          <w:numId w:val="21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Zmluvné strany sa dohodli, že platnosť a účinnosť zmluvy sa môže, pred uplynutím doby, na ktorú bola uzatvorená, skončiť výpoveďou zo strany objednávateľa</w:t>
      </w:r>
      <w:r w:rsidR="00E900D9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, a to aj bez uvedenia dôvodu. Výpovedná doba je 5 kalendárnych dní a začne plynúť dňom doručenia písomnej výpovede poskytovateľovi.</w:t>
      </w:r>
      <w:r w:rsidR="008A79E0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Za doručenie výpovede poskytovateľovi sa považuje aj odmietnutie prevzatia písomnej výpovede.</w:t>
      </w:r>
    </w:p>
    <w:p w14:paraId="1DC61761" w14:textId="77777777" w:rsidR="00DF604F" w:rsidRPr="006A2313" w:rsidRDefault="00DF604F" w:rsidP="00DF604F">
      <w:p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537BA161" w14:textId="5E00B6EC" w:rsidR="00DF604F" w:rsidRPr="006A2313" w:rsidRDefault="002C2463" w:rsidP="00DF604F">
      <w:pPr>
        <w:tabs>
          <w:tab w:val="left" w:pos="851"/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Článok 8</w:t>
      </w:r>
    </w:p>
    <w:p w14:paraId="76E52273" w14:textId="6322E1B0" w:rsidR="00DF604F" w:rsidRPr="006A2313" w:rsidRDefault="00DF604F" w:rsidP="00DF604F">
      <w:pPr>
        <w:tabs>
          <w:tab w:val="left" w:pos="851"/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Riešenie sporov </w:t>
      </w:r>
    </w:p>
    <w:p w14:paraId="4F679455" w14:textId="77777777" w:rsidR="00DF604F" w:rsidRPr="006A2313" w:rsidRDefault="00DF604F" w:rsidP="00DF604F">
      <w:p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7B1E6439" w14:textId="16CB2F54" w:rsidR="00DF604F" w:rsidRPr="006A2313" w:rsidRDefault="00DF604F" w:rsidP="002C2463">
      <w:pPr>
        <w:pStyle w:val="Odsekzoznamu"/>
        <w:numPr>
          <w:ilvl w:val="1"/>
          <w:numId w:val="22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V prípade vzniknutých nedorozumení sa zmluvné strany dohodli, že vzájomné rozpory budú prednostne riešiť mimosúdnou cestou, a až v prípade nemožnosti dosiahnuť mimosúdnu dohodu, je oprávnená ktorákoľvek zo zmluvných strán obrátiť sa na súd.</w:t>
      </w:r>
    </w:p>
    <w:p w14:paraId="07B683E5" w14:textId="7F13A497" w:rsidR="00DF604F" w:rsidRPr="006A2313" w:rsidRDefault="00DF604F" w:rsidP="002C2463">
      <w:pPr>
        <w:pStyle w:val="Odsekzoznamu"/>
        <w:numPr>
          <w:ilvl w:val="1"/>
          <w:numId w:val="22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Pri riešení sporov sa bude vychádzať </w:t>
      </w:r>
      <w:r w:rsidR="008A79E0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najmä </w:t>
      </w: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zo súťažných podkladov, ich príloh, z prijatej ponuky a z tejto zmluvy.</w:t>
      </w:r>
    </w:p>
    <w:p w14:paraId="19004ED1" w14:textId="77777777" w:rsidR="002C2463" w:rsidRPr="006A2313" w:rsidRDefault="002C2463" w:rsidP="00E900D9">
      <w:pPr>
        <w:tabs>
          <w:tab w:val="left" w:pos="851"/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7F58467B" w14:textId="692B17F6" w:rsidR="00DF604F" w:rsidRPr="006A2313" w:rsidRDefault="002C2463" w:rsidP="00E900D9">
      <w:pPr>
        <w:tabs>
          <w:tab w:val="left" w:pos="851"/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lastRenderedPageBreak/>
        <w:t>Článok 9</w:t>
      </w:r>
    </w:p>
    <w:p w14:paraId="004CD4D7" w14:textId="623A666B" w:rsidR="00DF604F" w:rsidRPr="006A2313" w:rsidRDefault="00DF604F" w:rsidP="00E900D9">
      <w:pPr>
        <w:tabs>
          <w:tab w:val="left" w:pos="851"/>
          <w:tab w:val="left" w:pos="2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Záverečné ustanovenia</w:t>
      </w:r>
    </w:p>
    <w:p w14:paraId="1E8DE1CC" w14:textId="77777777" w:rsidR="00DF604F" w:rsidRPr="006A2313" w:rsidRDefault="00DF604F" w:rsidP="00DF604F">
      <w:p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441C1099" w14:textId="2031CD77" w:rsidR="00DF604F" w:rsidRPr="006A2313" w:rsidRDefault="00DF604F" w:rsidP="002C2463">
      <w:pPr>
        <w:pStyle w:val="Odsekzoznamu"/>
        <w:numPr>
          <w:ilvl w:val="1"/>
          <w:numId w:val="23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Vo všetkých ostatných otázkach, výslovne neupravených touto zmluvou, sa postupuje podľa ustanovení zák. č. 513/1991 Zb. v znení neskorších predpisov. </w:t>
      </w:r>
    </w:p>
    <w:p w14:paraId="693C935E" w14:textId="0D26EBE4" w:rsidR="00DF604F" w:rsidRPr="006A2313" w:rsidRDefault="00DF604F" w:rsidP="002C2463">
      <w:pPr>
        <w:pStyle w:val="Odsekzoznamu"/>
        <w:numPr>
          <w:ilvl w:val="1"/>
          <w:numId w:val="23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Žiadna zo zmluvných strán nemá právo postúpiť alebo previesť práva a povinnosti vyplývajúce z tejto zmluvy na tretiu osobu bez predchádzajúceho písomného súhlasu druhej strany. </w:t>
      </w:r>
    </w:p>
    <w:p w14:paraId="7EB63E17" w14:textId="09CBC9DB" w:rsidR="00DF604F" w:rsidRPr="006A2313" w:rsidRDefault="00DF604F" w:rsidP="002C2463">
      <w:pPr>
        <w:pStyle w:val="Odsekzoznamu"/>
        <w:numPr>
          <w:ilvl w:val="1"/>
          <w:numId w:val="23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Zmluvné strany sa dohodli, že táto zmluva </w:t>
      </w:r>
      <w:r w:rsidR="00E900D9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sa uzatvára na dobu určitú odo dňa  nadobudnutia účinnosti zmluvy </w:t>
      </w: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do 31.12.2021 alebo do vyčerpa</w:t>
      </w:r>
      <w:r w:rsidR="00E900D9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nia finančného limitu 19.999,- Eur bez DPH (slovom devätnásťtisíc deväťstodeväťdesiatdeväť eur bez dane z pridanej hodnoty), podľa toho, ktorá z týchto skutočností nastane skôr.</w:t>
      </w:r>
    </w:p>
    <w:p w14:paraId="2971B3E4" w14:textId="5A78AD62" w:rsidR="00DF604F" w:rsidRPr="006A2313" w:rsidRDefault="00DF604F" w:rsidP="002C2463">
      <w:pPr>
        <w:pStyle w:val="Odsekzoznamu"/>
        <w:numPr>
          <w:ilvl w:val="1"/>
          <w:numId w:val="23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Zmluvné strany sa dohodli, že v prípade, že sa niektoré ustanovenie tejto zmluvy stane v budúcnosti neplatným, alebo bude za neplatné vyhlásené súdom alebo iným kompetentným orgánom, nestane sa tým neplatná celá zmluva, ale ostatné ustanovenia zmluvy zostávajú naďalej v platnosti. Zmluvné strany sa zaväzujú také ustanovenia nahradiť inými, ktoré najvhodnejšie budú reprezentovať ich vôľu a zachovávať zmysel tejto zmluvy a účel, za ktorým bola uzavretá.</w:t>
      </w:r>
    </w:p>
    <w:p w14:paraId="7BE0EC14" w14:textId="287032C2" w:rsidR="00DF604F" w:rsidRPr="006A2313" w:rsidRDefault="00DF604F" w:rsidP="002C2463">
      <w:pPr>
        <w:pStyle w:val="Odsekzoznamu"/>
        <w:numPr>
          <w:ilvl w:val="1"/>
          <w:numId w:val="23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Zmluvné strany zhodne vyhlasujú, že si túto zmluvu pred jej podpisom prečítali, že táto bola uzatvorená podľa ich pravej a slobodnej vôle, vážne a zrozumiteľne, nie v tiesni, ani za nápadne nevýhodných podmienok.</w:t>
      </w:r>
    </w:p>
    <w:p w14:paraId="33A0F34F" w14:textId="2F9E2001" w:rsidR="00DF604F" w:rsidRPr="006A2313" w:rsidRDefault="00DF604F" w:rsidP="002C2463">
      <w:pPr>
        <w:pStyle w:val="Odsekzoznamu"/>
        <w:numPr>
          <w:ilvl w:val="1"/>
          <w:numId w:val="23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Táto zmluva bola vyhotovená v štyroch rovnopisoch, z ktorých každá zmluvn</w:t>
      </w:r>
      <w:r w:rsidR="00E900D9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á strana dostane dva</w:t>
      </w: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.</w:t>
      </w:r>
    </w:p>
    <w:p w14:paraId="435BE4B5" w14:textId="7E565374" w:rsidR="00DF604F" w:rsidRPr="006A2313" w:rsidRDefault="00DF604F" w:rsidP="002C2463">
      <w:pPr>
        <w:pStyle w:val="Odsekzoznamu"/>
        <w:numPr>
          <w:ilvl w:val="1"/>
          <w:numId w:val="23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Zmenu, alebo doplnen</w:t>
      </w:r>
      <w:r w:rsidR="00E900D9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ie obsahu tejto zmluvy je mož</w:t>
      </w: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né vykonať len písomne formou očíslovaného dodatku.</w:t>
      </w:r>
    </w:p>
    <w:p w14:paraId="3CE85F9A" w14:textId="603E969C" w:rsidR="00DF604F" w:rsidRPr="006A2313" w:rsidRDefault="00DF604F" w:rsidP="002C2463">
      <w:pPr>
        <w:pStyle w:val="Odsekzoznamu"/>
        <w:numPr>
          <w:ilvl w:val="1"/>
          <w:numId w:val="23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Táto zmluva nadobúda platnosť dňom </w:t>
      </w:r>
      <w:r w:rsidR="008A79E0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jej </w:t>
      </w: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podpísania oboma zmluvnými stranami a účinnosť dňom nasledu</w:t>
      </w:r>
      <w:r w:rsidR="00E900D9"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>júcim po dni jej zverejnenia v Centrálnom registri zmlúv, ktorý vedie Úrad</w:t>
      </w:r>
      <w:r w:rsidRPr="006A231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vlády SR.</w:t>
      </w:r>
    </w:p>
    <w:p w14:paraId="6D976A1C" w14:textId="108E22E8" w:rsidR="00E900D9" w:rsidRPr="006A2313" w:rsidRDefault="00E900D9" w:rsidP="002C2463">
      <w:pPr>
        <w:pStyle w:val="Odsekzoznamu"/>
        <w:numPr>
          <w:ilvl w:val="1"/>
          <w:numId w:val="23"/>
        </w:num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Theme="minorHAnsi" w:hAnsi="Times New Roman" w:cs="Times New Roman"/>
          <w:sz w:val="24"/>
          <w:szCs w:val="24"/>
          <w:lang w:eastAsia="en-US"/>
        </w:rPr>
        <w:t>Neoddeliteľnou súčasťou tejto zmluvy je Príloha č. 1: Ceny jednotlivých služieb, ktoré tvoria predmet zmluvy.</w:t>
      </w:r>
    </w:p>
    <w:p w14:paraId="65CE5C85" w14:textId="77777777" w:rsidR="00E900D9" w:rsidRPr="006A2313" w:rsidRDefault="00E900D9" w:rsidP="00E90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8C03847" w14:textId="77777777" w:rsidR="00E900D9" w:rsidRPr="006A2313" w:rsidRDefault="00E900D9" w:rsidP="00E90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13BCD17" w14:textId="4F559A63" w:rsidR="00E900D9" w:rsidRPr="006A2313" w:rsidRDefault="00E900D9" w:rsidP="00E900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313">
        <w:rPr>
          <w:rFonts w:ascii="Times New Roman" w:eastAsiaTheme="minorHAnsi" w:hAnsi="Times New Roman" w:cs="Times New Roman"/>
          <w:sz w:val="24"/>
          <w:szCs w:val="24"/>
          <w:lang w:eastAsia="en-US"/>
        </w:rPr>
        <w:t>V Bratislave dňa ..........................                                     V ................................. dňa .......................</w:t>
      </w:r>
    </w:p>
    <w:p w14:paraId="2E37C845" w14:textId="77777777" w:rsidR="00E900D9" w:rsidRPr="006A2313" w:rsidRDefault="00E900D9" w:rsidP="00E900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D0ABB89" w14:textId="77777777" w:rsidR="00E900D9" w:rsidRPr="006A2313" w:rsidRDefault="00E900D9" w:rsidP="00E900D9">
      <w:pPr>
        <w:autoSpaceDE w:val="0"/>
        <w:autoSpaceDN w:val="0"/>
        <w:adjustRightInd w:val="0"/>
        <w:spacing w:after="0" w:line="276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FC940A7" w14:textId="0F6E979F" w:rsidR="00E900D9" w:rsidRPr="006A2313" w:rsidRDefault="00E900D9" w:rsidP="00E900D9">
      <w:pPr>
        <w:autoSpaceDE w:val="0"/>
        <w:autoSpaceDN w:val="0"/>
        <w:adjustRightInd w:val="0"/>
        <w:spacing w:after="0" w:line="276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313">
        <w:rPr>
          <w:rFonts w:ascii="Times New Roman" w:eastAsiaTheme="minorHAnsi" w:hAnsi="Times New Roman" w:cs="Times New Roman"/>
          <w:sz w:val="24"/>
          <w:szCs w:val="24"/>
          <w:lang w:eastAsia="en-US"/>
        </w:rPr>
        <w:t>Za objednávateľa:                                                        Za poskytovateľa:</w:t>
      </w:r>
    </w:p>
    <w:p w14:paraId="36C1FDE4" w14:textId="77777777" w:rsidR="00E900D9" w:rsidRPr="006A2313" w:rsidRDefault="00E900D9" w:rsidP="00E900D9">
      <w:pPr>
        <w:autoSpaceDE w:val="0"/>
        <w:autoSpaceDN w:val="0"/>
        <w:adjustRightInd w:val="0"/>
        <w:spacing w:after="0" w:line="276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B35E8A6" w14:textId="77777777" w:rsidR="00E900D9" w:rsidRPr="006A2313" w:rsidRDefault="00E900D9" w:rsidP="00E900D9">
      <w:pPr>
        <w:autoSpaceDE w:val="0"/>
        <w:autoSpaceDN w:val="0"/>
        <w:adjustRightInd w:val="0"/>
        <w:spacing w:after="0" w:line="276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E2AF375" w14:textId="77777777" w:rsidR="00E900D9" w:rsidRPr="006A2313" w:rsidRDefault="00E900D9" w:rsidP="00E900D9">
      <w:pPr>
        <w:autoSpaceDE w:val="0"/>
        <w:autoSpaceDN w:val="0"/>
        <w:adjustRightInd w:val="0"/>
        <w:spacing w:after="0" w:line="276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AE07A80" w14:textId="77777777" w:rsidR="00E900D9" w:rsidRPr="006A2313" w:rsidRDefault="00E900D9" w:rsidP="00E900D9">
      <w:pPr>
        <w:autoSpaceDE w:val="0"/>
        <w:autoSpaceDN w:val="0"/>
        <w:adjustRightInd w:val="0"/>
        <w:spacing w:after="0" w:line="276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0C88654" w14:textId="77777777" w:rsidR="00E900D9" w:rsidRPr="006A2313" w:rsidRDefault="00E900D9" w:rsidP="00E900D9">
      <w:pPr>
        <w:autoSpaceDE w:val="0"/>
        <w:autoSpaceDN w:val="0"/>
        <w:adjustRightInd w:val="0"/>
        <w:spacing w:after="0" w:line="276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7D5ECE6" w14:textId="05BF3504" w:rsidR="00E900D9" w:rsidRPr="006A2313" w:rsidRDefault="00E900D9" w:rsidP="00E900D9">
      <w:pPr>
        <w:autoSpaceDE w:val="0"/>
        <w:autoSpaceDN w:val="0"/>
        <w:adjustRightInd w:val="0"/>
        <w:spacing w:after="0" w:line="276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313">
        <w:rPr>
          <w:rFonts w:ascii="Times New Roman" w:eastAsiaTheme="minorHAnsi" w:hAnsi="Times New Roman" w:cs="Times New Roman"/>
          <w:sz w:val="24"/>
          <w:szCs w:val="24"/>
          <w:lang w:eastAsia="en-US"/>
        </w:rPr>
        <w:t>.......................................................                              .......................................................</w:t>
      </w:r>
    </w:p>
    <w:p w14:paraId="64EE3015" w14:textId="1ED9C8CB" w:rsidR="00E900D9" w:rsidRPr="006A2313" w:rsidRDefault="00E900D9" w:rsidP="00E900D9">
      <w:pPr>
        <w:autoSpaceDE w:val="0"/>
        <w:autoSpaceDN w:val="0"/>
        <w:adjustRightInd w:val="0"/>
        <w:spacing w:after="0" w:line="276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231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doc. Mária Heinzová, ArtD.</w:t>
      </w:r>
      <w:r w:rsidRPr="006A2313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6A2313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 xml:space="preserve">             meno, priezvisko, funkcia a podpis </w:t>
      </w:r>
    </w:p>
    <w:p w14:paraId="000000B2" w14:textId="1C9D3EFD" w:rsidR="00CD284E" w:rsidRPr="006A2313" w:rsidRDefault="00E900D9" w:rsidP="00E900D9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231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rektorka VŠMU</w:t>
      </w:r>
      <w:r w:rsidRPr="006A2313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6A2313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6A2313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6A2313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 xml:space="preserve"> štatutárneho orgánu poskytovateľa</w:t>
      </w:r>
    </w:p>
    <w:p w14:paraId="000000B8" w14:textId="77777777" w:rsidR="00CD284E" w:rsidRPr="006A2313" w:rsidRDefault="00CD284E">
      <w:pPr>
        <w:tabs>
          <w:tab w:val="left" w:pos="851"/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sectPr w:rsidR="00CD284E" w:rsidRPr="006A2313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9492A" w14:textId="77777777" w:rsidR="004D69DF" w:rsidRDefault="004D69DF">
      <w:pPr>
        <w:spacing w:after="0" w:line="240" w:lineRule="auto"/>
      </w:pPr>
      <w:r>
        <w:separator/>
      </w:r>
    </w:p>
  </w:endnote>
  <w:endnote w:type="continuationSeparator" w:id="0">
    <w:p w14:paraId="49801F19" w14:textId="77777777" w:rsidR="004D69DF" w:rsidRDefault="004D6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BE" w14:textId="1B0C6ED6" w:rsidR="00CD284E" w:rsidRDefault="006F039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C2463">
      <w:rPr>
        <w:noProof/>
        <w:color w:val="000000"/>
      </w:rPr>
      <w:t>4</w:t>
    </w:r>
    <w:r>
      <w:rPr>
        <w:color w:val="000000"/>
      </w:rPr>
      <w:fldChar w:fldCharType="end"/>
    </w:r>
  </w:p>
  <w:p w14:paraId="000000BF" w14:textId="77777777" w:rsidR="00CD284E" w:rsidRDefault="00CD284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0E20B" w14:textId="77777777" w:rsidR="004D69DF" w:rsidRDefault="004D69DF">
      <w:pPr>
        <w:spacing w:after="0" w:line="240" w:lineRule="auto"/>
      </w:pPr>
      <w:r>
        <w:separator/>
      </w:r>
    </w:p>
  </w:footnote>
  <w:footnote w:type="continuationSeparator" w:id="0">
    <w:p w14:paraId="2828E64F" w14:textId="77777777" w:rsidR="004D69DF" w:rsidRDefault="004D69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BD" w14:textId="77777777" w:rsidR="00CD284E" w:rsidRDefault="00CD284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BA" w14:textId="77777777" w:rsidR="00CD284E" w:rsidRDefault="00CD284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3314B"/>
    <w:multiLevelType w:val="multilevel"/>
    <w:tmpl w:val="CAA810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B8D4F22"/>
    <w:multiLevelType w:val="multilevel"/>
    <w:tmpl w:val="FE468C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BE32EF1"/>
    <w:multiLevelType w:val="multilevel"/>
    <w:tmpl w:val="B5D41AE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792652"/>
    <w:multiLevelType w:val="multilevel"/>
    <w:tmpl w:val="B5D41AE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50D4B5B"/>
    <w:multiLevelType w:val="multilevel"/>
    <w:tmpl w:val="CAA810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8E23D00"/>
    <w:multiLevelType w:val="multilevel"/>
    <w:tmpl w:val="CAA810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AF610CA"/>
    <w:multiLevelType w:val="multilevel"/>
    <w:tmpl w:val="CAA810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CB3320D"/>
    <w:multiLevelType w:val="multilevel"/>
    <w:tmpl w:val="CAA8105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1F5546"/>
    <w:multiLevelType w:val="multilevel"/>
    <w:tmpl w:val="CAA810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0C322C0"/>
    <w:multiLevelType w:val="multilevel"/>
    <w:tmpl w:val="B5D41AE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B26F9E"/>
    <w:multiLevelType w:val="multilevel"/>
    <w:tmpl w:val="B5D41AE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60B2333"/>
    <w:multiLevelType w:val="multilevel"/>
    <w:tmpl w:val="CAA810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E5824EB"/>
    <w:multiLevelType w:val="hybridMultilevel"/>
    <w:tmpl w:val="278EC94E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FF330F9"/>
    <w:multiLevelType w:val="multilevel"/>
    <w:tmpl w:val="CAA810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1A37EE6"/>
    <w:multiLevelType w:val="multilevel"/>
    <w:tmpl w:val="B5D41AE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C3843A1"/>
    <w:multiLevelType w:val="multilevel"/>
    <w:tmpl w:val="CAA810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C5F2085"/>
    <w:multiLevelType w:val="hybridMultilevel"/>
    <w:tmpl w:val="749E70A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DA056D"/>
    <w:multiLevelType w:val="multilevel"/>
    <w:tmpl w:val="CAA8105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A52EC5"/>
    <w:multiLevelType w:val="multilevel"/>
    <w:tmpl w:val="CAA810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90150E6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F4529EC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6E642EA"/>
    <w:multiLevelType w:val="multilevel"/>
    <w:tmpl w:val="B5D41A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BF2397C"/>
    <w:multiLevelType w:val="multilevel"/>
    <w:tmpl w:val="CAA810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0"/>
  </w:num>
  <w:num w:numId="2">
    <w:abstractNumId w:val="1"/>
  </w:num>
  <w:num w:numId="3">
    <w:abstractNumId w:val="12"/>
  </w:num>
  <w:num w:numId="4">
    <w:abstractNumId w:val="19"/>
  </w:num>
  <w:num w:numId="5">
    <w:abstractNumId w:val="18"/>
  </w:num>
  <w:num w:numId="6">
    <w:abstractNumId w:val="16"/>
  </w:num>
  <w:num w:numId="7">
    <w:abstractNumId w:val="22"/>
  </w:num>
  <w:num w:numId="8">
    <w:abstractNumId w:val="13"/>
  </w:num>
  <w:num w:numId="9">
    <w:abstractNumId w:val="4"/>
  </w:num>
  <w:num w:numId="10">
    <w:abstractNumId w:val="11"/>
  </w:num>
  <w:num w:numId="11">
    <w:abstractNumId w:val="0"/>
  </w:num>
  <w:num w:numId="12">
    <w:abstractNumId w:val="6"/>
  </w:num>
  <w:num w:numId="13">
    <w:abstractNumId w:val="15"/>
  </w:num>
  <w:num w:numId="14">
    <w:abstractNumId w:val="8"/>
  </w:num>
  <w:num w:numId="15">
    <w:abstractNumId w:val="7"/>
  </w:num>
  <w:num w:numId="16">
    <w:abstractNumId w:val="5"/>
  </w:num>
  <w:num w:numId="17">
    <w:abstractNumId w:val="17"/>
  </w:num>
  <w:num w:numId="18">
    <w:abstractNumId w:val="3"/>
  </w:num>
  <w:num w:numId="19">
    <w:abstractNumId w:val="9"/>
  </w:num>
  <w:num w:numId="20">
    <w:abstractNumId w:val="21"/>
  </w:num>
  <w:num w:numId="21">
    <w:abstractNumId w:val="10"/>
  </w:num>
  <w:num w:numId="22">
    <w:abstractNumId w:val="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84E"/>
    <w:rsid w:val="00020424"/>
    <w:rsid w:val="00277CD8"/>
    <w:rsid w:val="002C2359"/>
    <w:rsid w:val="002C2463"/>
    <w:rsid w:val="002D7635"/>
    <w:rsid w:val="00307A69"/>
    <w:rsid w:val="00411FEB"/>
    <w:rsid w:val="00490132"/>
    <w:rsid w:val="004D69DF"/>
    <w:rsid w:val="00524EB6"/>
    <w:rsid w:val="00573FB2"/>
    <w:rsid w:val="005B7E60"/>
    <w:rsid w:val="006268A8"/>
    <w:rsid w:val="006A2313"/>
    <w:rsid w:val="006F0399"/>
    <w:rsid w:val="008A79E0"/>
    <w:rsid w:val="00941122"/>
    <w:rsid w:val="00992F17"/>
    <w:rsid w:val="00A71B92"/>
    <w:rsid w:val="00B37F5B"/>
    <w:rsid w:val="00B52DAC"/>
    <w:rsid w:val="00C0775C"/>
    <w:rsid w:val="00CD284E"/>
    <w:rsid w:val="00DF604F"/>
    <w:rsid w:val="00E900D9"/>
    <w:rsid w:val="00FA7D15"/>
    <w:rsid w:val="00FD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DA845"/>
  <w15:docId w15:val="{9080BC8A-C2EF-9549-8B25-2D147522F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lavika">
    <w:name w:val="header"/>
    <w:basedOn w:val="Normlny"/>
    <w:link w:val="HlavikaChar"/>
    <w:uiPriority w:val="99"/>
    <w:unhideWhenUsed/>
    <w:rsid w:val="008215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2153B"/>
  </w:style>
  <w:style w:type="paragraph" w:styleId="Pta">
    <w:name w:val="footer"/>
    <w:basedOn w:val="Normlny"/>
    <w:link w:val="PtaChar"/>
    <w:uiPriority w:val="99"/>
    <w:unhideWhenUsed/>
    <w:rsid w:val="008215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2153B"/>
  </w:style>
  <w:style w:type="character" w:styleId="Jemnzvraznenie">
    <w:name w:val="Subtle Emphasis"/>
    <w:basedOn w:val="Predvolenpsmoodseku"/>
    <w:uiPriority w:val="19"/>
    <w:qFormat/>
    <w:rsid w:val="00AF7A9D"/>
    <w:rPr>
      <w:i/>
      <w:iCs/>
      <w:color w:val="404040" w:themeColor="text1" w:themeTint="BF"/>
    </w:rPr>
  </w:style>
  <w:style w:type="paragraph" w:styleId="Podtitul">
    <w:name w:val="Subtitle"/>
    <w:basedOn w:val="Normlny"/>
    <w:next w:val="Norm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ekzoznamu">
    <w:name w:val="List Paragraph"/>
    <w:basedOn w:val="Normlny"/>
    <w:uiPriority w:val="34"/>
    <w:qFormat/>
    <w:rsid w:val="00020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5v5N8KHMscVO4jdSwtVDmBR48w==">AMUW2mWyQAyeI5lsfyiEmY4I3xavs5bY6rgCyEHUtvrcGaeYTYCH+a813j43vrOZcMnk79Dn5wyTlsbbOdlJjEPakwoqAwN7qyVJbw8wEaT2USuJOreamrG2nKLLY6vrHt5dbvICRYd6hoxmoRGfJDySZ8j2L1ePvA==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1377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Soňa</dc:creator>
  <cp:lastModifiedBy>Ambrozyová Darina</cp:lastModifiedBy>
  <cp:revision>7</cp:revision>
  <dcterms:created xsi:type="dcterms:W3CDTF">2021-08-19T06:24:00Z</dcterms:created>
  <dcterms:modified xsi:type="dcterms:W3CDTF">2021-08-26T07:21:00Z</dcterms:modified>
</cp:coreProperties>
</file>