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1D26" w14:textId="77777777" w:rsidR="008F5F68" w:rsidRPr="000F7F86" w:rsidRDefault="008F5F68" w:rsidP="008F5F68">
      <w:pPr>
        <w:pStyle w:val="Nzov"/>
        <w:rPr>
          <w:sz w:val="24"/>
          <w:szCs w:val="24"/>
        </w:rPr>
      </w:pPr>
      <w:r w:rsidRPr="000F7F86">
        <w:rPr>
          <w:sz w:val="24"/>
          <w:szCs w:val="24"/>
        </w:rPr>
        <w:t>Zmluva o</w:t>
      </w:r>
      <w:r w:rsidR="001E0226">
        <w:rPr>
          <w:sz w:val="24"/>
          <w:szCs w:val="24"/>
        </w:rPr>
        <w:t> </w:t>
      </w:r>
      <w:r w:rsidRPr="000F7F86">
        <w:rPr>
          <w:sz w:val="24"/>
          <w:szCs w:val="24"/>
        </w:rPr>
        <w:t>dielo</w:t>
      </w:r>
      <w:r w:rsidR="001E0226">
        <w:rPr>
          <w:sz w:val="24"/>
          <w:szCs w:val="24"/>
        </w:rPr>
        <w:t xml:space="preserve"> č.</w:t>
      </w:r>
      <w:r w:rsidR="00AF1C58">
        <w:rPr>
          <w:sz w:val="24"/>
          <w:szCs w:val="24"/>
        </w:rPr>
        <w:t xml:space="preserve"> </w:t>
      </w:r>
      <w:r w:rsidR="006A2681">
        <w:rPr>
          <w:sz w:val="24"/>
          <w:szCs w:val="24"/>
        </w:rPr>
        <w:t>.......</w:t>
      </w:r>
      <w:r w:rsidR="00B26E3C">
        <w:rPr>
          <w:sz w:val="24"/>
          <w:szCs w:val="24"/>
        </w:rPr>
        <w:t>/2020</w:t>
      </w:r>
    </w:p>
    <w:p w14:paraId="008C2B93" w14:textId="77777777" w:rsidR="008F5F68" w:rsidRPr="000F7F86" w:rsidRDefault="008F5F68" w:rsidP="008F5F68">
      <w:pPr>
        <w:jc w:val="center"/>
        <w:rPr>
          <w:rFonts w:ascii="Times New Roman" w:hAnsi="Times New Roman"/>
          <w:b/>
          <w:bCs/>
          <w:szCs w:val="24"/>
        </w:rPr>
      </w:pPr>
      <w:r w:rsidRPr="000F7F86">
        <w:rPr>
          <w:rFonts w:ascii="Times New Roman" w:hAnsi="Times New Roman"/>
          <w:b/>
          <w:bCs/>
          <w:szCs w:val="24"/>
        </w:rPr>
        <w:t>uzatvorená v zmysle § 536 a </w:t>
      </w:r>
      <w:proofErr w:type="spellStart"/>
      <w:r w:rsidRPr="000F7F86">
        <w:rPr>
          <w:rFonts w:ascii="Times New Roman" w:hAnsi="Times New Roman"/>
          <w:b/>
          <w:bCs/>
          <w:szCs w:val="24"/>
        </w:rPr>
        <w:t>nasl</w:t>
      </w:r>
      <w:proofErr w:type="spellEnd"/>
      <w:r w:rsidRPr="000F7F86">
        <w:rPr>
          <w:rFonts w:ascii="Times New Roman" w:hAnsi="Times New Roman"/>
          <w:b/>
          <w:bCs/>
          <w:szCs w:val="24"/>
        </w:rPr>
        <w:t>. Obchodného zákonníka</w:t>
      </w:r>
    </w:p>
    <w:p w14:paraId="3F6687AB" w14:textId="73F4256A" w:rsidR="008F5F68" w:rsidRPr="00360467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medzi:</w:t>
      </w:r>
    </w:p>
    <w:p w14:paraId="5B6F8CAD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6174B5B7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556C2AC2" w14:textId="77777777" w:rsidR="008F5F68" w:rsidRPr="00360467" w:rsidRDefault="008F5F68" w:rsidP="008F5F68">
      <w:pPr>
        <w:jc w:val="both"/>
        <w:rPr>
          <w:rFonts w:ascii="Times New Roman" w:hAnsi="Times New Roman"/>
        </w:rPr>
      </w:pPr>
      <w:r w:rsidRPr="00AC6EEC">
        <w:rPr>
          <w:rFonts w:ascii="Times New Roman" w:hAnsi="Times New Roman"/>
          <w:b/>
        </w:rPr>
        <w:t>Objednávateľ:</w:t>
      </w:r>
      <w:r w:rsidR="00E77BF8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  <w:b/>
          <w:bCs/>
        </w:rPr>
        <w:t>Mesto Žilina</w:t>
      </w:r>
    </w:p>
    <w:p w14:paraId="31B1494A" w14:textId="77777777" w:rsidR="008F5F68" w:rsidRPr="00360467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Sídlo:</w:t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 xml:space="preserve">Námestie obetí komunizmu 1, </w:t>
      </w:r>
    </w:p>
    <w:p w14:paraId="79557C8A" w14:textId="77777777" w:rsidR="008F5F68" w:rsidRPr="00360467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                        </w:t>
      </w:r>
      <w:r w:rsidR="00E77BF8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>0110 31 Žilina</w:t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</w:p>
    <w:p w14:paraId="5F97A01C" w14:textId="77777777" w:rsidR="008F5F68" w:rsidRPr="00360467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Zastúpený:</w:t>
      </w:r>
      <w:r w:rsidRPr="00360467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  <w:r w:rsidR="00155C44">
        <w:rPr>
          <w:rFonts w:ascii="Times New Roman" w:hAnsi="Times New Roman"/>
        </w:rPr>
        <w:t xml:space="preserve">Mgr. Peter </w:t>
      </w:r>
      <w:proofErr w:type="spellStart"/>
      <w:r w:rsidR="00155C44">
        <w:rPr>
          <w:rFonts w:ascii="Times New Roman" w:hAnsi="Times New Roman"/>
        </w:rPr>
        <w:t>Fiabáne</w:t>
      </w:r>
      <w:proofErr w:type="spellEnd"/>
      <w:r w:rsidRPr="00360467">
        <w:rPr>
          <w:rFonts w:ascii="Times New Roman" w:hAnsi="Times New Roman"/>
        </w:rPr>
        <w:t>, primátor mesta Žilina</w:t>
      </w:r>
      <w:r w:rsidRPr="00360467">
        <w:rPr>
          <w:rFonts w:ascii="Times New Roman" w:hAnsi="Times New Roman"/>
        </w:rPr>
        <w:tab/>
        <w:t xml:space="preserve"> </w:t>
      </w:r>
    </w:p>
    <w:p w14:paraId="56E63440" w14:textId="550D0513" w:rsidR="008F5F68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IČO:</w:t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>00 321</w:t>
      </w:r>
      <w:r w:rsidR="001B50F5">
        <w:rPr>
          <w:rFonts w:ascii="Times New Roman" w:hAnsi="Times New Roman"/>
        </w:rPr>
        <w:t> </w:t>
      </w:r>
      <w:r w:rsidRPr="00360467">
        <w:rPr>
          <w:rFonts w:ascii="Times New Roman" w:hAnsi="Times New Roman"/>
        </w:rPr>
        <w:t>796</w:t>
      </w:r>
      <w:r w:rsidRPr="00360467">
        <w:rPr>
          <w:rFonts w:ascii="Times New Roman" w:hAnsi="Times New Roman"/>
        </w:rPr>
        <w:tab/>
      </w:r>
    </w:p>
    <w:p w14:paraId="75DB4AAD" w14:textId="2149B565" w:rsidR="001B50F5" w:rsidRPr="00360467" w:rsidRDefault="001B50F5" w:rsidP="008F5F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Bankové spojenie:</w:t>
      </w:r>
      <w:r>
        <w:rPr>
          <w:rFonts w:ascii="Times New Roman" w:hAnsi="Times New Roman"/>
        </w:rPr>
        <w:tab/>
        <w:t xml:space="preserve">Prima banka Slovensko,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>.</w:t>
      </w:r>
    </w:p>
    <w:p w14:paraId="76C39481" w14:textId="77777777" w:rsidR="00E0170D" w:rsidRDefault="008F5F68" w:rsidP="008F5F68">
      <w:pPr>
        <w:jc w:val="both"/>
        <w:rPr>
          <w:rFonts w:ascii="Times New Roman" w:eastAsia="MS Mincho" w:hAnsi="Times New Roman"/>
          <w:szCs w:val="24"/>
        </w:rPr>
      </w:pPr>
      <w:r w:rsidRPr="00360467">
        <w:rPr>
          <w:rFonts w:ascii="Times New Roman" w:hAnsi="Times New Roman"/>
        </w:rPr>
        <w:t xml:space="preserve">č. účtu: </w:t>
      </w:r>
      <w:r w:rsidRPr="00360467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  <w:r w:rsidR="00352542">
        <w:rPr>
          <w:rFonts w:ascii="Times New Roman" w:eastAsia="MS Mincho" w:hAnsi="Times New Roman"/>
          <w:szCs w:val="24"/>
        </w:rPr>
        <w:t>SK3756000000000330353001</w:t>
      </w:r>
    </w:p>
    <w:p w14:paraId="4689D234" w14:textId="74DE69B0" w:rsidR="008F5F68" w:rsidRDefault="00015278" w:rsidP="008F5F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kontaktná osoba:</w:t>
      </w:r>
    </w:p>
    <w:p w14:paraId="13897F00" w14:textId="0D0CA2FC" w:rsidR="001B50F5" w:rsidRDefault="001B50F5" w:rsidP="000B077A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14:paraId="3C491AC3" w14:textId="77777777" w:rsidR="001B50F5" w:rsidRDefault="001B50F5" w:rsidP="001B50F5">
      <w:pPr>
        <w:ind w:left="1416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t.č</w:t>
      </w:r>
      <w:proofErr w:type="spellEnd"/>
      <w:r>
        <w:rPr>
          <w:rFonts w:ascii="Times New Roman" w:hAnsi="Times New Roman"/>
        </w:rPr>
        <w:t>.:</w:t>
      </w:r>
    </w:p>
    <w:p w14:paraId="38D5634E" w14:textId="77777777" w:rsidR="001B50F5" w:rsidRDefault="001B50F5" w:rsidP="000B077A">
      <w:pPr>
        <w:ind w:left="1416" w:firstLine="708"/>
        <w:jc w:val="both"/>
        <w:rPr>
          <w:rFonts w:ascii="Times New Roman" w:hAnsi="Times New Roman"/>
        </w:rPr>
      </w:pPr>
    </w:p>
    <w:p w14:paraId="61F1A5B4" w14:textId="5F9B8D0C" w:rsidR="00015278" w:rsidRPr="00360467" w:rsidRDefault="00015278" w:rsidP="008F5F68">
      <w:pPr>
        <w:jc w:val="both"/>
        <w:rPr>
          <w:rFonts w:ascii="Times New Roman" w:hAnsi="Times New Roman"/>
        </w:rPr>
      </w:pPr>
    </w:p>
    <w:p w14:paraId="3051E5F7" w14:textId="77777777" w:rsidR="008F5F68" w:rsidRPr="00360467" w:rsidRDefault="006A2681" w:rsidP="008F5F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(ďalej ako „</w:t>
      </w:r>
      <w:r w:rsidRPr="00AC6EEC">
        <w:rPr>
          <w:rFonts w:ascii="Times New Roman" w:hAnsi="Times New Roman"/>
          <w:b/>
        </w:rPr>
        <w:t>Objednávateľ</w:t>
      </w:r>
      <w:r>
        <w:rPr>
          <w:rFonts w:ascii="Times New Roman" w:hAnsi="Times New Roman"/>
        </w:rPr>
        <w:t>“)</w:t>
      </w:r>
    </w:p>
    <w:p w14:paraId="50EFFCBC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21BFA77E" w14:textId="77777777" w:rsidR="00B26E3C" w:rsidRPr="006A2681" w:rsidRDefault="00A20026" w:rsidP="00A20026">
      <w:pPr>
        <w:jc w:val="both"/>
        <w:rPr>
          <w:rFonts w:ascii="Times New Roman" w:hAnsi="Times New Roman"/>
          <w:b/>
        </w:rPr>
      </w:pPr>
      <w:r w:rsidRPr="00AC6EEC">
        <w:rPr>
          <w:rFonts w:ascii="Times New Roman" w:hAnsi="Times New Roman"/>
          <w:b/>
        </w:rPr>
        <w:t>Zhotoviteľ :</w:t>
      </w:r>
      <w:r w:rsidRPr="006A2681">
        <w:rPr>
          <w:rFonts w:ascii="Times New Roman" w:hAnsi="Times New Roman"/>
          <w:b/>
        </w:rPr>
        <w:t xml:space="preserve"> </w:t>
      </w:r>
      <w:r w:rsidRPr="006A2681">
        <w:rPr>
          <w:rFonts w:ascii="Times New Roman" w:hAnsi="Times New Roman"/>
          <w:b/>
        </w:rPr>
        <w:tab/>
      </w:r>
      <w:r w:rsidRPr="006A2681">
        <w:rPr>
          <w:rFonts w:ascii="Times New Roman" w:hAnsi="Times New Roman"/>
          <w:b/>
        </w:rPr>
        <w:tab/>
      </w:r>
    </w:p>
    <w:p w14:paraId="50895587" w14:textId="77777777" w:rsidR="00A20026" w:rsidRPr="00360467" w:rsidRDefault="00A20026" w:rsidP="00A20026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Sídlo : </w:t>
      </w:r>
      <w:r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53B9DA7" w14:textId="77777777" w:rsidR="001B50F5" w:rsidRDefault="00A20026" w:rsidP="00A20026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Zastúpený: </w:t>
      </w:r>
    </w:p>
    <w:p w14:paraId="3FA30432" w14:textId="26623A0E" w:rsidR="00A20026" w:rsidRPr="00360467" w:rsidRDefault="001B50F5" w:rsidP="00A20026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Registrácia:</w:t>
      </w:r>
      <w:r w:rsidR="00A20026">
        <w:rPr>
          <w:rFonts w:ascii="Times New Roman" w:hAnsi="Times New Roman"/>
        </w:rPr>
        <w:tab/>
      </w:r>
      <w:r w:rsidR="00A20026">
        <w:rPr>
          <w:rFonts w:ascii="Times New Roman" w:hAnsi="Times New Roman"/>
        </w:rPr>
        <w:tab/>
      </w:r>
      <w:r w:rsidR="00A20026" w:rsidRPr="00360467">
        <w:rPr>
          <w:rFonts w:ascii="Times New Roman" w:hAnsi="Times New Roman"/>
          <w:lang w:eastAsia="en-US"/>
        </w:rPr>
        <w:t xml:space="preserve"> </w:t>
      </w:r>
    </w:p>
    <w:p w14:paraId="6BE4B812" w14:textId="77777777" w:rsidR="00A20026" w:rsidRPr="00360467" w:rsidRDefault="00A20026" w:rsidP="00A20026">
      <w:pPr>
        <w:jc w:val="both"/>
        <w:rPr>
          <w:rFonts w:ascii="Times New Roman" w:hAnsi="Times New Roman"/>
          <w:lang w:eastAsia="en-US"/>
        </w:rPr>
      </w:pPr>
      <w:r w:rsidRPr="00360467">
        <w:rPr>
          <w:rFonts w:ascii="Times New Roman" w:hAnsi="Times New Roman"/>
          <w:lang w:eastAsia="en-US"/>
        </w:rPr>
        <w:t>IČO:</w:t>
      </w:r>
      <w:r w:rsidRPr="00360467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</w:p>
    <w:p w14:paraId="40767670" w14:textId="77777777" w:rsidR="00A20026" w:rsidRPr="00360467" w:rsidRDefault="00A20026" w:rsidP="00A20026">
      <w:pPr>
        <w:jc w:val="both"/>
        <w:rPr>
          <w:rFonts w:ascii="Times New Roman" w:hAnsi="Times New Roman"/>
          <w:lang w:eastAsia="en-US"/>
        </w:rPr>
      </w:pPr>
      <w:r w:rsidRPr="00360467">
        <w:rPr>
          <w:rFonts w:ascii="Times New Roman" w:hAnsi="Times New Roman"/>
          <w:lang w:eastAsia="en-US"/>
        </w:rPr>
        <w:t xml:space="preserve">DIČ: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</w:p>
    <w:p w14:paraId="1BAA6FBF" w14:textId="41B65BE7" w:rsidR="006A2681" w:rsidRDefault="00A20026" w:rsidP="00A20026">
      <w:pPr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Bankové spojenie: </w:t>
      </w:r>
    </w:p>
    <w:p w14:paraId="0BF08D47" w14:textId="0F16EF35" w:rsidR="001B50F5" w:rsidRDefault="001B50F5" w:rsidP="00A20026">
      <w:pPr>
        <w:rPr>
          <w:rFonts w:ascii="Times New Roman" w:hAnsi="Times New Roman"/>
        </w:rPr>
      </w:pPr>
      <w:r w:rsidRPr="00360467">
        <w:rPr>
          <w:rFonts w:ascii="Times New Roman" w:hAnsi="Times New Roman"/>
        </w:rPr>
        <w:t>č. účtu:</w:t>
      </w:r>
    </w:p>
    <w:p w14:paraId="3BDF9FCC" w14:textId="7C172179" w:rsidR="00015278" w:rsidRDefault="00015278" w:rsidP="00015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kontaktná osoba:</w:t>
      </w:r>
    </w:p>
    <w:p w14:paraId="1E6C1100" w14:textId="2DE61EEF" w:rsidR="001B50F5" w:rsidRDefault="001B50F5" w:rsidP="000B077A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14:paraId="703D8AD1" w14:textId="2F0CDFD5" w:rsidR="001B50F5" w:rsidRDefault="001B50F5" w:rsidP="000B077A">
      <w:pPr>
        <w:ind w:left="1416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t.č</w:t>
      </w:r>
      <w:proofErr w:type="spellEnd"/>
      <w:r>
        <w:rPr>
          <w:rFonts w:ascii="Times New Roman" w:hAnsi="Times New Roman"/>
        </w:rPr>
        <w:t>.:</w:t>
      </w:r>
    </w:p>
    <w:p w14:paraId="748DA9AE" w14:textId="77777777" w:rsidR="006A2681" w:rsidRDefault="006A2681" w:rsidP="00A20026">
      <w:pPr>
        <w:rPr>
          <w:rFonts w:ascii="Times New Roman" w:hAnsi="Times New Roman"/>
        </w:rPr>
      </w:pPr>
    </w:p>
    <w:p w14:paraId="79B37A5C" w14:textId="77777777" w:rsidR="006A2681" w:rsidRPr="00360467" w:rsidRDefault="006A2681" w:rsidP="006A26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(ďalej ako „</w:t>
      </w:r>
      <w:r>
        <w:rPr>
          <w:rFonts w:ascii="Times New Roman" w:hAnsi="Times New Roman"/>
          <w:b/>
        </w:rPr>
        <w:t>Zhotovi</w:t>
      </w:r>
      <w:r w:rsidRPr="00C800AA">
        <w:rPr>
          <w:rFonts w:ascii="Times New Roman" w:hAnsi="Times New Roman"/>
          <w:b/>
        </w:rPr>
        <w:t>teľ</w:t>
      </w:r>
      <w:r>
        <w:rPr>
          <w:rFonts w:ascii="Times New Roman" w:hAnsi="Times New Roman"/>
        </w:rPr>
        <w:t>“)</w:t>
      </w:r>
    </w:p>
    <w:p w14:paraId="756A08E4" w14:textId="77777777" w:rsidR="00A20026" w:rsidRPr="00360467" w:rsidRDefault="00A20026" w:rsidP="00A2002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14:paraId="7FE3FB33" w14:textId="77777777" w:rsidR="008F5F68" w:rsidRPr="00360467" w:rsidRDefault="008F5F68" w:rsidP="008F5F68">
      <w:pPr>
        <w:rPr>
          <w:rFonts w:ascii="Times New Roman" w:hAnsi="Times New Roman"/>
          <w:b/>
          <w:bCs/>
        </w:rPr>
      </w:pPr>
    </w:p>
    <w:p w14:paraId="6828D4C7" w14:textId="77777777" w:rsidR="008F5F68" w:rsidRPr="00360467" w:rsidRDefault="008F5F68" w:rsidP="008F5F68">
      <w:pPr>
        <w:ind w:left="1080"/>
        <w:jc w:val="both"/>
        <w:rPr>
          <w:rFonts w:ascii="Times New Roman" w:hAnsi="Times New Roman"/>
          <w:b/>
          <w:bCs/>
        </w:rPr>
      </w:pPr>
    </w:p>
    <w:p w14:paraId="0177BCE0" w14:textId="77777777" w:rsidR="008F5F68" w:rsidRPr="00360467" w:rsidRDefault="008F5F68" w:rsidP="008F5F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851" w:hanging="567"/>
        <w:jc w:val="center"/>
        <w:rPr>
          <w:rFonts w:ascii="Times New Roman" w:hAnsi="Times New Roman"/>
          <w:b/>
          <w:bCs/>
        </w:rPr>
      </w:pPr>
      <w:r w:rsidRPr="00360467">
        <w:rPr>
          <w:rFonts w:ascii="Times New Roman" w:hAnsi="Times New Roman"/>
          <w:b/>
          <w:bCs/>
        </w:rPr>
        <w:t>Predmet zmluvy</w:t>
      </w:r>
    </w:p>
    <w:p w14:paraId="69958409" w14:textId="60BBA118" w:rsidR="008F5F68" w:rsidRPr="00360467" w:rsidRDefault="008F5F68" w:rsidP="008F5F68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Na základe výsledku verejného obstarávania uskutočneného </w:t>
      </w:r>
      <w:r w:rsidR="006A2681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 xml:space="preserve">bjednávateľom ako verejným </w:t>
      </w:r>
      <w:r w:rsidR="00EE1A74">
        <w:rPr>
          <w:rFonts w:ascii="Times New Roman" w:hAnsi="Times New Roman"/>
        </w:rPr>
        <w:t>obstarávateľom podľa zákona č. 343/2015</w:t>
      </w:r>
      <w:r w:rsidRPr="00360467">
        <w:rPr>
          <w:rFonts w:ascii="Times New Roman" w:hAnsi="Times New Roman"/>
        </w:rPr>
        <w:t xml:space="preserve"> </w:t>
      </w:r>
      <w:proofErr w:type="spellStart"/>
      <w:r w:rsidRPr="00360467">
        <w:rPr>
          <w:rFonts w:ascii="Times New Roman" w:hAnsi="Times New Roman"/>
        </w:rPr>
        <w:t>Z.z</w:t>
      </w:r>
      <w:proofErr w:type="spellEnd"/>
      <w:r w:rsidRPr="00360467">
        <w:rPr>
          <w:rFonts w:ascii="Times New Roman" w:hAnsi="Times New Roman"/>
        </w:rPr>
        <w:t>.</w:t>
      </w:r>
      <w:r w:rsidR="00C375B6">
        <w:rPr>
          <w:rFonts w:ascii="Times New Roman" w:hAnsi="Times New Roman"/>
        </w:rPr>
        <w:t xml:space="preserve"> </w:t>
      </w:r>
      <w:r w:rsidRPr="00360467">
        <w:rPr>
          <w:rFonts w:ascii="Times New Roman" w:hAnsi="Times New Roman"/>
        </w:rPr>
        <w:t xml:space="preserve">o verejnom obstarávaní a o zmene a doplnení niektorých zákonov, uzatvárajú zmluvné strany túto </w:t>
      </w:r>
      <w:r>
        <w:rPr>
          <w:rFonts w:ascii="Times New Roman" w:hAnsi="Times New Roman"/>
        </w:rPr>
        <w:t>z</w:t>
      </w:r>
      <w:r w:rsidRPr="00360467">
        <w:rPr>
          <w:rFonts w:ascii="Times New Roman" w:hAnsi="Times New Roman"/>
        </w:rPr>
        <w:t>mluvu, ktorej predmetom je</w:t>
      </w:r>
      <w:r w:rsidR="006A2681">
        <w:rPr>
          <w:rFonts w:ascii="Times New Roman" w:hAnsi="Times New Roman"/>
        </w:rPr>
        <w:t xml:space="preserve"> záväzok zhotoviteľa </w:t>
      </w:r>
      <w:r w:rsidR="006A2681" w:rsidRPr="008A0F60">
        <w:rPr>
          <w:rFonts w:ascii="Times New Roman" w:hAnsi="Times New Roman"/>
          <w:szCs w:val="24"/>
        </w:rPr>
        <w:t>zabezpeč</w:t>
      </w:r>
      <w:r w:rsidR="006A2681">
        <w:rPr>
          <w:rFonts w:ascii="Times New Roman" w:hAnsi="Times New Roman"/>
          <w:szCs w:val="24"/>
        </w:rPr>
        <w:t>ovať</w:t>
      </w:r>
      <w:r w:rsidRPr="00360467">
        <w:rPr>
          <w:rFonts w:ascii="Times New Roman" w:hAnsi="Times New Roman"/>
        </w:rPr>
        <w:t>:</w:t>
      </w:r>
    </w:p>
    <w:p w14:paraId="27F742FC" w14:textId="18A852F2" w:rsidR="008A0F60" w:rsidRPr="008A0F60" w:rsidRDefault="006A2681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>elektroinštaláci</w:t>
      </w:r>
      <w:r>
        <w:rPr>
          <w:rFonts w:ascii="Times New Roman" w:hAnsi="Times New Roman"/>
          <w:szCs w:val="24"/>
        </w:rPr>
        <w:t>u</w:t>
      </w:r>
      <w:r w:rsidRPr="008A0F60">
        <w:rPr>
          <w:rFonts w:ascii="Times New Roman" w:hAnsi="Times New Roman"/>
          <w:szCs w:val="24"/>
        </w:rPr>
        <w:t xml:space="preserve"> </w:t>
      </w:r>
      <w:r w:rsidR="008A0F60" w:rsidRPr="008A0F60">
        <w:rPr>
          <w:rFonts w:ascii="Times New Roman" w:hAnsi="Times New Roman"/>
          <w:szCs w:val="24"/>
        </w:rPr>
        <w:t xml:space="preserve">a </w:t>
      </w:r>
      <w:r w:rsidRPr="008A0F60">
        <w:rPr>
          <w:rFonts w:ascii="Times New Roman" w:hAnsi="Times New Roman"/>
          <w:szCs w:val="24"/>
        </w:rPr>
        <w:t>elektroinštalačn</w:t>
      </w:r>
      <w:r>
        <w:rPr>
          <w:rFonts w:ascii="Times New Roman" w:hAnsi="Times New Roman"/>
          <w:szCs w:val="24"/>
        </w:rPr>
        <w:t>ý</w:t>
      </w:r>
      <w:r w:rsidRPr="008A0F60">
        <w:rPr>
          <w:rFonts w:ascii="Times New Roman" w:hAnsi="Times New Roman"/>
          <w:szCs w:val="24"/>
        </w:rPr>
        <w:t xml:space="preserve"> </w:t>
      </w:r>
      <w:r w:rsidR="008A0F60" w:rsidRPr="008A0F60">
        <w:rPr>
          <w:rFonts w:ascii="Times New Roman" w:hAnsi="Times New Roman"/>
          <w:szCs w:val="24"/>
        </w:rPr>
        <w:t xml:space="preserve">materiál, </w:t>
      </w:r>
    </w:p>
    <w:p w14:paraId="53D18A33" w14:textId="77777777" w:rsidR="008A0F60" w:rsidRPr="008A0F60" w:rsidRDefault="008A0F60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 xml:space="preserve">montáž a demontáž elektroinštalácie, </w:t>
      </w:r>
    </w:p>
    <w:p w14:paraId="28AF9966" w14:textId="77777777" w:rsidR="008A0F60" w:rsidRPr="008A0F60" w:rsidRDefault="008A0F60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 xml:space="preserve">montáž a demontáž elektrických prípojok do drevených stánkov,  </w:t>
      </w:r>
    </w:p>
    <w:p w14:paraId="739CB3D8" w14:textId="77777777" w:rsidR="008A0F60" w:rsidRPr="008A0F60" w:rsidRDefault="008A0F60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 xml:space="preserve">zhotovenie elektrických prípojok k pódiám, </w:t>
      </w:r>
    </w:p>
    <w:p w14:paraId="5DAC64D8" w14:textId="77777777" w:rsidR="008A0F60" w:rsidRPr="008A0F60" w:rsidRDefault="008A0F60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 xml:space="preserve">montáž a demontáž elektrických prípojok podľa potreby, </w:t>
      </w:r>
    </w:p>
    <w:p w14:paraId="39A5AA94" w14:textId="57086190" w:rsidR="008A0F60" w:rsidRPr="008A0F60" w:rsidRDefault="006A2681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>elektroinštalačn</w:t>
      </w:r>
      <w:r>
        <w:rPr>
          <w:rFonts w:ascii="Times New Roman" w:hAnsi="Times New Roman"/>
          <w:szCs w:val="24"/>
        </w:rPr>
        <w:t>ý</w:t>
      </w:r>
      <w:r w:rsidRPr="008A0F60">
        <w:rPr>
          <w:rFonts w:ascii="Times New Roman" w:hAnsi="Times New Roman"/>
          <w:szCs w:val="24"/>
        </w:rPr>
        <w:t xml:space="preserve"> </w:t>
      </w:r>
      <w:r w:rsidR="008A0F60" w:rsidRPr="008A0F60">
        <w:rPr>
          <w:rFonts w:ascii="Times New Roman" w:hAnsi="Times New Roman"/>
          <w:szCs w:val="24"/>
        </w:rPr>
        <w:t xml:space="preserve">materiál </w:t>
      </w:r>
      <w:r w:rsidRPr="008A0F60">
        <w:rPr>
          <w:rFonts w:ascii="Times New Roman" w:hAnsi="Times New Roman"/>
          <w:szCs w:val="24"/>
        </w:rPr>
        <w:t>potrebn</w:t>
      </w:r>
      <w:r>
        <w:rPr>
          <w:rFonts w:ascii="Times New Roman" w:hAnsi="Times New Roman"/>
          <w:szCs w:val="24"/>
        </w:rPr>
        <w:t>ý</w:t>
      </w:r>
      <w:r w:rsidRPr="008A0F60">
        <w:rPr>
          <w:rFonts w:ascii="Times New Roman" w:hAnsi="Times New Roman"/>
          <w:szCs w:val="24"/>
        </w:rPr>
        <w:t xml:space="preserve"> </w:t>
      </w:r>
      <w:r w:rsidR="008A0F60" w:rsidRPr="008A0F60">
        <w:rPr>
          <w:rFonts w:ascii="Times New Roman" w:hAnsi="Times New Roman"/>
          <w:szCs w:val="24"/>
        </w:rPr>
        <w:t xml:space="preserve">k zhotoveniu prípojok, </w:t>
      </w:r>
    </w:p>
    <w:p w14:paraId="238DD020" w14:textId="1FCAA270" w:rsidR="008A0F60" w:rsidRPr="008A0F60" w:rsidRDefault="00194775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>vianočn</w:t>
      </w:r>
      <w:r>
        <w:rPr>
          <w:rFonts w:ascii="Times New Roman" w:hAnsi="Times New Roman"/>
          <w:szCs w:val="24"/>
        </w:rPr>
        <w:t>ú</w:t>
      </w:r>
      <w:r w:rsidRPr="008A0F60">
        <w:rPr>
          <w:rFonts w:ascii="Times New Roman" w:hAnsi="Times New Roman"/>
          <w:szCs w:val="24"/>
        </w:rPr>
        <w:t xml:space="preserve"> výzdob</w:t>
      </w:r>
      <w:r>
        <w:rPr>
          <w:rFonts w:ascii="Times New Roman" w:hAnsi="Times New Roman"/>
          <w:szCs w:val="24"/>
        </w:rPr>
        <w:t>u</w:t>
      </w:r>
      <w:r w:rsidRPr="008A0F60">
        <w:rPr>
          <w:rFonts w:ascii="Times New Roman" w:hAnsi="Times New Roman"/>
          <w:szCs w:val="24"/>
        </w:rPr>
        <w:t xml:space="preserve"> </w:t>
      </w:r>
      <w:r w:rsidR="008A0F60" w:rsidRPr="008A0F60">
        <w:rPr>
          <w:rFonts w:ascii="Times New Roman" w:hAnsi="Times New Roman"/>
          <w:szCs w:val="24"/>
        </w:rPr>
        <w:t xml:space="preserve">vianočných trhov – stánkov, stromčeka -  </w:t>
      </w:r>
      <w:r>
        <w:rPr>
          <w:rFonts w:ascii="Times New Roman" w:hAnsi="Times New Roman"/>
          <w:szCs w:val="24"/>
        </w:rPr>
        <w:t xml:space="preserve">jej </w:t>
      </w:r>
      <w:r w:rsidR="008A0F60" w:rsidRPr="008A0F60">
        <w:rPr>
          <w:rFonts w:ascii="Times New Roman" w:hAnsi="Times New Roman"/>
          <w:szCs w:val="24"/>
        </w:rPr>
        <w:t>montáž a</w:t>
      </w:r>
      <w:r>
        <w:rPr>
          <w:rFonts w:ascii="Times New Roman" w:hAnsi="Times New Roman"/>
          <w:szCs w:val="24"/>
        </w:rPr>
        <w:t> </w:t>
      </w:r>
      <w:r w:rsidR="008A0F60" w:rsidRPr="008A0F60">
        <w:rPr>
          <w:rFonts w:ascii="Times New Roman" w:hAnsi="Times New Roman"/>
          <w:szCs w:val="24"/>
        </w:rPr>
        <w:t>demontáž</w:t>
      </w:r>
      <w:r>
        <w:rPr>
          <w:rFonts w:ascii="Times New Roman" w:hAnsi="Times New Roman"/>
          <w:szCs w:val="24"/>
        </w:rPr>
        <w:t>,</w:t>
      </w:r>
      <w:r w:rsidR="008A0F60" w:rsidRPr="008A0F60">
        <w:rPr>
          <w:rFonts w:ascii="Times New Roman" w:hAnsi="Times New Roman"/>
          <w:szCs w:val="24"/>
        </w:rPr>
        <w:t xml:space="preserve"> </w:t>
      </w:r>
    </w:p>
    <w:p w14:paraId="127625BB" w14:textId="7C08AFCB" w:rsidR="008A0F60" w:rsidRPr="008A0F60" w:rsidRDefault="008A0F60" w:rsidP="00C375B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8A0F60">
        <w:rPr>
          <w:rFonts w:ascii="Times New Roman" w:hAnsi="Times New Roman"/>
          <w:szCs w:val="24"/>
        </w:rPr>
        <w:t xml:space="preserve">pohotovosť pri podujatiach organizovaných </w:t>
      </w:r>
      <w:r w:rsidR="006A2681">
        <w:rPr>
          <w:rFonts w:ascii="Times New Roman" w:hAnsi="Times New Roman"/>
          <w:szCs w:val="24"/>
        </w:rPr>
        <w:t>Objednávateľom</w:t>
      </w:r>
      <w:r w:rsidRPr="008A0F60">
        <w:rPr>
          <w:rFonts w:ascii="Times New Roman" w:hAnsi="Times New Roman"/>
          <w:szCs w:val="24"/>
        </w:rPr>
        <w:t xml:space="preserve">, </w:t>
      </w:r>
      <w:proofErr w:type="spellStart"/>
      <w:r w:rsidRPr="008A0F60">
        <w:rPr>
          <w:rFonts w:ascii="Times New Roman" w:hAnsi="Times New Roman"/>
          <w:szCs w:val="24"/>
        </w:rPr>
        <w:t>t.j</w:t>
      </w:r>
      <w:proofErr w:type="spellEnd"/>
      <w:r w:rsidRPr="008A0F60">
        <w:rPr>
          <w:rFonts w:ascii="Times New Roman" w:hAnsi="Times New Roman"/>
          <w:szCs w:val="24"/>
        </w:rPr>
        <w:t xml:space="preserve">. počas podujatí byť k dispozícii na </w:t>
      </w:r>
      <w:r w:rsidR="00194775" w:rsidRPr="008A0F60">
        <w:rPr>
          <w:rFonts w:ascii="Times New Roman" w:hAnsi="Times New Roman"/>
          <w:szCs w:val="24"/>
        </w:rPr>
        <w:t>telefón</w:t>
      </w:r>
      <w:r w:rsidR="00194775">
        <w:rPr>
          <w:rFonts w:ascii="Times New Roman" w:hAnsi="Times New Roman"/>
          <w:szCs w:val="24"/>
        </w:rPr>
        <w:t>nom čísle uvedenom v záhlaví zmluvy</w:t>
      </w:r>
      <w:r w:rsidR="00194775" w:rsidRPr="008A0F60">
        <w:rPr>
          <w:rFonts w:ascii="Times New Roman" w:hAnsi="Times New Roman"/>
          <w:szCs w:val="24"/>
        </w:rPr>
        <w:t xml:space="preserve"> </w:t>
      </w:r>
      <w:r w:rsidRPr="008A0F60">
        <w:rPr>
          <w:rFonts w:ascii="Times New Roman" w:hAnsi="Times New Roman"/>
          <w:szCs w:val="24"/>
        </w:rPr>
        <w:t xml:space="preserve">a v prípade poruchy byť  do 30 minút na mieste určenia. Pohotovosť vždy pred podujatím oznámi </w:t>
      </w:r>
      <w:r w:rsidR="00194775">
        <w:rPr>
          <w:rFonts w:ascii="Times New Roman" w:hAnsi="Times New Roman"/>
          <w:szCs w:val="24"/>
        </w:rPr>
        <w:t>O</w:t>
      </w:r>
      <w:r w:rsidRPr="008A0F60">
        <w:rPr>
          <w:rFonts w:ascii="Times New Roman" w:hAnsi="Times New Roman"/>
          <w:szCs w:val="24"/>
        </w:rPr>
        <w:t xml:space="preserve">bjednávateľ </w:t>
      </w:r>
      <w:r w:rsidR="00194775">
        <w:rPr>
          <w:rFonts w:ascii="Times New Roman" w:hAnsi="Times New Roman"/>
          <w:szCs w:val="24"/>
        </w:rPr>
        <w:t>Zhotovi</w:t>
      </w:r>
      <w:r w:rsidR="00194775" w:rsidRPr="008A0F60">
        <w:rPr>
          <w:rFonts w:ascii="Times New Roman" w:hAnsi="Times New Roman"/>
          <w:szCs w:val="24"/>
        </w:rPr>
        <w:t>teľovi</w:t>
      </w:r>
      <w:r w:rsidR="00E0170D">
        <w:rPr>
          <w:rFonts w:ascii="Times New Roman" w:hAnsi="Times New Roman"/>
          <w:szCs w:val="24"/>
        </w:rPr>
        <w:t xml:space="preserve"> elektronicky alebo telefonicky.</w:t>
      </w:r>
      <w:r w:rsidRPr="008A0F60">
        <w:rPr>
          <w:rFonts w:ascii="Times New Roman" w:hAnsi="Times New Roman"/>
          <w:szCs w:val="24"/>
        </w:rPr>
        <w:t xml:space="preserve">  </w:t>
      </w:r>
    </w:p>
    <w:p w14:paraId="180B7F5F" w14:textId="48CB2EF6" w:rsidR="00240DDF" w:rsidRPr="00240DDF" w:rsidRDefault="008F5F68" w:rsidP="00AC6EEC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240DDF">
        <w:rPr>
          <w:rFonts w:ascii="Times New Roman" w:hAnsi="Times New Roman"/>
        </w:rPr>
        <w:lastRenderedPageBreak/>
        <w:t xml:space="preserve">Zmluvné strany sa dohodli, že predmet zmluvy podľa čl. I. ods. 1 tejto zmluvy bude </w:t>
      </w:r>
      <w:r w:rsidR="00194775" w:rsidRPr="00240DDF">
        <w:rPr>
          <w:rFonts w:ascii="Times New Roman" w:hAnsi="Times New Roman"/>
        </w:rPr>
        <w:t>Z</w:t>
      </w:r>
      <w:r w:rsidRPr="00240DDF">
        <w:rPr>
          <w:rFonts w:ascii="Times New Roman" w:hAnsi="Times New Roman"/>
        </w:rPr>
        <w:t xml:space="preserve">hotoviteľ realizovať vždy len podľa požiadaviek a potrieb </w:t>
      </w:r>
      <w:r w:rsidR="00194775" w:rsidRPr="00240DDF">
        <w:rPr>
          <w:rFonts w:ascii="Times New Roman" w:hAnsi="Times New Roman"/>
        </w:rPr>
        <w:t>O</w:t>
      </w:r>
      <w:r w:rsidRPr="00240DDF">
        <w:rPr>
          <w:rFonts w:ascii="Times New Roman" w:hAnsi="Times New Roman"/>
        </w:rPr>
        <w:t xml:space="preserve">bjednávateľa, na základe jednotlivých objednávok </w:t>
      </w:r>
      <w:r w:rsidR="00194775" w:rsidRPr="00240DDF">
        <w:rPr>
          <w:rFonts w:ascii="Times New Roman" w:hAnsi="Times New Roman"/>
        </w:rPr>
        <w:t>O</w:t>
      </w:r>
      <w:r w:rsidRPr="00240DDF">
        <w:rPr>
          <w:rFonts w:ascii="Times New Roman" w:hAnsi="Times New Roman"/>
        </w:rPr>
        <w:t xml:space="preserve">bjednávateľa v súlade s jeho internými predpismi o objednávaní, ktoré budú považované za zmluvy o dielo, pričom </w:t>
      </w:r>
      <w:r w:rsidR="00194775" w:rsidRPr="00240DDF">
        <w:rPr>
          <w:rFonts w:ascii="Times New Roman" w:hAnsi="Times New Roman"/>
        </w:rPr>
        <w:t>O</w:t>
      </w:r>
      <w:r w:rsidRPr="00240DDF">
        <w:rPr>
          <w:rFonts w:ascii="Times New Roman" w:hAnsi="Times New Roman"/>
        </w:rPr>
        <w:t xml:space="preserve">bjednávateľ v objednávke uvedie konkrétny druh požadovanej práce a termín odovzdania diela. Akceptácia tejto objednávky </w:t>
      </w:r>
      <w:r w:rsidR="00194775" w:rsidRPr="00240DDF">
        <w:rPr>
          <w:rFonts w:ascii="Times New Roman" w:hAnsi="Times New Roman"/>
        </w:rPr>
        <w:t>Z</w:t>
      </w:r>
      <w:r w:rsidRPr="00240DDF">
        <w:rPr>
          <w:rFonts w:ascii="Times New Roman" w:hAnsi="Times New Roman"/>
        </w:rPr>
        <w:t>hotoviteľom sa považuje za uzavretie čiastkovej realizačnej zmluvy o dielo.</w:t>
      </w:r>
      <w:r w:rsidR="00240DDF" w:rsidRPr="00240DDF">
        <w:rPr>
          <w:rFonts w:ascii="Times New Roman" w:hAnsi="Times New Roman"/>
        </w:rPr>
        <w:t xml:space="preserve"> Termín ur</w:t>
      </w:r>
      <w:r w:rsidR="00240DDF" w:rsidRPr="00240DDF">
        <w:rPr>
          <w:rFonts w:ascii="Times New Roman" w:hAnsi="Times New Roman" w:hint="eastAsia"/>
        </w:rPr>
        <w:t>č</w:t>
      </w:r>
      <w:r w:rsidR="00240DDF" w:rsidRPr="00240DDF">
        <w:rPr>
          <w:rFonts w:ascii="Times New Roman" w:hAnsi="Times New Roman"/>
        </w:rPr>
        <w:t>ený v objednávke pod</w:t>
      </w:r>
      <w:r w:rsidR="00240DDF" w:rsidRPr="00240DDF">
        <w:rPr>
          <w:rFonts w:ascii="Times New Roman" w:hAnsi="Times New Roman" w:hint="eastAsia"/>
        </w:rPr>
        <w:t>ľ</w:t>
      </w:r>
      <w:r w:rsidR="00240DDF" w:rsidRPr="00240DDF">
        <w:rPr>
          <w:rFonts w:ascii="Times New Roman" w:hAnsi="Times New Roman"/>
        </w:rPr>
        <w:t xml:space="preserve">a tohto </w:t>
      </w:r>
      <w:r w:rsidR="00240DDF" w:rsidRPr="00240DDF">
        <w:rPr>
          <w:rFonts w:ascii="Times New Roman" w:hAnsi="Times New Roman" w:hint="eastAsia"/>
        </w:rPr>
        <w:t>č</w:t>
      </w:r>
      <w:r w:rsidR="00240DDF">
        <w:rPr>
          <w:rFonts w:ascii="Times New Roman" w:hAnsi="Times New Roman"/>
        </w:rPr>
        <w:t>lánku je pre Zhotovi</w:t>
      </w:r>
      <w:r w:rsidR="00240DDF" w:rsidRPr="00240DDF">
        <w:rPr>
          <w:rFonts w:ascii="Times New Roman" w:hAnsi="Times New Roman"/>
        </w:rPr>
        <w:t>te</w:t>
      </w:r>
      <w:r w:rsidR="00240DDF" w:rsidRPr="00240DDF">
        <w:rPr>
          <w:rFonts w:ascii="Times New Roman" w:hAnsi="Times New Roman" w:hint="eastAsia"/>
        </w:rPr>
        <w:t>ľ</w:t>
      </w:r>
      <w:r w:rsidR="00240DDF" w:rsidRPr="00240DDF">
        <w:rPr>
          <w:rFonts w:ascii="Times New Roman" w:hAnsi="Times New Roman"/>
        </w:rPr>
        <w:t>a záväzným a jeho nedodržaním sa dostáva do omeškania s výnimkou, ak bolo omeškanie preukázate</w:t>
      </w:r>
      <w:r w:rsidR="00240DDF" w:rsidRPr="00240DDF">
        <w:rPr>
          <w:rFonts w:ascii="Times New Roman" w:hAnsi="Times New Roman" w:hint="eastAsia"/>
        </w:rPr>
        <w:t>ľ</w:t>
      </w:r>
      <w:r w:rsidR="00240DDF" w:rsidRPr="00240DDF">
        <w:rPr>
          <w:rFonts w:ascii="Times New Roman" w:hAnsi="Times New Roman"/>
        </w:rPr>
        <w:t>ne spôsobené zásaho</w:t>
      </w:r>
      <w:r w:rsidR="00240DDF">
        <w:rPr>
          <w:rFonts w:ascii="Times New Roman" w:hAnsi="Times New Roman"/>
        </w:rPr>
        <w:t xml:space="preserve">m vyššej moci (vis </w:t>
      </w:r>
      <w:proofErr w:type="spellStart"/>
      <w:r w:rsidR="00240DDF">
        <w:rPr>
          <w:rFonts w:ascii="Times New Roman" w:hAnsi="Times New Roman"/>
        </w:rPr>
        <w:t>maior</w:t>
      </w:r>
      <w:proofErr w:type="spellEnd"/>
      <w:r w:rsidR="00240DDF">
        <w:rPr>
          <w:rFonts w:ascii="Times New Roman" w:hAnsi="Times New Roman"/>
        </w:rPr>
        <w:t>) alebo</w:t>
      </w:r>
      <w:r w:rsidR="00240DDF" w:rsidRPr="00240DDF">
        <w:rPr>
          <w:rFonts w:ascii="Times New Roman" w:hAnsi="Times New Roman"/>
        </w:rPr>
        <w:t xml:space="preserve"> z dôvodu  mimoriadnych  udalostí (napr. nepriaznivé povet</w:t>
      </w:r>
      <w:r w:rsidR="00240DDF">
        <w:rPr>
          <w:rFonts w:ascii="Times New Roman" w:hAnsi="Times New Roman"/>
        </w:rPr>
        <w:t>ernostné podmienky</w:t>
      </w:r>
      <w:r w:rsidR="00240DDF" w:rsidRPr="00240DDF">
        <w:rPr>
          <w:rFonts w:ascii="Times New Roman" w:hAnsi="Times New Roman"/>
        </w:rPr>
        <w:t>).</w:t>
      </w:r>
    </w:p>
    <w:p w14:paraId="5992430F" w14:textId="3DE50D0D" w:rsidR="008F5F68" w:rsidRPr="00360467" w:rsidRDefault="008F5F68" w:rsidP="00AC6EEC">
      <w:pPr>
        <w:pStyle w:val="Odsekzoznamu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14:paraId="5B238544" w14:textId="4FB7B64C" w:rsidR="008F5F68" w:rsidRDefault="008F5F68" w:rsidP="008F5F68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Zhotoviteľ je povinný obstarať elektroinštalačný materiál potrebný na vykonanie diela, </w:t>
      </w:r>
      <w:r w:rsidR="00240DDF" w:rsidRPr="00360467">
        <w:rPr>
          <w:rFonts w:ascii="Times New Roman" w:hAnsi="Times New Roman"/>
        </w:rPr>
        <w:t>objednan</w:t>
      </w:r>
      <w:r w:rsidR="00240DDF">
        <w:rPr>
          <w:rFonts w:ascii="Times New Roman" w:hAnsi="Times New Roman"/>
        </w:rPr>
        <w:t xml:space="preserve">ý </w:t>
      </w:r>
      <w:r w:rsidR="00194775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 xml:space="preserve">bjednávateľom. </w:t>
      </w:r>
    </w:p>
    <w:p w14:paraId="7CBC7457" w14:textId="77777777" w:rsidR="00687A1B" w:rsidRDefault="00687A1B" w:rsidP="00687A1B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687A1B">
        <w:rPr>
          <w:rFonts w:ascii="Times New Roman" w:hAnsi="Times New Roman"/>
        </w:rPr>
        <w:t>Zhotovite</w:t>
      </w:r>
      <w:r w:rsidRPr="00687A1B">
        <w:rPr>
          <w:rFonts w:ascii="Times New Roman" w:hAnsi="Times New Roman" w:hint="eastAsia"/>
        </w:rPr>
        <w:t>ľ</w:t>
      </w:r>
      <w:r w:rsidRPr="00687A1B">
        <w:rPr>
          <w:rFonts w:ascii="Times New Roman" w:hAnsi="Times New Roman"/>
        </w:rPr>
        <w:t xml:space="preserve"> potvrdzuje, že sa v plnom rozsahu zoznámil s rozsahom a povahou </w:t>
      </w:r>
      <w:r>
        <w:rPr>
          <w:rFonts w:ascii="Times New Roman" w:hAnsi="Times New Roman"/>
        </w:rPr>
        <w:t>d</w:t>
      </w:r>
      <w:r w:rsidRPr="00687A1B">
        <w:rPr>
          <w:rFonts w:ascii="Times New Roman" w:hAnsi="Times New Roman"/>
        </w:rPr>
        <w:t xml:space="preserve">iela, že sú mu známe technické a kvalitatívne podmienky na realizáciu </w:t>
      </w:r>
      <w:r>
        <w:rPr>
          <w:rFonts w:ascii="Times New Roman" w:hAnsi="Times New Roman"/>
        </w:rPr>
        <w:t>d</w:t>
      </w:r>
      <w:r w:rsidRPr="00687A1B">
        <w:rPr>
          <w:rFonts w:ascii="Times New Roman" w:hAnsi="Times New Roman"/>
        </w:rPr>
        <w:t>iela a že disponuje takými kapacitami a odbornými znalos</w:t>
      </w:r>
      <w:r w:rsidRPr="00687A1B">
        <w:rPr>
          <w:rFonts w:ascii="Times New Roman" w:hAnsi="Times New Roman" w:hint="eastAsia"/>
        </w:rPr>
        <w:t>ť</w:t>
      </w:r>
      <w:r w:rsidRPr="00687A1B">
        <w:rPr>
          <w:rFonts w:ascii="Times New Roman" w:hAnsi="Times New Roman"/>
        </w:rPr>
        <w:t xml:space="preserve">ami, ktoré sú na zhotovenie </w:t>
      </w:r>
      <w:r>
        <w:rPr>
          <w:rFonts w:ascii="Times New Roman" w:hAnsi="Times New Roman"/>
        </w:rPr>
        <w:t>d</w:t>
      </w:r>
      <w:r w:rsidRPr="00687A1B">
        <w:rPr>
          <w:rFonts w:ascii="Times New Roman" w:hAnsi="Times New Roman"/>
        </w:rPr>
        <w:t>iela s odbornou starostlivos</w:t>
      </w:r>
      <w:r w:rsidRPr="00687A1B">
        <w:rPr>
          <w:rFonts w:ascii="Times New Roman" w:hAnsi="Times New Roman" w:hint="eastAsia"/>
        </w:rPr>
        <w:t>ť</w:t>
      </w:r>
      <w:r w:rsidRPr="00687A1B">
        <w:rPr>
          <w:rFonts w:ascii="Times New Roman" w:hAnsi="Times New Roman"/>
        </w:rPr>
        <w:t>ou v súlade s touto zmluvou potrebné.</w:t>
      </w:r>
    </w:p>
    <w:p w14:paraId="64C82A5C" w14:textId="77777777" w:rsidR="007635C3" w:rsidRDefault="007635C3" w:rsidP="007635C3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7635C3">
        <w:rPr>
          <w:rFonts w:ascii="Times New Roman" w:hAnsi="Times New Roman"/>
        </w:rPr>
        <w:t>Objednávate</w:t>
      </w:r>
      <w:r w:rsidRPr="007635C3">
        <w:rPr>
          <w:rFonts w:ascii="Times New Roman" w:hAnsi="Times New Roman" w:hint="eastAsia"/>
        </w:rPr>
        <w:t>ľ</w:t>
      </w:r>
      <w:r w:rsidRPr="00763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v nadväznosti na bod 1 tohto článku zaväzuje, že d</w:t>
      </w:r>
      <w:r w:rsidRPr="007635C3">
        <w:rPr>
          <w:rFonts w:ascii="Times New Roman" w:hAnsi="Times New Roman"/>
        </w:rPr>
        <w:t>i</w:t>
      </w:r>
      <w:r>
        <w:rPr>
          <w:rFonts w:ascii="Times New Roman" w:hAnsi="Times New Roman"/>
        </w:rPr>
        <w:t>elo zhotovené v súlade s touto z</w:t>
      </w:r>
      <w:r w:rsidRPr="007635C3">
        <w:rPr>
          <w:rFonts w:ascii="Times New Roman" w:hAnsi="Times New Roman"/>
        </w:rPr>
        <w:t>mluvou prevezme a zaplatí Zhotovite</w:t>
      </w:r>
      <w:r w:rsidRPr="007635C3">
        <w:rPr>
          <w:rFonts w:ascii="Times New Roman" w:hAnsi="Times New Roman" w:hint="eastAsia"/>
        </w:rPr>
        <w:t>ľ</w:t>
      </w:r>
      <w:r w:rsidRPr="007635C3">
        <w:rPr>
          <w:rFonts w:ascii="Times New Roman" w:hAnsi="Times New Roman"/>
        </w:rPr>
        <w:t>ovi dohodnutú cenu, pod</w:t>
      </w:r>
      <w:r w:rsidRPr="007635C3">
        <w:rPr>
          <w:rFonts w:ascii="Times New Roman" w:hAnsi="Times New Roman" w:hint="eastAsia"/>
        </w:rPr>
        <w:t>ľ</w:t>
      </w:r>
      <w:r w:rsidRPr="007635C3">
        <w:rPr>
          <w:rFonts w:ascii="Times New Roman" w:hAnsi="Times New Roman"/>
        </w:rPr>
        <w:t>a pod</w:t>
      </w:r>
      <w:r>
        <w:rPr>
          <w:rFonts w:ascii="Times New Roman" w:hAnsi="Times New Roman"/>
        </w:rPr>
        <w:t>mienok dohodnutých v tejto z</w:t>
      </w:r>
      <w:r w:rsidRPr="007635C3">
        <w:rPr>
          <w:rFonts w:ascii="Times New Roman" w:hAnsi="Times New Roman"/>
        </w:rPr>
        <w:t>mluve.</w:t>
      </w:r>
    </w:p>
    <w:p w14:paraId="6E0DF5E4" w14:textId="77777777" w:rsidR="0088334F" w:rsidRPr="0088334F" w:rsidRDefault="0088334F" w:rsidP="00AC6EEC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88334F">
        <w:rPr>
          <w:rFonts w:ascii="Times New Roman" w:hAnsi="Times New Roman"/>
        </w:rPr>
        <w:t>Veci pre zhotovenie diela, v</w:t>
      </w:r>
      <w:r>
        <w:rPr>
          <w:rFonts w:ascii="Times New Roman" w:hAnsi="Times New Roman"/>
        </w:rPr>
        <w:t xml:space="preserve">rátane </w:t>
      </w:r>
      <w:r w:rsidRPr="0088334F">
        <w:rPr>
          <w:rFonts w:ascii="Times New Roman" w:hAnsi="Times New Roman"/>
        </w:rPr>
        <w:t>subdodávok zabezpe</w:t>
      </w:r>
      <w:r w:rsidRPr="0088334F"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uje Z</w:t>
      </w:r>
      <w:r w:rsidRPr="0088334F">
        <w:rPr>
          <w:rFonts w:ascii="Times New Roman" w:hAnsi="Times New Roman"/>
        </w:rPr>
        <w:t>hotovite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>, ak sa zmluvné strany osobitne nedohodnú inak. Zhotovite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 xml:space="preserve"> sa zaväzuje, že v zmluvách uzatvorených so svojimi jednotlivými subdodávate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>mi nebude dohodnutá tzv. výhrada vlastníctva, teda také ustanovenie, ktoré by stanovovalo , že zhotovované dielo alebo akáko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 xml:space="preserve">vek jeho </w:t>
      </w:r>
      <w:r w:rsidRPr="0088334F">
        <w:rPr>
          <w:rFonts w:ascii="Times New Roman" w:hAnsi="Times New Roman" w:hint="eastAsia"/>
        </w:rPr>
        <w:t>č</w:t>
      </w:r>
      <w:r w:rsidRPr="0088334F">
        <w:rPr>
          <w:rFonts w:ascii="Times New Roman" w:hAnsi="Times New Roman"/>
        </w:rPr>
        <w:t>as</w:t>
      </w:r>
      <w:r w:rsidRPr="0088334F">
        <w:rPr>
          <w:rFonts w:ascii="Times New Roman" w:hAnsi="Times New Roman" w:hint="eastAsia"/>
        </w:rPr>
        <w:t>ť</w:t>
      </w:r>
      <w:r w:rsidRPr="0088334F">
        <w:rPr>
          <w:rFonts w:ascii="Times New Roman" w:hAnsi="Times New Roman"/>
        </w:rPr>
        <w:t xml:space="preserve"> je až do úplného zaplatenia ceny za dielo vo vlastníctve subdodávate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>a. Dielo musí vždy priamo prechádza</w:t>
      </w:r>
      <w:r w:rsidRPr="0088334F">
        <w:rPr>
          <w:rFonts w:ascii="Times New Roman" w:hAnsi="Times New Roman" w:hint="eastAsia"/>
        </w:rPr>
        <w:t>ť</w:t>
      </w:r>
      <w:r>
        <w:rPr>
          <w:rFonts w:ascii="Times New Roman" w:hAnsi="Times New Roman"/>
        </w:rPr>
        <w:t xml:space="preserve"> do vlastníctva O</w:t>
      </w:r>
      <w:r w:rsidRPr="0088334F">
        <w:rPr>
          <w:rFonts w:ascii="Times New Roman" w:hAnsi="Times New Roman"/>
        </w:rPr>
        <w:t>bjednávate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>a pod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>a tejto zmluvy o dielo.</w:t>
      </w:r>
    </w:p>
    <w:p w14:paraId="289F304E" w14:textId="77777777" w:rsidR="0088334F" w:rsidRPr="0088334F" w:rsidRDefault="0088334F" w:rsidP="00AC6EEC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88334F">
        <w:rPr>
          <w:rFonts w:ascii="Times New Roman" w:hAnsi="Times New Roman"/>
        </w:rPr>
        <w:t>Zhotovite</w:t>
      </w:r>
      <w:r w:rsidRPr="0088334F">
        <w:rPr>
          <w:rFonts w:ascii="Times New Roman" w:hAnsi="Times New Roman" w:hint="eastAsia"/>
        </w:rPr>
        <w:t>ľ</w:t>
      </w:r>
      <w:r w:rsidRPr="0088334F">
        <w:rPr>
          <w:rFonts w:ascii="Times New Roman" w:hAnsi="Times New Roman"/>
        </w:rPr>
        <w:t xml:space="preserve"> zhotoví dielo na vlastný náklad, vo vlastnom mene, na vlastnú zodpovednos</w:t>
      </w:r>
      <w:r w:rsidRPr="0088334F">
        <w:rPr>
          <w:rFonts w:ascii="Times New Roman" w:hAnsi="Times New Roman" w:hint="eastAsia"/>
        </w:rPr>
        <w:t>ť</w:t>
      </w:r>
      <w:r w:rsidRPr="0088334F">
        <w:rPr>
          <w:rFonts w:ascii="Times New Roman" w:hAnsi="Times New Roman"/>
        </w:rPr>
        <w:t xml:space="preserve"> a na vlastné nebezpe</w:t>
      </w:r>
      <w:r w:rsidRPr="0088334F">
        <w:rPr>
          <w:rFonts w:ascii="Times New Roman" w:hAnsi="Times New Roman" w:hint="eastAsia"/>
        </w:rPr>
        <w:t>č</w:t>
      </w:r>
      <w:r w:rsidRPr="0088334F">
        <w:rPr>
          <w:rFonts w:ascii="Times New Roman" w:hAnsi="Times New Roman"/>
        </w:rPr>
        <w:t>enstvo, s odbornou starostlivos</w:t>
      </w:r>
      <w:r w:rsidRPr="0088334F">
        <w:rPr>
          <w:rFonts w:ascii="Times New Roman" w:hAnsi="Times New Roman" w:hint="eastAsia"/>
        </w:rPr>
        <w:t>ť</w:t>
      </w:r>
      <w:r w:rsidRPr="0088334F">
        <w:rPr>
          <w:rFonts w:ascii="Times New Roman" w:hAnsi="Times New Roman"/>
        </w:rPr>
        <w:t xml:space="preserve">ou, v súlade s podmienkami  </w:t>
      </w:r>
      <w:r>
        <w:rPr>
          <w:rFonts w:ascii="Times New Roman" w:hAnsi="Times New Roman"/>
        </w:rPr>
        <w:t xml:space="preserve">prípadného </w:t>
      </w:r>
      <w:r w:rsidRPr="0088334F">
        <w:rPr>
          <w:rFonts w:ascii="Times New Roman" w:hAnsi="Times New Roman"/>
        </w:rPr>
        <w:t>povolenia na zák</w:t>
      </w:r>
      <w:r>
        <w:rPr>
          <w:rFonts w:ascii="Times New Roman" w:hAnsi="Times New Roman"/>
        </w:rPr>
        <w:t>lade, ktorého sa dielo vykonáva</w:t>
      </w:r>
      <w:r w:rsidRPr="0088334F">
        <w:rPr>
          <w:rFonts w:ascii="Times New Roman" w:hAnsi="Times New Roman"/>
        </w:rPr>
        <w:t>, vyjadreniami dotknutých organizácií a subjektov, v súlade s platnými právnymi predpismi a záväznými technickými normami (STN a EN).</w:t>
      </w:r>
    </w:p>
    <w:p w14:paraId="7E0CD934" w14:textId="77777777" w:rsidR="0088334F" w:rsidRPr="00360467" w:rsidRDefault="0088334F" w:rsidP="00AC6EEC">
      <w:pPr>
        <w:pStyle w:val="Odsekzoznamu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14:paraId="4DF59AEC" w14:textId="77777777" w:rsidR="008F5F68" w:rsidRPr="00360467" w:rsidRDefault="008F5F68" w:rsidP="008F5F68">
      <w:pPr>
        <w:ind w:left="284"/>
        <w:jc w:val="both"/>
        <w:rPr>
          <w:rFonts w:ascii="Times New Roman" w:hAnsi="Times New Roman"/>
        </w:rPr>
      </w:pPr>
    </w:p>
    <w:p w14:paraId="62453376" w14:textId="062EF068" w:rsidR="008F5F68" w:rsidRPr="00360467" w:rsidRDefault="008F5F68" w:rsidP="008F5F68">
      <w:pPr>
        <w:pStyle w:val="Odsekzoznamu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851" w:hanging="568"/>
        <w:jc w:val="center"/>
        <w:rPr>
          <w:rFonts w:ascii="Times New Roman" w:hAnsi="Times New Roman"/>
          <w:b/>
        </w:rPr>
      </w:pPr>
      <w:r w:rsidRPr="00360467">
        <w:rPr>
          <w:rFonts w:ascii="Times New Roman" w:hAnsi="Times New Roman"/>
          <w:b/>
        </w:rPr>
        <w:t>Miesto plnenia</w:t>
      </w:r>
    </w:p>
    <w:p w14:paraId="13D42D02" w14:textId="77777777" w:rsidR="008F5F68" w:rsidRPr="00360467" w:rsidRDefault="008F5F68" w:rsidP="008F5F68">
      <w:pPr>
        <w:ind w:left="284"/>
        <w:jc w:val="both"/>
        <w:rPr>
          <w:rFonts w:ascii="Times New Roman" w:hAnsi="Times New Roman"/>
          <w:b/>
        </w:rPr>
      </w:pPr>
    </w:p>
    <w:p w14:paraId="4DCF51DC" w14:textId="3B43225A" w:rsidR="008F5F68" w:rsidRDefault="008F5F68" w:rsidP="008F5F68">
      <w:pPr>
        <w:ind w:left="284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Miestom plnenia je mesto Žilina</w:t>
      </w:r>
      <w:r w:rsidR="00BE7325">
        <w:rPr>
          <w:rFonts w:ascii="Times New Roman" w:hAnsi="Times New Roman"/>
        </w:rPr>
        <w:t xml:space="preserve"> podľa jednotlivých objednávok</w:t>
      </w:r>
      <w:r w:rsidRPr="00360467">
        <w:rPr>
          <w:rFonts w:ascii="Times New Roman" w:hAnsi="Times New Roman"/>
        </w:rPr>
        <w:t xml:space="preserve">. </w:t>
      </w:r>
    </w:p>
    <w:p w14:paraId="25843E3D" w14:textId="77777777" w:rsidR="00C375B6" w:rsidRPr="00360467" w:rsidRDefault="00C375B6" w:rsidP="008F5F68">
      <w:pPr>
        <w:ind w:left="284"/>
        <w:jc w:val="both"/>
        <w:rPr>
          <w:rFonts w:ascii="Times New Roman" w:hAnsi="Times New Roman"/>
        </w:rPr>
      </w:pPr>
    </w:p>
    <w:p w14:paraId="5D54716A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0B8FE5C0" w14:textId="77777777" w:rsidR="008F5F68" w:rsidRPr="00360467" w:rsidRDefault="008F5F68" w:rsidP="008F5F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510"/>
        <w:jc w:val="center"/>
        <w:rPr>
          <w:rFonts w:ascii="Times New Roman" w:hAnsi="Times New Roman"/>
          <w:b/>
          <w:bCs/>
        </w:rPr>
      </w:pPr>
      <w:r w:rsidRPr="00360467">
        <w:rPr>
          <w:rFonts w:ascii="Times New Roman" w:hAnsi="Times New Roman"/>
          <w:b/>
          <w:bCs/>
        </w:rPr>
        <w:t>Platnosť zmluvy, odovzdanie diela</w:t>
      </w:r>
    </w:p>
    <w:p w14:paraId="2A6D9BFE" w14:textId="56F438EA" w:rsidR="008F5F68" w:rsidRPr="00360467" w:rsidRDefault="008F5F68" w:rsidP="008F5F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 w:rsidRPr="00360467">
        <w:rPr>
          <w:rFonts w:ascii="Times New Roman" w:hAnsi="Times New Roman"/>
          <w:bCs/>
        </w:rPr>
        <w:t xml:space="preserve">Táto zmluva sa uzatvára na dobu určitú, </w:t>
      </w:r>
      <w:r w:rsidR="003A744D">
        <w:rPr>
          <w:rFonts w:ascii="Times New Roman" w:hAnsi="Times New Roman"/>
          <w:bCs/>
        </w:rPr>
        <w:t>24</w:t>
      </w:r>
      <w:r w:rsidR="003A744D" w:rsidRPr="00360467">
        <w:rPr>
          <w:rFonts w:ascii="Times New Roman" w:hAnsi="Times New Roman"/>
          <w:bCs/>
        </w:rPr>
        <w:t xml:space="preserve"> </w:t>
      </w:r>
      <w:r w:rsidRPr="00360467">
        <w:rPr>
          <w:rFonts w:ascii="Times New Roman" w:hAnsi="Times New Roman"/>
          <w:bCs/>
        </w:rPr>
        <w:t>kalendárnych mesiacov od nadobudnutia účinnosti zmluvy.</w:t>
      </w:r>
    </w:p>
    <w:p w14:paraId="4A061D50" w14:textId="77777777" w:rsidR="008F5F68" w:rsidRPr="00360467" w:rsidRDefault="008F5F68" w:rsidP="008F5F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 w:rsidRPr="00360467">
        <w:rPr>
          <w:rFonts w:ascii="Times New Roman" w:hAnsi="Times New Roman"/>
          <w:bCs/>
        </w:rPr>
        <w:t>Platnosť a účinnosť tejto zmluvy skončí uplynutím dojednanej doby podľa čl. III ods. I tejto zmluvy.</w:t>
      </w:r>
    </w:p>
    <w:p w14:paraId="235A7EF3" w14:textId="4492DA4A" w:rsidR="00BE7325" w:rsidRDefault="008F5F68" w:rsidP="008F5F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 w:rsidRPr="00360467">
        <w:rPr>
          <w:rFonts w:ascii="Times New Roman" w:hAnsi="Times New Roman"/>
          <w:bCs/>
        </w:rPr>
        <w:t>V prípade porušenia zmluvných  podmienok pods</w:t>
      </w:r>
      <w:bookmarkStart w:id="0" w:name="_GoBack"/>
      <w:bookmarkEnd w:id="0"/>
      <w:r w:rsidRPr="00360467">
        <w:rPr>
          <w:rFonts w:ascii="Times New Roman" w:hAnsi="Times New Roman"/>
          <w:bCs/>
        </w:rPr>
        <w:t xml:space="preserve">tatným spôsobom ktoroukoľvek zmluvnou stranou je </w:t>
      </w:r>
      <w:r w:rsidR="00194775">
        <w:rPr>
          <w:rFonts w:ascii="Times New Roman" w:hAnsi="Times New Roman"/>
          <w:bCs/>
        </w:rPr>
        <w:t>Z</w:t>
      </w:r>
      <w:r w:rsidRPr="00360467">
        <w:rPr>
          <w:rFonts w:ascii="Times New Roman" w:hAnsi="Times New Roman"/>
          <w:bCs/>
        </w:rPr>
        <w:t>hotoviteľ i </w:t>
      </w:r>
      <w:r w:rsidR="00194775">
        <w:rPr>
          <w:rFonts w:ascii="Times New Roman" w:hAnsi="Times New Roman"/>
          <w:bCs/>
        </w:rPr>
        <w:t>O</w:t>
      </w:r>
      <w:r w:rsidRPr="00360467">
        <w:rPr>
          <w:rFonts w:ascii="Times New Roman" w:hAnsi="Times New Roman"/>
          <w:bCs/>
        </w:rPr>
        <w:t xml:space="preserve">bjednávateľ oprávnený odstúpiť od zmluvy. Odstúpenie od zmluvy musí byť písomné a doručené druhej zmluvnej strane. </w:t>
      </w:r>
    </w:p>
    <w:p w14:paraId="679F6F2F" w14:textId="1C0DEE07" w:rsidR="008F5F68" w:rsidRPr="00AC6EEC" w:rsidRDefault="008F5F68" w:rsidP="00AC6EEC">
      <w:pPr>
        <w:pStyle w:val="Odsekzoznamu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C6EEC">
        <w:rPr>
          <w:rFonts w:ascii="Times New Roman" w:hAnsi="Times New Roman"/>
          <w:bCs/>
        </w:rPr>
        <w:t xml:space="preserve">Za porušenie zmluvy podstatným spôsobom </w:t>
      </w:r>
      <w:r w:rsidR="00071EE6" w:rsidRPr="00AC6EEC">
        <w:rPr>
          <w:rFonts w:ascii="Times New Roman" w:hAnsi="Times New Roman"/>
          <w:bCs/>
        </w:rPr>
        <w:t xml:space="preserve">zo strany </w:t>
      </w:r>
      <w:r w:rsidR="00194775" w:rsidRPr="00AC6EEC">
        <w:rPr>
          <w:rFonts w:ascii="Times New Roman" w:hAnsi="Times New Roman"/>
          <w:bCs/>
        </w:rPr>
        <w:t>Z</w:t>
      </w:r>
      <w:r w:rsidR="00071EE6" w:rsidRPr="00AC6EEC">
        <w:rPr>
          <w:rFonts w:ascii="Times New Roman" w:hAnsi="Times New Roman"/>
          <w:bCs/>
        </w:rPr>
        <w:t>hotovite</w:t>
      </w:r>
      <w:r w:rsidR="00071EE6" w:rsidRPr="00AC6EEC">
        <w:rPr>
          <w:rFonts w:ascii="Times New Roman" w:hAnsi="Times New Roman" w:hint="eastAsia"/>
          <w:bCs/>
        </w:rPr>
        <w:t>ľ</w:t>
      </w:r>
      <w:r w:rsidR="00071EE6" w:rsidRPr="00AC6EEC">
        <w:rPr>
          <w:rFonts w:ascii="Times New Roman" w:hAnsi="Times New Roman"/>
          <w:bCs/>
        </w:rPr>
        <w:t xml:space="preserve">a </w:t>
      </w:r>
      <w:r w:rsidRPr="00AC6EEC">
        <w:rPr>
          <w:rFonts w:ascii="Times New Roman" w:hAnsi="Times New Roman"/>
          <w:bCs/>
        </w:rPr>
        <w:t>sa považuje</w:t>
      </w:r>
      <w:r w:rsidR="00BE7325" w:rsidRPr="00AC6EEC">
        <w:rPr>
          <w:rFonts w:ascii="Times New Roman" w:hAnsi="Times New Roman"/>
          <w:bCs/>
        </w:rPr>
        <w:t xml:space="preserve"> najmä</w:t>
      </w:r>
      <w:r w:rsidRPr="00AC6EEC">
        <w:rPr>
          <w:rFonts w:ascii="Times New Roman" w:hAnsi="Times New Roman"/>
          <w:bCs/>
        </w:rPr>
        <w:t>:</w:t>
      </w:r>
    </w:p>
    <w:p w14:paraId="6A795834" w14:textId="77777777" w:rsidR="008F5F68" w:rsidRPr="00360467" w:rsidRDefault="008F5F68" w:rsidP="008F5F68">
      <w:pPr>
        <w:pStyle w:val="Odsekzoznamu"/>
        <w:numPr>
          <w:ilvl w:val="0"/>
          <w:numId w:val="9"/>
        </w:numPr>
        <w:contextualSpacing w:val="0"/>
        <w:rPr>
          <w:rFonts w:ascii="Times New Roman" w:hAnsi="Times New Roman"/>
          <w:color w:val="000000" w:themeColor="text1"/>
        </w:rPr>
      </w:pPr>
      <w:r w:rsidRPr="00360467">
        <w:rPr>
          <w:rFonts w:ascii="Times New Roman" w:hAnsi="Times New Roman"/>
          <w:bCs/>
          <w:color w:val="000000" w:themeColor="text1"/>
        </w:rPr>
        <w:t>a</w:t>
      </w:r>
      <w:r w:rsidRPr="00360467">
        <w:rPr>
          <w:rFonts w:ascii="Times New Roman" w:hAnsi="Times New Roman"/>
          <w:color w:val="000000" w:themeColor="text1"/>
        </w:rPr>
        <w:t>k dielo nebolo zhotovené a odovzdané v dohodnutom termíne,</w:t>
      </w:r>
    </w:p>
    <w:p w14:paraId="74C1BCC5" w14:textId="77777777" w:rsidR="00BE7325" w:rsidRPr="00BE7325" w:rsidRDefault="008F5F68" w:rsidP="008F5F68">
      <w:pPr>
        <w:pStyle w:val="Odsekzoznamu"/>
        <w:numPr>
          <w:ilvl w:val="0"/>
          <w:numId w:val="9"/>
        </w:numPr>
        <w:contextualSpacing w:val="0"/>
        <w:jc w:val="both"/>
        <w:rPr>
          <w:rFonts w:ascii="Times New Roman" w:hAnsi="Times New Roman"/>
          <w:bCs/>
          <w:color w:val="000000" w:themeColor="text1"/>
        </w:rPr>
      </w:pPr>
      <w:r w:rsidRPr="00360467">
        <w:rPr>
          <w:rFonts w:ascii="Times New Roman" w:hAnsi="Times New Roman"/>
          <w:color w:val="000000" w:themeColor="text1"/>
        </w:rPr>
        <w:t>ak dielo nebolo zhotovené riadne, v zmysle dohodnutých podmienok</w:t>
      </w:r>
      <w:r w:rsidR="00BE7325">
        <w:rPr>
          <w:rFonts w:ascii="Times New Roman" w:hAnsi="Times New Roman"/>
          <w:color w:val="000000" w:themeColor="text1"/>
        </w:rPr>
        <w:t>,</w:t>
      </w:r>
    </w:p>
    <w:p w14:paraId="4C39C5F1" w14:textId="76DC3BA2" w:rsidR="008F5F68" w:rsidRPr="00784318" w:rsidRDefault="00BE7325" w:rsidP="00BE7325">
      <w:pPr>
        <w:pStyle w:val="Odsekzoznamu"/>
        <w:numPr>
          <w:ilvl w:val="0"/>
          <w:numId w:val="9"/>
        </w:numPr>
        <w:contextualSpacing w:val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Zhotovi</w:t>
      </w:r>
      <w:r w:rsidRPr="00BE7325">
        <w:rPr>
          <w:rFonts w:ascii="Times New Roman" w:hAnsi="Times New Roman"/>
          <w:color w:val="000000" w:themeColor="text1"/>
        </w:rPr>
        <w:t>te</w:t>
      </w:r>
      <w:r w:rsidRPr="00BE7325">
        <w:rPr>
          <w:rFonts w:ascii="Times New Roman" w:hAnsi="Times New Roman" w:hint="eastAsia"/>
          <w:color w:val="000000" w:themeColor="text1"/>
        </w:rPr>
        <w:t>ľ</w:t>
      </w:r>
      <w:r w:rsidRPr="00BE7325">
        <w:rPr>
          <w:rFonts w:ascii="Times New Roman" w:hAnsi="Times New Roman"/>
          <w:color w:val="000000" w:themeColor="text1"/>
        </w:rPr>
        <w:t xml:space="preserve"> neplní svoje záväzky ani napriek upozorneniu Objednávate</w:t>
      </w:r>
      <w:r w:rsidRPr="00BE7325">
        <w:rPr>
          <w:rFonts w:ascii="Times New Roman" w:hAnsi="Times New Roman" w:hint="eastAsia"/>
          <w:color w:val="000000" w:themeColor="text1"/>
        </w:rPr>
        <w:t>ľ</w:t>
      </w:r>
      <w:r w:rsidRPr="00BE7325">
        <w:rPr>
          <w:rFonts w:ascii="Times New Roman" w:hAnsi="Times New Roman"/>
          <w:color w:val="000000" w:themeColor="text1"/>
        </w:rPr>
        <w:t>a, v ktorom mu Objednávate</w:t>
      </w:r>
      <w:r w:rsidRPr="00BE7325">
        <w:rPr>
          <w:rFonts w:ascii="Times New Roman" w:hAnsi="Times New Roman" w:hint="eastAsia"/>
          <w:color w:val="000000" w:themeColor="text1"/>
        </w:rPr>
        <w:t>ľ</w:t>
      </w:r>
      <w:r w:rsidRPr="00BE7325">
        <w:rPr>
          <w:rFonts w:ascii="Times New Roman" w:hAnsi="Times New Roman"/>
          <w:color w:val="000000" w:themeColor="text1"/>
        </w:rPr>
        <w:t xml:space="preserve"> stanoví primeranú lehotu na splnenie svojich záväzkov, minimálne však 5 dní odo d</w:t>
      </w:r>
      <w:r w:rsidRPr="00BE7325">
        <w:rPr>
          <w:rFonts w:ascii="Times New Roman" w:hAnsi="Times New Roman" w:hint="eastAsia"/>
          <w:color w:val="000000" w:themeColor="text1"/>
        </w:rPr>
        <w:t>ň</w:t>
      </w:r>
      <w:r w:rsidRPr="00BE7325">
        <w:rPr>
          <w:rFonts w:ascii="Times New Roman" w:hAnsi="Times New Roman"/>
          <w:color w:val="000000" w:themeColor="text1"/>
        </w:rPr>
        <w:t>a doru</w:t>
      </w:r>
      <w:r w:rsidRPr="00BE7325">
        <w:rPr>
          <w:rFonts w:ascii="Times New Roman" w:hAnsi="Times New Roman" w:hint="eastAsia"/>
          <w:color w:val="000000" w:themeColor="text1"/>
        </w:rPr>
        <w:t>č</w:t>
      </w:r>
      <w:r w:rsidRPr="00BE7325">
        <w:rPr>
          <w:rFonts w:ascii="Times New Roman" w:hAnsi="Times New Roman"/>
          <w:color w:val="000000" w:themeColor="text1"/>
        </w:rPr>
        <w:t>eni</w:t>
      </w:r>
      <w:r>
        <w:rPr>
          <w:rFonts w:ascii="Times New Roman" w:hAnsi="Times New Roman"/>
          <w:color w:val="000000" w:themeColor="text1"/>
        </w:rPr>
        <w:t>a upozornenia</w:t>
      </w:r>
      <w:r w:rsidR="00194775">
        <w:rPr>
          <w:rFonts w:ascii="Times New Roman" w:hAnsi="Times New Roman"/>
          <w:color w:val="000000" w:themeColor="text1"/>
        </w:rPr>
        <w:t>.</w:t>
      </w:r>
      <w:r w:rsidR="008F5F68" w:rsidRPr="00360467">
        <w:rPr>
          <w:rFonts w:ascii="Times New Roman" w:hAnsi="Times New Roman"/>
          <w:color w:val="000000" w:themeColor="text1"/>
        </w:rPr>
        <w:t xml:space="preserve">  </w:t>
      </w:r>
    </w:p>
    <w:p w14:paraId="241AE146" w14:textId="5FD222E2" w:rsidR="00784318" w:rsidRPr="00AC6EEC" w:rsidRDefault="00784318" w:rsidP="00AC6EEC">
      <w:pPr>
        <w:pStyle w:val="Odsekzoznamu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C6EEC">
        <w:rPr>
          <w:rFonts w:ascii="Times New Roman" w:hAnsi="Times New Roman"/>
          <w:bCs/>
        </w:rPr>
        <w:t xml:space="preserve">Za porušenie zmluvy podstatným spôsobom zo strany </w:t>
      </w:r>
      <w:r>
        <w:rPr>
          <w:rFonts w:ascii="Times New Roman" w:hAnsi="Times New Roman"/>
          <w:bCs/>
        </w:rPr>
        <w:t>Objednáva</w:t>
      </w:r>
      <w:r w:rsidRPr="00AC6EEC">
        <w:rPr>
          <w:rFonts w:ascii="Times New Roman" w:hAnsi="Times New Roman"/>
          <w:bCs/>
        </w:rPr>
        <w:t>te</w:t>
      </w:r>
      <w:r w:rsidRPr="00AC6EEC">
        <w:rPr>
          <w:rFonts w:ascii="Times New Roman" w:hAnsi="Times New Roman" w:hint="eastAsia"/>
          <w:bCs/>
        </w:rPr>
        <w:t>ľ</w:t>
      </w:r>
      <w:r w:rsidRPr="00AC6EEC">
        <w:rPr>
          <w:rFonts w:ascii="Times New Roman" w:hAnsi="Times New Roman"/>
          <w:bCs/>
        </w:rPr>
        <w:t>a sa považuje</w:t>
      </w:r>
      <w:r>
        <w:rPr>
          <w:rFonts w:ascii="Times New Roman" w:hAnsi="Times New Roman"/>
          <w:bCs/>
        </w:rPr>
        <w:t xml:space="preserve">, </w:t>
      </w:r>
      <w:r w:rsidRPr="00AC6EEC">
        <w:rPr>
          <w:rFonts w:ascii="Times New Roman" w:hAnsi="Times New Roman"/>
          <w:bCs/>
          <w:color w:val="000000" w:themeColor="text1"/>
        </w:rPr>
        <w:t>ak Objednávate</w:t>
      </w:r>
      <w:r w:rsidRPr="00AC6EEC">
        <w:rPr>
          <w:rFonts w:ascii="Times New Roman" w:hAnsi="Times New Roman" w:hint="eastAsia"/>
          <w:bCs/>
          <w:color w:val="000000" w:themeColor="text1"/>
        </w:rPr>
        <w:t>ľ</w:t>
      </w:r>
      <w:r w:rsidRPr="00AC6EEC">
        <w:rPr>
          <w:rFonts w:ascii="Times New Roman" w:hAnsi="Times New Roman"/>
          <w:bCs/>
          <w:color w:val="000000" w:themeColor="text1"/>
        </w:rPr>
        <w:t xml:space="preserve"> bude meška</w:t>
      </w:r>
      <w:r w:rsidRPr="00AC6EEC">
        <w:rPr>
          <w:rFonts w:ascii="Times New Roman" w:hAnsi="Times New Roman" w:hint="eastAsia"/>
          <w:bCs/>
          <w:color w:val="000000" w:themeColor="text1"/>
        </w:rPr>
        <w:t>ť</w:t>
      </w:r>
      <w:r w:rsidRPr="00AC6EEC">
        <w:rPr>
          <w:rFonts w:ascii="Times New Roman" w:hAnsi="Times New Roman"/>
          <w:bCs/>
          <w:color w:val="000000" w:themeColor="text1"/>
        </w:rPr>
        <w:t xml:space="preserve"> s úhradou faktúr dlhšie ako 30 dní, za predpokladu, že budú splnené všetky podmienky uvedené v </w:t>
      </w:r>
      <w:r w:rsidRPr="00AC6EEC">
        <w:rPr>
          <w:rFonts w:ascii="Times New Roman" w:hAnsi="Times New Roman" w:hint="eastAsia"/>
          <w:bCs/>
          <w:color w:val="000000" w:themeColor="text1"/>
        </w:rPr>
        <w:t>č</w:t>
      </w:r>
      <w:r w:rsidRPr="00AC6EEC">
        <w:rPr>
          <w:rFonts w:ascii="Times New Roman" w:hAnsi="Times New Roman"/>
          <w:bCs/>
          <w:color w:val="000000" w:themeColor="text1"/>
        </w:rPr>
        <w:t>l. IV tejto zmluvy.</w:t>
      </w:r>
    </w:p>
    <w:p w14:paraId="79E8A2B8" w14:textId="77777777" w:rsidR="00784318" w:rsidRPr="00AC6EEC" w:rsidRDefault="00784318" w:rsidP="00AC6EEC">
      <w:pPr>
        <w:pStyle w:val="Odsekzoznamu"/>
        <w:jc w:val="both"/>
        <w:rPr>
          <w:rFonts w:ascii="Times New Roman" w:hAnsi="Times New Roman"/>
          <w:bCs/>
          <w:color w:val="000000" w:themeColor="text1"/>
        </w:rPr>
      </w:pPr>
    </w:p>
    <w:p w14:paraId="5F6B7C7A" w14:textId="57F232EB" w:rsidR="008F5F68" w:rsidRPr="00360467" w:rsidRDefault="008F5F68" w:rsidP="00AA0B3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360467">
        <w:rPr>
          <w:rFonts w:ascii="Times New Roman" w:hAnsi="Times New Roman"/>
          <w:bCs/>
        </w:rPr>
        <w:t xml:space="preserve">Za odovzdanie a prevzatie diela sa považuje odovzdanie a prevzatie diela, objednaného konkrétnou </w:t>
      </w:r>
      <w:r w:rsidRPr="00360467">
        <w:rPr>
          <w:rFonts w:ascii="Times New Roman" w:hAnsi="Times New Roman"/>
          <w:bCs/>
        </w:rPr>
        <w:lastRenderedPageBreak/>
        <w:t xml:space="preserve">objednávkou, potvrdené písomným protokolom podpísaným zástupcom </w:t>
      </w:r>
      <w:r w:rsidR="00194775">
        <w:rPr>
          <w:rFonts w:ascii="Times New Roman" w:hAnsi="Times New Roman"/>
          <w:bCs/>
        </w:rPr>
        <w:t>O</w:t>
      </w:r>
      <w:r w:rsidRPr="00360467">
        <w:rPr>
          <w:rFonts w:ascii="Times New Roman" w:hAnsi="Times New Roman"/>
          <w:bCs/>
        </w:rPr>
        <w:t>bjednávateľa a </w:t>
      </w:r>
      <w:r w:rsidR="00194775">
        <w:rPr>
          <w:rFonts w:ascii="Times New Roman" w:hAnsi="Times New Roman"/>
          <w:bCs/>
        </w:rPr>
        <w:t>Z</w:t>
      </w:r>
      <w:r w:rsidRPr="00360467">
        <w:rPr>
          <w:rFonts w:ascii="Times New Roman" w:hAnsi="Times New Roman"/>
          <w:bCs/>
        </w:rPr>
        <w:t xml:space="preserve">hotoviteľa. </w:t>
      </w:r>
      <w:r w:rsidR="00AA0B36" w:rsidRPr="00AA0B36">
        <w:rPr>
          <w:rFonts w:ascii="Times New Roman" w:hAnsi="Times New Roman"/>
          <w:bCs/>
        </w:rPr>
        <w:t>v termíne vzájomne vopred dohodnutom medzi Objednávate</w:t>
      </w:r>
      <w:r w:rsidR="00AA0B36" w:rsidRPr="00AA0B36">
        <w:rPr>
          <w:rFonts w:ascii="Times New Roman" w:hAnsi="Times New Roman" w:hint="eastAsia"/>
          <w:bCs/>
        </w:rPr>
        <w:t>ľ</w:t>
      </w:r>
      <w:r w:rsidR="00AA0B36" w:rsidRPr="00AA0B36">
        <w:rPr>
          <w:rFonts w:ascii="Times New Roman" w:hAnsi="Times New Roman"/>
          <w:bCs/>
        </w:rPr>
        <w:t xml:space="preserve">om a </w:t>
      </w:r>
      <w:r w:rsidR="00AA0B36">
        <w:rPr>
          <w:rFonts w:ascii="Times New Roman" w:hAnsi="Times New Roman"/>
          <w:bCs/>
        </w:rPr>
        <w:t>Zhotovite</w:t>
      </w:r>
      <w:r w:rsidR="00AA0B36" w:rsidRPr="00AA0B36">
        <w:rPr>
          <w:rFonts w:ascii="Times New Roman" w:hAnsi="Times New Roman" w:hint="eastAsia"/>
          <w:bCs/>
        </w:rPr>
        <w:t>ľ</w:t>
      </w:r>
      <w:r w:rsidR="00AA0B36" w:rsidRPr="00AA0B36">
        <w:rPr>
          <w:rFonts w:ascii="Times New Roman" w:hAnsi="Times New Roman"/>
          <w:bCs/>
        </w:rPr>
        <w:t xml:space="preserve">om. Ak sa zmluvné strany nedohodnú na </w:t>
      </w:r>
      <w:r w:rsidR="00AA0B36" w:rsidRPr="00AA0B36">
        <w:rPr>
          <w:rFonts w:ascii="Times New Roman" w:hAnsi="Times New Roman" w:hint="eastAsia"/>
          <w:bCs/>
        </w:rPr>
        <w:t>č</w:t>
      </w:r>
      <w:r w:rsidR="00AA0B36" w:rsidRPr="00AA0B36">
        <w:rPr>
          <w:rFonts w:ascii="Times New Roman" w:hAnsi="Times New Roman"/>
          <w:bCs/>
        </w:rPr>
        <w:t>ase konania preberacieho konania inak, uskuto</w:t>
      </w:r>
      <w:r w:rsidR="00AA0B36" w:rsidRPr="00AA0B36">
        <w:rPr>
          <w:rFonts w:ascii="Times New Roman" w:hAnsi="Times New Roman" w:hint="eastAsia"/>
          <w:bCs/>
        </w:rPr>
        <w:t>č</w:t>
      </w:r>
      <w:r w:rsidR="00AA0B36" w:rsidRPr="00AA0B36">
        <w:rPr>
          <w:rFonts w:ascii="Times New Roman" w:hAnsi="Times New Roman"/>
          <w:bCs/>
        </w:rPr>
        <w:t>ní sa preberacie konanie v posledný de</w:t>
      </w:r>
      <w:r w:rsidR="00AA0B36" w:rsidRPr="00AA0B36">
        <w:rPr>
          <w:rFonts w:ascii="Times New Roman" w:hAnsi="Times New Roman" w:hint="eastAsia"/>
          <w:bCs/>
        </w:rPr>
        <w:t>ň</w:t>
      </w:r>
      <w:r w:rsidR="00AA0B36" w:rsidRPr="00AA0B36">
        <w:rPr>
          <w:rFonts w:ascii="Times New Roman" w:hAnsi="Times New Roman"/>
          <w:bCs/>
        </w:rPr>
        <w:t xml:space="preserve"> lehoty pre vykonanie diela;</w:t>
      </w:r>
    </w:p>
    <w:p w14:paraId="39932A90" w14:textId="409A8934" w:rsidR="008F5F68" w:rsidRPr="00360467" w:rsidRDefault="008F5F68" w:rsidP="008F5F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 w:rsidRPr="00360467">
        <w:rPr>
          <w:rFonts w:ascii="Times New Roman" w:hAnsi="Times New Roman"/>
          <w:bCs/>
        </w:rPr>
        <w:t xml:space="preserve">Dňom riadneho dodania diela je deň prevzatia diela </w:t>
      </w:r>
      <w:r w:rsidR="00194775">
        <w:rPr>
          <w:rFonts w:ascii="Times New Roman" w:hAnsi="Times New Roman"/>
          <w:bCs/>
        </w:rPr>
        <w:t>O</w:t>
      </w:r>
      <w:r w:rsidRPr="00360467">
        <w:rPr>
          <w:rFonts w:ascii="Times New Roman" w:hAnsi="Times New Roman"/>
          <w:bCs/>
        </w:rPr>
        <w:t>bjednávateľom</w:t>
      </w:r>
      <w:r w:rsidR="00194775">
        <w:rPr>
          <w:rFonts w:ascii="Times New Roman" w:hAnsi="Times New Roman"/>
          <w:bCs/>
        </w:rPr>
        <w:t xml:space="preserve"> v zmysle preberacieho protokolu</w:t>
      </w:r>
      <w:r w:rsidRPr="00360467">
        <w:rPr>
          <w:rFonts w:ascii="Times New Roman" w:hAnsi="Times New Roman"/>
          <w:bCs/>
        </w:rPr>
        <w:t>.</w:t>
      </w:r>
    </w:p>
    <w:p w14:paraId="5DD4B2C6" w14:textId="77777777" w:rsidR="008F5F68" w:rsidRPr="00360467" w:rsidRDefault="008F5F68" w:rsidP="008F5F68">
      <w:pPr>
        <w:jc w:val="both"/>
        <w:rPr>
          <w:rFonts w:ascii="Times New Roman" w:hAnsi="Times New Roman"/>
          <w:bCs/>
        </w:rPr>
      </w:pPr>
    </w:p>
    <w:p w14:paraId="43DB3550" w14:textId="77777777" w:rsidR="008F5F68" w:rsidRPr="00360467" w:rsidRDefault="008F5F68" w:rsidP="008F5F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60467">
        <w:rPr>
          <w:rFonts w:ascii="Times New Roman" w:hAnsi="Times New Roman"/>
          <w:b/>
          <w:bCs/>
        </w:rPr>
        <w:t>Cena diela a platba za dielo</w:t>
      </w:r>
    </w:p>
    <w:p w14:paraId="4B9920AB" w14:textId="3A85240F" w:rsidR="008F5F68" w:rsidRPr="003A53C4" w:rsidRDefault="008F5F68" w:rsidP="008F5F68">
      <w:pPr>
        <w:pStyle w:val="Nadpis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3A53C4">
        <w:rPr>
          <w:rFonts w:ascii="Times New Roman" w:hAnsi="Times New Roman"/>
          <w:i w:val="0"/>
          <w:szCs w:val="24"/>
        </w:rPr>
        <w:t xml:space="preserve">Za zhotovenie diela zaplatí </w:t>
      </w:r>
      <w:r w:rsidR="00194775">
        <w:rPr>
          <w:rFonts w:ascii="Times New Roman" w:hAnsi="Times New Roman"/>
          <w:i w:val="0"/>
          <w:szCs w:val="24"/>
        </w:rPr>
        <w:t>O</w:t>
      </w:r>
      <w:r w:rsidRPr="003A53C4">
        <w:rPr>
          <w:rFonts w:ascii="Times New Roman" w:hAnsi="Times New Roman"/>
          <w:i w:val="0"/>
          <w:szCs w:val="24"/>
        </w:rPr>
        <w:t xml:space="preserve">bjednávateľ </w:t>
      </w:r>
      <w:r w:rsidR="00194775">
        <w:rPr>
          <w:rFonts w:ascii="Times New Roman" w:hAnsi="Times New Roman"/>
          <w:i w:val="0"/>
          <w:szCs w:val="24"/>
        </w:rPr>
        <w:t>Z</w:t>
      </w:r>
      <w:r w:rsidRPr="003A53C4">
        <w:rPr>
          <w:rFonts w:ascii="Times New Roman" w:hAnsi="Times New Roman"/>
          <w:i w:val="0"/>
          <w:szCs w:val="24"/>
        </w:rPr>
        <w:t xml:space="preserve">hotoviteľovi dohodnutú cenu na základe cenovej ponuky predloženej </w:t>
      </w:r>
      <w:r w:rsidR="00194775">
        <w:rPr>
          <w:rFonts w:ascii="Times New Roman" w:hAnsi="Times New Roman"/>
          <w:i w:val="0"/>
          <w:szCs w:val="24"/>
        </w:rPr>
        <w:t>Z</w:t>
      </w:r>
      <w:r w:rsidRPr="003A53C4">
        <w:rPr>
          <w:rFonts w:ascii="Times New Roman" w:hAnsi="Times New Roman"/>
          <w:i w:val="0"/>
          <w:szCs w:val="24"/>
        </w:rPr>
        <w:t>hotoviteľom diela. Táto cenová ponuka je uvedená v Prílohe č. 1, ktorá je neoddeliteľnou súčasťou tejto zmluvy.</w:t>
      </w:r>
    </w:p>
    <w:p w14:paraId="4C871B75" w14:textId="49BEDD52" w:rsidR="008F5F68" w:rsidRPr="003A53C4" w:rsidRDefault="008F5F68" w:rsidP="008F5F68">
      <w:pPr>
        <w:pStyle w:val="Nadpis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3A53C4">
        <w:rPr>
          <w:rFonts w:ascii="Times New Roman" w:hAnsi="Times New Roman"/>
          <w:i w:val="0"/>
          <w:szCs w:val="24"/>
        </w:rPr>
        <w:t xml:space="preserve">Objednávateľ sa zaväzuje uhradiť </w:t>
      </w:r>
      <w:r w:rsidR="00194775">
        <w:rPr>
          <w:rFonts w:ascii="Times New Roman" w:hAnsi="Times New Roman"/>
          <w:i w:val="0"/>
          <w:szCs w:val="24"/>
        </w:rPr>
        <w:t>Z</w:t>
      </w:r>
      <w:r w:rsidRPr="003A53C4">
        <w:rPr>
          <w:rFonts w:ascii="Times New Roman" w:hAnsi="Times New Roman"/>
          <w:i w:val="0"/>
          <w:szCs w:val="24"/>
        </w:rPr>
        <w:t>hotoviteľovi cenu za elektroinštalačný materiál podľa čl. I ods. 3 tejto zmluvy.</w:t>
      </w:r>
      <w:r w:rsidR="00C375B6">
        <w:rPr>
          <w:rFonts w:ascii="Times New Roman" w:hAnsi="Times New Roman"/>
          <w:i w:val="0"/>
          <w:szCs w:val="24"/>
        </w:rPr>
        <w:t xml:space="preserve"> Pričom cenová ponuka za jednotlivé položky elektroinštalačného materiálu </w:t>
      </w:r>
      <w:r w:rsidR="009A10DD">
        <w:rPr>
          <w:rFonts w:ascii="Times New Roman" w:hAnsi="Times New Roman"/>
          <w:i w:val="0"/>
          <w:szCs w:val="24"/>
        </w:rPr>
        <w:t>je</w:t>
      </w:r>
      <w:r w:rsidR="00C375B6">
        <w:rPr>
          <w:rFonts w:ascii="Times New Roman" w:hAnsi="Times New Roman"/>
          <w:i w:val="0"/>
          <w:szCs w:val="24"/>
        </w:rPr>
        <w:t xml:space="preserve"> uveden</w:t>
      </w:r>
      <w:r w:rsidR="009A10DD">
        <w:rPr>
          <w:rFonts w:ascii="Times New Roman" w:hAnsi="Times New Roman"/>
          <w:i w:val="0"/>
          <w:szCs w:val="24"/>
        </w:rPr>
        <w:t>á</w:t>
      </w:r>
      <w:r w:rsidR="00C375B6">
        <w:rPr>
          <w:rFonts w:ascii="Times New Roman" w:hAnsi="Times New Roman"/>
          <w:i w:val="0"/>
          <w:szCs w:val="24"/>
        </w:rPr>
        <w:t xml:space="preserve"> v</w:t>
      </w:r>
      <w:r w:rsidR="009A10DD">
        <w:rPr>
          <w:rFonts w:ascii="Times New Roman" w:hAnsi="Times New Roman"/>
          <w:i w:val="0"/>
          <w:szCs w:val="24"/>
        </w:rPr>
        <w:t> Prílohe č. 2, ktorá je prílohou tejto zmluvy.</w:t>
      </w:r>
      <w:r w:rsidR="00C375B6">
        <w:rPr>
          <w:rFonts w:ascii="Times New Roman" w:hAnsi="Times New Roman"/>
          <w:i w:val="0"/>
          <w:szCs w:val="24"/>
        </w:rPr>
        <w:t xml:space="preserve"> </w:t>
      </w:r>
    </w:p>
    <w:p w14:paraId="76354173" w14:textId="22171915" w:rsidR="008F5F68" w:rsidRPr="003A53C4" w:rsidRDefault="008F5F68" w:rsidP="008F5F68">
      <w:pPr>
        <w:pStyle w:val="Nadpis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3A53C4">
        <w:rPr>
          <w:rFonts w:ascii="Times New Roman" w:hAnsi="Times New Roman"/>
          <w:i w:val="0"/>
          <w:szCs w:val="24"/>
        </w:rPr>
        <w:t xml:space="preserve">Uvedenú cenu je možné navýšiť iba v prípade zmeny sadzby DPH a to tak, že </w:t>
      </w:r>
      <w:r w:rsidR="00194775">
        <w:rPr>
          <w:rFonts w:ascii="Times New Roman" w:hAnsi="Times New Roman"/>
          <w:i w:val="0"/>
          <w:szCs w:val="24"/>
        </w:rPr>
        <w:t>Z</w:t>
      </w:r>
      <w:r w:rsidRPr="003A53C4">
        <w:rPr>
          <w:rFonts w:ascii="Times New Roman" w:hAnsi="Times New Roman"/>
          <w:i w:val="0"/>
          <w:szCs w:val="24"/>
        </w:rPr>
        <w:t xml:space="preserve">hotoviteľ, ktorý je v čase uzavretia zmluvy platcom DPH pripočíta k dojednanej celkovej cene diela bez DPH daň z pridanej hodnoty v percentuálnej výške, zodpovedajúcej zákonnej úprave, účinnej k dátum zdaniteľného plnenia. Ustanovenie v predchádzajúcej vete sa nevzťahuje na </w:t>
      </w:r>
      <w:r w:rsidR="00194775">
        <w:rPr>
          <w:rFonts w:ascii="Times New Roman" w:hAnsi="Times New Roman"/>
          <w:i w:val="0"/>
          <w:szCs w:val="24"/>
        </w:rPr>
        <w:t>Z</w:t>
      </w:r>
      <w:r w:rsidRPr="003A53C4">
        <w:rPr>
          <w:rFonts w:ascii="Times New Roman" w:hAnsi="Times New Roman"/>
          <w:i w:val="0"/>
          <w:szCs w:val="24"/>
        </w:rPr>
        <w:t>hotoviteľa, ktorý nie je v čase uzavretia zmluvy platcom DPH.</w:t>
      </w:r>
    </w:p>
    <w:p w14:paraId="741CD2D5" w14:textId="0989723E" w:rsidR="00687A1B" w:rsidRDefault="008F5F68" w:rsidP="00687A1B">
      <w:pPr>
        <w:pStyle w:val="Nadpis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3A53C4">
        <w:rPr>
          <w:rFonts w:ascii="Times New Roman" w:hAnsi="Times New Roman"/>
          <w:i w:val="0"/>
          <w:szCs w:val="24"/>
        </w:rPr>
        <w:t xml:space="preserve">Objednávateľ sa zaväzuje uskutočniť úhradu dohodnutej zmluvnej ceny podľa čl. IV ods. 1,2 tejto zmluvy na základe faktúry, vystavenej </w:t>
      </w:r>
      <w:r w:rsidR="00194775">
        <w:rPr>
          <w:rFonts w:ascii="Times New Roman" w:hAnsi="Times New Roman"/>
          <w:i w:val="0"/>
          <w:szCs w:val="24"/>
        </w:rPr>
        <w:t>Z</w:t>
      </w:r>
      <w:r w:rsidRPr="003A53C4">
        <w:rPr>
          <w:rFonts w:ascii="Times New Roman" w:hAnsi="Times New Roman"/>
          <w:i w:val="0"/>
          <w:szCs w:val="24"/>
        </w:rPr>
        <w:t>hotoviteľom diela po odovzdaní diela podľa čl. III ods.</w:t>
      </w:r>
      <w:r w:rsidR="007641F2">
        <w:rPr>
          <w:rFonts w:ascii="Times New Roman" w:hAnsi="Times New Roman"/>
          <w:i w:val="0"/>
          <w:szCs w:val="24"/>
        </w:rPr>
        <w:t xml:space="preserve">4 </w:t>
      </w:r>
      <w:r w:rsidRPr="003A53C4">
        <w:rPr>
          <w:rFonts w:ascii="Times New Roman" w:hAnsi="Times New Roman"/>
          <w:i w:val="0"/>
          <w:szCs w:val="24"/>
        </w:rPr>
        <w:t xml:space="preserve">tejto zmluvy. Splatnosť faktúry je 30. deň od jej doručenia </w:t>
      </w:r>
      <w:r w:rsidR="00194775">
        <w:rPr>
          <w:rFonts w:ascii="Times New Roman" w:hAnsi="Times New Roman"/>
          <w:i w:val="0"/>
          <w:szCs w:val="24"/>
        </w:rPr>
        <w:t>O</w:t>
      </w:r>
      <w:r w:rsidRPr="003A53C4">
        <w:rPr>
          <w:rFonts w:ascii="Times New Roman" w:hAnsi="Times New Roman"/>
          <w:i w:val="0"/>
          <w:szCs w:val="24"/>
        </w:rPr>
        <w:t>bjednávateľovi.</w:t>
      </w:r>
    </w:p>
    <w:p w14:paraId="10D1318A" w14:textId="77777777" w:rsidR="00687A1B" w:rsidRPr="00687A1B" w:rsidRDefault="00687A1B" w:rsidP="00687A1B">
      <w:pPr>
        <w:pStyle w:val="Nadpis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</w:rPr>
        <w:t>Zhotovi</w:t>
      </w:r>
      <w:r w:rsidRPr="00352542">
        <w:rPr>
          <w:rFonts w:ascii="Times New Roman" w:hAnsi="Times New Roman"/>
          <w:i w:val="0"/>
        </w:rPr>
        <w:t>te</w:t>
      </w:r>
      <w:r w:rsidRPr="00352542">
        <w:rPr>
          <w:rFonts w:ascii="Times New Roman" w:hAnsi="Times New Roman" w:hint="eastAsia"/>
          <w:i w:val="0"/>
        </w:rPr>
        <w:t>ľ</w:t>
      </w:r>
      <w:r w:rsidRPr="00352542">
        <w:rPr>
          <w:rFonts w:ascii="Times New Roman" w:hAnsi="Times New Roman"/>
          <w:i w:val="0"/>
        </w:rPr>
        <w:t>om predložená faktúra musí obsahova</w:t>
      </w:r>
      <w:r w:rsidRPr="00352542">
        <w:rPr>
          <w:rFonts w:ascii="Times New Roman" w:hAnsi="Times New Roman" w:hint="eastAsia"/>
          <w:i w:val="0"/>
        </w:rPr>
        <w:t>ť</w:t>
      </w:r>
      <w:r w:rsidRPr="00352542">
        <w:rPr>
          <w:rFonts w:ascii="Times New Roman" w:hAnsi="Times New Roman"/>
          <w:i w:val="0"/>
        </w:rPr>
        <w:t xml:space="preserve"> náležitosti v zmysle zák. </w:t>
      </w:r>
      <w:r w:rsidRPr="00352542">
        <w:rPr>
          <w:rFonts w:ascii="Times New Roman" w:hAnsi="Times New Roman" w:hint="eastAsia"/>
          <w:i w:val="0"/>
        </w:rPr>
        <w:t>č</w:t>
      </w:r>
      <w:r w:rsidRPr="00352542">
        <w:rPr>
          <w:rFonts w:ascii="Times New Roman" w:hAnsi="Times New Roman"/>
          <w:i w:val="0"/>
        </w:rPr>
        <w:t>. 222/2004 Z. z. o dani z pridanej hodnoty v znení neskorších predpisov. Faktúra musí obsahova</w:t>
      </w:r>
      <w:r w:rsidRPr="00352542">
        <w:rPr>
          <w:rFonts w:ascii="Times New Roman" w:hAnsi="Times New Roman" w:hint="eastAsia"/>
          <w:i w:val="0"/>
        </w:rPr>
        <w:t>ť</w:t>
      </w:r>
      <w:r w:rsidRPr="00352542">
        <w:rPr>
          <w:rFonts w:ascii="Times New Roman" w:hAnsi="Times New Roman"/>
          <w:i w:val="0"/>
        </w:rPr>
        <w:t xml:space="preserve"> tiež  </w:t>
      </w:r>
      <w:r w:rsidRPr="00352542">
        <w:rPr>
          <w:rFonts w:ascii="Times New Roman" w:hAnsi="Times New Roman" w:hint="eastAsia"/>
          <w:i w:val="0"/>
        </w:rPr>
        <w:t>čí</w:t>
      </w:r>
      <w:r w:rsidRPr="00352542">
        <w:rPr>
          <w:rFonts w:ascii="Times New Roman" w:hAnsi="Times New Roman"/>
          <w:i w:val="0"/>
        </w:rPr>
        <w:t xml:space="preserve">slo zmluvy a </w:t>
      </w:r>
      <w:r w:rsidRPr="00352542">
        <w:rPr>
          <w:rFonts w:ascii="Times New Roman" w:hAnsi="Times New Roman" w:hint="eastAsia"/>
          <w:i w:val="0"/>
        </w:rPr>
        <w:t>čí</w:t>
      </w:r>
      <w:r w:rsidRPr="00352542">
        <w:rPr>
          <w:rFonts w:ascii="Times New Roman" w:hAnsi="Times New Roman"/>
          <w:i w:val="0"/>
        </w:rPr>
        <w:t>slo objednávky Objednávate</w:t>
      </w:r>
      <w:r w:rsidRPr="00352542">
        <w:rPr>
          <w:rFonts w:ascii="Times New Roman" w:hAnsi="Times New Roman" w:hint="eastAsia"/>
          <w:i w:val="0"/>
        </w:rPr>
        <w:t>ľ</w:t>
      </w:r>
      <w:r w:rsidRPr="00352542">
        <w:rPr>
          <w:rFonts w:ascii="Times New Roman" w:hAnsi="Times New Roman"/>
          <w:i w:val="0"/>
        </w:rPr>
        <w:t>a. Prílohou faktúry musí by</w:t>
      </w:r>
      <w:r w:rsidRPr="00352542">
        <w:rPr>
          <w:rFonts w:ascii="Times New Roman" w:hAnsi="Times New Roman" w:hint="eastAsia"/>
          <w:i w:val="0"/>
        </w:rPr>
        <w:t>ť</w:t>
      </w:r>
      <w:r>
        <w:rPr>
          <w:rFonts w:ascii="Times New Roman" w:hAnsi="Times New Roman"/>
          <w:i w:val="0"/>
        </w:rPr>
        <w:t xml:space="preserve"> obojstranne podpísaný</w:t>
      </w:r>
      <w:r w:rsidRPr="0035254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protokol</w:t>
      </w:r>
      <w:r w:rsidRPr="0035254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v zmysle čl. III bod 4 tejto zmluvy</w:t>
      </w:r>
      <w:r w:rsidRPr="00352542">
        <w:rPr>
          <w:rFonts w:ascii="Times New Roman" w:hAnsi="Times New Roman"/>
          <w:i w:val="0"/>
        </w:rPr>
        <w:t>. V prípade, ak faktúra bude obsahova</w:t>
      </w:r>
      <w:r w:rsidRPr="00352542">
        <w:rPr>
          <w:rFonts w:ascii="Times New Roman" w:hAnsi="Times New Roman" w:hint="eastAsia"/>
          <w:i w:val="0"/>
        </w:rPr>
        <w:t>ť</w:t>
      </w:r>
      <w:r w:rsidRPr="00352542">
        <w:rPr>
          <w:rFonts w:ascii="Times New Roman" w:hAnsi="Times New Roman"/>
          <w:i w:val="0"/>
        </w:rPr>
        <w:t xml:space="preserve"> nesprávne alebo neúplné údaje, prípadne nebude obsahova</w:t>
      </w:r>
      <w:r w:rsidRPr="00352542">
        <w:rPr>
          <w:rFonts w:ascii="Times New Roman" w:hAnsi="Times New Roman" w:hint="eastAsia"/>
          <w:i w:val="0"/>
        </w:rPr>
        <w:t>ť</w:t>
      </w:r>
      <w:r w:rsidRPr="00352542">
        <w:rPr>
          <w:rFonts w:ascii="Times New Roman" w:hAnsi="Times New Roman"/>
          <w:i w:val="0"/>
        </w:rPr>
        <w:t xml:space="preserve"> náležitosti da</w:t>
      </w:r>
      <w:r w:rsidRPr="00352542">
        <w:rPr>
          <w:rFonts w:ascii="Times New Roman" w:hAnsi="Times New Roman" w:hint="eastAsia"/>
          <w:i w:val="0"/>
        </w:rPr>
        <w:t>ň</w:t>
      </w:r>
      <w:r w:rsidRPr="00352542">
        <w:rPr>
          <w:rFonts w:ascii="Times New Roman" w:hAnsi="Times New Roman"/>
          <w:i w:val="0"/>
        </w:rPr>
        <w:t xml:space="preserve">ového dokladu v zmysle zákona </w:t>
      </w:r>
      <w:r w:rsidRPr="00352542">
        <w:rPr>
          <w:rFonts w:ascii="Times New Roman" w:hAnsi="Times New Roman" w:hint="eastAsia"/>
          <w:i w:val="0"/>
        </w:rPr>
        <w:t>č</w:t>
      </w:r>
      <w:r w:rsidRPr="00352542">
        <w:rPr>
          <w:rFonts w:ascii="Times New Roman" w:hAnsi="Times New Roman"/>
          <w:i w:val="0"/>
        </w:rPr>
        <w:t xml:space="preserve">. 222/2004 Z. z. alebo prílohou faktúry nebude </w:t>
      </w:r>
      <w:r>
        <w:rPr>
          <w:rFonts w:ascii="Times New Roman" w:hAnsi="Times New Roman"/>
          <w:i w:val="0"/>
        </w:rPr>
        <w:t>protokol v zmysle vyššie uvedeného</w:t>
      </w:r>
      <w:r w:rsidRPr="00352542">
        <w:rPr>
          <w:rFonts w:ascii="Times New Roman" w:hAnsi="Times New Roman"/>
          <w:i w:val="0"/>
        </w:rPr>
        <w:t xml:space="preserve"> je Objednávate</w:t>
      </w:r>
      <w:r w:rsidRPr="00352542">
        <w:rPr>
          <w:rFonts w:ascii="Times New Roman" w:hAnsi="Times New Roman" w:hint="eastAsia"/>
          <w:i w:val="0"/>
        </w:rPr>
        <w:t>ľ</w:t>
      </w:r>
      <w:r w:rsidRPr="00352542">
        <w:rPr>
          <w:rFonts w:ascii="Times New Roman" w:hAnsi="Times New Roman"/>
          <w:i w:val="0"/>
        </w:rPr>
        <w:t xml:space="preserve"> oprávnený  vráti</w:t>
      </w:r>
      <w:r w:rsidRPr="00352542">
        <w:rPr>
          <w:rFonts w:ascii="Times New Roman" w:hAnsi="Times New Roman" w:hint="eastAsia"/>
          <w:i w:val="0"/>
        </w:rPr>
        <w:t>ť</w:t>
      </w:r>
      <w:r w:rsidRPr="00352542">
        <w:rPr>
          <w:rFonts w:ascii="Times New Roman" w:hAnsi="Times New Roman"/>
          <w:i w:val="0"/>
        </w:rPr>
        <w:t xml:space="preserve"> túto faktúru naspä</w:t>
      </w:r>
      <w:r w:rsidRPr="00352542">
        <w:rPr>
          <w:rFonts w:ascii="Times New Roman" w:hAnsi="Times New Roman" w:hint="eastAsia"/>
          <w:i w:val="0"/>
        </w:rPr>
        <w:t>ť</w:t>
      </w:r>
      <w:r w:rsidRPr="0035254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Zhotovi</w:t>
      </w:r>
      <w:r w:rsidRPr="00352542">
        <w:rPr>
          <w:rFonts w:ascii="Times New Roman" w:hAnsi="Times New Roman"/>
          <w:i w:val="0"/>
        </w:rPr>
        <w:t>te</w:t>
      </w:r>
      <w:r w:rsidRPr="00352542">
        <w:rPr>
          <w:rFonts w:ascii="Times New Roman" w:hAnsi="Times New Roman" w:hint="eastAsia"/>
          <w:i w:val="0"/>
        </w:rPr>
        <w:t>ľ</w:t>
      </w:r>
      <w:r w:rsidRPr="00352542">
        <w:rPr>
          <w:rFonts w:ascii="Times New Roman" w:hAnsi="Times New Roman"/>
          <w:i w:val="0"/>
        </w:rPr>
        <w:t>ovi za ú</w:t>
      </w:r>
      <w:r w:rsidRPr="00352542">
        <w:rPr>
          <w:rFonts w:ascii="Times New Roman" w:hAnsi="Times New Roman" w:hint="eastAsia"/>
          <w:i w:val="0"/>
        </w:rPr>
        <w:t>č</w:t>
      </w:r>
      <w:r w:rsidRPr="00352542">
        <w:rPr>
          <w:rFonts w:ascii="Times New Roman" w:hAnsi="Times New Roman"/>
          <w:i w:val="0"/>
        </w:rPr>
        <w:t xml:space="preserve">elom jej opravy, prípadne na doplnenie. </w:t>
      </w:r>
      <w:r>
        <w:rPr>
          <w:rFonts w:ascii="Times New Roman" w:hAnsi="Times New Roman"/>
          <w:i w:val="0"/>
        </w:rPr>
        <w:t>Zhotovi</w:t>
      </w:r>
      <w:r w:rsidRPr="00C800AA">
        <w:rPr>
          <w:rFonts w:ascii="Times New Roman" w:hAnsi="Times New Roman"/>
          <w:i w:val="0"/>
        </w:rPr>
        <w:t>teľ</w:t>
      </w:r>
      <w:r w:rsidRPr="00352542">
        <w:rPr>
          <w:rFonts w:ascii="Times New Roman" w:hAnsi="Times New Roman"/>
          <w:i w:val="0"/>
        </w:rPr>
        <w:t xml:space="preserve"> túto faktúru pod</w:t>
      </w:r>
      <w:r w:rsidRPr="00352542">
        <w:rPr>
          <w:rFonts w:ascii="Times New Roman" w:hAnsi="Times New Roman" w:hint="eastAsia"/>
          <w:i w:val="0"/>
        </w:rPr>
        <w:t>ľ</w:t>
      </w:r>
      <w:r w:rsidRPr="00352542">
        <w:rPr>
          <w:rFonts w:ascii="Times New Roman" w:hAnsi="Times New Roman"/>
          <w:i w:val="0"/>
        </w:rPr>
        <w:t>a charakteru nedostatkov bu</w:t>
      </w:r>
      <w:r w:rsidRPr="00352542">
        <w:rPr>
          <w:rFonts w:ascii="Times New Roman" w:hAnsi="Times New Roman" w:hint="eastAsia"/>
          <w:i w:val="0"/>
        </w:rPr>
        <w:t>ď</w:t>
      </w:r>
      <w:r w:rsidRPr="00352542">
        <w:rPr>
          <w:rFonts w:ascii="Times New Roman" w:hAnsi="Times New Roman"/>
          <w:i w:val="0"/>
        </w:rPr>
        <w:t xml:space="preserve"> opraví alebo vystaví novú faktúru, s tým, že nová lehota splatnosti za</w:t>
      </w:r>
      <w:r w:rsidRPr="00352542">
        <w:rPr>
          <w:rFonts w:ascii="Times New Roman" w:hAnsi="Times New Roman" w:hint="eastAsia"/>
          <w:i w:val="0"/>
        </w:rPr>
        <w:t>č</w:t>
      </w:r>
      <w:r w:rsidRPr="00352542">
        <w:rPr>
          <w:rFonts w:ascii="Times New Roman" w:hAnsi="Times New Roman"/>
          <w:i w:val="0"/>
        </w:rPr>
        <w:t>ne plynú</w:t>
      </w:r>
      <w:r w:rsidRPr="00352542">
        <w:rPr>
          <w:rFonts w:ascii="Times New Roman" w:hAnsi="Times New Roman" w:hint="eastAsia"/>
          <w:i w:val="0"/>
        </w:rPr>
        <w:t>ť</w:t>
      </w:r>
      <w:r w:rsidRPr="00352542">
        <w:rPr>
          <w:rFonts w:ascii="Times New Roman" w:hAnsi="Times New Roman"/>
          <w:i w:val="0"/>
        </w:rPr>
        <w:t xml:space="preserve"> d</w:t>
      </w:r>
      <w:r w:rsidRPr="00352542">
        <w:rPr>
          <w:rFonts w:ascii="Times New Roman" w:hAnsi="Times New Roman" w:hint="eastAsia"/>
          <w:i w:val="0"/>
        </w:rPr>
        <w:t>ň</w:t>
      </w:r>
      <w:r w:rsidRPr="00352542">
        <w:rPr>
          <w:rFonts w:ascii="Times New Roman" w:hAnsi="Times New Roman"/>
          <w:i w:val="0"/>
        </w:rPr>
        <w:t>om doru</w:t>
      </w:r>
      <w:r w:rsidRPr="00352542">
        <w:rPr>
          <w:rFonts w:ascii="Times New Roman" w:hAnsi="Times New Roman" w:hint="eastAsia"/>
          <w:i w:val="0"/>
        </w:rPr>
        <w:t>č</w:t>
      </w:r>
      <w:r w:rsidRPr="00352542">
        <w:rPr>
          <w:rFonts w:ascii="Times New Roman" w:hAnsi="Times New Roman"/>
          <w:i w:val="0"/>
        </w:rPr>
        <w:t>enia opravenej faktúry Objednávate</w:t>
      </w:r>
      <w:r w:rsidRPr="00352542">
        <w:rPr>
          <w:rFonts w:ascii="Times New Roman" w:hAnsi="Times New Roman" w:hint="eastAsia"/>
          <w:i w:val="0"/>
        </w:rPr>
        <w:t>ľ</w:t>
      </w:r>
      <w:r w:rsidRPr="00352542">
        <w:rPr>
          <w:rFonts w:ascii="Times New Roman" w:hAnsi="Times New Roman"/>
          <w:i w:val="0"/>
        </w:rPr>
        <w:t>ovi.</w:t>
      </w:r>
    </w:p>
    <w:p w14:paraId="44662DDC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1EFA29A4" w14:textId="45B3EFF7" w:rsidR="008F5F68" w:rsidRPr="00352542" w:rsidRDefault="008F5F68" w:rsidP="008F5F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60467">
        <w:rPr>
          <w:rFonts w:ascii="Times New Roman" w:hAnsi="Times New Roman"/>
          <w:b/>
          <w:bCs/>
        </w:rPr>
        <w:t>Zodpovednosť za vady</w:t>
      </w:r>
    </w:p>
    <w:p w14:paraId="2309B5BE" w14:textId="77777777" w:rsidR="001565F4" w:rsidRPr="00360467" w:rsidRDefault="001565F4" w:rsidP="00352542">
      <w:pPr>
        <w:widowControl w:val="0"/>
        <w:overflowPunct w:val="0"/>
        <w:autoSpaceDE w:val="0"/>
        <w:autoSpaceDN w:val="0"/>
        <w:adjustRightInd w:val="0"/>
        <w:ind w:left="794"/>
        <w:rPr>
          <w:rFonts w:ascii="Times New Roman" w:hAnsi="Times New Roman"/>
        </w:rPr>
      </w:pPr>
    </w:p>
    <w:p w14:paraId="06A21FEB" w14:textId="5528AEB5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1565F4">
        <w:rPr>
          <w:rFonts w:ascii="Times New Roman" w:hAnsi="Times New Roman"/>
          <w:i w:val="0"/>
          <w:szCs w:val="24"/>
        </w:rPr>
        <w:t>1.</w:t>
      </w:r>
      <w:r w:rsidRPr="001565F4">
        <w:rPr>
          <w:rFonts w:ascii="Times New Roman" w:hAnsi="Times New Roman"/>
          <w:i w:val="0"/>
          <w:szCs w:val="24"/>
        </w:rPr>
        <w:tab/>
        <w:t>Zhotovite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poskytuje na </w:t>
      </w:r>
      <w:r>
        <w:rPr>
          <w:rFonts w:ascii="Times New Roman" w:hAnsi="Times New Roman"/>
          <w:i w:val="0"/>
          <w:szCs w:val="24"/>
        </w:rPr>
        <w:t xml:space="preserve">každé dielo v zmysle jednotlivých objednávok </w:t>
      </w:r>
      <w:r w:rsidRPr="001565F4">
        <w:rPr>
          <w:rFonts w:ascii="Times New Roman" w:hAnsi="Times New Roman"/>
          <w:i w:val="0"/>
          <w:szCs w:val="24"/>
        </w:rPr>
        <w:t>záru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 xml:space="preserve">nú dobu </w:t>
      </w:r>
      <w:r>
        <w:rPr>
          <w:rFonts w:ascii="Times New Roman" w:hAnsi="Times New Roman"/>
          <w:i w:val="0"/>
          <w:szCs w:val="24"/>
        </w:rPr>
        <w:t>24</w:t>
      </w:r>
      <w:r w:rsidRPr="001565F4">
        <w:rPr>
          <w:rFonts w:ascii="Times New Roman" w:hAnsi="Times New Roman"/>
          <w:i w:val="0"/>
          <w:szCs w:val="24"/>
        </w:rPr>
        <w:t xml:space="preserve"> mesiacov. Záru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ná doba za</w:t>
      </w:r>
      <w:r w:rsidRPr="001565F4">
        <w:rPr>
          <w:rFonts w:ascii="Times New Roman" w:hAnsi="Times New Roman" w:hint="eastAsia"/>
          <w:i w:val="0"/>
          <w:szCs w:val="24"/>
        </w:rPr>
        <w:t>čí</w:t>
      </w:r>
      <w:r w:rsidRPr="001565F4">
        <w:rPr>
          <w:rFonts w:ascii="Times New Roman" w:hAnsi="Times New Roman"/>
          <w:i w:val="0"/>
          <w:szCs w:val="24"/>
        </w:rPr>
        <w:t>na plynú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odo d</w:t>
      </w:r>
      <w:r w:rsidRPr="001565F4">
        <w:rPr>
          <w:rFonts w:ascii="Times New Roman" w:hAnsi="Times New Roman" w:hint="eastAsia"/>
          <w:i w:val="0"/>
          <w:szCs w:val="24"/>
        </w:rPr>
        <w:t>ň</w:t>
      </w:r>
      <w:r w:rsidRPr="001565F4">
        <w:rPr>
          <w:rFonts w:ascii="Times New Roman" w:hAnsi="Times New Roman"/>
          <w:i w:val="0"/>
          <w:szCs w:val="24"/>
        </w:rPr>
        <w:t xml:space="preserve">a odovzdania a prevzatia diela </w:t>
      </w:r>
      <w:r>
        <w:rPr>
          <w:rFonts w:ascii="Times New Roman" w:hAnsi="Times New Roman"/>
          <w:i w:val="0"/>
          <w:szCs w:val="24"/>
        </w:rPr>
        <w:t xml:space="preserve">v zmysle jednotlivých objednávok </w:t>
      </w:r>
      <w:r w:rsidRPr="001565F4">
        <w:rPr>
          <w:rFonts w:ascii="Times New Roman" w:hAnsi="Times New Roman"/>
          <w:i w:val="0"/>
          <w:szCs w:val="24"/>
        </w:rPr>
        <w:t xml:space="preserve">bez vád a nedorobkov. V prípade, že </w:t>
      </w:r>
      <w:r>
        <w:rPr>
          <w:rFonts w:ascii="Times New Roman" w:hAnsi="Times New Roman"/>
          <w:i w:val="0"/>
          <w:szCs w:val="24"/>
        </w:rPr>
        <w:t>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prevezme dielo s vadami a nedorobkami, záru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ná doba na vady a nedorobky, ktoré boli zistené pri preberaní diela za</w:t>
      </w:r>
      <w:r w:rsidRPr="001565F4">
        <w:rPr>
          <w:rFonts w:ascii="Times New Roman" w:hAnsi="Times New Roman" w:hint="eastAsia"/>
          <w:i w:val="0"/>
          <w:szCs w:val="24"/>
        </w:rPr>
        <w:t>čí</w:t>
      </w:r>
      <w:r w:rsidRPr="001565F4">
        <w:rPr>
          <w:rFonts w:ascii="Times New Roman" w:hAnsi="Times New Roman"/>
          <w:i w:val="0"/>
          <w:szCs w:val="24"/>
        </w:rPr>
        <w:t>na plynú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odo d</w:t>
      </w:r>
      <w:r w:rsidRPr="001565F4">
        <w:rPr>
          <w:rFonts w:ascii="Times New Roman" w:hAnsi="Times New Roman" w:hint="eastAsia"/>
          <w:i w:val="0"/>
          <w:szCs w:val="24"/>
        </w:rPr>
        <w:t>ň</w:t>
      </w:r>
      <w:r w:rsidRPr="001565F4">
        <w:rPr>
          <w:rFonts w:ascii="Times New Roman" w:hAnsi="Times New Roman"/>
          <w:i w:val="0"/>
          <w:szCs w:val="24"/>
        </w:rPr>
        <w:t>a odstránenia takto zistenej vady a nedorobku.  Záru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ná doba na odstránenú vadu sa predlžuje o dobu od uplatnenia reklamácie do odstránenia vady</w:t>
      </w:r>
      <w:r>
        <w:rPr>
          <w:rFonts w:ascii="Times New Roman" w:hAnsi="Times New Roman"/>
          <w:i w:val="0"/>
          <w:szCs w:val="24"/>
        </w:rPr>
        <w:t>.</w:t>
      </w:r>
      <w:r w:rsidRPr="001565F4">
        <w:rPr>
          <w:rFonts w:ascii="Times New Roman" w:hAnsi="Times New Roman"/>
          <w:i w:val="0"/>
          <w:szCs w:val="24"/>
        </w:rPr>
        <w:t xml:space="preserve"> Záru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 xml:space="preserve">ná doba však neplynie v 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ase, po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>
        <w:rPr>
          <w:rFonts w:ascii="Times New Roman" w:hAnsi="Times New Roman"/>
          <w:i w:val="0"/>
          <w:szCs w:val="24"/>
        </w:rPr>
        <w:t>as ktorého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nemohol dielo užíva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pre </w:t>
      </w:r>
      <w:r>
        <w:rPr>
          <w:rFonts w:ascii="Times New Roman" w:hAnsi="Times New Roman"/>
          <w:i w:val="0"/>
          <w:szCs w:val="24"/>
        </w:rPr>
        <w:t>vady diela, za ktoré zodpovedá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>. Plynutie záru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nej doby sa preruší d</w:t>
      </w:r>
      <w:r w:rsidRPr="001565F4">
        <w:rPr>
          <w:rFonts w:ascii="Times New Roman" w:hAnsi="Times New Roman" w:hint="eastAsia"/>
          <w:i w:val="0"/>
          <w:szCs w:val="24"/>
        </w:rPr>
        <w:t>ň</w:t>
      </w:r>
      <w:r>
        <w:rPr>
          <w:rFonts w:ascii="Times New Roman" w:hAnsi="Times New Roman"/>
          <w:i w:val="0"/>
          <w:szCs w:val="24"/>
        </w:rPr>
        <w:t>om uplatnenia práva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>a na odstránenie vád (d</w:t>
      </w:r>
      <w:r w:rsidRPr="001565F4">
        <w:rPr>
          <w:rFonts w:ascii="Times New Roman" w:hAnsi="Times New Roman" w:hint="eastAsia"/>
          <w:i w:val="0"/>
          <w:szCs w:val="24"/>
        </w:rPr>
        <w:t>ň</w:t>
      </w:r>
      <w:r w:rsidRPr="001565F4">
        <w:rPr>
          <w:rFonts w:ascii="Times New Roman" w:hAnsi="Times New Roman"/>
          <w:i w:val="0"/>
          <w:szCs w:val="24"/>
        </w:rPr>
        <w:t>om doru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 xml:space="preserve">enia reklamácie </w:t>
      </w:r>
      <w:r>
        <w:rPr>
          <w:rFonts w:ascii="Times New Roman" w:hAnsi="Times New Roman"/>
          <w:i w:val="0"/>
          <w:szCs w:val="24"/>
        </w:rPr>
        <w:t>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>ovi).</w:t>
      </w:r>
    </w:p>
    <w:p w14:paraId="21F7130E" w14:textId="0C00A542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1565F4">
        <w:rPr>
          <w:rFonts w:ascii="Times New Roman" w:hAnsi="Times New Roman"/>
          <w:i w:val="0"/>
          <w:szCs w:val="24"/>
        </w:rPr>
        <w:t>2.</w:t>
      </w:r>
      <w:r w:rsidRPr="001565F4">
        <w:rPr>
          <w:rFonts w:ascii="Times New Roman" w:hAnsi="Times New Roman"/>
          <w:i w:val="0"/>
          <w:szCs w:val="24"/>
        </w:rPr>
        <w:tab/>
        <w:t>Dielo má vady v prípade, ak vykonanie diela nezodpovedá výsledku ur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enému v zmluve. Vadou sa rozumie najmä odchýlka v kvalite, rozsahu a parametroch diela stanovených v tejto zmluve. Nedorobkom sa rozumie aj nedokon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 xml:space="preserve">ená práca oproti </w:t>
      </w:r>
      <w:r>
        <w:rPr>
          <w:rFonts w:ascii="Times New Roman" w:hAnsi="Times New Roman"/>
          <w:i w:val="0"/>
          <w:szCs w:val="24"/>
        </w:rPr>
        <w:t>požiadavkám v zmysle zmluvy a jednotlivej objednávky</w:t>
      </w:r>
      <w:r w:rsidRPr="001565F4">
        <w:rPr>
          <w:rFonts w:ascii="Times New Roman" w:hAnsi="Times New Roman"/>
          <w:i w:val="0"/>
          <w:szCs w:val="24"/>
        </w:rPr>
        <w:t>, vrátane jej prípadných doplnkov, ktorá je zistená pri odovzdaní a prevzatí diela.</w:t>
      </w:r>
    </w:p>
    <w:p w14:paraId="64DA9572" w14:textId="6CA92181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1565F4">
        <w:rPr>
          <w:rFonts w:ascii="Times New Roman" w:hAnsi="Times New Roman"/>
          <w:i w:val="0"/>
          <w:szCs w:val="24"/>
        </w:rPr>
        <w:t>3.</w:t>
      </w:r>
      <w:r w:rsidRPr="001565F4">
        <w:rPr>
          <w:rFonts w:ascii="Times New Roman" w:hAnsi="Times New Roman"/>
          <w:i w:val="0"/>
          <w:szCs w:val="24"/>
        </w:rPr>
        <w:tab/>
        <w:t>Zhotovite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nesie záruky za kvalitu dodávok prác a výrobkov jeho </w:t>
      </w:r>
      <w:r>
        <w:rPr>
          <w:rFonts w:ascii="Times New Roman" w:hAnsi="Times New Roman"/>
          <w:i w:val="0"/>
          <w:szCs w:val="24"/>
        </w:rPr>
        <w:t>sub</w:t>
      </w:r>
      <w:r w:rsidRPr="001565F4">
        <w:rPr>
          <w:rFonts w:ascii="Times New Roman" w:hAnsi="Times New Roman"/>
          <w:i w:val="0"/>
          <w:szCs w:val="24"/>
        </w:rPr>
        <w:t>dodávate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>ov.</w:t>
      </w:r>
    </w:p>
    <w:p w14:paraId="23944251" w14:textId="2C2D4A27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1565F4">
        <w:rPr>
          <w:rFonts w:ascii="Times New Roman" w:hAnsi="Times New Roman"/>
          <w:i w:val="0"/>
          <w:szCs w:val="24"/>
        </w:rPr>
        <w:t>4.</w:t>
      </w:r>
      <w:r w:rsidRPr="001565F4">
        <w:rPr>
          <w:rFonts w:ascii="Times New Roman" w:hAnsi="Times New Roman"/>
          <w:i w:val="0"/>
          <w:szCs w:val="24"/>
        </w:rPr>
        <w:tab/>
        <w:t>Objednávate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má pri </w:t>
      </w:r>
      <w:proofErr w:type="spellStart"/>
      <w:r w:rsidRPr="001565F4">
        <w:rPr>
          <w:rFonts w:ascii="Times New Roman" w:hAnsi="Times New Roman"/>
          <w:i w:val="0"/>
          <w:szCs w:val="24"/>
        </w:rPr>
        <w:t>vadnom</w:t>
      </w:r>
      <w:proofErr w:type="spellEnd"/>
      <w:r w:rsidRPr="001565F4">
        <w:rPr>
          <w:rFonts w:ascii="Times New Roman" w:hAnsi="Times New Roman"/>
          <w:i w:val="0"/>
          <w:szCs w:val="24"/>
        </w:rPr>
        <w:t xml:space="preserve"> plnení nároky z vád, vyplývajúce z § 564 zákona 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 xml:space="preserve">. 513/1991 Zb. Obchodný zákonník. Za podstatné porušenie zmluvy sa považuje, ak strana porušujúca zmluvu vedela v 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 xml:space="preserve">ase uzavretia zmluvy alebo v tomto 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ase bolo rozumné predvída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s prihliadnutím na ú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el zmluvy, ktorý vyplynul z jej obsahu alebo z okolností, za ktorých bola zmluva uzavretá, že druhá strana nebude ma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záujem na plnení povinností pri takom porušení zmluvy, najmä vyhotovenie diela v rozpore s projektovou dokumentáciou. Za podstatné porušenie zmluvy pod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a predchádzajúcej vety sa považuje </w:t>
      </w:r>
      <w:r w:rsidRPr="001565F4">
        <w:rPr>
          <w:rFonts w:ascii="Times New Roman" w:hAnsi="Times New Roman"/>
          <w:i w:val="0"/>
          <w:szCs w:val="24"/>
        </w:rPr>
        <w:lastRenderedPageBreak/>
        <w:t xml:space="preserve">najmä vyhotovenie diela v rozpore s touto zmluvou, </w:t>
      </w:r>
      <w:r>
        <w:rPr>
          <w:rFonts w:ascii="Times New Roman" w:hAnsi="Times New Roman"/>
          <w:i w:val="0"/>
          <w:szCs w:val="24"/>
        </w:rPr>
        <w:t xml:space="preserve">konkrétnou objednávkou, </w:t>
      </w:r>
      <w:r w:rsidRPr="001565F4">
        <w:rPr>
          <w:rFonts w:ascii="Times New Roman" w:hAnsi="Times New Roman"/>
          <w:i w:val="0"/>
          <w:szCs w:val="24"/>
        </w:rPr>
        <w:t>právnymi predpismi</w:t>
      </w:r>
      <w:r>
        <w:rPr>
          <w:rFonts w:ascii="Times New Roman" w:hAnsi="Times New Roman"/>
          <w:i w:val="0"/>
          <w:szCs w:val="24"/>
        </w:rPr>
        <w:t>, STN,</w:t>
      </w:r>
      <w:r w:rsidRPr="001565F4">
        <w:rPr>
          <w:rFonts w:ascii="Times New Roman" w:hAnsi="Times New Roman"/>
          <w:i w:val="0"/>
          <w:szCs w:val="24"/>
        </w:rPr>
        <w:t xml:space="preserve"> alebo rozhodnutiami orgánov verejnej správy.</w:t>
      </w:r>
    </w:p>
    <w:p w14:paraId="09C0F46C" w14:textId="753B7AB2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1565F4">
        <w:rPr>
          <w:rFonts w:ascii="Times New Roman" w:hAnsi="Times New Roman"/>
          <w:i w:val="0"/>
          <w:szCs w:val="24"/>
        </w:rPr>
        <w:t>5.</w:t>
      </w:r>
      <w:r w:rsidRPr="001565F4">
        <w:rPr>
          <w:rFonts w:ascii="Times New Roman" w:hAnsi="Times New Roman"/>
          <w:i w:val="0"/>
          <w:szCs w:val="24"/>
        </w:rPr>
        <w:tab/>
        <w:t>Oznámenie vád(reklamácia) musí by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vykonané písomne poštou, alebo mailom s dodato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ným písomným zaslaním reklamácie poštou, inak je neplatné. V prípade, ak je reklamácia uplatnená e-mailom, považuje sa za uplatnenú d</w:t>
      </w:r>
      <w:r w:rsidRPr="001565F4">
        <w:rPr>
          <w:rFonts w:ascii="Times New Roman" w:hAnsi="Times New Roman" w:hint="eastAsia"/>
          <w:i w:val="0"/>
          <w:szCs w:val="24"/>
        </w:rPr>
        <w:t>ň</w:t>
      </w:r>
      <w:r w:rsidRPr="001565F4">
        <w:rPr>
          <w:rFonts w:ascii="Times New Roman" w:hAnsi="Times New Roman"/>
          <w:i w:val="0"/>
          <w:szCs w:val="24"/>
        </w:rPr>
        <w:t>om odoslania e-mailu. Pri zjavných vadách posta</w:t>
      </w:r>
      <w:r w:rsidRPr="001565F4">
        <w:rPr>
          <w:rFonts w:ascii="Times New Roman" w:hAnsi="Times New Roman" w:hint="eastAsia"/>
          <w:i w:val="0"/>
          <w:szCs w:val="24"/>
        </w:rPr>
        <w:t>čí</w:t>
      </w:r>
      <w:r w:rsidRPr="001565F4">
        <w:rPr>
          <w:rFonts w:ascii="Times New Roman" w:hAnsi="Times New Roman"/>
          <w:i w:val="0"/>
          <w:szCs w:val="24"/>
        </w:rPr>
        <w:t xml:space="preserve"> oznámenie vád v </w:t>
      </w:r>
      <w:r>
        <w:rPr>
          <w:rFonts w:ascii="Times New Roman" w:hAnsi="Times New Roman"/>
          <w:i w:val="0"/>
          <w:szCs w:val="24"/>
        </w:rPr>
        <w:t>prot</w:t>
      </w:r>
      <w:r w:rsidR="00E0170D">
        <w:rPr>
          <w:rFonts w:ascii="Times New Roman" w:hAnsi="Times New Roman"/>
          <w:i w:val="0"/>
          <w:szCs w:val="24"/>
        </w:rPr>
        <w:t>o</w:t>
      </w:r>
      <w:r>
        <w:rPr>
          <w:rFonts w:ascii="Times New Roman" w:hAnsi="Times New Roman"/>
          <w:i w:val="0"/>
          <w:szCs w:val="24"/>
        </w:rPr>
        <w:t>kole</w:t>
      </w:r>
      <w:r w:rsidRPr="001565F4">
        <w:rPr>
          <w:rFonts w:ascii="Times New Roman" w:hAnsi="Times New Roman"/>
          <w:i w:val="0"/>
          <w:szCs w:val="24"/>
        </w:rPr>
        <w:t xml:space="preserve"> o odovzdaní a prevzatí diela. Oznámenie musí obsahova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 ozna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 w:rsidRPr="001565F4">
        <w:rPr>
          <w:rFonts w:ascii="Times New Roman" w:hAnsi="Times New Roman"/>
          <w:i w:val="0"/>
          <w:szCs w:val="24"/>
        </w:rPr>
        <w:t>enie vady, miesta, kde sa vada nachádza  a popis ako sa vada prejavuje:</w:t>
      </w:r>
    </w:p>
    <w:p w14:paraId="4A6D824A" w14:textId="77777777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i w:val="0"/>
          <w:szCs w:val="24"/>
        </w:rPr>
      </w:pPr>
      <w:r w:rsidRPr="001565F4">
        <w:rPr>
          <w:rFonts w:ascii="Times New Roman" w:hAnsi="Times New Roman"/>
          <w:i w:val="0"/>
          <w:szCs w:val="24"/>
        </w:rPr>
        <w:t>a)</w:t>
      </w:r>
      <w:r w:rsidRPr="001565F4">
        <w:rPr>
          <w:rFonts w:ascii="Times New Roman" w:hAnsi="Times New Roman"/>
          <w:i w:val="0"/>
          <w:szCs w:val="24"/>
        </w:rPr>
        <w:tab/>
        <w:t xml:space="preserve">zjavné vady </w:t>
      </w:r>
    </w:p>
    <w:p w14:paraId="662C2D6B" w14:textId="390DD95D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i w:val="0"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t.j</w:t>
      </w:r>
      <w:proofErr w:type="spellEnd"/>
      <w:r>
        <w:rPr>
          <w:rFonts w:ascii="Times New Roman" w:hAnsi="Times New Roman"/>
          <w:i w:val="0"/>
          <w:szCs w:val="24"/>
        </w:rPr>
        <w:t>. vady , ktoré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zistil, resp. mohol zisti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odbornou prehliadkou pri preberaní diela, musia by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reklamované zapísaním v</w:t>
      </w:r>
      <w:r>
        <w:rPr>
          <w:rFonts w:ascii="Times New Roman" w:hAnsi="Times New Roman"/>
          <w:i w:val="0"/>
          <w:szCs w:val="24"/>
        </w:rPr>
        <w:t xml:space="preserve"> protokole</w:t>
      </w:r>
      <w:r w:rsidRPr="001565F4">
        <w:rPr>
          <w:rFonts w:ascii="Times New Roman" w:hAnsi="Times New Roman"/>
          <w:i w:val="0"/>
          <w:szCs w:val="24"/>
        </w:rPr>
        <w:t xml:space="preserve"> o odovzdaní a</w:t>
      </w:r>
      <w:r>
        <w:rPr>
          <w:rFonts w:ascii="Times New Roman" w:hAnsi="Times New Roman"/>
          <w:i w:val="0"/>
          <w:szCs w:val="24"/>
        </w:rPr>
        <w:t xml:space="preserve"> prevzatí diela. V prípade, že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žiada ich odstránenie opravou, uvedú sa v zápise, vrátane dohodnutých termínov ich odstránenia, . Pokia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nedôjde medzi zmluvnými stranami k dohode </w:t>
      </w:r>
      <w:r>
        <w:rPr>
          <w:rFonts w:ascii="Times New Roman" w:hAnsi="Times New Roman"/>
          <w:i w:val="0"/>
          <w:szCs w:val="24"/>
        </w:rPr>
        <w:t>o termíne odstránenia vady, je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povinný odstráni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vadu v primeranej lehote, ktorú ur</w:t>
      </w:r>
      <w:r w:rsidRPr="001565F4">
        <w:rPr>
          <w:rFonts w:ascii="Times New Roman" w:hAnsi="Times New Roman" w:hint="eastAsia"/>
          <w:i w:val="0"/>
          <w:szCs w:val="24"/>
        </w:rPr>
        <w:t>čí</w:t>
      </w:r>
      <w:r>
        <w:rPr>
          <w:rFonts w:ascii="Times New Roman" w:hAnsi="Times New Roman"/>
          <w:i w:val="0"/>
          <w:szCs w:val="24"/>
        </w:rPr>
        <w:t xml:space="preserve">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>.</w:t>
      </w:r>
    </w:p>
    <w:p w14:paraId="47D74839" w14:textId="77777777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i w:val="0"/>
          <w:szCs w:val="24"/>
        </w:rPr>
      </w:pPr>
      <w:r w:rsidRPr="001565F4">
        <w:rPr>
          <w:rFonts w:ascii="Times New Roman" w:hAnsi="Times New Roman"/>
          <w:i w:val="0"/>
          <w:szCs w:val="24"/>
        </w:rPr>
        <w:t>b)</w:t>
      </w:r>
      <w:r w:rsidRPr="001565F4">
        <w:rPr>
          <w:rFonts w:ascii="Times New Roman" w:hAnsi="Times New Roman"/>
          <w:i w:val="0"/>
          <w:szCs w:val="24"/>
        </w:rPr>
        <w:tab/>
        <w:t>skryté vady</w:t>
      </w:r>
    </w:p>
    <w:p w14:paraId="28FA9131" w14:textId="22301AE7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i w:val="0"/>
          <w:szCs w:val="24"/>
        </w:rPr>
      </w:pPr>
      <w:proofErr w:type="spellStart"/>
      <w:r w:rsidRPr="001565F4">
        <w:rPr>
          <w:rFonts w:ascii="Times New Roman" w:hAnsi="Times New Roman"/>
          <w:i w:val="0"/>
          <w:szCs w:val="24"/>
        </w:rPr>
        <w:t>t.j</w:t>
      </w:r>
      <w:proofErr w:type="spellEnd"/>
      <w:r w:rsidRPr="001565F4">
        <w:rPr>
          <w:rFonts w:ascii="Times New Roman" w:hAnsi="Times New Roman"/>
          <w:i w:val="0"/>
          <w:szCs w:val="24"/>
        </w:rPr>
        <w:t xml:space="preserve">. vady, ktoré </w:t>
      </w:r>
      <w:r>
        <w:rPr>
          <w:rFonts w:ascii="Times New Roman" w:hAnsi="Times New Roman"/>
          <w:i w:val="0"/>
          <w:szCs w:val="24"/>
        </w:rPr>
        <w:t>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nemohol zisti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pri prevzatí diela a vyskytnú sa v záru</w:t>
      </w:r>
      <w:r w:rsidRPr="001565F4">
        <w:rPr>
          <w:rFonts w:ascii="Times New Roman" w:hAnsi="Times New Roman" w:hint="eastAsia"/>
          <w:i w:val="0"/>
          <w:szCs w:val="24"/>
        </w:rPr>
        <w:t>č</w:t>
      </w:r>
      <w:r>
        <w:rPr>
          <w:rFonts w:ascii="Times New Roman" w:hAnsi="Times New Roman"/>
          <w:i w:val="0"/>
          <w:szCs w:val="24"/>
        </w:rPr>
        <w:t>nej dobe, je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povinný reklamova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>
        <w:rPr>
          <w:rFonts w:ascii="Times New Roman" w:hAnsi="Times New Roman"/>
          <w:i w:val="0"/>
          <w:szCs w:val="24"/>
        </w:rPr>
        <w:t xml:space="preserve"> u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>a, postupom uveden</w:t>
      </w:r>
      <w:r>
        <w:rPr>
          <w:rFonts w:ascii="Times New Roman" w:hAnsi="Times New Roman"/>
          <w:i w:val="0"/>
          <w:szCs w:val="24"/>
        </w:rPr>
        <w:t>ým v tomto bode. V prípade, že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>
        <w:rPr>
          <w:rFonts w:ascii="Times New Roman" w:hAnsi="Times New Roman"/>
          <w:i w:val="0"/>
          <w:szCs w:val="24"/>
        </w:rPr>
        <w:t xml:space="preserve"> žiada odstránenie vád, je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povinný tieto vady bezplatne odstráni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>. Zhotovite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je povinný na reklamáciu reagova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do 3 pracovných dní po jej obd</w:t>
      </w:r>
      <w:r w:rsidRPr="001565F4">
        <w:rPr>
          <w:rFonts w:ascii="Times New Roman" w:hAnsi="Times New Roman" w:hint="eastAsia"/>
          <w:i w:val="0"/>
          <w:szCs w:val="24"/>
        </w:rPr>
        <w:t>ŕž</w:t>
      </w:r>
      <w:r w:rsidRPr="001565F4">
        <w:rPr>
          <w:rFonts w:ascii="Times New Roman" w:hAnsi="Times New Roman"/>
          <w:i w:val="0"/>
          <w:szCs w:val="24"/>
        </w:rPr>
        <w:t>aní a dohodnú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s </w:t>
      </w:r>
      <w:r>
        <w:rPr>
          <w:rFonts w:ascii="Times New Roman" w:hAnsi="Times New Roman"/>
          <w:i w:val="0"/>
          <w:szCs w:val="24"/>
        </w:rPr>
        <w:t>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>om spôsob a primeranú lehotu odstránenia vady. Pokia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nedôjde medzi zmluvnými stranami k dohode </w:t>
      </w:r>
      <w:r>
        <w:rPr>
          <w:rFonts w:ascii="Times New Roman" w:hAnsi="Times New Roman"/>
          <w:i w:val="0"/>
          <w:szCs w:val="24"/>
        </w:rPr>
        <w:t>o termíne odstránenia vady, je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povinný vadu odstráni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v primeranej lehote, ktorú ur</w:t>
      </w:r>
      <w:r w:rsidRPr="001565F4">
        <w:rPr>
          <w:rFonts w:ascii="Times New Roman" w:hAnsi="Times New Roman" w:hint="eastAsia"/>
          <w:i w:val="0"/>
          <w:szCs w:val="24"/>
        </w:rPr>
        <w:t>čí</w:t>
      </w:r>
      <w:r>
        <w:rPr>
          <w:rFonts w:ascii="Times New Roman" w:hAnsi="Times New Roman"/>
          <w:i w:val="0"/>
          <w:szCs w:val="24"/>
        </w:rPr>
        <w:t xml:space="preserve">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>
        <w:rPr>
          <w:rFonts w:ascii="Times New Roman" w:hAnsi="Times New Roman"/>
          <w:i w:val="0"/>
          <w:szCs w:val="24"/>
        </w:rPr>
        <w:t>. Havarijné stavy je povinný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odstráni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bezodkladne po ich nahlásení </w:t>
      </w:r>
      <w:r>
        <w:rPr>
          <w:rFonts w:ascii="Times New Roman" w:hAnsi="Times New Roman"/>
          <w:i w:val="0"/>
          <w:szCs w:val="24"/>
        </w:rPr>
        <w:t>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om. </w:t>
      </w:r>
    </w:p>
    <w:p w14:paraId="2FA0E084" w14:textId="77777777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</w:p>
    <w:p w14:paraId="49D1E804" w14:textId="772C18BB" w:rsidR="001565F4" w:rsidRPr="001565F4" w:rsidRDefault="001565F4" w:rsidP="00352542">
      <w:pPr>
        <w:pStyle w:val="Nadpis1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V prípade, že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neodstráni reklamov</w:t>
      </w:r>
      <w:r>
        <w:rPr>
          <w:rFonts w:ascii="Times New Roman" w:hAnsi="Times New Roman"/>
          <w:i w:val="0"/>
          <w:szCs w:val="24"/>
        </w:rPr>
        <w:t>anú vadu v dohodnutom termíne, O</w:t>
      </w:r>
      <w:r w:rsidRPr="001565F4">
        <w:rPr>
          <w:rFonts w:ascii="Times New Roman" w:hAnsi="Times New Roman"/>
          <w:i w:val="0"/>
          <w:szCs w:val="24"/>
        </w:rPr>
        <w:t>bjednávate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 si vyhradzuje právo da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odstráni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r w:rsidRPr="001565F4">
        <w:rPr>
          <w:rFonts w:ascii="Times New Roman" w:hAnsi="Times New Roman"/>
          <w:i w:val="0"/>
          <w:szCs w:val="24"/>
        </w:rPr>
        <w:t xml:space="preserve"> reklamovan</w:t>
      </w:r>
      <w:r w:rsidR="003634FE">
        <w:rPr>
          <w:rFonts w:ascii="Times New Roman" w:hAnsi="Times New Roman"/>
          <w:i w:val="0"/>
          <w:szCs w:val="24"/>
        </w:rPr>
        <w:t>ú vadu tretej osobe na náklady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Pr="001565F4">
        <w:rPr>
          <w:rFonts w:ascii="Times New Roman" w:hAnsi="Times New Roman"/>
          <w:i w:val="0"/>
          <w:szCs w:val="24"/>
        </w:rPr>
        <w:t xml:space="preserve">a a náklady vynaložené na odstránenie reklamovanej vady </w:t>
      </w:r>
      <w:proofErr w:type="spellStart"/>
      <w:r w:rsidRPr="001565F4">
        <w:rPr>
          <w:rFonts w:ascii="Times New Roman" w:hAnsi="Times New Roman"/>
          <w:i w:val="0"/>
          <w:szCs w:val="24"/>
        </w:rPr>
        <w:t>refakturova</w:t>
      </w:r>
      <w:r w:rsidRPr="001565F4">
        <w:rPr>
          <w:rFonts w:ascii="Times New Roman" w:hAnsi="Times New Roman" w:hint="eastAsia"/>
          <w:i w:val="0"/>
          <w:szCs w:val="24"/>
        </w:rPr>
        <w:t>ť</w:t>
      </w:r>
      <w:proofErr w:type="spellEnd"/>
      <w:r w:rsidR="003634FE">
        <w:rPr>
          <w:rFonts w:ascii="Times New Roman" w:hAnsi="Times New Roman"/>
          <w:i w:val="0"/>
          <w:szCs w:val="24"/>
        </w:rPr>
        <w:t xml:space="preserve"> Z</w:t>
      </w:r>
      <w:r w:rsidRPr="001565F4">
        <w:rPr>
          <w:rFonts w:ascii="Times New Roman" w:hAnsi="Times New Roman"/>
          <w:i w:val="0"/>
          <w:szCs w:val="24"/>
        </w:rPr>
        <w:t>hotovite</w:t>
      </w:r>
      <w:r w:rsidRPr="001565F4">
        <w:rPr>
          <w:rFonts w:ascii="Times New Roman" w:hAnsi="Times New Roman" w:hint="eastAsia"/>
          <w:i w:val="0"/>
          <w:szCs w:val="24"/>
        </w:rPr>
        <w:t>ľ</w:t>
      </w:r>
      <w:r w:rsidR="003634FE">
        <w:rPr>
          <w:rFonts w:ascii="Times New Roman" w:hAnsi="Times New Roman"/>
          <w:i w:val="0"/>
          <w:szCs w:val="24"/>
        </w:rPr>
        <w:t>ovi</w:t>
      </w:r>
      <w:r w:rsidRPr="001565F4">
        <w:rPr>
          <w:rFonts w:ascii="Times New Roman" w:hAnsi="Times New Roman"/>
          <w:i w:val="0"/>
          <w:szCs w:val="24"/>
        </w:rPr>
        <w:t>.</w:t>
      </w:r>
    </w:p>
    <w:p w14:paraId="14BEC6E9" w14:textId="77777777" w:rsidR="001565F4" w:rsidRPr="001565F4" w:rsidRDefault="001565F4" w:rsidP="001565F4">
      <w:pPr>
        <w:pStyle w:val="Nadpis1"/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 w:val="0"/>
          <w:szCs w:val="24"/>
        </w:rPr>
      </w:pPr>
    </w:p>
    <w:p w14:paraId="1A2EE29F" w14:textId="27E85BE3" w:rsidR="008F5F68" w:rsidRDefault="001565F4" w:rsidP="00352542">
      <w:pPr>
        <w:ind w:left="284" w:hanging="284"/>
        <w:jc w:val="both"/>
        <w:rPr>
          <w:rFonts w:ascii="Times New Roman" w:hAnsi="Times New Roman"/>
          <w:szCs w:val="24"/>
        </w:rPr>
      </w:pPr>
      <w:r w:rsidRPr="001565F4">
        <w:rPr>
          <w:rFonts w:ascii="Times New Roman" w:hAnsi="Times New Roman"/>
          <w:szCs w:val="24"/>
        </w:rPr>
        <w:t>6.</w:t>
      </w:r>
      <w:r w:rsidRPr="001565F4">
        <w:rPr>
          <w:rFonts w:ascii="Times New Roman" w:hAnsi="Times New Roman"/>
          <w:szCs w:val="24"/>
        </w:rPr>
        <w:tab/>
        <w:t>Reklamácia sa považuje za uplatnenú d</w:t>
      </w:r>
      <w:r w:rsidRPr="001565F4">
        <w:rPr>
          <w:rFonts w:ascii="Times New Roman" w:hAnsi="Times New Roman" w:hint="eastAsia"/>
          <w:szCs w:val="24"/>
        </w:rPr>
        <w:t>ň</w:t>
      </w:r>
      <w:r w:rsidRPr="001565F4">
        <w:rPr>
          <w:rFonts w:ascii="Times New Roman" w:hAnsi="Times New Roman"/>
          <w:szCs w:val="24"/>
        </w:rPr>
        <w:t>om jej doru</w:t>
      </w:r>
      <w:r w:rsidRPr="001565F4">
        <w:rPr>
          <w:rFonts w:ascii="Times New Roman" w:hAnsi="Times New Roman" w:hint="eastAsia"/>
          <w:szCs w:val="24"/>
        </w:rPr>
        <w:t>č</w:t>
      </w:r>
      <w:r w:rsidR="003634FE">
        <w:rPr>
          <w:rFonts w:ascii="Times New Roman" w:hAnsi="Times New Roman"/>
          <w:szCs w:val="24"/>
        </w:rPr>
        <w:t>enia Z</w:t>
      </w:r>
      <w:r w:rsidRPr="001565F4">
        <w:rPr>
          <w:rFonts w:ascii="Times New Roman" w:hAnsi="Times New Roman"/>
          <w:szCs w:val="24"/>
        </w:rPr>
        <w:t>hotovite</w:t>
      </w:r>
      <w:r w:rsidRPr="001565F4">
        <w:rPr>
          <w:rFonts w:ascii="Times New Roman" w:hAnsi="Times New Roman" w:hint="eastAsia"/>
          <w:szCs w:val="24"/>
        </w:rPr>
        <w:t>ľ</w:t>
      </w:r>
      <w:r w:rsidRPr="001565F4">
        <w:rPr>
          <w:rFonts w:ascii="Times New Roman" w:hAnsi="Times New Roman"/>
          <w:szCs w:val="24"/>
        </w:rPr>
        <w:t>ovi. O odstránení vady bude spísaný záznam, v ktorom sa uvedie spôsob odstránenia vady a termín jej odstránenia.</w:t>
      </w:r>
    </w:p>
    <w:p w14:paraId="4D2DD0CA" w14:textId="77777777" w:rsidR="00352542" w:rsidRPr="00360467" w:rsidRDefault="00352542" w:rsidP="001565F4">
      <w:pPr>
        <w:ind w:left="284"/>
        <w:jc w:val="both"/>
        <w:rPr>
          <w:rFonts w:ascii="Times New Roman" w:hAnsi="Times New Roman"/>
        </w:rPr>
      </w:pPr>
    </w:p>
    <w:p w14:paraId="13B8B685" w14:textId="77777777" w:rsidR="008F5F68" w:rsidRPr="00360467" w:rsidRDefault="008F5F68" w:rsidP="008F5F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60467">
        <w:rPr>
          <w:rFonts w:ascii="Times New Roman" w:hAnsi="Times New Roman"/>
          <w:b/>
          <w:bCs/>
        </w:rPr>
        <w:t>Zmluvné pokuty</w:t>
      </w:r>
    </w:p>
    <w:p w14:paraId="303ECE1B" w14:textId="77777777" w:rsidR="008F5F68" w:rsidRPr="00360467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Zmluvné strany sa dohodli na týchto zmluvných pokutách:</w:t>
      </w:r>
    </w:p>
    <w:p w14:paraId="7475A7B7" w14:textId="4459B841" w:rsidR="008F5F68" w:rsidRPr="00360467" w:rsidRDefault="008F5F68" w:rsidP="008F5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pri nedodržaní termínu dokončenia, uvedeného v konkrétnej objednávke diela má </w:t>
      </w:r>
      <w:r w:rsidR="00194775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 xml:space="preserve">bjednávateľ nárok na zmluvnú pokutu od </w:t>
      </w:r>
      <w:r w:rsidR="00194775">
        <w:rPr>
          <w:rFonts w:ascii="Times New Roman" w:hAnsi="Times New Roman"/>
        </w:rPr>
        <w:t>Z</w:t>
      </w:r>
      <w:r w:rsidRPr="00360467">
        <w:rPr>
          <w:rFonts w:ascii="Times New Roman" w:hAnsi="Times New Roman"/>
        </w:rPr>
        <w:t xml:space="preserve">hotoviteľa vo výške 0,05% z ceny diela </w:t>
      </w:r>
      <w:r w:rsidR="00194775">
        <w:rPr>
          <w:rFonts w:ascii="Times New Roman" w:hAnsi="Times New Roman"/>
        </w:rPr>
        <w:t xml:space="preserve">v zmysle konkrétnej objednávky </w:t>
      </w:r>
      <w:r w:rsidRPr="00360467">
        <w:rPr>
          <w:rFonts w:ascii="Times New Roman" w:hAnsi="Times New Roman"/>
        </w:rPr>
        <w:t>za každý deň omeškania.</w:t>
      </w:r>
    </w:p>
    <w:p w14:paraId="60B00360" w14:textId="448B0E25" w:rsidR="008F5F68" w:rsidRDefault="008F5F68" w:rsidP="008F5F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pri omeškaní </w:t>
      </w:r>
      <w:r w:rsidR="00194775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 xml:space="preserve">bjednávateľa so zaplatením faktúry má </w:t>
      </w:r>
      <w:r w:rsidR="00194775">
        <w:rPr>
          <w:rFonts w:ascii="Times New Roman" w:hAnsi="Times New Roman"/>
        </w:rPr>
        <w:t>Z</w:t>
      </w:r>
      <w:r w:rsidRPr="00360467">
        <w:rPr>
          <w:rFonts w:ascii="Times New Roman" w:hAnsi="Times New Roman"/>
        </w:rPr>
        <w:t xml:space="preserve">hotoviteľ nárok na zmluvnú pokutu od </w:t>
      </w:r>
      <w:r w:rsidR="00194775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 xml:space="preserve">bjednávateľa vo výške 0,05% z dlžnej čiastky </w:t>
      </w:r>
      <w:r w:rsidR="00194775">
        <w:rPr>
          <w:rFonts w:ascii="Times New Roman" w:hAnsi="Times New Roman"/>
        </w:rPr>
        <w:t xml:space="preserve">v zmysle riadne vystavenej faktúry </w:t>
      </w:r>
      <w:r w:rsidRPr="00360467">
        <w:rPr>
          <w:rFonts w:ascii="Times New Roman" w:hAnsi="Times New Roman"/>
        </w:rPr>
        <w:t>za každý deň omeškania.</w:t>
      </w:r>
    </w:p>
    <w:p w14:paraId="6C0036A4" w14:textId="6B4098E1" w:rsidR="0031652C" w:rsidRDefault="0031652C" w:rsidP="003165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31652C">
        <w:rPr>
          <w:rFonts w:ascii="Times New Roman" w:hAnsi="Times New Roman"/>
        </w:rPr>
        <w:t>Z</w:t>
      </w:r>
      <w:r>
        <w:rPr>
          <w:rFonts w:ascii="Times New Roman" w:hAnsi="Times New Roman"/>
        </w:rPr>
        <w:t>mluvná strana</w:t>
      </w:r>
      <w:r w:rsidRPr="0031652C">
        <w:rPr>
          <w:rFonts w:ascii="Times New Roman" w:hAnsi="Times New Roman"/>
        </w:rPr>
        <w:t xml:space="preserve"> sa zaväzuje zaplati</w:t>
      </w:r>
      <w:r w:rsidRPr="0031652C">
        <w:rPr>
          <w:rFonts w:ascii="Times New Roman" w:hAnsi="Times New Roman" w:hint="eastAsia"/>
        </w:rPr>
        <w:t>ť</w:t>
      </w:r>
      <w:r w:rsidRPr="0031652C">
        <w:rPr>
          <w:rFonts w:ascii="Times New Roman" w:hAnsi="Times New Roman"/>
        </w:rPr>
        <w:t xml:space="preserve"> zmluvnú pokutu vyú</w:t>
      </w:r>
      <w:r w:rsidRPr="0031652C">
        <w:rPr>
          <w:rFonts w:ascii="Times New Roman" w:hAnsi="Times New Roman" w:hint="eastAsia"/>
        </w:rPr>
        <w:t>č</w:t>
      </w:r>
      <w:r w:rsidRPr="0031652C">
        <w:rPr>
          <w:rFonts w:ascii="Times New Roman" w:hAnsi="Times New Roman"/>
        </w:rPr>
        <w:t xml:space="preserve">tovanú v súlade s odsekom 1 alebo 2 tohto </w:t>
      </w:r>
      <w:r w:rsidRPr="0031652C">
        <w:rPr>
          <w:rFonts w:ascii="Times New Roman" w:hAnsi="Times New Roman" w:hint="eastAsia"/>
        </w:rPr>
        <w:t>č</w:t>
      </w:r>
      <w:r w:rsidRPr="0031652C">
        <w:rPr>
          <w:rFonts w:ascii="Times New Roman" w:hAnsi="Times New Roman"/>
        </w:rPr>
        <w:t>lánku</w:t>
      </w:r>
      <w:r>
        <w:rPr>
          <w:rFonts w:ascii="Times New Roman" w:hAnsi="Times New Roman"/>
        </w:rPr>
        <w:t xml:space="preserve"> druhej zmluvnej strane na jej</w:t>
      </w:r>
      <w:r w:rsidRPr="0031652C">
        <w:rPr>
          <w:rFonts w:ascii="Times New Roman" w:hAnsi="Times New Roman"/>
        </w:rPr>
        <w:t xml:space="preserve"> bankový ú</w:t>
      </w:r>
      <w:r w:rsidRPr="0031652C"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et uvedený v záhlaví z</w:t>
      </w:r>
      <w:r w:rsidRPr="0031652C">
        <w:rPr>
          <w:rFonts w:ascii="Times New Roman" w:hAnsi="Times New Roman"/>
        </w:rPr>
        <w:t>mluv</w:t>
      </w:r>
      <w:r>
        <w:rPr>
          <w:rFonts w:ascii="Times New Roman" w:hAnsi="Times New Roman"/>
        </w:rPr>
        <w:t>y</w:t>
      </w:r>
      <w:r w:rsidRPr="0031652C">
        <w:rPr>
          <w:rFonts w:ascii="Times New Roman" w:hAnsi="Times New Roman"/>
        </w:rPr>
        <w:t xml:space="preserve">, a to najneskôr do 15 dní potom, </w:t>
      </w:r>
      <w:r w:rsidRPr="0031652C">
        <w:rPr>
          <w:rFonts w:ascii="Times New Roman" w:hAnsi="Times New Roman" w:hint="eastAsia"/>
        </w:rPr>
        <w:t>č</w:t>
      </w:r>
      <w:r w:rsidRPr="0031652C">
        <w:rPr>
          <w:rFonts w:ascii="Times New Roman" w:hAnsi="Times New Roman"/>
        </w:rPr>
        <w:t xml:space="preserve">o bude </w:t>
      </w:r>
      <w:r>
        <w:rPr>
          <w:rFonts w:ascii="Times New Roman" w:hAnsi="Times New Roman"/>
        </w:rPr>
        <w:t>druhej zmluvnej strane</w:t>
      </w:r>
      <w:r w:rsidRPr="0031652C">
        <w:rPr>
          <w:rFonts w:ascii="Times New Roman" w:hAnsi="Times New Roman"/>
        </w:rPr>
        <w:t xml:space="preserve"> doru</w:t>
      </w:r>
      <w:r w:rsidRPr="0031652C">
        <w:rPr>
          <w:rFonts w:ascii="Times New Roman" w:hAnsi="Times New Roman" w:hint="eastAsia"/>
        </w:rPr>
        <w:t>č</w:t>
      </w:r>
      <w:r w:rsidRPr="0031652C">
        <w:rPr>
          <w:rFonts w:ascii="Times New Roman" w:hAnsi="Times New Roman"/>
        </w:rPr>
        <w:t>ená výzva na jej úhradu.</w:t>
      </w:r>
    </w:p>
    <w:p w14:paraId="2835D0FF" w14:textId="3BE896FF" w:rsidR="009805CC" w:rsidRDefault="009805CC" w:rsidP="009805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9805CC">
        <w:rPr>
          <w:rFonts w:ascii="Times New Roman" w:hAnsi="Times New Roman"/>
        </w:rPr>
        <w:t xml:space="preserve">Uplatnením zmluvnej pokuty nie je dotknutý nárok na </w:t>
      </w:r>
      <w:r>
        <w:rPr>
          <w:rFonts w:ascii="Times New Roman" w:hAnsi="Times New Roman"/>
        </w:rPr>
        <w:t xml:space="preserve">plnú </w:t>
      </w:r>
      <w:r w:rsidRPr="009805CC">
        <w:rPr>
          <w:rFonts w:ascii="Times New Roman" w:hAnsi="Times New Roman"/>
        </w:rPr>
        <w:t>náhradu škody.</w:t>
      </w:r>
    </w:p>
    <w:p w14:paraId="4F857B7B" w14:textId="77777777" w:rsidR="009805CC" w:rsidRPr="009805CC" w:rsidRDefault="009805CC" w:rsidP="00352542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9805CC">
        <w:rPr>
          <w:rFonts w:ascii="Times New Roman" w:hAnsi="Times New Roman"/>
        </w:rPr>
        <w:t>Zaplatením zmluvnej pokuty sa zmluvné strany nezbavujú svojej povinnosti riadne splni</w:t>
      </w:r>
      <w:r w:rsidRPr="009805CC">
        <w:rPr>
          <w:rFonts w:ascii="Times New Roman" w:hAnsi="Times New Roman" w:hint="eastAsia"/>
        </w:rPr>
        <w:t>ť</w:t>
      </w:r>
      <w:r w:rsidRPr="009805CC">
        <w:rPr>
          <w:rFonts w:ascii="Times New Roman" w:hAnsi="Times New Roman"/>
        </w:rPr>
        <w:t xml:space="preserve"> svoj záväzok zo zmluvy. </w:t>
      </w:r>
    </w:p>
    <w:p w14:paraId="13DFDAEF" w14:textId="77777777" w:rsidR="009805CC" w:rsidRPr="00360467" w:rsidRDefault="009805CC" w:rsidP="00352542">
      <w:pPr>
        <w:ind w:left="426"/>
        <w:jc w:val="both"/>
        <w:rPr>
          <w:rFonts w:ascii="Times New Roman" w:hAnsi="Times New Roman"/>
        </w:rPr>
      </w:pPr>
    </w:p>
    <w:p w14:paraId="5B7E694B" w14:textId="77777777" w:rsidR="008F5F68" w:rsidRDefault="008F5F68" w:rsidP="008F5F68">
      <w:pPr>
        <w:jc w:val="both"/>
        <w:rPr>
          <w:rFonts w:ascii="Times New Roman" w:hAnsi="Times New Roman"/>
        </w:rPr>
      </w:pPr>
    </w:p>
    <w:p w14:paraId="1B9A3FE9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07928312" w14:textId="77777777" w:rsidR="008F5F68" w:rsidRPr="00360467" w:rsidRDefault="008F5F68" w:rsidP="008F5F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60467">
        <w:rPr>
          <w:rFonts w:ascii="Times New Roman" w:hAnsi="Times New Roman"/>
          <w:b/>
        </w:rPr>
        <w:t>Ďalšie ustanovenia</w:t>
      </w:r>
    </w:p>
    <w:p w14:paraId="1ABB1093" w14:textId="38F8929E" w:rsidR="008F5F68" w:rsidRPr="00360467" w:rsidRDefault="008F5F68" w:rsidP="008F5F68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Objednávateľ urč</w:t>
      </w:r>
      <w:r w:rsidR="00194775">
        <w:rPr>
          <w:rFonts w:ascii="Times New Roman" w:hAnsi="Times New Roman"/>
        </w:rPr>
        <w:t>il v záhlaví zmluvy</w:t>
      </w:r>
      <w:r w:rsidRPr="00360467">
        <w:rPr>
          <w:rFonts w:ascii="Times New Roman" w:hAnsi="Times New Roman"/>
        </w:rPr>
        <w:t xml:space="preserve"> pracovníka, s ktorým </w:t>
      </w:r>
      <w:r w:rsidR="00194775">
        <w:rPr>
          <w:rFonts w:ascii="Times New Roman" w:hAnsi="Times New Roman"/>
        </w:rPr>
        <w:t>môže Zhotoviteľ</w:t>
      </w:r>
      <w:r w:rsidRPr="00360467">
        <w:rPr>
          <w:rFonts w:ascii="Times New Roman" w:hAnsi="Times New Roman"/>
        </w:rPr>
        <w:t xml:space="preserve"> konzultovať logistické záležitosti, potrebné pre vykonanie diela (napr. poskytnutie potrebných podkladov, povolení a pod.). </w:t>
      </w:r>
    </w:p>
    <w:p w14:paraId="15779260" w14:textId="723624B7" w:rsidR="008F5F68" w:rsidRPr="00360467" w:rsidRDefault="008F5F68" w:rsidP="008F5F68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Objednávateľ je povinný priebežne poskytovať </w:t>
      </w:r>
      <w:r w:rsidR="00194775">
        <w:rPr>
          <w:rFonts w:ascii="Times New Roman" w:hAnsi="Times New Roman"/>
        </w:rPr>
        <w:t>Z</w:t>
      </w:r>
      <w:r w:rsidRPr="00360467">
        <w:rPr>
          <w:rFonts w:ascii="Times New Roman" w:hAnsi="Times New Roman"/>
        </w:rPr>
        <w:t xml:space="preserve">hotoviteľovi riadnu súčinnosť pri zhotovení diela, spočívajúcu najmä v promptnej komunikácii so </w:t>
      </w:r>
      <w:r w:rsidR="00194775">
        <w:rPr>
          <w:rFonts w:ascii="Times New Roman" w:hAnsi="Times New Roman"/>
        </w:rPr>
        <w:t>Z</w:t>
      </w:r>
      <w:r w:rsidRPr="00360467">
        <w:rPr>
          <w:rFonts w:ascii="Times New Roman" w:hAnsi="Times New Roman"/>
        </w:rPr>
        <w:t xml:space="preserve">hotoviteľom, poskytnutím potrebných podkladov, </w:t>
      </w:r>
      <w:r w:rsidRPr="00360467">
        <w:rPr>
          <w:rFonts w:ascii="Times New Roman" w:hAnsi="Times New Roman"/>
        </w:rPr>
        <w:lastRenderedPageBreak/>
        <w:t>ktoré má k dispozícii.</w:t>
      </w:r>
    </w:p>
    <w:p w14:paraId="27371E7B" w14:textId="1A030CFE" w:rsidR="008F5F68" w:rsidRPr="00360467" w:rsidRDefault="008F5F68" w:rsidP="00AA0B36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Objednávateľ má právo kedykoľvek počas zhotovovania diela kontrolovať kvalitu, spôsob plnenia a súlad so zadaním diela. </w:t>
      </w:r>
      <w:r w:rsidR="00AA0B36">
        <w:rPr>
          <w:rFonts w:ascii="Times New Roman" w:hAnsi="Times New Roman"/>
        </w:rPr>
        <w:t>Zhotoviteľ</w:t>
      </w:r>
      <w:r w:rsidR="00AA0B36" w:rsidRPr="00AA0B36">
        <w:rPr>
          <w:rFonts w:ascii="Times New Roman" w:hAnsi="Times New Roman"/>
        </w:rPr>
        <w:t xml:space="preserve"> je povinný takúto kontrolu Objednávate</w:t>
      </w:r>
      <w:r w:rsidR="00AA0B36" w:rsidRPr="00AA0B36">
        <w:rPr>
          <w:rFonts w:ascii="Times New Roman" w:hAnsi="Times New Roman" w:hint="eastAsia"/>
        </w:rPr>
        <w:t>ľ</w:t>
      </w:r>
      <w:r w:rsidR="00AA0B36" w:rsidRPr="00AA0B36">
        <w:rPr>
          <w:rFonts w:ascii="Times New Roman" w:hAnsi="Times New Roman"/>
        </w:rPr>
        <w:t>ovi umožni</w:t>
      </w:r>
      <w:r w:rsidR="00AA0B36" w:rsidRPr="00AA0B36">
        <w:rPr>
          <w:rFonts w:ascii="Times New Roman" w:hAnsi="Times New Roman" w:hint="eastAsia"/>
        </w:rPr>
        <w:t>ť</w:t>
      </w:r>
      <w:r w:rsidR="00AA0B36" w:rsidRPr="00AA0B36">
        <w:rPr>
          <w:rFonts w:ascii="Times New Roman" w:hAnsi="Times New Roman"/>
        </w:rPr>
        <w:t>. Ak Objednávate</w:t>
      </w:r>
      <w:r w:rsidR="00AA0B36" w:rsidRPr="00AA0B36">
        <w:rPr>
          <w:rFonts w:ascii="Times New Roman" w:hAnsi="Times New Roman" w:hint="eastAsia"/>
        </w:rPr>
        <w:t>ľ</w:t>
      </w:r>
      <w:r w:rsidR="00AA0B36" w:rsidRPr="00AA0B36">
        <w:rPr>
          <w:rFonts w:ascii="Times New Roman" w:hAnsi="Times New Roman"/>
        </w:rPr>
        <w:t xml:space="preserve"> zistí, že </w:t>
      </w:r>
      <w:r w:rsidR="00AA0B36">
        <w:rPr>
          <w:rFonts w:ascii="Times New Roman" w:hAnsi="Times New Roman"/>
        </w:rPr>
        <w:t>Zhotoviteľ</w:t>
      </w:r>
      <w:r w:rsidR="00AA0B36" w:rsidRPr="00AA0B36">
        <w:rPr>
          <w:rFonts w:ascii="Times New Roman" w:hAnsi="Times New Roman"/>
        </w:rPr>
        <w:t xml:space="preserve"> vykonáva dielo v rozpore s povinnos</w:t>
      </w:r>
      <w:r w:rsidR="00AA0B36" w:rsidRPr="00AA0B36">
        <w:rPr>
          <w:rFonts w:ascii="Times New Roman" w:hAnsi="Times New Roman" w:hint="eastAsia"/>
        </w:rPr>
        <w:t>ť</w:t>
      </w:r>
      <w:r w:rsidR="00AA0B36" w:rsidRPr="00AA0B36">
        <w:rPr>
          <w:rFonts w:ascii="Times New Roman" w:hAnsi="Times New Roman"/>
        </w:rPr>
        <w:t>ami pod</w:t>
      </w:r>
      <w:r w:rsidR="00AA0B36" w:rsidRPr="00AA0B36">
        <w:rPr>
          <w:rFonts w:ascii="Times New Roman" w:hAnsi="Times New Roman" w:hint="eastAsia"/>
        </w:rPr>
        <w:t>ľ</w:t>
      </w:r>
      <w:r w:rsidR="00AA0B36">
        <w:rPr>
          <w:rFonts w:ascii="Times New Roman" w:hAnsi="Times New Roman"/>
        </w:rPr>
        <w:t>a z</w:t>
      </w:r>
      <w:r w:rsidR="00AA0B36" w:rsidRPr="00AA0B36">
        <w:rPr>
          <w:rFonts w:ascii="Times New Roman" w:hAnsi="Times New Roman"/>
        </w:rPr>
        <w:t>mluvy, je oprávnený dožadova</w:t>
      </w:r>
      <w:r w:rsidR="00AA0B36" w:rsidRPr="00AA0B36">
        <w:rPr>
          <w:rFonts w:ascii="Times New Roman" w:hAnsi="Times New Roman" w:hint="eastAsia"/>
        </w:rPr>
        <w:t>ť</w:t>
      </w:r>
      <w:r w:rsidR="00AA0B36" w:rsidRPr="00AA0B36">
        <w:rPr>
          <w:rFonts w:ascii="Times New Roman" w:hAnsi="Times New Roman"/>
        </w:rPr>
        <w:t xml:space="preserve"> sa toho, aby </w:t>
      </w:r>
      <w:r w:rsidR="00AA0B36">
        <w:rPr>
          <w:rFonts w:ascii="Times New Roman" w:hAnsi="Times New Roman"/>
        </w:rPr>
        <w:t>Zhotoviteľ</w:t>
      </w:r>
      <w:r w:rsidR="00AA0B36" w:rsidRPr="00AA0B36">
        <w:rPr>
          <w:rFonts w:ascii="Times New Roman" w:hAnsi="Times New Roman"/>
        </w:rPr>
        <w:t xml:space="preserve"> odstránil alebo napravil takéto porušenie povinností na svoje náklady a v primeranej lehote ur</w:t>
      </w:r>
      <w:r w:rsidR="00AA0B36" w:rsidRPr="00AA0B36">
        <w:rPr>
          <w:rFonts w:ascii="Times New Roman" w:hAnsi="Times New Roman" w:hint="eastAsia"/>
        </w:rPr>
        <w:t>č</w:t>
      </w:r>
      <w:r w:rsidR="00AA0B36" w:rsidRPr="00AA0B36">
        <w:rPr>
          <w:rFonts w:ascii="Times New Roman" w:hAnsi="Times New Roman"/>
        </w:rPr>
        <w:t>enej Objednávate</w:t>
      </w:r>
      <w:r w:rsidR="00AA0B36" w:rsidRPr="00AA0B36">
        <w:rPr>
          <w:rFonts w:ascii="Times New Roman" w:hAnsi="Times New Roman" w:hint="eastAsia"/>
        </w:rPr>
        <w:t>ľ</w:t>
      </w:r>
      <w:r w:rsidR="00AA0B36" w:rsidRPr="00AA0B36">
        <w:rPr>
          <w:rFonts w:ascii="Times New Roman" w:hAnsi="Times New Roman"/>
        </w:rPr>
        <w:t>om.</w:t>
      </w:r>
    </w:p>
    <w:p w14:paraId="0899119B" w14:textId="2FDE751C" w:rsidR="008F5F68" w:rsidRPr="00360467" w:rsidRDefault="008F5F68" w:rsidP="008F5F68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Zhotoviteľ môže prípadné zmeny v diele vykonať iba so súhlasom </w:t>
      </w:r>
      <w:r w:rsidR="00194775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>bjednávateľa</w:t>
      </w:r>
      <w:r w:rsidR="00194775">
        <w:rPr>
          <w:rFonts w:ascii="Times New Roman" w:hAnsi="Times New Roman"/>
        </w:rPr>
        <w:t xml:space="preserve"> udeleným písomne alebo elektronicky</w:t>
      </w:r>
      <w:r w:rsidRPr="00360467">
        <w:rPr>
          <w:rFonts w:ascii="Times New Roman" w:hAnsi="Times New Roman"/>
        </w:rPr>
        <w:t xml:space="preserve">. </w:t>
      </w:r>
    </w:p>
    <w:p w14:paraId="73450E45" w14:textId="6CDB84BE" w:rsidR="008F5F68" w:rsidRPr="00360467" w:rsidRDefault="008F5F68" w:rsidP="008F5F68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Zhotoviteľ je počas zhotovovania diela povinný </w:t>
      </w:r>
      <w:r w:rsidR="00194775">
        <w:rPr>
          <w:rFonts w:ascii="Times New Roman" w:hAnsi="Times New Roman"/>
        </w:rPr>
        <w:t xml:space="preserve">včas </w:t>
      </w:r>
      <w:r w:rsidRPr="00360467">
        <w:rPr>
          <w:rFonts w:ascii="Times New Roman" w:hAnsi="Times New Roman"/>
        </w:rPr>
        <w:t xml:space="preserve">informovať </w:t>
      </w:r>
      <w:r w:rsidR="00194775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 xml:space="preserve">bjednávateľa o skutočnostiach, ktoré môžu mať vplyv na zhotovenie diela. </w:t>
      </w:r>
    </w:p>
    <w:p w14:paraId="3B41584A" w14:textId="77777777" w:rsidR="008F5F68" w:rsidRPr="00360467" w:rsidRDefault="008F5F68" w:rsidP="008F5F68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Zhotoviteľ prehlasuje, že má požadovanú odbornú spôsobilosť pre vykonávanie prác podľa čl. I ods. 1 tejto zmluvy a disponuje osvedčením v zmysle vyhlášky 508/2009</w:t>
      </w:r>
      <w:r w:rsidR="009A10DD">
        <w:rPr>
          <w:rFonts w:ascii="Times New Roman" w:hAnsi="Times New Roman"/>
        </w:rPr>
        <w:t xml:space="preserve"> Z. z., ktoré tvorí Prílohu č. 3</w:t>
      </w:r>
      <w:r w:rsidRPr="00360467">
        <w:rPr>
          <w:rFonts w:ascii="Times New Roman" w:hAnsi="Times New Roman"/>
        </w:rPr>
        <w:t xml:space="preserve"> tejto zmluvy. </w:t>
      </w:r>
    </w:p>
    <w:p w14:paraId="54E4E606" w14:textId="433D2EFB" w:rsidR="008F5F68" w:rsidRDefault="008F5F68" w:rsidP="008F5F68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Pri realizácii prác je </w:t>
      </w:r>
      <w:r w:rsidR="007635C3">
        <w:rPr>
          <w:rFonts w:ascii="Times New Roman" w:hAnsi="Times New Roman"/>
        </w:rPr>
        <w:t>Z</w:t>
      </w:r>
      <w:r w:rsidRPr="00360467">
        <w:rPr>
          <w:rFonts w:ascii="Times New Roman" w:hAnsi="Times New Roman"/>
        </w:rPr>
        <w:t xml:space="preserve">hotoviteľ povinný počínať si s odbornou starostlivosťou, chrániť záujmy a majetok </w:t>
      </w:r>
      <w:r w:rsidR="007635C3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>bjednávateľa a tretích osôb a v maximálnej možnej miere obmedziť negatívne dopady predmetnej činnosti na okolie.</w:t>
      </w:r>
    </w:p>
    <w:p w14:paraId="6C595788" w14:textId="170A51E3" w:rsidR="0088334F" w:rsidRPr="00352542" w:rsidRDefault="0088334F" w:rsidP="008F5F68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0472D">
        <w:rPr>
          <w:rFonts w:ascii="Times New Roman" w:hAnsi="Times New Roman"/>
          <w:color w:val="000000"/>
          <w:szCs w:val="24"/>
        </w:rPr>
        <w:t xml:space="preserve">Zhotoviteľ je </w:t>
      </w:r>
      <w:r w:rsidRPr="00365E3D">
        <w:rPr>
          <w:rFonts w:ascii="Times New Roman" w:hAnsi="Times New Roman"/>
          <w:color w:val="000000"/>
          <w:szCs w:val="24"/>
        </w:rPr>
        <w:t>oprávnený použiť na zhotovenie d</w:t>
      </w:r>
      <w:r w:rsidRPr="0010472D">
        <w:rPr>
          <w:rFonts w:ascii="Times New Roman" w:hAnsi="Times New Roman"/>
          <w:color w:val="000000"/>
          <w:szCs w:val="24"/>
        </w:rPr>
        <w:t>iela subdodávateľov. Zoznam subdodávateľov Zhotoviteľa vrátane ich podielu na o</w:t>
      </w:r>
      <w:r>
        <w:rPr>
          <w:rFonts w:ascii="Times New Roman" w:hAnsi="Times New Roman"/>
          <w:color w:val="000000"/>
          <w:szCs w:val="24"/>
        </w:rPr>
        <w:t>bjeme prác tvorí prílohu tejto z</w:t>
      </w:r>
      <w:r w:rsidRPr="0010472D">
        <w:rPr>
          <w:rFonts w:ascii="Times New Roman" w:hAnsi="Times New Roman"/>
          <w:color w:val="000000"/>
          <w:szCs w:val="24"/>
        </w:rPr>
        <w:t xml:space="preserve">mluvy. </w:t>
      </w:r>
      <w:r w:rsidRPr="0010472D">
        <w:rPr>
          <w:rFonts w:ascii="Times New Roman" w:eastAsia="Arial" w:hAnsi="Times New Roman"/>
          <w:color w:val="000000"/>
          <w:szCs w:val="24"/>
        </w:rPr>
        <w:t xml:space="preserve">Každý subdodávateľ musí počas celej </w:t>
      </w:r>
      <w:r w:rsidRPr="00365E3D">
        <w:rPr>
          <w:rFonts w:ascii="Times New Roman" w:eastAsia="Arial" w:hAnsi="Times New Roman"/>
          <w:color w:val="000000"/>
          <w:szCs w:val="24"/>
        </w:rPr>
        <w:t>doby realizácie d</w:t>
      </w:r>
      <w:r w:rsidRPr="0010472D">
        <w:rPr>
          <w:rFonts w:ascii="Times New Roman" w:eastAsia="Arial" w:hAnsi="Times New Roman"/>
          <w:color w:val="000000"/>
          <w:szCs w:val="24"/>
        </w:rPr>
        <w:t xml:space="preserve">iela spĺňať podmienky § 41 ods. 1  zákona č. 343/2015 Z. z. v platnom znení. </w:t>
      </w:r>
      <w:r w:rsidRPr="0010472D">
        <w:rPr>
          <w:rFonts w:ascii="Times New Roman" w:hAnsi="Times New Roman"/>
          <w:color w:val="000000"/>
          <w:szCs w:val="24"/>
        </w:rPr>
        <w:t>V</w:t>
      </w:r>
      <w:r>
        <w:rPr>
          <w:rFonts w:ascii="Times New Roman" w:hAnsi="Times New Roman"/>
          <w:color w:val="000000"/>
          <w:szCs w:val="24"/>
        </w:rPr>
        <w:t> </w:t>
      </w:r>
      <w:r w:rsidRPr="0010472D">
        <w:rPr>
          <w:rFonts w:ascii="Times New Roman" w:hAnsi="Times New Roman"/>
          <w:color w:val="000000"/>
          <w:szCs w:val="24"/>
        </w:rPr>
        <w:t>prípade</w:t>
      </w:r>
      <w:r>
        <w:rPr>
          <w:rFonts w:ascii="Times New Roman" w:hAnsi="Times New Roman"/>
          <w:color w:val="000000"/>
          <w:szCs w:val="24"/>
        </w:rPr>
        <w:t>,</w:t>
      </w:r>
      <w:r w:rsidRPr="0010472D">
        <w:rPr>
          <w:rFonts w:ascii="Times New Roman" w:hAnsi="Times New Roman"/>
          <w:color w:val="000000"/>
          <w:szCs w:val="24"/>
        </w:rPr>
        <w:t xml:space="preserve"> ak Zhotoviteľ uzatvorí akúkoľvek </w:t>
      </w:r>
      <w:r w:rsidRPr="0010472D">
        <w:rPr>
          <w:rFonts w:ascii="Times New Roman" w:eastAsia="Arial" w:hAnsi="Times New Roman"/>
          <w:color w:val="000000"/>
          <w:szCs w:val="24"/>
        </w:rPr>
        <w:t>zmluvu so subdod</w:t>
      </w:r>
      <w:r>
        <w:rPr>
          <w:rFonts w:ascii="Times New Roman" w:eastAsia="Arial" w:hAnsi="Times New Roman"/>
          <w:color w:val="000000"/>
          <w:szCs w:val="24"/>
        </w:rPr>
        <w:t>ávateľom uzatvorenú na plnenie d</w:t>
      </w:r>
      <w:r w:rsidRPr="0010472D">
        <w:rPr>
          <w:rFonts w:ascii="Times New Roman" w:eastAsia="Arial" w:hAnsi="Times New Roman"/>
          <w:color w:val="000000"/>
          <w:szCs w:val="24"/>
        </w:rPr>
        <w:t>iela a rovnako v prípade</w:t>
      </w:r>
      <w:r w:rsidRPr="0010472D">
        <w:rPr>
          <w:rFonts w:ascii="Times New Roman" w:hAnsi="Times New Roman"/>
          <w:color w:val="000000"/>
          <w:szCs w:val="24"/>
        </w:rPr>
        <w:t xml:space="preserve"> zmeny sub</w:t>
      </w:r>
      <w:r>
        <w:rPr>
          <w:rFonts w:ascii="Times New Roman" w:hAnsi="Times New Roman"/>
          <w:color w:val="000000"/>
          <w:szCs w:val="24"/>
        </w:rPr>
        <w:t>dodávateľa počas plnenia tejto z</w:t>
      </w:r>
      <w:r w:rsidRPr="0010472D">
        <w:rPr>
          <w:rFonts w:ascii="Times New Roman" w:hAnsi="Times New Roman"/>
          <w:color w:val="000000"/>
          <w:szCs w:val="24"/>
        </w:rPr>
        <w:t>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</w:t>
      </w:r>
      <w:r w:rsidRPr="00365E3D">
        <w:rPr>
          <w:rFonts w:ascii="Times New Roman" w:hAnsi="Times New Roman"/>
          <w:color w:val="000000"/>
          <w:szCs w:val="24"/>
        </w:rPr>
        <w:t>vislosti so zhotovovaním tohto d</w:t>
      </w:r>
      <w:r w:rsidRPr="0010472D">
        <w:rPr>
          <w:rFonts w:ascii="Times New Roman" w:hAnsi="Times New Roman"/>
          <w:color w:val="000000"/>
          <w:szCs w:val="24"/>
        </w:rPr>
        <w:t>iela.</w:t>
      </w:r>
    </w:p>
    <w:p w14:paraId="01F43102" w14:textId="6E0DB6F7" w:rsidR="00AA0B36" w:rsidRDefault="00AA0B36" w:rsidP="00AA0B36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10472D">
        <w:rPr>
          <w:rFonts w:ascii="Times New Roman" w:hAnsi="Times New Roman"/>
          <w:color w:val="000000"/>
          <w:szCs w:val="24"/>
        </w:rPr>
        <w:t>Zhotoviteľ</w:t>
      </w:r>
      <w:r w:rsidRPr="00AA0B36">
        <w:rPr>
          <w:rFonts w:ascii="Times New Roman" w:hAnsi="Times New Roman"/>
        </w:rPr>
        <w:t xml:space="preserve"> nesie nebezpe</w:t>
      </w:r>
      <w:r w:rsidRPr="00AA0B36">
        <w:rPr>
          <w:rFonts w:ascii="Times New Roman" w:hAnsi="Times New Roman" w:hint="eastAsia"/>
        </w:rPr>
        <w:t>č</w:t>
      </w:r>
      <w:r w:rsidRPr="00AA0B36">
        <w:rPr>
          <w:rFonts w:ascii="Times New Roman" w:hAnsi="Times New Roman"/>
        </w:rPr>
        <w:t>enstvo škody na diele</w:t>
      </w:r>
      <w:r>
        <w:rPr>
          <w:rFonts w:ascii="Times New Roman" w:hAnsi="Times New Roman"/>
        </w:rPr>
        <w:t xml:space="preserve"> v zmysle jednotlivých objednávok</w:t>
      </w:r>
      <w:r w:rsidRPr="00AA0B36">
        <w:rPr>
          <w:rFonts w:ascii="Times New Roman" w:hAnsi="Times New Roman"/>
        </w:rPr>
        <w:t xml:space="preserve"> až do momentu jeho prevzatia Objednávate</w:t>
      </w:r>
      <w:r w:rsidRPr="00AA0B36">
        <w:rPr>
          <w:rFonts w:ascii="Times New Roman" w:hAnsi="Times New Roman" w:hint="eastAsia"/>
        </w:rPr>
        <w:t>ľ</w:t>
      </w:r>
      <w:r w:rsidRPr="00AA0B36">
        <w:rPr>
          <w:rFonts w:ascii="Times New Roman" w:hAnsi="Times New Roman"/>
        </w:rPr>
        <w:t xml:space="preserve">om v súlade s </w:t>
      </w:r>
      <w:r w:rsidRPr="00AA0B36"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lánkom I</w:t>
      </w:r>
      <w:r w:rsidRPr="00AA0B36">
        <w:rPr>
          <w:rFonts w:ascii="Times New Roman" w:hAnsi="Times New Roman"/>
        </w:rPr>
        <w:t xml:space="preserve">II </w:t>
      </w:r>
      <w:r>
        <w:rPr>
          <w:rFonts w:ascii="Times New Roman" w:hAnsi="Times New Roman"/>
        </w:rPr>
        <w:t xml:space="preserve">bod 4 tejto zmluvy </w:t>
      </w:r>
      <w:r w:rsidRPr="00AA0B36">
        <w:rPr>
          <w:rFonts w:ascii="Times New Roman" w:hAnsi="Times New Roman"/>
        </w:rPr>
        <w:t>podpisom príslušného preberacieho protokolu. Prevzatím diela Objednávate</w:t>
      </w:r>
      <w:r w:rsidRPr="00AA0B36">
        <w:rPr>
          <w:rFonts w:ascii="Times New Roman" w:hAnsi="Times New Roman" w:hint="eastAsia"/>
        </w:rPr>
        <w:t>ľ</w:t>
      </w:r>
      <w:r w:rsidRPr="00AA0B36">
        <w:rPr>
          <w:rFonts w:ascii="Times New Roman" w:hAnsi="Times New Roman"/>
        </w:rPr>
        <w:t>om pod</w:t>
      </w:r>
      <w:r w:rsidRPr="00AA0B36">
        <w:rPr>
          <w:rFonts w:ascii="Times New Roman" w:hAnsi="Times New Roman" w:hint="eastAsia"/>
        </w:rPr>
        <w:t>ľ</w:t>
      </w:r>
      <w:r w:rsidRPr="00AA0B36">
        <w:rPr>
          <w:rFonts w:ascii="Times New Roman" w:hAnsi="Times New Roman"/>
        </w:rPr>
        <w:t>a predošlej vety prechádza nebezpe</w:t>
      </w:r>
      <w:r w:rsidRPr="00AA0B36">
        <w:rPr>
          <w:rFonts w:ascii="Times New Roman" w:hAnsi="Times New Roman" w:hint="eastAsia"/>
        </w:rPr>
        <w:t>č</w:t>
      </w:r>
      <w:r w:rsidRPr="00AA0B36">
        <w:rPr>
          <w:rFonts w:ascii="Times New Roman" w:hAnsi="Times New Roman"/>
        </w:rPr>
        <w:t>enstvo škody na prevzatom diele na Objednávate</w:t>
      </w:r>
      <w:r w:rsidRPr="00AA0B36">
        <w:rPr>
          <w:rFonts w:ascii="Times New Roman" w:hAnsi="Times New Roman" w:hint="eastAsia"/>
        </w:rPr>
        <w:t>ľ</w:t>
      </w:r>
      <w:r w:rsidRPr="00AA0B36">
        <w:rPr>
          <w:rFonts w:ascii="Times New Roman" w:hAnsi="Times New Roman"/>
        </w:rPr>
        <w:t xml:space="preserve">a. Ak bol </w:t>
      </w:r>
      <w:r w:rsidRPr="0010472D">
        <w:rPr>
          <w:rFonts w:ascii="Times New Roman" w:hAnsi="Times New Roman"/>
          <w:color w:val="000000"/>
          <w:szCs w:val="24"/>
        </w:rPr>
        <w:t>Zhotoviteľ</w:t>
      </w:r>
      <w:r w:rsidRPr="00AA0B36">
        <w:rPr>
          <w:rFonts w:ascii="Times New Roman" w:hAnsi="Times New Roman"/>
        </w:rPr>
        <w:t xml:space="preserve"> vlastníkom diela pred jeho prevzatím Objednávate</w:t>
      </w:r>
      <w:r w:rsidRPr="00AA0B36">
        <w:rPr>
          <w:rFonts w:ascii="Times New Roman" w:hAnsi="Times New Roman" w:hint="eastAsia"/>
        </w:rPr>
        <w:t>ľ</w:t>
      </w:r>
      <w:r w:rsidRPr="00AA0B36">
        <w:rPr>
          <w:rFonts w:ascii="Times New Roman" w:hAnsi="Times New Roman"/>
        </w:rPr>
        <w:t>om, prechádza prev</w:t>
      </w:r>
      <w:r>
        <w:rPr>
          <w:rFonts w:ascii="Times New Roman" w:hAnsi="Times New Roman"/>
        </w:rPr>
        <w:t>zatím diela vlastnícke právo k d</w:t>
      </w:r>
      <w:r w:rsidRPr="00AA0B36">
        <w:rPr>
          <w:rFonts w:ascii="Times New Roman" w:hAnsi="Times New Roman"/>
        </w:rPr>
        <w:t>ielu na Objednávate</w:t>
      </w:r>
      <w:r w:rsidRPr="00AA0B36">
        <w:rPr>
          <w:rFonts w:ascii="Times New Roman" w:hAnsi="Times New Roman" w:hint="eastAsia"/>
        </w:rPr>
        <w:t>ľ</w:t>
      </w:r>
      <w:r w:rsidRPr="00AA0B36">
        <w:rPr>
          <w:rFonts w:ascii="Times New Roman" w:hAnsi="Times New Roman"/>
        </w:rPr>
        <w:t>a.</w:t>
      </w:r>
    </w:p>
    <w:p w14:paraId="3FD743A5" w14:textId="6ABEC4F2" w:rsidR="00BE7325" w:rsidRPr="00BE7325" w:rsidRDefault="00BE7325" w:rsidP="00352542">
      <w:pPr>
        <w:pStyle w:val="Odsekzoznamu"/>
        <w:numPr>
          <w:ilvl w:val="1"/>
          <w:numId w:val="1"/>
        </w:numPr>
        <w:tabs>
          <w:tab w:val="clear" w:pos="1440"/>
          <w:tab w:val="num" w:pos="1134"/>
        </w:tabs>
        <w:ind w:left="426" w:hanging="426"/>
        <w:jc w:val="both"/>
        <w:rPr>
          <w:rFonts w:ascii="Times New Roman" w:hAnsi="Times New Roman"/>
        </w:rPr>
      </w:pPr>
      <w:r w:rsidRPr="00BE7325">
        <w:rPr>
          <w:rFonts w:ascii="Times New Roman" w:hAnsi="Times New Roman"/>
        </w:rPr>
        <w:t>Objednávate</w:t>
      </w:r>
      <w:r w:rsidRPr="00BE7325">
        <w:rPr>
          <w:rFonts w:ascii="Times New Roman" w:hAnsi="Times New Roman" w:hint="eastAsia"/>
        </w:rPr>
        <w:t>ľ</w:t>
      </w:r>
      <w:r>
        <w:rPr>
          <w:rFonts w:ascii="Times New Roman" w:hAnsi="Times New Roman"/>
        </w:rPr>
        <w:t xml:space="preserve"> a Z</w:t>
      </w:r>
      <w:r w:rsidRPr="00BE7325">
        <w:rPr>
          <w:rFonts w:ascii="Times New Roman" w:hAnsi="Times New Roman"/>
        </w:rPr>
        <w:t>hotovite</w:t>
      </w:r>
      <w:r w:rsidRPr="00BE7325">
        <w:rPr>
          <w:rFonts w:ascii="Times New Roman" w:hAnsi="Times New Roman" w:hint="eastAsia"/>
        </w:rPr>
        <w:t>ľ</w:t>
      </w:r>
      <w:r w:rsidRPr="00BE7325">
        <w:rPr>
          <w:rFonts w:ascii="Times New Roman" w:hAnsi="Times New Roman"/>
        </w:rPr>
        <w:t xml:space="preserve"> sa zaväzujú, že zachovajú obchodné tajomstvo o obchodných a technických informáciách, ktoré poskytla jedna zmluvná strana druhej a tieto informácie nepoužije pre iné ú</w:t>
      </w:r>
      <w:r w:rsidRPr="00BE7325">
        <w:rPr>
          <w:rFonts w:ascii="Times New Roman" w:hAnsi="Times New Roman" w:hint="eastAsia"/>
        </w:rPr>
        <w:t>č</w:t>
      </w:r>
      <w:r w:rsidRPr="00BE7325">
        <w:rPr>
          <w:rFonts w:ascii="Times New Roman" w:hAnsi="Times New Roman"/>
        </w:rPr>
        <w:t>ely než pre plnenie  tejto zmluvy. Toto ustanovenie sa nevz</w:t>
      </w:r>
      <w:r w:rsidRPr="00BE7325">
        <w:rPr>
          <w:rFonts w:ascii="Times New Roman" w:hAnsi="Times New Roman" w:hint="eastAsia"/>
        </w:rPr>
        <w:t>ť</w:t>
      </w:r>
      <w:r w:rsidRPr="00BE7325">
        <w:rPr>
          <w:rFonts w:ascii="Times New Roman" w:hAnsi="Times New Roman"/>
        </w:rPr>
        <w:t>ahuje na obchodné a technické informácie, ktoré sú bežne dostupné tretím osobám, ktoré zmluvný partner nechráni zodpovedajúcim spôsobom.</w:t>
      </w:r>
    </w:p>
    <w:p w14:paraId="1F3100F7" w14:textId="77777777" w:rsidR="00BE7325" w:rsidRPr="00360467" w:rsidRDefault="00BE7325" w:rsidP="00352542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</w:p>
    <w:p w14:paraId="3A7FF711" w14:textId="77777777" w:rsidR="008F5F68" w:rsidRPr="00360467" w:rsidRDefault="008F5F68" w:rsidP="008F5F68">
      <w:pPr>
        <w:jc w:val="both"/>
        <w:rPr>
          <w:rFonts w:ascii="Times New Roman" w:hAnsi="Times New Roman"/>
          <w:b/>
        </w:rPr>
      </w:pPr>
    </w:p>
    <w:p w14:paraId="5A3607FD" w14:textId="77777777" w:rsidR="008F5F68" w:rsidRPr="00360467" w:rsidRDefault="008F5F68" w:rsidP="008F5F68">
      <w:pPr>
        <w:pStyle w:val="Odsekzoznamu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60467">
        <w:rPr>
          <w:rFonts w:ascii="Times New Roman" w:hAnsi="Times New Roman"/>
          <w:b/>
        </w:rPr>
        <w:t>Záverečné ustanovenia.</w:t>
      </w:r>
    </w:p>
    <w:p w14:paraId="65DD5351" w14:textId="77777777" w:rsidR="008F5F68" w:rsidRPr="00360467" w:rsidRDefault="008F5F68" w:rsidP="008F5F6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Zmluvu možno meniť alebo zrušiť len písomne, formou písomných dodatkov k tejto zmluve, podpísaných obidvomi zmluvnými stranami.</w:t>
      </w:r>
    </w:p>
    <w:p w14:paraId="76D24588" w14:textId="00984210" w:rsidR="008F5F68" w:rsidRPr="00360467" w:rsidRDefault="008F5F68" w:rsidP="008F5F6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Zmluva je vyhotovená v troch rovnopisoch, dva pre </w:t>
      </w:r>
      <w:r w:rsidR="007635C3">
        <w:rPr>
          <w:rFonts w:ascii="Times New Roman" w:hAnsi="Times New Roman"/>
        </w:rPr>
        <w:t>O</w:t>
      </w:r>
      <w:r w:rsidRPr="00360467">
        <w:rPr>
          <w:rFonts w:ascii="Times New Roman" w:hAnsi="Times New Roman"/>
        </w:rPr>
        <w:t xml:space="preserve">bjednávateľa a jeden pre </w:t>
      </w:r>
      <w:r w:rsidR="007635C3">
        <w:rPr>
          <w:rFonts w:ascii="Times New Roman" w:hAnsi="Times New Roman"/>
        </w:rPr>
        <w:t>Z</w:t>
      </w:r>
      <w:r w:rsidRPr="00360467">
        <w:rPr>
          <w:rFonts w:ascii="Times New Roman" w:hAnsi="Times New Roman"/>
        </w:rPr>
        <w:t>hotoviteľa.</w:t>
      </w:r>
    </w:p>
    <w:p w14:paraId="6A74E1DE" w14:textId="77777777" w:rsidR="008F5F68" w:rsidRPr="000B0EDC" w:rsidRDefault="008F5F68" w:rsidP="000B0ED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0B0EDC">
        <w:rPr>
          <w:rFonts w:ascii="Times New Roman" w:hAnsi="Times New Roman"/>
        </w:rPr>
        <w:t>Zmluva nadobúda platnosť dňom podpisu obidvomi zmluvnými stranami a účinnosť dňom</w:t>
      </w:r>
      <w:r w:rsidR="000F7F86" w:rsidRPr="000B0EDC">
        <w:rPr>
          <w:rFonts w:ascii="Times New Roman" w:hAnsi="Times New Roman"/>
        </w:rPr>
        <w:t xml:space="preserve">    </w:t>
      </w:r>
      <w:r w:rsidRPr="000B0EDC">
        <w:rPr>
          <w:rFonts w:ascii="Times New Roman" w:hAnsi="Times New Roman"/>
        </w:rPr>
        <w:t xml:space="preserve">nasledujúcim po dni jej zverejnenia podľa § 47a Občianskeho zákonníka.. </w:t>
      </w:r>
    </w:p>
    <w:p w14:paraId="2109EAC6" w14:textId="77777777" w:rsidR="008F5F68" w:rsidRDefault="008F5F68" w:rsidP="008F5F6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Zmluvné strany prehlasujú, že si zmluvu prečítali, porozumeli jej obsahu a na znak súhlasu ju podpísali.</w:t>
      </w:r>
    </w:p>
    <w:p w14:paraId="148081B4" w14:textId="77777777" w:rsidR="00C86061" w:rsidRPr="00C86061" w:rsidRDefault="00C86061" w:rsidP="008F5F6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86061">
        <w:rPr>
          <w:rFonts w:ascii="Times New Roman" w:hAnsi="Times New Roman"/>
          <w:bCs/>
        </w:rPr>
        <w:t>Zmluvné strany sa zaväzujú zaistiť všetkými možnými prostriedkami, aby nedochádzalo k</w:t>
      </w:r>
      <w:r w:rsidRPr="00C86061">
        <w:rPr>
          <w:rFonts w:ascii="Times New Roman" w:hAnsi="Times New Roman"/>
          <w:bCs/>
          <w:color w:val="1F497D"/>
        </w:rPr>
        <w:t xml:space="preserve">u </w:t>
      </w:r>
      <w:r w:rsidRPr="00C86061">
        <w:rPr>
          <w:rFonts w:ascii="Times New Roman" w:hAnsi="Times New Roman"/>
          <w:bCs/>
        </w:rPr>
        <w:t>korupčným konaniam v rámci zmluvných vzťahov. Zmluvné strany prehlasujú, že zastávajú</w:t>
      </w:r>
      <w:r w:rsidRPr="00C86061">
        <w:rPr>
          <w:rFonts w:ascii="Times New Roman" w:hAnsi="Times New Roman"/>
          <w:bCs/>
          <w:color w:val="1F497D"/>
        </w:rPr>
        <w:t xml:space="preserve"> </w:t>
      </w:r>
      <w:r w:rsidRPr="00C86061">
        <w:rPr>
          <w:rFonts w:ascii="Times New Roman" w:hAnsi="Times New Roman"/>
          <w:bCs/>
        </w:rPr>
        <w:t>prístup nulovej tolerancie ku korupcii na všetkých úrovniach a  vyžadujú od svojich vlastných zamestnancov a zmluvných partnerov konanie v súlade s protikorupčnými zákonmi.</w:t>
      </w:r>
    </w:p>
    <w:p w14:paraId="20FC8CB7" w14:textId="77777777" w:rsidR="008F5F68" w:rsidRDefault="008F5F68" w:rsidP="008F5F6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Ostatné náležitosti, neuvedené v tejto zmluve sa riadia príslušnými ustanoveniami platného Obchodného zákonníka. </w:t>
      </w:r>
    </w:p>
    <w:p w14:paraId="13AF1669" w14:textId="77777777" w:rsidR="007635C3" w:rsidRDefault="007635C3" w:rsidP="008F5F6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Neoddeliteľnou súčasťou zmluvy sú prílohy:</w:t>
      </w:r>
    </w:p>
    <w:p w14:paraId="3EFB6A06" w14:textId="77777777" w:rsidR="007635C3" w:rsidRDefault="007635C3" w:rsidP="0035254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Príloha č. 1 – cenová ponuka – práce</w:t>
      </w:r>
    </w:p>
    <w:p w14:paraId="4E1F44A4" w14:textId="77777777" w:rsidR="007635C3" w:rsidRDefault="007635C3" w:rsidP="0035254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2 -</w:t>
      </w:r>
      <w:r w:rsidRPr="00763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cenová ponuka – elektroinštalačný materiál</w:t>
      </w:r>
    </w:p>
    <w:p w14:paraId="209926F7" w14:textId="14578462" w:rsidR="007635C3" w:rsidRDefault="007635C3" w:rsidP="0035254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3 – osvedčenie o</w:t>
      </w:r>
      <w:r w:rsidR="003634FE">
        <w:rPr>
          <w:rFonts w:ascii="Times New Roman" w:hAnsi="Times New Roman"/>
        </w:rPr>
        <w:t> </w:t>
      </w:r>
      <w:r>
        <w:rPr>
          <w:rFonts w:ascii="Times New Roman" w:hAnsi="Times New Roman"/>
        </w:rPr>
        <w:t>spôsobilosti</w:t>
      </w:r>
    </w:p>
    <w:p w14:paraId="07F466E6" w14:textId="323F89EF" w:rsidR="003634FE" w:rsidRPr="00360467" w:rsidRDefault="003634FE" w:rsidP="0035254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4 – zoznam subdodávateľov</w:t>
      </w:r>
    </w:p>
    <w:p w14:paraId="2E788DF9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1E86A9B2" w14:textId="77777777" w:rsidR="008F5F68" w:rsidRPr="00360467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 xml:space="preserve">V Žiline, dňa </w:t>
      </w:r>
    </w:p>
    <w:p w14:paraId="7A84C71F" w14:textId="77777777" w:rsidR="007635C3" w:rsidRPr="00360467" w:rsidRDefault="007635C3" w:rsidP="007635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Objednávateľa: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Zhotoviteľa:</w:t>
      </w:r>
    </w:p>
    <w:p w14:paraId="52D7EC7E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40987DE8" w14:textId="77777777" w:rsidR="008F5F68" w:rsidRPr="00360467" w:rsidRDefault="008F5F68" w:rsidP="008F5F68">
      <w:pPr>
        <w:jc w:val="both"/>
        <w:rPr>
          <w:rFonts w:ascii="Times New Roman" w:hAnsi="Times New Roman"/>
        </w:rPr>
      </w:pPr>
    </w:p>
    <w:p w14:paraId="352308D8" w14:textId="77777777" w:rsidR="008F5F68" w:rsidRPr="00360467" w:rsidRDefault="008F5F68" w:rsidP="008F5F68">
      <w:pPr>
        <w:jc w:val="both"/>
        <w:rPr>
          <w:rFonts w:ascii="Times New Roman" w:hAnsi="Times New Roman"/>
        </w:rPr>
      </w:pPr>
      <w:r w:rsidRPr="00360467">
        <w:rPr>
          <w:rFonts w:ascii="Times New Roman" w:hAnsi="Times New Roman"/>
        </w:rPr>
        <w:t>_______________________</w:t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</w:r>
      <w:r w:rsidRPr="00360467">
        <w:rPr>
          <w:rFonts w:ascii="Times New Roman" w:hAnsi="Times New Roman"/>
        </w:rPr>
        <w:tab/>
        <w:t>______________________</w:t>
      </w:r>
    </w:p>
    <w:p w14:paraId="1C171EF6" w14:textId="77777777" w:rsidR="00A20026" w:rsidRPr="00CF5CC7" w:rsidRDefault="008F5F68" w:rsidP="00A20026">
      <w:pPr>
        <w:jc w:val="both"/>
        <w:rPr>
          <w:rFonts w:ascii="Times New Roman" w:hAnsi="Times New Roman"/>
          <w:szCs w:val="24"/>
        </w:rPr>
      </w:pPr>
      <w:r w:rsidRPr="00360467">
        <w:rPr>
          <w:rFonts w:ascii="Times New Roman" w:hAnsi="Times New Roman"/>
        </w:rPr>
        <w:t xml:space="preserve">        </w:t>
      </w:r>
      <w:r w:rsidR="00361475">
        <w:rPr>
          <w:rFonts w:ascii="Times New Roman" w:hAnsi="Times New Roman"/>
        </w:rPr>
        <w:t xml:space="preserve">Mgr. Peter </w:t>
      </w:r>
      <w:proofErr w:type="spellStart"/>
      <w:r w:rsidR="00361475">
        <w:rPr>
          <w:rFonts w:ascii="Times New Roman" w:hAnsi="Times New Roman"/>
        </w:rPr>
        <w:t>Fiabáne</w:t>
      </w:r>
      <w:proofErr w:type="spellEnd"/>
      <w:r w:rsidR="00E77BF8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  <w:r w:rsidR="00E77BF8">
        <w:rPr>
          <w:rFonts w:ascii="Times New Roman" w:hAnsi="Times New Roman"/>
        </w:rPr>
        <w:tab/>
      </w:r>
    </w:p>
    <w:p w14:paraId="7F46538C" w14:textId="5734B321" w:rsidR="00E53806" w:rsidRDefault="00A20026" w:rsidP="00352542">
      <w:r>
        <w:rPr>
          <w:rFonts w:ascii="Times New Roman" w:hAnsi="Times New Roman"/>
          <w:szCs w:val="24"/>
        </w:rPr>
        <w:tab/>
      </w:r>
      <w:r w:rsidR="00E77BF8" w:rsidRPr="00CF5CC7">
        <w:rPr>
          <w:rFonts w:ascii="Times New Roman" w:hAnsi="Times New Roman"/>
          <w:szCs w:val="24"/>
        </w:rPr>
        <w:t xml:space="preserve">   primátor</w:t>
      </w:r>
      <w:r w:rsidR="00361475">
        <w:rPr>
          <w:rFonts w:ascii="Times New Roman" w:hAnsi="Times New Roman"/>
          <w:szCs w:val="24"/>
        </w:rPr>
        <w:tab/>
      </w:r>
      <w:r w:rsidR="00E77BF8">
        <w:rPr>
          <w:rFonts w:ascii="Times New Roman" w:hAnsi="Times New Roman"/>
          <w:szCs w:val="24"/>
        </w:rPr>
        <w:tab/>
      </w:r>
    </w:p>
    <w:sectPr w:rsidR="00E53806" w:rsidSect="006F1F67">
      <w:footerReference w:type="default" r:id="rId8"/>
      <w:pgSz w:w="11907" w:h="16840" w:code="9"/>
      <w:pgMar w:top="1134" w:right="708" w:bottom="1134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8548" w14:textId="77777777" w:rsidR="002527E6" w:rsidRDefault="002527E6" w:rsidP="00111554">
      <w:r>
        <w:separator/>
      </w:r>
    </w:p>
  </w:endnote>
  <w:endnote w:type="continuationSeparator" w:id="0">
    <w:p w14:paraId="62D62392" w14:textId="77777777" w:rsidR="002527E6" w:rsidRDefault="002527E6" w:rsidP="0011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T*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5938"/>
      <w:docPartObj>
        <w:docPartGallery w:val="Page Numbers (Bottom of Page)"/>
        <w:docPartUnique/>
      </w:docPartObj>
    </w:sdtPr>
    <w:sdtEndPr/>
    <w:sdtContent>
      <w:p w14:paraId="1A617B8D" w14:textId="1A8950F1" w:rsidR="003A53C4" w:rsidRDefault="006871BB">
        <w:pPr>
          <w:pStyle w:val="Pta"/>
          <w:jc w:val="right"/>
        </w:pPr>
        <w:r>
          <w:fldChar w:fldCharType="begin"/>
        </w:r>
        <w:r w:rsidR="008F5F68">
          <w:instrText xml:space="preserve"> PAGE   \* MERGEFORMAT </w:instrText>
        </w:r>
        <w:r>
          <w:fldChar w:fldCharType="separate"/>
        </w:r>
        <w:r w:rsidR="003A744D">
          <w:rPr>
            <w:noProof/>
          </w:rPr>
          <w:t>5</w:t>
        </w:r>
        <w:r>
          <w:fldChar w:fldCharType="end"/>
        </w:r>
      </w:p>
    </w:sdtContent>
  </w:sdt>
  <w:p w14:paraId="28CD83B3" w14:textId="77777777" w:rsidR="00304523" w:rsidRDefault="002527E6">
    <w:pPr>
      <w:pStyle w:val="Pta"/>
      <w:ind w:right="360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D4CE" w14:textId="77777777" w:rsidR="002527E6" w:rsidRDefault="002527E6" w:rsidP="00111554">
      <w:r>
        <w:separator/>
      </w:r>
    </w:p>
  </w:footnote>
  <w:footnote w:type="continuationSeparator" w:id="0">
    <w:p w14:paraId="3856003B" w14:textId="77777777" w:rsidR="002527E6" w:rsidRDefault="002527E6" w:rsidP="0011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6BF"/>
    <w:multiLevelType w:val="hybridMultilevel"/>
    <w:tmpl w:val="37EE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F4D"/>
    <w:multiLevelType w:val="hybridMultilevel"/>
    <w:tmpl w:val="470E4658"/>
    <w:lvl w:ilvl="0" w:tplc="092420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E4E"/>
    <w:multiLevelType w:val="hybridMultilevel"/>
    <w:tmpl w:val="64FEDEAE"/>
    <w:lvl w:ilvl="0" w:tplc="F2DC8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E5B"/>
    <w:multiLevelType w:val="hybridMultilevel"/>
    <w:tmpl w:val="F976BC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D3784C"/>
    <w:multiLevelType w:val="hybridMultilevel"/>
    <w:tmpl w:val="5CBAA1A2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E92E1C"/>
    <w:multiLevelType w:val="hybridMultilevel"/>
    <w:tmpl w:val="B8EA5B30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3D1375"/>
    <w:multiLevelType w:val="hybridMultilevel"/>
    <w:tmpl w:val="553C3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B1112"/>
    <w:multiLevelType w:val="hybridMultilevel"/>
    <w:tmpl w:val="166A56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416BF"/>
    <w:multiLevelType w:val="hybridMultilevel"/>
    <w:tmpl w:val="64B4D158"/>
    <w:lvl w:ilvl="0" w:tplc="B6508978">
      <w:start w:val="1"/>
      <w:numFmt w:val="upperRoman"/>
      <w:lvlText w:val="%1."/>
      <w:lvlJc w:val="left"/>
      <w:pPr>
        <w:ind w:left="794" w:hanging="43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02BA"/>
    <w:multiLevelType w:val="hybridMultilevel"/>
    <w:tmpl w:val="0E3EAD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A4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010EE"/>
    <w:multiLevelType w:val="hybridMultilevel"/>
    <w:tmpl w:val="5BA64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17BF"/>
    <w:multiLevelType w:val="hybridMultilevel"/>
    <w:tmpl w:val="6F5229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3A89"/>
    <w:multiLevelType w:val="hybridMultilevel"/>
    <w:tmpl w:val="64FEDEAE"/>
    <w:lvl w:ilvl="0" w:tplc="F2DC8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68"/>
    <w:rsid w:val="00011FF9"/>
    <w:rsid w:val="00015278"/>
    <w:rsid w:val="00015A81"/>
    <w:rsid w:val="000367E1"/>
    <w:rsid w:val="00052327"/>
    <w:rsid w:val="000718BA"/>
    <w:rsid w:val="00071B26"/>
    <w:rsid w:val="00071EE6"/>
    <w:rsid w:val="000B077A"/>
    <w:rsid w:val="000B0EDC"/>
    <w:rsid w:val="000F7F86"/>
    <w:rsid w:val="00111554"/>
    <w:rsid w:val="00130C8C"/>
    <w:rsid w:val="00155C44"/>
    <w:rsid w:val="001565F4"/>
    <w:rsid w:val="00194775"/>
    <w:rsid w:val="001B50F5"/>
    <w:rsid w:val="001C4C7A"/>
    <w:rsid w:val="001C6565"/>
    <w:rsid w:val="001D7D33"/>
    <w:rsid w:val="001E0226"/>
    <w:rsid w:val="001F757E"/>
    <w:rsid w:val="00240DDF"/>
    <w:rsid w:val="002527E6"/>
    <w:rsid w:val="0028278B"/>
    <w:rsid w:val="002D5DBC"/>
    <w:rsid w:val="002E0DA7"/>
    <w:rsid w:val="002F21A0"/>
    <w:rsid w:val="00306203"/>
    <w:rsid w:val="0031652C"/>
    <w:rsid w:val="0034452B"/>
    <w:rsid w:val="00352542"/>
    <w:rsid w:val="00361475"/>
    <w:rsid w:val="003634FE"/>
    <w:rsid w:val="00386EB6"/>
    <w:rsid w:val="003A744D"/>
    <w:rsid w:val="003A7990"/>
    <w:rsid w:val="004320B3"/>
    <w:rsid w:val="004E6A95"/>
    <w:rsid w:val="00522155"/>
    <w:rsid w:val="005412CD"/>
    <w:rsid w:val="00550613"/>
    <w:rsid w:val="005536DE"/>
    <w:rsid w:val="00553AEB"/>
    <w:rsid w:val="00576D30"/>
    <w:rsid w:val="00596FF5"/>
    <w:rsid w:val="005C7457"/>
    <w:rsid w:val="005F5E91"/>
    <w:rsid w:val="006103C6"/>
    <w:rsid w:val="006224E3"/>
    <w:rsid w:val="0067495C"/>
    <w:rsid w:val="006871BB"/>
    <w:rsid w:val="00687A1B"/>
    <w:rsid w:val="00690B88"/>
    <w:rsid w:val="006A2681"/>
    <w:rsid w:val="006B10FB"/>
    <w:rsid w:val="006B147B"/>
    <w:rsid w:val="006D4132"/>
    <w:rsid w:val="00717FAB"/>
    <w:rsid w:val="007635C3"/>
    <w:rsid w:val="007641F2"/>
    <w:rsid w:val="00774B8F"/>
    <w:rsid w:val="00784318"/>
    <w:rsid w:val="007A0690"/>
    <w:rsid w:val="00882EE4"/>
    <w:rsid w:val="0088334F"/>
    <w:rsid w:val="0088731B"/>
    <w:rsid w:val="008A0F60"/>
    <w:rsid w:val="008D518B"/>
    <w:rsid w:val="008F5F68"/>
    <w:rsid w:val="009275F7"/>
    <w:rsid w:val="00930F5E"/>
    <w:rsid w:val="009805CC"/>
    <w:rsid w:val="009A10DD"/>
    <w:rsid w:val="009B6FD5"/>
    <w:rsid w:val="009C6E40"/>
    <w:rsid w:val="009D0FEA"/>
    <w:rsid w:val="009D7981"/>
    <w:rsid w:val="009F0403"/>
    <w:rsid w:val="00A20026"/>
    <w:rsid w:val="00A525E3"/>
    <w:rsid w:val="00A914DA"/>
    <w:rsid w:val="00AA0B36"/>
    <w:rsid w:val="00AA4B9A"/>
    <w:rsid w:val="00AC6EEC"/>
    <w:rsid w:val="00AE2AA3"/>
    <w:rsid w:val="00AF1C58"/>
    <w:rsid w:val="00B26C99"/>
    <w:rsid w:val="00B26E3C"/>
    <w:rsid w:val="00B37190"/>
    <w:rsid w:val="00BB6325"/>
    <w:rsid w:val="00BC73AE"/>
    <w:rsid w:val="00BD6C79"/>
    <w:rsid w:val="00BD6D83"/>
    <w:rsid w:val="00BE7325"/>
    <w:rsid w:val="00BF5BDC"/>
    <w:rsid w:val="00C056DC"/>
    <w:rsid w:val="00C375B6"/>
    <w:rsid w:val="00C55806"/>
    <w:rsid w:val="00C86061"/>
    <w:rsid w:val="00CB2CC9"/>
    <w:rsid w:val="00D4786F"/>
    <w:rsid w:val="00D70028"/>
    <w:rsid w:val="00DA3349"/>
    <w:rsid w:val="00DD2D49"/>
    <w:rsid w:val="00E00A63"/>
    <w:rsid w:val="00E0170D"/>
    <w:rsid w:val="00E20074"/>
    <w:rsid w:val="00E304B7"/>
    <w:rsid w:val="00E53806"/>
    <w:rsid w:val="00E6424D"/>
    <w:rsid w:val="00E77BF8"/>
    <w:rsid w:val="00E93B05"/>
    <w:rsid w:val="00EA10EB"/>
    <w:rsid w:val="00EB045D"/>
    <w:rsid w:val="00ED15CE"/>
    <w:rsid w:val="00EE1A74"/>
    <w:rsid w:val="00F00E65"/>
    <w:rsid w:val="00F15355"/>
    <w:rsid w:val="00F40E97"/>
    <w:rsid w:val="00F85A4F"/>
    <w:rsid w:val="00F85AA1"/>
    <w:rsid w:val="00FA5260"/>
    <w:rsid w:val="00FA7D6E"/>
    <w:rsid w:val="00FB3ADF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B8B5"/>
  <w15:docId w15:val="{A84A28A9-57F5-4235-AAA2-A8DAAD5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F68"/>
    <w:rPr>
      <w:rFonts w:ascii="AT* Times New Roman" w:eastAsia="Times New Roman" w:hAnsi="AT* 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F5F68"/>
    <w:pPr>
      <w:keepNext/>
      <w:jc w:val="center"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5F68"/>
    <w:rPr>
      <w:rFonts w:ascii="AT* Times New Roman" w:eastAsia="Times New Roman" w:hAnsi="AT* Times New Roman" w:cs="Times New Roman"/>
      <w:i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F5F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F68"/>
    <w:rPr>
      <w:rFonts w:ascii="AT* Times New Roman" w:eastAsia="Times New Roman" w:hAnsi="AT* 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F5F68"/>
    <w:pPr>
      <w:ind w:left="720"/>
      <w:contextualSpacing/>
    </w:pPr>
  </w:style>
  <w:style w:type="paragraph" w:styleId="Nzov">
    <w:name w:val="Title"/>
    <w:basedOn w:val="Normlny"/>
    <w:link w:val="NzovChar"/>
    <w:qFormat/>
    <w:rsid w:val="008F5F6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8F5F68"/>
    <w:rPr>
      <w:rFonts w:eastAsia="Times New Roman" w:cs="Times New Roman"/>
      <w:b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FF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1F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11FF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11FF9"/>
    <w:rPr>
      <w:rFonts w:ascii="AT* Times New Roman" w:eastAsia="Times New Roman" w:hAnsi="AT* 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1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1FF9"/>
    <w:rPr>
      <w:rFonts w:ascii="AT* Times New Roman" w:eastAsia="Times New Roman" w:hAnsi="AT* 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0F7F86"/>
  </w:style>
  <w:style w:type="character" w:customStyle="1" w:styleId="ra">
    <w:name w:val="ra"/>
    <w:basedOn w:val="Predvolenpsmoodseku"/>
    <w:rsid w:val="000F7F86"/>
  </w:style>
  <w:style w:type="paragraph" w:styleId="Revzia">
    <w:name w:val="Revision"/>
    <w:hidden/>
    <w:uiPriority w:val="99"/>
    <w:semiHidden/>
    <w:rsid w:val="006A2681"/>
    <w:rPr>
      <w:rFonts w:ascii="AT* Times New Roman" w:eastAsia="Times New Roman" w:hAnsi="AT* 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CB1F-A582-49D9-848C-3175B8BF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2425</Words>
  <Characters>14603</Characters>
  <Application>Microsoft Office Word</Application>
  <DocSecurity>0</DocSecurity>
  <Lines>214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</dc:creator>
  <cp:lastModifiedBy>Vancik Stefan Ing.</cp:lastModifiedBy>
  <cp:revision>13</cp:revision>
  <cp:lastPrinted>2019-05-09T13:07:00Z</cp:lastPrinted>
  <dcterms:created xsi:type="dcterms:W3CDTF">2020-02-10T08:36:00Z</dcterms:created>
  <dcterms:modified xsi:type="dcterms:W3CDTF">2020-03-03T12:50:00Z</dcterms:modified>
</cp:coreProperties>
</file>