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B" w:rsidRDefault="00D07094">
      <w:pPr>
        <w:spacing w:after="171" w:line="265" w:lineRule="auto"/>
        <w:ind w:left="210" w:right="146"/>
        <w:jc w:val="center"/>
      </w:pPr>
      <w:r>
        <w:rPr>
          <w:b/>
        </w:rPr>
        <w:t>Príloha č.1</w:t>
      </w:r>
      <w:r w:rsidR="00A21FD8">
        <w:rPr>
          <w:b/>
        </w:rPr>
        <w:t xml:space="preserve"> OPIS PREDMETU ZÁKAZKY</w:t>
      </w:r>
      <w:bookmarkStart w:id="0" w:name="_GoBack"/>
      <w:bookmarkEnd w:id="0"/>
    </w:p>
    <w:p w:rsidR="00F53B0B" w:rsidRDefault="00A21FD8">
      <w:pPr>
        <w:spacing w:after="195" w:line="265" w:lineRule="auto"/>
        <w:ind w:left="210" w:right="146"/>
        <w:jc w:val="center"/>
      </w:pPr>
      <w:r>
        <w:rPr>
          <w:b/>
        </w:rPr>
        <w:t>Z</w:t>
      </w:r>
      <w:r w:rsidR="00D07094">
        <w:rPr>
          <w:b/>
        </w:rPr>
        <w:t xml:space="preserve">áklad </w:t>
      </w:r>
    </w:p>
    <w:p w:rsidR="00F53B0B" w:rsidRDefault="00D07094">
      <w:pPr>
        <w:ind w:left="45" w:right="0" w:hanging="60"/>
      </w:pPr>
      <w:r>
        <w:rPr>
          <w:b/>
        </w:rPr>
        <w:t xml:space="preserve">Predpisy: </w:t>
      </w:r>
      <w:r>
        <w:t xml:space="preserve">Systém </w:t>
      </w:r>
      <w:r w:rsidR="00A21FD8">
        <w:t xml:space="preserve">bude </w:t>
      </w:r>
      <w:r>
        <w:t>obsah</w:t>
      </w:r>
      <w:r w:rsidR="00A21FD8">
        <w:t>ovať</w:t>
      </w:r>
      <w:r>
        <w:t xml:space="preserve"> </w:t>
      </w:r>
      <w:r>
        <w:rPr>
          <w:b/>
        </w:rPr>
        <w:t xml:space="preserve">viac ako 65 500 právnych predpisov </w:t>
      </w:r>
      <w:r>
        <w:t xml:space="preserve">v rekonštruovanom znení, resp. </w:t>
      </w:r>
      <w:r>
        <w:rPr>
          <w:b/>
        </w:rPr>
        <w:t xml:space="preserve">v úplnom znení </w:t>
      </w:r>
      <w:r>
        <w:t xml:space="preserve">od roku 1918 (výberovo nájdete aj dokumenty z 18. a 19. storočia) vo všetkých </w:t>
      </w:r>
      <w:r>
        <w:rPr>
          <w:b/>
        </w:rPr>
        <w:t>časových zneniach</w:t>
      </w:r>
      <w:r>
        <w:t>; predpisy obsahujú prepojenia na súvisiacu vnútroštátnu legislatívu a legislatívu Európskej únie, na rozhodovaciu činnosť súdov na všetkých stupňoch, aktívne a pasívne derogácie predpisov, vykonávacie a nadradené predpisy, špeciálne a subsidiárne predpisy.</w:t>
      </w:r>
    </w:p>
    <w:p w:rsidR="00F53B0B" w:rsidRDefault="00D07094">
      <w:pPr>
        <w:ind w:left="-5" w:right="0"/>
      </w:pPr>
      <w:r>
        <w:t xml:space="preserve">Predpisy sú </w:t>
      </w:r>
      <w:r>
        <w:rPr>
          <w:b/>
        </w:rPr>
        <w:t xml:space="preserve">spracovávané denne </w:t>
      </w:r>
      <w:r>
        <w:t>a ich úplné znenie je spracovávané vždy v čo najkratšom čase – tzn. do 1 dňa, maximálne do 2 pracovných dní. Výhodou je prehľadná orientácia, jednoduché vyhľadávanie predpisov na základe čísla predpisu, názvu, autora, kľúčového textu až po číslo čiastky či dátumu.</w:t>
      </w:r>
    </w:p>
    <w:p w:rsidR="00F53B0B" w:rsidRDefault="00D07094">
      <w:pPr>
        <w:spacing w:line="369" w:lineRule="auto"/>
        <w:ind w:left="-5" w:right="0"/>
      </w:pPr>
      <w:r>
        <w:rPr>
          <w:b/>
        </w:rPr>
        <w:t xml:space="preserve">Zjednodušenie práce so zobrazenými dokumentami umožňuje funkcia exportu do textového editora, text si potom môžete uložiť napríklad vo </w:t>
      </w:r>
      <w:proofErr w:type="spellStart"/>
      <w:r>
        <w:rPr>
          <w:b/>
        </w:rPr>
        <w:t>worde</w:t>
      </w:r>
      <w:proofErr w:type="spellEnd"/>
      <w:r>
        <w:rPr>
          <w:b/>
        </w:rPr>
        <w:t xml:space="preserve"> a používať jeho akúkoľvek funkcionalitu (vyhľadávanie, zvýrazňovanie....) Súčasťou predpisovej časti systému sú</w:t>
      </w:r>
      <w: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 </w:t>
      </w:r>
      <w:r>
        <w:t xml:space="preserve">Vestník NBS - znenia viac ako 900 právnych predpisov Národnej banky Slovensko (predpisy sa </w:t>
      </w:r>
      <w:r>
        <w:rPr>
          <w:b/>
        </w:rPr>
        <w:t>rekonštruujú</w:t>
      </w:r>
      <w: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 </w:t>
      </w:r>
      <w:r>
        <w:t xml:space="preserve">Finančný spravodajca – databáza viac ako 2 400 usmernení, pokynov, oznámení, vzorov tlačív Ministerstva financií SR (dokumenty sa </w:t>
      </w:r>
      <w:r>
        <w:rPr>
          <w:b/>
        </w:rPr>
        <w:t>rekonštruujú</w:t>
      </w:r>
      <w: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 </w:t>
      </w:r>
      <w:r>
        <w:t xml:space="preserve">Vestník Ministerstva pôdohospodárstva a rozvoja vidieka SR – viac ako 1 200 dokumentov od roku 2001 (dokumenty sa nerekonštruujú)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4 </w:t>
      </w:r>
      <w:r>
        <w:t xml:space="preserve">Vestník Ministerstva životného prostredia SR– viac ako 700 dokumentov od roku 2003 (dokumenty sa nerekonštruujú)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5 </w:t>
      </w:r>
      <w:r>
        <w:t xml:space="preserve">Vestník Ministerstva zdravotníctva SR – viac ako 1 200 dokumentov od roku 2005 (dokumenty sa </w:t>
      </w:r>
      <w:r>
        <w:rPr>
          <w:b/>
        </w:rPr>
        <w:t>rekonštruujú</w:t>
      </w:r>
      <w: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6 </w:t>
      </w:r>
      <w:r>
        <w:t xml:space="preserve">Vestník Úradu pre dohľad nad zdravotnou starostlivosťou – 350 dokumentov od roku 2008 (dokumenty sa nerekonštruujú)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7 </w:t>
      </w:r>
      <w:r>
        <w:t xml:space="preserve">Uznesenia vlády SR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8 </w:t>
      </w:r>
      <w:r>
        <w:t xml:space="preserve">Stavovské predpisy (Slovenskej advokátskej komory, Slovenskej komory exekútorov, Notárskej komory SR, Slovenskej komory </w:t>
      </w:r>
      <w:proofErr w:type="spellStart"/>
      <w:r>
        <w:t>mediátorov</w:t>
      </w:r>
      <w:proofErr w:type="spellEnd"/>
      <w:r>
        <w:t>)</w:t>
      </w:r>
    </w:p>
    <w:p w:rsidR="00F53B0B" w:rsidRDefault="00D07094" w:rsidP="00A21FD8">
      <w:pPr>
        <w:spacing w:after="13" w:line="250" w:lineRule="auto"/>
        <w:ind w:left="0" w:right="0" w:firstLine="0"/>
        <w:jc w:val="left"/>
      </w:pPr>
      <w:r>
        <w:rPr>
          <w:b/>
        </w:rPr>
        <w:t>Právne predpisy EÚ a judikatúra SDEÚ</w:t>
      </w:r>
    </w:p>
    <w:p w:rsidR="00F53B0B" w:rsidRDefault="00D07094">
      <w:pPr>
        <w:ind w:left="45" w:right="0" w:hanging="60"/>
      </w:pPr>
      <w:r>
        <w:rPr>
          <w:b/>
        </w:rPr>
        <w:t xml:space="preserve">Judikatúra: </w:t>
      </w:r>
      <w:r>
        <w:t>Databáza viac ako 2 500 000 súdnych rozhodnutí publikovaných v zbierkach a na verejne dostupných portáloch rozhodnutia Ústavného súdu SR, Najvyššieho súdu SR, Špecializovaného trestného súdu, krajských a okresných súdov. Súčasťou je aj historická judikatúra autorov Bohuslava a Vážneho. Vybrané rozhodnutia sú spracovávané v spolupráci s odborníkmi z jednotlivých oblastí pôsobiacimi na Najvyššom súde SR alebo v praxi do podoby právnej vety. Ďalej obsahuje vybrané rozhodnutia Súdneho dvora Európskej únie a Európskeho súdu pre ľudské práva. Rozhodnutia sú prepojené na právne vzťahy k súvisiacim predpisom.</w:t>
      </w:r>
    </w:p>
    <w:p w:rsidR="00F53B0B" w:rsidRDefault="00D07094">
      <w:pPr>
        <w:spacing w:line="379" w:lineRule="auto"/>
        <w:ind w:left="45" w:right="0" w:hanging="60"/>
      </w:pPr>
      <w:r>
        <w:rPr>
          <w:b/>
        </w:rPr>
        <w:t xml:space="preserve">Základná literatúra: </w:t>
      </w:r>
      <w:r>
        <w:t xml:space="preserve">Obsahom sú vybrané časopisy, dôvodové správy, vestníky, kazuistiky, pokyny, usmernenia a stanoviská, konkrétne: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 </w:t>
      </w:r>
      <w:r>
        <w:t xml:space="preserve">Dôvodové správy od roku 1990 ( viac ako 5 800 záznamov 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 </w:t>
      </w:r>
      <w:r>
        <w:t xml:space="preserve">Kazuistika Úradu pre dohľad nad zdravotnou starostlivosťou (280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 </w:t>
      </w:r>
      <w:r>
        <w:t xml:space="preserve">Metodické usmernenia Úradu pre verejné obstarávanie (viac ako 3100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4 </w:t>
      </w:r>
      <w:r>
        <w:t xml:space="preserve">Výkladové stanoviská Úradu na ochranu osobných údajov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5 </w:t>
      </w:r>
      <w:r>
        <w:t xml:space="preserve">Metodické usmernenia Úradu na ochranu osobných údajov (celkom viac ako 3100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6 </w:t>
      </w:r>
      <w:r>
        <w:t xml:space="preserve">Usmernenia a pokyny Protimonopolného úradu SR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7 </w:t>
      </w:r>
      <w:r>
        <w:t xml:space="preserve">Metodické pokyny a usmernenia Finančného riaditeľstva SR (250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8 </w:t>
      </w:r>
      <w:r>
        <w:t>Dokumenty Národného inšpektorátu práce (viac ako 100 dokumentov)</w:t>
      </w:r>
    </w:p>
    <w:p w:rsidR="00F53B0B" w:rsidRDefault="00D07094">
      <w:pPr>
        <w:spacing w:line="405" w:lineRule="auto"/>
        <w:ind w:left="45" w:right="0" w:hanging="60"/>
      </w:pPr>
      <w:r>
        <w:rPr>
          <w:b/>
        </w:rPr>
        <w:t xml:space="preserve">Periodiká: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 </w:t>
      </w:r>
      <w:r>
        <w:t xml:space="preserve">Bulletin slovenskej advokácie (cca 2 000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 </w:t>
      </w:r>
      <w:r>
        <w:t xml:space="preserve">Magister </w:t>
      </w:r>
      <w:proofErr w:type="spellStart"/>
      <w:r>
        <w:t>officiorum</w:t>
      </w:r>
      <w:proofErr w:type="spellEnd"/>
      <w:r>
        <w:t xml:space="preserve"> (cca 200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 </w:t>
      </w:r>
      <w:r>
        <w:t xml:space="preserve">Corpus delicti (60 dokumentov)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4 </w:t>
      </w:r>
      <w:proofErr w:type="spellStart"/>
      <w:r>
        <w:t>Legal</w:t>
      </w:r>
      <w:proofErr w:type="spellEnd"/>
      <w:r>
        <w:t xml:space="preserve"> Point</w:t>
      </w:r>
    </w:p>
    <w:p w:rsidR="00F53B0B" w:rsidRDefault="00D07094">
      <w:pPr>
        <w:ind w:left="45" w:right="0" w:hanging="60"/>
      </w:pPr>
      <w:r>
        <w:rPr>
          <w:b/>
        </w:rPr>
        <w:t xml:space="preserve">Bibliografia: </w:t>
      </w:r>
      <w:r>
        <w:t>Obsahuje bibliografie kníh a článkov z právnej, daňovej, účtovnej a pracovnoprávnej oblasti, bibliografické záznamy z Justičnej revue, s väzbou na predpisy a register vrátane anotácií nakladateľov a časopisov, previazané s ostatnými informačnými zdrojmi v systéme aj hypertextovými odkazmi na súvisiace právne predpisy a na plné texty článkov publikovaných v moduloch Judikatúra a Literatúra. Výhodou (podobne ako pri právnych predpisoch) je prehľadná orientácia a možnosť jednoduchého exportu do textového editora.</w:t>
      </w:r>
    </w:p>
    <w:p w:rsidR="00F53B0B" w:rsidRDefault="00D07094">
      <w:pPr>
        <w:spacing w:line="399" w:lineRule="auto"/>
        <w:ind w:left="45" w:right="0" w:hanging="60"/>
      </w:pPr>
      <w:r>
        <w:rPr>
          <w:b/>
        </w:rPr>
        <w:lastRenderedPageBreak/>
        <w:t xml:space="preserve">Komentáre: </w:t>
      </w:r>
      <w:r>
        <w:t xml:space="preserve">Zaradené na základe dohody s autorom bezplatne: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 </w:t>
      </w:r>
      <w:r>
        <w:t xml:space="preserve">Komentár k zákonu o ochrane hospodárskej súťaže – Protimonopolný úrad SR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 </w:t>
      </w:r>
      <w:r>
        <w:t xml:space="preserve">Madridská dohoda o medzinárodnom zápise továrenských alebo obchodných známok – Úrad priemyselného vlastníctva SR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 </w:t>
      </w:r>
      <w:r>
        <w:t>Protokol k Madridskej dohode o medzinárodnom zápise továrenských alebo obchodných známok – Úrad priemyselného vlastníctva SR</w:t>
      </w:r>
    </w:p>
    <w:p w:rsidR="00F53B0B" w:rsidRDefault="00D07094">
      <w:pPr>
        <w:spacing w:line="407" w:lineRule="auto"/>
        <w:ind w:left="45" w:right="0" w:hanging="60"/>
      </w:pPr>
      <w:r>
        <w:rPr>
          <w:b/>
        </w:rPr>
        <w:t xml:space="preserve">Monografie: </w:t>
      </w:r>
      <w:r>
        <w:t xml:space="preserve">Zaradené na základe dohody s autorom bezplatne: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 </w:t>
      </w:r>
      <w:r>
        <w:t xml:space="preserve">Ako majú úrady postupovať? Popis priebehu správneho konania – Imrich Vozár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 </w:t>
      </w:r>
      <w:r>
        <w:t xml:space="preserve">Bezpečné používanie strojov – Národný inšpektorát práce a František </w:t>
      </w:r>
      <w:proofErr w:type="spellStart"/>
      <w:r>
        <w:t>Cyprich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 </w:t>
      </w:r>
      <w:r>
        <w:t xml:space="preserve">Bezpečne s počítačmi. Pravidlá dobrej praxe BOZP – Národný inšpektorát práce a Daniela </w:t>
      </w:r>
      <w:proofErr w:type="spellStart"/>
      <w:r>
        <w:t>Gecelovská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4 </w:t>
      </w:r>
      <w:r>
        <w:t xml:space="preserve">Chemické riziká. Príručky hodnotenia rizika v malých a stredných podnikoch – Národný inšpektorát práce a Daniela </w:t>
      </w:r>
      <w:proofErr w:type="spellStart"/>
      <w:r>
        <w:t>Gecelovská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5 </w:t>
      </w:r>
      <w:r>
        <w:t>Informačné technológie v cestovnom ruchu (</w:t>
      </w:r>
      <w:proofErr w:type="spellStart"/>
      <w:r>
        <w:t>Gajdošík</w:t>
      </w:r>
      <w:proofErr w:type="spellEnd"/>
      <w:r>
        <w:t xml:space="preserve">, T. a kol.)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6 </w:t>
      </w:r>
      <w:proofErr w:type="spellStart"/>
      <w:r>
        <w:t>Kontroling</w:t>
      </w:r>
      <w:proofErr w:type="spellEnd"/>
      <w:r>
        <w:t xml:space="preserve"> podnikov cestovného ruchu (</w:t>
      </w:r>
      <w:proofErr w:type="spellStart"/>
      <w:r>
        <w:t>Gúčik</w:t>
      </w:r>
      <w:proofErr w:type="spellEnd"/>
      <w:r>
        <w:t xml:space="preserve">, M. a kol.)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7 </w:t>
      </w:r>
      <w:r>
        <w:t>Kvalita a spokojnosť zákazníkov v cestovnom ruchu (</w:t>
      </w:r>
      <w:proofErr w:type="spellStart"/>
      <w:r>
        <w:t>Gúčik</w:t>
      </w:r>
      <w:proofErr w:type="spellEnd"/>
      <w:r>
        <w:t xml:space="preserve">, M.)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8 </w:t>
      </w:r>
      <w:r>
        <w:t xml:space="preserve">Kvalitatívne požiadavky na odôvodnenie súdneho rozhodnutia – Vybrané otázky - Peter </w:t>
      </w:r>
      <w:proofErr w:type="spellStart"/>
      <w:r>
        <w:t>Wilfling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9 </w:t>
      </w:r>
      <w:r>
        <w:t xml:space="preserve">Marketing podnikov cestovného ruchu (Marian </w:t>
      </w:r>
      <w:proofErr w:type="spellStart"/>
      <w:r>
        <w:t>Gúčik</w:t>
      </w:r>
      <w:proofErr w:type="spellEnd"/>
      <w:r>
        <w:t xml:space="preserve"> a kol.)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10 </w:t>
      </w:r>
      <w:r>
        <w:t>Marketingové komunikácie v cestovnom ruchu (</w:t>
      </w:r>
      <w:proofErr w:type="spellStart"/>
      <w:r>
        <w:t>Maráková</w:t>
      </w:r>
      <w:proofErr w:type="spellEnd"/>
      <w:r>
        <w:t xml:space="preserve">, V.)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11 </w:t>
      </w:r>
      <w:r>
        <w:t xml:space="preserve">Najčastejšie priestupky zamestnávateľov. Praktické využitie Zákonníka práce pre zamestnancov a zamestnávateľov – Národný inšpektorát práce a Miroslava </w:t>
      </w:r>
      <w:proofErr w:type="spellStart"/>
      <w:r>
        <w:t>Skičková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12 </w:t>
      </w:r>
      <w:r>
        <w:t xml:space="preserve">Obmedzte hluk. Pravidlá dobrej praxe BOZP – Národný inšpektorát práce a Miloš </w:t>
      </w:r>
      <w:proofErr w:type="spellStart"/>
      <w:r>
        <w:t>Janoušek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13 </w:t>
      </w:r>
      <w:r>
        <w:t xml:space="preserve">Opravne motorových vozidiel. Kampaň NIP - Nebezpečné chemické faktory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14 </w:t>
      </w:r>
      <w:r>
        <w:t xml:space="preserve">Pád a zrútenie osôb. Príručky hodnotenia rizika v malých a stredných podnikoch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15 </w:t>
      </w:r>
      <w:r>
        <w:t xml:space="preserve">Pekárne. Kampaň NIP - Nebezpečné chemické faktory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16 </w:t>
      </w:r>
      <w:r>
        <w:t xml:space="preserve">Podnikanie v cestovnom ruchu (Kučerová, J. a kol.)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17 </w:t>
      </w:r>
      <w:r>
        <w:t xml:space="preserve">Pracovisko s počítačom. Pravidlá dobrej praxe BOZP – Národný inšpektorát práce a Miroslava </w:t>
      </w:r>
      <w:proofErr w:type="spellStart"/>
      <w:r>
        <w:t>Gážiová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18 </w:t>
      </w:r>
      <w:r>
        <w:t xml:space="preserve">Praktický manuál, ako oznámiť nekalú praktiku a nedoplatiť na to – Národný inšpektorát práce, </w:t>
      </w:r>
      <w:proofErr w:type="spellStart"/>
      <w:r>
        <w:t>Transparency</w:t>
      </w:r>
      <w:proofErr w:type="spellEnd"/>
      <w:r>
        <w:t xml:space="preserve"> International Slovensko, Pavel Nechala a Jana </w:t>
      </w:r>
      <w:proofErr w:type="spellStart"/>
      <w:r>
        <w:t>Mochňacká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19 </w:t>
      </w:r>
      <w:r>
        <w:t xml:space="preserve">Priemyselné čistenie. Kampaň NIP - Nebezpečné chemické faktory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20 </w:t>
      </w:r>
      <w:r>
        <w:t xml:space="preserve">Príručka pre začínajúceho podnikateľa – Národný inšpektorát práce, Jana </w:t>
      </w:r>
      <w:proofErr w:type="spellStart"/>
      <w:r>
        <w:t>Mochňacká</w:t>
      </w:r>
      <w:proofErr w:type="spellEnd"/>
      <w:r>
        <w:t xml:space="preserve">, </w:t>
      </w:r>
      <w:proofErr w:type="spellStart"/>
      <w:r>
        <w:t>Laurencia</w:t>
      </w:r>
      <w:proofErr w:type="spellEnd"/>
      <w:r>
        <w:t xml:space="preserve"> </w:t>
      </w:r>
      <w:proofErr w:type="spellStart"/>
      <w:r>
        <w:t>Jančurová</w:t>
      </w:r>
      <w:proofErr w:type="spellEnd"/>
      <w:r>
        <w:t xml:space="preserve"> a Daniela </w:t>
      </w:r>
      <w:proofErr w:type="spellStart"/>
      <w:r>
        <w:t>Gecelovská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21 </w:t>
      </w:r>
      <w:r>
        <w:t xml:space="preserve">Psychická záťaž. Príručky hodnotenia rizika v malých a stredných podnikoch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22 </w:t>
      </w:r>
      <w:r>
        <w:t xml:space="preserve">Riadenie ľudských zdrojov v ubytovacích zariadeniach hotelového typu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23 </w:t>
      </w:r>
      <w:r>
        <w:t xml:space="preserve">Ručná manipulácia s bremenami v doprave. Európska inšpekčná a komunikačná kampaň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24 </w:t>
      </w:r>
      <w:r>
        <w:t xml:space="preserve">Ručná manipulácia s bremenami v maloobchode. Európska inšpekčná a komunikačná kampaň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25 </w:t>
      </w:r>
      <w:r>
        <w:t xml:space="preserve">Ručná manipulácia s bremenami v stavebníctve. Európska inšpekčná a komunikačná kampaň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26 </w:t>
      </w:r>
      <w:r>
        <w:t xml:space="preserve">Ručná manipulácia s bremenami v zdravotnej starostlivosti. Európska inšpekčná a komunikačná kampaň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27 </w:t>
      </w:r>
      <w:r>
        <w:t xml:space="preserve">Ručná manipulácia s bremenami všeobecne. Európska inšpekčná a komunikačná kampaň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28 </w:t>
      </w:r>
      <w:r>
        <w:t xml:space="preserve">Ručná manipulácia s bremenami. Pravidlá dobrej praxe BOZP – Národný inšpektorát práce a </w:t>
      </w:r>
      <w:proofErr w:type="spellStart"/>
      <w:r>
        <w:t>Laurencia</w:t>
      </w:r>
      <w:proofErr w:type="spellEnd"/>
      <w:r>
        <w:t xml:space="preserve"> </w:t>
      </w:r>
      <w:proofErr w:type="spellStart"/>
      <w:r>
        <w:t>Jančurová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29 </w:t>
      </w:r>
      <w:r>
        <w:t xml:space="preserve">Sloboda prejavu a žaloby na ochranu dobrej povesti. Porovnanie prístupu súdov na Slovensku, v USA a Európskeho súdu pre ľudské práva – Eva </w:t>
      </w:r>
      <w:proofErr w:type="spellStart"/>
      <w:r>
        <w:t>Kováčechová</w:t>
      </w:r>
      <w:proofErr w:type="spellEnd"/>
      <w:r>
        <w:t xml:space="preserve"> a Peter </w:t>
      </w:r>
      <w:proofErr w:type="spellStart"/>
      <w:r>
        <w:t>Wilfling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30 </w:t>
      </w:r>
      <w:r>
        <w:t xml:space="preserve">Spracovanie dreva a výroba nábytku. Kampaň NIP - Nebezpečné chemické faktory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31 </w:t>
      </w:r>
      <w:r>
        <w:t xml:space="preserve">Suché čistenie. Kampaň NIP - Nebezpečné chemické faktory – Národný inšpektorát práce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32 </w:t>
      </w:r>
      <w:r>
        <w:t>Základy práva v cestovnom ruchu pre ekonómov (</w:t>
      </w:r>
      <w:proofErr w:type="spellStart"/>
      <w:r>
        <w:t>Magurová</w:t>
      </w:r>
      <w:proofErr w:type="spellEnd"/>
      <w:r>
        <w:t xml:space="preserve">, H. a kol.)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33 </w:t>
      </w:r>
      <w:r>
        <w:t xml:space="preserve">Zákon o slobodnom prístupe k </w:t>
      </w:r>
      <w:r>
        <w:lastRenderedPageBreak/>
        <w:t xml:space="preserve">informáciám. Komentár. Problémy z praxe. Rozhodnutia súdov – Peter </w:t>
      </w:r>
      <w:proofErr w:type="spellStart"/>
      <w:r>
        <w:t>Wilfling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34 </w:t>
      </w:r>
      <w:r>
        <w:t xml:space="preserve">Zamestnávanie mladistvých. Pravidlá dobrej praxe BOZP – Národný inšpektorát práce a </w:t>
      </w:r>
      <w:proofErr w:type="spellStart"/>
      <w:r>
        <w:t>Laurencia</w:t>
      </w:r>
      <w:proofErr w:type="spellEnd"/>
      <w:r>
        <w:t xml:space="preserve"> </w:t>
      </w:r>
      <w:proofErr w:type="spellStart"/>
      <w:r>
        <w:t>Jančurová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35 </w:t>
      </w:r>
      <w:r>
        <w:t xml:space="preserve">Zodpovednosť na internete podľa českého a slovenského práva – Martin </w:t>
      </w:r>
      <w:proofErr w:type="spellStart"/>
      <w:r>
        <w:t>Husovec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b/>
        </w:rPr>
        <w:t xml:space="preserve">36 </w:t>
      </w:r>
      <w:r>
        <w:t xml:space="preserve">Zodpovednosť verejných činiteľov. Právna úprava a aplikačná prax disciplinárnej a trestnej zodpovednosti a zodpovednosti za škodu – Zuzana </w:t>
      </w:r>
      <w:proofErr w:type="spellStart"/>
      <w:r>
        <w:t>Čaputová</w:t>
      </w:r>
      <w:proofErr w:type="spellEnd"/>
      <w:r>
        <w:t xml:space="preserve"> a Juraj </w:t>
      </w:r>
      <w:proofErr w:type="spellStart"/>
      <w:r>
        <w:t>Gyarfáš</w:t>
      </w:r>
      <w:proofErr w:type="spellEnd"/>
    </w:p>
    <w:p w:rsidR="00F53B0B" w:rsidRDefault="00F53B0B">
      <w:pPr>
        <w:sectPr w:rsidR="00F53B0B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85" w:right="675" w:bottom="2506" w:left="621" w:header="407" w:footer="907" w:gutter="0"/>
          <w:cols w:space="708"/>
        </w:sectPr>
      </w:pPr>
    </w:p>
    <w:p w:rsidR="00F53B0B" w:rsidRDefault="00D07094">
      <w:pPr>
        <w:spacing w:after="162" w:line="265" w:lineRule="auto"/>
        <w:ind w:left="210" w:right="200"/>
        <w:jc w:val="center"/>
      </w:pPr>
      <w:r>
        <w:rPr>
          <w:b/>
        </w:rPr>
        <w:lastRenderedPageBreak/>
        <w:t>KOMPLET</w:t>
      </w:r>
    </w:p>
    <w:p w:rsidR="00F53B0B" w:rsidRDefault="00D07094">
      <w:pPr>
        <w:pStyle w:val="Nadpis1"/>
        <w:ind w:left="210" w:right="200"/>
      </w:pPr>
      <w:r>
        <w:t>Civilné sporové a nesporové právo</w:t>
      </w:r>
    </w:p>
    <w:p w:rsidR="00F53B0B" w:rsidRDefault="00D07094">
      <w:pPr>
        <w:ind w:left="-5" w:right="0"/>
      </w:pPr>
      <w:r>
        <w:t>Časopis: Zo súdnej praxe s archívom (Wolters Kluwer)</w:t>
      </w:r>
    </w:p>
    <w:p w:rsidR="00F53B0B" w:rsidRDefault="00D07094">
      <w:pPr>
        <w:ind w:left="-5" w:right="0"/>
      </w:pPr>
      <w:r>
        <w:t>Judikatúra vo veciach dokazovania v civilnom konaní (</w:t>
      </w:r>
      <w:proofErr w:type="spellStart"/>
      <w:r>
        <w:t>Kerecman</w:t>
      </w:r>
      <w:proofErr w:type="spellEnd"/>
      <w:r>
        <w:t xml:space="preserve">, P., </w:t>
      </w:r>
      <w:proofErr w:type="spellStart"/>
      <w:r>
        <w:t>Fabianová</w:t>
      </w:r>
      <w:proofErr w:type="spellEnd"/>
      <w:r>
        <w:t xml:space="preserve">, Z., </w:t>
      </w:r>
      <w:proofErr w:type="spellStart"/>
      <w:r>
        <w:t>Frištiková</w:t>
      </w:r>
      <w:proofErr w:type="spellEnd"/>
      <w:r>
        <w:t>, T.)</w:t>
      </w:r>
    </w:p>
    <w:p w:rsidR="00F53B0B" w:rsidRDefault="00D07094">
      <w:pPr>
        <w:ind w:left="-5" w:right="0"/>
      </w:pPr>
      <w:r>
        <w:t>Judikatúra vo veciach súdnych poplatkov (Horváth, E.)</w:t>
      </w:r>
    </w:p>
    <w:p w:rsidR="00F53B0B" w:rsidRDefault="00D07094">
      <w:pPr>
        <w:ind w:left="-5" w:right="0"/>
      </w:pPr>
      <w:r>
        <w:t>Judikatúra vo veciach trov občianskeho súdneho konania (Horváth, E.)</w:t>
      </w:r>
    </w:p>
    <w:p w:rsidR="00F53B0B" w:rsidRDefault="00D07094">
      <w:pPr>
        <w:ind w:left="-5" w:right="0"/>
      </w:pPr>
      <w:r>
        <w:t>Judikatúra Vybrané rozhodnutia ESĽP pre ľudské práva vo vzťahu k SR (</w:t>
      </w:r>
      <w:proofErr w:type="spellStart"/>
      <w:r>
        <w:t>Marica</w:t>
      </w:r>
      <w:proofErr w:type="spellEnd"/>
      <w:r>
        <w:t xml:space="preserve"> </w:t>
      </w:r>
      <w:proofErr w:type="spellStart"/>
      <w:r>
        <w:t>Pirošíková</w:t>
      </w:r>
      <w:proofErr w:type="spellEnd"/>
      <w:r>
        <w:t xml:space="preserve">, Miroslava </w:t>
      </w:r>
      <w:proofErr w:type="spellStart"/>
      <w:r>
        <w:t>Bálintová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Komentár k Civilnému </w:t>
      </w:r>
      <w:proofErr w:type="spellStart"/>
      <w:r>
        <w:t>mimosporovému</w:t>
      </w:r>
      <w:proofErr w:type="spellEnd"/>
      <w:r>
        <w:t xml:space="preserve"> poriadku (Horváth, E., </w:t>
      </w:r>
      <w:proofErr w:type="spellStart"/>
      <w:r>
        <w:t>Andrášiová</w:t>
      </w:r>
      <w:proofErr w:type="spellEnd"/>
      <w:r>
        <w:t>, A.)</w:t>
      </w:r>
    </w:p>
    <w:p w:rsidR="00F53B0B" w:rsidRDefault="00D07094">
      <w:pPr>
        <w:ind w:left="-5" w:right="0"/>
      </w:pPr>
      <w:r>
        <w:t xml:space="preserve">Komentár k Civilnému sporovému poriadku (Horváth, E., </w:t>
      </w:r>
      <w:proofErr w:type="spellStart"/>
      <w:r>
        <w:t>Andrášiová</w:t>
      </w:r>
      <w:proofErr w:type="spellEnd"/>
      <w:r>
        <w:t>, A.)</w:t>
      </w:r>
    </w:p>
    <w:p w:rsidR="00F53B0B" w:rsidRDefault="00D07094">
      <w:pPr>
        <w:ind w:left="-5" w:right="0"/>
      </w:pPr>
      <w:r>
        <w:t>Komentár k Občianskemu súdnemu poriadku</w:t>
      </w:r>
    </w:p>
    <w:p w:rsidR="00F53B0B" w:rsidRDefault="00D07094">
      <w:pPr>
        <w:ind w:left="-5" w:right="0"/>
      </w:pPr>
      <w:r>
        <w:t>Komentár k Zákonu o súdnych poplatkoch (Horváth, E.)</w:t>
      </w:r>
    </w:p>
    <w:p w:rsidR="00F53B0B" w:rsidRDefault="00D07094">
      <w:pPr>
        <w:ind w:left="-5" w:right="0"/>
      </w:pPr>
      <w:r>
        <w:t xml:space="preserve">Komentár k Zákonu o </w:t>
      </w:r>
      <w:proofErr w:type="spellStart"/>
      <w:r>
        <w:t>upomínacom</w:t>
      </w:r>
      <w:proofErr w:type="spellEnd"/>
      <w:r>
        <w:t xml:space="preserve"> konaní (D. Ivanko, M. Rusnáková a kol., 2018)</w:t>
      </w:r>
    </w:p>
    <w:p w:rsidR="00F53B0B" w:rsidRDefault="00D07094">
      <w:pPr>
        <w:ind w:left="-5" w:right="0"/>
      </w:pPr>
      <w:r>
        <w:t>Monografia: Orgány ochrany práva (Ján Svák, Boris Balog, Ladislav Polka, 2017)</w:t>
      </w:r>
    </w:p>
    <w:p w:rsidR="00F53B0B" w:rsidRDefault="00D07094">
      <w:pPr>
        <w:ind w:left="-5" w:right="0"/>
      </w:pPr>
      <w:r>
        <w:t>Monografia: Rozhodovacia činnosť súdov a náboženstvo (</w:t>
      </w:r>
      <w:proofErr w:type="spellStart"/>
      <w:r>
        <w:t>Krošlák</w:t>
      </w:r>
      <w:proofErr w:type="spellEnd"/>
      <w:r>
        <w:t>, D., Moravčíková, M., 2015) - zdarma</w:t>
      </w:r>
    </w:p>
    <w:p w:rsidR="00F53B0B" w:rsidRDefault="00D07094">
      <w:pPr>
        <w:ind w:left="-5" w:right="0"/>
      </w:pPr>
      <w:r>
        <w:t>Monografia: Sporové konanie pre každého (</w:t>
      </w:r>
      <w:proofErr w:type="spellStart"/>
      <w:r>
        <w:t>Benedik</w:t>
      </w:r>
      <w:proofErr w:type="spellEnd"/>
      <w:r>
        <w:t xml:space="preserve"> M., 2017)</w:t>
      </w:r>
    </w:p>
    <w:p w:rsidR="00F53B0B" w:rsidRDefault="00D07094">
      <w:pPr>
        <w:ind w:left="-5" w:right="0"/>
      </w:pPr>
      <w:r>
        <w:t>Navigátor: Civilný sporový poriadok (</w:t>
      </w:r>
      <w:proofErr w:type="spellStart"/>
      <w:r>
        <w:t>Gešková</w:t>
      </w:r>
      <w:proofErr w:type="spellEnd"/>
      <w:r>
        <w:t>, K.)</w:t>
      </w:r>
    </w:p>
    <w:p w:rsidR="00F53B0B" w:rsidRDefault="00D07094">
      <w:pPr>
        <w:ind w:left="-5" w:right="0"/>
      </w:pPr>
      <w:r>
        <w:t xml:space="preserve">Navigátor: </w:t>
      </w:r>
      <w:proofErr w:type="spellStart"/>
      <w:r>
        <w:t>Mimosporový</w:t>
      </w:r>
      <w:proofErr w:type="spellEnd"/>
      <w:r>
        <w:t xml:space="preserve"> súdny poriadok (Tomašovič, M.)</w:t>
      </w:r>
    </w:p>
    <w:p w:rsidR="00F53B0B" w:rsidRDefault="00D07094">
      <w:pPr>
        <w:ind w:left="-5" w:right="0"/>
      </w:pPr>
      <w:r>
        <w:t>Preklady: Občiansky súdny poriadok č. 99/1963 Zb. v angličtine</w:t>
      </w:r>
    </w:p>
    <w:p w:rsidR="00F53B0B" w:rsidRDefault="00D07094">
      <w:pPr>
        <w:ind w:left="-5" w:right="0"/>
      </w:pPr>
      <w:r>
        <w:t xml:space="preserve">Prevodová tabuľka k rekodifikácií (CSP, CMP, SSP </w:t>
      </w:r>
      <w:proofErr w:type="spellStart"/>
      <w:r>
        <w:t>vs</w:t>
      </w:r>
      <w:proofErr w:type="spellEnd"/>
      <w:r>
        <w:t>. OSP)</w:t>
      </w:r>
    </w:p>
    <w:p w:rsidR="00F53B0B" w:rsidRDefault="00D07094">
      <w:pPr>
        <w:ind w:left="-5" w:right="0"/>
      </w:pPr>
      <w:r>
        <w:t>Rekodifikácia - Dôvodové správy k ustanoveniam</w:t>
      </w:r>
    </w:p>
    <w:p w:rsidR="00F53B0B" w:rsidRDefault="00D07094">
      <w:pPr>
        <w:ind w:left="-5" w:right="0"/>
      </w:pPr>
      <w:r>
        <w:t xml:space="preserve">Sprievodca rekodifikáciou (Tomašovič, M., </w:t>
      </w:r>
      <w:proofErr w:type="spellStart"/>
      <w:r>
        <w:t>Fečík</w:t>
      </w:r>
      <w:proofErr w:type="spellEnd"/>
      <w:r>
        <w:t>, M.)</w:t>
      </w:r>
    </w:p>
    <w:p w:rsidR="00F53B0B" w:rsidRDefault="00D07094">
      <w:pPr>
        <w:ind w:left="-5" w:right="0"/>
      </w:pPr>
      <w:r>
        <w:t xml:space="preserve">Vzory - Civilný </w:t>
      </w:r>
      <w:proofErr w:type="spellStart"/>
      <w:r>
        <w:t>mimosporový</w:t>
      </w:r>
      <w:proofErr w:type="spellEnd"/>
      <w:r>
        <w:t xml:space="preserve"> poriadok</w:t>
      </w:r>
    </w:p>
    <w:p w:rsidR="00F53B0B" w:rsidRDefault="00D07094">
      <w:pPr>
        <w:ind w:left="-5" w:right="0"/>
      </w:pPr>
      <w:r>
        <w:t>Vzory - Civilný sporový poriadok</w:t>
      </w:r>
    </w:p>
    <w:p w:rsidR="00F53B0B" w:rsidRDefault="00D07094">
      <w:pPr>
        <w:spacing w:after="176"/>
        <w:ind w:left="-5" w:right="0"/>
      </w:pPr>
      <w:r>
        <w:t>Vzory - Občianske právo procesné (OSP)</w:t>
      </w:r>
    </w:p>
    <w:p w:rsidR="00F53B0B" w:rsidRDefault="00D07094">
      <w:pPr>
        <w:pStyle w:val="Nadpis1"/>
        <w:ind w:left="210" w:right="200"/>
      </w:pPr>
      <w:r>
        <w:t>Daňové právo</w:t>
      </w:r>
    </w:p>
    <w:p w:rsidR="00F53B0B" w:rsidRDefault="00D07094">
      <w:pPr>
        <w:ind w:left="-5" w:right="0"/>
      </w:pPr>
      <w:r>
        <w:t>Časopis: Dane a účtovníctvo v praxi a DPH v praxi s archívom (Wolters Kluwer)</w:t>
      </w:r>
    </w:p>
    <w:p w:rsidR="00F53B0B" w:rsidRDefault="00D07094">
      <w:pPr>
        <w:ind w:left="-5" w:right="0"/>
      </w:pPr>
      <w:r>
        <w:t>Časopis: Dane v súdnej praxi s archívom</w:t>
      </w:r>
    </w:p>
    <w:p w:rsidR="00F53B0B" w:rsidRDefault="00D07094">
      <w:pPr>
        <w:ind w:left="-5" w:right="0"/>
      </w:pPr>
      <w:r>
        <w:t xml:space="preserve">Judikatúra SDEÚ za rok 2011-2012 vo veciach DPH (Škvarková, J., </w:t>
      </w:r>
      <w:proofErr w:type="spellStart"/>
      <w:r>
        <w:t>Šindliarová</w:t>
      </w:r>
      <w:proofErr w:type="spellEnd"/>
      <w:r>
        <w:t>, Z.)</w:t>
      </w:r>
    </w:p>
    <w:p w:rsidR="00F53B0B" w:rsidRDefault="00D07094">
      <w:pPr>
        <w:ind w:left="-5" w:right="0"/>
      </w:pPr>
      <w:r>
        <w:t xml:space="preserve">Judikatúra SDEÚ za rok 2013 vo veciach DPH (Škvarková, J., </w:t>
      </w:r>
      <w:proofErr w:type="spellStart"/>
      <w:r>
        <w:t>Šindliarová</w:t>
      </w:r>
      <w:proofErr w:type="spellEnd"/>
      <w:r>
        <w:t>, Z.)</w:t>
      </w:r>
    </w:p>
    <w:p w:rsidR="00F53B0B" w:rsidRDefault="00D07094">
      <w:pPr>
        <w:ind w:left="-5" w:right="0"/>
      </w:pPr>
      <w:r>
        <w:t>Judikatúra SDEÚ za rok 2014 vo veciach DPH (</w:t>
      </w:r>
      <w:proofErr w:type="spellStart"/>
      <w:r>
        <w:t>Šindliarová</w:t>
      </w:r>
      <w:proofErr w:type="spellEnd"/>
      <w:r>
        <w:t>, Z., Škvarková, J.)</w:t>
      </w:r>
    </w:p>
    <w:p w:rsidR="00F53B0B" w:rsidRDefault="00D07094">
      <w:pPr>
        <w:ind w:left="-5" w:right="0"/>
      </w:pPr>
      <w:r>
        <w:t>Judikatúra SDEÚ za rok 2015 vo veciach DPH</w:t>
      </w:r>
    </w:p>
    <w:p w:rsidR="00F53B0B" w:rsidRDefault="00D07094">
      <w:pPr>
        <w:ind w:left="-5" w:right="0"/>
      </w:pPr>
      <w:r>
        <w:t xml:space="preserve">Judikatúra SDEÚ za rok 2016 vo veciach DPH (Zuzana </w:t>
      </w:r>
      <w:proofErr w:type="spellStart"/>
      <w:r>
        <w:t>Šidlová</w:t>
      </w:r>
      <w:proofErr w:type="spellEnd"/>
      <w:r>
        <w:t xml:space="preserve">, Elvíra </w:t>
      </w:r>
      <w:proofErr w:type="spellStart"/>
      <w:r>
        <w:t>Ungerová</w:t>
      </w:r>
      <w:proofErr w:type="spellEnd"/>
      <w:r>
        <w:t>, 2017)</w:t>
      </w:r>
    </w:p>
    <w:p w:rsidR="00F53B0B" w:rsidRDefault="00D07094">
      <w:pPr>
        <w:ind w:left="-5" w:right="0"/>
      </w:pPr>
      <w:r>
        <w:t>Judikatúra SDEÚ za rok 2017 vo veciach DPH (</w:t>
      </w:r>
      <w:proofErr w:type="spellStart"/>
      <w:r>
        <w:t>Šidlová</w:t>
      </w:r>
      <w:proofErr w:type="spellEnd"/>
      <w:r>
        <w:t xml:space="preserve">, Z., </w:t>
      </w:r>
      <w:proofErr w:type="spellStart"/>
      <w:r>
        <w:t>Ungerová</w:t>
      </w:r>
      <w:proofErr w:type="spellEnd"/>
      <w:r>
        <w:t>, E.)</w:t>
      </w:r>
    </w:p>
    <w:p w:rsidR="00F53B0B" w:rsidRDefault="00D07094">
      <w:pPr>
        <w:ind w:left="-5" w:right="0"/>
      </w:pPr>
      <w:r>
        <w:t>Judikatúra SDEÚ za rok 2018 vo veciach DPH (</w:t>
      </w:r>
      <w:proofErr w:type="spellStart"/>
      <w:r>
        <w:t>Šidlová</w:t>
      </w:r>
      <w:proofErr w:type="spellEnd"/>
      <w:r>
        <w:t xml:space="preserve">, Z., </w:t>
      </w:r>
      <w:proofErr w:type="spellStart"/>
      <w:r>
        <w:t>Ungerová</w:t>
      </w:r>
      <w:proofErr w:type="spellEnd"/>
      <w:r>
        <w:t>, E.)</w:t>
      </w:r>
    </w:p>
    <w:p w:rsidR="00F53B0B" w:rsidRDefault="00D07094">
      <w:pPr>
        <w:ind w:left="-5" w:right="0"/>
      </w:pPr>
      <w:r>
        <w:t>Judikatúra vo veciach daňového práva (</w:t>
      </w:r>
      <w:proofErr w:type="spellStart"/>
      <w:r>
        <w:t>Hirková</w:t>
      </w:r>
      <w:proofErr w:type="spellEnd"/>
      <w:r>
        <w:t>, M., Rumana, I.)</w:t>
      </w:r>
    </w:p>
    <w:p w:rsidR="00F53B0B" w:rsidRDefault="00D07094">
      <w:pPr>
        <w:ind w:left="-5" w:right="0"/>
      </w:pPr>
      <w:r>
        <w:t>Komentár k Daňovému poriadku a k Zákonu o správe daní a o zmenách v sústave územných finančných orgánov</w:t>
      </w:r>
    </w:p>
    <w:p w:rsidR="00F53B0B" w:rsidRDefault="00D07094">
      <w:pPr>
        <w:ind w:left="-5" w:right="0"/>
      </w:pPr>
      <w:r>
        <w:t>Komentár k Zákonu o dani z motorových vozidiel</w:t>
      </w:r>
    </w:p>
    <w:p w:rsidR="00F53B0B" w:rsidRDefault="00D07094">
      <w:pPr>
        <w:ind w:left="-5" w:right="0"/>
      </w:pPr>
      <w:r>
        <w:t xml:space="preserve">Komentár k Zákonu o dani z poistenia (Beňo, M., Maťko, E., </w:t>
      </w:r>
      <w:proofErr w:type="spellStart"/>
      <w:r>
        <w:t>Šalkovičová</w:t>
      </w:r>
      <w:proofErr w:type="spellEnd"/>
      <w:r>
        <w:t>, I., 2018)</w:t>
      </w:r>
    </w:p>
    <w:p w:rsidR="00F53B0B" w:rsidRDefault="00D07094">
      <w:pPr>
        <w:ind w:left="-5" w:right="0"/>
      </w:pPr>
      <w:r>
        <w:t>Komentár k Zákonu o dani z pridanej hodnoty (Rybanský, L.)</w:t>
      </w:r>
    </w:p>
    <w:p w:rsidR="00F53B0B" w:rsidRDefault="00D07094">
      <w:pPr>
        <w:ind w:left="-5" w:right="0"/>
      </w:pPr>
      <w:r>
        <w:t>Komentár k Zákonu o dani z príjmov</w:t>
      </w:r>
    </w:p>
    <w:p w:rsidR="00F53B0B" w:rsidRDefault="00D07094">
      <w:pPr>
        <w:ind w:left="-5" w:right="0"/>
      </w:pPr>
      <w:r>
        <w:t>Komentár k Zákonu o dani z príjmov - praktický komentár</w:t>
      </w:r>
    </w:p>
    <w:p w:rsidR="00F53B0B" w:rsidRDefault="00D07094">
      <w:pPr>
        <w:ind w:left="-5" w:right="0"/>
      </w:pPr>
      <w:r>
        <w:t>Komentár k Zákonu o miestnych daniach a miestnom poplatku za komunálne odpady</w:t>
      </w:r>
    </w:p>
    <w:p w:rsidR="00F53B0B" w:rsidRDefault="00D07094">
      <w:pPr>
        <w:ind w:left="-5" w:right="0"/>
      </w:pPr>
      <w:r>
        <w:t>Komentár k Zákonu o obmedzení platieb v hotovosti a Zákonu o používaní registračnej pokladnice</w:t>
      </w:r>
    </w:p>
    <w:p w:rsidR="00F53B0B" w:rsidRDefault="00D07094">
      <w:pPr>
        <w:ind w:left="-5" w:right="0"/>
      </w:pPr>
      <w:r>
        <w:t>Komentár k Zákonu o regionálnej investičnej pomoci (</w:t>
      </w:r>
      <w:proofErr w:type="spellStart"/>
      <w:r>
        <w:t>Ferencz</w:t>
      </w:r>
      <w:proofErr w:type="spellEnd"/>
      <w:r>
        <w:t xml:space="preserve">, V., Balog, B., Škoda, B., </w:t>
      </w:r>
      <w:proofErr w:type="spellStart"/>
      <w:r>
        <w:t>Jokmanová</w:t>
      </w:r>
      <w:proofErr w:type="spellEnd"/>
      <w:r>
        <w:t>, D., Stratená, M., 2019)</w:t>
      </w:r>
    </w:p>
    <w:p w:rsidR="00F53B0B" w:rsidRDefault="00D07094">
      <w:pPr>
        <w:ind w:left="-5" w:right="0"/>
      </w:pPr>
      <w:r>
        <w:t>Monografia: Daňové úniky v Slovenskej republike (Šimonová, J., 2017)</w:t>
      </w:r>
    </w:p>
    <w:p w:rsidR="00F53B0B" w:rsidRDefault="00D07094">
      <w:pPr>
        <w:ind w:left="-5" w:right="0"/>
      </w:pPr>
      <w:r>
        <w:t xml:space="preserve">Monografia: </w:t>
      </w:r>
      <w:proofErr w:type="spellStart"/>
      <w:r>
        <w:t>Daňovníctvo</w:t>
      </w:r>
      <w:proofErr w:type="spellEnd"/>
      <w:r>
        <w:t xml:space="preserve"> - daňová teória a politika I (Schultzová, A., 2011) - zdarma</w:t>
      </w:r>
    </w:p>
    <w:p w:rsidR="00F53B0B" w:rsidRDefault="00D07094">
      <w:pPr>
        <w:ind w:left="-5" w:right="0"/>
      </w:pPr>
      <w:r>
        <w:t>Monografia: Internetový obchod (</w:t>
      </w:r>
      <w:proofErr w:type="spellStart"/>
      <w:r>
        <w:t>Tužinský</w:t>
      </w:r>
      <w:proofErr w:type="spellEnd"/>
      <w:r>
        <w:t>, M. a kol., 2016)</w:t>
      </w:r>
    </w:p>
    <w:p w:rsidR="00F53B0B" w:rsidRDefault="00D07094">
      <w:pPr>
        <w:ind w:left="-5" w:right="0"/>
      </w:pPr>
      <w:r>
        <w:t>Monografia: Oslobodenie od dane z pridanej hodnoty (</w:t>
      </w:r>
      <w:proofErr w:type="spellStart"/>
      <w:r>
        <w:t>Dobšovič</w:t>
      </w:r>
      <w:proofErr w:type="spellEnd"/>
      <w:r>
        <w:t>, D., 2015)</w:t>
      </w:r>
    </w:p>
    <w:p w:rsidR="00F53B0B" w:rsidRDefault="00D07094">
      <w:pPr>
        <w:ind w:left="-5" w:right="0"/>
      </w:pPr>
      <w:r>
        <w:t>Monografia: Teoretické a praktické aspekty zdanenia právnických osôb v SR (</w:t>
      </w:r>
      <w:proofErr w:type="spellStart"/>
      <w:r>
        <w:t>Kušnírová</w:t>
      </w:r>
      <w:proofErr w:type="spellEnd"/>
      <w:r>
        <w:t>, J., 2016)</w:t>
      </w:r>
    </w:p>
    <w:p w:rsidR="00F53B0B" w:rsidRDefault="00D07094">
      <w:pPr>
        <w:ind w:left="-5" w:right="0"/>
      </w:pPr>
      <w:r>
        <w:t>Monografia: Úvod do práva transferového oceňovania (Kočiš, M., 2015)</w:t>
      </w:r>
    </w:p>
    <w:p w:rsidR="00F53B0B" w:rsidRDefault="00D07094">
      <w:pPr>
        <w:ind w:left="-5" w:right="0"/>
      </w:pPr>
      <w:r>
        <w:lastRenderedPageBreak/>
        <w:t xml:space="preserve">Navigátor: Daňové postupy (JNC </w:t>
      </w:r>
      <w:proofErr w:type="spellStart"/>
      <w:r>
        <w:t>Legal</w:t>
      </w:r>
      <w:proofErr w:type="spellEnd"/>
      <w:r>
        <w:t xml:space="preserve"> s.r.o. - </w:t>
      </w:r>
      <w:proofErr w:type="spellStart"/>
      <w:r>
        <w:t>Nižňanský</w:t>
      </w:r>
      <w:proofErr w:type="spellEnd"/>
      <w:r>
        <w:t xml:space="preserve">, J., </w:t>
      </w:r>
      <w:proofErr w:type="spellStart"/>
      <w:r>
        <w:t>Huntatová</w:t>
      </w:r>
      <w:proofErr w:type="spellEnd"/>
      <w:r>
        <w:t>, L.)</w:t>
      </w:r>
    </w:p>
    <w:p w:rsidR="00F53B0B" w:rsidRDefault="00D07094">
      <w:pPr>
        <w:ind w:left="-5" w:right="0"/>
      </w:pPr>
      <w:r>
        <w:t>Otázky a odpovede z oblasti daní</w:t>
      </w:r>
    </w:p>
    <w:p w:rsidR="00F53B0B" w:rsidRDefault="00D07094">
      <w:pPr>
        <w:ind w:left="-5" w:right="0"/>
      </w:pPr>
      <w:r>
        <w:t>Vzory - Daňové právo - daňovník, daňový poradca</w:t>
      </w:r>
    </w:p>
    <w:p w:rsidR="00F53B0B" w:rsidRDefault="00D07094">
      <w:pPr>
        <w:ind w:left="-5" w:right="0"/>
      </w:pPr>
      <w:r>
        <w:t>Vzory - Daňové právo / správca dane</w:t>
      </w:r>
    </w:p>
    <w:p w:rsidR="00F53B0B" w:rsidRDefault="00D07094">
      <w:pPr>
        <w:spacing w:after="178"/>
        <w:ind w:left="-5" w:right="0"/>
      </w:pPr>
      <w:r>
        <w:t>Zákon o dani z pridanej hodnoty a vybraná judikatúra Súdneho dvora EÚ (</w:t>
      </w:r>
      <w:proofErr w:type="spellStart"/>
      <w:r>
        <w:t>Zuzíková</w:t>
      </w:r>
      <w:proofErr w:type="spellEnd"/>
      <w:r>
        <w:t>, A., Beňo, M.)</w:t>
      </w:r>
    </w:p>
    <w:p w:rsidR="00F53B0B" w:rsidRDefault="00D07094">
      <w:pPr>
        <w:pStyle w:val="Nadpis1"/>
        <w:ind w:left="210" w:right="200"/>
      </w:pPr>
      <w:r>
        <w:t>Občianske právo hmotné/Notári</w:t>
      </w:r>
    </w:p>
    <w:p w:rsidR="00F53B0B" w:rsidRDefault="00D07094">
      <w:pPr>
        <w:ind w:left="-5" w:right="0"/>
      </w:pPr>
      <w:r>
        <w:t>Časopis: ARS NOTARIA s archívom od roku 2006 (Notárska komora SR)</w:t>
      </w:r>
    </w:p>
    <w:p w:rsidR="00F53B0B" w:rsidRDefault="00D07094">
      <w:pPr>
        <w:ind w:left="-5" w:right="0"/>
      </w:pPr>
      <w:r>
        <w:t>Časopis: Právny obzor s archívom</w:t>
      </w:r>
    </w:p>
    <w:p w:rsidR="00F53B0B" w:rsidRDefault="00D07094">
      <w:pPr>
        <w:ind w:left="-5" w:right="0"/>
      </w:pPr>
      <w:r>
        <w:t>Časopis: Súkromné právo s archívom (Wolters Kluwer)</w:t>
      </w:r>
    </w:p>
    <w:p w:rsidR="00F53B0B" w:rsidRDefault="00D07094">
      <w:pPr>
        <w:ind w:left="-5" w:right="0"/>
      </w:pPr>
      <w:r>
        <w:t>Judikatúra vo veciach dedičského práva (Horváth, E.)</w:t>
      </w:r>
    </w:p>
    <w:p w:rsidR="00F53B0B" w:rsidRDefault="00D07094">
      <w:pPr>
        <w:ind w:left="-5" w:right="0"/>
      </w:pPr>
      <w:r>
        <w:t xml:space="preserve">Judikatúra vo veciach dobrých mravov (Pavol </w:t>
      </w:r>
      <w:proofErr w:type="spellStart"/>
      <w:r>
        <w:t>Valuška</w:t>
      </w:r>
      <w:proofErr w:type="spellEnd"/>
      <w:r>
        <w:t xml:space="preserve">, Róbert </w:t>
      </w:r>
      <w:proofErr w:type="spellStart"/>
      <w:r>
        <w:t>Jakubáč</w:t>
      </w:r>
      <w:proofErr w:type="spellEnd"/>
      <w:r>
        <w:t>, 2017)</w:t>
      </w:r>
    </w:p>
    <w:p w:rsidR="00F53B0B" w:rsidRDefault="00D07094">
      <w:pPr>
        <w:ind w:left="-5" w:right="0"/>
      </w:pPr>
      <w:r>
        <w:t>Judikatúra vo veciach držby a vlastníckeho práva (</w:t>
      </w:r>
      <w:proofErr w:type="spellStart"/>
      <w:r>
        <w:t>Jakubáč</w:t>
      </w:r>
      <w:proofErr w:type="spellEnd"/>
      <w:r>
        <w:t>, R.)</w:t>
      </w:r>
    </w:p>
    <w:p w:rsidR="00F53B0B" w:rsidRDefault="00D07094">
      <w:pPr>
        <w:ind w:left="-5" w:right="0"/>
      </w:pPr>
      <w:r>
        <w:t>Judikatúra vo veciach náhrady škody (Vojtko, P., Nemcová, K.)</w:t>
      </w:r>
    </w:p>
    <w:p w:rsidR="00F53B0B" w:rsidRDefault="00D07094">
      <w:pPr>
        <w:ind w:left="-5" w:right="0"/>
      </w:pPr>
      <w:r>
        <w:t xml:space="preserve">Judikatúra vo veciach nemajetkovej ujmy (Vozár, J., </w:t>
      </w:r>
      <w:proofErr w:type="spellStart"/>
      <w:r>
        <w:t>Zlocha</w:t>
      </w:r>
      <w:proofErr w:type="spellEnd"/>
      <w:r>
        <w:t>, Ľ.)</w:t>
      </w:r>
    </w:p>
    <w:p w:rsidR="00F53B0B" w:rsidRDefault="00D07094">
      <w:pPr>
        <w:ind w:left="-5" w:right="0"/>
      </w:pPr>
      <w:r>
        <w:t xml:space="preserve">Judikatúra vo veciach neplatnosti právnych úkonov I. diel (Róbert </w:t>
      </w:r>
      <w:proofErr w:type="spellStart"/>
      <w:r>
        <w:t>Jakubáč</w:t>
      </w:r>
      <w:proofErr w:type="spellEnd"/>
      <w:r>
        <w:t xml:space="preserve">, Zdenko </w:t>
      </w:r>
      <w:proofErr w:type="spellStart"/>
      <w:r>
        <w:t>Jakubáč</w:t>
      </w:r>
      <w:proofErr w:type="spellEnd"/>
      <w:r>
        <w:t>, 2018)</w:t>
      </w:r>
    </w:p>
    <w:p w:rsidR="00F53B0B" w:rsidRDefault="00D07094">
      <w:pPr>
        <w:ind w:left="-5" w:right="0"/>
      </w:pPr>
      <w:r>
        <w:t xml:space="preserve">Judikatúra vo veciach neplatnosti právnych úkonov II. diel (Róbert </w:t>
      </w:r>
      <w:proofErr w:type="spellStart"/>
      <w:r>
        <w:t>Jakubáč</w:t>
      </w:r>
      <w:proofErr w:type="spellEnd"/>
      <w:r>
        <w:t xml:space="preserve">, Zdenko </w:t>
      </w:r>
      <w:proofErr w:type="spellStart"/>
      <w:r>
        <w:t>Jakubáč</w:t>
      </w:r>
      <w:proofErr w:type="spellEnd"/>
      <w:r>
        <w:t>, 2018)</w:t>
      </w:r>
    </w:p>
    <w:p w:rsidR="00F53B0B" w:rsidRDefault="00D07094">
      <w:pPr>
        <w:ind w:left="-5" w:right="0"/>
      </w:pPr>
      <w:r>
        <w:t>Judikatúra vo veciach podielového spoluvlastníctva (Horváth, E.)</w:t>
      </w:r>
    </w:p>
    <w:p w:rsidR="00F53B0B" w:rsidRDefault="00D07094">
      <w:pPr>
        <w:ind w:left="-5" w:right="0"/>
      </w:pPr>
      <w:r>
        <w:t>Judikatúra vo veciach premlčania v súkromnom práve (Horváth, E.)</w:t>
      </w:r>
    </w:p>
    <w:p w:rsidR="00F53B0B" w:rsidRDefault="00D07094">
      <w:pPr>
        <w:ind w:left="-5" w:right="0"/>
      </w:pPr>
      <w:r>
        <w:t xml:space="preserve">Judikatúra vo veciach slobody prejavu a ochrany osobnosti (Vozár, J., </w:t>
      </w:r>
      <w:proofErr w:type="spellStart"/>
      <w:r>
        <w:t>Zlocha</w:t>
      </w:r>
      <w:proofErr w:type="spellEnd"/>
      <w:r>
        <w:t>, Ľ.)</w:t>
      </w:r>
    </w:p>
    <w:p w:rsidR="00F53B0B" w:rsidRDefault="00D07094">
      <w:pPr>
        <w:ind w:left="-5" w:right="0"/>
      </w:pPr>
      <w:r>
        <w:t>Judikatúra vo veciach vecných práv k cudzím veciam (</w:t>
      </w:r>
      <w:proofErr w:type="spellStart"/>
      <w:r>
        <w:t>Jakubáč</w:t>
      </w:r>
      <w:proofErr w:type="spellEnd"/>
      <w:r>
        <w:t>, R.)</w:t>
      </w:r>
    </w:p>
    <w:p w:rsidR="00F53B0B" w:rsidRDefault="00D07094">
      <w:pPr>
        <w:ind w:left="-5" w:right="0"/>
      </w:pPr>
      <w:r>
        <w:t>Judikatúra vo veciach zabezpečenia záväzkov (Horváth, E.)</w:t>
      </w:r>
    </w:p>
    <w:p w:rsidR="00F53B0B" w:rsidRDefault="00D07094">
      <w:pPr>
        <w:ind w:left="-5" w:right="0"/>
      </w:pPr>
      <w:r>
        <w:t>Judikatúra vo veciach zodpovednosti advokáta za škodu (</w:t>
      </w:r>
      <w:proofErr w:type="spellStart"/>
      <w:r>
        <w:t>Kerecman</w:t>
      </w:r>
      <w:proofErr w:type="spellEnd"/>
      <w:r>
        <w:t xml:space="preserve">, </w:t>
      </w:r>
      <w:proofErr w:type="spellStart"/>
      <w:r>
        <w:t>Ficová</w:t>
      </w:r>
      <w:proofErr w:type="spellEnd"/>
      <w:r>
        <w:t>, 2017)</w:t>
      </w:r>
    </w:p>
    <w:p w:rsidR="00F53B0B" w:rsidRDefault="00D07094">
      <w:pPr>
        <w:ind w:left="-5" w:right="0"/>
      </w:pPr>
      <w:r>
        <w:t>Komentár k Občianskemu zákonníku</w:t>
      </w:r>
    </w:p>
    <w:p w:rsidR="00F53B0B" w:rsidRDefault="00D07094">
      <w:pPr>
        <w:ind w:left="-5" w:right="0"/>
      </w:pPr>
      <w:r>
        <w:t>Komentár k Vyhláške o odmenách a náhradách notárov a k Zákonu o notároch a notárskej činnosti</w:t>
      </w:r>
    </w:p>
    <w:p w:rsidR="00F53B0B" w:rsidRDefault="00D07094">
      <w:pPr>
        <w:ind w:left="-5" w:right="0"/>
      </w:pPr>
      <w:r>
        <w:t>Monografia: Cezhraničné dedenie (</w:t>
      </w:r>
      <w:proofErr w:type="spellStart"/>
      <w:r>
        <w:t>Breznoščáková</w:t>
      </w:r>
      <w:proofErr w:type="spellEnd"/>
      <w:r>
        <w:t>, M., 2015) - zdarma</w:t>
      </w:r>
    </w:p>
    <w:p w:rsidR="00F53B0B" w:rsidRDefault="00D07094">
      <w:pPr>
        <w:ind w:left="-5" w:right="0"/>
      </w:pPr>
      <w:r>
        <w:t>Monografia: Dlhy poručiteľa a ich vysporiadanie v dedičskom konaní (</w:t>
      </w:r>
      <w:proofErr w:type="spellStart"/>
      <w:r>
        <w:t>Breznoščáková</w:t>
      </w:r>
      <w:proofErr w:type="spellEnd"/>
      <w:r>
        <w:t>, I., 2016) - zdarma</w:t>
      </w:r>
    </w:p>
    <w:p w:rsidR="00F53B0B" w:rsidRDefault="00D07094">
      <w:pPr>
        <w:ind w:left="-5" w:right="0"/>
      </w:pPr>
      <w:r>
        <w:t>Monografia: Zodpovednosť za vady - občianskoprávna zodpovednosť za vady (</w:t>
      </w:r>
      <w:proofErr w:type="spellStart"/>
      <w:r>
        <w:t>Ondrášiková</w:t>
      </w:r>
      <w:proofErr w:type="spellEnd"/>
      <w:r>
        <w:t>, P., 2015) - zdarma</w:t>
      </w:r>
    </w:p>
    <w:p w:rsidR="00F53B0B" w:rsidRDefault="00D07094">
      <w:pPr>
        <w:ind w:left="-5" w:right="0"/>
      </w:pPr>
      <w:r>
        <w:t>Monografia: Zodpovednosť za vady diela (</w:t>
      </w:r>
      <w:proofErr w:type="spellStart"/>
      <w:r>
        <w:t>Lukáčka</w:t>
      </w:r>
      <w:proofErr w:type="spellEnd"/>
      <w:r>
        <w:t>, P. a kol., 2016) - zdarma</w:t>
      </w:r>
    </w:p>
    <w:p w:rsidR="00F53B0B" w:rsidRDefault="00D07094">
      <w:pPr>
        <w:ind w:left="-5" w:right="0"/>
      </w:pPr>
      <w:r>
        <w:t>Otázky a odpovede z oblasti občianskeho práva</w:t>
      </w:r>
    </w:p>
    <w:p w:rsidR="00F53B0B" w:rsidRDefault="00D07094">
      <w:pPr>
        <w:ind w:left="-5" w:right="0"/>
      </w:pPr>
      <w:r>
        <w:t>Preklady: Občiansky zákonník č. 40/1964 Zb. - v angličtine</w:t>
      </w:r>
    </w:p>
    <w:p w:rsidR="00F53B0B" w:rsidRDefault="00D07094">
      <w:pPr>
        <w:spacing w:after="178"/>
        <w:ind w:left="-5" w:right="0"/>
      </w:pPr>
      <w:r>
        <w:t>Vzory - Občianske právo hmotné</w:t>
      </w:r>
    </w:p>
    <w:p w:rsidR="00F53B0B" w:rsidRDefault="00D07094">
      <w:pPr>
        <w:pStyle w:val="Nadpis1"/>
        <w:ind w:left="210" w:right="200"/>
      </w:pPr>
      <w:r>
        <w:t>Obchodné právo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</w:t>
      </w:r>
      <w:proofErr w:type="spellStart"/>
      <w:r>
        <w:t>Výběru</w:t>
      </w:r>
      <w:proofErr w:type="spellEnd"/>
      <w:r>
        <w:t xml:space="preserve"> z rozhodovací praxe k </w:t>
      </w:r>
      <w:proofErr w:type="spellStart"/>
      <w:r>
        <w:t>Úmluvě</w:t>
      </w:r>
      <w:proofErr w:type="spellEnd"/>
      <w:r>
        <w:t xml:space="preserve"> OSN o </w:t>
      </w:r>
      <w:proofErr w:type="spellStart"/>
      <w:r>
        <w:t>smlouvách</w:t>
      </w:r>
      <w:proofErr w:type="spellEnd"/>
      <w:r>
        <w:t xml:space="preserve"> o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koupi</w:t>
      </w:r>
      <w:proofErr w:type="spellEnd"/>
      <w:r>
        <w:t xml:space="preserve"> zboží (2012) (UNCITRAL)</w:t>
      </w:r>
    </w:p>
    <w:p w:rsidR="00F53B0B" w:rsidRDefault="00D07094">
      <w:pPr>
        <w:ind w:left="-5" w:right="0"/>
      </w:pPr>
      <w:r>
        <w:t xml:space="preserve">ČR - Monografia: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římského</w:t>
      </w:r>
      <w:proofErr w:type="spellEnd"/>
      <w:r>
        <w:t xml:space="preserve"> práva na vybrané </w:t>
      </w:r>
      <w:proofErr w:type="spellStart"/>
      <w:r>
        <w:t>instituty</w:t>
      </w:r>
      <w:proofErr w:type="spellEnd"/>
      <w:r>
        <w:t xml:space="preserve"> práva </w:t>
      </w:r>
      <w:proofErr w:type="spellStart"/>
      <w:r>
        <w:t>mezinárodního</w:t>
      </w:r>
      <w:proofErr w:type="spellEnd"/>
      <w:r>
        <w:t xml:space="preserve"> obchodu (</w:t>
      </w:r>
      <w:proofErr w:type="spellStart"/>
      <w:r>
        <w:t>Růžička</w:t>
      </w:r>
      <w:proofErr w:type="spellEnd"/>
      <w:r>
        <w:t xml:space="preserve"> K., </w:t>
      </w:r>
      <w:proofErr w:type="spellStart"/>
      <w:r>
        <w:t>Poláček</w:t>
      </w:r>
      <w:proofErr w:type="spellEnd"/>
      <w:r>
        <w:t xml:space="preserve"> B., Novák R., </w:t>
      </w:r>
      <w:proofErr w:type="spellStart"/>
      <w:r>
        <w:t>Dostalík</w:t>
      </w:r>
      <w:proofErr w:type="spellEnd"/>
      <w:r>
        <w:t xml:space="preserve"> P., 2018)</w:t>
      </w:r>
    </w:p>
    <w:p w:rsidR="00F53B0B" w:rsidRDefault="00D07094">
      <w:pPr>
        <w:ind w:left="-5" w:right="0"/>
      </w:pPr>
      <w:r>
        <w:t>Judikatúra vo veciach nekalej súťaže (</w:t>
      </w:r>
      <w:proofErr w:type="spellStart"/>
      <w:r>
        <w:t>Zlocha</w:t>
      </w:r>
      <w:proofErr w:type="spellEnd"/>
      <w:r>
        <w:t>, Ľ, Vozár, J.)</w:t>
      </w:r>
    </w:p>
    <w:p w:rsidR="00F53B0B" w:rsidRDefault="00D07094">
      <w:pPr>
        <w:ind w:left="-5" w:right="0"/>
      </w:pPr>
      <w:r>
        <w:t>Judikatúra vo veciach obchodných spoločností (Strapáč, P.)</w:t>
      </w:r>
    </w:p>
    <w:p w:rsidR="00F53B0B" w:rsidRDefault="00D07094">
      <w:pPr>
        <w:ind w:left="-5" w:right="0"/>
      </w:pPr>
      <w:r>
        <w:t>Judikatúra vo veciach reklamy</w:t>
      </w:r>
    </w:p>
    <w:p w:rsidR="00F53B0B" w:rsidRDefault="00D07094">
      <w:pPr>
        <w:ind w:left="-5" w:right="0"/>
      </w:pPr>
      <w:r>
        <w:t>Judikatúra vo veciach riadenia obchodných spoločností (</w:t>
      </w:r>
      <w:proofErr w:type="spellStart"/>
      <w:r>
        <w:t>Kročková</w:t>
      </w:r>
      <w:proofErr w:type="spellEnd"/>
      <w:r>
        <w:t xml:space="preserve">, K., </w:t>
      </w:r>
      <w:proofErr w:type="spellStart"/>
      <w:r>
        <w:t>Grancová</w:t>
      </w:r>
      <w:proofErr w:type="spellEnd"/>
      <w:r>
        <w:t xml:space="preserve"> , B., 2019)</w:t>
      </w:r>
    </w:p>
    <w:p w:rsidR="00F53B0B" w:rsidRDefault="00D07094">
      <w:pPr>
        <w:ind w:left="-5" w:right="0"/>
      </w:pPr>
      <w:r>
        <w:t>Judikatúra vo veciach záväzkových vzťahov v obchodnom práve</w:t>
      </w:r>
    </w:p>
    <w:p w:rsidR="00F53B0B" w:rsidRDefault="00D07094">
      <w:pPr>
        <w:ind w:left="-5" w:right="0"/>
      </w:pPr>
      <w:r>
        <w:t>Judikatúra vo veciach zmeniek</w:t>
      </w:r>
    </w:p>
    <w:p w:rsidR="00F53B0B" w:rsidRDefault="00D07094">
      <w:pPr>
        <w:ind w:left="-5" w:right="0"/>
      </w:pPr>
      <w:r>
        <w:t>Komentár k Obchodnému zákonníku</w:t>
      </w:r>
    </w:p>
    <w:p w:rsidR="00F53B0B" w:rsidRDefault="00D07094">
      <w:pPr>
        <w:ind w:left="-5" w:right="0"/>
      </w:pPr>
      <w:r>
        <w:t>Komentár k Zmenkový a šekový zákon - komentár k právnej úprave zmeniek (Branislav Jablonka, 2017)</w:t>
      </w:r>
    </w:p>
    <w:p w:rsidR="00F53B0B" w:rsidRDefault="00D07094">
      <w:pPr>
        <w:ind w:left="-5" w:right="0"/>
      </w:pPr>
      <w:r>
        <w:t>Komentár k Živnostenskému zákonu (</w:t>
      </w:r>
      <w:proofErr w:type="spellStart"/>
      <w:r>
        <w:t>Horvat</w:t>
      </w:r>
      <w:proofErr w:type="spellEnd"/>
      <w:r>
        <w:t>, M. a kol., 2019)</w:t>
      </w:r>
    </w:p>
    <w:p w:rsidR="00F53B0B" w:rsidRDefault="00D07094">
      <w:pPr>
        <w:ind w:left="-5" w:right="0"/>
      </w:pPr>
      <w:r>
        <w:t>Monografia: Devízové právo v Slovenskej republike - Devízový zákon s komentárom (</w:t>
      </w:r>
      <w:proofErr w:type="spellStart"/>
      <w:r>
        <w:t>Kubincová</w:t>
      </w:r>
      <w:proofErr w:type="spellEnd"/>
      <w:r>
        <w:t>, S., 2014) - zdarma</w:t>
      </w:r>
    </w:p>
    <w:p w:rsidR="00F53B0B" w:rsidRDefault="00D07094">
      <w:pPr>
        <w:ind w:left="-5" w:right="0"/>
      </w:pPr>
      <w:r>
        <w:t>Monografia: Etické vedenie ľudí v slovenskom podnikateľskom prostredí (</w:t>
      </w:r>
      <w:proofErr w:type="spellStart"/>
      <w:r>
        <w:t>Remišová</w:t>
      </w:r>
      <w:proofErr w:type="spellEnd"/>
      <w:r>
        <w:t xml:space="preserve">, A. a </w:t>
      </w:r>
      <w:proofErr w:type="spellStart"/>
      <w:r>
        <w:t>kol</w:t>
      </w:r>
      <w:proofErr w:type="spellEnd"/>
      <w:r>
        <w:t>, 2015) - zdarma</w:t>
      </w:r>
    </w:p>
    <w:p w:rsidR="00F53B0B" w:rsidRDefault="00D07094">
      <w:pPr>
        <w:ind w:left="-5" w:right="0"/>
      </w:pPr>
      <w:r>
        <w:t>Monografia: Hodnotenie kreditného rizika odberateľa (</w:t>
      </w:r>
      <w:proofErr w:type="spellStart"/>
      <w:r>
        <w:t>Kadlečík</w:t>
      </w:r>
      <w:proofErr w:type="spellEnd"/>
      <w:r>
        <w:t>, K., Markovič., P., 2015)</w:t>
      </w:r>
    </w:p>
    <w:p w:rsidR="00F53B0B" w:rsidRDefault="00D07094">
      <w:pPr>
        <w:ind w:left="-5" w:right="0"/>
      </w:pPr>
      <w:r>
        <w:t>Monografia: Medzinárodné ekonomické právo (</w:t>
      </w:r>
      <w:proofErr w:type="spellStart"/>
      <w:r>
        <w:t>Milošovičová</w:t>
      </w:r>
      <w:proofErr w:type="spellEnd"/>
      <w:r>
        <w:t xml:space="preserve">, P. - </w:t>
      </w:r>
      <w:proofErr w:type="spellStart"/>
      <w:r>
        <w:t>Nováčková</w:t>
      </w:r>
      <w:proofErr w:type="spellEnd"/>
      <w:r>
        <w:t xml:space="preserve">, D. - </w:t>
      </w:r>
      <w:proofErr w:type="spellStart"/>
      <w:r>
        <w:t>Wefersová</w:t>
      </w:r>
      <w:proofErr w:type="spellEnd"/>
      <w:r>
        <w:t>, J., 2017)</w:t>
      </w:r>
    </w:p>
    <w:p w:rsidR="00F53B0B" w:rsidRDefault="00D07094">
      <w:pPr>
        <w:ind w:left="-5" w:right="0"/>
      </w:pPr>
      <w:r>
        <w:t>Monografia: Obchodný register. Právno-teoretické a aplikačné problémy (</w:t>
      </w:r>
      <w:proofErr w:type="spellStart"/>
      <w:r>
        <w:t>Mašurová</w:t>
      </w:r>
      <w:proofErr w:type="spellEnd"/>
      <w:r>
        <w:t xml:space="preserve">, A., </w:t>
      </w:r>
      <w:proofErr w:type="spellStart"/>
      <w:r>
        <w:t>Patakyová</w:t>
      </w:r>
      <w:proofErr w:type="spellEnd"/>
      <w:r>
        <w:t>, M., 2019)</w:t>
      </w:r>
    </w:p>
    <w:p w:rsidR="00F53B0B" w:rsidRDefault="00D07094">
      <w:pPr>
        <w:ind w:left="-5" w:right="0"/>
      </w:pPr>
      <w:r>
        <w:t>Monografia: Podnikateľské právo (</w:t>
      </w:r>
      <w:proofErr w:type="spellStart"/>
      <w:r>
        <w:t>Krošlák</w:t>
      </w:r>
      <w:proofErr w:type="spellEnd"/>
      <w:r>
        <w:t xml:space="preserve">, </w:t>
      </w:r>
      <w:proofErr w:type="spellStart"/>
      <w:r>
        <w:t>Nevolná</w:t>
      </w:r>
      <w:proofErr w:type="spellEnd"/>
      <w:r>
        <w:t xml:space="preserve">, </w:t>
      </w:r>
      <w:proofErr w:type="spellStart"/>
      <w:r>
        <w:t>Olšovská</w:t>
      </w:r>
      <w:proofErr w:type="spellEnd"/>
      <w:r>
        <w:t>, 2014)</w:t>
      </w:r>
    </w:p>
    <w:p w:rsidR="00F53B0B" w:rsidRDefault="00D07094">
      <w:pPr>
        <w:ind w:left="-5" w:right="0"/>
      </w:pPr>
      <w:r>
        <w:t>Monografia: Právo cenných papierov (Holub, D., 2013) - zdarma</w:t>
      </w:r>
    </w:p>
    <w:p w:rsidR="00F53B0B" w:rsidRDefault="00D07094">
      <w:pPr>
        <w:ind w:left="-5" w:right="0"/>
      </w:pPr>
      <w:r>
        <w:lastRenderedPageBreak/>
        <w:t>Monografia: Súčasné trendy podnikateľskej etiky. Od teórie k praxi (</w:t>
      </w:r>
      <w:proofErr w:type="spellStart"/>
      <w:r>
        <w:t>Remišová</w:t>
      </w:r>
      <w:proofErr w:type="spellEnd"/>
      <w:r>
        <w:t>, A, 2015) - zdarma</w:t>
      </w:r>
    </w:p>
    <w:p w:rsidR="00F53B0B" w:rsidRDefault="00D07094">
      <w:pPr>
        <w:ind w:left="-5" w:right="0"/>
      </w:pPr>
      <w:r>
        <w:t>Monografia: Zasielateľstvo a logistika (</w:t>
      </w:r>
      <w:proofErr w:type="spellStart"/>
      <w:r>
        <w:t>Brumerčíková</w:t>
      </w:r>
      <w:proofErr w:type="spellEnd"/>
      <w:r>
        <w:t>, B. a kol., 2014), Doprava a elektronické podnikanie (Buková, B. a kol.</w:t>
      </w:r>
    </w:p>
    <w:p w:rsidR="00F53B0B" w:rsidRDefault="00D07094">
      <w:pPr>
        <w:ind w:left="-5" w:right="0"/>
      </w:pPr>
      <w:r>
        <w:t>2014)</w:t>
      </w:r>
    </w:p>
    <w:p w:rsidR="00F53B0B" w:rsidRDefault="00D07094">
      <w:pPr>
        <w:ind w:left="-5" w:right="0"/>
      </w:pPr>
      <w:r>
        <w:t>Monografia: Zmluvné umenie v obchodnom práve (</w:t>
      </w:r>
      <w:proofErr w:type="spellStart"/>
      <w:r>
        <w:t>Mamojka</w:t>
      </w:r>
      <w:proofErr w:type="spellEnd"/>
      <w:r>
        <w:t>, M., 2015)</w:t>
      </w:r>
    </w:p>
    <w:p w:rsidR="00F53B0B" w:rsidRDefault="00D07094">
      <w:pPr>
        <w:ind w:left="-5" w:right="0"/>
      </w:pPr>
      <w:r>
        <w:t>Monografia: Zodpovednosť za škodu v obchodnom práve (</w:t>
      </w:r>
      <w:proofErr w:type="spellStart"/>
      <w:r>
        <w:t>Mitterpachová</w:t>
      </w:r>
      <w:proofErr w:type="spellEnd"/>
      <w:r>
        <w:t>, J., 2015)</w:t>
      </w:r>
    </w:p>
    <w:p w:rsidR="00F53B0B" w:rsidRDefault="00D07094">
      <w:pPr>
        <w:ind w:left="-5" w:right="0"/>
      </w:pPr>
      <w:r>
        <w:t>Navigátor: Obchodné spoločnosti (PRK Partners)</w:t>
      </w:r>
    </w:p>
    <w:p w:rsidR="00F53B0B" w:rsidRDefault="00D07094">
      <w:pPr>
        <w:ind w:left="-5" w:right="0"/>
      </w:pPr>
      <w:r>
        <w:t>Otázky a odpovede z oblasti obchodného práva</w:t>
      </w:r>
    </w:p>
    <w:p w:rsidR="00F53B0B" w:rsidRDefault="00D07094">
      <w:pPr>
        <w:ind w:left="-5" w:right="0"/>
      </w:pPr>
      <w:r>
        <w:t>Preklady: Obchodný zákonník (HANDELSGESETZBUCH) DE 513/1991 Zb.</w:t>
      </w:r>
    </w:p>
    <w:p w:rsidR="00F53B0B" w:rsidRDefault="00D07094">
      <w:pPr>
        <w:ind w:left="-5" w:right="0"/>
      </w:pPr>
      <w:r>
        <w:t>Preklady: Obchodný zákonník č. 513/1991 Zb. v angličtine</w:t>
      </w:r>
    </w:p>
    <w:p w:rsidR="00F53B0B" w:rsidRDefault="00D07094">
      <w:pPr>
        <w:ind w:left="-5" w:right="0"/>
      </w:pPr>
      <w:r>
        <w:t>Preklady: Živnostenský zákon č. 455/1991 Zb. v angličtine</w:t>
      </w:r>
    </w:p>
    <w:p w:rsidR="00F53B0B" w:rsidRDefault="00D07094">
      <w:pPr>
        <w:spacing w:after="180"/>
        <w:ind w:left="-5" w:right="0"/>
      </w:pPr>
      <w:r>
        <w:t>Vzory - Obchodné právo</w:t>
      </w:r>
    </w:p>
    <w:p w:rsidR="00F53B0B" w:rsidRDefault="00D07094">
      <w:pPr>
        <w:pStyle w:val="Nadpis1"/>
        <w:ind w:left="210" w:right="200"/>
      </w:pPr>
      <w:r>
        <w:t>Právo duševného vlastníctva/médiá/digitálne služby</w:t>
      </w:r>
    </w:p>
    <w:p w:rsidR="00F53B0B" w:rsidRDefault="00D07094">
      <w:pPr>
        <w:ind w:left="-5" w:right="0"/>
      </w:pPr>
      <w:r>
        <w:t>Časopis: Duševné vlastníctvo s archívom</w:t>
      </w:r>
    </w:p>
    <w:p w:rsidR="00F53B0B" w:rsidRDefault="00D07094">
      <w:pPr>
        <w:ind w:left="-5" w:right="0"/>
      </w:pPr>
      <w:r>
        <w:t>Judikatúra vo veciach mediálneho práva (Jana Zemková, Tamara Ondrušková, 2018)</w:t>
      </w:r>
    </w:p>
    <w:p w:rsidR="00F53B0B" w:rsidRDefault="00D07094">
      <w:pPr>
        <w:ind w:left="-5" w:right="0"/>
      </w:pPr>
      <w:r>
        <w:t>Komentár k Autorskému zákonu – 618/2003 Z. z (</w:t>
      </w:r>
      <w:proofErr w:type="spellStart"/>
      <w:r>
        <w:t>Lazíková</w:t>
      </w:r>
      <w:proofErr w:type="spellEnd"/>
      <w:r>
        <w:t>, J.) - zdarma</w:t>
      </w:r>
    </w:p>
    <w:p w:rsidR="00F53B0B" w:rsidRDefault="00D07094">
      <w:pPr>
        <w:ind w:left="-5" w:right="0"/>
      </w:pPr>
      <w:r>
        <w:t>Komentár k Autorskému zákonu č. 185/2015 Z. z. (</w:t>
      </w:r>
      <w:proofErr w:type="spellStart"/>
      <w:r>
        <w:t>Lazíková</w:t>
      </w:r>
      <w:proofErr w:type="spellEnd"/>
      <w:r>
        <w:t>, J., 2018)</w:t>
      </w:r>
    </w:p>
    <w:p w:rsidR="00F53B0B" w:rsidRDefault="00D07094">
      <w:pPr>
        <w:ind w:left="-5" w:right="0"/>
      </w:pPr>
      <w:r>
        <w:t>Komentár k Medzinárodné ochranné známky podľa Madridského systému (Komentár k Protokolu k Madridskej dohode; Komentár k Vyhláške o Madridskej dohode o medzinárodnom zápise továrenských alebo obchodných známok; Komentár k Vykonávaciemu predpisu k Madridskej dohode o medzinárodnom zápise ochranných známok a k protokolu k tejto dohode)</w:t>
      </w:r>
    </w:p>
    <w:p w:rsidR="00F53B0B" w:rsidRDefault="00D07094">
      <w:pPr>
        <w:ind w:left="-5" w:right="0"/>
      </w:pPr>
      <w:r>
        <w:t>Komentár k Vyhláške Národného bezpečnostného úradu č. 164/2018 Z. z. (</w:t>
      </w:r>
      <w:proofErr w:type="spellStart"/>
      <w:r>
        <w:t>Olejár</w:t>
      </w:r>
      <w:proofErr w:type="spellEnd"/>
      <w:r>
        <w:t>, D., 2018)</w:t>
      </w:r>
    </w:p>
    <w:p w:rsidR="00F53B0B" w:rsidRDefault="00D07094">
      <w:pPr>
        <w:ind w:left="-5" w:right="0"/>
      </w:pPr>
      <w:r>
        <w:t>Komentár k Vyhláške Národného bezpečnostného úradu č. 165/2018 Z. z. (</w:t>
      </w:r>
      <w:proofErr w:type="spellStart"/>
      <w:r>
        <w:t>Andraško</w:t>
      </w:r>
      <w:proofErr w:type="spellEnd"/>
      <w:r>
        <w:t>, J., 2018)</w:t>
      </w:r>
    </w:p>
    <w:p w:rsidR="00F53B0B" w:rsidRDefault="00D07094">
      <w:pPr>
        <w:ind w:left="-5" w:right="0"/>
      </w:pPr>
      <w:r>
        <w:t>Komentár k Vyhláške Národného bezpečnostného úradu č. 166/2018 Z. z. (</w:t>
      </w:r>
      <w:proofErr w:type="spellStart"/>
      <w:r>
        <w:t>Hochmann</w:t>
      </w:r>
      <w:proofErr w:type="spellEnd"/>
      <w:r>
        <w:t>, J., 2018)</w:t>
      </w:r>
    </w:p>
    <w:p w:rsidR="00F53B0B" w:rsidRDefault="00D07094">
      <w:pPr>
        <w:ind w:left="-5" w:right="0"/>
      </w:pPr>
      <w:r>
        <w:t>Komentár k Zákonu o kybernetickej bezpečnosti (</w:t>
      </w:r>
      <w:proofErr w:type="spellStart"/>
      <w:r>
        <w:t>Andraško</w:t>
      </w:r>
      <w:proofErr w:type="spellEnd"/>
      <w:r>
        <w:t xml:space="preserve">, J., Gábriš, T., </w:t>
      </w:r>
      <w:proofErr w:type="spellStart"/>
      <w:r>
        <w:t>Hochmann</w:t>
      </w:r>
      <w:proofErr w:type="spellEnd"/>
      <w:r>
        <w:t xml:space="preserve">, J., </w:t>
      </w:r>
      <w:proofErr w:type="spellStart"/>
      <w:r>
        <w:t>Olejár</w:t>
      </w:r>
      <w:proofErr w:type="spellEnd"/>
      <w:r>
        <w:t>, D., 2018)</w:t>
      </w:r>
    </w:p>
    <w:p w:rsidR="00F53B0B" w:rsidRDefault="00D07094">
      <w:pPr>
        <w:ind w:left="-5" w:right="0"/>
      </w:pPr>
      <w:r>
        <w:t>Komentár k Zákonu o ochranných známkach</w:t>
      </w:r>
    </w:p>
    <w:p w:rsidR="00F53B0B" w:rsidRDefault="00D07094">
      <w:pPr>
        <w:ind w:left="-5" w:right="0"/>
      </w:pPr>
      <w:r>
        <w:t>Komentár k Zákonu o vysielaní a retransmisii</w:t>
      </w:r>
    </w:p>
    <w:p w:rsidR="00F53B0B" w:rsidRDefault="00D07094">
      <w:pPr>
        <w:spacing w:after="180"/>
        <w:ind w:left="-5" w:right="0"/>
      </w:pPr>
      <w:r>
        <w:t>Monografia: Regulácia elektronických médií (</w:t>
      </w:r>
      <w:proofErr w:type="spellStart"/>
      <w:r>
        <w:t>Kukliš</w:t>
      </w:r>
      <w:proofErr w:type="spellEnd"/>
      <w:r>
        <w:t>, Ľ, 2015)</w:t>
      </w:r>
    </w:p>
    <w:p w:rsidR="00F53B0B" w:rsidRDefault="00D07094">
      <w:pPr>
        <w:pStyle w:val="Nadpis1"/>
        <w:ind w:left="210" w:right="200"/>
      </w:pPr>
      <w:r>
        <w:t>Priestupkové právo</w:t>
      </w:r>
    </w:p>
    <w:p w:rsidR="00F53B0B" w:rsidRDefault="00D07094">
      <w:pPr>
        <w:ind w:left="-5" w:right="0"/>
      </w:pPr>
      <w:r>
        <w:t>Judikatúra vo veciach iných správnych deliktov</w:t>
      </w:r>
    </w:p>
    <w:p w:rsidR="00F53B0B" w:rsidRDefault="00D07094">
      <w:pPr>
        <w:ind w:left="-5" w:right="0"/>
      </w:pPr>
      <w:r>
        <w:t>Judikatúra vo veciach priestupkového práva (</w:t>
      </w:r>
      <w:proofErr w:type="spellStart"/>
      <w:r>
        <w:t>Hajdinová</w:t>
      </w:r>
      <w:proofErr w:type="spellEnd"/>
      <w:r>
        <w:t>, J., Babiaková, E.)</w:t>
      </w:r>
    </w:p>
    <w:p w:rsidR="00F53B0B" w:rsidRDefault="00D07094">
      <w:pPr>
        <w:ind w:left="-5" w:right="0"/>
      </w:pPr>
      <w:r>
        <w:t>Komentár k Zákonu o priestupkoch (372/1990 Zb.)</w:t>
      </w:r>
    </w:p>
    <w:p w:rsidR="00F53B0B" w:rsidRDefault="00D07094">
      <w:pPr>
        <w:spacing w:after="179"/>
        <w:ind w:left="-5" w:right="3983"/>
      </w:pPr>
      <w:r>
        <w:t>Navigátor: Priestupkové konanie (</w:t>
      </w:r>
      <w:proofErr w:type="spellStart"/>
      <w:r>
        <w:t>Srebalová</w:t>
      </w:r>
      <w:proofErr w:type="spellEnd"/>
      <w:r>
        <w:t xml:space="preserve">, M., </w:t>
      </w:r>
      <w:proofErr w:type="spellStart"/>
      <w:r>
        <w:t>Horvat</w:t>
      </w:r>
      <w:proofErr w:type="spellEnd"/>
      <w:r>
        <w:t xml:space="preserve">, M. </w:t>
      </w:r>
      <w:proofErr w:type="spellStart"/>
      <w:r>
        <w:t>Maslen</w:t>
      </w:r>
      <w:proofErr w:type="spellEnd"/>
      <w:r>
        <w:t>, M.) Vzory - Priestupkové právo</w:t>
      </w:r>
    </w:p>
    <w:p w:rsidR="00F53B0B" w:rsidRDefault="00D07094">
      <w:pPr>
        <w:pStyle w:val="Nadpis1"/>
        <w:ind w:left="210" w:right="200"/>
      </w:pPr>
      <w:r>
        <w:t>Spotrebiteľské právo</w:t>
      </w:r>
    </w:p>
    <w:p w:rsidR="00F53B0B" w:rsidRDefault="00D07094">
      <w:pPr>
        <w:ind w:left="-5" w:right="0"/>
      </w:pPr>
      <w:r>
        <w:t xml:space="preserve">Komentár k Vyhláške č. 380/2014 Z. z., ktorou sa vykonávajú niektoré ustanovenia zákona o spotrebiteľskom rozhodcovskom konaní (Marek </w:t>
      </w:r>
      <w:proofErr w:type="spellStart"/>
      <w:r>
        <w:t>Maslák</w:t>
      </w:r>
      <w:proofErr w:type="spellEnd"/>
      <w:r>
        <w:t>, 2018)</w:t>
      </w:r>
    </w:p>
    <w:p w:rsidR="00F53B0B" w:rsidRDefault="00D07094">
      <w:pPr>
        <w:ind w:left="-5" w:right="0"/>
      </w:pPr>
      <w:r>
        <w:t xml:space="preserve">Komentár k Zákonu o ochrane spotrebiteľa pri poskytovaní niektorých služieb (M. </w:t>
      </w:r>
      <w:proofErr w:type="spellStart"/>
      <w:r>
        <w:t>Budjač</w:t>
      </w:r>
      <w:proofErr w:type="spellEnd"/>
      <w:r>
        <w:t xml:space="preserve">, L. </w:t>
      </w:r>
      <w:proofErr w:type="spellStart"/>
      <w:r>
        <w:t>Šurín</w:t>
      </w:r>
      <w:proofErr w:type="spellEnd"/>
      <w:r>
        <w:t>, 2018)</w:t>
      </w:r>
    </w:p>
    <w:p w:rsidR="00F53B0B" w:rsidRDefault="00D07094">
      <w:pPr>
        <w:ind w:left="-5" w:right="0"/>
      </w:pPr>
      <w:r>
        <w:t xml:space="preserve">Komentár k Zákonu o spotrebiteľskom rozhodcovskom konaní (Marek </w:t>
      </w:r>
      <w:proofErr w:type="spellStart"/>
      <w:r>
        <w:t>Maslák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Monografia: Civilnoprávna úžera a odplata pri poskytnutí peňažných prostriedkov spotrebiteľom (M. </w:t>
      </w:r>
      <w:proofErr w:type="spellStart"/>
      <w:r>
        <w:t>Budjač</w:t>
      </w:r>
      <w:proofErr w:type="spellEnd"/>
      <w:r>
        <w:t>, 2018)</w:t>
      </w:r>
    </w:p>
    <w:p w:rsidR="00F53B0B" w:rsidRDefault="00D07094">
      <w:pPr>
        <w:spacing w:after="170"/>
        <w:ind w:left="-5" w:right="0"/>
      </w:pPr>
      <w:r>
        <w:t xml:space="preserve">Monografia: Riešenie spotrebiteľských sporov v práve EÚ (Jarmila </w:t>
      </w:r>
      <w:proofErr w:type="spellStart"/>
      <w:r>
        <w:t>Lazíková</w:t>
      </w:r>
      <w:proofErr w:type="spellEnd"/>
      <w:r>
        <w:t>, 2018)</w:t>
      </w:r>
    </w:p>
    <w:p w:rsidR="00F53B0B" w:rsidRDefault="00D07094">
      <w:pPr>
        <w:pStyle w:val="Nadpis1"/>
        <w:ind w:left="210" w:right="200"/>
      </w:pPr>
      <w:r>
        <w:t>Správne právo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</w:t>
      </w:r>
      <w:proofErr w:type="spellStart"/>
      <w:r>
        <w:t>Budapešťské</w:t>
      </w:r>
      <w:proofErr w:type="spellEnd"/>
      <w:r>
        <w:t xml:space="preserve"> </w:t>
      </w:r>
      <w:proofErr w:type="spellStart"/>
      <w:r>
        <w:t>úmluvě</w:t>
      </w:r>
      <w:proofErr w:type="spellEnd"/>
      <w:r>
        <w:t xml:space="preserve"> o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přepravě</w:t>
      </w:r>
      <w:proofErr w:type="spellEnd"/>
      <w:r>
        <w:t xml:space="preserve"> zboží po </w:t>
      </w:r>
      <w:proofErr w:type="spellStart"/>
      <w:r>
        <w:t>vnitrozemských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cestách (CMNI) 32/2006 </w:t>
      </w:r>
      <w:proofErr w:type="spellStart"/>
      <w:r>
        <w:t>Sb.m.s</w:t>
      </w:r>
      <w:proofErr w:type="spellEnd"/>
      <w:r>
        <w:t>.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</w:t>
      </w:r>
      <w:proofErr w:type="spellStart"/>
      <w:r>
        <w:t>Úmluvě</w:t>
      </w:r>
      <w:proofErr w:type="spellEnd"/>
      <w:r>
        <w:t xml:space="preserve"> o </w:t>
      </w:r>
      <w:proofErr w:type="spellStart"/>
      <w:r>
        <w:t>mezinárodní</w:t>
      </w:r>
      <w:proofErr w:type="spellEnd"/>
      <w:r>
        <w:t xml:space="preserve"> železniční </w:t>
      </w:r>
      <w:proofErr w:type="spellStart"/>
      <w:r>
        <w:t>přepravě</w:t>
      </w:r>
      <w:proofErr w:type="spellEnd"/>
      <w:r>
        <w:t xml:space="preserve"> (COTIF) (49/2006 </w:t>
      </w:r>
      <w:proofErr w:type="spellStart"/>
      <w:r>
        <w:t>Sb.m.s</w:t>
      </w:r>
      <w:proofErr w:type="spellEnd"/>
      <w:r>
        <w:t>.)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</w:t>
      </w:r>
      <w:proofErr w:type="spellStart"/>
      <w:r>
        <w:t>Úmluvě</w:t>
      </w:r>
      <w:proofErr w:type="spellEnd"/>
      <w:r>
        <w:t xml:space="preserve"> o </w:t>
      </w:r>
      <w:proofErr w:type="spellStart"/>
      <w:r>
        <w:t>přepravní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v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silniční</w:t>
      </w:r>
      <w:proofErr w:type="spellEnd"/>
      <w:r>
        <w:t xml:space="preserve"> </w:t>
      </w:r>
      <w:proofErr w:type="spellStart"/>
      <w:r>
        <w:t>dopravě</w:t>
      </w:r>
      <w:proofErr w:type="spellEnd"/>
      <w:r>
        <w:t xml:space="preserve"> (CMR) (11/1975 </w:t>
      </w:r>
      <w:proofErr w:type="spellStart"/>
      <w:r>
        <w:t>Sb</w:t>
      </w:r>
      <w:proofErr w:type="spellEnd"/>
      <w:r>
        <w:t>)</w:t>
      </w:r>
    </w:p>
    <w:p w:rsidR="00F53B0B" w:rsidRDefault="00D07094">
      <w:pPr>
        <w:ind w:left="-5" w:right="0"/>
      </w:pPr>
      <w:r>
        <w:t xml:space="preserve">ČR - Monografie: Nové </w:t>
      </w:r>
      <w:proofErr w:type="spellStart"/>
      <w:r>
        <w:t>mezinárodní</w:t>
      </w:r>
      <w:proofErr w:type="spellEnd"/>
      <w:r>
        <w:t xml:space="preserve"> dohody na ochranu </w:t>
      </w:r>
      <w:proofErr w:type="spellStart"/>
      <w:r>
        <w:t>investic</w:t>
      </w:r>
      <w:proofErr w:type="spellEnd"/>
      <w:r>
        <w:t xml:space="preserve"> (</w:t>
      </w:r>
      <w:proofErr w:type="spellStart"/>
      <w:r>
        <w:t>Balaš</w:t>
      </w:r>
      <w:proofErr w:type="spellEnd"/>
      <w:r>
        <w:t xml:space="preserve"> V., </w:t>
      </w:r>
      <w:proofErr w:type="spellStart"/>
      <w:r>
        <w:t>Šturma</w:t>
      </w:r>
      <w:proofErr w:type="spellEnd"/>
      <w:r>
        <w:t xml:space="preserve"> P., 2018)</w:t>
      </w:r>
    </w:p>
    <w:p w:rsidR="00F53B0B" w:rsidRDefault="00D07094">
      <w:pPr>
        <w:ind w:left="-5" w:right="0"/>
      </w:pPr>
      <w:r>
        <w:t xml:space="preserve">Judikatúra vo veciach slobodného prístupu k informáciám (Rumana, I., </w:t>
      </w:r>
      <w:proofErr w:type="spellStart"/>
      <w:r>
        <w:t>Šingliarová</w:t>
      </w:r>
      <w:proofErr w:type="spellEnd"/>
      <w:r>
        <w:t>, I.)</w:t>
      </w:r>
    </w:p>
    <w:p w:rsidR="00F53B0B" w:rsidRDefault="00D07094">
      <w:pPr>
        <w:ind w:left="-5" w:right="0"/>
      </w:pPr>
      <w:r>
        <w:t>Judikatúra vo veciach zodpovednosti štátu (</w:t>
      </w:r>
      <w:proofErr w:type="spellStart"/>
      <w:r>
        <w:t>Jakubáč</w:t>
      </w:r>
      <w:proofErr w:type="spellEnd"/>
      <w:r>
        <w:t>, R.)</w:t>
      </w:r>
    </w:p>
    <w:p w:rsidR="00F53B0B" w:rsidRDefault="00D07094">
      <w:pPr>
        <w:ind w:left="-5" w:right="0"/>
      </w:pPr>
      <w:r>
        <w:t>Komentár k Správnemu poriadku</w:t>
      </w:r>
    </w:p>
    <w:p w:rsidR="00F53B0B" w:rsidRDefault="00D07094">
      <w:pPr>
        <w:ind w:left="-5" w:right="0"/>
      </w:pPr>
      <w:r>
        <w:t>Komentár k Správnemu súdnemu poriadku</w:t>
      </w:r>
    </w:p>
    <w:p w:rsidR="00F53B0B" w:rsidRDefault="00D07094">
      <w:pPr>
        <w:ind w:left="-5" w:right="0"/>
      </w:pPr>
      <w:r>
        <w:t>Komentár k Zákonu o slobodnom prístupe k informáciám</w:t>
      </w:r>
    </w:p>
    <w:p w:rsidR="00F53B0B" w:rsidRDefault="00D07094">
      <w:pPr>
        <w:ind w:left="-5" w:right="0"/>
      </w:pPr>
      <w:r>
        <w:lastRenderedPageBreak/>
        <w:t>Komentár k Zákonu o sťažnostiach (</w:t>
      </w:r>
      <w:proofErr w:type="spellStart"/>
      <w:r>
        <w:t>Horvat</w:t>
      </w:r>
      <w:proofErr w:type="spellEnd"/>
      <w:r>
        <w:t>, M.)</w:t>
      </w:r>
    </w:p>
    <w:p w:rsidR="00F53B0B" w:rsidRDefault="00D07094">
      <w:pPr>
        <w:ind w:left="-5" w:right="0"/>
      </w:pPr>
      <w:r>
        <w:t xml:space="preserve">Komentár k Zákonu o tvorbe právnych predpisov a o Zbierke zákonov SR (Svák, J., </w:t>
      </w:r>
      <w:proofErr w:type="spellStart"/>
      <w:r>
        <w:t>Surmajová</w:t>
      </w:r>
      <w:proofErr w:type="spellEnd"/>
      <w:r>
        <w:t>, Ž., Balog, B., 2017)</w:t>
      </w:r>
    </w:p>
    <w:p w:rsidR="00F53B0B" w:rsidRDefault="00D07094">
      <w:pPr>
        <w:ind w:left="-5" w:right="0"/>
      </w:pPr>
      <w:r>
        <w:t>Komentár k Zákonu o zodpovednosti za škodu pri výkone verejnej moci</w:t>
      </w:r>
    </w:p>
    <w:p w:rsidR="00F53B0B" w:rsidRDefault="00D07094">
      <w:pPr>
        <w:ind w:left="-5" w:right="0"/>
      </w:pPr>
      <w:r>
        <w:t xml:space="preserve">Monografia: Administratívnoprávna zodpovednosť právnických osôb (Matej </w:t>
      </w:r>
      <w:proofErr w:type="spellStart"/>
      <w:r>
        <w:t>Horvát</w:t>
      </w:r>
      <w:proofErr w:type="spellEnd"/>
      <w:r>
        <w:t>, 2017)</w:t>
      </w:r>
    </w:p>
    <w:p w:rsidR="00F53B0B" w:rsidRDefault="00D07094">
      <w:pPr>
        <w:ind w:left="-5" w:right="0"/>
      </w:pPr>
      <w:r>
        <w:t>Monografia: Umenie tvoriť zákony (B. Balog, 2019)</w:t>
      </w:r>
    </w:p>
    <w:p w:rsidR="00F53B0B" w:rsidRDefault="00D07094">
      <w:pPr>
        <w:ind w:left="-5" w:right="0"/>
      </w:pPr>
      <w:r>
        <w:t>Navigátor: Správne konanie</w:t>
      </w:r>
    </w:p>
    <w:p w:rsidR="00F53B0B" w:rsidRDefault="00D07094">
      <w:pPr>
        <w:ind w:left="-5" w:right="0"/>
      </w:pPr>
      <w:r>
        <w:t>Navigátor: Správny súdny poriadok</w:t>
      </w:r>
    </w:p>
    <w:p w:rsidR="00F53B0B" w:rsidRDefault="00D07094">
      <w:pPr>
        <w:ind w:left="-5" w:right="0"/>
      </w:pPr>
      <w:r>
        <w:t xml:space="preserve">Navigátor: Sťažnosti (Lucia </w:t>
      </w:r>
      <w:proofErr w:type="spellStart"/>
      <w:r>
        <w:t>Huntatová</w:t>
      </w:r>
      <w:proofErr w:type="spellEnd"/>
      <w:r>
        <w:t>, 2017)</w:t>
      </w:r>
    </w:p>
    <w:p w:rsidR="00F53B0B" w:rsidRDefault="00D07094">
      <w:pPr>
        <w:ind w:left="-5" w:right="0"/>
      </w:pPr>
      <w:r>
        <w:t>Otázky a odpovede z oblasti správneho práva</w:t>
      </w:r>
    </w:p>
    <w:p w:rsidR="00F53B0B" w:rsidRDefault="00D07094">
      <w:pPr>
        <w:ind w:left="-5" w:right="0"/>
      </w:pPr>
      <w:r>
        <w:t>Vzory - Správne právo</w:t>
      </w:r>
    </w:p>
    <w:p w:rsidR="00F53B0B" w:rsidRDefault="00D07094">
      <w:pPr>
        <w:spacing w:after="170"/>
        <w:ind w:left="-5" w:right="0"/>
      </w:pPr>
      <w:r>
        <w:t>Vzory - Správny súdny poriadok</w:t>
      </w:r>
    </w:p>
    <w:p w:rsidR="00F53B0B" w:rsidRDefault="00D07094">
      <w:pPr>
        <w:pStyle w:val="Nadpis1"/>
        <w:ind w:left="210" w:right="200"/>
      </w:pPr>
      <w:r>
        <w:t>GDPR/Ochrana údajov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GDPR / Obecné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- Praktický </w:t>
      </w:r>
      <w:proofErr w:type="spellStart"/>
      <w:r>
        <w:t>komentář</w:t>
      </w:r>
      <w:proofErr w:type="spellEnd"/>
      <w:r>
        <w:t xml:space="preserve"> - 2., </w:t>
      </w:r>
      <w:proofErr w:type="spellStart"/>
      <w:r>
        <w:t>vyd</w:t>
      </w:r>
      <w:proofErr w:type="spellEnd"/>
      <w:r>
        <w:t xml:space="preserve"> (</w:t>
      </w:r>
      <w:proofErr w:type="spellStart"/>
      <w:r>
        <w:t>Nulíček</w:t>
      </w:r>
      <w:proofErr w:type="spellEnd"/>
      <w:r>
        <w:t xml:space="preserve"> M., </w:t>
      </w:r>
      <w:proofErr w:type="spellStart"/>
      <w:r>
        <w:t>Donát</w:t>
      </w:r>
      <w:proofErr w:type="spellEnd"/>
      <w:r>
        <w:t xml:space="preserve"> J., </w:t>
      </w:r>
      <w:proofErr w:type="spellStart"/>
      <w:r>
        <w:t>Nonnemann</w:t>
      </w:r>
      <w:proofErr w:type="spellEnd"/>
      <w:r>
        <w:t xml:space="preserve"> F., </w:t>
      </w:r>
      <w:proofErr w:type="spellStart"/>
      <w:r>
        <w:t>Lichnovský</w:t>
      </w:r>
      <w:proofErr w:type="spellEnd"/>
      <w:r>
        <w:t xml:space="preserve"> B., Tom</w:t>
      </w:r>
    </w:p>
    <w:p w:rsidR="00F53B0B" w:rsidRDefault="00D07094">
      <w:pPr>
        <w:ind w:left="-5" w:right="0"/>
      </w:pPr>
      <w:r>
        <w:t>Judikatúra vo veciach ochrany osobných údajov (Tkáč, J.)</w:t>
      </w:r>
    </w:p>
    <w:p w:rsidR="00F53B0B" w:rsidRDefault="00D07094">
      <w:pPr>
        <w:ind w:left="-5" w:right="0"/>
      </w:pPr>
      <w:r>
        <w:t>Komentár k GDPR / všeobecné nariadenie o ochrane osobných údajov</w:t>
      </w:r>
    </w:p>
    <w:p w:rsidR="00F53B0B" w:rsidRDefault="00D07094">
      <w:pPr>
        <w:ind w:left="-5" w:right="0"/>
      </w:pPr>
      <w:r>
        <w:t xml:space="preserve">Komentár k Zákonu o ochrane osobných údajov (T. Valentová, J. </w:t>
      </w:r>
      <w:proofErr w:type="spellStart"/>
      <w:r>
        <w:t>Golais</w:t>
      </w:r>
      <w:proofErr w:type="spellEnd"/>
      <w:r>
        <w:t xml:space="preserve">, M. </w:t>
      </w:r>
      <w:proofErr w:type="spellStart"/>
      <w:r>
        <w:t>Bierstein</w:t>
      </w:r>
      <w:proofErr w:type="spellEnd"/>
      <w:r>
        <w:t>, 2018)</w:t>
      </w:r>
    </w:p>
    <w:p w:rsidR="00F53B0B" w:rsidRDefault="00D07094">
      <w:pPr>
        <w:ind w:left="-5" w:right="0"/>
      </w:pPr>
      <w:r>
        <w:t xml:space="preserve">Monografia: Nové pravidlá ochrany osobných údajov (Valentová T., </w:t>
      </w:r>
      <w:proofErr w:type="spellStart"/>
      <w:r>
        <w:t>Žuľová</w:t>
      </w:r>
      <w:proofErr w:type="spellEnd"/>
      <w:r>
        <w:t xml:space="preserve"> J., Švec M., 2018)</w:t>
      </w:r>
    </w:p>
    <w:p w:rsidR="00F53B0B" w:rsidRDefault="00D07094">
      <w:pPr>
        <w:ind w:left="-5" w:right="0"/>
      </w:pPr>
      <w:r>
        <w:t>Monografia: Ochrana osobných údajov v pracovnoprávnych vzťahoch (Švec, M., Valentová, T., 2016)</w:t>
      </w:r>
    </w:p>
    <w:p w:rsidR="00F53B0B" w:rsidRDefault="00D07094">
      <w:pPr>
        <w:ind w:left="-5" w:right="0"/>
      </w:pPr>
      <w:r>
        <w:t>Monografia: Zmeny v ochrane osobných údajov (</w:t>
      </w:r>
      <w:proofErr w:type="spellStart"/>
      <w:r>
        <w:t>Mičo</w:t>
      </w:r>
      <w:proofErr w:type="spellEnd"/>
      <w:r>
        <w:t>, T., 2014) - zdarma</w:t>
      </w:r>
    </w:p>
    <w:p w:rsidR="00F53B0B" w:rsidRDefault="00D07094">
      <w:pPr>
        <w:ind w:left="-5" w:right="0"/>
      </w:pPr>
      <w:r>
        <w:t>Navigátor: Ochrana osobných údajov</w:t>
      </w:r>
    </w:p>
    <w:p w:rsidR="00F53B0B" w:rsidRDefault="00D07094">
      <w:pPr>
        <w:spacing w:after="170"/>
        <w:ind w:left="-5" w:right="0"/>
      </w:pPr>
      <w:r>
        <w:t>Vzory - GDPR / Ochrana osobných údajov (PRK Partners, s. r. o., 2018)</w:t>
      </w:r>
    </w:p>
    <w:p w:rsidR="00F53B0B" w:rsidRDefault="00D07094">
      <w:pPr>
        <w:pStyle w:val="Nadpis1"/>
        <w:ind w:left="210" w:right="200"/>
      </w:pPr>
      <w:r>
        <w:t>Konkurzné právo</w:t>
      </w:r>
    </w:p>
    <w:p w:rsidR="00F53B0B" w:rsidRDefault="00D07094">
      <w:pPr>
        <w:ind w:left="-5" w:right="0"/>
      </w:pPr>
      <w:r>
        <w:t xml:space="preserve">Judikatúra vo veciach </w:t>
      </w:r>
      <w:proofErr w:type="spellStart"/>
      <w:r>
        <w:t>veciach</w:t>
      </w:r>
      <w:proofErr w:type="spellEnd"/>
      <w:r>
        <w:t xml:space="preserve"> konkurzného a reštrukturalizačného konania (</w:t>
      </w:r>
      <w:proofErr w:type="spellStart"/>
      <w:r>
        <w:t>Štofková</w:t>
      </w:r>
      <w:proofErr w:type="spellEnd"/>
      <w:r>
        <w:t>, P.)</w:t>
      </w:r>
    </w:p>
    <w:p w:rsidR="00F53B0B" w:rsidRDefault="00D07094">
      <w:pPr>
        <w:ind w:left="-5" w:right="0"/>
      </w:pPr>
      <w:r>
        <w:t>Komentár k Zákonu o konkurze a reštrukturalizácii</w:t>
      </w:r>
    </w:p>
    <w:p w:rsidR="00F53B0B" w:rsidRDefault="00D07094">
      <w:pPr>
        <w:ind w:left="-5" w:right="0"/>
      </w:pPr>
      <w:r>
        <w:t>Komentár k Zákonu o správcoch a k vyhl. č. 665/2005</w:t>
      </w:r>
    </w:p>
    <w:p w:rsidR="00F53B0B" w:rsidRDefault="00D07094">
      <w:pPr>
        <w:ind w:left="-5" w:right="0"/>
      </w:pPr>
      <w:r>
        <w:t>Monografia: Postavenie správcu v konkurznom a reštrukturalizačnom konaní (</w:t>
      </w:r>
      <w:proofErr w:type="spellStart"/>
      <w:r>
        <w:t>Štofková</w:t>
      </w:r>
      <w:proofErr w:type="spellEnd"/>
      <w:r>
        <w:t>, P., 2012) - zdarma</w:t>
      </w:r>
    </w:p>
    <w:p w:rsidR="00F53B0B" w:rsidRDefault="00D07094">
      <w:pPr>
        <w:spacing w:after="169"/>
        <w:ind w:left="-5" w:right="3874"/>
      </w:pPr>
      <w:r>
        <w:t xml:space="preserve">Preklady: Zákon o konkurze a reštrukturalizácii č. 7/2005 </w:t>
      </w:r>
      <w:proofErr w:type="spellStart"/>
      <w:r>
        <w:t>Z.z</w:t>
      </w:r>
      <w:proofErr w:type="spellEnd"/>
      <w:r>
        <w:t>. v angličtine Vzory - Konkurzné právo</w:t>
      </w:r>
    </w:p>
    <w:p w:rsidR="00F53B0B" w:rsidRDefault="00D07094">
      <w:pPr>
        <w:pStyle w:val="Nadpis1"/>
        <w:ind w:left="210" w:right="200"/>
      </w:pPr>
      <w:r>
        <w:t>Pracovné právo</w:t>
      </w:r>
    </w:p>
    <w:p w:rsidR="00F53B0B" w:rsidRDefault="00D07094">
      <w:pPr>
        <w:ind w:left="-5" w:right="0"/>
      </w:pPr>
      <w:r>
        <w:t xml:space="preserve">ČR - Monografia: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soukromé</w:t>
      </w:r>
      <w:proofErr w:type="spellEnd"/>
      <w:r>
        <w:t xml:space="preserve"> v kontextu </w:t>
      </w:r>
      <w:proofErr w:type="spellStart"/>
      <w:r>
        <w:t>pracovního</w:t>
      </w:r>
      <w:proofErr w:type="spellEnd"/>
      <w:r>
        <w:t xml:space="preserve"> práva (Kadlecová T., 2013)</w:t>
      </w:r>
    </w:p>
    <w:p w:rsidR="00F53B0B" w:rsidRDefault="00D07094">
      <w:pPr>
        <w:ind w:left="-5" w:right="0"/>
      </w:pPr>
      <w:r>
        <w:t>Judikatúra v pracovnoprávnych veciach (</w:t>
      </w:r>
      <w:proofErr w:type="spellStart"/>
      <w:r>
        <w:t>Kročková</w:t>
      </w:r>
      <w:proofErr w:type="spellEnd"/>
      <w:r>
        <w:t xml:space="preserve">, K., </w:t>
      </w:r>
      <w:proofErr w:type="spellStart"/>
      <w:r>
        <w:t>Grancová</w:t>
      </w:r>
      <w:proofErr w:type="spellEnd"/>
      <w:r>
        <w:t>, B., 2018)</w:t>
      </w:r>
    </w:p>
    <w:p w:rsidR="00F53B0B" w:rsidRDefault="00D07094">
      <w:pPr>
        <w:ind w:left="-5" w:right="0"/>
      </w:pPr>
      <w:r>
        <w:t>Judikatúra vo veciach náhrady škody v pracovnom práve</w:t>
      </w:r>
    </w:p>
    <w:p w:rsidR="00F53B0B" w:rsidRDefault="00D07094">
      <w:pPr>
        <w:ind w:left="-5" w:right="0"/>
      </w:pPr>
      <w:r>
        <w:t>Judikatúra vo veciach skončenia pracovného pomeru (</w:t>
      </w:r>
      <w:proofErr w:type="spellStart"/>
      <w:r>
        <w:t>Harajdič</w:t>
      </w:r>
      <w:proofErr w:type="spellEnd"/>
      <w:r>
        <w:t>, J.)</w:t>
      </w:r>
    </w:p>
    <w:p w:rsidR="00F53B0B" w:rsidRDefault="00D07094">
      <w:pPr>
        <w:ind w:left="-5" w:right="0"/>
      </w:pPr>
      <w:r>
        <w:t>Komentár k Antidiskriminačnému zákonu (Matejka a kol., 2017)</w:t>
      </w:r>
    </w:p>
    <w:p w:rsidR="00F53B0B" w:rsidRDefault="00D07094">
      <w:pPr>
        <w:ind w:left="-5" w:right="0"/>
      </w:pPr>
      <w:r>
        <w:t>Komentár k Zákonníku práce (</w:t>
      </w:r>
      <w:proofErr w:type="spellStart"/>
      <w:r>
        <w:t>Krajčo</w:t>
      </w:r>
      <w:proofErr w:type="spellEnd"/>
      <w:r>
        <w:t>, J. a kol.)</w:t>
      </w:r>
    </w:p>
    <w:p w:rsidR="00F53B0B" w:rsidRDefault="00D07094">
      <w:pPr>
        <w:ind w:left="-5" w:right="0"/>
      </w:pPr>
      <w:r>
        <w:t>Komentár k Zákonníku práce (Matejka a kol.)</w:t>
      </w:r>
    </w:p>
    <w:p w:rsidR="00F53B0B" w:rsidRDefault="00D07094">
      <w:pPr>
        <w:ind w:left="-5" w:right="0"/>
      </w:pPr>
      <w:r>
        <w:t>Komentár k Zákonníku práce (Švec M., Toman, J., a kol. 2019)</w:t>
      </w:r>
    </w:p>
    <w:p w:rsidR="00F53B0B" w:rsidRDefault="00D07094">
      <w:pPr>
        <w:ind w:left="-5" w:right="0"/>
      </w:pPr>
      <w:r>
        <w:t>Komentár k Zákonu o cestovných náhradách</w:t>
      </w:r>
    </w:p>
    <w:p w:rsidR="00F53B0B" w:rsidRDefault="00D07094">
      <w:pPr>
        <w:ind w:left="-5" w:right="0"/>
      </w:pPr>
      <w:r>
        <w:t xml:space="preserve">Komentár k Zákonu o cezhraničnom vysielaní - praktický komentár (Bernard </w:t>
      </w:r>
      <w:proofErr w:type="spellStart"/>
      <w:r>
        <w:t>Hager</w:t>
      </w:r>
      <w:proofErr w:type="spellEnd"/>
      <w:r>
        <w:t xml:space="preserve">, Jana </w:t>
      </w:r>
      <w:proofErr w:type="spellStart"/>
      <w:r>
        <w:t>Sapáková</w:t>
      </w:r>
      <w:proofErr w:type="spellEnd"/>
      <w:r>
        <w:t xml:space="preserve">, Natália </w:t>
      </w:r>
      <w:proofErr w:type="spellStart"/>
      <w:r>
        <w:t>Janošková</w:t>
      </w:r>
      <w:proofErr w:type="spellEnd"/>
      <w:r>
        <w:t xml:space="preserve">, Katarína </w:t>
      </w:r>
      <w:proofErr w:type="spellStart"/>
      <w:r>
        <w:t>Liebscherová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Komentár k Zákonu o kolektívnom vyjednávaní - praktický komentár (Toman, J., Švec, M., </w:t>
      </w:r>
      <w:proofErr w:type="spellStart"/>
      <w:r>
        <w:t>Schuszteková</w:t>
      </w:r>
      <w:proofErr w:type="spellEnd"/>
      <w:r>
        <w:t>, S.)</w:t>
      </w:r>
    </w:p>
    <w:p w:rsidR="00F53B0B" w:rsidRDefault="00D07094">
      <w:pPr>
        <w:ind w:left="-5" w:right="0"/>
      </w:pPr>
      <w:r>
        <w:t>Komentár k Zákonu o kolektívnom vyjednávaní - zdarma</w:t>
      </w:r>
    </w:p>
    <w:p w:rsidR="00F53B0B" w:rsidRDefault="00D07094">
      <w:pPr>
        <w:ind w:left="-5" w:right="0"/>
      </w:pPr>
      <w:r>
        <w:t xml:space="preserve">Komentár k Zákonu o minimálnej mzde (Zuzana Macková, Miroslav </w:t>
      </w:r>
      <w:proofErr w:type="spellStart"/>
      <w:r>
        <w:t>Mačuha</w:t>
      </w:r>
      <w:proofErr w:type="spellEnd"/>
      <w:r>
        <w:t>, 2017)</w:t>
      </w:r>
    </w:p>
    <w:p w:rsidR="00F53B0B" w:rsidRDefault="00D07094">
      <w:pPr>
        <w:ind w:left="-5" w:right="0"/>
      </w:pPr>
      <w:r>
        <w:t>Komentár k Zákonu o niektorých opatreniach súvisiacich s oznamovaním</w:t>
      </w:r>
    </w:p>
    <w:p w:rsidR="00F53B0B" w:rsidRDefault="00D07094">
      <w:pPr>
        <w:ind w:left="-5" w:right="0"/>
      </w:pPr>
      <w:r>
        <w:t>Komentár k Zákonu o ochrane oznamovateľov protispoločenskej činnosti (</w:t>
      </w:r>
      <w:proofErr w:type="spellStart"/>
      <w:r>
        <w:t>Mičudová</w:t>
      </w:r>
      <w:proofErr w:type="spellEnd"/>
      <w:r>
        <w:t>, T., 2019)</w:t>
      </w:r>
    </w:p>
    <w:p w:rsidR="00F53B0B" w:rsidRDefault="00D07094">
      <w:pPr>
        <w:ind w:left="-5" w:right="0"/>
      </w:pPr>
      <w:r>
        <w:t>Komentár k Zákonu o sociálnom fonde</w:t>
      </w:r>
    </w:p>
    <w:p w:rsidR="00F53B0B" w:rsidRDefault="00D07094">
      <w:pPr>
        <w:ind w:left="-5" w:right="0"/>
      </w:pPr>
      <w:r>
        <w:t>Komentár k Zákonu o výkone práce vo verejnom záujme</w:t>
      </w:r>
    </w:p>
    <w:p w:rsidR="00F53B0B" w:rsidRDefault="00D07094">
      <w:pPr>
        <w:ind w:left="-5" w:right="0"/>
      </w:pPr>
      <w:r>
        <w:t>Monografia: Agentúrne zamestnávanie (</w:t>
      </w:r>
      <w:proofErr w:type="spellStart"/>
      <w:r>
        <w:t>Olšovská</w:t>
      </w:r>
      <w:proofErr w:type="spellEnd"/>
      <w:r>
        <w:t xml:space="preserve">, Toman, Švec, </w:t>
      </w:r>
      <w:proofErr w:type="spellStart"/>
      <w:r>
        <w:t>Schuszteková</w:t>
      </w:r>
      <w:proofErr w:type="spellEnd"/>
      <w:r>
        <w:t xml:space="preserve">, </w:t>
      </w:r>
      <w:proofErr w:type="spellStart"/>
      <w:r>
        <w:t>Bulla</w:t>
      </w:r>
      <w:proofErr w:type="spellEnd"/>
      <w:r>
        <w:t>, 2015)</w:t>
      </w:r>
    </w:p>
    <w:p w:rsidR="00F53B0B" w:rsidRDefault="00D07094">
      <w:pPr>
        <w:ind w:left="-5" w:right="0"/>
      </w:pPr>
      <w:r>
        <w:t>Monografia: Dohody o prácach vykonávaných mimo pracovného pomeru (Toman J., 2019)</w:t>
      </w:r>
    </w:p>
    <w:p w:rsidR="00F53B0B" w:rsidRDefault="00D07094">
      <w:pPr>
        <w:ind w:left="-5" w:right="0"/>
      </w:pPr>
      <w:r>
        <w:lastRenderedPageBreak/>
        <w:t>Monografia: Konto pracovného času (2016)</w:t>
      </w:r>
    </w:p>
    <w:p w:rsidR="00F53B0B" w:rsidRDefault="00D07094">
      <w:pPr>
        <w:ind w:left="-5" w:right="0"/>
      </w:pPr>
      <w:r>
        <w:t xml:space="preserve">Monografia: </w:t>
      </w:r>
      <w:proofErr w:type="spellStart"/>
      <w:r>
        <w:t>Legal</w:t>
      </w:r>
      <w:proofErr w:type="spellEnd"/>
      <w:r>
        <w:t xml:space="preserve"> or </w:t>
      </w:r>
      <w:proofErr w:type="spellStart"/>
      <w:r>
        <w:t>Illegal</w:t>
      </w:r>
      <w:proofErr w:type="spellEnd"/>
      <w:r>
        <w:t xml:space="preserve"> (</w:t>
      </w:r>
      <w:proofErr w:type="spellStart"/>
      <w:r>
        <w:t>Hamuľák</w:t>
      </w:r>
      <w:proofErr w:type="spellEnd"/>
      <w:r>
        <w:t>, J., 2017)</w:t>
      </w:r>
    </w:p>
    <w:p w:rsidR="00F53B0B" w:rsidRDefault="00D07094">
      <w:pPr>
        <w:ind w:left="-5" w:right="0"/>
      </w:pPr>
      <w:r>
        <w:t>Monografia: Pracovné právo pre verejnú správu. 88 otázok a odpovedí (</w:t>
      </w:r>
      <w:proofErr w:type="spellStart"/>
      <w:r>
        <w:t>Briestenský</w:t>
      </w:r>
      <w:proofErr w:type="spellEnd"/>
      <w:r>
        <w:t>, L., 2011) - zdarma</w:t>
      </w:r>
    </w:p>
    <w:p w:rsidR="00F53B0B" w:rsidRDefault="00D07094">
      <w:pPr>
        <w:ind w:left="-5" w:right="0"/>
      </w:pPr>
      <w:r>
        <w:t xml:space="preserve">Monografia: Pracovné právo v poznámkach s príkladmi (Žulová, J. a </w:t>
      </w:r>
      <w:proofErr w:type="spellStart"/>
      <w:r>
        <w:t>kol</w:t>
      </w:r>
      <w:proofErr w:type="spellEnd"/>
      <w:r>
        <w:t>„ 2015)</w:t>
      </w:r>
    </w:p>
    <w:p w:rsidR="00F53B0B" w:rsidRDefault="00D07094">
      <w:pPr>
        <w:ind w:left="-5" w:right="0"/>
      </w:pPr>
      <w:r>
        <w:t>Monografia: Pracovnoprávne vzťahy pri prevode podniku (Jana Černáková, 2017)</w:t>
      </w:r>
    </w:p>
    <w:p w:rsidR="00F53B0B" w:rsidRDefault="00D07094">
      <w:pPr>
        <w:ind w:left="-5" w:right="0"/>
      </w:pPr>
      <w:r>
        <w:t>Monografia: Pracovnoprávne vzťahy v samospráve (Thurzová, M. a kol., 2016)</w:t>
      </w:r>
    </w:p>
    <w:p w:rsidR="00F53B0B" w:rsidRDefault="00D07094">
      <w:pPr>
        <w:ind w:left="-5" w:right="0"/>
      </w:pPr>
      <w:r>
        <w:t>Monografia: Pracovný čas (Toman J., 2018)</w:t>
      </w:r>
    </w:p>
    <w:p w:rsidR="00F53B0B" w:rsidRDefault="00D07094">
      <w:pPr>
        <w:ind w:left="-5" w:right="0"/>
      </w:pPr>
      <w:r>
        <w:t>Monografia: Pracovný pomer (</w:t>
      </w:r>
      <w:proofErr w:type="spellStart"/>
      <w:r>
        <w:t>Olšovská</w:t>
      </w:r>
      <w:proofErr w:type="spellEnd"/>
      <w:r>
        <w:t>, A., 2017)</w:t>
      </w:r>
    </w:p>
    <w:p w:rsidR="00F53B0B" w:rsidRDefault="00D07094">
      <w:pPr>
        <w:ind w:left="-5" w:right="0"/>
      </w:pPr>
      <w:r>
        <w:t>Monografia: Právo kolektívne vyjednávať a jeho realizácia v praxi (</w:t>
      </w:r>
      <w:proofErr w:type="spellStart"/>
      <w:r>
        <w:t>Schusztekova</w:t>
      </w:r>
      <w:proofErr w:type="spellEnd"/>
      <w:r>
        <w:t>, S., 2015)</w:t>
      </w:r>
    </w:p>
    <w:p w:rsidR="00F53B0B" w:rsidRDefault="00D07094">
      <w:pPr>
        <w:ind w:left="-5" w:right="0"/>
      </w:pPr>
      <w:r>
        <w:t>Monografia: Prekážky v práci (Toman, J., 2018)</w:t>
      </w:r>
    </w:p>
    <w:p w:rsidR="00F53B0B" w:rsidRDefault="00D07094">
      <w:pPr>
        <w:ind w:left="-5" w:right="0"/>
      </w:pPr>
      <w:r>
        <w:t>Monografia: Riadenie ľudských zdrojov (</w:t>
      </w:r>
      <w:proofErr w:type="spellStart"/>
      <w:r>
        <w:t>Joniaková</w:t>
      </w:r>
      <w:proofErr w:type="spellEnd"/>
      <w:r>
        <w:t>, Z. a kolektív, 2016)</w:t>
      </w:r>
    </w:p>
    <w:p w:rsidR="00F53B0B" w:rsidRDefault="00D07094">
      <w:pPr>
        <w:ind w:left="-5" w:right="0"/>
      </w:pPr>
      <w:r>
        <w:t>Monografia: Šikanovanie, preťažovanie a porušovanie zákonov na pracovisku (Švec M. a kol., 2018)</w:t>
      </w:r>
    </w:p>
    <w:p w:rsidR="00F53B0B" w:rsidRDefault="00D07094">
      <w:pPr>
        <w:ind w:left="-5" w:right="0"/>
      </w:pPr>
      <w:r>
        <w:t xml:space="preserve">Navigátor: Kolektívne vyjednávanie (Švec, M., Drobný, M.,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Association)</w:t>
      </w:r>
    </w:p>
    <w:p w:rsidR="00F53B0B" w:rsidRDefault="00D07094">
      <w:pPr>
        <w:ind w:left="-5" w:right="203"/>
      </w:pPr>
      <w:r>
        <w:t xml:space="preserve">Navigátor: Kompetencie zástupcov zamestnancov (Švec, M., Drobný, M., Szabóová, T.,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Association) Navigátor: Pracovnoprávne postupy</w:t>
      </w:r>
    </w:p>
    <w:p w:rsidR="00F53B0B" w:rsidRDefault="00D07094">
      <w:pPr>
        <w:ind w:left="-5" w:right="0"/>
      </w:pPr>
      <w:r>
        <w:t>Otázky a odpovede z oblasti pracovného práva</w:t>
      </w:r>
    </w:p>
    <w:p w:rsidR="00F53B0B" w:rsidRDefault="00D07094">
      <w:pPr>
        <w:ind w:left="-5" w:right="0"/>
      </w:pPr>
      <w:r>
        <w:t xml:space="preserve">Preklady: Zákonník práce č. 311/2001 </w:t>
      </w:r>
      <w:proofErr w:type="spellStart"/>
      <w:r>
        <w:t>Z.z</w:t>
      </w:r>
      <w:proofErr w:type="spellEnd"/>
      <w:r>
        <w:t>. v angličtine</w:t>
      </w:r>
    </w:p>
    <w:p w:rsidR="00F53B0B" w:rsidRDefault="00D07094">
      <w:pPr>
        <w:spacing w:after="178"/>
        <w:ind w:left="-5" w:right="0"/>
      </w:pPr>
      <w:r>
        <w:t>Vzory - Pracovné právo</w:t>
      </w:r>
    </w:p>
    <w:p w:rsidR="00F53B0B" w:rsidRDefault="00D07094">
      <w:pPr>
        <w:pStyle w:val="Nadpis1"/>
        <w:ind w:left="210" w:right="200"/>
      </w:pPr>
      <w:r>
        <w:t>Rodinné právo</w:t>
      </w:r>
    </w:p>
    <w:p w:rsidR="00F53B0B" w:rsidRDefault="00D07094">
      <w:pPr>
        <w:ind w:left="-5" w:right="0"/>
      </w:pPr>
      <w:r>
        <w:t>Judikatúra vo veciach bezpodielového spoluvlastníctva manželov (Horváth, E.)</w:t>
      </w:r>
    </w:p>
    <w:p w:rsidR="00F53B0B" w:rsidRDefault="00D07094">
      <w:pPr>
        <w:ind w:left="-5" w:right="0"/>
      </w:pPr>
      <w:r>
        <w:t>Judikatúra vo veciach rodinnoprávnych vzťahov (Horváth, E.)</w:t>
      </w:r>
    </w:p>
    <w:p w:rsidR="00F53B0B" w:rsidRDefault="00D07094">
      <w:pPr>
        <w:ind w:left="-5" w:right="272"/>
      </w:pPr>
      <w:r>
        <w:t>Judikatúra vo veciach úpravy práv a povinností k maloletým deťom (</w:t>
      </w:r>
      <w:proofErr w:type="spellStart"/>
      <w:r>
        <w:t>Fabianová</w:t>
      </w:r>
      <w:proofErr w:type="spellEnd"/>
      <w:r>
        <w:t xml:space="preserve"> Zuzana, Tatiana </w:t>
      </w:r>
      <w:proofErr w:type="spellStart"/>
      <w:r>
        <w:t>Frištiková</w:t>
      </w:r>
      <w:proofErr w:type="spellEnd"/>
      <w:r>
        <w:t>, 2017) Komentár k Zákonu o rodine</w:t>
      </w:r>
    </w:p>
    <w:p w:rsidR="00F53B0B" w:rsidRDefault="00D07094">
      <w:pPr>
        <w:spacing w:after="177"/>
        <w:ind w:left="-5" w:right="2997"/>
      </w:pPr>
      <w:r>
        <w:t xml:space="preserve">Monografia: Rodinná mediácia - ako deťom neublížiť rozvodom (D. </w:t>
      </w:r>
      <w:proofErr w:type="spellStart"/>
      <w:r>
        <w:t>Tragalová</w:t>
      </w:r>
      <w:proofErr w:type="spellEnd"/>
      <w:r>
        <w:t>, 2018) Vzory - Rodinné právo</w:t>
      </w:r>
    </w:p>
    <w:p w:rsidR="00F53B0B" w:rsidRDefault="00D07094">
      <w:pPr>
        <w:pStyle w:val="Nadpis1"/>
        <w:ind w:left="210" w:right="200"/>
      </w:pPr>
      <w:r>
        <w:t>Stavebné a pozemkové právo, kataster nehnuteľností</w:t>
      </w:r>
    </w:p>
    <w:p w:rsidR="00F53B0B" w:rsidRDefault="00D07094">
      <w:pPr>
        <w:ind w:left="-5" w:right="0"/>
      </w:pPr>
      <w:r>
        <w:t>Judikatúra vo veciach katastra nehnuteľností (</w:t>
      </w:r>
      <w:proofErr w:type="spellStart"/>
      <w:r>
        <w:t>Jakubáč</w:t>
      </w:r>
      <w:proofErr w:type="spellEnd"/>
      <w:r>
        <w:t>, R., 2016)</w:t>
      </w:r>
    </w:p>
    <w:p w:rsidR="00F53B0B" w:rsidRDefault="00D07094">
      <w:pPr>
        <w:ind w:left="-5" w:right="0"/>
      </w:pPr>
      <w:r>
        <w:t xml:space="preserve">Judikatúra vo veciach stavebného konania (Babiaková, E., </w:t>
      </w:r>
      <w:proofErr w:type="spellStart"/>
      <w:r>
        <w:t>Leňová</w:t>
      </w:r>
      <w:proofErr w:type="spellEnd"/>
      <w:r>
        <w:t>, L.)</w:t>
      </w:r>
    </w:p>
    <w:p w:rsidR="00F53B0B" w:rsidRDefault="00D07094">
      <w:pPr>
        <w:ind w:left="-5" w:right="0"/>
      </w:pPr>
      <w:r>
        <w:t>Komentár k Geologickému zákonu</w:t>
      </w:r>
    </w:p>
    <w:p w:rsidR="00F53B0B" w:rsidRDefault="00D07094">
      <w:pPr>
        <w:ind w:left="-5" w:right="0"/>
      </w:pPr>
      <w:r>
        <w:t>Komentár k Stavebnému zákonu</w:t>
      </w:r>
    </w:p>
    <w:p w:rsidR="00F53B0B" w:rsidRDefault="00D07094">
      <w:pPr>
        <w:ind w:left="-5" w:right="0"/>
      </w:pPr>
      <w:r>
        <w:t xml:space="preserve">Komentár k Zákonu č. 140/2014 Z. z. o nadobúdaní vlastníctva poľnohospodárskeho pozemku (Adama </w:t>
      </w:r>
      <w:proofErr w:type="spellStart"/>
      <w:r>
        <w:t>Nociar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Komentár k Zákonu o nájme poľnohospodárskych pozemkov poľnohospodárskeho podniku a lesných pozemkov (P. </w:t>
      </w:r>
      <w:proofErr w:type="spellStart"/>
      <w:r>
        <w:t>Vargaeštok</w:t>
      </w:r>
      <w:proofErr w:type="spellEnd"/>
      <w:r>
        <w:t>, M. Slamka, 2018)</w:t>
      </w:r>
    </w:p>
    <w:p w:rsidR="00F53B0B" w:rsidRDefault="00D07094">
      <w:pPr>
        <w:ind w:left="-5" w:right="0"/>
      </w:pPr>
      <w:r>
        <w:t>Komentár k Zákonu o pozemkových spoločenstvách (</w:t>
      </w:r>
      <w:proofErr w:type="spellStart"/>
      <w:r>
        <w:t>Jakubáč</w:t>
      </w:r>
      <w:proofErr w:type="spellEnd"/>
      <w:r>
        <w:t xml:space="preserve">, R., </w:t>
      </w:r>
      <w:proofErr w:type="spellStart"/>
      <w:r>
        <w:t>Maslák</w:t>
      </w:r>
      <w:proofErr w:type="spellEnd"/>
      <w:r>
        <w:t xml:space="preserve">, M., </w:t>
      </w:r>
      <w:proofErr w:type="spellStart"/>
      <w:r>
        <w:t>Štefanko</w:t>
      </w:r>
      <w:proofErr w:type="spellEnd"/>
      <w:r>
        <w:t>, J., 2018)</w:t>
      </w:r>
    </w:p>
    <w:p w:rsidR="00F53B0B" w:rsidRDefault="00D07094">
      <w:pPr>
        <w:ind w:left="-5" w:right="0"/>
      </w:pPr>
      <w:r>
        <w:t>Komentár ku Katastrálnemu zákonu</w:t>
      </w:r>
    </w:p>
    <w:p w:rsidR="00F53B0B" w:rsidRDefault="00D07094">
      <w:pPr>
        <w:ind w:left="-5" w:right="0"/>
      </w:pPr>
      <w:r>
        <w:t>Preklady: Stavebný zákon č. 50/1976 Zb. v angličtine</w:t>
      </w:r>
    </w:p>
    <w:p w:rsidR="00F53B0B" w:rsidRDefault="00D07094">
      <w:pPr>
        <w:spacing w:after="185"/>
        <w:ind w:left="-5" w:right="0"/>
      </w:pPr>
      <w:r>
        <w:t>Vzory - stavebné konanie</w:t>
      </w:r>
    </w:p>
    <w:p w:rsidR="00F53B0B" w:rsidRDefault="00D07094">
      <w:pPr>
        <w:pStyle w:val="Nadpis1"/>
        <w:ind w:left="210" w:right="200"/>
      </w:pPr>
      <w:r>
        <w:t>Trestné právo</w:t>
      </w:r>
    </w:p>
    <w:p w:rsidR="00F53B0B" w:rsidRDefault="00D07094">
      <w:pPr>
        <w:ind w:left="-5" w:right="0"/>
      </w:pPr>
      <w:r>
        <w:t>Judikatúra NS SR v konaní o európskom zatýkacom rozkaze (</w:t>
      </w:r>
      <w:proofErr w:type="spellStart"/>
      <w:r>
        <w:t>Klimek</w:t>
      </w:r>
      <w:proofErr w:type="spellEnd"/>
      <w:r>
        <w:t>, L., 2018)</w:t>
      </w:r>
    </w:p>
    <w:p w:rsidR="00F53B0B" w:rsidRDefault="00D07094">
      <w:pPr>
        <w:ind w:left="-5" w:right="0"/>
      </w:pPr>
      <w:r>
        <w:t xml:space="preserve">Judikatúra SDEÚ v konaní o európskom zatýkacom rozkaze (Libor </w:t>
      </w:r>
      <w:proofErr w:type="spellStart"/>
      <w:r>
        <w:t>Klimek</w:t>
      </w:r>
      <w:proofErr w:type="spellEnd"/>
      <w:r>
        <w:t>, 2018)</w:t>
      </w:r>
    </w:p>
    <w:p w:rsidR="00F53B0B" w:rsidRDefault="00D07094">
      <w:pPr>
        <w:ind w:left="-5" w:right="0"/>
      </w:pPr>
      <w:r>
        <w:t xml:space="preserve">Judikatúra SDEÚ vo veciach trestných (Libor </w:t>
      </w:r>
      <w:proofErr w:type="spellStart"/>
      <w:r>
        <w:t>Klimek</w:t>
      </w:r>
      <w:proofErr w:type="spellEnd"/>
      <w:r>
        <w:t>, 2018)</w:t>
      </w:r>
    </w:p>
    <w:p w:rsidR="00F53B0B" w:rsidRDefault="00D07094">
      <w:pPr>
        <w:ind w:left="-5" w:right="0"/>
      </w:pPr>
      <w:r>
        <w:t>Judikatúra vo veciach dokazovania v trestnom konaní - svedok (Černáková, L.)</w:t>
      </w:r>
    </w:p>
    <w:p w:rsidR="00F53B0B" w:rsidRDefault="00D07094">
      <w:pPr>
        <w:ind w:left="-5" w:right="0"/>
      </w:pPr>
      <w:r>
        <w:t>Judikatúra vo veciach dopravných priestupkov a iných deliktov v cestnej premávke (Priadka, I., 2019)</w:t>
      </w:r>
    </w:p>
    <w:p w:rsidR="00F53B0B" w:rsidRDefault="00D07094">
      <w:pPr>
        <w:ind w:left="-5" w:right="0"/>
      </w:pPr>
      <w:r>
        <w:t>Judikatúra vo veciach sankcií v trestnom práve (Maďar, M., 2019)</w:t>
      </w:r>
    </w:p>
    <w:p w:rsidR="00F53B0B" w:rsidRDefault="00D07094">
      <w:pPr>
        <w:ind w:left="-5" w:right="0"/>
      </w:pPr>
      <w:r>
        <w:t>Judikatúra vo veciach zaistenia osôb a vecí (Černáková, L.)</w:t>
      </w:r>
    </w:p>
    <w:p w:rsidR="00F53B0B" w:rsidRDefault="00D07094">
      <w:pPr>
        <w:ind w:left="-5" w:right="0"/>
      </w:pPr>
      <w:r>
        <w:t>Komentár k Trestnému poriadku</w:t>
      </w:r>
    </w:p>
    <w:p w:rsidR="00F53B0B" w:rsidRDefault="00D07094">
      <w:pPr>
        <w:ind w:left="-5" w:right="0"/>
      </w:pPr>
      <w:r>
        <w:t>Komentár k Trestnému zákonu</w:t>
      </w:r>
    </w:p>
    <w:p w:rsidR="00F53B0B" w:rsidRDefault="00D07094">
      <w:pPr>
        <w:ind w:left="-5" w:right="0"/>
      </w:pPr>
      <w:r>
        <w:t>Komentár k Zákonu o európskom ochrannom príkaze v trestných veciach (Záhora, J., 2019)</w:t>
      </w:r>
    </w:p>
    <w:p w:rsidR="00F53B0B" w:rsidRDefault="00D07094">
      <w:pPr>
        <w:ind w:left="-5" w:right="0"/>
      </w:pPr>
      <w:r>
        <w:t>Komentár k Zákonu o európskom zatýkacom rozkaze (</w:t>
      </w:r>
      <w:proofErr w:type="spellStart"/>
      <w:r>
        <w:t>Klimek</w:t>
      </w:r>
      <w:proofErr w:type="spellEnd"/>
      <w:r>
        <w:t>, L., 2019)</w:t>
      </w:r>
    </w:p>
    <w:p w:rsidR="00F53B0B" w:rsidRDefault="00D07094">
      <w:pPr>
        <w:ind w:left="-5" w:right="0"/>
      </w:pPr>
      <w:r>
        <w:t>Komentár k Zákonu o obetiach trestných činov (J. Záhora, 2018)</w:t>
      </w:r>
    </w:p>
    <w:p w:rsidR="00F53B0B" w:rsidRDefault="00D07094">
      <w:pPr>
        <w:ind w:left="-5" w:right="0"/>
      </w:pPr>
      <w:r>
        <w:lastRenderedPageBreak/>
        <w:t>Komentár k Zákonu o ochrane svedka (Záhora, J., 2019)</w:t>
      </w:r>
    </w:p>
    <w:p w:rsidR="00F53B0B" w:rsidRDefault="00D07094">
      <w:pPr>
        <w:ind w:left="-5" w:right="0"/>
      </w:pPr>
      <w:r>
        <w:t>Komentár k Zákonu o trestnej zodpovednosti právnických osôb</w:t>
      </w:r>
    </w:p>
    <w:p w:rsidR="00F53B0B" w:rsidRDefault="00D07094">
      <w:pPr>
        <w:ind w:left="-5" w:right="0"/>
      </w:pPr>
      <w:r>
        <w:t>Komentár k Zákonu o výkone trestu povinnej práce (</w:t>
      </w:r>
      <w:proofErr w:type="spellStart"/>
      <w:r>
        <w:t>Galovcová</w:t>
      </w:r>
      <w:proofErr w:type="spellEnd"/>
      <w:r>
        <w:t xml:space="preserve">, I., </w:t>
      </w:r>
      <w:proofErr w:type="spellStart"/>
      <w:r>
        <w:t>Tejnská</w:t>
      </w:r>
      <w:proofErr w:type="spellEnd"/>
      <w:r>
        <w:t xml:space="preserve">, K., </w:t>
      </w:r>
      <w:proofErr w:type="spellStart"/>
      <w:r>
        <w:t>Tittlová</w:t>
      </w:r>
      <w:proofErr w:type="spellEnd"/>
      <w:r>
        <w:t xml:space="preserve">, M., </w:t>
      </w:r>
      <w:proofErr w:type="spellStart"/>
      <w:r>
        <w:t>Tlapák</w:t>
      </w:r>
      <w:proofErr w:type="spellEnd"/>
      <w:r>
        <w:t xml:space="preserve"> Navrátilová, J., 2019)</w:t>
      </w:r>
    </w:p>
    <w:p w:rsidR="00F53B0B" w:rsidRDefault="00D07094">
      <w:pPr>
        <w:ind w:left="-5" w:right="0"/>
      </w:pPr>
      <w:r>
        <w:t>Monografia: Daňové podvodné konania a ich dokazovanie (</w:t>
      </w:r>
      <w:proofErr w:type="spellStart"/>
      <w:r>
        <w:t>Šamko</w:t>
      </w:r>
      <w:proofErr w:type="spellEnd"/>
      <w:r>
        <w:t>, P., 2015)</w:t>
      </w:r>
    </w:p>
    <w:p w:rsidR="00F53B0B" w:rsidRDefault="00D07094">
      <w:pPr>
        <w:ind w:left="-5" w:right="0"/>
      </w:pPr>
      <w:r>
        <w:t>Monografia: Investigatívna psychológia (Kubík, O., 2019)</w:t>
      </w:r>
    </w:p>
    <w:p w:rsidR="00F53B0B" w:rsidRDefault="00D07094">
      <w:pPr>
        <w:ind w:left="-5" w:right="0"/>
      </w:pPr>
      <w:r>
        <w:t>Monografia: Korupcia (</w:t>
      </w:r>
      <w:proofErr w:type="spellStart"/>
      <w:r>
        <w:t>Tittlová</w:t>
      </w:r>
      <w:proofErr w:type="spellEnd"/>
      <w:r>
        <w:t>, M., 2015)</w:t>
      </w:r>
    </w:p>
    <w:p w:rsidR="00F53B0B" w:rsidRDefault="00D07094">
      <w:pPr>
        <w:ind w:left="-5" w:right="0"/>
      </w:pPr>
      <w:r>
        <w:t>Monografia: Použitie informačno-technických prostriedkov v trestnom konaní (</w:t>
      </w:r>
      <w:proofErr w:type="spellStart"/>
      <w:r>
        <w:t>Kyjac</w:t>
      </w:r>
      <w:proofErr w:type="spellEnd"/>
      <w:r>
        <w:t>, Z., 2015)</w:t>
      </w:r>
    </w:p>
    <w:p w:rsidR="00F53B0B" w:rsidRDefault="00D07094">
      <w:pPr>
        <w:ind w:left="-5" w:right="0"/>
      </w:pPr>
      <w:r>
        <w:t>Monografia: Trestná zodpovednosť právnických osôb (</w:t>
      </w:r>
      <w:proofErr w:type="spellStart"/>
      <w:r>
        <w:t>Turayová</w:t>
      </w:r>
      <w:proofErr w:type="spellEnd"/>
      <w:r>
        <w:t>, Y. a kol., 2016)</w:t>
      </w:r>
    </w:p>
    <w:p w:rsidR="00F53B0B" w:rsidRDefault="00D07094">
      <w:pPr>
        <w:ind w:left="-5" w:right="0"/>
      </w:pPr>
      <w:r>
        <w:t>Monografia: Trestné činy poškodzujúce veriteľov (</w:t>
      </w:r>
      <w:proofErr w:type="spellStart"/>
      <w:r>
        <w:t>Šamko</w:t>
      </w:r>
      <w:proofErr w:type="spellEnd"/>
      <w:r>
        <w:t>, P., 2019)</w:t>
      </w:r>
    </w:p>
    <w:p w:rsidR="00F53B0B" w:rsidRDefault="00D07094">
      <w:pPr>
        <w:ind w:left="-5" w:right="0"/>
      </w:pPr>
      <w:r>
        <w:t>Monografia: Trestnoprávna zodpovednosť mladistvých (</w:t>
      </w:r>
      <w:proofErr w:type="spellStart"/>
      <w:r>
        <w:t>Valicová</w:t>
      </w:r>
      <w:proofErr w:type="spellEnd"/>
      <w:r>
        <w:t>, V., 2014)</w:t>
      </w:r>
    </w:p>
    <w:p w:rsidR="00F53B0B" w:rsidRDefault="00D07094">
      <w:pPr>
        <w:ind w:left="-5" w:right="0"/>
      </w:pPr>
      <w:r>
        <w:t>Monografia: Trestnoprávne sankcie ukladané FO (</w:t>
      </w:r>
      <w:proofErr w:type="spellStart"/>
      <w:r>
        <w:t>Tittlová</w:t>
      </w:r>
      <w:proofErr w:type="spellEnd"/>
      <w:r>
        <w:t xml:space="preserve"> Marcela, 2018)</w:t>
      </w:r>
    </w:p>
    <w:p w:rsidR="00F53B0B" w:rsidRDefault="00D07094">
      <w:pPr>
        <w:ind w:left="-5" w:right="0"/>
      </w:pPr>
      <w:r>
        <w:t>Monografia: Trestný čin podvodu (</w:t>
      </w:r>
      <w:proofErr w:type="spellStart"/>
      <w:r>
        <w:t>Šamko</w:t>
      </w:r>
      <w:proofErr w:type="spellEnd"/>
      <w:r>
        <w:t>, P., 2015)</w:t>
      </w:r>
    </w:p>
    <w:p w:rsidR="00F53B0B" w:rsidRDefault="00D07094">
      <w:pPr>
        <w:ind w:left="-5" w:right="0"/>
      </w:pPr>
      <w:r>
        <w:t>Navigátor: Trestnoprávne postupy (Tóthová, M., Vlha, M.)</w:t>
      </w:r>
    </w:p>
    <w:p w:rsidR="00F53B0B" w:rsidRDefault="00D07094">
      <w:pPr>
        <w:ind w:left="-5" w:right="0"/>
      </w:pPr>
      <w:r>
        <w:t xml:space="preserve">Preklady: Trestný poriadok č. 301/2005 </w:t>
      </w:r>
      <w:proofErr w:type="spellStart"/>
      <w:r>
        <w:t>Z.z</w:t>
      </w:r>
      <w:proofErr w:type="spellEnd"/>
      <w:r>
        <w:t>. - v angličtine</w:t>
      </w:r>
    </w:p>
    <w:p w:rsidR="00F53B0B" w:rsidRDefault="00D07094">
      <w:pPr>
        <w:ind w:left="-5" w:right="0"/>
      </w:pPr>
      <w:r>
        <w:t xml:space="preserve">Preklady: Trestný zákon č. 300/2005 </w:t>
      </w:r>
      <w:proofErr w:type="spellStart"/>
      <w:r>
        <w:t>Z.z</w:t>
      </w:r>
      <w:proofErr w:type="spellEnd"/>
      <w:r>
        <w:t>. v angličtine</w:t>
      </w:r>
    </w:p>
    <w:p w:rsidR="00F53B0B" w:rsidRDefault="00D07094">
      <w:pPr>
        <w:spacing w:after="185"/>
        <w:ind w:left="-5" w:right="0"/>
      </w:pPr>
      <w:r>
        <w:t>Vzory - Trestné právo</w:t>
      </w:r>
    </w:p>
    <w:p w:rsidR="00F53B0B" w:rsidRDefault="00D07094">
      <w:pPr>
        <w:pStyle w:val="Nadpis1"/>
        <w:ind w:left="210" w:right="200"/>
      </w:pPr>
      <w:r>
        <w:t>Verejné obstarávanie</w:t>
      </w:r>
    </w:p>
    <w:p w:rsidR="00F53B0B" w:rsidRDefault="00D07094">
      <w:pPr>
        <w:ind w:left="-5" w:right="0"/>
      </w:pPr>
      <w:r>
        <w:t>Časopis: Verejné obstarávanie. Právo a prax - s archívom</w:t>
      </w:r>
    </w:p>
    <w:p w:rsidR="00F53B0B" w:rsidRDefault="00D07094">
      <w:pPr>
        <w:ind w:left="-5" w:right="0"/>
      </w:pPr>
      <w:r>
        <w:t>Judikatúra SDEÚ vo veciach verejného obstarávania (</w:t>
      </w:r>
      <w:proofErr w:type="spellStart"/>
      <w:r>
        <w:t>Griga</w:t>
      </w:r>
      <w:proofErr w:type="spellEnd"/>
      <w:r>
        <w:t>, M., Tkáč, J.)</w:t>
      </w:r>
    </w:p>
    <w:p w:rsidR="00F53B0B" w:rsidRDefault="00D07094">
      <w:pPr>
        <w:ind w:left="-5" w:right="0"/>
      </w:pPr>
      <w:r>
        <w:t xml:space="preserve">Judikatúra vo veciach verejného obstarávania (Zemková, J., </w:t>
      </w:r>
      <w:proofErr w:type="spellStart"/>
      <w:r>
        <w:t>Šindliarová</w:t>
      </w:r>
      <w:proofErr w:type="spellEnd"/>
      <w:r>
        <w:t>, I.)</w:t>
      </w:r>
    </w:p>
    <w:p w:rsidR="00F53B0B" w:rsidRDefault="00D07094">
      <w:pPr>
        <w:ind w:left="-5" w:right="0"/>
      </w:pPr>
      <w:r>
        <w:t>Komentár k Vyhláške č. 152/2016 Z. z., ktorou sa ustanovuje fin. limit pre nadlimitnú zákazku (</w:t>
      </w:r>
      <w:proofErr w:type="spellStart"/>
      <w:r>
        <w:t>Griga</w:t>
      </w:r>
      <w:proofErr w:type="spellEnd"/>
      <w:r>
        <w:t>, M.)</w:t>
      </w:r>
    </w:p>
    <w:p w:rsidR="00F53B0B" w:rsidRDefault="00D07094">
      <w:pPr>
        <w:ind w:left="-5" w:right="0"/>
      </w:pPr>
      <w:r>
        <w:t>Komentár k Vyhláške č. 155/2016 Z. z., ktorou sa ustanovujú podrobnosti o jednotnom európskom dok. (</w:t>
      </w:r>
      <w:proofErr w:type="spellStart"/>
      <w:r>
        <w:t>Griga</w:t>
      </w:r>
      <w:proofErr w:type="spellEnd"/>
      <w:r>
        <w:t>, M.)</w:t>
      </w:r>
    </w:p>
    <w:p w:rsidR="00F53B0B" w:rsidRDefault="00F53B0B"/>
    <w:p w:rsidR="00F53B0B" w:rsidRDefault="00D07094">
      <w:pPr>
        <w:ind w:left="-5" w:right="0"/>
      </w:pPr>
      <w:proofErr w:type="spellStart"/>
      <w:r>
        <w:t>omentár</w:t>
      </w:r>
      <w:proofErr w:type="spellEnd"/>
      <w:r>
        <w:t xml:space="preserve"> k Vyhláške č. 156/2016 Z. z., ktorou sa ustanovujú podrobnosti o spôsobe výpočtu výslednej hodnotiacej známky na účely vyhotovenia referencie (Marek </w:t>
      </w:r>
      <w:proofErr w:type="spellStart"/>
      <w:r>
        <w:t>Griga</w:t>
      </w:r>
      <w:proofErr w:type="spellEnd"/>
      <w:r>
        <w:t>)</w:t>
      </w:r>
    </w:p>
    <w:p w:rsidR="00F53B0B" w:rsidRDefault="00D07094">
      <w:pPr>
        <w:ind w:left="-5" w:right="0"/>
      </w:pPr>
      <w:r>
        <w:t>Komentár k Zákonu o príspevku poskytovanom z eurofondov (</w:t>
      </w:r>
      <w:proofErr w:type="spellStart"/>
      <w:r>
        <w:t>Janurová</w:t>
      </w:r>
      <w:proofErr w:type="spellEnd"/>
      <w:r>
        <w:t>, K., Mareková, M.)</w:t>
      </w:r>
    </w:p>
    <w:p w:rsidR="00F53B0B" w:rsidRDefault="00D07094">
      <w:pPr>
        <w:ind w:left="-5" w:right="0"/>
      </w:pPr>
      <w:r>
        <w:t>Komentár k Zákonu o verejnom obstarávaní</w:t>
      </w:r>
    </w:p>
    <w:p w:rsidR="00F53B0B" w:rsidRDefault="00D07094">
      <w:pPr>
        <w:ind w:left="-5" w:right="0"/>
      </w:pPr>
      <w:r>
        <w:t>Monografia: Aplikácia FIDIC zmluvných podmienok (Tkáč, J., 2013)</w:t>
      </w:r>
    </w:p>
    <w:p w:rsidR="00F53B0B" w:rsidRDefault="00D07094">
      <w:pPr>
        <w:ind w:left="-5" w:right="0"/>
      </w:pPr>
      <w:r>
        <w:t>Monografia: Verejné obstarávanie - podlimitné zákazky v praxi (</w:t>
      </w:r>
      <w:proofErr w:type="spellStart"/>
      <w:r>
        <w:t>Púček</w:t>
      </w:r>
      <w:proofErr w:type="spellEnd"/>
      <w:r>
        <w:t xml:space="preserve">, Ľ, </w:t>
      </w:r>
      <w:proofErr w:type="spellStart"/>
      <w:r>
        <w:t>Zamišková</w:t>
      </w:r>
      <w:proofErr w:type="spellEnd"/>
      <w:r>
        <w:t>, A., 2015)</w:t>
      </w:r>
    </w:p>
    <w:p w:rsidR="00F53B0B" w:rsidRDefault="00D07094">
      <w:pPr>
        <w:ind w:left="-5" w:right="0"/>
      </w:pPr>
      <w:r>
        <w:t>Navigátor: Verejné obstarávanie / verejný obstarávateľ a uchádzač (I.T.E.I. s.r.o.)</w:t>
      </w:r>
    </w:p>
    <w:p w:rsidR="00F53B0B" w:rsidRDefault="00D07094">
      <w:pPr>
        <w:ind w:left="-5" w:right="0"/>
      </w:pPr>
      <w:r>
        <w:t xml:space="preserve">Preklady: Zákon o verejnom obstarávaní č. 343/2015 </w:t>
      </w:r>
      <w:proofErr w:type="spellStart"/>
      <w:r>
        <w:t>Z.z</w:t>
      </w:r>
      <w:proofErr w:type="spellEnd"/>
      <w:r>
        <w:t>. v angličtine</w:t>
      </w:r>
    </w:p>
    <w:p w:rsidR="00F53B0B" w:rsidRDefault="00D07094">
      <w:pPr>
        <w:spacing w:after="170"/>
        <w:ind w:left="-5" w:right="0"/>
      </w:pPr>
      <w:r>
        <w:t>Vzory - Verejné obstarávanie (J. Tkáč, 2018)</w:t>
      </w:r>
    </w:p>
    <w:p w:rsidR="00F53B0B" w:rsidRDefault="00D07094">
      <w:pPr>
        <w:pStyle w:val="Nadpis1"/>
        <w:ind w:left="210" w:right="200"/>
      </w:pPr>
      <w:r>
        <w:t>BOZP/Ochrana pred požiarmi</w:t>
      </w:r>
    </w:p>
    <w:p w:rsidR="00F53B0B" w:rsidRDefault="00D07094">
      <w:pPr>
        <w:ind w:left="-5" w:right="0"/>
      </w:pPr>
      <w:r>
        <w:t>Časopis: Bezpečnosť práce v praxi s archívom (Wolters Kluwer)</w:t>
      </w:r>
    </w:p>
    <w:p w:rsidR="00F53B0B" w:rsidRDefault="00D07094">
      <w:pPr>
        <w:ind w:left="-5" w:right="0"/>
      </w:pPr>
      <w:r>
        <w:t>Komentár k Vyhláške o vyhradených technických zariadeniach (Mikula, J.)</w:t>
      </w:r>
    </w:p>
    <w:p w:rsidR="00F53B0B" w:rsidRDefault="00D07094">
      <w:pPr>
        <w:ind w:left="-5" w:right="0"/>
      </w:pPr>
      <w:r>
        <w:t xml:space="preserve">Komentár k Zákonu o bezpečnosti a ochrane zdravia pri práci (124/2006 </w:t>
      </w:r>
      <w:proofErr w:type="spellStart"/>
      <w:r>
        <w:t>Z.z</w:t>
      </w:r>
      <w:proofErr w:type="spellEnd"/>
      <w:r>
        <w:t>.)</w:t>
      </w:r>
    </w:p>
    <w:p w:rsidR="00F53B0B" w:rsidRDefault="00D07094">
      <w:pPr>
        <w:ind w:left="-5" w:right="0"/>
      </w:pPr>
      <w:r>
        <w:t>Komentár k Zákonu o inšpekcii práce (Jurík, V.)</w:t>
      </w:r>
    </w:p>
    <w:p w:rsidR="00F53B0B" w:rsidRDefault="00D07094">
      <w:pPr>
        <w:ind w:left="-5" w:right="0"/>
      </w:pPr>
      <w:r>
        <w:t>Komentár k Zákonu o ochrane pred požiarmi</w:t>
      </w:r>
    </w:p>
    <w:p w:rsidR="00F53B0B" w:rsidRDefault="00D07094">
      <w:pPr>
        <w:ind w:left="-5" w:right="0"/>
      </w:pPr>
      <w:r>
        <w:t>Monografia: Ako získať odbornú spôsobilosť na obsluhu určených pracovných prostriedkov (Mikula, J., 2019)</w:t>
      </w:r>
    </w:p>
    <w:p w:rsidR="00F53B0B" w:rsidRDefault="00D07094">
      <w:pPr>
        <w:ind w:left="-5" w:right="0"/>
      </w:pPr>
      <w:r>
        <w:t xml:space="preserve">Monografia: Osobné ochranné pracovné </w:t>
      </w:r>
      <w:proofErr w:type="spellStart"/>
      <w:r>
        <w:t>prostiedky</w:t>
      </w:r>
      <w:proofErr w:type="spellEnd"/>
      <w:r>
        <w:t xml:space="preserve"> (Kardošová, M., 2014)</w:t>
      </w:r>
    </w:p>
    <w:p w:rsidR="00F53B0B" w:rsidRDefault="00D07094">
      <w:pPr>
        <w:ind w:left="-5" w:right="0"/>
      </w:pPr>
      <w:r>
        <w:t>Monografia: Pracovná zdravotná služba pre zamestnávateľov (Ondrejková, Ľ., 2019)</w:t>
      </w:r>
    </w:p>
    <w:p w:rsidR="00F53B0B" w:rsidRDefault="00D07094">
      <w:pPr>
        <w:ind w:left="-5" w:right="0"/>
      </w:pPr>
      <w:r>
        <w:t xml:space="preserve">Navigátor: BOZP a PO (Inštitút bezpečnosti práce, Tibor Račko, Milan </w:t>
      </w:r>
      <w:proofErr w:type="spellStart"/>
      <w:r>
        <w:t>Fančovič</w:t>
      </w:r>
      <w:proofErr w:type="spellEnd"/>
      <w:r>
        <w:t>, 2017)</w:t>
      </w:r>
    </w:p>
    <w:p w:rsidR="00F53B0B" w:rsidRDefault="00D07094">
      <w:pPr>
        <w:ind w:left="-5" w:right="0"/>
      </w:pPr>
      <w:r>
        <w:t>Preklady: Vyhláška o požiarnej prevencii (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) - 121/2002 </w:t>
      </w:r>
      <w:proofErr w:type="spellStart"/>
      <w:r>
        <w:t>Z.z</w:t>
      </w:r>
      <w:proofErr w:type="spellEnd"/>
      <w:r>
        <w:t>.</w:t>
      </w:r>
    </w:p>
    <w:p w:rsidR="00F53B0B" w:rsidRDefault="00D07094">
      <w:pPr>
        <w:ind w:left="-5" w:right="0"/>
      </w:pPr>
      <w:r>
        <w:t>Preklady: Zákon o bezpečnosti a ochrane zdravia pri práci (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) - 124/2006 </w:t>
      </w:r>
      <w:proofErr w:type="spellStart"/>
      <w:r>
        <w:t>Z.z</w:t>
      </w:r>
      <w:proofErr w:type="spellEnd"/>
      <w:r>
        <w:t>.</w:t>
      </w:r>
    </w:p>
    <w:p w:rsidR="00F53B0B" w:rsidRDefault="00D07094">
      <w:pPr>
        <w:spacing w:after="170"/>
        <w:ind w:left="-5" w:right="3111"/>
      </w:pPr>
      <w:r>
        <w:t>Preklady: Zákon o ochrane pred požiarmi (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) - 314/2001 </w:t>
      </w:r>
      <w:proofErr w:type="spellStart"/>
      <w:r>
        <w:t>Z.z</w:t>
      </w:r>
      <w:proofErr w:type="spellEnd"/>
      <w:r>
        <w:t>. Vzory: BOZP a PO (BOZPO, s.r.o.)</w:t>
      </w:r>
    </w:p>
    <w:p w:rsidR="00F53B0B" w:rsidRDefault="00D07094">
      <w:pPr>
        <w:pStyle w:val="Nadpis1"/>
        <w:ind w:left="210" w:right="200"/>
      </w:pPr>
      <w:r>
        <w:t>Byty a nebytové priestory</w:t>
      </w:r>
    </w:p>
    <w:p w:rsidR="00F53B0B" w:rsidRDefault="00D07094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3298127</wp:posOffset>
                </wp:positionH>
                <wp:positionV relativeFrom="page">
                  <wp:posOffset>10116172</wp:posOffset>
                </wp:positionV>
                <wp:extent cx="697344" cy="5061"/>
                <wp:effectExtent l="0" t="0" r="0" b="0"/>
                <wp:wrapTopAndBottom/>
                <wp:docPr id="11533" name="Group 1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44" cy="5061"/>
                          <a:chOff x="0" y="0"/>
                          <a:chExt cx="697344" cy="5061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69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44">
                                <a:moveTo>
                                  <a:pt x="0" y="0"/>
                                </a:moveTo>
                                <a:lnTo>
                                  <a:pt x="697344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61380" id="Group 11533" o:spid="_x0000_s1026" style="position:absolute;margin-left:259.7pt;margin-top:796.55pt;width:54.9pt;height:.4pt;z-index:251658240;mso-position-horizontal-relative:page;mso-position-vertical-relative:page" coordsize="69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">
                <v:shape id="Shape 865" o:spid="_x0000_s1027" style="position:absolute;width:6973;height:0;visibility:visible;mso-wrap-style:square;v-text-anchor:top" coordsize="697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6dMUA&#10;AADcAAAADwAAAGRycy9kb3ducmV2LnhtbESPzWrDMBCE74G+g9hAL6GR3BIT3CimBALtJdCkJdfF&#10;2tgm1spY8k/79FGhkOMwM98wm3yyjRio87VjDclSgSAunKm51PB12j+tQfiAbLBxTBp+yEO+fZht&#10;MDNu5E8ajqEUEcI+Qw1VCG0mpS8qsuiXriWO3sV1FkOUXSlNh2OE20Y+K5VKizXHhQpb2lVUXI+9&#10;1TCliboeEq8+8Pv37F6SRUjPvdaP8+ntFUSgKdzD/+13o2GdruD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p0xQAAANwAAAAPAAAAAAAAAAAAAAAAAJgCAABkcnMv&#10;ZG93bnJldi54bWxQSwUGAAAAAAQABAD1AAAAigMAAAAA&#10;" path="m,l697344,e" filled="f" strokeweight=".14058mm">
                  <v:stroke miterlimit="83231f" joinstyle="miter"/>
                  <v:path arrowok="t" textboxrect="0,0,697344,0"/>
                </v:shape>
                <w10:wrap type="topAndBottom" anchorx="page" anchory="page"/>
              </v:group>
            </w:pict>
          </mc:Fallback>
        </mc:AlternateContent>
      </w:r>
      <w:r>
        <w:t>Judikatúra vo veciach krátkodobého nájmu bytu (</w:t>
      </w:r>
      <w:proofErr w:type="spellStart"/>
      <w:r>
        <w:t>Budjač</w:t>
      </w:r>
      <w:proofErr w:type="spellEnd"/>
      <w:r>
        <w:t xml:space="preserve">, M., </w:t>
      </w:r>
      <w:proofErr w:type="spellStart"/>
      <w:r>
        <w:t>Fančovič</w:t>
      </w:r>
      <w:proofErr w:type="spellEnd"/>
      <w:r>
        <w:t>, B., 2017)</w:t>
      </w:r>
    </w:p>
    <w:p w:rsidR="00F53B0B" w:rsidRDefault="00D07094">
      <w:pPr>
        <w:ind w:left="-5" w:right="0"/>
      </w:pPr>
      <w:r>
        <w:t>Komentár k Vyhláške o minimálnom obsahu ďalšieho odborného vzdelávania správcov bytových domov a vzoroch</w:t>
      </w:r>
    </w:p>
    <w:p w:rsidR="00F53B0B" w:rsidRDefault="00D07094">
      <w:pPr>
        <w:ind w:left="-5" w:right="0"/>
      </w:pPr>
      <w:r>
        <w:lastRenderedPageBreak/>
        <w:t>Komentár k Zákonu o krátkodobom nájme bytu, Nájomné vzťahy v súkromnom práve (nájomné vzťahy v Občianskom zákonníku, v Zákone o krátkodobom nájme bytu, v Zákone o nájme a podnájme nebytových priestorov)</w:t>
      </w:r>
    </w:p>
    <w:p w:rsidR="00F53B0B" w:rsidRDefault="00D07094">
      <w:pPr>
        <w:ind w:left="-5" w:right="0"/>
      </w:pPr>
      <w:r>
        <w:t>Komentár k Zákonu o správcoch bytových domov (</w:t>
      </w:r>
      <w:proofErr w:type="spellStart"/>
      <w:r>
        <w:t>Budjač</w:t>
      </w:r>
      <w:proofErr w:type="spellEnd"/>
      <w:r>
        <w:t xml:space="preserve">. M., </w:t>
      </w:r>
      <w:proofErr w:type="spellStart"/>
      <w:r>
        <w:t>Šurín</w:t>
      </w:r>
      <w:proofErr w:type="spellEnd"/>
      <w:r>
        <w:t>, L., 2017)</w:t>
      </w:r>
    </w:p>
    <w:p w:rsidR="00F53B0B" w:rsidRDefault="00D07094">
      <w:pPr>
        <w:ind w:left="-5" w:right="0"/>
      </w:pPr>
      <w:r>
        <w:t xml:space="preserve">Komentár k Zákonu o vlastníctve bytov a nebytových priestorov (P. Strapáč, M. </w:t>
      </w:r>
      <w:proofErr w:type="spellStart"/>
      <w:r>
        <w:t>Ďurana</w:t>
      </w:r>
      <w:proofErr w:type="spellEnd"/>
      <w:r>
        <w:t xml:space="preserve">, T. </w:t>
      </w:r>
      <w:proofErr w:type="spellStart"/>
      <w:r>
        <w:t>Sninčák</w:t>
      </w:r>
      <w:proofErr w:type="spellEnd"/>
      <w:r>
        <w:t xml:space="preserve">, S. </w:t>
      </w:r>
      <w:proofErr w:type="spellStart"/>
      <w:r>
        <w:t>Sura</w:t>
      </w:r>
      <w:proofErr w:type="spellEnd"/>
      <w:r>
        <w:t>, J. Takáč, D.</w:t>
      </w:r>
    </w:p>
    <w:p w:rsidR="00F53B0B" w:rsidRDefault="00D07094">
      <w:pPr>
        <w:ind w:left="-5" w:right="0"/>
      </w:pPr>
      <w:proofErr w:type="spellStart"/>
      <w:r>
        <w:t>Treščáková</w:t>
      </w:r>
      <w:proofErr w:type="spellEnd"/>
      <w:r>
        <w:t xml:space="preserve">, V. </w:t>
      </w:r>
      <w:proofErr w:type="spellStart"/>
      <w:r>
        <w:t>Skorková</w:t>
      </w:r>
      <w:proofErr w:type="spellEnd"/>
      <w:r>
        <w:t>, 2018)</w:t>
      </w:r>
    </w:p>
    <w:p w:rsidR="00F53B0B" w:rsidRDefault="00D07094">
      <w:pPr>
        <w:spacing w:after="170"/>
        <w:ind w:left="-5" w:right="0"/>
      </w:pPr>
      <w:r>
        <w:t>Monografia: Krátkodobý nájom bytu (</w:t>
      </w:r>
      <w:proofErr w:type="spellStart"/>
      <w:r>
        <w:t>Duláková</w:t>
      </w:r>
      <w:proofErr w:type="spellEnd"/>
      <w:r>
        <w:t>, D., 2018)</w:t>
      </w:r>
    </w:p>
    <w:p w:rsidR="00F53B0B" w:rsidRDefault="00D07094">
      <w:pPr>
        <w:pStyle w:val="Nadpis1"/>
        <w:ind w:left="210" w:right="200"/>
      </w:pPr>
      <w:r>
        <w:t>Colné právo</w:t>
      </w:r>
    </w:p>
    <w:p w:rsidR="00F53B0B" w:rsidRDefault="00D07094">
      <w:pPr>
        <w:ind w:left="-5" w:right="0"/>
      </w:pPr>
      <w:r>
        <w:t>Komentár k Zákonu o presadzovaní práv duševného vlastníctva colnými orgánmi (</w:t>
      </w:r>
      <w:proofErr w:type="spellStart"/>
      <w:r>
        <w:t>Roháček</w:t>
      </w:r>
      <w:proofErr w:type="spellEnd"/>
      <w:r>
        <w:t>, P., 2018)</w:t>
      </w:r>
    </w:p>
    <w:p w:rsidR="00F53B0B" w:rsidRDefault="00D07094">
      <w:pPr>
        <w:spacing w:after="170"/>
        <w:ind w:left="-5" w:right="0"/>
      </w:pPr>
      <w:r>
        <w:t xml:space="preserve">Monografia: Colné právo – Nový Colný kódex Únie (M. </w:t>
      </w:r>
      <w:proofErr w:type="spellStart"/>
      <w:r>
        <w:t>Prosman</w:t>
      </w:r>
      <w:proofErr w:type="spellEnd"/>
      <w:r>
        <w:t xml:space="preserve">, R. </w:t>
      </w:r>
      <w:proofErr w:type="spellStart"/>
      <w:r>
        <w:t>Vysocký</w:t>
      </w:r>
      <w:proofErr w:type="spellEnd"/>
      <w:r>
        <w:t>, 2018)</w:t>
      </w:r>
    </w:p>
    <w:p w:rsidR="00F53B0B" w:rsidRDefault="00D07094">
      <w:pPr>
        <w:pStyle w:val="Nadpis1"/>
        <w:ind w:left="210" w:right="200"/>
      </w:pPr>
      <w:r>
        <w:t>Exekúcie, pohľadávky</w:t>
      </w:r>
    </w:p>
    <w:p w:rsidR="00F53B0B" w:rsidRDefault="00D07094">
      <w:pPr>
        <w:ind w:left="-5" w:right="0"/>
      </w:pPr>
      <w:r>
        <w:t>Judikatúra vo veciach exekučného konania I-III</w:t>
      </w:r>
    </w:p>
    <w:p w:rsidR="00F53B0B" w:rsidRDefault="00D07094">
      <w:pPr>
        <w:ind w:left="-5" w:right="0"/>
      </w:pPr>
      <w:r>
        <w:t>Komentár k Exekučnému poriadku</w:t>
      </w:r>
    </w:p>
    <w:p w:rsidR="00F53B0B" w:rsidRDefault="00D07094">
      <w:pPr>
        <w:ind w:left="-5" w:right="0"/>
      </w:pPr>
      <w:r>
        <w:t>Monografia: Správa a vymáhanie pohľadávok I a II (Daniel, P., 2013„ 2015)</w:t>
      </w:r>
    </w:p>
    <w:p w:rsidR="00F53B0B" w:rsidRDefault="00D07094">
      <w:pPr>
        <w:ind w:left="-5" w:right="0"/>
      </w:pPr>
      <w:r>
        <w:t>Navigátor: Exekučné konanie (M. Tomašovič, 2018)</w:t>
      </w:r>
    </w:p>
    <w:p w:rsidR="00F53B0B" w:rsidRDefault="00D07094">
      <w:pPr>
        <w:spacing w:after="170"/>
        <w:ind w:left="-5" w:right="0"/>
      </w:pPr>
      <w:r>
        <w:t>Navigátor: Správa a vymáhanie pohľadávok</w:t>
      </w:r>
    </w:p>
    <w:p w:rsidR="00F53B0B" w:rsidRDefault="00D07094">
      <w:pPr>
        <w:pStyle w:val="Nadpis1"/>
        <w:ind w:left="210" w:right="200"/>
      </w:pPr>
      <w:r>
        <w:t>Finančné právo</w:t>
      </w:r>
    </w:p>
    <w:p w:rsidR="00F53B0B" w:rsidRDefault="00D07094">
      <w:pPr>
        <w:spacing w:after="648"/>
        <w:ind w:left="-5" w:right="0"/>
      </w:pPr>
      <w:r>
        <w:t>Komentár k Zákonu o dohľade nad finančným trhom (A. Slezáková, P. Mikloš a kol., 2018)</w:t>
      </w:r>
    </w:p>
    <w:p w:rsidR="00F53B0B" w:rsidRDefault="00D07094">
      <w:pPr>
        <w:spacing w:after="222" w:line="269" w:lineRule="auto"/>
        <w:ind w:left="210" w:right="200"/>
        <w:jc w:val="center"/>
      </w:pPr>
      <w:r>
        <w:rPr>
          <w:sz w:val="16"/>
        </w:rPr>
        <w:t>12</w:t>
      </w:r>
    </w:p>
    <w:p w:rsidR="00F53B0B" w:rsidRDefault="00D07094">
      <w:pPr>
        <w:ind w:left="-5" w:right="0"/>
      </w:pPr>
      <w:r>
        <w:t xml:space="preserve">Komentár k Zákonu o finančnom sprostredkovaní a finančnom poradenstve (Slezáková, A., Šimonová, J., </w:t>
      </w:r>
      <w:proofErr w:type="spellStart"/>
      <w:r>
        <w:t>Jedinák</w:t>
      </w:r>
      <w:proofErr w:type="spellEnd"/>
      <w:r>
        <w:t>, P. a kol., 2019)</w:t>
      </w:r>
    </w:p>
    <w:p w:rsidR="00F53B0B" w:rsidRDefault="00D07094">
      <w:pPr>
        <w:ind w:left="-5" w:right="0"/>
      </w:pPr>
      <w:r>
        <w:t xml:space="preserve">Monografia: Bankové právo záväzkové (Peceň P., </w:t>
      </w:r>
      <w:proofErr w:type="spellStart"/>
      <w:r>
        <w:t>Meliš</w:t>
      </w:r>
      <w:proofErr w:type="spellEnd"/>
      <w:r>
        <w:t xml:space="preserve"> R., 2018)</w:t>
      </w:r>
    </w:p>
    <w:p w:rsidR="00F53B0B" w:rsidRDefault="00D07094">
      <w:pPr>
        <w:ind w:left="-5" w:right="0"/>
      </w:pPr>
      <w:r>
        <w:t xml:space="preserve">Monografia: Konanie vo veciach dohľadu (Slezáková, A., Slezák, P., </w:t>
      </w:r>
      <w:proofErr w:type="spellStart"/>
      <w:r>
        <w:t>Nádaský</w:t>
      </w:r>
      <w:proofErr w:type="spellEnd"/>
      <w:r>
        <w:t>, S., 2018)</w:t>
      </w:r>
    </w:p>
    <w:p w:rsidR="00F53B0B" w:rsidRDefault="00D07094">
      <w:pPr>
        <w:ind w:left="-5" w:right="0"/>
      </w:pPr>
      <w:r>
        <w:t>Monografia: Regulácia a dohľad nad činnosťou subjektov finančného trhu (</w:t>
      </w:r>
      <w:proofErr w:type="spellStart"/>
      <w:r>
        <w:t>Sidak</w:t>
      </w:r>
      <w:proofErr w:type="spellEnd"/>
      <w:r>
        <w:t>, M., Sládeková, A., 2014)</w:t>
      </w:r>
    </w:p>
    <w:p w:rsidR="00F53B0B" w:rsidRDefault="00D07094">
      <w:pPr>
        <w:spacing w:after="178"/>
        <w:ind w:left="-5" w:right="0"/>
      </w:pPr>
      <w:r>
        <w:t xml:space="preserve">Monografia: </w:t>
      </w:r>
      <w:proofErr w:type="spellStart"/>
      <w:r>
        <w:t>Samostaný</w:t>
      </w:r>
      <w:proofErr w:type="spellEnd"/>
      <w:r>
        <w:t xml:space="preserve"> finančný agent ako dohliadaný subjekt finančného trhu (Slezáková, A., Tkáč, P., Novotná, M., 2016)</w:t>
      </w:r>
    </w:p>
    <w:p w:rsidR="00F53B0B" w:rsidRDefault="00D07094">
      <w:pPr>
        <w:pStyle w:val="Nadpis1"/>
        <w:ind w:left="210" w:right="200"/>
      </w:pPr>
      <w:r>
        <w:t>Mimosúdne riešenie sporov</w:t>
      </w:r>
    </w:p>
    <w:p w:rsidR="00F53B0B" w:rsidRDefault="00D07094">
      <w:pPr>
        <w:ind w:left="-5" w:right="0"/>
      </w:pPr>
      <w:r>
        <w:t xml:space="preserve">ČR - Monografia: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soukromé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, 2. </w:t>
      </w:r>
      <w:proofErr w:type="spellStart"/>
      <w:r>
        <w:t>vyd</w:t>
      </w:r>
      <w:proofErr w:type="spellEnd"/>
      <w:r>
        <w:t xml:space="preserve"> (</w:t>
      </w:r>
      <w:proofErr w:type="spellStart"/>
      <w:r>
        <w:t>Rozehnalová</w:t>
      </w:r>
      <w:proofErr w:type="spellEnd"/>
      <w:r>
        <w:t xml:space="preserve"> N., </w:t>
      </w:r>
      <w:proofErr w:type="spellStart"/>
      <w:r>
        <w:t>Valdhans</w:t>
      </w:r>
      <w:proofErr w:type="spellEnd"/>
      <w:r>
        <w:t xml:space="preserve"> J., </w:t>
      </w:r>
      <w:proofErr w:type="spellStart"/>
      <w:r>
        <w:t>Drličková</w:t>
      </w:r>
      <w:proofErr w:type="spellEnd"/>
      <w:r>
        <w:t xml:space="preserve"> K., </w:t>
      </w:r>
      <w:proofErr w:type="spellStart"/>
      <w:r>
        <w:t>Kyselovská</w:t>
      </w:r>
      <w:proofErr w:type="spellEnd"/>
      <w:r>
        <w:t xml:space="preserve"> T., 2018)</w:t>
      </w:r>
    </w:p>
    <w:p w:rsidR="00F53B0B" w:rsidRDefault="00D07094">
      <w:pPr>
        <w:ind w:left="-5" w:right="0"/>
      </w:pPr>
      <w:r>
        <w:t xml:space="preserve">ČR - Monografia: Procesní postavení osoby </w:t>
      </w:r>
      <w:proofErr w:type="spellStart"/>
      <w:r>
        <w:t>neznámého</w:t>
      </w:r>
      <w:proofErr w:type="spellEnd"/>
      <w:r>
        <w:t xml:space="preserve"> pobytu -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světle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Brusel I bis (</w:t>
      </w:r>
      <w:proofErr w:type="spellStart"/>
      <w:r>
        <w:t>Uhlířová</w:t>
      </w:r>
      <w:proofErr w:type="spellEnd"/>
      <w:r>
        <w:t xml:space="preserve"> P., 2019)</w:t>
      </w:r>
    </w:p>
    <w:p w:rsidR="00F53B0B" w:rsidRDefault="00D07094">
      <w:pPr>
        <w:ind w:left="-5" w:right="0"/>
      </w:pPr>
      <w:r>
        <w:t>Komentár k Dohovoru o uznaní a výkone cudzích rozhodcovských rozhodnutí (</w:t>
      </w:r>
      <w:proofErr w:type="spellStart"/>
      <w:r>
        <w:t>Mičinský</w:t>
      </w:r>
      <w:proofErr w:type="spellEnd"/>
      <w:r>
        <w:t xml:space="preserve">, </w:t>
      </w:r>
      <w:proofErr w:type="spellStart"/>
      <w:r>
        <w:t>Olík</w:t>
      </w:r>
      <w:proofErr w:type="spellEnd"/>
      <w:r>
        <w:t>, 2016)</w:t>
      </w:r>
    </w:p>
    <w:p w:rsidR="00F53B0B" w:rsidRDefault="00D07094">
      <w:pPr>
        <w:ind w:left="-5" w:right="0"/>
      </w:pPr>
      <w:r>
        <w:t>Komentár k Nariadeniu Brusel I</w:t>
      </w:r>
    </w:p>
    <w:p w:rsidR="00F53B0B" w:rsidRDefault="00D07094">
      <w:pPr>
        <w:ind w:left="-5" w:right="0"/>
      </w:pPr>
      <w:r>
        <w:t>Komentár k Nariadeniu Rím I (Pavel Lacko, 2017)</w:t>
      </w:r>
    </w:p>
    <w:p w:rsidR="00F53B0B" w:rsidRDefault="00D07094">
      <w:pPr>
        <w:ind w:left="-5" w:right="0"/>
      </w:pPr>
      <w:r>
        <w:t>Komentár k Zákonu o dobrovoľných dražbách</w:t>
      </w:r>
    </w:p>
    <w:p w:rsidR="00F53B0B" w:rsidRDefault="00D07094">
      <w:pPr>
        <w:ind w:left="-5" w:right="0"/>
      </w:pPr>
      <w:r>
        <w:t>Komentár k Zákonu o mediácii</w:t>
      </w:r>
    </w:p>
    <w:p w:rsidR="00F53B0B" w:rsidRDefault="00D07094">
      <w:pPr>
        <w:ind w:left="-5" w:right="0"/>
      </w:pPr>
      <w:r>
        <w:t xml:space="preserve">Komentár k Zákonu o rozhodcovskom konaní (R. </w:t>
      </w:r>
      <w:proofErr w:type="spellStart"/>
      <w:r>
        <w:t>Hučková</w:t>
      </w:r>
      <w:proofErr w:type="spellEnd"/>
      <w:r>
        <w:t>, 2018)</w:t>
      </w:r>
    </w:p>
    <w:p w:rsidR="00F53B0B" w:rsidRDefault="00D07094">
      <w:pPr>
        <w:ind w:left="-5" w:right="0"/>
      </w:pPr>
      <w:r>
        <w:t>Monografia: Mediácia - praktický sprievodca (</w:t>
      </w:r>
      <w:proofErr w:type="spellStart"/>
      <w:r>
        <w:t>Swanová</w:t>
      </w:r>
      <w:proofErr w:type="spellEnd"/>
      <w:r>
        <w:t>, B., a kol., 2016)</w:t>
      </w:r>
    </w:p>
    <w:p w:rsidR="00F53B0B" w:rsidRDefault="00D07094">
      <w:pPr>
        <w:spacing w:after="178"/>
        <w:ind w:left="-5" w:right="0"/>
      </w:pPr>
      <w:r>
        <w:t>Monografia: Právomoc a rozhodné právo v obč. a obch. vzťahoch s cudzím prvkom (Lacko, P., 2014)</w:t>
      </w:r>
    </w:p>
    <w:p w:rsidR="00F53B0B" w:rsidRDefault="00D07094">
      <w:pPr>
        <w:pStyle w:val="Nadpis1"/>
        <w:ind w:left="210" w:right="200"/>
      </w:pPr>
      <w:r>
        <w:t>Právo sociálneho zabezpečenia</w:t>
      </w:r>
    </w:p>
    <w:p w:rsidR="00F53B0B" w:rsidRDefault="00D07094">
      <w:pPr>
        <w:ind w:left="-5" w:right="0"/>
      </w:pPr>
      <w:r>
        <w:t>Judikatúra vo veciach sociálnych (I. a II. diel)</w:t>
      </w:r>
    </w:p>
    <w:p w:rsidR="00F53B0B" w:rsidRDefault="00D07094">
      <w:pPr>
        <w:ind w:left="-5" w:right="0"/>
      </w:pPr>
      <w:r>
        <w:t>Komentár k Zákonu o dotáciách v pôsobnosti Ministerstva práce, sociálnych vecí a rodiny SR (</w:t>
      </w:r>
      <w:proofErr w:type="spellStart"/>
      <w:r>
        <w:t>Laktišová</w:t>
      </w:r>
      <w:proofErr w:type="spellEnd"/>
      <w:r>
        <w:t>, S., 2019)</w:t>
      </w:r>
    </w:p>
    <w:p w:rsidR="00F53B0B" w:rsidRDefault="00D07094">
      <w:pPr>
        <w:ind w:left="-5" w:right="0"/>
      </w:pPr>
      <w:r>
        <w:t>Komentár k Zákonu o náhrade za bolesť a náhrade za sťaženie spoločenského uplatnenia (</w:t>
      </w:r>
      <w:proofErr w:type="spellStart"/>
      <w:r>
        <w:t>Volčko</w:t>
      </w:r>
      <w:proofErr w:type="spellEnd"/>
      <w:r>
        <w:t xml:space="preserve">, V., </w:t>
      </w:r>
      <w:proofErr w:type="spellStart"/>
      <w:r>
        <w:t>Pázmány</w:t>
      </w:r>
      <w:proofErr w:type="spellEnd"/>
      <w:r>
        <w:t xml:space="preserve">, T., Tomková, K., </w:t>
      </w:r>
      <w:proofErr w:type="spellStart"/>
      <w:r>
        <w:t>Onderková</w:t>
      </w:r>
      <w:proofErr w:type="spellEnd"/>
      <w:r>
        <w:t>, L., 2018)</w:t>
      </w:r>
    </w:p>
    <w:p w:rsidR="00F53B0B" w:rsidRDefault="00D07094">
      <w:pPr>
        <w:ind w:left="-5" w:right="0"/>
      </w:pPr>
      <w:r>
        <w:t>Komentár k Zákonu o pomoci v hmotnej núdzi (</w:t>
      </w:r>
      <w:proofErr w:type="spellStart"/>
      <w:r>
        <w:t>Laktišová</w:t>
      </w:r>
      <w:proofErr w:type="spellEnd"/>
      <w:r>
        <w:t>, S., 2019)</w:t>
      </w:r>
    </w:p>
    <w:p w:rsidR="00F53B0B" w:rsidRDefault="00D07094">
      <w:pPr>
        <w:ind w:left="-5" w:right="0"/>
      </w:pPr>
      <w:r>
        <w:t>Komentár k Zákonu o prídavku na dieťa (</w:t>
      </w:r>
      <w:proofErr w:type="spellStart"/>
      <w:r>
        <w:t>Cisáriková</w:t>
      </w:r>
      <w:proofErr w:type="spellEnd"/>
      <w:r>
        <w:t>, E., 2019)</w:t>
      </w:r>
    </w:p>
    <w:p w:rsidR="00F53B0B" w:rsidRDefault="00D07094">
      <w:pPr>
        <w:ind w:left="-5" w:right="0"/>
      </w:pPr>
      <w:r>
        <w:t>Komentár k Zákonu o príspevkoch na podporu náhradnej starostlivosti o dieťa (</w:t>
      </w:r>
      <w:proofErr w:type="spellStart"/>
      <w:r>
        <w:t>Cisáriková</w:t>
      </w:r>
      <w:proofErr w:type="spellEnd"/>
      <w:r>
        <w:t>, E., 2019)</w:t>
      </w:r>
    </w:p>
    <w:p w:rsidR="00F53B0B" w:rsidRDefault="00D07094">
      <w:pPr>
        <w:ind w:left="-5" w:right="0"/>
      </w:pPr>
      <w:r>
        <w:t>Komentár k Zákonu o príspevku na starostlivosť o dieťa (</w:t>
      </w:r>
      <w:proofErr w:type="spellStart"/>
      <w:r>
        <w:t>Cisáriková</w:t>
      </w:r>
      <w:proofErr w:type="spellEnd"/>
      <w:r>
        <w:t>, E., 2019)</w:t>
      </w:r>
    </w:p>
    <w:p w:rsidR="00F53B0B" w:rsidRDefault="00D07094">
      <w:pPr>
        <w:ind w:left="-5" w:right="0"/>
      </w:pPr>
      <w:r>
        <w:t>Komentár k Zákonu o príspevku pri narodení dieťaťa (</w:t>
      </w:r>
      <w:proofErr w:type="spellStart"/>
      <w:r>
        <w:t>Cisáriková</w:t>
      </w:r>
      <w:proofErr w:type="spellEnd"/>
      <w:r>
        <w:t>, E., 2019)</w:t>
      </w:r>
    </w:p>
    <w:p w:rsidR="00F53B0B" w:rsidRDefault="00D07094">
      <w:pPr>
        <w:ind w:left="-5" w:right="0"/>
      </w:pPr>
      <w:r>
        <w:t>Komentár k Zákonu o rodičovskom príspevku (</w:t>
      </w:r>
      <w:proofErr w:type="spellStart"/>
      <w:r>
        <w:t>Cisáriková</w:t>
      </w:r>
      <w:proofErr w:type="spellEnd"/>
      <w:r>
        <w:t>, E., 2019)</w:t>
      </w:r>
    </w:p>
    <w:p w:rsidR="00F53B0B" w:rsidRDefault="00D07094">
      <w:pPr>
        <w:ind w:left="-5" w:right="0"/>
      </w:pPr>
      <w:r>
        <w:lastRenderedPageBreak/>
        <w:t>Komentár k Zákonu o životnom minime (</w:t>
      </w:r>
      <w:proofErr w:type="spellStart"/>
      <w:r>
        <w:t>Laktišová</w:t>
      </w:r>
      <w:proofErr w:type="spellEnd"/>
      <w:r>
        <w:t>, S., 2019)</w:t>
      </w:r>
    </w:p>
    <w:p w:rsidR="00F53B0B" w:rsidRDefault="00D07094">
      <w:pPr>
        <w:ind w:left="-5" w:right="0"/>
      </w:pPr>
      <w:r>
        <w:t>Monografia: Dôchodkové fondy vo svete a na Slovensku (</w:t>
      </w:r>
      <w:proofErr w:type="spellStart"/>
      <w:r>
        <w:t>Árendáš</w:t>
      </w:r>
      <w:proofErr w:type="spellEnd"/>
      <w:r>
        <w:t xml:space="preserve"> P., Chovancová B., </w:t>
      </w:r>
      <w:proofErr w:type="spellStart"/>
      <w:r>
        <w:t>Gvozdják</w:t>
      </w:r>
      <w:proofErr w:type="spellEnd"/>
      <w:r>
        <w:t xml:space="preserve"> V., 2017)</w:t>
      </w:r>
    </w:p>
    <w:p w:rsidR="00F53B0B" w:rsidRDefault="00D07094">
      <w:pPr>
        <w:ind w:left="-5" w:right="0"/>
      </w:pPr>
      <w:r>
        <w:t>Monografia: Dovolenka - pracovnoprávna a mzdová príručka (Matlovičová, I., 2016)</w:t>
      </w:r>
    </w:p>
    <w:p w:rsidR="00F53B0B" w:rsidRDefault="00D07094">
      <w:pPr>
        <w:ind w:left="-5" w:right="0"/>
      </w:pPr>
      <w:r>
        <w:t>Monografia: Mzdy profesionálne, 2. vydanie (Matlovičová, I., 2019)</w:t>
      </w:r>
    </w:p>
    <w:p w:rsidR="00F53B0B" w:rsidRDefault="00D07094">
      <w:pPr>
        <w:ind w:left="-5" w:right="0"/>
      </w:pPr>
      <w:r>
        <w:t>Monografia: Ochrana práv osôb so zdravotným postihnutím (Fedorová, K., 2019)</w:t>
      </w:r>
    </w:p>
    <w:p w:rsidR="00F53B0B" w:rsidRDefault="00D07094">
      <w:pPr>
        <w:ind w:left="-5" w:right="0"/>
      </w:pPr>
      <w:r>
        <w:t>Monografia: Osobitosti v mzdovej učtárni (Matlovičová, I., 2019)</w:t>
      </w:r>
    </w:p>
    <w:p w:rsidR="00F53B0B" w:rsidRDefault="00D07094">
      <w:pPr>
        <w:spacing w:after="178"/>
        <w:ind w:left="-5" w:right="0"/>
      </w:pPr>
      <w:r>
        <w:t>Otázky a odpovede z oblasti odvodov a miezd</w:t>
      </w:r>
    </w:p>
    <w:p w:rsidR="00F53B0B" w:rsidRDefault="00D07094">
      <w:pPr>
        <w:pStyle w:val="Nadpis1"/>
        <w:ind w:left="210" w:right="200"/>
      </w:pPr>
      <w:r>
        <w:t>Právo v zdravotníctve</w:t>
      </w:r>
    </w:p>
    <w:p w:rsidR="00F53B0B" w:rsidRDefault="00D07094">
      <w:pPr>
        <w:ind w:left="-5" w:right="0"/>
      </w:pPr>
      <w:r>
        <w:t>Časopis: Právo a manažment v zdravotníctve s archívom</w:t>
      </w:r>
    </w:p>
    <w:p w:rsidR="00F53B0B" w:rsidRDefault="00D07094">
      <w:pPr>
        <w:ind w:left="-5" w:right="0"/>
      </w:pPr>
      <w:proofErr w:type="spellStart"/>
      <w:r>
        <w:t>Health</w:t>
      </w:r>
      <w:proofErr w:type="spellEnd"/>
    </w:p>
    <w:p w:rsidR="00F53B0B" w:rsidRDefault="00D07094">
      <w:pPr>
        <w:ind w:left="-5" w:right="0"/>
      </w:pPr>
      <w:r>
        <w:t>Monografia: Lekár verzus legislatíva (Doktor, Z., 2012) - zdarma</w:t>
      </w:r>
    </w:p>
    <w:p w:rsidR="00F53B0B" w:rsidRDefault="00D07094">
      <w:pPr>
        <w:ind w:left="-5" w:right="0"/>
      </w:pPr>
      <w:r>
        <w:t xml:space="preserve">Monografia: Mediácia v zdravotníctve (František </w:t>
      </w:r>
      <w:proofErr w:type="spellStart"/>
      <w:r>
        <w:t>Kutlík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Monografia: Pracovnoprávne vzťahy v zdravotníctve (Švec, M., Horecký, J., </w:t>
      </w:r>
      <w:proofErr w:type="spellStart"/>
      <w:r>
        <w:t>Madleňák</w:t>
      </w:r>
      <w:proofErr w:type="spellEnd"/>
      <w:r>
        <w:t>, A., 2019)</w:t>
      </w:r>
    </w:p>
    <w:p w:rsidR="00F53B0B" w:rsidRDefault="00D07094">
      <w:pPr>
        <w:ind w:left="-5" w:right="0"/>
      </w:pPr>
      <w:r>
        <w:t>Monografia: Súčasné dimenzie právnej zodpovednosti v medicíne a zdravotníctve (</w:t>
      </w:r>
      <w:proofErr w:type="spellStart"/>
      <w:r>
        <w:t>Kádek</w:t>
      </w:r>
      <w:proofErr w:type="spellEnd"/>
      <w:r>
        <w:t>, P. 2014)</w:t>
      </w:r>
    </w:p>
    <w:p w:rsidR="00F53B0B" w:rsidRDefault="00D07094">
      <w:pPr>
        <w:ind w:left="-5" w:right="0"/>
      </w:pPr>
      <w:r>
        <w:t>Monografia: Trestné právo v zdravotníctve (</w:t>
      </w:r>
      <w:proofErr w:type="spellStart"/>
      <w:r>
        <w:t>Kádek</w:t>
      </w:r>
      <w:proofErr w:type="spellEnd"/>
      <w:r>
        <w:t>, P., 2018)</w:t>
      </w:r>
    </w:p>
    <w:p w:rsidR="00F53B0B" w:rsidRDefault="00D07094">
      <w:pPr>
        <w:ind w:left="-5" w:right="0"/>
      </w:pPr>
      <w:r>
        <w:t>Monografia: Zdravotnícky manažment a financovanie (</w:t>
      </w:r>
      <w:proofErr w:type="spellStart"/>
      <w:r>
        <w:t>Ozorovský</w:t>
      </w:r>
      <w:proofErr w:type="spellEnd"/>
      <w:r>
        <w:t>, V., Vojteková, I., 2016)</w:t>
      </w:r>
    </w:p>
    <w:p w:rsidR="00F53B0B" w:rsidRDefault="00D07094">
      <w:pPr>
        <w:spacing w:after="176"/>
        <w:ind w:left="-5" w:right="0"/>
      </w:pPr>
      <w:r>
        <w:t>Otázky a odpovede z oblasti zdravotníctva</w:t>
      </w:r>
    </w:p>
    <w:p w:rsidR="00F53B0B" w:rsidRDefault="00D07094">
      <w:pPr>
        <w:pStyle w:val="Nadpis1"/>
        <w:ind w:left="210" w:right="200"/>
      </w:pPr>
      <w:r>
        <w:t>Právo životného prostredia</w:t>
      </w:r>
    </w:p>
    <w:p w:rsidR="00F53B0B" w:rsidRDefault="00D07094">
      <w:pPr>
        <w:ind w:left="-5" w:right="0"/>
      </w:pPr>
      <w:r>
        <w:t>Časopis: Odpady s archívom (Wolters Kluwer)</w:t>
      </w:r>
    </w:p>
    <w:p w:rsidR="00F53B0B" w:rsidRDefault="00D07094">
      <w:pPr>
        <w:ind w:left="-5" w:right="0"/>
      </w:pPr>
      <w:r>
        <w:t>Judikatúra vo veciach ochrany životného prostredia</w:t>
      </w:r>
    </w:p>
    <w:p w:rsidR="00F53B0B" w:rsidRDefault="00D07094">
      <w:pPr>
        <w:ind w:left="-5" w:right="0"/>
      </w:pPr>
      <w:r>
        <w:t>Komentár k Zákonu o integrovanej prevencii</w:t>
      </w:r>
    </w:p>
    <w:p w:rsidR="00F53B0B" w:rsidRDefault="00D07094">
      <w:pPr>
        <w:ind w:left="-5" w:right="0"/>
      </w:pPr>
      <w:r>
        <w:t xml:space="preserve">Komentár k Zákonu o lesoch (Marcela </w:t>
      </w:r>
      <w:proofErr w:type="spellStart"/>
      <w:r>
        <w:t>Tittlová</w:t>
      </w:r>
      <w:proofErr w:type="spellEnd"/>
      <w:r>
        <w:t xml:space="preserve">, Peter </w:t>
      </w:r>
      <w:proofErr w:type="spellStart"/>
      <w:r>
        <w:t>Papáček</w:t>
      </w:r>
      <w:proofErr w:type="spellEnd"/>
      <w:r>
        <w:t>, 2018)</w:t>
      </w:r>
    </w:p>
    <w:p w:rsidR="00F53B0B" w:rsidRDefault="00D07094">
      <w:pPr>
        <w:ind w:left="-5" w:right="0"/>
      </w:pPr>
      <w:r>
        <w:t>Komentár k Zákonu o odpadoch - praktický komentár (Takáč, P.)</w:t>
      </w:r>
    </w:p>
    <w:p w:rsidR="00F53B0B" w:rsidRDefault="00D07094">
      <w:pPr>
        <w:ind w:left="-5" w:right="0"/>
      </w:pPr>
      <w:r>
        <w:t>Komentár k Zákonu o odpadoch (Gašparíková, B., Takáč, P.)</w:t>
      </w:r>
    </w:p>
    <w:p w:rsidR="00F53B0B" w:rsidRDefault="00D07094">
      <w:pPr>
        <w:ind w:left="-5" w:right="0"/>
      </w:pPr>
      <w:r>
        <w:t>Komentár k Zákonu o ochrane prírody a krajiny (B. Múčková a kol., 2018)</w:t>
      </w:r>
    </w:p>
    <w:p w:rsidR="00F53B0B" w:rsidRDefault="00D07094">
      <w:pPr>
        <w:ind w:left="-5" w:right="0"/>
      </w:pPr>
      <w:r>
        <w:t>Komentár k Zákonu o poplatkoch za uloženie odpadov (Balog, B.)</w:t>
      </w:r>
    </w:p>
    <w:p w:rsidR="00F53B0B" w:rsidRDefault="00D07094">
      <w:pPr>
        <w:ind w:left="-5" w:right="4347"/>
      </w:pPr>
      <w:r>
        <w:t xml:space="preserve">Komentár k Zákonu o posudzovaní vplyvov na životné prostredie Komentár k Zákonu o štátnej správe starostlivosti o živ. </w:t>
      </w:r>
      <w:proofErr w:type="spellStart"/>
      <w:r>
        <w:t>Prostr</w:t>
      </w:r>
      <w:proofErr w:type="spellEnd"/>
      <w:r>
        <w:t>.</w:t>
      </w:r>
    </w:p>
    <w:p w:rsidR="00F53B0B" w:rsidRDefault="00D07094">
      <w:pPr>
        <w:spacing w:after="176"/>
        <w:ind w:left="-5" w:right="0"/>
      </w:pPr>
      <w:r>
        <w:t xml:space="preserve">Preklady: Zákon o posudzovaní vplyvov na ŽP č. 24/2006 </w:t>
      </w:r>
      <w:proofErr w:type="spellStart"/>
      <w:r>
        <w:t>Z.z</w:t>
      </w:r>
      <w:proofErr w:type="spellEnd"/>
      <w:r>
        <w:t>. v angličtine</w:t>
      </w:r>
    </w:p>
    <w:p w:rsidR="00F53B0B" w:rsidRDefault="00D07094">
      <w:pPr>
        <w:pStyle w:val="Nadpis1"/>
        <w:ind w:left="210" w:right="200"/>
      </w:pPr>
      <w:r>
        <w:t>Regulácia sieťových odvetví</w:t>
      </w:r>
    </w:p>
    <w:p w:rsidR="00F53B0B" w:rsidRDefault="00D07094">
      <w:pPr>
        <w:ind w:left="-5" w:right="0"/>
      </w:pPr>
      <w:r>
        <w:t xml:space="preserve">Komentár k Zákonu o energetike – praktický komentár (Balog, B., </w:t>
      </w:r>
      <w:proofErr w:type="spellStart"/>
      <w:r>
        <w:t>Hanulák</w:t>
      </w:r>
      <w:proofErr w:type="spellEnd"/>
      <w:r>
        <w:t xml:space="preserve">, R., </w:t>
      </w:r>
      <w:proofErr w:type="spellStart"/>
      <w:r>
        <w:t>Halák</w:t>
      </w:r>
      <w:proofErr w:type="spellEnd"/>
      <w:r>
        <w:t xml:space="preserve">, M., </w:t>
      </w:r>
      <w:proofErr w:type="spellStart"/>
      <w:r>
        <w:t>Dudlák</w:t>
      </w:r>
      <w:proofErr w:type="spellEnd"/>
      <w:r>
        <w:t>, M.)</w:t>
      </w:r>
    </w:p>
    <w:p w:rsidR="00F53B0B" w:rsidRDefault="00D07094">
      <w:pPr>
        <w:ind w:left="-5" w:right="0"/>
      </w:pPr>
      <w:r>
        <w:t>Komentár k Zákonu o podpore obnoviteľných zdrojov energie a vysoko účinnej kombinovanej výroby (</w:t>
      </w:r>
      <w:proofErr w:type="spellStart"/>
      <w:r>
        <w:t>Ferencz</w:t>
      </w:r>
      <w:proofErr w:type="spellEnd"/>
      <w:r>
        <w:t>, V., Petrovič, J., Balog, B., Novák, J.)</w:t>
      </w:r>
    </w:p>
    <w:p w:rsidR="00F53B0B" w:rsidRDefault="00D07094">
      <w:pPr>
        <w:spacing w:after="176"/>
        <w:ind w:left="-5" w:right="0"/>
      </w:pPr>
      <w:r>
        <w:t xml:space="preserve">Komentár k Zákonu o regulácii v sieťových odvetviach (Peter </w:t>
      </w:r>
      <w:proofErr w:type="spellStart"/>
      <w:r>
        <w:t>Ikrényi</w:t>
      </w:r>
      <w:proofErr w:type="spellEnd"/>
      <w:r>
        <w:t>, Matúš Ľahký, Roman Prekop, 2017)</w:t>
      </w:r>
    </w:p>
    <w:p w:rsidR="00F53B0B" w:rsidRDefault="00D07094">
      <w:pPr>
        <w:pStyle w:val="Nadpis1"/>
        <w:ind w:left="210" w:right="200"/>
      </w:pPr>
      <w:r>
        <w:t>Samospráva</w:t>
      </w:r>
    </w:p>
    <w:p w:rsidR="00F53B0B" w:rsidRDefault="00D07094">
      <w:pPr>
        <w:ind w:left="-5" w:right="0"/>
      </w:pPr>
      <w:r>
        <w:t>Časopis: Právo pre ROPO a obce a Účtovníctvo ROPO a obcí v praxi (Wolters Kluwer)</w:t>
      </w:r>
    </w:p>
    <w:p w:rsidR="00F53B0B" w:rsidRDefault="00D07094">
      <w:pPr>
        <w:ind w:left="-5" w:right="0"/>
      </w:pPr>
      <w:r>
        <w:t>Komentár k Zákonu o finančnej kontrole a audite</w:t>
      </w:r>
    </w:p>
    <w:p w:rsidR="00F53B0B" w:rsidRDefault="00D07094">
      <w:pPr>
        <w:ind w:left="-5" w:right="0"/>
      </w:pPr>
      <w:r>
        <w:t>Komentár k Zákonu o majetkovoprávnom usporiadaní pozemkov pod stavbami (</w:t>
      </w:r>
      <w:proofErr w:type="spellStart"/>
      <w:r>
        <w:t>Gallová</w:t>
      </w:r>
      <w:proofErr w:type="spellEnd"/>
      <w:r>
        <w:t>, J., 2018)</w:t>
      </w:r>
    </w:p>
    <w:p w:rsidR="00F53B0B" w:rsidRDefault="00D07094">
      <w:pPr>
        <w:ind w:left="-5" w:right="0"/>
      </w:pPr>
      <w:r>
        <w:t xml:space="preserve">Komentár k Zákonu o miestnom poplatku za rozvoj (Juraj </w:t>
      </w:r>
      <w:proofErr w:type="spellStart"/>
      <w:r>
        <w:t>Říha</w:t>
      </w:r>
      <w:proofErr w:type="spellEnd"/>
      <w:r>
        <w:t>, 2017)</w:t>
      </w:r>
    </w:p>
    <w:p w:rsidR="00F53B0B" w:rsidRDefault="00D07094">
      <w:pPr>
        <w:ind w:left="-5" w:right="0"/>
      </w:pPr>
      <w:r>
        <w:t>Komentár k Zákonu o obecnom zriadení</w:t>
      </w:r>
    </w:p>
    <w:p w:rsidR="00F53B0B" w:rsidRDefault="00D07094">
      <w:pPr>
        <w:ind w:left="-5" w:right="0"/>
      </w:pPr>
      <w:r>
        <w:t>Komentár k Zákonu o organizovaní verejných kultúrnych podujatí</w:t>
      </w:r>
    </w:p>
    <w:p w:rsidR="00F53B0B" w:rsidRDefault="00D07094">
      <w:pPr>
        <w:ind w:left="-5" w:right="0"/>
      </w:pPr>
      <w:r>
        <w:t>Komentár k Zákonu o organizovaní verejných športových podujatí</w:t>
      </w:r>
    </w:p>
    <w:p w:rsidR="00F53B0B" w:rsidRDefault="00D07094">
      <w:pPr>
        <w:ind w:left="-5" w:right="0"/>
      </w:pPr>
      <w:r>
        <w:t>Komentár k Zákonu o podmienkach predaja výrobkov na trhových miestach</w:t>
      </w:r>
    </w:p>
    <w:p w:rsidR="00F53B0B" w:rsidRDefault="00D07094">
      <w:pPr>
        <w:ind w:left="-5" w:right="0"/>
      </w:pPr>
      <w:r>
        <w:t xml:space="preserve">Komentár k Zákonu o podmienkach výkonu volebného práva (Marek </w:t>
      </w:r>
      <w:proofErr w:type="spellStart"/>
      <w:r>
        <w:t>Domin</w:t>
      </w:r>
      <w:proofErr w:type="spellEnd"/>
      <w:r>
        <w:t>, 2018)</w:t>
      </w:r>
    </w:p>
    <w:p w:rsidR="00F53B0B" w:rsidRDefault="00D07094">
      <w:pPr>
        <w:ind w:left="-5" w:right="0"/>
      </w:pPr>
      <w:r>
        <w:t>Komentár k Zákonu o rozpočtových pravidlách územnej samosprávy</w:t>
      </w:r>
    </w:p>
    <w:p w:rsidR="00F53B0B" w:rsidRDefault="00D07094">
      <w:pPr>
        <w:ind w:left="-5" w:right="0"/>
      </w:pPr>
      <w:r>
        <w:t>Komentár k Zákonu o rozpočtových pravidlách verejnej správy</w:t>
      </w:r>
    </w:p>
    <w:p w:rsidR="00F53B0B" w:rsidRDefault="00D07094">
      <w:pPr>
        <w:ind w:left="-5" w:right="0"/>
      </w:pPr>
      <w:r>
        <w:t>Komentár k Zákonu o volebnej kampani - komentár (</w:t>
      </w:r>
      <w:proofErr w:type="spellStart"/>
      <w:r>
        <w:t>Domin</w:t>
      </w:r>
      <w:proofErr w:type="spellEnd"/>
      <w:r>
        <w:t>, M., 2019)</w:t>
      </w:r>
    </w:p>
    <w:p w:rsidR="00F53B0B" w:rsidRDefault="00D07094">
      <w:pPr>
        <w:ind w:left="-5" w:right="0"/>
      </w:pPr>
      <w:r>
        <w:t>Monografia: Ako sa pripraviť na audit v mestách a obciach (</w:t>
      </w:r>
      <w:proofErr w:type="spellStart"/>
      <w:r>
        <w:t>Majorová</w:t>
      </w:r>
      <w:proofErr w:type="spellEnd"/>
      <w:r>
        <w:t xml:space="preserve"> M. a spol., 2015)</w:t>
      </w:r>
    </w:p>
    <w:p w:rsidR="00F53B0B" w:rsidRDefault="00D07094">
      <w:pPr>
        <w:ind w:left="-5" w:right="0"/>
      </w:pPr>
      <w:r>
        <w:t xml:space="preserve">Monografia: Ako sa pripraviť na kontrolu v samospráve (Konečná </w:t>
      </w:r>
      <w:proofErr w:type="spellStart"/>
      <w:r>
        <w:t>Veverková</w:t>
      </w:r>
      <w:proofErr w:type="spellEnd"/>
      <w:r>
        <w:t>, I., 2017)</w:t>
      </w:r>
    </w:p>
    <w:p w:rsidR="00F53B0B" w:rsidRDefault="00D07094">
      <w:pPr>
        <w:ind w:left="-5" w:right="0"/>
      </w:pPr>
      <w:r>
        <w:lastRenderedPageBreak/>
        <w:t>Monografia: Ekonomické minimum hlavného kontrolóra (</w:t>
      </w:r>
      <w:proofErr w:type="spellStart"/>
      <w:r>
        <w:t>Veverková</w:t>
      </w:r>
      <w:proofErr w:type="spellEnd"/>
      <w:r>
        <w:t>, I., 2013)</w:t>
      </w:r>
    </w:p>
    <w:p w:rsidR="00F53B0B" w:rsidRDefault="00D07094">
      <w:pPr>
        <w:ind w:left="-5" w:right="0"/>
      </w:pPr>
      <w:r>
        <w:t>Monografia: Ekonomické minimum starostu (</w:t>
      </w:r>
      <w:proofErr w:type="spellStart"/>
      <w:r>
        <w:t>Veverková</w:t>
      </w:r>
      <w:proofErr w:type="spellEnd"/>
      <w:r>
        <w:t>, I., 2015)</w:t>
      </w:r>
    </w:p>
    <w:p w:rsidR="00F53B0B" w:rsidRDefault="00D07094">
      <w:pPr>
        <w:ind w:left="-5" w:right="0"/>
      </w:pPr>
      <w:r>
        <w:t>Monografia: Kompetenčné právo v obecnej samospráve - Konfliktné oblasti (</w:t>
      </w:r>
      <w:proofErr w:type="spellStart"/>
      <w:r>
        <w:t>Tekeli</w:t>
      </w:r>
      <w:proofErr w:type="spellEnd"/>
      <w:r>
        <w:t>, 2016)</w:t>
      </w:r>
    </w:p>
    <w:p w:rsidR="00F53B0B" w:rsidRDefault="00D07094">
      <w:pPr>
        <w:ind w:left="-5" w:right="0"/>
      </w:pPr>
      <w:r>
        <w:t>Monografia: Kvalita samosprávneho manažmentu na miestnej úrovni (</w:t>
      </w:r>
      <w:proofErr w:type="spellStart"/>
      <w:r>
        <w:t>Belajová</w:t>
      </w:r>
      <w:proofErr w:type="spellEnd"/>
      <w:r>
        <w:t>, A. a kol., 2014)</w:t>
      </w:r>
    </w:p>
    <w:p w:rsidR="00F53B0B" w:rsidRDefault="00D07094">
      <w:pPr>
        <w:ind w:left="-5" w:right="0"/>
      </w:pPr>
      <w:r>
        <w:t>Monografia: Možnosti merania bezpečnosti občanov v podmienka územných celkov SR pre verejnú správu (Kováč, M., 2016) zdarma</w:t>
      </w:r>
    </w:p>
    <w:p w:rsidR="00F53B0B" w:rsidRDefault="00D07094">
      <w:pPr>
        <w:ind w:left="-5" w:right="0"/>
      </w:pPr>
      <w:r>
        <w:t xml:space="preserve">Monografia: Nakladanie s majetkom obce (J. </w:t>
      </w:r>
      <w:proofErr w:type="spellStart"/>
      <w:r>
        <w:t>Tekeli</w:t>
      </w:r>
      <w:proofErr w:type="spellEnd"/>
      <w:r>
        <w:t>, 2018)</w:t>
      </w:r>
    </w:p>
    <w:p w:rsidR="00F53B0B" w:rsidRDefault="00D07094">
      <w:pPr>
        <w:ind w:left="-5" w:right="0"/>
      </w:pPr>
      <w:r>
        <w:t>Monografia: Nové pravidlá odmeňovania v obci (</w:t>
      </w:r>
      <w:proofErr w:type="spellStart"/>
      <w:r>
        <w:t>Tekeli</w:t>
      </w:r>
      <w:proofErr w:type="spellEnd"/>
      <w:r>
        <w:t>, J., 2016)</w:t>
      </w:r>
    </w:p>
    <w:p w:rsidR="00F53B0B" w:rsidRDefault="00D07094">
      <w:pPr>
        <w:ind w:left="-5" w:right="0"/>
      </w:pPr>
      <w:r>
        <w:t>Monografia: Praktický výkon finančnej kontroly vo verejnej správe (Sýkora, J., 2016)</w:t>
      </w:r>
    </w:p>
    <w:p w:rsidR="00F53B0B" w:rsidRDefault="00D07094">
      <w:pPr>
        <w:ind w:left="-5" w:right="0"/>
      </w:pPr>
      <w:r>
        <w:t>Monografia: Reflexná metóda a manuál reflexnej analýzy pre verejnú správu (2016) - zdarma</w:t>
      </w:r>
    </w:p>
    <w:p w:rsidR="00F53B0B" w:rsidRDefault="00D07094">
      <w:pPr>
        <w:ind w:left="-5" w:right="0"/>
      </w:pPr>
      <w:r>
        <w:t>Monografia: Reklamné stavby podľa stavebného zákona (H. Spišiaková, 2018)</w:t>
      </w:r>
    </w:p>
    <w:p w:rsidR="00F53B0B" w:rsidRDefault="00D07094">
      <w:pPr>
        <w:ind w:left="-5" w:right="0"/>
      </w:pPr>
      <w:r>
        <w:t xml:space="preserve">Monografia: Rozpočet obce a vyššieho územného celku (Ingrid Konečná </w:t>
      </w:r>
      <w:proofErr w:type="spellStart"/>
      <w:r>
        <w:t>Veverková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Monografia: Rozpočtové pravidlá v praxi (Konečná </w:t>
      </w:r>
      <w:proofErr w:type="spellStart"/>
      <w:r>
        <w:t>Veverková</w:t>
      </w:r>
      <w:proofErr w:type="spellEnd"/>
      <w:r>
        <w:t xml:space="preserve"> I., 2018)</w:t>
      </w:r>
    </w:p>
    <w:p w:rsidR="00F53B0B" w:rsidRDefault="00D07094">
      <w:pPr>
        <w:ind w:left="-5" w:right="0"/>
      </w:pPr>
      <w:r>
        <w:t>Monografia: Slobodný prístup k informáciám - povinnosti obcí a miest (</w:t>
      </w:r>
      <w:proofErr w:type="spellStart"/>
      <w:r>
        <w:t>Soldán</w:t>
      </w:r>
      <w:proofErr w:type="spellEnd"/>
      <w:r>
        <w:t>, A., 2015)</w:t>
      </w:r>
    </w:p>
    <w:p w:rsidR="00F53B0B" w:rsidRDefault="00D07094">
      <w:pPr>
        <w:ind w:left="-5" w:right="0"/>
      </w:pPr>
      <w:r>
        <w:t xml:space="preserve">Monografia: </w:t>
      </w:r>
      <w:proofErr w:type="spellStart"/>
      <w:r>
        <w:t>Smart</w:t>
      </w:r>
      <w:proofErr w:type="spellEnd"/>
      <w:r>
        <w:t xml:space="preserve"> regióny v Slovenskej republike (</w:t>
      </w:r>
      <w:proofErr w:type="spellStart"/>
      <w:r>
        <w:t>Pauhofová</w:t>
      </w:r>
      <w:proofErr w:type="spellEnd"/>
      <w:r>
        <w:t xml:space="preserve">, I., </w:t>
      </w:r>
      <w:proofErr w:type="spellStart"/>
      <w:r>
        <w:t>Staněk</w:t>
      </w:r>
      <w:proofErr w:type="spellEnd"/>
      <w:r>
        <w:t xml:space="preserve">, P., </w:t>
      </w:r>
      <w:proofErr w:type="spellStart"/>
      <w:r>
        <w:t>Stehlíková</w:t>
      </w:r>
      <w:proofErr w:type="spellEnd"/>
      <w:r>
        <w:t>, B., 2019)</w:t>
      </w:r>
    </w:p>
    <w:p w:rsidR="00F53B0B" w:rsidRDefault="00D07094">
      <w:pPr>
        <w:ind w:left="-5" w:right="0"/>
      </w:pPr>
      <w:r>
        <w:t>Monografia: Sprievodca miestnou samosprávou (</w:t>
      </w:r>
      <w:proofErr w:type="spellStart"/>
      <w:r>
        <w:t>Briestenský</w:t>
      </w:r>
      <w:proofErr w:type="spellEnd"/>
      <w:r>
        <w:t>, L., 2018)</w:t>
      </w:r>
    </w:p>
    <w:p w:rsidR="00F53B0B" w:rsidRDefault="00D07094">
      <w:pPr>
        <w:ind w:left="-5" w:right="0"/>
      </w:pPr>
      <w:r>
        <w:t>Monografia: Susedské spory v obci (2017)</w:t>
      </w:r>
    </w:p>
    <w:p w:rsidR="00F53B0B" w:rsidRDefault="00D07094">
      <w:pPr>
        <w:ind w:left="-5" w:right="0"/>
      </w:pPr>
      <w:r>
        <w:t>Monografia: Teória, riadenie a organizácia verejnej správy (</w:t>
      </w:r>
      <w:proofErr w:type="spellStart"/>
      <w:r>
        <w:t>Hamalová</w:t>
      </w:r>
      <w:proofErr w:type="spellEnd"/>
      <w:r>
        <w:t>, M. a kol., 2014) - zdarma</w:t>
      </w:r>
    </w:p>
    <w:p w:rsidR="00F53B0B" w:rsidRDefault="00D07094">
      <w:pPr>
        <w:ind w:left="-5" w:right="0"/>
      </w:pPr>
      <w:r>
        <w:t>Monografia: Tretia etapa decentralizácie verejnej správy na Slovensku (</w:t>
      </w:r>
      <w:proofErr w:type="spellStart"/>
      <w:r>
        <w:t>Nižňanský</w:t>
      </w:r>
      <w:proofErr w:type="spellEnd"/>
      <w:r>
        <w:t>, V. a kol., 2014) - zdarma</w:t>
      </w:r>
    </w:p>
    <w:p w:rsidR="00F53B0B" w:rsidRDefault="00D07094">
      <w:pPr>
        <w:ind w:left="-5" w:right="0"/>
      </w:pPr>
      <w:r>
        <w:t>Monografia: Všeobecnosť volebného práva (</w:t>
      </w:r>
      <w:proofErr w:type="spellStart"/>
      <w:r>
        <w:t>Domin</w:t>
      </w:r>
      <w:proofErr w:type="spellEnd"/>
      <w:r>
        <w:t xml:space="preserve"> M., 2018)</w:t>
      </w:r>
    </w:p>
    <w:p w:rsidR="00F53B0B" w:rsidRDefault="00D07094">
      <w:pPr>
        <w:ind w:left="-5" w:right="0"/>
      </w:pPr>
      <w:r>
        <w:t>Monografia: Výkladový slovník pre verejnú správu (</w:t>
      </w:r>
      <w:proofErr w:type="spellStart"/>
      <w:r>
        <w:t>Cibáková</w:t>
      </w:r>
      <w:proofErr w:type="spellEnd"/>
      <w:r>
        <w:t>, V. a kol., 2016) - zdarma</w:t>
      </w:r>
    </w:p>
    <w:p w:rsidR="00F53B0B" w:rsidRDefault="00D07094">
      <w:pPr>
        <w:ind w:left="-5" w:right="0"/>
      </w:pPr>
      <w:r>
        <w:t>Monografia: Základy verejnej správy (</w:t>
      </w:r>
      <w:proofErr w:type="spellStart"/>
      <w:r>
        <w:t>Klimovský</w:t>
      </w:r>
      <w:proofErr w:type="spellEnd"/>
      <w:r>
        <w:t>, D., 2014) - zdarma</w:t>
      </w:r>
    </w:p>
    <w:p w:rsidR="00F53B0B" w:rsidRDefault="00D07094">
      <w:pPr>
        <w:ind w:left="-5" w:right="0"/>
      </w:pPr>
      <w:r>
        <w:t xml:space="preserve">Monografia: Záverečný účet obce a vyššieho územného celku (Konečná </w:t>
      </w:r>
      <w:proofErr w:type="spellStart"/>
      <w:r>
        <w:t>Veverková</w:t>
      </w:r>
      <w:proofErr w:type="spellEnd"/>
      <w:r>
        <w:t>, I., 2017)</w:t>
      </w:r>
    </w:p>
    <w:p w:rsidR="00F53B0B" w:rsidRDefault="00D07094">
      <w:pPr>
        <w:ind w:left="-5" w:right="0"/>
      </w:pPr>
      <w:r>
        <w:t>Otázky a odpovede z oblasti verejnej správy</w:t>
      </w:r>
    </w:p>
    <w:p w:rsidR="00F53B0B" w:rsidRDefault="00D07094">
      <w:pPr>
        <w:ind w:left="-5" w:right="0"/>
      </w:pPr>
      <w:r>
        <w:t>Všeobecne záväzné nariadenia Banskobystrického kraja</w:t>
      </w:r>
    </w:p>
    <w:p w:rsidR="00F53B0B" w:rsidRDefault="00D07094">
      <w:pPr>
        <w:ind w:left="-5" w:right="0"/>
      </w:pPr>
      <w:r>
        <w:t>Všeobecne záväzné nariadenia Bratislavského kraja</w:t>
      </w:r>
    </w:p>
    <w:p w:rsidR="00F53B0B" w:rsidRDefault="00D07094">
      <w:pPr>
        <w:ind w:left="-5" w:right="0"/>
      </w:pPr>
      <w:r>
        <w:t>Všeobecne záväzné nariadenia Hlavného mesta SR Bratislavy</w:t>
      </w:r>
    </w:p>
    <w:p w:rsidR="00F53B0B" w:rsidRDefault="00D07094">
      <w:pPr>
        <w:ind w:left="-5" w:right="0"/>
      </w:pPr>
      <w:r>
        <w:t>Všeobecne záväzné nariadenia Košického kraja</w:t>
      </w:r>
    </w:p>
    <w:p w:rsidR="00F53B0B" w:rsidRDefault="00D07094">
      <w:pPr>
        <w:ind w:left="-5" w:right="0"/>
      </w:pPr>
      <w:r>
        <w:t>Všeobecne záväzné nariadenia Nitrianskeho kraja</w:t>
      </w:r>
    </w:p>
    <w:p w:rsidR="00F53B0B" w:rsidRDefault="00D07094">
      <w:pPr>
        <w:ind w:left="-5" w:right="0"/>
      </w:pPr>
      <w:r>
        <w:t>Všeobecne záväzné nariadenia Prešovského kraja</w:t>
      </w:r>
    </w:p>
    <w:p w:rsidR="00F53B0B" w:rsidRDefault="00D07094">
      <w:pPr>
        <w:ind w:left="-5" w:right="0"/>
      </w:pPr>
      <w:r>
        <w:t>Všeobecne záväzné nariadenia Trenčianskeho kraja</w:t>
      </w:r>
    </w:p>
    <w:p w:rsidR="00F53B0B" w:rsidRDefault="00D07094">
      <w:pPr>
        <w:ind w:left="-5" w:right="0"/>
      </w:pPr>
      <w:r>
        <w:t>Všeobecne záväzné nariadenia Trnavského kraja</w:t>
      </w:r>
    </w:p>
    <w:p w:rsidR="00F53B0B" w:rsidRDefault="00D07094">
      <w:pPr>
        <w:spacing w:after="183"/>
        <w:ind w:left="-5" w:right="0"/>
      </w:pPr>
      <w:r>
        <w:t>Všeobecne záväzné nariadenia Žilinský kraj</w:t>
      </w:r>
    </w:p>
    <w:p w:rsidR="00F53B0B" w:rsidRDefault="00D07094">
      <w:pPr>
        <w:pStyle w:val="Nadpis1"/>
        <w:ind w:left="210" w:right="200"/>
      </w:pPr>
      <w:r>
        <w:t>Súdy/Prokuratúra</w:t>
      </w:r>
    </w:p>
    <w:p w:rsidR="00F53B0B" w:rsidRDefault="00D07094">
      <w:pPr>
        <w:ind w:left="-5" w:right="0"/>
      </w:pPr>
      <w:r>
        <w:t xml:space="preserve">ČR - Monografia: </w:t>
      </w:r>
      <w:proofErr w:type="spellStart"/>
      <w:r>
        <w:t>Vylučující</w:t>
      </w:r>
      <w:proofErr w:type="spellEnd"/>
      <w:r>
        <w:t xml:space="preserve"> klauzule </w:t>
      </w:r>
      <w:proofErr w:type="spellStart"/>
      <w:r>
        <w:t>dle</w:t>
      </w:r>
      <w:proofErr w:type="spellEnd"/>
      <w:r>
        <w:t xml:space="preserve"> čl. 1F </w:t>
      </w:r>
      <w:proofErr w:type="spellStart"/>
      <w:r>
        <w:t>Úmluvy</w:t>
      </w:r>
      <w:proofErr w:type="spellEnd"/>
      <w:r>
        <w:t xml:space="preserve"> o </w:t>
      </w:r>
      <w:proofErr w:type="spellStart"/>
      <w:r>
        <w:t>právním</w:t>
      </w:r>
      <w:proofErr w:type="spellEnd"/>
      <w:r>
        <w:t xml:space="preserve"> postavení </w:t>
      </w:r>
      <w:proofErr w:type="spellStart"/>
      <w:r>
        <w:t>uprchlíků</w:t>
      </w:r>
      <w:proofErr w:type="spellEnd"/>
      <w:r>
        <w:t xml:space="preserve">: možnosti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osobám </w:t>
      </w:r>
      <w:proofErr w:type="spellStart"/>
      <w:r>
        <w:t>podezřelým</w:t>
      </w:r>
      <w:proofErr w:type="spellEnd"/>
      <w:r>
        <w:t xml:space="preserve"> z teror</w:t>
      </w:r>
    </w:p>
    <w:p w:rsidR="00F53B0B" w:rsidRDefault="00D07094">
      <w:pPr>
        <w:ind w:left="-5" w:right="0"/>
      </w:pPr>
      <w:r>
        <w:t>Judikatúra vo veciach azylu (</w:t>
      </w:r>
      <w:proofErr w:type="spellStart"/>
      <w:r>
        <w:t>Harajdič</w:t>
      </w:r>
      <w:proofErr w:type="spellEnd"/>
      <w:r>
        <w:t>, J.)</w:t>
      </w:r>
    </w:p>
    <w:p w:rsidR="00F53B0B" w:rsidRDefault="00D07094">
      <w:pPr>
        <w:ind w:left="-5" w:right="0"/>
      </w:pPr>
      <w:r>
        <w:t>Komentár k Nariadeniu Rady (EÚ) 2017/1939, kt.sa vykonáva posilnená spolupráca na účely zriadenia (</w:t>
      </w:r>
      <w:proofErr w:type="spellStart"/>
      <w:r>
        <w:t>A.Ondrejová</w:t>
      </w:r>
      <w:proofErr w:type="spellEnd"/>
      <w:r>
        <w:t>)</w:t>
      </w:r>
    </w:p>
    <w:p w:rsidR="00F53B0B" w:rsidRDefault="00D07094">
      <w:pPr>
        <w:ind w:left="-5" w:right="0"/>
      </w:pPr>
      <w:r>
        <w:t xml:space="preserve">Komentár k Zákonu o ochrane pred odpočúvaním (Marcela </w:t>
      </w:r>
      <w:proofErr w:type="spellStart"/>
      <w:r>
        <w:t>Tittlová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Komentár k Zákonu o Policajnom zbore (Marcela </w:t>
      </w:r>
      <w:proofErr w:type="spellStart"/>
      <w:r>
        <w:t>Tittlová</w:t>
      </w:r>
      <w:proofErr w:type="spellEnd"/>
      <w:r>
        <w:t xml:space="preserve">, Jozef </w:t>
      </w:r>
      <w:proofErr w:type="spellStart"/>
      <w:r>
        <w:t>Medelský</w:t>
      </w:r>
      <w:proofErr w:type="spellEnd"/>
      <w:r>
        <w:t>, 2017)</w:t>
      </w:r>
    </w:p>
    <w:p w:rsidR="00F53B0B" w:rsidRDefault="00D07094">
      <w:pPr>
        <w:ind w:left="-5" w:right="0"/>
      </w:pPr>
      <w:r>
        <w:t>Komentár k Zákonu o poľovníctve</w:t>
      </w:r>
    </w:p>
    <w:p w:rsidR="00F53B0B" w:rsidRDefault="00D07094">
      <w:pPr>
        <w:ind w:left="-5" w:right="0"/>
      </w:pPr>
      <w:r>
        <w:t>Komentár k Zákonu o strelných zbraniach (</w:t>
      </w:r>
      <w:proofErr w:type="spellStart"/>
      <w:r>
        <w:t>Solej</w:t>
      </w:r>
      <w:proofErr w:type="spellEnd"/>
      <w:r>
        <w:t xml:space="preserve"> A., </w:t>
      </w:r>
      <w:proofErr w:type="spellStart"/>
      <w:r>
        <w:t>Solejová</w:t>
      </w:r>
      <w:proofErr w:type="spellEnd"/>
      <w:r>
        <w:t xml:space="preserve"> T., 2017)</w:t>
      </w:r>
    </w:p>
    <w:p w:rsidR="00F53B0B" w:rsidRDefault="00D07094">
      <w:pPr>
        <w:ind w:left="-5" w:right="0"/>
      </w:pPr>
      <w:r>
        <w:t>Komentár k Zákonu o verejnom ochrancovi práv (</w:t>
      </w:r>
      <w:proofErr w:type="spellStart"/>
      <w:r>
        <w:t>Tittlová</w:t>
      </w:r>
      <w:proofErr w:type="spellEnd"/>
      <w:r>
        <w:t xml:space="preserve">, M., </w:t>
      </w:r>
      <w:proofErr w:type="spellStart"/>
      <w:r>
        <w:t>Doboš</w:t>
      </w:r>
      <w:proofErr w:type="spellEnd"/>
      <w:r>
        <w:t>, I., 2019)</w:t>
      </w:r>
    </w:p>
    <w:p w:rsidR="00F53B0B" w:rsidRDefault="00D07094">
      <w:pPr>
        <w:ind w:left="-5" w:right="0"/>
      </w:pPr>
      <w:r>
        <w:t xml:space="preserve">Komentár k Zákonu o výkone trestu odňatia slobody (Marcela </w:t>
      </w:r>
      <w:proofErr w:type="spellStart"/>
      <w:r>
        <w:t>Tittlová</w:t>
      </w:r>
      <w:proofErr w:type="spellEnd"/>
      <w:r>
        <w:t>, 2017)</w:t>
      </w:r>
    </w:p>
    <w:p w:rsidR="00F53B0B" w:rsidRDefault="00D07094">
      <w:pPr>
        <w:ind w:left="-5" w:right="0"/>
      </w:pPr>
      <w:r>
        <w:t xml:space="preserve">Komentár k Zákonu o výkone väzby (Marcela </w:t>
      </w:r>
      <w:proofErr w:type="spellStart"/>
      <w:r>
        <w:t>Tittlová</w:t>
      </w:r>
      <w:proofErr w:type="spellEnd"/>
      <w:r>
        <w:t>, 2017)</w:t>
      </w:r>
    </w:p>
    <w:p w:rsidR="00F53B0B" w:rsidRDefault="00D07094">
      <w:pPr>
        <w:ind w:left="-5" w:right="0"/>
      </w:pPr>
      <w:r>
        <w:t>Monografia: Pobyt cudzincov - judikatúra (</w:t>
      </w:r>
      <w:proofErr w:type="spellStart"/>
      <w:r>
        <w:t>Berthotyová</w:t>
      </w:r>
      <w:proofErr w:type="spellEnd"/>
      <w:r>
        <w:t>, E, 2017)</w:t>
      </w:r>
    </w:p>
    <w:p w:rsidR="00F53B0B" w:rsidRDefault="00D07094">
      <w:pPr>
        <w:ind w:left="-5" w:right="0"/>
      </w:pPr>
      <w:r>
        <w:t xml:space="preserve">Monografia: Štátna služba a služobný pomer príslušníkov Policajného zboru ( </w:t>
      </w:r>
      <w:proofErr w:type="spellStart"/>
      <w:r>
        <w:t>Mezei</w:t>
      </w:r>
      <w:proofErr w:type="spellEnd"/>
      <w:r>
        <w:t xml:space="preserve">, J., Šimonová, J., </w:t>
      </w:r>
      <w:proofErr w:type="spellStart"/>
      <w:r>
        <w:t>Nociar</w:t>
      </w:r>
      <w:proofErr w:type="spellEnd"/>
      <w:r>
        <w:t xml:space="preserve">, J., </w:t>
      </w:r>
      <w:proofErr w:type="spellStart"/>
      <w:r>
        <w:t>Dinič</w:t>
      </w:r>
      <w:proofErr w:type="spellEnd"/>
      <w:r>
        <w:t>, J.,</w:t>
      </w:r>
    </w:p>
    <w:p w:rsidR="00F53B0B" w:rsidRDefault="00D07094">
      <w:pPr>
        <w:ind w:left="-5" w:right="0"/>
      </w:pPr>
      <w:proofErr w:type="spellStart"/>
      <w:r>
        <w:t>Fufaľ</w:t>
      </w:r>
      <w:proofErr w:type="spellEnd"/>
      <w:r>
        <w:t>, I., 2019)</w:t>
      </w:r>
    </w:p>
    <w:p w:rsidR="00F53B0B" w:rsidRDefault="00D07094">
      <w:pPr>
        <w:spacing w:after="183"/>
        <w:ind w:left="-5" w:right="0"/>
      </w:pPr>
      <w:r>
        <w:t>Monografia: Zaistenie cudzincov (</w:t>
      </w:r>
      <w:proofErr w:type="spellStart"/>
      <w:r>
        <w:t>Berthotyová</w:t>
      </w:r>
      <w:proofErr w:type="spellEnd"/>
      <w:r>
        <w:t>, E, 2017)</w:t>
      </w:r>
    </w:p>
    <w:p w:rsidR="00F53B0B" w:rsidRDefault="00D07094">
      <w:pPr>
        <w:pStyle w:val="Nadpis1"/>
        <w:ind w:left="210" w:right="200"/>
      </w:pPr>
      <w:r>
        <w:t>Školstvo</w:t>
      </w:r>
    </w:p>
    <w:p w:rsidR="00F53B0B" w:rsidRDefault="00D07094">
      <w:pPr>
        <w:ind w:left="-5" w:right="0"/>
      </w:pPr>
      <w:r>
        <w:t>Komentár k Zákonu o výchove a vzdelávaní (Školský zákon)</w:t>
      </w:r>
    </w:p>
    <w:p w:rsidR="00F53B0B" w:rsidRDefault="00D07094">
      <w:pPr>
        <w:ind w:left="-5" w:right="0"/>
      </w:pPr>
      <w:r>
        <w:t xml:space="preserve">Monografia: Ekonomika školy a školského zariadenia (Konečná - </w:t>
      </w:r>
      <w:proofErr w:type="spellStart"/>
      <w:r>
        <w:t>Veverková</w:t>
      </w:r>
      <w:proofErr w:type="spellEnd"/>
      <w:r>
        <w:t>, I., 2014)</w:t>
      </w:r>
    </w:p>
    <w:p w:rsidR="00F53B0B" w:rsidRDefault="00D07094">
      <w:pPr>
        <w:ind w:left="-5" w:right="0"/>
      </w:pPr>
      <w:r>
        <w:lastRenderedPageBreak/>
        <w:t xml:space="preserve">Monografia: Finančná kontrola v školách a školských zariadeniach (Konečná </w:t>
      </w:r>
      <w:proofErr w:type="spellStart"/>
      <w:r>
        <w:t>Veverková</w:t>
      </w:r>
      <w:proofErr w:type="spellEnd"/>
      <w:r>
        <w:t>, I., 2017)</w:t>
      </w:r>
    </w:p>
    <w:p w:rsidR="00F53B0B" w:rsidRDefault="00D07094">
      <w:pPr>
        <w:ind w:left="-5" w:right="0"/>
      </w:pPr>
      <w:r>
        <w:t xml:space="preserve">Monografia: Koncepcia rozvoja školy a školského zariadenia (Anna </w:t>
      </w:r>
      <w:proofErr w:type="spellStart"/>
      <w:r>
        <w:t>Böhmerová</w:t>
      </w:r>
      <w:proofErr w:type="spellEnd"/>
      <w:r>
        <w:t xml:space="preserve">, Mária </w:t>
      </w:r>
      <w:proofErr w:type="spellStart"/>
      <w:r>
        <w:t>Stanislavová</w:t>
      </w:r>
      <w:proofErr w:type="spellEnd"/>
      <w:r>
        <w:t>, 2016)</w:t>
      </w:r>
    </w:p>
    <w:p w:rsidR="00F53B0B" w:rsidRDefault="00D07094">
      <w:pPr>
        <w:ind w:left="-5" w:right="0"/>
      </w:pPr>
      <w:r>
        <w:t xml:space="preserve">Monografia: Materská škola - organizácia a manažment (Ingrid Konečná - </w:t>
      </w:r>
      <w:proofErr w:type="spellStart"/>
      <w:r>
        <w:t>Veverková</w:t>
      </w:r>
      <w:proofErr w:type="spellEnd"/>
      <w:r>
        <w:t xml:space="preserve">, 2018), Základná škola - organizácia a manažment (Konečná </w:t>
      </w:r>
      <w:proofErr w:type="spellStart"/>
      <w:r>
        <w:t>Veverková</w:t>
      </w:r>
      <w:proofErr w:type="spellEnd"/>
      <w:r>
        <w:t xml:space="preserve">, I., 2014), Stredná škola - organizácia a manažment (Konečná </w:t>
      </w:r>
      <w:proofErr w:type="spellStart"/>
      <w:r>
        <w:t>Veverková</w:t>
      </w:r>
      <w:proofErr w:type="spellEnd"/>
      <w:r>
        <w:t>, I., 2015)</w:t>
      </w:r>
    </w:p>
    <w:p w:rsidR="00F53B0B" w:rsidRDefault="00D07094">
      <w:pPr>
        <w:ind w:left="-5" w:right="0"/>
      </w:pPr>
      <w:r>
        <w:t>Monografia: Metodický deň učiteľov (</w:t>
      </w:r>
      <w:proofErr w:type="spellStart"/>
      <w:r>
        <w:t>Pivarníková</w:t>
      </w:r>
      <w:proofErr w:type="spellEnd"/>
      <w:r>
        <w:t>, O., 2018)</w:t>
      </w:r>
    </w:p>
    <w:p w:rsidR="00F53B0B" w:rsidRDefault="00D07094">
      <w:pPr>
        <w:ind w:left="-5" w:right="0"/>
      </w:pPr>
      <w:r>
        <w:t>Monografia: Pracovnoprávne vzťahy v školstve (Belešová, J., 2017)</w:t>
      </w:r>
    </w:p>
    <w:p w:rsidR="00F53B0B" w:rsidRDefault="00D07094">
      <w:pPr>
        <w:ind w:left="-5" w:right="0"/>
      </w:pPr>
      <w:r>
        <w:t xml:space="preserve">Monografia: Rada školy a výberové konanie na funkciu riaditeľa školy (Mária </w:t>
      </w:r>
      <w:proofErr w:type="spellStart"/>
      <w:r>
        <w:t>Stanislavová</w:t>
      </w:r>
      <w:proofErr w:type="spellEnd"/>
      <w:r>
        <w:t>, 2018)</w:t>
      </w:r>
    </w:p>
    <w:p w:rsidR="00F53B0B" w:rsidRDefault="00D07094">
      <w:pPr>
        <w:ind w:left="-5" w:right="0"/>
      </w:pPr>
      <w:r>
        <w:t>Monografia: Riadenie školy a školského zariadenia (</w:t>
      </w:r>
      <w:proofErr w:type="spellStart"/>
      <w:r>
        <w:t>Veverková</w:t>
      </w:r>
      <w:proofErr w:type="spellEnd"/>
      <w:r>
        <w:t>, I., 2019)</w:t>
      </w:r>
    </w:p>
    <w:p w:rsidR="00F53B0B" w:rsidRDefault="00D07094">
      <w:pPr>
        <w:ind w:left="-5" w:right="0"/>
      </w:pPr>
      <w:r>
        <w:t xml:space="preserve">Monografia: Rovesnícka mediácia - zmierovanie prostredníctvom rovesníckych </w:t>
      </w:r>
      <w:proofErr w:type="spellStart"/>
      <w:r>
        <w:t>mediátorov</w:t>
      </w:r>
      <w:proofErr w:type="spellEnd"/>
      <w:r>
        <w:t xml:space="preserve"> (</w:t>
      </w:r>
      <w:proofErr w:type="spellStart"/>
      <w:r>
        <w:t>Bieleszová</w:t>
      </w:r>
      <w:proofErr w:type="spellEnd"/>
      <w:r>
        <w:t>, D., 2015)</w:t>
      </w:r>
    </w:p>
    <w:p w:rsidR="00F53B0B" w:rsidRDefault="00D07094">
      <w:pPr>
        <w:ind w:left="-5" w:right="0"/>
      </w:pPr>
      <w:r>
        <w:t>Monografia: Sociálna a didaktická komunikácia (</w:t>
      </w:r>
      <w:proofErr w:type="spellStart"/>
      <w:r>
        <w:t>Šuťáková</w:t>
      </w:r>
      <w:proofErr w:type="spellEnd"/>
      <w:r>
        <w:t xml:space="preserve">, V., </w:t>
      </w:r>
      <w:proofErr w:type="spellStart"/>
      <w:r>
        <w:t>Ferencová</w:t>
      </w:r>
      <w:proofErr w:type="spellEnd"/>
      <w:r>
        <w:t xml:space="preserve">, J., </w:t>
      </w:r>
      <w:proofErr w:type="spellStart"/>
      <w:r>
        <w:t>Zahatňanská</w:t>
      </w:r>
      <w:proofErr w:type="spellEnd"/>
      <w:r>
        <w:t>, M., 2017)</w:t>
      </w:r>
    </w:p>
    <w:p w:rsidR="00F53B0B" w:rsidRDefault="00D07094">
      <w:pPr>
        <w:ind w:left="-5" w:right="0"/>
      </w:pPr>
      <w:r>
        <w:t>Monografia: Škola a kvalita (Turek, I., 2015)</w:t>
      </w:r>
    </w:p>
    <w:p w:rsidR="00F53B0B" w:rsidRDefault="00D07094">
      <w:pPr>
        <w:ind w:left="-5" w:right="0"/>
      </w:pPr>
      <w:r>
        <w:t xml:space="preserve">Monografia: Školská a </w:t>
      </w:r>
      <w:proofErr w:type="spellStart"/>
      <w:r>
        <w:t>rovestnícka</w:t>
      </w:r>
      <w:proofErr w:type="spellEnd"/>
      <w:r>
        <w:t xml:space="preserve"> mediácia (Dušana </w:t>
      </w:r>
      <w:proofErr w:type="spellStart"/>
      <w:r>
        <w:t>Bieleszová</w:t>
      </w:r>
      <w:proofErr w:type="spellEnd"/>
      <w:r>
        <w:t>, 2017)</w:t>
      </w:r>
    </w:p>
    <w:p w:rsidR="00F53B0B" w:rsidRDefault="00D07094">
      <w:pPr>
        <w:ind w:left="-5" w:right="0"/>
      </w:pPr>
      <w:r>
        <w:t>Monografia: Školská mediácia - riešenie konfliktov a sporov zmierovaním (</w:t>
      </w:r>
      <w:proofErr w:type="spellStart"/>
      <w:r>
        <w:t>Bieleszová</w:t>
      </w:r>
      <w:proofErr w:type="spellEnd"/>
      <w:r>
        <w:t>, D., 2015)</w:t>
      </w:r>
    </w:p>
    <w:p w:rsidR="00F53B0B" w:rsidRDefault="00D07094">
      <w:pPr>
        <w:ind w:left="-5" w:right="0"/>
      </w:pPr>
      <w:r>
        <w:t>Monografia: Školské výlety a exkurzie (Lengyel, P., 2018)</w:t>
      </w:r>
    </w:p>
    <w:p w:rsidR="00F53B0B" w:rsidRDefault="00D07094">
      <w:pPr>
        <w:spacing w:after="180"/>
        <w:ind w:left="-5" w:right="0"/>
      </w:pPr>
      <w:r>
        <w:t xml:space="preserve">Monografia: Zriaďovateľ školy - práva - povinnosti - zodpovednosť (Konečná </w:t>
      </w:r>
      <w:proofErr w:type="spellStart"/>
      <w:r>
        <w:t>Veverková</w:t>
      </w:r>
      <w:proofErr w:type="spellEnd"/>
      <w:r>
        <w:t>, I., 2016)</w:t>
      </w:r>
    </w:p>
    <w:p w:rsidR="00F53B0B" w:rsidRDefault="00D07094">
      <w:pPr>
        <w:pStyle w:val="Nadpis1"/>
        <w:ind w:left="210" w:right="200"/>
      </w:pPr>
      <w:r>
        <w:t>Účtovníctvo/Audítorstvo</w:t>
      </w:r>
    </w:p>
    <w:p w:rsidR="00F53B0B" w:rsidRDefault="00D07094">
      <w:pPr>
        <w:ind w:left="-5" w:right="0"/>
      </w:pPr>
      <w:r>
        <w:t xml:space="preserve">Komentár k Zákonu o účtovníctve (Baláž, O.); Komentár k postupom účtovania v podvojnom účtovníctve (Baláž, O.); Komentár k postupom účtovania pre ROPO a obce (Marcin </w:t>
      </w:r>
      <w:proofErr w:type="spellStart"/>
      <w:r>
        <w:t>Jakubíková</w:t>
      </w:r>
      <w:proofErr w:type="spellEnd"/>
      <w:r>
        <w:t xml:space="preserve">, H.); Komentár k účtovnej závierke pre veľké, malé a </w:t>
      </w:r>
      <w:proofErr w:type="spellStart"/>
      <w:r>
        <w:t>mikro</w:t>
      </w:r>
      <w:proofErr w:type="spellEnd"/>
      <w:r>
        <w:t xml:space="preserve"> účtovné jednotky (Baláž, O.); Komentár k postupom účtovania v jednoduchom účtovníctve (</w:t>
      </w:r>
      <w:proofErr w:type="spellStart"/>
      <w:r>
        <w:t>Acsová</w:t>
      </w:r>
      <w:proofErr w:type="spellEnd"/>
      <w:r>
        <w:t>, J.)</w:t>
      </w:r>
    </w:p>
    <w:p w:rsidR="00F53B0B" w:rsidRDefault="00D07094">
      <w:pPr>
        <w:ind w:left="-5" w:right="0"/>
      </w:pPr>
      <w:r>
        <w:t>Monografia: Audit a audítorstvo (</w:t>
      </w:r>
      <w:proofErr w:type="spellStart"/>
      <w:r>
        <w:t>Maděra</w:t>
      </w:r>
      <w:proofErr w:type="spellEnd"/>
      <w:r>
        <w:t>, F., 2015)</w:t>
      </w:r>
    </w:p>
    <w:p w:rsidR="00F53B0B" w:rsidRDefault="00D07094">
      <w:pPr>
        <w:ind w:left="-5" w:right="0"/>
      </w:pPr>
      <w:r>
        <w:t>Monografia: Audítorská dokumentácia (</w:t>
      </w:r>
      <w:proofErr w:type="spellStart"/>
      <w:r>
        <w:t>Kareš</w:t>
      </w:r>
      <w:proofErr w:type="spellEnd"/>
      <w:r>
        <w:t>, L, 2015)</w:t>
      </w:r>
    </w:p>
    <w:p w:rsidR="00F53B0B" w:rsidRDefault="00D07094">
      <w:pPr>
        <w:ind w:left="-5" w:right="0"/>
      </w:pPr>
      <w:r>
        <w:t>Monografia: Audítorské postupy (</w:t>
      </w:r>
      <w:proofErr w:type="spellStart"/>
      <w:r>
        <w:t>Kareš</w:t>
      </w:r>
      <w:proofErr w:type="spellEnd"/>
      <w:r>
        <w:t>, L, 2014)</w:t>
      </w:r>
    </w:p>
    <w:p w:rsidR="00F53B0B" w:rsidRDefault="00D07094">
      <w:pPr>
        <w:ind w:left="-5" w:right="0"/>
      </w:pPr>
      <w:r>
        <w:t>Monografia: Audítorské štandardy (</w:t>
      </w:r>
      <w:proofErr w:type="spellStart"/>
      <w:r>
        <w:t>Kareš</w:t>
      </w:r>
      <w:proofErr w:type="spellEnd"/>
      <w:r>
        <w:t xml:space="preserve">, L, </w:t>
      </w:r>
      <w:proofErr w:type="spellStart"/>
      <w:r>
        <w:t>Krišková</w:t>
      </w:r>
      <w:proofErr w:type="spellEnd"/>
      <w:r>
        <w:t>, P., 2015)</w:t>
      </w:r>
    </w:p>
    <w:p w:rsidR="00F53B0B" w:rsidRDefault="00D07094">
      <w:pPr>
        <w:ind w:left="-5" w:right="0"/>
      </w:pPr>
      <w:r>
        <w:t>Monografia: Jednoduché účtovníctvo - praktický sprievodca (</w:t>
      </w:r>
      <w:proofErr w:type="spellStart"/>
      <w:r>
        <w:t>Spitzová</w:t>
      </w:r>
      <w:proofErr w:type="spellEnd"/>
      <w:r>
        <w:t>, A., 2013)</w:t>
      </w:r>
    </w:p>
    <w:p w:rsidR="00F53B0B" w:rsidRDefault="00D07094">
      <w:pPr>
        <w:ind w:left="-5" w:right="0"/>
      </w:pPr>
      <w:r>
        <w:t>Monografia: Jednoduché účtovníctvo a dane neziskových organizácií (Lukačovičová, J., 2016)</w:t>
      </w:r>
    </w:p>
    <w:p w:rsidR="00F53B0B" w:rsidRDefault="00D07094">
      <w:pPr>
        <w:ind w:left="-5" w:right="0"/>
      </w:pPr>
      <w:r>
        <w:t>Monografia: Poznámky účtovnej závierky pre veľké účtovné jednotky a subjekty verejného záujmu v praxi (Farkaš, R., 2019) Monografia: Teória auditu (</w:t>
      </w:r>
      <w:proofErr w:type="spellStart"/>
      <w:r>
        <w:t>Kareš</w:t>
      </w:r>
      <w:proofErr w:type="spellEnd"/>
      <w:r>
        <w:t>, L, 2015)</w:t>
      </w:r>
    </w:p>
    <w:p w:rsidR="00F53B0B" w:rsidRDefault="00D07094">
      <w:pPr>
        <w:ind w:left="-5" w:right="0"/>
      </w:pPr>
      <w:r>
        <w:t xml:space="preserve">Monografia: Transakcie medzi spriaznenými osobami v kontexte účtovníctva (N. </w:t>
      </w:r>
      <w:proofErr w:type="spellStart"/>
      <w:r>
        <w:t>Seneši</w:t>
      </w:r>
      <w:proofErr w:type="spellEnd"/>
      <w:r>
        <w:t xml:space="preserve">, K. </w:t>
      </w:r>
      <w:proofErr w:type="spellStart"/>
      <w:r>
        <w:t>Máziková</w:t>
      </w:r>
      <w:proofErr w:type="spellEnd"/>
      <w:r>
        <w:t>, 2018)</w:t>
      </w:r>
    </w:p>
    <w:p w:rsidR="00F53B0B" w:rsidRDefault="00D07094">
      <w:pPr>
        <w:ind w:left="-5" w:right="0"/>
      </w:pPr>
      <w:r>
        <w:t>Monografia: Účtovné súvzťažnosti (</w:t>
      </w:r>
      <w:proofErr w:type="spellStart"/>
      <w:r>
        <w:t>Mateášová</w:t>
      </w:r>
      <w:proofErr w:type="spellEnd"/>
      <w:r>
        <w:t xml:space="preserve">, M., </w:t>
      </w:r>
      <w:proofErr w:type="spellStart"/>
      <w:r>
        <w:t>Meluchová</w:t>
      </w:r>
      <w:proofErr w:type="spellEnd"/>
      <w:r>
        <w:t>, J., Ondrušová, L., Vašeková, M., 2018)</w:t>
      </w:r>
    </w:p>
    <w:p w:rsidR="00F53B0B" w:rsidRDefault="00D07094">
      <w:pPr>
        <w:ind w:left="-5" w:right="0"/>
      </w:pPr>
      <w:r>
        <w:t>Monografia: Účtovníctvo a dane fyzických osôb (</w:t>
      </w:r>
      <w:proofErr w:type="spellStart"/>
      <w:r>
        <w:t>Baštincová</w:t>
      </w:r>
      <w:proofErr w:type="spellEnd"/>
      <w:r>
        <w:t>, A., 2014)</w:t>
      </w:r>
    </w:p>
    <w:p w:rsidR="00F53B0B" w:rsidRDefault="00D07094">
      <w:pPr>
        <w:ind w:left="-5" w:right="0"/>
      </w:pPr>
      <w:r>
        <w:t>Monografia: Účtovníctvo vlastníckych transakcií (</w:t>
      </w:r>
      <w:proofErr w:type="spellStart"/>
      <w:r>
        <w:t>Máziková</w:t>
      </w:r>
      <w:proofErr w:type="spellEnd"/>
      <w:r>
        <w:t>, K. a kol., 2016)</w:t>
      </w:r>
    </w:p>
    <w:p w:rsidR="00F53B0B" w:rsidRDefault="00D07094">
      <w:pPr>
        <w:spacing w:after="179"/>
        <w:ind w:left="-5" w:right="2529"/>
      </w:pPr>
      <w:r>
        <w:t>Monografia: Vlastné imanie obchodných spoločností (účtovné aspekty) (Farkaš R., 2018) Otázky a odpovede z oblasti účtovníctva</w:t>
      </w:r>
    </w:p>
    <w:p w:rsidR="00F53B0B" w:rsidRDefault="00D07094">
      <w:pPr>
        <w:pStyle w:val="Nadpis1"/>
        <w:ind w:left="210" w:right="200"/>
      </w:pPr>
      <w:r>
        <w:t>Ústavné právo</w:t>
      </w:r>
    </w:p>
    <w:p w:rsidR="00F53B0B" w:rsidRDefault="00D07094">
      <w:pPr>
        <w:ind w:left="-5" w:right="0"/>
      </w:pPr>
      <w:r>
        <w:t xml:space="preserve">ČR - </w:t>
      </w:r>
      <w:proofErr w:type="spellStart"/>
      <w:r>
        <w:t>Komentář</w:t>
      </w:r>
      <w:proofErr w:type="spellEnd"/>
      <w:r>
        <w:t xml:space="preserve"> k Listine </w:t>
      </w:r>
      <w:proofErr w:type="spellStart"/>
      <w:r>
        <w:t>základních</w:t>
      </w:r>
      <w:proofErr w:type="spellEnd"/>
      <w:r>
        <w:t xml:space="preserve"> práv a </w:t>
      </w:r>
      <w:proofErr w:type="spellStart"/>
      <w:r>
        <w:t>svobod</w:t>
      </w:r>
      <w:proofErr w:type="spellEnd"/>
      <w:r>
        <w:t xml:space="preserve"> (Pospíšil I., </w:t>
      </w:r>
      <w:proofErr w:type="spellStart"/>
      <w:r>
        <w:t>Langášek</w:t>
      </w:r>
      <w:proofErr w:type="spellEnd"/>
      <w:r>
        <w:t xml:space="preserve"> T., </w:t>
      </w:r>
      <w:proofErr w:type="spellStart"/>
      <w:r>
        <w:t>Šimíček</w:t>
      </w:r>
      <w:proofErr w:type="spellEnd"/>
      <w:r>
        <w:t xml:space="preserve"> V., Wagnerová E., a kol.)</w:t>
      </w:r>
    </w:p>
    <w:p w:rsidR="00F53B0B" w:rsidRDefault="00D07094">
      <w:pPr>
        <w:ind w:left="-5" w:right="0"/>
      </w:pPr>
      <w:r>
        <w:t xml:space="preserve">ČR - Monografia: </w:t>
      </w:r>
      <w:proofErr w:type="spellStart"/>
      <w:r>
        <w:t>Státní</w:t>
      </w:r>
      <w:proofErr w:type="spellEnd"/>
      <w:r>
        <w:t xml:space="preserve"> imunita na prahu 21. </w:t>
      </w:r>
      <w:proofErr w:type="spellStart"/>
      <w:r>
        <w:t>století</w:t>
      </w:r>
      <w:proofErr w:type="spellEnd"/>
      <w:r>
        <w:t xml:space="preserve">: </w:t>
      </w:r>
      <w:proofErr w:type="spellStart"/>
      <w:r>
        <w:t>soumrak</w:t>
      </w:r>
      <w:proofErr w:type="spellEnd"/>
      <w:r>
        <w:t xml:space="preserve">, nebo </w:t>
      </w:r>
      <w:proofErr w:type="spellStart"/>
      <w:r>
        <w:t>renesance</w:t>
      </w:r>
      <w:proofErr w:type="spellEnd"/>
      <w:r>
        <w:t>? (</w:t>
      </w:r>
      <w:proofErr w:type="spellStart"/>
      <w:r>
        <w:t>Kudrna</w:t>
      </w:r>
      <w:proofErr w:type="spellEnd"/>
      <w:r>
        <w:t xml:space="preserve"> J., 2018)</w:t>
      </w:r>
    </w:p>
    <w:p w:rsidR="00F53B0B" w:rsidRDefault="00D07094">
      <w:pPr>
        <w:ind w:left="-5" w:right="0"/>
      </w:pPr>
      <w:r>
        <w:t>Judikatúra vo veciach práva slobodne sa združovať (Gajdošová, M., 2016)</w:t>
      </w:r>
    </w:p>
    <w:p w:rsidR="00F53B0B" w:rsidRDefault="00D07094">
      <w:pPr>
        <w:ind w:left="-5" w:right="0"/>
      </w:pPr>
      <w:r>
        <w:t>Komentár k Ústavnému zákonu o ochrane verejného záujmu pri výkone funkcií verejných funkcionárov (</w:t>
      </w:r>
      <w:proofErr w:type="spellStart"/>
      <w:r>
        <w:t>Ikrényi</w:t>
      </w:r>
      <w:proofErr w:type="spellEnd"/>
      <w:r>
        <w:t xml:space="preserve">, P., </w:t>
      </w:r>
      <w:proofErr w:type="spellStart"/>
      <w:r>
        <w:t>Jakubčová</w:t>
      </w:r>
      <w:proofErr w:type="spellEnd"/>
      <w:r>
        <w:t>, L., 2019)</w:t>
      </w:r>
    </w:p>
    <w:p w:rsidR="00F53B0B" w:rsidRDefault="00D07094">
      <w:pPr>
        <w:ind w:left="-5" w:right="0"/>
      </w:pPr>
      <w:r>
        <w:t>Komentár k Zákonu o Ústavnom súde Slovenskej republiky (</w:t>
      </w:r>
      <w:proofErr w:type="spellStart"/>
      <w:r>
        <w:t>Ľalík</w:t>
      </w:r>
      <w:proofErr w:type="spellEnd"/>
      <w:r>
        <w:t xml:space="preserve">, M., </w:t>
      </w:r>
      <w:proofErr w:type="spellStart"/>
      <w:r>
        <w:t>Ľalík</w:t>
      </w:r>
      <w:proofErr w:type="spellEnd"/>
      <w:r>
        <w:t>, T., 2019)</w:t>
      </w:r>
    </w:p>
    <w:p w:rsidR="00F53B0B" w:rsidRDefault="00D07094">
      <w:pPr>
        <w:ind w:left="-5" w:right="0"/>
      </w:pPr>
      <w:r>
        <w:t>Monografia: Amnestie a milosti v právnom poriadku Slovenskej republiky (</w:t>
      </w:r>
      <w:proofErr w:type="spellStart"/>
      <w:r>
        <w:t>Tittlová</w:t>
      </w:r>
      <w:proofErr w:type="spellEnd"/>
      <w:r>
        <w:t xml:space="preserve">, M., Balog, B., </w:t>
      </w:r>
      <w:proofErr w:type="spellStart"/>
      <w:r>
        <w:t>Fakla</w:t>
      </w:r>
      <w:proofErr w:type="spellEnd"/>
      <w:r>
        <w:t>, M., 2019)</w:t>
      </w:r>
    </w:p>
    <w:p w:rsidR="00F53B0B" w:rsidRDefault="00D07094">
      <w:pPr>
        <w:ind w:left="-5" w:right="0"/>
      </w:pPr>
      <w:r>
        <w:t>Monografia: Interpretácia a argumentácia v práve</w:t>
      </w:r>
    </w:p>
    <w:p w:rsidR="00F53B0B" w:rsidRDefault="00D07094">
      <w:pPr>
        <w:ind w:left="-5" w:right="0"/>
      </w:pPr>
      <w:r>
        <w:t>Monografia: Parlamentná imunita na Slovensku, v Čechách, v niektorých iných štátoch Európy a v judikatúre európskych súdov (M. Valo, 2018)</w:t>
      </w:r>
    </w:p>
    <w:p w:rsidR="00F53B0B" w:rsidRDefault="00D07094">
      <w:pPr>
        <w:ind w:left="-5" w:right="0"/>
      </w:pPr>
      <w:r>
        <w:t xml:space="preserve">Monografia: Ústavné právo (Marián </w:t>
      </w:r>
      <w:proofErr w:type="spellStart"/>
      <w:r>
        <w:t>Giba</w:t>
      </w:r>
      <w:proofErr w:type="spellEnd"/>
      <w:r>
        <w:t xml:space="preserve"> a kolektív, 2019)</w:t>
      </w:r>
    </w:p>
    <w:p w:rsidR="00F53B0B" w:rsidRDefault="00D07094">
      <w:pPr>
        <w:ind w:left="-5" w:right="0"/>
      </w:pPr>
      <w:r>
        <w:t>Monografia: Ústavnoprávne aspekty územnej samosprávy (</w:t>
      </w:r>
      <w:proofErr w:type="spellStart"/>
      <w:r>
        <w:t>Trellová</w:t>
      </w:r>
      <w:proofErr w:type="spellEnd"/>
      <w:r>
        <w:t>, L.)</w:t>
      </w:r>
    </w:p>
    <w:p w:rsidR="00F53B0B" w:rsidRDefault="00D07094">
      <w:pPr>
        <w:spacing w:after="180"/>
        <w:ind w:left="-5" w:right="0"/>
      </w:pPr>
      <w:r>
        <w:t>Monografia: Ústavný súd a parlament v konštitučnej demokracii (</w:t>
      </w:r>
      <w:proofErr w:type="spellStart"/>
      <w:r>
        <w:t>Ľalík</w:t>
      </w:r>
      <w:proofErr w:type="spellEnd"/>
      <w:r>
        <w:t>, T., 2015)</w:t>
      </w:r>
    </w:p>
    <w:p w:rsidR="00F53B0B" w:rsidRDefault="00D07094">
      <w:pPr>
        <w:pStyle w:val="Nadpis1"/>
        <w:ind w:left="210" w:right="200"/>
      </w:pPr>
      <w:r>
        <w:t>Znalectvo, tlmočníctvo</w:t>
      </w:r>
    </w:p>
    <w:p w:rsidR="00F53B0B" w:rsidRDefault="00D07094">
      <w:pPr>
        <w:ind w:left="-5" w:right="0"/>
      </w:pPr>
      <w:r>
        <w:t>Komentár k Zákonu o znalcoch a tlmočníkoch, k vyhláške o odmenách znalcov, k vykonaniu zákona o znalcoch a tlmočníkoch</w:t>
      </w:r>
    </w:p>
    <w:p w:rsidR="00F53B0B" w:rsidRDefault="00D07094">
      <w:pPr>
        <w:ind w:left="-5" w:right="0"/>
      </w:pPr>
      <w:r>
        <w:t xml:space="preserve">Monografia: Postavenie a zodpovednosť znalca v </w:t>
      </w:r>
      <w:proofErr w:type="spellStart"/>
      <w:r>
        <w:t>slovenskomprávnom</w:t>
      </w:r>
      <w:proofErr w:type="spellEnd"/>
      <w:r>
        <w:t xml:space="preserve"> poriadku (Strapáč, P., </w:t>
      </w:r>
      <w:proofErr w:type="spellStart"/>
      <w:r>
        <w:t>Ďurana</w:t>
      </w:r>
      <w:proofErr w:type="spellEnd"/>
      <w:r>
        <w:t>, M., 2014)</w:t>
      </w:r>
    </w:p>
    <w:p w:rsidR="00F53B0B" w:rsidRDefault="00D07094">
      <w:pPr>
        <w:ind w:left="-5" w:right="0"/>
      </w:pPr>
      <w:r>
        <w:lastRenderedPageBreak/>
        <w:t xml:space="preserve">Monografia: Znalectvo (Kubica, M., Kardoš, P., </w:t>
      </w:r>
      <w:proofErr w:type="spellStart"/>
      <w:r>
        <w:t>Jakubec</w:t>
      </w:r>
      <w:proofErr w:type="spellEnd"/>
      <w:r>
        <w:t>, M., 2013)</w:t>
      </w:r>
    </w:p>
    <w:p w:rsidR="00F53B0B" w:rsidRDefault="00F53B0B">
      <w:pPr>
        <w:sectPr w:rsidR="00F53B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85" w:right="680" w:bottom="935" w:left="680" w:header="407" w:footer="708" w:gutter="0"/>
          <w:cols w:space="708"/>
          <w:titlePg/>
        </w:sectPr>
      </w:pPr>
    </w:p>
    <w:p w:rsidR="00F53B0B" w:rsidRDefault="00D07094">
      <w:pPr>
        <w:tabs>
          <w:tab w:val="center" w:pos="9639"/>
        </w:tabs>
        <w:spacing w:after="526"/>
        <w:ind w:left="-15" w:right="0" w:firstLine="0"/>
        <w:jc w:val="left"/>
      </w:pPr>
      <w:r>
        <w:lastRenderedPageBreak/>
        <w:tab/>
      </w:r>
    </w:p>
    <w:p w:rsidR="00F53B0B" w:rsidRDefault="00D07094">
      <w:pPr>
        <w:pStyle w:val="Nadpis1"/>
        <w:ind w:left="210" w:right="0"/>
      </w:pPr>
      <w:r>
        <w:t>Aplikácie a ďalší autorský obsah balíčka KOMPLET</w:t>
      </w:r>
    </w:p>
    <w:p w:rsidR="00F53B0B" w:rsidRDefault="00D07094">
      <w:pPr>
        <w:ind w:left="-5" w:right="0"/>
      </w:pPr>
      <w:r>
        <w:t>Časopis: Justičná Revue (od čísla 01/2020, najviac do čísla 12/2024)</w:t>
      </w:r>
    </w:p>
    <w:p w:rsidR="00F53B0B" w:rsidRDefault="00D07094">
      <w:pPr>
        <w:ind w:left="-5" w:right="0"/>
      </w:pPr>
      <w:r>
        <w:t>Kalkulačky SR</w:t>
      </w:r>
    </w:p>
    <w:p w:rsidR="00F53B0B" w:rsidRDefault="00D07094">
      <w:pPr>
        <w:ind w:left="-5" w:right="0"/>
      </w:pPr>
      <w:r>
        <w:t xml:space="preserve">Kalkulátor NGA (Lehoty) </w:t>
      </w:r>
    </w:p>
    <w:p w:rsidR="00A21FD8" w:rsidRDefault="00D07094">
      <w:pPr>
        <w:ind w:left="-5" w:right="0"/>
      </w:pPr>
      <w:r>
        <w:t>Kalkulátor NGA (Odmena advokáta</w:t>
      </w:r>
    </w:p>
    <w:p w:rsidR="00A21FD8" w:rsidRDefault="00D07094">
      <w:pPr>
        <w:ind w:left="-5" w:right="0"/>
      </w:pPr>
      <w:r>
        <w:t xml:space="preserve">Kalkulátor NGA (Súdne poplatky) </w:t>
      </w:r>
    </w:p>
    <w:p w:rsidR="00F53B0B" w:rsidRDefault="00D07094">
      <w:pPr>
        <w:ind w:left="-5" w:right="0"/>
      </w:pPr>
      <w:r>
        <w:t>Kalkulátor NGA (</w:t>
      </w:r>
      <w:proofErr w:type="spellStart"/>
      <w:r>
        <w:t>Uroky</w:t>
      </w:r>
      <w:proofErr w:type="spellEnd"/>
      <w:r>
        <w:t xml:space="preserve"> z</w:t>
      </w:r>
      <w:r w:rsidR="00A21FD8">
        <w:t> </w:t>
      </w:r>
      <w:proofErr w:type="spellStart"/>
      <w:r>
        <w:t>omeskania</w:t>
      </w:r>
      <w:proofErr w:type="spellEnd"/>
      <w:r w:rsidR="00A21FD8">
        <w:t>)</w:t>
      </w:r>
    </w:p>
    <w:p w:rsidR="00F53B0B" w:rsidRDefault="00D07094">
      <w:pPr>
        <w:ind w:left="-5" w:right="0"/>
      </w:pPr>
      <w:r>
        <w:t>Monitor pripravovanej legislatívy NGA Obchodný vestník NGA</w:t>
      </w:r>
    </w:p>
    <w:p w:rsidR="00765834" w:rsidRDefault="00765834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451639" w:rsidRDefault="00451639">
      <w:pPr>
        <w:spacing w:after="185"/>
        <w:ind w:left="-5" w:right="0"/>
      </w:pPr>
    </w:p>
    <w:p w:rsidR="00765834" w:rsidRDefault="00765834">
      <w:pPr>
        <w:spacing w:after="222" w:line="269" w:lineRule="auto"/>
        <w:ind w:left="210" w:right="0"/>
        <w:jc w:val="center"/>
        <w:rPr>
          <w:b/>
        </w:rPr>
      </w:pPr>
    </w:p>
    <w:p w:rsidR="00765834" w:rsidRDefault="00765834">
      <w:pPr>
        <w:spacing w:after="222" w:line="269" w:lineRule="auto"/>
        <w:ind w:left="210" w:right="0"/>
        <w:jc w:val="center"/>
        <w:rPr>
          <w:b/>
        </w:rPr>
      </w:pPr>
    </w:p>
    <w:p w:rsidR="00765834" w:rsidRDefault="00765834">
      <w:pPr>
        <w:spacing w:after="222" w:line="269" w:lineRule="auto"/>
        <w:ind w:left="210" w:right="0"/>
        <w:jc w:val="center"/>
        <w:rPr>
          <w:b/>
        </w:rPr>
      </w:pPr>
    </w:p>
    <w:p w:rsidR="00765834" w:rsidRDefault="00765834">
      <w:pPr>
        <w:spacing w:after="222" w:line="269" w:lineRule="auto"/>
        <w:ind w:left="210" w:right="0"/>
        <w:jc w:val="center"/>
        <w:rPr>
          <w:b/>
        </w:rPr>
      </w:pPr>
    </w:p>
    <w:p w:rsidR="00F53B0B" w:rsidRDefault="00F53B0B">
      <w:pPr>
        <w:spacing w:after="241" w:line="319" w:lineRule="auto"/>
        <w:ind w:left="-5" w:right="0"/>
        <w:jc w:val="left"/>
      </w:pPr>
    </w:p>
    <w:sectPr w:rsidR="00F53B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4" w:right="880" w:bottom="1218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9A" w:rsidRDefault="00835C9A">
      <w:pPr>
        <w:spacing w:after="0" w:line="240" w:lineRule="auto"/>
      </w:pPr>
      <w:r>
        <w:separator/>
      </w:r>
    </w:p>
  </w:endnote>
  <w:endnote w:type="continuationSeparator" w:id="0">
    <w:p w:rsidR="00835C9A" w:rsidRDefault="008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228" w:line="259" w:lineRule="auto"/>
      <w:ind w:left="54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3298127</wp:posOffset>
              </wp:positionH>
              <wp:positionV relativeFrom="page">
                <wp:posOffset>10116172</wp:posOffset>
              </wp:positionV>
              <wp:extent cx="697344" cy="5061"/>
              <wp:effectExtent l="0" t="0" r="0" b="0"/>
              <wp:wrapSquare wrapText="bothSides"/>
              <wp:docPr id="12496" name="Group 12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44" cy="5061"/>
                        <a:chOff x="0" y="0"/>
                        <a:chExt cx="697344" cy="5061"/>
                      </a:xfrm>
                    </wpg:grpSpPr>
                    <wps:wsp>
                      <wps:cNvPr id="12497" name="Shape 12497"/>
                      <wps:cNvSpPr/>
                      <wps:spPr>
                        <a:xfrm>
                          <a:off x="0" y="0"/>
                          <a:ext cx="6973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344">
                              <a:moveTo>
                                <a:pt x="0" y="0"/>
                              </a:moveTo>
                              <a:lnTo>
                                <a:pt x="697344" y="0"/>
                              </a:lnTo>
                            </a:path>
                          </a:pathLst>
                        </a:custGeom>
                        <a:ln w="506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1A952" id="Group 12496" o:spid="_x0000_s1026" style="position:absolute;margin-left:259.7pt;margin-top:796.55pt;width:54.9pt;height:.4pt;z-index:251661312;mso-position-horizontal-relative:page;mso-position-vertical-relative:page" coordsize="69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">
              <v:shape id="Shape 12497" o:spid="_x0000_s1027" style="position:absolute;width:6973;height:0;visibility:visible;mso-wrap-style:square;v-text-anchor:top" coordsize="697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HqMUA&#10;AADeAAAADwAAAGRycy9kb3ducmV2LnhtbERPTWvCQBC9C/0PyxS8SLMbW9I2ZhURBHsRalu8Dtkx&#10;CWZnQ3bV2F/fFQre5vE+p1gMthVn6n3jWEOaKBDEpTMNVxq+v9ZPbyB8QDbYOiYNV/KwmD+MCsyN&#10;u/AnnXehEjGEfY4a6hC6XEpf1mTRJ64jjtzB9RZDhH0lTY+XGG5bOVUqkxYbjg01drSqqTzuTlbD&#10;kKXquE29+sCf3717Tich25+0Hj8OyxmIQEO4i//dGxPnT1/eX+H2Tr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oeoxQAAAN4AAAAPAAAAAAAAAAAAAAAAAJgCAABkcnMv&#10;ZG93bnJldi54bWxQSwUGAAAAAAQABAD1AAAAigMAAAAA&#10;" path="m,l697344,e" filled="f" strokeweight=".14058mm">
                <v:stroke miterlimit="83231f" joinstyle="miter"/>
                <v:path arrowok="t" textboxrect="0,0,697344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F53B0B" w:rsidRDefault="00D07094">
    <w:pPr>
      <w:spacing w:after="0" w:line="319" w:lineRule="auto"/>
      <w:ind w:left="60" w:right="0" w:firstLine="0"/>
      <w:jc w:val="left"/>
    </w:pPr>
    <w:r>
      <w:rPr>
        <w:sz w:val="16"/>
      </w:rPr>
      <w:t xml:space="preserve">Wolters Kluwer SR s. r. o., Mlynské nivy 48, 821 09 Bratislava, IČ 31348262, DIČ SK2020300964, spol. zapísaná na Okresnom súde Bratislava I, obch. register oddiel B, vložka 4868, Tel.:+421 2 58 10 20 10, obchod@aspi.sk, </w:t>
    </w:r>
    <w:r>
      <w:rPr>
        <w:sz w:val="16"/>
        <w:u w:val="single" w:color="000000"/>
      </w:rPr>
      <w:t>www.wolterskluwer.sk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 w:rsidP="00A21FD8">
    <w:pPr>
      <w:pStyle w:val="Pta"/>
    </w:pPr>
  </w:p>
  <w:p w:rsidR="00A21FD8" w:rsidRPr="00A21FD8" w:rsidRDefault="00A21FD8" w:rsidP="00A21F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228" w:line="259" w:lineRule="auto"/>
      <w:ind w:left="54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3298127</wp:posOffset>
              </wp:positionH>
              <wp:positionV relativeFrom="page">
                <wp:posOffset>10116172</wp:posOffset>
              </wp:positionV>
              <wp:extent cx="697344" cy="5061"/>
              <wp:effectExtent l="0" t="0" r="0" b="0"/>
              <wp:wrapSquare wrapText="bothSides"/>
              <wp:docPr id="12446" name="Group 1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44" cy="5061"/>
                        <a:chOff x="0" y="0"/>
                        <a:chExt cx="697344" cy="5061"/>
                      </a:xfrm>
                    </wpg:grpSpPr>
                    <wps:wsp>
                      <wps:cNvPr id="12447" name="Shape 12447"/>
                      <wps:cNvSpPr/>
                      <wps:spPr>
                        <a:xfrm>
                          <a:off x="0" y="0"/>
                          <a:ext cx="6973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344">
                              <a:moveTo>
                                <a:pt x="0" y="0"/>
                              </a:moveTo>
                              <a:lnTo>
                                <a:pt x="697344" y="0"/>
                              </a:lnTo>
                            </a:path>
                          </a:pathLst>
                        </a:custGeom>
                        <a:ln w="506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055D7" id="Group 12446" o:spid="_x0000_s1026" style="position:absolute;margin-left:259.7pt;margin-top:796.55pt;width:54.9pt;height:.4pt;z-index:251663360;mso-position-horizontal-relative:page;mso-position-vertical-relative:page" coordsize="69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">
              <v:shape id="Shape 12447" o:spid="_x0000_s1027" style="position:absolute;width:6973;height:0;visibility:visible;mso-wrap-style:square;v-text-anchor:top" coordsize="697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r78QA&#10;AADeAAAADwAAAGRycy9kb3ducmV2LnhtbERPTWvCQBC9F/wPywi9lLoblVhSVxGhUC+CtpLrkJ0m&#10;wexsyK6a+utdQfA2j/c582VvG3GmzteONSQjBYK4cKbmUsPvz9f7BwgfkA02jknDP3lYLgYvc8yM&#10;u/COzvtQihjCPkMNVQhtJqUvKrLoR64ljtyf6yyGCLtSmg4vMdw2cqxUKi3WHBsqbGldUXHcn6yG&#10;Pk3UcZt4tcHDNXeT5C2k+Unr12G/+gQRqA9P8cP9beL88XQ6g/s78Qa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q+/EAAAA3gAAAA8AAAAAAAAAAAAAAAAAmAIAAGRycy9k&#10;b3ducmV2LnhtbFBLBQYAAAAABAAEAPUAAACJAwAAAAA=&#10;" path="m,l697344,e" filled="f" strokeweight=".14058mm">
                <v:stroke miterlimit="83231f" joinstyle="miter"/>
                <v:path arrowok="t" textboxrect="0,0,697344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F53B0B" w:rsidRDefault="00D07094">
    <w:pPr>
      <w:spacing w:after="0" w:line="319" w:lineRule="auto"/>
      <w:ind w:left="60" w:right="0" w:firstLine="0"/>
      <w:jc w:val="left"/>
    </w:pPr>
    <w:r>
      <w:rPr>
        <w:sz w:val="16"/>
      </w:rPr>
      <w:t xml:space="preserve">Wolters Kluwer SR s. r. o., Mlynské nivy 48, 821 09 Bratislava, IČ 31348262, DIČ SK2020300964, spol. zapísaná na Okresnom súde Bratislava I, obch. register oddiel B, vložka 4868, Tel.:+421 2 58 10 20 10, obchod@aspi.sk, </w:t>
    </w:r>
    <w:r>
      <w:rPr>
        <w:sz w:val="16"/>
        <w:u w:val="single" w:color="000000"/>
      </w:rPr>
      <w:t>www.wolterskluwer.sk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129" w:line="259" w:lineRule="auto"/>
      <w:ind w:left="0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3298127</wp:posOffset>
              </wp:positionH>
              <wp:positionV relativeFrom="page">
                <wp:posOffset>9989642</wp:posOffset>
              </wp:positionV>
              <wp:extent cx="697344" cy="5061"/>
              <wp:effectExtent l="0" t="0" r="0" b="0"/>
              <wp:wrapSquare wrapText="bothSides"/>
              <wp:docPr id="12633" name="Group 12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44" cy="5061"/>
                        <a:chOff x="0" y="0"/>
                        <a:chExt cx="697344" cy="5061"/>
                      </a:xfrm>
                    </wpg:grpSpPr>
                    <wps:wsp>
                      <wps:cNvPr id="12634" name="Shape 12634"/>
                      <wps:cNvSpPr/>
                      <wps:spPr>
                        <a:xfrm>
                          <a:off x="0" y="0"/>
                          <a:ext cx="6973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344">
                              <a:moveTo>
                                <a:pt x="0" y="0"/>
                              </a:moveTo>
                              <a:lnTo>
                                <a:pt x="697344" y="0"/>
                              </a:lnTo>
                            </a:path>
                          </a:pathLst>
                        </a:custGeom>
                        <a:ln w="506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F7B57E" id="Group 12633" o:spid="_x0000_s1026" style="position:absolute;margin-left:259.7pt;margin-top:786.6pt;width:54.9pt;height:.4pt;z-index:251673600;mso-position-horizontal-relative:page;mso-position-vertical-relative:page" coordsize="69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">
              <v:shape id="Shape 12634" o:spid="_x0000_s1027" style="position:absolute;width:6973;height:0;visibility:visible;mso-wrap-style:square;v-text-anchor:top" coordsize="697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oBMUA&#10;AADeAAAADwAAAGRycy9kb3ducmV2LnhtbERPTWvCQBC9C/0PyxR6Ed1NIqFEVymFQnspNFq8Dtlp&#10;EszOhuxqUn+9Wyh4m8f7nM1usp240OBbxxqSpQJBXDnTcq3hsH9bPIPwAdlg55g0/JKH3fZhtsHC&#10;uJG/6FKGWsQQ9gVqaELoCyl91ZBFv3Q9ceR+3GAxRDjU0gw4xnDbyVSpXFpsOTY02NNrQ9WpPFsN&#10;U56o02fi1Qd+X48uS+YhP561fnqcXtYgAk3hLv53v5s4P82zFfy9E2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igExQAAAN4AAAAPAAAAAAAAAAAAAAAAAJgCAABkcnMv&#10;ZG93bnJldi54bWxQSwUGAAAAAAQABAD1AAAAigMAAAAA&#10;" path="m,l697344,e" filled="f" strokeweight=".14058mm">
                <v:stroke miterlimit="83231f" joinstyle="miter"/>
                <v:path arrowok="t" textboxrect="0,0,697344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</w:p>
  <w:p w:rsidR="00F53B0B" w:rsidRDefault="00D07094">
    <w:pPr>
      <w:spacing w:after="0" w:line="319" w:lineRule="auto"/>
      <w:ind w:left="0" w:right="0" w:firstLine="0"/>
      <w:jc w:val="left"/>
    </w:pPr>
    <w:r>
      <w:rPr>
        <w:sz w:val="16"/>
      </w:rPr>
      <w:t xml:space="preserve">Wolters Kluwer SR s. r. o., Mlynské nivy 48, 821 09 Bratislava, IČ 31348262, DIČ SK2020300964, spol. zapísaná na Okresnom súde Bratislava I, obch. register oddiel B, vložka 4868, Tel.:+421 2 58 10 20 10, obchod@aspi.sk, </w:t>
    </w:r>
    <w:r>
      <w:rPr>
        <w:sz w:val="16"/>
        <w:u w:val="single" w:color="000000"/>
      </w:rPr>
      <w:t>www.wolterskluwer.sk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Pr="00A21FD8" w:rsidRDefault="00F53B0B" w:rsidP="00A21FD8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9A" w:rsidRDefault="00835C9A">
      <w:pPr>
        <w:spacing w:after="0" w:line="240" w:lineRule="auto"/>
      </w:pPr>
      <w:r>
        <w:separator/>
      </w:r>
    </w:p>
  </w:footnote>
  <w:footnote w:type="continuationSeparator" w:id="0">
    <w:p w:rsidR="00835C9A" w:rsidRDefault="0083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0" w:line="259" w:lineRule="auto"/>
      <w:ind w:left="6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Číslo ponuky: CP-21256-2020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0" w:line="259" w:lineRule="auto"/>
      <w:ind w:left="6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Číslo ponuky: CP-21256-2020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D0709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Číslo ponuky: CP-21256-2020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Pr="00A21FD8" w:rsidRDefault="00F53B0B" w:rsidP="00A21FD8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Pr="00A21FD8" w:rsidRDefault="00F53B0B" w:rsidP="00A21FD8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B" w:rsidRDefault="00F53B0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9D3"/>
    <w:multiLevelType w:val="hybridMultilevel"/>
    <w:tmpl w:val="28BAD892"/>
    <w:lvl w:ilvl="0" w:tplc="F6EA34EC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E55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1058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E3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8A2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C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E6D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81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EC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264FC"/>
    <w:multiLevelType w:val="hybridMultilevel"/>
    <w:tmpl w:val="CBC8451E"/>
    <w:lvl w:ilvl="0" w:tplc="2438BB00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CDF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C0D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28B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77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886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C55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A7E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002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76A47"/>
    <w:multiLevelType w:val="hybridMultilevel"/>
    <w:tmpl w:val="E95E65EA"/>
    <w:lvl w:ilvl="0" w:tplc="5C30092A">
      <w:start w:val="2"/>
      <w:numFmt w:val="decimal"/>
      <w:lvlText w:val="%1."/>
      <w:lvlJc w:val="left"/>
      <w:pPr>
        <w:ind w:left="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6F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C76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414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C1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2ED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014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CC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CF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04765"/>
    <w:multiLevelType w:val="hybridMultilevel"/>
    <w:tmpl w:val="4876654E"/>
    <w:lvl w:ilvl="0" w:tplc="FAE6FFDE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4A1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A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EA7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4C4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400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30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2A30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225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0B"/>
    <w:rsid w:val="00451639"/>
    <w:rsid w:val="00765834"/>
    <w:rsid w:val="007F70ED"/>
    <w:rsid w:val="00835C9A"/>
    <w:rsid w:val="00A21FD8"/>
    <w:rsid w:val="00B6383E"/>
    <w:rsid w:val="00D07094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EFB1-1351-4ED9-8C30-D5F82FAF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48" w:lineRule="auto"/>
      <w:ind w:left="70" w:right="448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6"/>
      <w:ind w:left="70" w:right="4485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A2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FD8"/>
    <w:rPr>
      <w:rFonts w:ascii="Calibri" w:eastAsia="Calibri" w:hAnsi="Calibri" w:cs="Calibri"/>
      <w:color w:val="000000"/>
      <w:sz w:val="20"/>
    </w:rPr>
  </w:style>
  <w:style w:type="paragraph" w:styleId="Pta">
    <w:name w:val="footer"/>
    <w:basedOn w:val="Normlny"/>
    <w:link w:val="PtaChar"/>
    <w:uiPriority w:val="99"/>
    <w:semiHidden/>
    <w:unhideWhenUsed/>
    <w:rsid w:val="00A2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1FD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WK SK</Company>
  <LinksUpToDate>false</LinksUpToDate>
  <CharactersWithSpaces>41462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GROMOVÁ Iveta</dc:creator>
  <cp:keywords/>
  <cp:lastModifiedBy>Osika Roman Ing.</cp:lastModifiedBy>
  <cp:revision>2</cp:revision>
  <dcterms:created xsi:type="dcterms:W3CDTF">2020-03-18T10:07:00Z</dcterms:created>
  <dcterms:modified xsi:type="dcterms:W3CDTF">2020-03-18T10:07:00Z</dcterms:modified>
</cp:coreProperties>
</file>