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F0" w:rsidRPr="00385A45" w:rsidRDefault="00DB45F0" w:rsidP="00DB45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Splnomocnenie</w:t>
      </w:r>
    </w:p>
    <w:p w:rsidR="00DB45F0" w:rsidRPr="00385A45" w:rsidRDefault="00DB45F0" w:rsidP="00DB45F0">
      <w:pPr>
        <w:spacing w:after="0" w:line="240" w:lineRule="auto"/>
        <w:ind w:right="624"/>
        <w:rPr>
          <w:rFonts w:ascii="Times New Roman" w:eastAsia="Calibri" w:hAnsi="Times New Roman" w:cs="Times New Roman"/>
          <w:b/>
          <w:sz w:val="32"/>
          <w:szCs w:val="32"/>
        </w:rPr>
      </w:pPr>
    </w:p>
    <w:p w:rsidR="00DB45F0" w:rsidRPr="00385A45" w:rsidRDefault="00DB45F0" w:rsidP="00DB45F0">
      <w:pPr>
        <w:spacing w:after="0" w:line="240" w:lineRule="auto"/>
        <w:ind w:right="624"/>
        <w:rPr>
          <w:rFonts w:ascii="Times New Roman" w:eastAsia="Calibri" w:hAnsi="Times New Roman" w:cs="Times New Roman"/>
          <w:b/>
          <w:sz w:val="32"/>
          <w:szCs w:val="32"/>
        </w:rPr>
      </w:pPr>
    </w:p>
    <w:p w:rsidR="00DB45F0" w:rsidRPr="00B34435" w:rsidRDefault="00DB45F0" w:rsidP="00C30C7F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r w:rsidRPr="00385A45"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A825EB" w:rsidRPr="00C30C7F" w:rsidRDefault="00C64C32" w:rsidP="00DB45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0C7F">
        <w:rPr>
          <w:rFonts w:ascii="Times New Roman" w:eastAsia="Calibri" w:hAnsi="Times New Roman" w:cs="Times New Roman"/>
          <w:b/>
          <w:sz w:val="24"/>
          <w:szCs w:val="24"/>
        </w:rPr>
        <w:t xml:space="preserve">Podpísaný Mgr. Peter Fiabáne, primátor  mesta, zastupujúci Mesto Žilina so sídlom Námestie obetí komunizmu 1, 011 31 Žilina, IČO:  00 321 796 týmto </w:t>
      </w:r>
    </w:p>
    <w:p w:rsidR="00A825EB" w:rsidRPr="00C30C7F" w:rsidRDefault="00A825EB" w:rsidP="00DB45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C32" w:rsidRPr="00C30C7F" w:rsidRDefault="00C64C32" w:rsidP="00A825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0C7F">
        <w:rPr>
          <w:rFonts w:ascii="Times New Roman" w:eastAsia="Calibri" w:hAnsi="Times New Roman" w:cs="Times New Roman"/>
          <w:b/>
          <w:sz w:val="24"/>
          <w:szCs w:val="24"/>
        </w:rPr>
        <w:t>splnomocňujem</w:t>
      </w:r>
    </w:p>
    <w:p w:rsidR="00DB45F0" w:rsidRPr="00C30C7F" w:rsidRDefault="00DB45F0" w:rsidP="00DB45F0">
      <w:pPr>
        <w:spacing w:after="0" w:line="240" w:lineRule="auto"/>
        <w:ind w:right="624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706" w:rsidRPr="00D46766" w:rsidRDefault="00774583" w:rsidP="00DB45F0">
      <w:pPr>
        <w:tabs>
          <w:tab w:val="left" w:pos="6011"/>
        </w:tabs>
        <w:spacing w:after="0" w:line="240" w:lineRule="auto"/>
        <w:ind w:right="62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Obchodné meno:</w:t>
      </w:r>
      <w:r w:rsidR="006D46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46766">
        <w:rPr>
          <w:rFonts w:ascii="Times New Roman" w:eastAsia="Calibri" w:hAnsi="Times New Roman" w:cs="Times New Roman"/>
          <w:sz w:val="24"/>
          <w:szCs w:val="24"/>
        </w:rPr>
        <w:t>.........................</w:t>
      </w:r>
      <w:r w:rsidR="00163B52" w:rsidRPr="00D467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67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D46B4" w:rsidRPr="00D46766" w:rsidRDefault="006D46B4" w:rsidP="00771706">
      <w:pPr>
        <w:spacing w:after="0" w:line="240" w:lineRule="auto"/>
        <w:ind w:right="624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6766" w:rsidRDefault="00771706" w:rsidP="00771706">
      <w:pPr>
        <w:spacing w:after="0" w:line="240" w:lineRule="auto"/>
        <w:ind w:right="624"/>
        <w:rPr>
          <w:rFonts w:ascii="Times New Roman" w:eastAsia="Calibri" w:hAnsi="Times New Roman" w:cs="Times New Roman"/>
          <w:b/>
          <w:sz w:val="24"/>
          <w:szCs w:val="24"/>
        </w:rPr>
      </w:pPr>
      <w:r w:rsidRPr="00D46766">
        <w:rPr>
          <w:rFonts w:ascii="Times New Roman" w:eastAsia="Calibri" w:hAnsi="Times New Roman" w:cs="Times New Roman"/>
          <w:b/>
          <w:sz w:val="24"/>
          <w:szCs w:val="24"/>
        </w:rPr>
        <w:t xml:space="preserve">IČO: </w:t>
      </w:r>
    </w:p>
    <w:p w:rsidR="00D46766" w:rsidRDefault="00163B52" w:rsidP="00771706">
      <w:pPr>
        <w:spacing w:after="0" w:line="240" w:lineRule="auto"/>
        <w:ind w:right="624"/>
        <w:rPr>
          <w:rFonts w:ascii="Times New Roman" w:eastAsia="Calibri" w:hAnsi="Times New Roman" w:cs="Times New Roman"/>
          <w:b/>
          <w:sz w:val="24"/>
          <w:szCs w:val="24"/>
        </w:rPr>
      </w:pPr>
      <w:r w:rsidRPr="00D46766">
        <w:rPr>
          <w:rFonts w:ascii="Times New Roman" w:eastAsia="Calibri" w:hAnsi="Times New Roman" w:cs="Times New Roman"/>
          <w:b/>
          <w:sz w:val="24"/>
          <w:szCs w:val="24"/>
        </w:rPr>
        <w:t>DI</w:t>
      </w:r>
      <w:r w:rsidR="00A672EB">
        <w:rPr>
          <w:rFonts w:ascii="Times New Roman" w:eastAsia="Calibri" w:hAnsi="Times New Roman" w:cs="Times New Roman"/>
          <w:b/>
          <w:sz w:val="24"/>
          <w:szCs w:val="24"/>
        </w:rPr>
        <w:t>Č</w:t>
      </w:r>
      <w:r w:rsidRPr="00D46766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163B52" w:rsidRPr="00D46766" w:rsidRDefault="00163B52" w:rsidP="00771706">
      <w:pPr>
        <w:spacing w:after="0" w:line="240" w:lineRule="auto"/>
        <w:ind w:right="624"/>
        <w:rPr>
          <w:rFonts w:ascii="Times New Roman" w:eastAsia="Calibri" w:hAnsi="Times New Roman" w:cs="Times New Roman"/>
          <w:b/>
          <w:sz w:val="24"/>
          <w:szCs w:val="24"/>
        </w:rPr>
      </w:pPr>
      <w:r w:rsidRPr="00D46766">
        <w:rPr>
          <w:rFonts w:ascii="Times New Roman" w:eastAsia="Calibri" w:hAnsi="Times New Roman" w:cs="Times New Roman"/>
          <w:b/>
          <w:sz w:val="24"/>
          <w:szCs w:val="24"/>
        </w:rPr>
        <w:t>IČ DPH:</w:t>
      </w:r>
    </w:p>
    <w:p w:rsidR="006D46B4" w:rsidRDefault="006D46B4" w:rsidP="00274AF3">
      <w:pPr>
        <w:autoSpaceDE w:val="0"/>
        <w:autoSpaceDN w:val="0"/>
        <w:adjustRightInd w:val="0"/>
        <w:ind w:right="-8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3CAF" w:rsidRPr="006D46B4" w:rsidRDefault="00544A58" w:rsidP="00274AF3">
      <w:pPr>
        <w:autoSpaceDE w:val="0"/>
        <w:autoSpaceDN w:val="0"/>
        <w:adjustRightInd w:val="0"/>
        <w:ind w:right="-880"/>
        <w:rPr>
          <w:color w:val="00000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Sídlo</w:t>
      </w:r>
      <w:r w:rsidR="0077458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DB45F0" w:rsidRPr="00C7192B" w:rsidRDefault="00DB45F0" w:rsidP="00DB45F0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DF1">
        <w:rPr>
          <w:rFonts w:ascii="Times New Roman" w:eastAsia="Calibri" w:hAnsi="Times New Roman" w:cs="Times New Roman"/>
          <w:sz w:val="24"/>
          <w:szCs w:val="24"/>
        </w:rPr>
        <w:t xml:space="preserve">na zastupovanie </w:t>
      </w:r>
      <w:r w:rsidR="00C64C32">
        <w:rPr>
          <w:rFonts w:ascii="Times New Roman" w:eastAsia="Calibri" w:hAnsi="Times New Roman" w:cs="Times New Roman"/>
          <w:sz w:val="24"/>
          <w:szCs w:val="24"/>
        </w:rPr>
        <w:t>M</w:t>
      </w:r>
      <w:r w:rsidRPr="00150DF1">
        <w:rPr>
          <w:rFonts w:ascii="Times New Roman" w:eastAsia="Calibri" w:hAnsi="Times New Roman" w:cs="Times New Roman"/>
          <w:sz w:val="24"/>
          <w:szCs w:val="24"/>
        </w:rPr>
        <w:t xml:space="preserve">esta Žilina pred štátnymi orgánmi a inými organizáciami pri vybavení podkladov pre </w:t>
      </w:r>
      <w:r w:rsidR="00965484" w:rsidRPr="00150DF1">
        <w:rPr>
          <w:rFonts w:ascii="Times New Roman" w:eastAsia="Calibri" w:hAnsi="Times New Roman" w:cs="Times New Roman"/>
          <w:sz w:val="24"/>
          <w:szCs w:val="24"/>
        </w:rPr>
        <w:t xml:space="preserve">právoplatné </w:t>
      </w:r>
      <w:r w:rsidR="00C64C32">
        <w:rPr>
          <w:rFonts w:ascii="Times New Roman" w:eastAsia="Calibri" w:hAnsi="Times New Roman" w:cs="Times New Roman"/>
          <w:sz w:val="24"/>
          <w:szCs w:val="24"/>
        </w:rPr>
        <w:t>územné rozhodnutie a</w:t>
      </w:r>
      <w:r w:rsidR="007A4AB8">
        <w:rPr>
          <w:rFonts w:ascii="Times New Roman" w:eastAsia="Calibri" w:hAnsi="Times New Roman" w:cs="Times New Roman"/>
          <w:sz w:val="24"/>
          <w:szCs w:val="24"/>
        </w:rPr>
        <w:t xml:space="preserve"> právoplatné </w:t>
      </w:r>
      <w:r w:rsidR="00E46CD4" w:rsidRPr="00150DF1">
        <w:rPr>
          <w:rFonts w:ascii="Times New Roman" w:eastAsia="Calibri" w:hAnsi="Times New Roman" w:cs="Times New Roman"/>
          <w:sz w:val="24"/>
          <w:szCs w:val="24"/>
        </w:rPr>
        <w:t>stavebné povolenie</w:t>
      </w:r>
      <w:r w:rsidR="00544A58" w:rsidRPr="00150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0DF1">
        <w:rPr>
          <w:rFonts w:ascii="Times New Roman" w:eastAsia="Calibri" w:hAnsi="Times New Roman" w:cs="Times New Roman"/>
          <w:sz w:val="24"/>
          <w:szCs w:val="24"/>
        </w:rPr>
        <w:t xml:space="preserve">na stavbu </w:t>
      </w:r>
      <w:r w:rsidRPr="00C64C32">
        <w:rPr>
          <w:rFonts w:ascii="Times New Roman" w:eastAsia="Calibri" w:hAnsi="Times New Roman" w:cs="Times New Roman"/>
          <w:b/>
          <w:sz w:val="24"/>
          <w:szCs w:val="24"/>
        </w:rPr>
        <w:t>,,</w:t>
      </w:r>
      <w:r w:rsidR="007A4AB8">
        <w:rPr>
          <w:rFonts w:ascii="Times New Roman" w:eastAsia="Calibri" w:hAnsi="Times New Roman" w:cs="Times New Roman"/>
          <w:b/>
          <w:sz w:val="24"/>
          <w:szCs w:val="24"/>
        </w:rPr>
        <w:t xml:space="preserve">Nadstavba a stavebné úpravy objektu jedálne na účely denného centra a pobytového zariadenia pre seniorov – </w:t>
      </w:r>
      <w:proofErr w:type="spellStart"/>
      <w:r w:rsidR="007A4AB8">
        <w:rPr>
          <w:rFonts w:ascii="Times New Roman" w:eastAsia="Calibri" w:hAnsi="Times New Roman" w:cs="Times New Roman"/>
          <w:b/>
          <w:sz w:val="24"/>
          <w:szCs w:val="24"/>
        </w:rPr>
        <w:t>Lichardova</w:t>
      </w:r>
      <w:proofErr w:type="spellEnd"/>
      <w:r w:rsidR="007A4AB8">
        <w:rPr>
          <w:rFonts w:ascii="Times New Roman" w:eastAsia="Calibri" w:hAnsi="Times New Roman" w:cs="Times New Roman"/>
          <w:b/>
          <w:sz w:val="24"/>
          <w:szCs w:val="24"/>
        </w:rPr>
        <w:t>, Žilina</w:t>
      </w:r>
      <w:r w:rsidR="00C64C32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80572C" w:rsidRPr="00150DF1">
        <w:rPr>
          <w:rFonts w:ascii="Times New Roman" w:eastAsia="Calibri" w:hAnsi="Times New Roman" w:cs="Times New Roman"/>
          <w:sz w:val="24"/>
          <w:szCs w:val="24"/>
        </w:rPr>
        <w:t>.</w:t>
      </w:r>
      <w:r w:rsidRPr="00150DF1">
        <w:rPr>
          <w:rFonts w:ascii="Times New Roman" w:eastAsia="Calibri" w:hAnsi="Times New Roman" w:cs="Times New Roman"/>
          <w:sz w:val="24"/>
          <w:szCs w:val="24"/>
        </w:rPr>
        <w:t xml:space="preserve"> Splnomocnenec je oprávnený v mene splnomocniteľa podávať žiadosti, prijímať písomnosti, rokovať so štátnymi orgánmi a inými organizáciami v predmetnej veci a je splnomocnený na všetky úkony </w:t>
      </w:r>
      <w:r w:rsidR="00E46CD4" w:rsidRPr="00150DF1">
        <w:rPr>
          <w:rFonts w:ascii="Times New Roman" w:eastAsia="Calibri" w:hAnsi="Times New Roman" w:cs="Times New Roman"/>
          <w:sz w:val="24"/>
          <w:szCs w:val="24"/>
        </w:rPr>
        <w:t>potrebné</w:t>
      </w:r>
      <w:r w:rsidR="00A672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46CD4" w:rsidRPr="00150DF1">
        <w:rPr>
          <w:rFonts w:ascii="Times New Roman" w:eastAsia="Calibri" w:hAnsi="Times New Roman" w:cs="Times New Roman"/>
          <w:sz w:val="24"/>
          <w:szCs w:val="24"/>
        </w:rPr>
        <w:t>pre vybavenie uveden</w:t>
      </w:r>
      <w:r w:rsidR="00C30C7F">
        <w:rPr>
          <w:rFonts w:ascii="Times New Roman" w:eastAsia="Calibri" w:hAnsi="Times New Roman" w:cs="Times New Roman"/>
          <w:sz w:val="24"/>
          <w:szCs w:val="24"/>
        </w:rPr>
        <w:t xml:space="preserve">ých právoplatných rozhodnutí. </w:t>
      </w:r>
      <w:r w:rsidR="00DB4920">
        <w:rPr>
          <w:rFonts w:ascii="Times New Roman" w:eastAsia="Calibri" w:hAnsi="Times New Roman" w:cs="Times New Roman"/>
          <w:sz w:val="24"/>
          <w:szCs w:val="24"/>
        </w:rPr>
        <w:t xml:space="preserve">Splnomocnenie </w:t>
      </w:r>
      <w:r w:rsidRPr="00150DF1">
        <w:rPr>
          <w:rFonts w:ascii="Times New Roman" w:eastAsia="Calibri" w:hAnsi="Times New Roman" w:cs="Times New Roman"/>
          <w:sz w:val="24"/>
          <w:szCs w:val="24"/>
        </w:rPr>
        <w:t xml:space="preserve">je časovo obmedzené do </w:t>
      </w:r>
      <w:r w:rsidR="00892639" w:rsidRPr="00150DF1">
        <w:rPr>
          <w:rFonts w:ascii="Times New Roman" w:eastAsia="Calibri" w:hAnsi="Times New Roman" w:cs="Times New Roman"/>
          <w:sz w:val="24"/>
          <w:szCs w:val="24"/>
        </w:rPr>
        <w:t xml:space="preserve">vydania </w:t>
      </w:r>
      <w:r w:rsidR="002A5E8A">
        <w:rPr>
          <w:rFonts w:ascii="Times New Roman" w:eastAsia="Calibri" w:hAnsi="Times New Roman" w:cs="Times New Roman"/>
          <w:sz w:val="24"/>
          <w:szCs w:val="24"/>
        </w:rPr>
        <w:t>právoplatného územného rozhodnutia a</w:t>
      </w:r>
      <w:r w:rsidR="00C165ED">
        <w:rPr>
          <w:rFonts w:ascii="Times New Roman" w:eastAsia="Calibri" w:hAnsi="Times New Roman" w:cs="Times New Roman"/>
          <w:sz w:val="24"/>
          <w:szCs w:val="24"/>
        </w:rPr>
        <w:t xml:space="preserve"> právoplatného</w:t>
      </w:r>
      <w:r w:rsidR="002A5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2FA" w:rsidRPr="00150DF1">
        <w:rPr>
          <w:rFonts w:ascii="Times New Roman" w:eastAsia="Calibri" w:hAnsi="Times New Roman" w:cs="Times New Roman"/>
          <w:sz w:val="24"/>
          <w:szCs w:val="24"/>
        </w:rPr>
        <w:t>stavebného povolenia</w:t>
      </w:r>
      <w:r w:rsidRPr="00150D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45F0" w:rsidRDefault="00DB45F0" w:rsidP="00DB45F0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5F0" w:rsidRDefault="00DB45F0" w:rsidP="00DB45F0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5F0" w:rsidRDefault="00DB45F0" w:rsidP="00DB45F0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5F0" w:rsidRPr="00385A45" w:rsidRDefault="00DB45F0" w:rsidP="00DB45F0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A45">
        <w:rPr>
          <w:rFonts w:ascii="Times New Roman" w:eastAsia="Calibri" w:hAnsi="Times New Roman" w:cs="Times New Roman"/>
          <w:sz w:val="24"/>
          <w:szCs w:val="24"/>
        </w:rPr>
        <w:t xml:space="preserve">V Žiline dňa </w:t>
      </w:r>
    </w:p>
    <w:p w:rsidR="00DB45F0" w:rsidRPr="00385A45" w:rsidRDefault="00DB45F0" w:rsidP="00DB4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5F0" w:rsidRPr="00385A45" w:rsidRDefault="00DB45F0" w:rsidP="00DB4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5F0" w:rsidRPr="00385A45" w:rsidRDefault="00DB45F0" w:rsidP="00DB4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5F0" w:rsidRPr="00385A45" w:rsidRDefault="00DB45F0" w:rsidP="00DB4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5F0" w:rsidRPr="00385A45" w:rsidRDefault="00544A58" w:rsidP="00DB4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D628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</w:t>
      </w: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DB45F0" w:rsidRPr="00385A45" w:rsidRDefault="00544A58" w:rsidP="00DB4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95AEB">
        <w:rPr>
          <w:rFonts w:ascii="Times New Roman" w:eastAsia="Calibri" w:hAnsi="Times New Roman" w:cs="Times New Roman"/>
          <w:sz w:val="24"/>
          <w:szCs w:val="24"/>
        </w:rPr>
        <w:t>Mgr. Peter Fiabáne</w:t>
      </w:r>
    </w:p>
    <w:p w:rsidR="00DB45F0" w:rsidRPr="00385A45" w:rsidRDefault="00544A58" w:rsidP="00DB4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274AF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B45F0" w:rsidRPr="00385A45">
        <w:rPr>
          <w:rFonts w:ascii="Times New Roman" w:eastAsia="Calibri" w:hAnsi="Times New Roman" w:cs="Times New Roman"/>
          <w:sz w:val="24"/>
          <w:szCs w:val="24"/>
        </w:rPr>
        <w:t xml:space="preserve">primátor </w:t>
      </w:r>
    </w:p>
    <w:p w:rsidR="00DB45F0" w:rsidRPr="00385A45" w:rsidRDefault="00DB45F0" w:rsidP="00DB4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5F0" w:rsidRPr="00385A45" w:rsidRDefault="00DB45F0" w:rsidP="00DB4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5EB" w:rsidRPr="00385A45" w:rsidRDefault="00A825EB" w:rsidP="00DB45F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B45F0" w:rsidRDefault="00DB45F0" w:rsidP="00DB45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Splnomocnenie prijímam v plnom rozsahu.</w:t>
      </w:r>
    </w:p>
    <w:p w:rsidR="00771706" w:rsidRDefault="00771706" w:rsidP="00DB45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D46B4" w:rsidRDefault="006D46B4" w:rsidP="00DB45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D46B4" w:rsidRPr="00AD6283" w:rsidRDefault="00DB45F0" w:rsidP="006D46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Žiline dňa .......................</w:t>
      </w: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</w:t>
      </w:r>
      <w:r w:rsidRPr="00AD62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</w:t>
      </w: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7717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</w:t>
      </w:r>
      <w:r w:rsidR="00544A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</w:t>
      </w:r>
    </w:p>
    <w:sectPr w:rsidR="006D46B4" w:rsidRPr="00AD6283" w:rsidSect="00A825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3" w:right="851" w:bottom="1135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40" w:rsidRDefault="005E3040">
      <w:r>
        <w:separator/>
      </w:r>
    </w:p>
  </w:endnote>
  <w:endnote w:type="continuationSeparator" w:id="0">
    <w:p w:rsidR="005E3040" w:rsidRDefault="005E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28" w:rsidRDefault="0009482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28" w:rsidRPr="003C3C90" w:rsidRDefault="0009482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28" w:rsidRDefault="0009482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40" w:rsidRDefault="005E3040">
      <w:r>
        <w:separator/>
      </w:r>
    </w:p>
  </w:footnote>
  <w:footnote w:type="continuationSeparator" w:id="0">
    <w:p w:rsidR="005E3040" w:rsidRDefault="005E3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28" w:rsidRDefault="0009482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28" w:rsidRPr="00094828" w:rsidRDefault="008516A9">
    <w:pPr>
      <w:pStyle w:val="Hlavika"/>
    </w:pPr>
    <w:r>
      <w:rPr>
        <w:noProof/>
      </w:rPr>
      <w:drawing>
        <wp:inline distT="0" distB="0" distL="0" distR="0">
          <wp:extent cx="2381250" cy="828675"/>
          <wp:effectExtent l="19050" t="0" r="0" b="0"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28" w:rsidRDefault="0009482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F0"/>
    <w:rsid w:val="00017E3E"/>
    <w:rsid w:val="00036DAA"/>
    <w:rsid w:val="000645BB"/>
    <w:rsid w:val="00094828"/>
    <w:rsid w:val="00150DF1"/>
    <w:rsid w:val="00153DCF"/>
    <w:rsid w:val="00163B52"/>
    <w:rsid w:val="00181C95"/>
    <w:rsid w:val="0024202C"/>
    <w:rsid w:val="00274AF3"/>
    <w:rsid w:val="002A5E8A"/>
    <w:rsid w:val="002B4D77"/>
    <w:rsid w:val="002F5001"/>
    <w:rsid w:val="00313CAF"/>
    <w:rsid w:val="00333E97"/>
    <w:rsid w:val="00341AF0"/>
    <w:rsid w:val="00377EB8"/>
    <w:rsid w:val="00395AEB"/>
    <w:rsid w:val="003C3C90"/>
    <w:rsid w:val="003F317C"/>
    <w:rsid w:val="00484CAE"/>
    <w:rsid w:val="00544A58"/>
    <w:rsid w:val="005C339C"/>
    <w:rsid w:val="005E3040"/>
    <w:rsid w:val="00687B97"/>
    <w:rsid w:val="006C17B9"/>
    <w:rsid w:val="006D46B4"/>
    <w:rsid w:val="007172CB"/>
    <w:rsid w:val="007361AF"/>
    <w:rsid w:val="00771706"/>
    <w:rsid w:val="00774583"/>
    <w:rsid w:val="00791126"/>
    <w:rsid w:val="007A4042"/>
    <w:rsid w:val="007A4AB8"/>
    <w:rsid w:val="007C7A96"/>
    <w:rsid w:val="007F5C01"/>
    <w:rsid w:val="0080572C"/>
    <w:rsid w:val="008513FC"/>
    <w:rsid w:val="008516A9"/>
    <w:rsid w:val="00892639"/>
    <w:rsid w:val="00916B3E"/>
    <w:rsid w:val="00965484"/>
    <w:rsid w:val="00970C4B"/>
    <w:rsid w:val="009E0ADC"/>
    <w:rsid w:val="00A3267C"/>
    <w:rsid w:val="00A672EB"/>
    <w:rsid w:val="00A672FA"/>
    <w:rsid w:val="00A70000"/>
    <w:rsid w:val="00A825EB"/>
    <w:rsid w:val="00A86EAA"/>
    <w:rsid w:val="00A93E09"/>
    <w:rsid w:val="00AB2739"/>
    <w:rsid w:val="00B04476"/>
    <w:rsid w:val="00B119FB"/>
    <w:rsid w:val="00B215B1"/>
    <w:rsid w:val="00B34435"/>
    <w:rsid w:val="00B71A48"/>
    <w:rsid w:val="00C165ED"/>
    <w:rsid w:val="00C30C7F"/>
    <w:rsid w:val="00C44408"/>
    <w:rsid w:val="00C4716E"/>
    <w:rsid w:val="00C62EFA"/>
    <w:rsid w:val="00C64C32"/>
    <w:rsid w:val="00D13A5F"/>
    <w:rsid w:val="00D46766"/>
    <w:rsid w:val="00D91605"/>
    <w:rsid w:val="00D978F3"/>
    <w:rsid w:val="00DB45F0"/>
    <w:rsid w:val="00DB4920"/>
    <w:rsid w:val="00DE1737"/>
    <w:rsid w:val="00E43022"/>
    <w:rsid w:val="00E46CD4"/>
    <w:rsid w:val="00E75698"/>
    <w:rsid w:val="00EC1037"/>
    <w:rsid w:val="00F635F2"/>
    <w:rsid w:val="00FA4139"/>
    <w:rsid w:val="00FE2741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DF6198-EDDE-4083-926A-F09F8E43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45F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y"/>
    <w:next w:val="Normlny"/>
    <w:qFormat/>
    <w:rsid w:val="00B71A48"/>
    <w:pPr>
      <w:keepNext/>
      <w:spacing w:before="240" w:after="60" w:line="240" w:lineRule="auto"/>
      <w:outlineLvl w:val="0"/>
    </w:pPr>
    <w:rPr>
      <w:rFonts w:ascii="Verdana" w:eastAsia="Times New Roman" w:hAnsi="Verdana" w:cs="Arial"/>
      <w:b/>
      <w:bCs/>
      <w:color w:val="808080"/>
      <w:kern w:val="32"/>
      <w:sz w:val="36"/>
      <w:szCs w:val="32"/>
      <w:lang w:eastAsia="sk-SK"/>
    </w:rPr>
  </w:style>
  <w:style w:type="paragraph" w:styleId="Nadpis2">
    <w:name w:val="heading 2"/>
    <w:basedOn w:val="Normlny"/>
    <w:next w:val="Normlny"/>
    <w:qFormat/>
    <w:rsid w:val="00B71A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Nadpis3">
    <w:name w:val="heading 3"/>
    <w:aliases w:val="perex"/>
    <w:basedOn w:val="Normlny"/>
    <w:next w:val="Normlny"/>
    <w:qFormat/>
    <w:rsid w:val="00B71A48"/>
    <w:pPr>
      <w:keepNext/>
      <w:spacing w:before="240" w:after="60" w:line="240" w:lineRule="auto"/>
      <w:outlineLvl w:val="2"/>
    </w:pPr>
    <w:rPr>
      <w:rFonts w:ascii="Verdana" w:eastAsia="Times New Roman" w:hAnsi="Verdana" w:cs="Arial"/>
      <w:b/>
      <w:bCs/>
      <w:color w:val="808080"/>
      <w:sz w:val="24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Nadpis2Tun">
    <w:name w:val="Styl Nadpis 2 + Tučné"/>
    <w:basedOn w:val="Nadpis2"/>
    <w:rsid w:val="00B71A48"/>
    <w:rPr>
      <w:rFonts w:ascii="Verdana" w:hAnsi="Verdana"/>
      <w:i w:val="0"/>
      <w:iCs w:val="0"/>
      <w:color w:val="808080"/>
    </w:rPr>
  </w:style>
  <w:style w:type="paragraph" w:styleId="Hlavika">
    <w:name w:val="header"/>
    <w:basedOn w:val="Normlny"/>
    <w:rsid w:val="00B71A48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b/>
      <w:color w:val="808080"/>
      <w:sz w:val="16"/>
      <w:szCs w:val="24"/>
      <w:lang w:eastAsia="sk-SK"/>
    </w:rPr>
  </w:style>
  <w:style w:type="paragraph" w:styleId="Pta">
    <w:name w:val="footer"/>
    <w:basedOn w:val="Normlny"/>
    <w:rsid w:val="00DE1737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i/>
      <w:color w:val="FFFFFF"/>
      <w:sz w:val="24"/>
      <w:szCs w:val="24"/>
      <w:lang w:eastAsia="sk-SK"/>
    </w:rPr>
  </w:style>
  <w:style w:type="character" w:styleId="slostrany">
    <w:name w:val="page number"/>
    <w:basedOn w:val="Predvolenpsmoodseku"/>
    <w:rsid w:val="00DE1737"/>
    <w:rPr>
      <w:rFonts w:ascii="Verdana" w:hAnsi="Verdana"/>
      <w:b/>
      <w:sz w:val="16"/>
    </w:rPr>
  </w:style>
  <w:style w:type="character" w:styleId="Hypertextovprepojenie">
    <w:name w:val="Hyperlink"/>
    <w:basedOn w:val="Predvolenpsmoodseku"/>
    <w:rsid w:val="00DE1737"/>
    <w:rPr>
      <w:rFonts w:ascii="Verdana" w:hAnsi="Verdana"/>
      <w:color w:val="FF0000"/>
      <w:sz w:val="20"/>
      <w:u w:val="single"/>
    </w:rPr>
  </w:style>
  <w:style w:type="character" w:customStyle="1" w:styleId="StylVerdana10bTuned-80">
    <w:name w:val="Styl Verdana 10 b. Tučné Šedá-80%"/>
    <w:basedOn w:val="Predvolenpsmoodseku"/>
    <w:rsid w:val="00377EB8"/>
    <w:rPr>
      <w:rFonts w:ascii="Verdana" w:hAnsi="Verdana"/>
      <w:b/>
      <w:bCs/>
      <w:color w:val="333333"/>
      <w:sz w:val="18"/>
    </w:rPr>
  </w:style>
  <w:style w:type="paragraph" w:customStyle="1" w:styleId="StylVerdana14bHnddkovn15dku">
    <w:name w:val="Styl Verdana 14 b. Hnědá Řádkování:  15 řádku"/>
    <w:basedOn w:val="Normlny"/>
    <w:rsid w:val="00377EB8"/>
    <w:pPr>
      <w:spacing w:after="0" w:line="360" w:lineRule="auto"/>
    </w:pPr>
    <w:rPr>
      <w:rFonts w:ascii="Verdana" w:eastAsia="Times New Roman" w:hAnsi="Verdana" w:cs="Times New Roman"/>
      <w:color w:val="714937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semiHidden/>
    <w:unhideWhenUsed/>
    <w:rsid w:val="00DB45F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DB4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ova\Desktop\list_s_hlavickou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2BE8C363C0C4FB668FEBEDE0530D7" ma:contentTypeVersion="0" ma:contentTypeDescription="Umožňuje vytvoriť nový dokument." ma:contentTypeScope="" ma:versionID="5c3e7376269383aff5c5c6611362b45d">
  <xsd:schema xmlns:xsd="http://www.w3.org/2001/XMLSchema" xmlns:p="http://schemas.microsoft.com/office/2006/metadata/properties" targetNamespace="http://schemas.microsoft.com/office/2006/metadata/properties" ma:root="true" ma:fieldsID="11b4a447ac6355810685471cdfce56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0058198-10B0-48AB-8EEF-88AFE32CAA46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0466BB-E705-456E-AA41-7578BB9D3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5FD61-818D-4F7E-96CA-EC96EC41C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list_s_hlavickou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 Zuzana JUDr.</dc:creator>
  <cp:lastModifiedBy>Chromcova Katarina Ing. arch.</cp:lastModifiedBy>
  <cp:revision>4</cp:revision>
  <cp:lastPrinted>2020-12-17T08:54:00Z</cp:lastPrinted>
  <dcterms:created xsi:type="dcterms:W3CDTF">2020-12-14T10:37:00Z</dcterms:created>
  <dcterms:modified xsi:type="dcterms:W3CDTF">2020-12-17T08:55:00Z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0x0101004292BE8C363C0C4FB668FEBEDE0530D7</vt:lpwstr>
  </property>
</Properties>
</file>