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0DE" w14:textId="2C93F443" w:rsidR="00F646CF" w:rsidRPr="004E39AE" w:rsidRDefault="00F646CF" w:rsidP="00D679AD">
      <w:pPr>
        <w:spacing w:after="0" w:line="240" w:lineRule="auto"/>
        <w:jc w:val="center"/>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ZMLUVA O DIELO</w:t>
      </w:r>
    </w:p>
    <w:p w14:paraId="7F663036" w14:textId="4FF37C87" w:rsidR="00F646CF" w:rsidRPr="004E39AE" w:rsidRDefault="00F646CF" w:rsidP="00D679AD">
      <w:pPr>
        <w:spacing w:after="0" w:line="240" w:lineRule="auto"/>
        <w:jc w:val="center"/>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uzavretá podľa ust. § 536 a n</w:t>
      </w:r>
      <w:r w:rsidR="00D679AD" w:rsidRPr="004E39AE">
        <w:rPr>
          <w:rFonts w:ascii="Times New Roman" w:eastAsia="Times New Roman" w:hAnsi="Times New Roman" w:cs="Times New Roman"/>
          <w:b/>
          <w:sz w:val="24"/>
          <w:szCs w:val="24"/>
          <w:lang w:eastAsia="sk-SK"/>
        </w:rPr>
        <w:t>a</w:t>
      </w:r>
      <w:r w:rsidRPr="004E39AE">
        <w:rPr>
          <w:rFonts w:ascii="Times New Roman" w:eastAsia="Times New Roman" w:hAnsi="Times New Roman" w:cs="Times New Roman"/>
          <w:b/>
          <w:sz w:val="24"/>
          <w:szCs w:val="24"/>
          <w:lang w:eastAsia="sk-SK"/>
        </w:rPr>
        <w:t xml:space="preserve">sl. Obchodného zákonníka </w:t>
      </w:r>
    </w:p>
    <w:p w14:paraId="0E549755" w14:textId="053851C0" w:rsidR="00F646CF" w:rsidRPr="004E39AE" w:rsidRDefault="00F646CF" w:rsidP="00D679AD">
      <w:pPr>
        <w:spacing w:after="0" w:line="240" w:lineRule="auto"/>
        <w:jc w:val="center"/>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číslo zmluvy:</w:t>
      </w:r>
      <w:r w:rsidR="005C5C89">
        <w:rPr>
          <w:rFonts w:ascii="Times New Roman" w:eastAsia="Times New Roman" w:hAnsi="Times New Roman" w:cs="Times New Roman"/>
          <w:b/>
          <w:sz w:val="24"/>
          <w:szCs w:val="24"/>
          <w:lang w:eastAsia="sk-SK"/>
        </w:rPr>
        <w:t xml:space="preserve"> ...........</w:t>
      </w:r>
      <w:r w:rsidR="006652F7">
        <w:rPr>
          <w:rFonts w:ascii="Times New Roman" w:eastAsia="Times New Roman" w:hAnsi="Times New Roman" w:cs="Times New Roman"/>
          <w:b/>
          <w:sz w:val="24"/>
          <w:szCs w:val="24"/>
          <w:lang w:eastAsia="sk-SK"/>
        </w:rPr>
        <w:t>./2021</w:t>
      </w:r>
    </w:p>
    <w:p w14:paraId="5E3E5A57" w14:textId="486234CE" w:rsidR="00F646CF" w:rsidRPr="004E39AE" w:rsidRDefault="00F646CF" w:rsidP="007E72C1">
      <w:pPr>
        <w:spacing w:after="0" w:line="240" w:lineRule="auto"/>
        <w:jc w:val="center"/>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 xml:space="preserve">(ďalej len </w:t>
      </w:r>
      <w:r w:rsidRPr="004E39AE">
        <w:rPr>
          <w:rFonts w:ascii="Times New Roman" w:eastAsia="Times New Roman" w:hAnsi="Times New Roman" w:cs="Times New Roman"/>
          <w:b/>
          <w:i/>
          <w:sz w:val="24"/>
          <w:szCs w:val="24"/>
          <w:lang w:eastAsia="sk-SK"/>
        </w:rPr>
        <w:t>„zmluva“</w:t>
      </w:r>
      <w:r w:rsidRPr="004E39AE">
        <w:rPr>
          <w:rFonts w:ascii="Times New Roman" w:eastAsia="Times New Roman" w:hAnsi="Times New Roman" w:cs="Times New Roman"/>
          <w:b/>
          <w:sz w:val="24"/>
          <w:szCs w:val="24"/>
          <w:lang w:eastAsia="sk-SK"/>
        </w:rPr>
        <w:t>)</w:t>
      </w:r>
    </w:p>
    <w:p w14:paraId="2B1E969C" w14:textId="77777777" w:rsidR="00D03D90" w:rsidRPr="00D03D90" w:rsidRDefault="00D03D90" w:rsidP="00D03D90">
      <w:pPr>
        <w:spacing w:after="0" w:line="240" w:lineRule="auto"/>
        <w:rPr>
          <w:rFonts w:ascii="Times New Roman" w:eastAsia="Times New Roman" w:hAnsi="Times New Roman" w:cs="Times New Roman"/>
          <w:bCs/>
          <w:sz w:val="24"/>
          <w:szCs w:val="24"/>
          <w:lang w:eastAsia="sk-SK"/>
        </w:rPr>
      </w:pPr>
    </w:p>
    <w:p w14:paraId="191C99DE" w14:textId="4F84A39B" w:rsidR="00F646CF" w:rsidRDefault="00F646CF" w:rsidP="007E72C1">
      <w:pPr>
        <w:spacing w:before="240" w:after="240" w:line="240" w:lineRule="auto"/>
        <w:jc w:val="center"/>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Čl. I. ZMLUVNÉ STRANY</w:t>
      </w:r>
    </w:p>
    <w:p w14:paraId="2E854F58" w14:textId="77777777" w:rsidR="00D03D90" w:rsidRPr="00D03D90" w:rsidRDefault="00D03D90" w:rsidP="00D03D90">
      <w:pPr>
        <w:spacing w:after="0" w:line="240" w:lineRule="auto"/>
        <w:rPr>
          <w:rFonts w:ascii="Times New Roman" w:eastAsia="Times New Roman" w:hAnsi="Times New Roman" w:cs="Times New Roman"/>
          <w:bCs/>
          <w:sz w:val="24"/>
          <w:szCs w:val="24"/>
          <w:lang w:eastAsia="sk-SK"/>
        </w:rPr>
      </w:pPr>
    </w:p>
    <w:p w14:paraId="7947A074" w14:textId="77777777" w:rsidR="00F646CF" w:rsidRPr="004E39AE" w:rsidRDefault="00F646CF" w:rsidP="00D679AD">
      <w:pPr>
        <w:spacing w:after="240" w:line="240" w:lineRule="auto"/>
        <w:jc w:val="both"/>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Objednávateľ:</w:t>
      </w:r>
    </w:p>
    <w:p w14:paraId="4BE374EE" w14:textId="77777777" w:rsidR="00F646CF" w:rsidRPr="004E39AE" w:rsidRDefault="00F646CF" w:rsidP="00D679AD">
      <w:pPr>
        <w:spacing w:after="0" w:line="240" w:lineRule="auto"/>
        <w:jc w:val="both"/>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Mesto Žilina</w:t>
      </w:r>
    </w:p>
    <w:p w14:paraId="7009B2CA" w14:textId="29BE1051" w:rsidR="00F646CF" w:rsidRPr="004E39AE"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Sídlo:</w:t>
      </w:r>
      <w:r w:rsidRPr="004E39AE">
        <w:rPr>
          <w:rFonts w:ascii="Times New Roman" w:eastAsia="Times New Roman" w:hAnsi="Times New Roman" w:cs="Times New Roman"/>
          <w:sz w:val="24"/>
          <w:szCs w:val="24"/>
          <w:lang w:eastAsia="sk-SK"/>
        </w:rPr>
        <w:tab/>
        <w:t>Námestie obetí komunizmu 1, 011</w:t>
      </w:r>
      <w:r w:rsidR="00482A5F">
        <w:rPr>
          <w:rFonts w:ascii="Times New Roman" w:eastAsia="Times New Roman" w:hAnsi="Times New Roman" w:cs="Times New Roman"/>
          <w:sz w:val="24"/>
          <w:szCs w:val="24"/>
          <w:lang w:eastAsia="sk-SK"/>
        </w:rPr>
        <w:t> </w:t>
      </w:r>
      <w:r w:rsidRPr="004E39AE">
        <w:rPr>
          <w:rFonts w:ascii="Times New Roman" w:eastAsia="Times New Roman" w:hAnsi="Times New Roman" w:cs="Times New Roman"/>
          <w:sz w:val="24"/>
          <w:szCs w:val="24"/>
          <w:lang w:eastAsia="sk-SK"/>
        </w:rPr>
        <w:t>31 Žilina</w:t>
      </w:r>
    </w:p>
    <w:p w14:paraId="3F1CD18A" w14:textId="77E5145E" w:rsidR="00F646CF" w:rsidRPr="004E39AE"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Zástupca vo veciach zmluvných:</w:t>
      </w:r>
      <w:r w:rsidRPr="004E39AE">
        <w:rPr>
          <w:rFonts w:ascii="Times New Roman" w:eastAsia="Times New Roman" w:hAnsi="Times New Roman" w:cs="Times New Roman"/>
          <w:sz w:val="24"/>
          <w:szCs w:val="24"/>
          <w:lang w:eastAsia="sk-SK"/>
        </w:rPr>
        <w:tab/>
        <w:t>Mgr. Peter Fiabáne, primátor</w:t>
      </w:r>
    </w:p>
    <w:p w14:paraId="4F9F732C" w14:textId="42480EA2" w:rsidR="00F646CF" w:rsidRPr="004E39AE"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IČO:</w:t>
      </w:r>
      <w:r w:rsidRPr="004E39AE">
        <w:rPr>
          <w:rFonts w:ascii="Times New Roman" w:eastAsia="Times New Roman" w:hAnsi="Times New Roman" w:cs="Times New Roman"/>
          <w:sz w:val="24"/>
          <w:szCs w:val="24"/>
          <w:lang w:eastAsia="sk-SK"/>
        </w:rPr>
        <w:tab/>
        <w:t>00</w:t>
      </w:r>
      <w:r w:rsidR="00482A5F">
        <w:rPr>
          <w:rFonts w:ascii="Times New Roman" w:eastAsia="Times New Roman" w:hAnsi="Times New Roman" w:cs="Times New Roman"/>
          <w:sz w:val="24"/>
          <w:szCs w:val="24"/>
          <w:lang w:eastAsia="sk-SK"/>
        </w:rPr>
        <w:t> </w:t>
      </w:r>
      <w:r w:rsidRPr="004E39AE">
        <w:rPr>
          <w:rFonts w:ascii="Times New Roman" w:eastAsia="Times New Roman" w:hAnsi="Times New Roman" w:cs="Times New Roman"/>
          <w:sz w:val="24"/>
          <w:szCs w:val="24"/>
          <w:lang w:eastAsia="sk-SK"/>
        </w:rPr>
        <w:t>321</w:t>
      </w:r>
      <w:r w:rsidR="00482A5F">
        <w:rPr>
          <w:rFonts w:ascii="Times New Roman" w:eastAsia="Times New Roman" w:hAnsi="Times New Roman" w:cs="Times New Roman"/>
          <w:sz w:val="24"/>
          <w:szCs w:val="24"/>
          <w:lang w:eastAsia="sk-SK"/>
        </w:rPr>
        <w:t> </w:t>
      </w:r>
      <w:r w:rsidRPr="004E39AE">
        <w:rPr>
          <w:rFonts w:ascii="Times New Roman" w:eastAsia="Times New Roman" w:hAnsi="Times New Roman" w:cs="Times New Roman"/>
          <w:sz w:val="24"/>
          <w:szCs w:val="24"/>
          <w:lang w:eastAsia="sk-SK"/>
        </w:rPr>
        <w:t>796</w:t>
      </w:r>
    </w:p>
    <w:p w14:paraId="3312493C" w14:textId="2E2C8048" w:rsidR="00F646CF" w:rsidRPr="004E39AE"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DIČ:</w:t>
      </w:r>
      <w:r w:rsidRPr="004E39AE">
        <w:rPr>
          <w:rFonts w:ascii="Times New Roman" w:eastAsia="Times New Roman" w:hAnsi="Times New Roman" w:cs="Times New Roman"/>
          <w:sz w:val="24"/>
          <w:szCs w:val="24"/>
          <w:lang w:eastAsia="sk-SK"/>
        </w:rPr>
        <w:tab/>
        <w:t>2021339474</w:t>
      </w:r>
    </w:p>
    <w:p w14:paraId="5F904C00" w14:textId="7C420413" w:rsidR="00F646CF" w:rsidRPr="004E39AE"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Bankové spojenie:</w:t>
      </w:r>
      <w:r w:rsidRPr="004E39AE">
        <w:rPr>
          <w:rFonts w:ascii="Times New Roman" w:eastAsia="Times New Roman" w:hAnsi="Times New Roman" w:cs="Times New Roman"/>
          <w:b/>
          <w:bCs/>
          <w:sz w:val="24"/>
          <w:szCs w:val="24"/>
          <w:lang w:eastAsia="sk-SK"/>
        </w:rPr>
        <w:tab/>
      </w:r>
      <w:r w:rsidRPr="004E39AE">
        <w:rPr>
          <w:rFonts w:ascii="Times New Roman" w:eastAsia="Times New Roman" w:hAnsi="Times New Roman" w:cs="Times New Roman"/>
          <w:sz w:val="24"/>
          <w:szCs w:val="24"/>
          <w:lang w:eastAsia="sk-SK"/>
        </w:rPr>
        <w:t>Prima banka Slovensko, a.</w:t>
      </w:r>
      <w:r w:rsidR="00D679AD" w:rsidRPr="004E39AE">
        <w:rPr>
          <w:rFonts w:ascii="Times New Roman" w:eastAsia="Times New Roman" w:hAnsi="Times New Roman" w:cs="Times New Roman"/>
          <w:sz w:val="24"/>
          <w:szCs w:val="24"/>
          <w:lang w:eastAsia="sk-SK"/>
        </w:rPr>
        <w:t xml:space="preserve"> </w:t>
      </w:r>
      <w:r w:rsidRPr="004E39AE">
        <w:rPr>
          <w:rFonts w:ascii="Times New Roman" w:eastAsia="Times New Roman" w:hAnsi="Times New Roman" w:cs="Times New Roman"/>
          <w:sz w:val="24"/>
          <w:szCs w:val="24"/>
          <w:lang w:eastAsia="sk-SK"/>
        </w:rPr>
        <w:t>s.</w:t>
      </w:r>
    </w:p>
    <w:p w14:paraId="3DC08799" w14:textId="39601E97" w:rsidR="00F646CF" w:rsidRPr="004E39AE"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IBAN:</w:t>
      </w:r>
      <w:r w:rsidRPr="004E39AE">
        <w:rPr>
          <w:rFonts w:ascii="Times New Roman" w:eastAsia="Times New Roman" w:hAnsi="Times New Roman" w:cs="Times New Roman"/>
          <w:sz w:val="24"/>
          <w:szCs w:val="24"/>
          <w:lang w:eastAsia="sk-SK"/>
        </w:rPr>
        <w:tab/>
        <w:t>SK37</w:t>
      </w:r>
      <w:r w:rsidR="00482A5F">
        <w:rPr>
          <w:rFonts w:ascii="Times New Roman" w:eastAsia="Times New Roman" w:hAnsi="Times New Roman" w:cs="Times New Roman"/>
          <w:sz w:val="24"/>
          <w:szCs w:val="24"/>
          <w:lang w:eastAsia="sk-SK"/>
        </w:rPr>
        <w:t> </w:t>
      </w:r>
      <w:r w:rsidRPr="004E39AE">
        <w:rPr>
          <w:rFonts w:ascii="Times New Roman" w:eastAsia="Times New Roman" w:hAnsi="Times New Roman" w:cs="Times New Roman"/>
          <w:sz w:val="24"/>
          <w:szCs w:val="24"/>
          <w:lang w:eastAsia="sk-SK"/>
        </w:rPr>
        <w:t>5600</w:t>
      </w:r>
      <w:r w:rsidR="00482A5F">
        <w:rPr>
          <w:rFonts w:ascii="Times New Roman" w:eastAsia="Times New Roman" w:hAnsi="Times New Roman" w:cs="Times New Roman"/>
          <w:sz w:val="24"/>
          <w:szCs w:val="24"/>
          <w:lang w:eastAsia="sk-SK"/>
        </w:rPr>
        <w:t> </w:t>
      </w:r>
      <w:r w:rsidRPr="004E39AE">
        <w:rPr>
          <w:rFonts w:ascii="Times New Roman" w:eastAsia="Times New Roman" w:hAnsi="Times New Roman" w:cs="Times New Roman"/>
          <w:sz w:val="24"/>
          <w:szCs w:val="24"/>
          <w:lang w:eastAsia="sk-SK"/>
        </w:rPr>
        <w:t>0000</w:t>
      </w:r>
      <w:r w:rsidR="00482A5F">
        <w:rPr>
          <w:rFonts w:ascii="Times New Roman" w:eastAsia="Times New Roman" w:hAnsi="Times New Roman" w:cs="Times New Roman"/>
          <w:sz w:val="24"/>
          <w:szCs w:val="24"/>
          <w:lang w:eastAsia="sk-SK"/>
        </w:rPr>
        <w:t> </w:t>
      </w:r>
      <w:r w:rsidRPr="004E39AE">
        <w:rPr>
          <w:rFonts w:ascii="Times New Roman" w:eastAsia="Times New Roman" w:hAnsi="Times New Roman" w:cs="Times New Roman"/>
          <w:sz w:val="24"/>
          <w:szCs w:val="24"/>
          <w:lang w:eastAsia="sk-SK"/>
        </w:rPr>
        <w:t>0003</w:t>
      </w:r>
      <w:r w:rsidR="00482A5F">
        <w:rPr>
          <w:rFonts w:ascii="Times New Roman" w:eastAsia="Times New Roman" w:hAnsi="Times New Roman" w:cs="Times New Roman"/>
          <w:sz w:val="24"/>
          <w:szCs w:val="24"/>
          <w:lang w:eastAsia="sk-SK"/>
        </w:rPr>
        <w:t> </w:t>
      </w:r>
      <w:r w:rsidRPr="004E39AE">
        <w:rPr>
          <w:rFonts w:ascii="Times New Roman" w:eastAsia="Times New Roman" w:hAnsi="Times New Roman" w:cs="Times New Roman"/>
          <w:sz w:val="24"/>
          <w:szCs w:val="24"/>
          <w:lang w:eastAsia="sk-SK"/>
        </w:rPr>
        <w:t>3035</w:t>
      </w:r>
      <w:r w:rsidR="00482A5F">
        <w:rPr>
          <w:rFonts w:ascii="Times New Roman" w:eastAsia="Times New Roman" w:hAnsi="Times New Roman" w:cs="Times New Roman"/>
          <w:sz w:val="24"/>
          <w:szCs w:val="24"/>
          <w:lang w:eastAsia="sk-SK"/>
        </w:rPr>
        <w:t> </w:t>
      </w:r>
      <w:r w:rsidRPr="004E39AE">
        <w:rPr>
          <w:rFonts w:ascii="Times New Roman" w:eastAsia="Times New Roman" w:hAnsi="Times New Roman" w:cs="Times New Roman"/>
          <w:sz w:val="24"/>
          <w:szCs w:val="24"/>
          <w:lang w:eastAsia="sk-SK"/>
        </w:rPr>
        <w:t>3001</w:t>
      </w:r>
    </w:p>
    <w:p w14:paraId="1E1ECC21" w14:textId="112419DB" w:rsidR="00F646CF" w:rsidRPr="004E39AE"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SWIFT:</w:t>
      </w:r>
      <w:r w:rsidRPr="004E39AE">
        <w:rPr>
          <w:rFonts w:ascii="Times New Roman" w:eastAsia="Times New Roman" w:hAnsi="Times New Roman" w:cs="Times New Roman"/>
          <w:sz w:val="24"/>
          <w:szCs w:val="24"/>
          <w:lang w:eastAsia="sk-SK"/>
        </w:rPr>
        <w:tab/>
        <w:t>KOMASK2X</w:t>
      </w:r>
    </w:p>
    <w:p w14:paraId="1E89D5C6" w14:textId="025134FF" w:rsidR="00F646CF" w:rsidRPr="00040CFB"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 xml:space="preserve">Zástupca vo veciach realizácie </w:t>
      </w:r>
      <w:r w:rsidRPr="00040CFB">
        <w:rPr>
          <w:rFonts w:ascii="Times New Roman" w:eastAsia="Times New Roman" w:hAnsi="Times New Roman" w:cs="Times New Roman"/>
          <w:sz w:val="24"/>
          <w:szCs w:val="24"/>
          <w:lang w:eastAsia="sk-SK"/>
        </w:rPr>
        <w:t>diela:</w:t>
      </w:r>
      <w:r w:rsidR="00E258F1" w:rsidRPr="00040CFB">
        <w:rPr>
          <w:rFonts w:ascii="Times New Roman" w:eastAsia="Times New Roman" w:hAnsi="Times New Roman" w:cs="Times New Roman"/>
          <w:sz w:val="24"/>
          <w:szCs w:val="24"/>
          <w:lang w:eastAsia="sk-SK"/>
        </w:rPr>
        <w:tab/>
      </w:r>
      <w:r w:rsidR="00F030AC">
        <w:rPr>
          <w:rFonts w:ascii="Times New Roman" w:eastAsia="Times New Roman" w:hAnsi="Times New Roman" w:cs="Times New Roman"/>
          <w:sz w:val="24"/>
          <w:szCs w:val="24"/>
          <w:lang w:eastAsia="sk-SK"/>
        </w:rPr>
        <w:t>Ing.</w:t>
      </w:r>
      <w:r w:rsidR="00EF1B89">
        <w:rPr>
          <w:rFonts w:ascii="Times New Roman" w:eastAsia="Times New Roman" w:hAnsi="Times New Roman" w:cs="Times New Roman"/>
          <w:sz w:val="24"/>
          <w:szCs w:val="24"/>
          <w:lang w:eastAsia="sk-SK"/>
        </w:rPr>
        <w:t xml:space="preserve"> </w:t>
      </w:r>
      <w:r w:rsidR="00BF263F">
        <w:rPr>
          <w:rFonts w:ascii="Times New Roman" w:eastAsia="Times New Roman" w:hAnsi="Times New Roman" w:cs="Times New Roman"/>
          <w:sz w:val="24"/>
          <w:szCs w:val="24"/>
          <w:lang w:eastAsia="sk-SK"/>
        </w:rPr>
        <w:t>Mária Kršková</w:t>
      </w:r>
    </w:p>
    <w:p w14:paraId="28DAC0DB" w14:textId="6FFE8336" w:rsidR="00F646CF" w:rsidRPr="00040CFB"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040CFB">
        <w:rPr>
          <w:rFonts w:ascii="Times New Roman" w:eastAsia="Times New Roman" w:hAnsi="Times New Roman" w:cs="Times New Roman"/>
          <w:sz w:val="24"/>
          <w:szCs w:val="24"/>
          <w:lang w:eastAsia="sk-SK"/>
        </w:rPr>
        <w:t>Kontaktný email:</w:t>
      </w:r>
      <w:r w:rsidRPr="00040CFB">
        <w:rPr>
          <w:rFonts w:ascii="Times New Roman" w:eastAsia="Times New Roman" w:hAnsi="Times New Roman" w:cs="Times New Roman"/>
          <w:sz w:val="24"/>
          <w:szCs w:val="24"/>
          <w:lang w:eastAsia="sk-SK"/>
        </w:rPr>
        <w:tab/>
      </w:r>
      <w:r w:rsidR="00BF263F">
        <w:rPr>
          <w:rFonts w:ascii="Times New Roman" w:eastAsia="Times New Roman" w:hAnsi="Times New Roman" w:cs="Times New Roman"/>
          <w:sz w:val="24"/>
          <w:szCs w:val="24"/>
          <w:lang w:eastAsia="sk-SK"/>
        </w:rPr>
        <w:t>maria.krskova</w:t>
      </w:r>
      <w:r w:rsidR="00EF1B89">
        <w:rPr>
          <w:rFonts w:ascii="Times New Roman" w:eastAsia="Times New Roman" w:hAnsi="Times New Roman" w:cs="Times New Roman"/>
          <w:sz w:val="24"/>
          <w:szCs w:val="24"/>
          <w:lang w:eastAsia="sk-SK"/>
        </w:rPr>
        <w:t>@zilina.sk</w:t>
      </w:r>
    </w:p>
    <w:p w14:paraId="6B2566AD" w14:textId="229844F9" w:rsidR="00F646CF" w:rsidRPr="004E39AE" w:rsidRDefault="00F646CF" w:rsidP="00BD58AA">
      <w:pPr>
        <w:tabs>
          <w:tab w:val="left" w:pos="3969"/>
        </w:tabs>
        <w:spacing w:after="0" w:line="240" w:lineRule="auto"/>
        <w:jc w:val="both"/>
        <w:rPr>
          <w:rFonts w:ascii="Times New Roman" w:eastAsia="Times New Roman" w:hAnsi="Times New Roman" w:cs="Times New Roman"/>
          <w:sz w:val="24"/>
          <w:szCs w:val="24"/>
          <w:lang w:eastAsia="sk-SK"/>
        </w:rPr>
      </w:pPr>
      <w:r w:rsidRPr="00040CFB">
        <w:rPr>
          <w:rFonts w:ascii="Times New Roman" w:eastAsia="Times New Roman" w:hAnsi="Times New Roman" w:cs="Times New Roman"/>
          <w:sz w:val="24"/>
          <w:szCs w:val="24"/>
          <w:lang w:eastAsia="sk-SK"/>
        </w:rPr>
        <w:t>Telefónne číslo:</w:t>
      </w:r>
      <w:r w:rsidRPr="00040CFB">
        <w:rPr>
          <w:rFonts w:ascii="Times New Roman" w:eastAsia="Times New Roman" w:hAnsi="Times New Roman" w:cs="Times New Roman"/>
          <w:sz w:val="24"/>
          <w:szCs w:val="24"/>
          <w:lang w:eastAsia="sk-SK"/>
        </w:rPr>
        <w:tab/>
      </w:r>
      <w:r w:rsidR="00302497">
        <w:rPr>
          <w:rFonts w:ascii="Times New Roman" w:eastAsia="Times New Roman" w:hAnsi="Times New Roman" w:cs="Times New Roman"/>
          <w:sz w:val="24"/>
          <w:szCs w:val="24"/>
          <w:lang w:eastAsia="sk-SK"/>
        </w:rPr>
        <w:t>041/</w:t>
      </w:r>
      <w:r w:rsidR="008A6C87">
        <w:rPr>
          <w:rFonts w:ascii="Times New Roman" w:eastAsia="Times New Roman" w:hAnsi="Times New Roman" w:cs="Times New Roman"/>
          <w:sz w:val="24"/>
          <w:szCs w:val="24"/>
          <w:lang w:eastAsia="sk-SK"/>
        </w:rPr>
        <w:t>7063 1</w:t>
      </w:r>
      <w:r w:rsidR="00BF263F">
        <w:rPr>
          <w:rFonts w:ascii="Times New Roman" w:eastAsia="Times New Roman" w:hAnsi="Times New Roman" w:cs="Times New Roman"/>
          <w:sz w:val="24"/>
          <w:szCs w:val="24"/>
          <w:lang w:eastAsia="sk-SK"/>
        </w:rPr>
        <w:t>2</w:t>
      </w:r>
      <w:r w:rsidR="008A6C87">
        <w:rPr>
          <w:rFonts w:ascii="Times New Roman" w:eastAsia="Times New Roman" w:hAnsi="Times New Roman" w:cs="Times New Roman"/>
          <w:sz w:val="24"/>
          <w:szCs w:val="24"/>
          <w:lang w:eastAsia="sk-SK"/>
        </w:rPr>
        <w:t>4</w:t>
      </w:r>
    </w:p>
    <w:p w14:paraId="08D97682" w14:textId="77777777" w:rsidR="00F646CF" w:rsidRPr="004E39AE" w:rsidRDefault="00F646CF" w:rsidP="00F646CF">
      <w:pPr>
        <w:spacing w:after="240" w:line="240" w:lineRule="auto"/>
        <w:jc w:val="both"/>
        <w:rPr>
          <w:rFonts w:ascii="Times New Roman" w:eastAsia="Times New Roman" w:hAnsi="Times New Roman" w:cs="Times New Roman"/>
          <w:sz w:val="24"/>
          <w:szCs w:val="24"/>
          <w:lang w:eastAsia="sk-SK"/>
        </w:rPr>
      </w:pPr>
    </w:p>
    <w:p w14:paraId="14E0E1E1" w14:textId="43CA9B1C" w:rsidR="00F646CF" w:rsidRPr="004E39AE" w:rsidRDefault="00F646CF" w:rsidP="00D679AD">
      <w:pPr>
        <w:spacing w:after="24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 xml:space="preserve">(ďalej len ako </w:t>
      </w:r>
      <w:r w:rsidRPr="004E39AE">
        <w:rPr>
          <w:rFonts w:ascii="Times New Roman" w:eastAsia="Times New Roman" w:hAnsi="Times New Roman" w:cs="Times New Roman"/>
          <w:i/>
          <w:sz w:val="24"/>
          <w:szCs w:val="24"/>
          <w:lang w:eastAsia="sk-SK"/>
        </w:rPr>
        <w:t>„objednávateľ“</w:t>
      </w:r>
      <w:r w:rsidRPr="004E39AE">
        <w:rPr>
          <w:rFonts w:ascii="Times New Roman" w:eastAsia="Times New Roman" w:hAnsi="Times New Roman" w:cs="Times New Roman"/>
          <w:sz w:val="24"/>
          <w:szCs w:val="24"/>
          <w:lang w:eastAsia="sk-SK"/>
        </w:rPr>
        <w:t>)</w:t>
      </w:r>
    </w:p>
    <w:p w14:paraId="34097EF1" w14:textId="77777777" w:rsidR="00F646CF" w:rsidRPr="004E39AE" w:rsidRDefault="00F646CF" w:rsidP="00F646CF">
      <w:pPr>
        <w:spacing w:after="240" w:line="240" w:lineRule="auto"/>
        <w:jc w:val="both"/>
        <w:rPr>
          <w:rFonts w:ascii="Times New Roman" w:eastAsia="Times New Roman" w:hAnsi="Times New Roman" w:cs="Times New Roman"/>
          <w:b/>
          <w:sz w:val="24"/>
          <w:szCs w:val="24"/>
          <w:lang w:eastAsia="sk-SK"/>
        </w:rPr>
      </w:pPr>
    </w:p>
    <w:p w14:paraId="12461EED" w14:textId="51F80CA2" w:rsidR="00F646CF" w:rsidRPr="004E39AE" w:rsidRDefault="00F646CF" w:rsidP="00D679AD">
      <w:pPr>
        <w:spacing w:after="24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
          <w:sz w:val="24"/>
          <w:szCs w:val="24"/>
          <w:lang w:eastAsia="sk-SK"/>
        </w:rPr>
        <w:t>Zhotoviteľ:</w:t>
      </w:r>
    </w:p>
    <w:p w14:paraId="271D27B1" w14:textId="77777777" w:rsidR="00F646CF" w:rsidRPr="004E39AE" w:rsidRDefault="00F646CF" w:rsidP="00D679AD">
      <w:pPr>
        <w:spacing w:after="0" w:line="240" w:lineRule="auto"/>
        <w:jc w:val="both"/>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xx</w:t>
      </w:r>
    </w:p>
    <w:p w14:paraId="2488709E" w14:textId="52FCEEDF"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Sídlo:</w:t>
      </w:r>
      <w:r w:rsidRPr="004E39AE">
        <w:rPr>
          <w:rFonts w:ascii="Times New Roman" w:eastAsia="Times New Roman" w:hAnsi="Times New Roman" w:cs="Times New Roman"/>
          <w:bCs/>
          <w:sz w:val="24"/>
          <w:szCs w:val="24"/>
          <w:lang w:eastAsia="sk-SK"/>
        </w:rPr>
        <w:tab/>
        <w:t>xx</w:t>
      </w:r>
    </w:p>
    <w:p w14:paraId="21552389" w14:textId="77777777"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Zástupca vo veciach zmluvných:</w:t>
      </w:r>
      <w:r w:rsidRPr="004E39AE">
        <w:rPr>
          <w:rFonts w:ascii="Times New Roman" w:eastAsia="Times New Roman" w:hAnsi="Times New Roman" w:cs="Times New Roman"/>
          <w:bCs/>
          <w:sz w:val="24"/>
          <w:szCs w:val="24"/>
          <w:lang w:eastAsia="sk-SK"/>
        </w:rPr>
        <w:tab/>
        <w:t>xx</w:t>
      </w:r>
    </w:p>
    <w:p w14:paraId="5A40F2D8" w14:textId="4C64B9BA"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IČO:</w:t>
      </w:r>
      <w:r w:rsidRPr="004E39AE">
        <w:rPr>
          <w:rFonts w:ascii="Times New Roman" w:eastAsia="Times New Roman" w:hAnsi="Times New Roman" w:cs="Times New Roman"/>
          <w:bCs/>
          <w:sz w:val="24"/>
          <w:szCs w:val="24"/>
          <w:lang w:eastAsia="sk-SK"/>
        </w:rPr>
        <w:tab/>
        <w:t>xx</w:t>
      </w:r>
    </w:p>
    <w:p w14:paraId="6FAA7B6C" w14:textId="77777777" w:rsidR="00261439"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IČ DPH:</w:t>
      </w:r>
      <w:r w:rsidRPr="004E39AE">
        <w:rPr>
          <w:rFonts w:ascii="Times New Roman" w:eastAsia="Times New Roman" w:hAnsi="Times New Roman" w:cs="Times New Roman"/>
          <w:bCs/>
          <w:sz w:val="24"/>
          <w:szCs w:val="24"/>
          <w:lang w:eastAsia="sk-SK"/>
        </w:rPr>
        <w:tab/>
        <w:t>xx</w:t>
      </w:r>
    </w:p>
    <w:p w14:paraId="08B12B87" w14:textId="4F35F0CE"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OR:</w:t>
      </w:r>
      <w:r w:rsidRPr="004E39AE">
        <w:rPr>
          <w:rFonts w:ascii="Times New Roman" w:eastAsia="Times New Roman" w:hAnsi="Times New Roman" w:cs="Times New Roman"/>
          <w:bCs/>
          <w:sz w:val="24"/>
          <w:szCs w:val="24"/>
          <w:lang w:eastAsia="sk-SK"/>
        </w:rPr>
        <w:tab/>
        <w:t>xx</w:t>
      </w:r>
    </w:p>
    <w:p w14:paraId="0FDF9278" w14:textId="24F1A572"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Bankové spojenie:</w:t>
      </w:r>
      <w:r w:rsidRPr="004E39AE">
        <w:rPr>
          <w:rFonts w:ascii="Times New Roman" w:eastAsia="Times New Roman" w:hAnsi="Times New Roman" w:cs="Times New Roman"/>
          <w:bCs/>
          <w:sz w:val="24"/>
          <w:szCs w:val="24"/>
          <w:lang w:eastAsia="sk-SK"/>
        </w:rPr>
        <w:tab/>
        <w:t>xx</w:t>
      </w:r>
    </w:p>
    <w:p w14:paraId="0F02B075" w14:textId="0E547ED2"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IBAN:</w:t>
      </w:r>
      <w:r w:rsidRPr="004E39AE">
        <w:rPr>
          <w:rFonts w:ascii="Times New Roman" w:eastAsia="Times New Roman" w:hAnsi="Times New Roman" w:cs="Times New Roman"/>
          <w:bCs/>
          <w:sz w:val="24"/>
          <w:szCs w:val="24"/>
          <w:lang w:eastAsia="sk-SK"/>
        </w:rPr>
        <w:tab/>
        <w:t>xx</w:t>
      </w:r>
    </w:p>
    <w:p w14:paraId="75382815" w14:textId="5A91F223"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SWIFT:</w:t>
      </w:r>
      <w:r w:rsidRPr="004E39AE">
        <w:rPr>
          <w:rFonts w:ascii="Times New Roman" w:eastAsia="Times New Roman" w:hAnsi="Times New Roman" w:cs="Times New Roman"/>
          <w:bCs/>
          <w:sz w:val="24"/>
          <w:szCs w:val="24"/>
          <w:lang w:eastAsia="sk-SK"/>
        </w:rPr>
        <w:tab/>
        <w:t>xx</w:t>
      </w:r>
    </w:p>
    <w:p w14:paraId="06669496" w14:textId="730C8895"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Zást</w:t>
      </w:r>
      <w:r w:rsidR="00E258F1">
        <w:rPr>
          <w:rFonts w:ascii="Times New Roman" w:eastAsia="Times New Roman" w:hAnsi="Times New Roman" w:cs="Times New Roman"/>
          <w:bCs/>
          <w:sz w:val="24"/>
          <w:szCs w:val="24"/>
          <w:lang w:eastAsia="sk-SK"/>
        </w:rPr>
        <w:t xml:space="preserve">upca </w:t>
      </w:r>
      <w:r w:rsidRPr="004E39AE">
        <w:rPr>
          <w:rFonts w:ascii="Times New Roman" w:eastAsia="Times New Roman" w:hAnsi="Times New Roman" w:cs="Times New Roman"/>
          <w:bCs/>
          <w:sz w:val="24"/>
          <w:szCs w:val="24"/>
          <w:lang w:eastAsia="sk-SK"/>
        </w:rPr>
        <w:t>vo veciach realizácie diela:</w:t>
      </w:r>
      <w:r w:rsidR="00F33FA4">
        <w:rPr>
          <w:rFonts w:ascii="Times New Roman" w:eastAsia="Times New Roman" w:hAnsi="Times New Roman" w:cs="Times New Roman"/>
          <w:bCs/>
          <w:sz w:val="24"/>
          <w:szCs w:val="24"/>
          <w:lang w:eastAsia="sk-SK"/>
        </w:rPr>
        <w:tab/>
      </w:r>
      <w:r w:rsidRPr="004E39AE">
        <w:rPr>
          <w:rFonts w:ascii="Times New Roman" w:eastAsia="Times New Roman" w:hAnsi="Times New Roman" w:cs="Times New Roman"/>
          <w:bCs/>
          <w:sz w:val="24"/>
          <w:szCs w:val="24"/>
          <w:lang w:eastAsia="sk-SK"/>
        </w:rPr>
        <w:t>xx</w:t>
      </w:r>
    </w:p>
    <w:p w14:paraId="285EE1C9" w14:textId="2C031D3B"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Kontaktný email:</w:t>
      </w:r>
      <w:r w:rsidRPr="004E39AE">
        <w:rPr>
          <w:rFonts w:ascii="Times New Roman" w:eastAsia="Times New Roman" w:hAnsi="Times New Roman" w:cs="Times New Roman"/>
          <w:bCs/>
          <w:sz w:val="24"/>
          <w:szCs w:val="24"/>
          <w:lang w:eastAsia="sk-SK"/>
        </w:rPr>
        <w:tab/>
      </w:r>
      <w:r w:rsidRPr="004E39AE">
        <w:rPr>
          <w:rFonts w:ascii="Times New Roman" w:eastAsia="Times New Roman" w:hAnsi="Times New Roman" w:cs="Times New Roman"/>
          <w:sz w:val="24"/>
          <w:szCs w:val="24"/>
          <w:lang w:eastAsia="sk-SK"/>
        </w:rPr>
        <w:t>xx</w:t>
      </w:r>
    </w:p>
    <w:p w14:paraId="5B08A4B3" w14:textId="0E852539" w:rsidR="00F646CF" w:rsidRPr="004E39AE" w:rsidRDefault="00F646CF" w:rsidP="00C77E32">
      <w:pPr>
        <w:tabs>
          <w:tab w:val="left" w:pos="3969"/>
        </w:tabs>
        <w:spacing w:after="0" w:line="240" w:lineRule="auto"/>
        <w:jc w:val="both"/>
        <w:rPr>
          <w:rFonts w:ascii="Times New Roman" w:eastAsia="Times New Roman" w:hAnsi="Times New Roman" w:cs="Times New Roman"/>
          <w:bCs/>
          <w:sz w:val="24"/>
          <w:szCs w:val="24"/>
          <w:lang w:eastAsia="sk-SK"/>
        </w:rPr>
      </w:pPr>
      <w:r w:rsidRPr="004E39AE">
        <w:rPr>
          <w:rFonts w:ascii="Times New Roman" w:eastAsia="Times New Roman" w:hAnsi="Times New Roman" w:cs="Times New Roman"/>
          <w:bCs/>
          <w:sz w:val="24"/>
          <w:szCs w:val="24"/>
          <w:lang w:eastAsia="sk-SK"/>
        </w:rPr>
        <w:t>Telefónne číslo:</w:t>
      </w:r>
      <w:r w:rsidRPr="004E39AE">
        <w:rPr>
          <w:rFonts w:ascii="Times New Roman" w:eastAsia="Times New Roman" w:hAnsi="Times New Roman" w:cs="Times New Roman"/>
          <w:bCs/>
          <w:sz w:val="24"/>
          <w:szCs w:val="24"/>
          <w:lang w:eastAsia="sk-SK"/>
        </w:rPr>
        <w:tab/>
        <w:t>xx</w:t>
      </w:r>
    </w:p>
    <w:p w14:paraId="69758BAF" w14:textId="77777777" w:rsidR="00F646CF" w:rsidRPr="004E39AE" w:rsidRDefault="00F646CF" w:rsidP="00F646CF">
      <w:pPr>
        <w:spacing w:after="240" w:line="240" w:lineRule="auto"/>
        <w:jc w:val="both"/>
        <w:rPr>
          <w:rFonts w:ascii="Times New Roman" w:eastAsia="Times New Roman" w:hAnsi="Times New Roman" w:cs="Times New Roman"/>
          <w:bCs/>
          <w:sz w:val="24"/>
          <w:szCs w:val="24"/>
          <w:lang w:eastAsia="sk-SK"/>
        </w:rPr>
      </w:pPr>
    </w:p>
    <w:p w14:paraId="75A34835" w14:textId="13FD6526" w:rsidR="00F646CF" w:rsidRPr="004E39AE" w:rsidRDefault="00F646CF" w:rsidP="00D679AD">
      <w:pPr>
        <w:spacing w:after="240" w:line="240" w:lineRule="auto"/>
        <w:jc w:val="both"/>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Cs/>
          <w:sz w:val="24"/>
          <w:szCs w:val="24"/>
          <w:lang w:eastAsia="sk-SK"/>
        </w:rPr>
        <w:t xml:space="preserve">(ďalej len ako </w:t>
      </w:r>
      <w:r w:rsidRPr="004E39AE">
        <w:rPr>
          <w:rFonts w:ascii="Times New Roman" w:eastAsia="Times New Roman" w:hAnsi="Times New Roman" w:cs="Times New Roman"/>
          <w:bCs/>
          <w:i/>
          <w:sz w:val="24"/>
          <w:szCs w:val="24"/>
          <w:lang w:eastAsia="sk-SK"/>
        </w:rPr>
        <w:t>„zhotoviteľ“</w:t>
      </w:r>
      <w:r w:rsidRPr="004E39AE">
        <w:rPr>
          <w:rFonts w:ascii="Times New Roman" w:eastAsia="Times New Roman" w:hAnsi="Times New Roman" w:cs="Times New Roman"/>
          <w:b/>
          <w:sz w:val="24"/>
          <w:szCs w:val="24"/>
          <w:lang w:eastAsia="sk-SK"/>
        </w:rPr>
        <w:t>)</w:t>
      </w:r>
    </w:p>
    <w:p w14:paraId="141609A6" w14:textId="04FC3D07" w:rsidR="00D24AC5" w:rsidRDefault="00F646CF" w:rsidP="00D679AD">
      <w:pPr>
        <w:spacing w:after="240" w:line="240" w:lineRule="auto"/>
        <w:jc w:val="both"/>
        <w:rPr>
          <w:rFonts w:ascii="Times New Roman" w:eastAsia="Times New Roman" w:hAnsi="Times New Roman" w:cs="Times New Roman"/>
          <w:sz w:val="24"/>
          <w:szCs w:val="24"/>
          <w:lang w:eastAsia="sk-SK"/>
        </w:rPr>
      </w:pPr>
      <w:r w:rsidRPr="004E39AE">
        <w:rPr>
          <w:rFonts w:ascii="Times New Roman" w:eastAsia="Times New Roman" w:hAnsi="Times New Roman" w:cs="Times New Roman"/>
          <w:sz w:val="24"/>
          <w:szCs w:val="24"/>
          <w:lang w:eastAsia="sk-SK"/>
        </w:rPr>
        <w:t xml:space="preserve">(spolu objednávateľ a zhotoviteľ aj len ako </w:t>
      </w:r>
      <w:r w:rsidRPr="004E39AE">
        <w:rPr>
          <w:rFonts w:ascii="Times New Roman" w:eastAsia="Times New Roman" w:hAnsi="Times New Roman" w:cs="Times New Roman"/>
          <w:i/>
          <w:sz w:val="24"/>
          <w:szCs w:val="24"/>
          <w:lang w:eastAsia="sk-SK"/>
        </w:rPr>
        <w:t>„zmluvné strany“</w:t>
      </w:r>
      <w:r w:rsidRPr="004E39AE">
        <w:rPr>
          <w:rFonts w:ascii="Times New Roman" w:eastAsia="Times New Roman" w:hAnsi="Times New Roman" w:cs="Times New Roman"/>
          <w:sz w:val="24"/>
          <w:szCs w:val="24"/>
          <w:lang w:eastAsia="sk-SK"/>
        </w:rPr>
        <w:t>)</w:t>
      </w:r>
    </w:p>
    <w:p w14:paraId="5BBDF5FB" w14:textId="77777777" w:rsidR="00D24AC5" w:rsidRDefault="00D24AC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1D3DFE68" w14:textId="4B41BB3C" w:rsidR="00F646CF" w:rsidRDefault="00F646CF" w:rsidP="007E72C1">
      <w:pPr>
        <w:spacing w:before="240" w:after="240" w:line="240" w:lineRule="auto"/>
        <w:jc w:val="center"/>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lastRenderedPageBreak/>
        <w:t>Čl. II. PREAMBULA</w:t>
      </w:r>
    </w:p>
    <w:p w14:paraId="33B8C597" w14:textId="77777777" w:rsidR="00D03D90" w:rsidRPr="00D03D90" w:rsidRDefault="00D03D90" w:rsidP="00773047">
      <w:pPr>
        <w:spacing w:after="0" w:line="240" w:lineRule="auto"/>
        <w:jc w:val="both"/>
        <w:rPr>
          <w:rFonts w:ascii="Times New Roman" w:eastAsia="Times New Roman" w:hAnsi="Times New Roman" w:cs="Times New Roman"/>
          <w:bCs/>
          <w:sz w:val="24"/>
          <w:szCs w:val="24"/>
          <w:lang w:eastAsia="sk-SK"/>
        </w:rPr>
      </w:pPr>
    </w:p>
    <w:p w14:paraId="1BA58992" w14:textId="5CFE672B" w:rsidR="00F646CF" w:rsidRPr="007A0A10" w:rsidRDefault="00282E46" w:rsidP="00DA67D7">
      <w:pPr>
        <w:pStyle w:val="Styl1"/>
        <w:numPr>
          <w:ilvl w:val="0"/>
          <w:numId w:val="11"/>
        </w:numPr>
        <w:ind w:left="426" w:hanging="426"/>
        <w:rPr>
          <w:bCs/>
          <w:szCs w:val="24"/>
        </w:rPr>
      </w:pPr>
      <w:r w:rsidRPr="007A0A10">
        <w:rPr>
          <w:bCs/>
          <w:szCs w:val="24"/>
        </w:rPr>
        <w:t>Táto zmluva sa uzatvára ako výsledok verejného obstarávania v zmysle zákona č. 343/2015 Z. z. o verejnom obstarávaní a o zmene a doplnení niektorých zákonov (ďalej len „Zákon o verejnom obstarávaní v úplnom znení“). Objednávateľ na obstaranie predmetu tejto zmluvy použil postup v zmysle právnych predpisov upravujúcich postup pri verejnom obstarávaní.</w:t>
      </w:r>
    </w:p>
    <w:p w14:paraId="32920DB4" w14:textId="77777777" w:rsidR="00282E46" w:rsidRPr="004E39AE" w:rsidRDefault="00282E46" w:rsidP="00DA67D7">
      <w:pPr>
        <w:pStyle w:val="Styl1"/>
        <w:numPr>
          <w:ilvl w:val="0"/>
          <w:numId w:val="11"/>
        </w:numPr>
        <w:ind w:left="426" w:hanging="426"/>
        <w:rPr>
          <w:bCs/>
          <w:szCs w:val="24"/>
        </w:rPr>
      </w:pPr>
      <w:r w:rsidRPr="004E39AE">
        <w:rPr>
          <w:bCs/>
          <w:szCs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F0950DA" w14:textId="77777777" w:rsidR="002D617D" w:rsidRPr="002D617D" w:rsidRDefault="002D617D" w:rsidP="00773047">
      <w:pPr>
        <w:spacing w:after="0"/>
        <w:jc w:val="both"/>
        <w:rPr>
          <w:rFonts w:ascii="Times New Roman" w:eastAsia="Times New Roman" w:hAnsi="Times New Roman" w:cs="Times New Roman"/>
          <w:bCs/>
          <w:sz w:val="24"/>
          <w:szCs w:val="24"/>
          <w:lang w:eastAsia="sk-SK"/>
        </w:rPr>
      </w:pPr>
      <w:bookmarkStart w:id="0" w:name="_Hlk77059086"/>
    </w:p>
    <w:p w14:paraId="49B41DB1" w14:textId="536FA7C4" w:rsidR="00E06F97" w:rsidRDefault="00F646CF" w:rsidP="007E72C1">
      <w:pPr>
        <w:spacing w:before="240" w:after="240"/>
        <w:jc w:val="center"/>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Čl. III. PREDMET ZMLUVY</w:t>
      </w:r>
      <w:bookmarkEnd w:id="0"/>
    </w:p>
    <w:p w14:paraId="7D83EBAE" w14:textId="77777777" w:rsidR="002D617D" w:rsidRPr="002D617D" w:rsidRDefault="002D617D" w:rsidP="00773047">
      <w:pPr>
        <w:spacing w:after="0"/>
        <w:jc w:val="both"/>
        <w:rPr>
          <w:rFonts w:ascii="Times New Roman" w:eastAsia="Times New Roman" w:hAnsi="Times New Roman" w:cs="Times New Roman"/>
          <w:bCs/>
          <w:sz w:val="24"/>
          <w:szCs w:val="24"/>
          <w:lang w:eastAsia="sk-SK"/>
        </w:rPr>
      </w:pPr>
    </w:p>
    <w:p w14:paraId="060CD91A" w14:textId="2112B1CE" w:rsidR="00F646CF" w:rsidRPr="00C9093A" w:rsidRDefault="007E0067" w:rsidP="00710401">
      <w:pPr>
        <w:pStyle w:val="Odsekzoznamu"/>
        <w:numPr>
          <w:ilvl w:val="0"/>
          <w:numId w:val="43"/>
        </w:numPr>
        <w:spacing w:after="0" w:line="240" w:lineRule="auto"/>
        <w:jc w:val="both"/>
        <w:rPr>
          <w:rFonts w:ascii="Times New Roman" w:hAnsi="Times New Roman" w:cs="Times New Roman"/>
          <w:sz w:val="24"/>
          <w:szCs w:val="24"/>
        </w:rPr>
      </w:pPr>
      <w:r w:rsidRPr="004E39AE">
        <w:rPr>
          <w:rFonts w:ascii="Times New Roman" w:hAnsi="Times New Roman" w:cs="Times New Roman"/>
          <w:sz w:val="24"/>
          <w:szCs w:val="24"/>
        </w:rPr>
        <w:t>Predmetom tejto zmluvy je záväzok zhotoviteľa</w:t>
      </w:r>
      <w:r w:rsidR="00EC14D7">
        <w:rPr>
          <w:rFonts w:ascii="Times New Roman" w:hAnsi="Times New Roman" w:cs="Times New Roman"/>
          <w:sz w:val="24"/>
          <w:szCs w:val="24"/>
        </w:rPr>
        <w:t> </w:t>
      </w:r>
      <w:r w:rsidRPr="004E39AE">
        <w:rPr>
          <w:rFonts w:ascii="Times New Roman" w:hAnsi="Times New Roman" w:cs="Times New Roman"/>
          <w:sz w:val="24"/>
          <w:szCs w:val="24"/>
        </w:rPr>
        <w:t>vykonať pre objednávateľa nasledovné dielo: „</w:t>
      </w:r>
      <w:r w:rsidR="00AB11CE" w:rsidRPr="004E39AE">
        <w:rPr>
          <w:rFonts w:ascii="Times New Roman" w:hAnsi="Times New Roman" w:cs="Times New Roman"/>
          <w:b/>
          <w:sz w:val="24"/>
          <w:szCs w:val="24"/>
        </w:rPr>
        <w:t>Aktualizácia pasportu zelene mesta Žilina</w:t>
      </w:r>
      <w:r w:rsidRPr="004E39AE">
        <w:rPr>
          <w:rFonts w:ascii="Times New Roman" w:hAnsi="Times New Roman" w:cs="Times New Roman"/>
          <w:sz w:val="24"/>
          <w:szCs w:val="24"/>
        </w:rPr>
        <w:t>“</w:t>
      </w:r>
      <w:r w:rsidR="00282E46" w:rsidRPr="004E39AE">
        <w:rPr>
          <w:rFonts w:ascii="Times New Roman" w:hAnsi="Times New Roman" w:cs="Times New Roman"/>
          <w:sz w:val="24"/>
          <w:szCs w:val="24"/>
        </w:rPr>
        <w:t>, ktorého špecifikácia je uvedená v </w:t>
      </w:r>
      <w:r w:rsidR="00F646CF" w:rsidRPr="004E39AE">
        <w:rPr>
          <w:rFonts w:ascii="Times New Roman" w:hAnsi="Times New Roman" w:cs="Times New Roman"/>
          <w:sz w:val="24"/>
          <w:szCs w:val="24"/>
        </w:rPr>
        <w:t>č</w:t>
      </w:r>
      <w:r w:rsidR="00282E46" w:rsidRPr="004E39AE">
        <w:rPr>
          <w:rFonts w:ascii="Times New Roman" w:hAnsi="Times New Roman" w:cs="Times New Roman"/>
          <w:sz w:val="24"/>
          <w:szCs w:val="24"/>
        </w:rPr>
        <w:t xml:space="preserve">lánku III tejto zmluvy </w:t>
      </w:r>
      <w:r w:rsidRPr="004E39AE">
        <w:rPr>
          <w:rFonts w:ascii="Times New Roman" w:hAnsi="Times New Roman" w:cs="Times New Roman"/>
          <w:sz w:val="24"/>
          <w:szCs w:val="24"/>
        </w:rPr>
        <w:t>a za podmienok dohodnutých v tejto zmluve (ďalej ako „</w:t>
      </w:r>
      <w:r w:rsidRPr="004E39AE">
        <w:rPr>
          <w:rFonts w:ascii="Times New Roman" w:hAnsi="Times New Roman" w:cs="Times New Roman"/>
          <w:b/>
          <w:sz w:val="24"/>
          <w:szCs w:val="24"/>
        </w:rPr>
        <w:t>dielo</w:t>
      </w:r>
      <w:r w:rsidRPr="004E39AE">
        <w:rPr>
          <w:rFonts w:ascii="Times New Roman" w:hAnsi="Times New Roman" w:cs="Times New Roman"/>
          <w:sz w:val="24"/>
          <w:szCs w:val="24"/>
        </w:rPr>
        <w:t>“) a zároveň záväzok objednávateľa riadne a včas vykonané dielo prevziať a zaplatiť zaň cenu podľa čl.</w:t>
      </w:r>
      <w:r w:rsidR="006B433F" w:rsidRPr="004E39AE">
        <w:rPr>
          <w:rFonts w:ascii="Times New Roman" w:hAnsi="Times New Roman" w:cs="Times New Roman"/>
          <w:sz w:val="24"/>
          <w:szCs w:val="24"/>
        </w:rPr>
        <w:t> </w:t>
      </w:r>
      <w:r w:rsidR="00282E46" w:rsidRPr="004E39AE">
        <w:rPr>
          <w:rFonts w:ascii="Times New Roman" w:hAnsi="Times New Roman" w:cs="Times New Roman"/>
          <w:sz w:val="24"/>
          <w:szCs w:val="24"/>
        </w:rPr>
        <w:t>V</w:t>
      </w:r>
      <w:r w:rsidR="006B433F" w:rsidRPr="004E39AE">
        <w:rPr>
          <w:rFonts w:ascii="Times New Roman" w:hAnsi="Times New Roman" w:cs="Times New Roman"/>
          <w:sz w:val="24"/>
          <w:szCs w:val="24"/>
        </w:rPr>
        <w:t xml:space="preserve"> </w:t>
      </w:r>
      <w:r w:rsidRPr="004E39AE">
        <w:rPr>
          <w:rFonts w:ascii="Times New Roman" w:hAnsi="Times New Roman" w:cs="Times New Roman"/>
          <w:sz w:val="24"/>
          <w:szCs w:val="24"/>
        </w:rPr>
        <w:t>tejto zmluvy, a to za podmienok dohodnutých v tejto zmluve.</w:t>
      </w:r>
    </w:p>
    <w:p w14:paraId="32920DBA" w14:textId="77777777" w:rsidR="007E0067" w:rsidRPr="004E39AE" w:rsidRDefault="007E0067" w:rsidP="00AF6204">
      <w:pPr>
        <w:pStyle w:val="Odsekzoznamu"/>
        <w:numPr>
          <w:ilvl w:val="0"/>
          <w:numId w:val="44"/>
        </w:numPr>
        <w:spacing w:after="120" w:line="240" w:lineRule="auto"/>
        <w:jc w:val="both"/>
        <w:rPr>
          <w:rFonts w:ascii="Times New Roman" w:hAnsi="Times New Roman" w:cs="Times New Roman"/>
          <w:sz w:val="24"/>
          <w:szCs w:val="24"/>
        </w:rPr>
      </w:pPr>
      <w:r w:rsidRPr="004E39AE">
        <w:rPr>
          <w:rFonts w:ascii="Times New Roman" w:hAnsi="Times New Roman" w:cs="Times New Roman"/>
          <w:sz w:val="24"/>
          <w:szCs w:val="24"/>
        </w:rPr>
        <w:t>Rozsah diela, jeho kvalita a riešenie je určené nasledovnými parametrami a požiadavkami na jeho vykonanie, ktoré sa zhotoviteľ zaväzuje v plnom rozsahu dodržať:</w:t>
      </w:r>
    </w:p>
    <w:p w14:paraId="5F63DF84" w14:textId="0A43D684" w:rsidR="00F646CF" w:rsidRPr="006E16A8" w:rsidRDefault="007E0067" w:rsidP="00AF6204">
      <w:pPr>
        <w:pStyle w:val="Odsekzoznamu"/>
        <w:numPr>
          <w:ilvl w:val="1"/>
          <w:numId w:val="44"/>
        </w:numPr>
        <w:spacing w:after="120" w:line="240" w:lineRule="auto"/>
        <w:jc w:val="both"/>
        <w:rPr>
          <w:rFonts w:ascii="Times New Roman" w:hAnsi="Times New Roman" w:cs="Times New Roman"/>
          <w:sz w:val="24"/>
          <w:szCs w:val="24"/>
        </w:rPr>
      </w:pPr>
      <w:r w:rsidRPr="006E16A8">
        <w:rPr>
          <w:rFonts w:ascii="Times New Roman" w:hAnsi="Times New Roman" w:cs="Times New Roman"/>
          <w:sz w:val="24"/>
          <w:szCs w:val="24"/>
        </w:rPr>
        <w:t>Dielo sa zhotoviteľ zaväzuje vypracovať v slovenskom jazyku a v súlade s bodom 1 tohto článku.</w:t>
      </w:r>
    </w:p>
    <w:p w14:paraId="32920DBC" w14:textId="4107514F" w:rsidR="007E0067" w:rsidRPr="002D7BF7" w:rsidRDefault="007E0067" w:rsidP="002D7BF7">
      <w:pPr>
        <w:pStyle w:val="Odsekzoznamu"/>
        <w:numPr>
          <w:ilvl w:val="1"/>
          <w:numId w:val="45"/>
        </w:numPr>
        <w:spacing w:after="120" w:line="240" w:lineRule="auto"/>
        <w:jc w:val="both"/>
        <w:rPr>
          <w:rFonts w:ascii="Times New Roman" w:hAnsi="Times New Roman" w:cs="Times New Roman"/>
          <w:sz w:val="24"/>
          <w:szCs w:val="24"/>
        </w:rPr>
      </w:pPr>
      <w:r w:rsidRPr="002D7BF7">
        <w:rPr>
          <w:rFonts w:ascii="Times New Roman" w:hAnsi="Times New Roman" w:cs="Times New Roman"/>
          <w:sz w:val="24"/>
          <w:szCs w:val="24"/>
        </w:rPr>
        <w:t>Rozsah diela:</w:t>
      </w:r>
    </w:p>
    <w:p w14:paraId="32920DBD" w14:textId="2CA963C8" w:rsidR="0075390A" w:rsidRPr="00531ADB" w:rsidRDefault="00531ADB" w:rsidP="00AF6204">
      <w:pPr>
        <w:pStyle w:val="Odsekzoznamu"/>
        <w:numPr>
          <w:ilvl w:val="2"/>
          <w:numId w:val="44"/>
        </w:numPr>
        <w:spacing w:after="120" w:line="240" w:lineRule="auto"/>
        <w:jc w:val="both"/>
        <w:rPr>
          <w:rFonts w:ascii="Times New Roman" w:hAnsi="Times New Roman" w:cs="Times New Roman"/>
          <w:sz w:val="24"/>
          <w:szCs w:val="24"/>
        </w:rPr>
      </w:pPr>
      <w:r w:rsidRPr="00531ADB">
        <w:rPr>
          <w:rFonts w:ascii="Times New Roman" w:hAnsi="Times New Roman" w:cs="Times New Roman"/>
          <w:sz w:val="24"/>
          <w:szCs w:val="24"/>
        </w:rPr>
        <w:t>a</w:t>
      </w:r>
      <w:r w:rsidR="0075390A" w:rsidRPr="00531ADB">
        <w:rPr>
          <w:rFonts w:ascii="Times New Roman" w:hAnsi="Times New Roman" w:cs="Times New Roman"/>
          <w:sz w:val="24"/>
          <w:szCs w:val="24"/>
        </w:rPr>
        <w:t xml:space="preserve">ktualizácia </w:t>
      </w:r>
      <w:r w:rsidR="00C64815">
        <w:rPr>
          <w:rFonts w:ascii="Times New Roman" w:hAnsi="Times New Roman" w:cs="Times New Roman"/>
          <w:sz w:val="24"/>
          <w:szCs w:val="24"/>
        </w:rPr>
        <w:t xml:space="preserve">majetkových pomerov </w:t>
      </w:r>
      <w:r w:rsidR="00C64815" w:rsidRPr="00827BA1">
        <w:rPr>
          <w:rFonts w:ascii="Times New Roman" w:hAnsi="Times New Roman" w:cs="Times New Roman"/>
          <w:sz w:val="24"/>
          <w:szCs w:val="24"/>
        </w:rPr>
        <w:t>podľa aktuálne</w:t>
      </w:r>
      <w:r w:rsidR="00AC4D9D" w:rsidRPr="00827BA1">
        <w:rPr>
          <w:rFonts w:ascii="Times New Roman" w:hAnsi="Times New Roman" w:cs="Times New Roman"/>
          <w:sz w:val="24"/>
          <w:szCs w:val="24"/>
        </w:rPr>
        <w:t>j</w:t>
      </w:r>
      <w:r w:rsidR="00C64815" w:rsidRPr="00827BA1">
        <w:rPr>
          <w:rFonts w:ascii="Times New Roman" w:hAnsi="Times New Roman" w:cs="Times New Roman"/>
          <w:sz w:val="24"/>
          <w:szCs w:val="24"/>
        </w:rPr>
        <w:t xml:space="preserve"> katastr</w:t>
      </w:r>
      <w:r w:rsidR="00AC4D9D" w:rsidRPr="00827BA1">
        <w:rPr>
          <w:rFonts w:ascii="Times New Roman" w:hAnsi="Times New Roman" w:cs="Times New Roman"/>
          <w:sz w:val="24"/>
          <w:szCs w:val="24"/>
        </w:rPr>
        <w:t>álnej mapy</w:t>
      </w:r>
      <w:r w:rsidR="00DE1CC6" w:rsidRPr="00827BA1">
        <w:rPr>
          <w:rFonts w:ascii="Times New Roman" w:hAnsi="Times New Roman" w:cs="Times New Roman"/>
          <w:sz w:val="24"/>
          <w:szCs w:val="24"/>
        </w:rPr>
        <w:t xml:space="preserve"> </w:t>
      </w:r>
      <w:r w:rsidR="00DE1CC6">
        <w:rPr>
          <w:rFonts w:ascii="Times New Roman" w:hAnsi="Times New Roman" w:cs="Times New Roman"/>
          <w:sz w:val="24"/>
          <w:szCs w:val="24"/>
        </w:rPr>
        <w:t>v rozsahu 3</w:t>
      </w:r>
      <w:r w:rsidR="009E2E99">
        <w:rPr>
          <w:rFonts w:ascii="Times New Roman" w:hAnsi="Times New Roman" w:cs="Times New Roman"/>
          <w:sz w:val="24"/>
          <w:szCs w:val="24"/>
        </w:rPr>
        <w:t>29,9</w:t>
      </w:r>
      <w:r w:rsidR="00DE1CC6">
        <w:rPr>
          <w:rFonts w:ascii="Times New Roman" w:hAnsi="Times New Roman" w:cs="Times New Roman"/>
          <w:sz w:val="24"/>
          <w:szCs w:val="24"/>
        </w:rPr>
        <w:t> ha</w:t>
      </w:r>
      <w:r w:rsidR="0075390A" w:rsidRPr="00531ADB">
        <w:rPr>
          <w:rFonts w:ascii="Times New Roman" w:hAnsi="Times New Roman" w:cs="Times New Roman"/>
          <w:sz w:val="24"/>
          <w:szCs w:val="24"/>
        </w:rPr>
        <w:t>,</w:t>
      </w:r>
    </w:p>
    <w:p w14:paraId="32920DBE" w14:textId="762C6084" w:rsidR="0075390A" w:rsidRDefault="00610538" w:rsidP="00AF6204">
      <w:pPr>
        <w:pStyle w:val="Odsekzoznamu"/>
        <w:numPr>
          <w:ilvl w:val="2"/>
          <w:numId w:val="44"/>
        </w:numPr>
        <w:spacing w:after="120" w:line="240" w:lineRule="auto"/>
        <w:jc w:val="both"/>
        <w:rPr>
          <w:rFonts w:ascii="Times New Roman" w:hAnsi="Times New Roman" w:cs="Times New Roman"/>
          <w:sz w:val="24"/>
          <w:szCs w:val="24"/>
        </w:rPr>
      </w:pPr>
      <w:r w:rsidRPr="004207CF">
        <w:rPr>
          <w:rFonts w:ascii="Times New Roman" w:hAnsi="Times New Roman" w:cs="Times New Roman"/>
          <w:sz w:val="24"/>
          <w:szCs w:val="24"/>
        </w:rPr>
        <w:t>d</w:t>
      </w:r>
      <w:r w:rsidR="0075390A" w:rsidRPr="004207CF">
        <w:rPr>
          <w:rFonts w:ascii="Times New Roman" w:hAnsi="Times New Roman" w:cs="Times New Roman"/>
          <w:sz w:val="24"/>
          <w:szCs w:val="24"/>
        </w:rPr>
        <w:t>oplnenie pasportu v nových lokalitách</w:t>
      </w:r>
      <w:r w:rsidR="00282E46" w:rsidRPr="004207CF">
        <w:rPr>
          <w:rFonts w:ascii="Times New Roman" w:hAnsi="Times New Roman" w:cs="Times New Roman"/>
          <w:sz w:val="24"/>
          <w:szCs w:val="24"/>
        </w:rPr>
        <w:t>, teda</w:t>
      </w:r>
      <w:r w:rsidR="00417EB6">
        <w:rPr>
          <w:rFonts w:ascii="Times New Roman" w:hAnsi="Times New Roman" w:cs="Times New Roman"/>
          <w:sz w:val="24"/>
          <w:szCs w:val="24"/>
        </w:rPr>
        <w:t xml:space="preserve"> na </w:t>
      </w:r>
      <w:r w:rsidR="00282E46" w:rsidRPr="004207CF">
        <w:rPr>
          <w:rFonts w:ascii="Times New Roman" w:hAnsi="Times New Roman" w:cs="Times New Roman"/>
          <w:sz w:val="24"/>
          <w:szCs w:val="24"/>
        </w:rPr>
        <w:t>pozemk</w:t>
      </w:r>
      <w:r w:rsidR="00417EB6">
        <w:rPr>
          <w:rFonts w:ascii="Times New Roman" w:hAnsi="Times New Roman" w:cs="Times New Roman"/>
          <w:sz w:val="24"/>
          <w:szCs w:val="24"/>
        </w:rPr>
        <w:t>och</w:t>
      </w:r>
      <w:r w:rsidR="00282E46" w:rsidRPr="004207CF">
        <w:rPr>
          <w:rFonts w:ascii="Times New Roman" w:hAnsi="Times New Roman" w:cs="Times New Roman"/>
          <w:sz w:val="24"/>
          <w:szCs w:val="24"/>
        </w:rPr>
        <w:t xml:space="preserve"> vo vlastníctve </w:t>
      </w:r>
      <w:r w:rsidR="00405E69">
        <w:rPr>
          <w:rFonts w:ascii="Times New Roman" w:hAnsi="Times New Roman" w:cs="Times New Roman"/>
          <w:sz w:val="24"/>
          <w:szCs w:val="24"/>
        </w:rPr>
        <w:t xml:space="preserve">alebo správe </w:t>
      </w:r>
      <w:r w:rsidR="00282E46" w:rsidRPr="004207CF">
        <w:rPr>
          <w:rFonts w:ascii="Times New Roman" w:hAnsi="Times New Roman" w:cs="Times New Roman"/>
          <w:sz w:val="24"/>
          <w:szCs w:val="24"/>
        </w:rPr>
        <w:t>objednávateľa, ktoré ku dňu uzatvorenia zmluvy nie sú zahrnuté do pasportu zelene</w:t>
      </w:r>
      <w:r w:rsidR="00DE1CC6">
        <w:rPr>
          <w:rFonts w:ascii="Times New Roman" w:hAnsi="Times New Roman" w:cs="Times New Roman"/>
          <w:sz w:val="24"/>
          <w:szCs w:val="24"/>
        </w:rPr>
        <w:t xml:space="preserve"> v rozsahu 15 ha</w:t>
      </w:r>
      <w:r w:rsidRPr="004207CF">
        <w:rPr>
          <w:rFonts w:ascii="Times New Roman" w:hAnsi="Times New Roman" w:cs="Times New Roman"/>
          <w:sz w:val="24"/>
          <w:szCs w:val="24"/>
        </w:rPr>
        <w:t>,</w:t>
      </w:r>
    </w:p>
    <w:p w14:paraId="32920DC3" w14:textId="4A023088" w:rsidR="00562302" w:rsidRPr="00955426" w:rsidRDefault="00C54A87" w:rsidP="00AF6204">
      <w:pPr>
        <w:pStyle w:val="Odsekzoznamu"/>
        <w:numPr>
          <w:ilvl w:val="2"/>
          <w:numId w:val="44"/>
        </w:numPr>
        <w:spacing w:after="120" w:line="240" w:lineRule="auto"/>
        <w:jc w:val="both"/>
        <w:rPr>
          <w:rFonts w:ascii="Times New Roman" w:hAnsi="Times New Roman" w:cs="Times New Roman"/>
          <w:sz w:val="24"/>
          <w:szCs w:val="24"/>
        </w:rPr>
      </w:pPr>
      <w:r w:rsidRPr="00955426">
        <w:rPr>
          <w:rFonts w:ascii="Times New Roman" w:hAnsi="Times New Roman" w:cs="Times New Roman"/>
          <w:sz w:val="24"/>
          <w:szCs w:val="24"/>
        </w:rPr>
        <w:t xml:space="preserve">aktualizácia zmien </w:t>
      </w:r>
      <w:r w:rsidR="00955426" w:rsidRPr="00955426">
        <w:rPr>
          <w:rFonts w:ascii="Times New Roman" w:hAnsi="Times New Roman" w:cs="Times New Roman"/>
          <w:sz w:val="24"/>
          <w:szCs w:val="24"/>
        </w:rPr>
        <w:t>existujúceho pasportu podľa vlastných terénnych prieskumov</w:t>
      </w:r>
      <w:r w:rsidR="0065611C">
        <w:rPr>
          <w:rFonts w:ascii="Times New Roman" w:hAnsi="Times New Roman" w:cs="Times New Roman"/>
          <w:sz w:val="24"/>
          <w:szCs w:val="24"/>
        </w:rPr>
        <w:t xml:space="preserve"> v rozsahu 75 ha</w:t>
      </w:r>
      <w:r w:rsidR="00955426" w:rsidRPr="00955426">
        <w:rPr>
          <w:rFonts w:ascii="Times New Roman" w:hAnsi="Times New Roman" w:cs="Times New Roman"/>
          <w:sz w:val="24"/>
          <w:szCs w:val="24"/>
        </w:rPr>
        <w:t>.</w:t>
      </w:r>
    </w:p>
    <w:p w14:paraId="32920DC4" w14:textId="3C40C8E9" w:rsidR="00122F78" w:rsidRPr="00F37AE1" w:rsidRDefault="00122F78" w:rsidP="00F37AE1">
      <w:pPr>
        <w:pStyle w:val="Odsekzoznamu"/>
        <w:numPr>
          <w:ilvl w:val="0"/>
          <w:numId w:val="44"/>
        </w:numPr>
        <w:spacing w:after="120" w:line="240" w:lineRule="auto"/>
        <w:jc w:val="both"/>
        <w:rPr>
          <w:rFonts w:ascii="Times New Roman" w:hAnsi="Times New Roman" w:cs="Times New Roman"/>
          <w:sz w:val="24"/>
          <w:szCs w:val="24"/>
        </w:rPr>
      </w:pPr>
      <w:r w:rsidRPr="00F37AE1">
        <w:rPr>
          <w:rFonts w:ascii="Times New Roman" w:hAnsi="Times New Roman" w:cs="Times New Roman"/>
          <w:sz w:val="24"/>
          <w:szCs w:val="24"/>
        </w:rPr>
        <w:t>Zhotoviteľ sa zaväzuje odovzdať objednávateľovi dielo:</w:t>
      </w:r>
    </w:p>
    <w:p w14:paraId="46018FA8" w14:textId="3E3C96BB" w:rsidR="00F0327D" w:rsidRPr="00E12481" w:rsidRDefault="00122F78" w:rsidP="00883187">
      <w:pPr>
        <w:pStyle w:val="Odsekzoznamu"/>
        <w:numPr>
          <w:ilvl w:val="0"/>
          <w:numId w:val="33"/>
        </w:numPr>
        <w:spacing w:after="120" w:line="240" w:lineRule="auto"/>
        <w:ind w:left="1134" w:hanging="283"/>
        <w:jc w:val="both"/>
        <w:rPr>
          <w:rFonts w:ascii="Times New Roman" w:hAnsi="Times New Roman" w:cs="Times New Roman"/>
          <w:sz w:val="24"/>
          <w:szCs w:val="24"/>
        </w:rPr>
      </w:pPr>
      <w:r w:rsidRPr="00E12481">
        <w:rPr>
          <w:rFonts w:ascii="Times New Roman" w:hAnsi="Times New Roman" w:cs="Times New Roman"/>
          <w:sz w:val="24"/>
          <w:szCs w:val="24"/>
        </w:rPr>
        <w:t xml:space="preserve">v elektronickej forme na </w:t>
      </w:r>
      <w:r w:rsidR="00BA6344" w:rsidRPr="00E12481">
        <w:rPr>
          <w:rFonts w:ascii="Times New Roman" w:hAnsi="Times New Roman" w:cs="Times New Roman"/>
          <w:sz w:val="24"/>
          <w:szCs w:val="24"/>
        </w:rPr>
        <w:t>DVD, prípadne USB</w:t>
      </w:r>
      <w:r w:rsidRPr="00E12481">
        <w:rPr>
          <w:rFonts w:ascii="Times New Roman" w:hAnsi="Times New Roman" w:cs="Times New Roman"/>
          <w:sz w:val="24"/>
          <w:szCs w:val="24"/>
        </w:rPr>
        <w:t xml:space="preserve"> nosiči – grafickú časť vo formáte súborov DWG alebo DGN (verzia Microstation V8 alebo V8i) v súradnicovom </w:t>
      </w:r>
      <w:r w:rsidR="00E71E6A" w:rsidRPr="00E12481">
        <w:rPr>
          <w:rFonts w:ascii="Times New Roman" w:hAnsi="Times New Roman" w:cs="Times New Roman"/>
          <w:sz w:val="24"/>
          <w:szCs w:val="24"/>
        </w:rPr>
        <w:t>systéme S-JTSK.</w:t>
      </w:r>
    </w:p>
    <w:p w14:paraId="6AC2FC49" w14:textId="2CF14FC8" w:rsidR="00F0327D" w:rsidRPr="00A912BA" w:rsidRDefault="00E71E6A" w:rsidP="00F37AE1">
      <w:pPr>
        <w:pStyle w:val="Odsekzoznamu"/>
        <w:numPr>
          <w:ilvl w:val="0"/>
          <w:numId w:val="44"/>
        </w:numPr>
        <w:spacing w:after="120" w:line="240" w:lineRule="auto"/>
        <w:ind w:left="426" w:hanging="426"/>
        <w:jc w:val="both"/>
        <w:rPr>
          <w:rFonts w:ascii="Times New Roman" w:hAnsi="Times New Roman" w:cs="Times New Roman"/>
          <w:sz w:val="24"/>
          <w:szCs w:val="24"/>
        </w:rPr>
      </w:pPr>
      <w:r w:rsidRPr="00A912BA">
        <w:rPr>
          <w:rFonts w:ascii="Times New Roman" w:hAnsi="Times New Roman" w:cs="Times New Roman"/>
          <w:sz w:val="24"/>
          <w:szCs w:val="24"/>
        </w:rPr>
        <w:t xml:space="preserve">Zhotoviteľ sa touto zmluvou zaväzuje vykonať pre objednávateľa dielo vo vlastnom mene, na svoje nebezpečenstvo v dohodnutom čase a za podmienok dohodnutých v tejto zmluve vykonané dielo odovzdať objednávateľovi riadne a včas, bez </w:t>
      </w:r>
      <w:r w:rsidR="00AF230A">
        <w:rPr>
          <w:rFonts w:ascii="Times New Roman" w:hAnsi="Times New Roman" w:cs="Times New Roman"/>
          <w:sz w:val="24"/>
          <w:szCs w:val="24"/>
        </w:rPr>
        <w:t>vád</w:t>
      </w:r>
      <w:r w:rsidRPr="00A912BA">
        <w:rPr>
          <w:rFonts w:ascii="Times New Roman" w:hAnsi="Times New Roman" w:cs="Times New Roman"/>
          <w:sz w:val="24"/>
          <w:szCs w:val="24"/>
        </w:rPr>
        <w:t xml:space="preserve"> a nedo</w:t>
      </w:r>
      <w:r w:rsidR="001A2805">
        <w:rPr>
          <w:rFonts w:ascii="Times New Roman" w:hAnsi="Times New Roman" w:cs="Times New Roman"/>
          <w:sz w:val="24"/>
          <w:szCs w:val="24"/>
        </w:rPr>
        <w:t>rob</w:t>
      </w:r>
      <w:r w:rsidRPr="00A912BA">
        <w:rPr>
          <w:rFonts w:ascii="Times New Roman" w:hAnsi="Times New Roman" w:cs="Times New Roman"/>
          <w:sz w:val="24"/>
          <w:szCs w:val="24"/>
        </w:rPr>
        <w:t>kov a v zodpovedajúcej kvalite</w:t>
      </w:r>
      <w:r w:rsidR="00393053" w:rsidRPr="00A912BA">
        <w:rPr>
          <w:rFonts w:ascii="Times New Roman" w:hAnsi="Times New Roman" w:cs="Times New Roman"/>
          <w:sz w:val="24"/>
          <w:szCs w:val="24"/>
        </w:rPr>
        <w:t>.</w:t>
      </w:r>
      <w:r w:rsidR="005264C8" w:rsidRPr="00A912BA">
        <w:rPr>
          <w:rFonts w:ascii="Times New Roman" w:hAnsi="Times New Roman" w:cs="Times New Roman"/>
          <w:sz w:val="24"/>
          <w:szCs w:val="24"/>
        </w:rPr>
        <w:t xml:space="preserve"> </w:t>
      </w:r>
      <w:r w:rsidR="00393053" w:rsidRPr="00A912BA">
        <w:rPr>
          <w:rFonts w:ascii="Times New Roman" w:hAnsi="Times New Roman" w:cs="Times New Roman"/>
          <w:sz w:val="24"/>
          <w:szCs w:val="24"/>
        </w:rPr>
        <w:t>Zhotoviteľ zároveň vyhlasuje, že je</w:t>
      </w:r>
      <w:r w:rsidR="005264C8" w:rsidRPr="00A912BA">
        <w:rPr>
          <w:rFonts w:ascii="Times New Roman" w:hAnsi="Times New Roman" w:cs="Times New Roman"/>
          <w:sz w:val="24"/>
          <w:szCs w:val="24"/>
        </w:rPr>
        <w:t xml:space="preserve"> </w:t>
      </w:r>
      <w:r w:rsidR="00427249" w:rsidRPr="00A912BA">
        <w:rPr>
          <w:rFonts w:ascii="Times New Roman" w:hAnsi="Times New Roman" w:cs="Times New Roman"/>
          <w:sz w:val="24"/>
          <w:szCs w:val="24"/>
        </w:rPr>
        <w:t xml:space="preserve">odborne spôsobilý </w:t>
      </w:r>
      <w:r w:rsidR="00ED3660" w:rsidRPr="00A912BA">
        <w:rPr>
          <w:rFonts w:ascii="Times New Roman" w:hAnsi="Times New Roman" w:cs="Times New Roman"/>
          <w:sz w:val="24"/>
          <w:szCs w:val="24"/>
        </w:rPr>
        <w:t>na výkon predmetu činnosti v zmysle tejto zmluvy</w:t>
      </w:r>
      <w:r w:rsidR="00393053" w:rsidRPr="00A912BA">
        <w:rPr>
          <w:rFonts w:ascii="Times New Roman" w:hAnsi="Times New Roman" w:cs="Times New Roman"/>
          <w:sz w:val="24"/>
          <w:szCs w:val="24"/>
        </w:rPr>
        <w:t xml:space="preserve"> a disponuje všetkými odbornými predpokladmi</w:t>
      </w:r>
      <w:r w:rsidR="00F3151E" w:rsidRPr="00A912BA">
        <w:rPr>
          <w:rFonts w:ascii="Times New Roman" w:hAnsi="Times New Roman" w:cs="Times New Roman"/>
          <w:sz w:val="24"/>
          <w:szCs w:val="24"/>
        </w:rPr>
        <w:t xml:space="preserve"> a znalosťami na to, aby bol predmet diela vykonaný riadne a včas bez vád a nedorobkov.</w:t>
      </w:r>
    </w:p>
    <w:p w14:paraId="4A73A454" w14:textId="49FCA7BB" w:rsidR="00F0327D" w:rsidRPr="00A912BA" w:rsidRDefault="00E71E6A" w:rsidP="00F37AE1">
      <w:pPr>
        <w:pStyle w:val="Odsekzoznamu"/>
        <w:numPr>
          <w:ilvl w:val="0"/>
          <w:numId w:val="44"/>
        </w:numPr>
        <w:spacing w:after="120" w:line="240" w:lineRule="auto"/>
        <w:ind w:left="426" w:hanging="426"/>
        <w:jc w:val="both"/>
        <w:rPr>
          <w:rFonts w:ascii="Times New Roman" w:hAnsi="Times New Roman" w:cs="Times New Roman"/>
          <w:sz w:val="24"/>
          <w:szCs w:val="24"/>
        </w:rPr>
      </w:pPr>
      <w:r w:rsidRPr="00A912BA">
        <w:rPr>
          <w:rFonts w:ascii="Times New Roman" w:hAnsi="Times New Roman" w:cs="Times New Roman"/>
          <w:sz w:val="24"/>
          <w:szCs w:val="24"/>
        </w:rPr>
        <w:t>Zhotoviteľ je povinný dielo vykonávať s odbornou starostlivosťou a podľa požadovanej špecifikácie.</w:t>
      </w:r>
      <w:r w:rsidR="00533A9A" w:rsidRPr="00A912BA">
        <w:rPr>
          <w:rFonts w:ascii="Times New Roman" w:eastAsia="Times New Roman" w:hAnsi="Times New Roman" w:cs="Times New Roman"/>
          <w:sz w:val="24"/>
          <w:szCs w:val="24"/>
          <w:lang w:eastAsia="sk-SK"/>
        </w:rPr>
        <w:t xml:space="preserve"> Zmeny rozsahu, kvality a</w:t>
      </w:r>
      <w:r w:rsidR="00BE2E3C" w:rsidRPr="00A912BA">
        <w:rPr>
          <w:rFonts w:ascii="Times New Roman" w:eastAsia="Times New Roman" w:hAnsi="Times New Roman" w:cs="Times New Roman"/>
          <w:sz w:val="24"/>
          <w:szCs w:val="24"/>
          <w:lang w:eastAsia="sk-SK"/>
        </w:rPr>
        <w:t> </w:t>
      </w:r>
      <w:r w:rsidR="00533A9A" w:rsidRPr="00A912BA">
        <w:rPr>
          <w:rFonts w:ascii="Times New Roman" w:eastAsia="Times New Roman" w:hAnsi="Times New Roman" w:cs="Times New Roman"/>
          <w:sz w:val="24"/>
          <w:szCs w:val="24"/>
          <w:lang w:eastAsia="sk-SK"/>
        </w:rPr>
        <w:t xml:space="preserve">technických parametrov diela je možné vykonať len po vzájomnej písomnej dohode zmluvných strán. Súčasne s dohodou o zmene diela môže </w:t>
      </w:r>
      <w:r w:rsidR="00533A9A" w:rsidRPr="00A912BA">
        <w:rPr>
          <w:rFonts w:ascii="Times New Roman" w:eastAsia="Times New Roman" w:hAnsi="Times New Roman" w:cs="Times New Roman"/>
          <w:sz w:val="24"/>
          <w:szCs w:val="24"/>
          <w:lang w:eastAsia="sk-SK"/>
        </w:rPr>
        <w:lastRenderedPageBreak/>
        <w:t>byť dohodnutá zmena ceny diela (opodstatnené naviac práce alebo menej práce), v odôvodnených prípadoch aj úprava termínov plnenia.</w:t>
      </w:r>
    </w:p>
    <w:p w14:paraId="0FAF6F07" w14:textId="1D6C5BE4" w:rsidR="00B65CDC" w:rsidRPr="00A912BA" w:rsidRDefault="00D7386B" w:rsidP="00F37AE1">
      <w:pPr>
        <w:pStyle w:val="Odsekzoznamu"/>
        <w:numPr>
          <w:ilvl w:val="0"/>
          <w:numId w:val="44"/>
        </w:numPr>
        <w:spacing w:after="120" w:line="240" w:lineRule="auto"/>
        <w:ind w:left="426" w:hanging="426"/>
        <w:jc w:val="both"/>
        <w:rPr>
          <w:rFonts w:ascii="Times New Roman" w:hAnsi="Times New Roman" w:cs="Times New Roman"/>
          <w:sz w:val="24"/>
          <w:szCs w:val="24"/>
        </w:rPr>
      </w:pPr>
      <w:r w:rsidRPr="00A912BA">
        <w:rPr>
          <w:rFonts w:ascii="Times New Roman" w:hAnsi="Times New Roman" w:cs="Times New Roman"/>
          <w:sz w:val="24"/>
          <w:szCs w:val="24"/>
        </w:rPr>
        <w:t xml:space="preserve">Zhotoviteľ </w:t>
      </w:r>
      <w:r w:rsidR="00E71E6A" w:rsidRPr="00A912BA">
        <w:rPr>
          <w:rFonts w:ascii="Times New Roman" w:hAnsi="Times New Roman" w:cs="Times New Roman"/>
          <w:sz w:val="24"/>
          <w:szCs w:val="24"/>
        </w:rPr>
        <w:t>potvrdzuje, že sa v plnom rozsahu oboznámil s rozsahom a povahou diela, že sú mu známe všetky technické, kvalitatívne a iné podmienky nevyhnutné k vykonaniu diela.</w:t>
      </w:r>
    </w:p>
    <w:p w14:paraId="1E7A2CCB" w14:textId="7DE48372" w:rsidR="00B65CDC" w:rsidRPr="00A912BA" w:rsidRDefault="00B65CDC" w:rsidP="00F37AE1">
      <w:pPr>
        <w:pStyle w:val="Odsekzoznamu"/>
        <w:numPr>
          <w:ilvl w:val="0"/>
          <w:numId w:val="44"/>
        </w:numPr>
        <w:spacing w:after="120" w:line="240" w:lineRule="auto"/>
        <w:ind w:left="426" w:hanging="426"/>
        <w:jc w:val="both"/>
        <w:rPr>
          <w:rFonts w:ascii="Times New Roman" w:hAnsi="Times New Roman" w:cs="Times New Roman"/>
          <w:sz w:val="24"/>
          <w:szCs w:val="24"/>
        </w:rPr>
      </w:pPr>
      <w:r w:rsidRPr="00A912BA">
        <w:rPr>
          <w:rFonts w:ascii="Times New Roman" w:hAnsi="Times New Roman" w:cs="Times New Roman"/>
          <w:sz w:val="24"/>
          <w:szCs w:val="24"/>
        </w:rPr>
        <w:t>Zhotoviteľ je oprávnený použiť na zhotovenie diela subdodávateľov. Zoznam subdodávateľov zhotoviteľa, vrátane ich podielu na objeme prác, tvorí prílohu č.</w:t>
      </w:r>
      <w:r w:rsidR="008D46F8">
        <w:rPr>
          <w:rFonts w:ascii="Times New Roman" w:hAnsi="Times New Roman" w:cs="Times New Roman"/>
          <w:sz w:val="24"/>
          <w:szCs w:val="24"/>
        </w:rPr>
        <w:t> 3</w:t>
      </w:r>
      <w:r w:rsidRPr="00A912BA">
        <w:rPr>
          <w:rFonts w:ascii="Times New Roman" w:hAnsi="Times New Roman" w:cs="Times New Roman"/>
          <w:sz w:val="24"/>
          <w:szCs w:val="24"/>
        </w:rPr>
        <w:t xml:space="preserve"> tejto zmluvy, ak ku dňu uzatvorenia tejto zmluvy má zhotoviteľ vedomosť, že bude dielo vykonávať prostredníctvom subdodávateľov. Každý subdodávateľ musí počas celej doby realizácie diela spĺňať podmienky § 41 ods. 1 zákona č. 343/2015 Z. z.</w:t>
      </w:r>
      <w:r w:rsidR="00B54888">
        <w:rPr>
          <w:rFonts w:ascii="Times New Roman" w:hAnsi="Times New Roman" w:cs="Times New Roman"/>
          <w:sz w:val="24"/>
          <w:szCs w:val="24"/>
        </w:rPr>
        <w:t xml:space="preserve"> o verejnom obs</w:t>
      </w:r>
      <w:r w:rsidR="001C7A8A">
        <w:rPr>
          <w:rFonts w:ascii="Times New Roman" w:hAnsi="Times New Roman" w:cs="Times New Roman"/>
          <w:sz w:val="24"/>
          <w:szCs w:val="24"/>
        </w:rPr>
        <w:t>tarávaní</w:t>
      </w:r>
      <w:r w:rsidR="00C02F83">
        <w:rPr>
          <w:rFonts w:ascii="Times New Roman" w:hAnsi="Times New Roman" w:cs="Times New Roman"/>
          <w:sz w:val="24"/>
          <w:szCs w:val="24"/>
        </w:rPr>
        <w:t xml:space="preserve"> a o zmene a doplnení niektorých </w:t>
      </w:r>
      <w:r w:rsidR="00F37AE1">
        <w:rPr>
          <w:rFonts w:ascii="Times New Roman" w:hAnsi="Times New Roman" w:cs="Times New Roman"/>
          <w:sz w:val="24"/>
          <w:szCs w:val="24"/>
        </w:rPr>
        <w:t>zákonov</w:t>
      </w:r>
      <w:r w:rsidRPr="00A912BA">
        <w:rPr>
          <w:rFonts w:ascii="Times New Roman" w:hAnsi="Times New Roman" w:cs="Times New Roman"/>
          <w:sz w:val="24"/>
          <w:szCs w:val="24"/>
        </w:rPr>
        <w:t xml:space="preserve"> v platnom znení. V prípade, ak zhotoviteľ uzatvorí akúkoľvek zmluvu so subdodávateľom uzatvorenú na plnenie diela alebo jeho ktorejkoľvek časti a rovnako v prípade zmeny subdodávateľa počas plnenia tejto zmluvy je zhotoviteľ povinný najneskôr deň, ktorý predchádza dňu, v ktorom nastane nástup alebo zmena subdodávateľa, predložiť objednávateľovi písomné oznámenie subdodávateľa vrátane jeho identifikačných údajov a zmluvy, ktorú má s týmto subdodávateľom uzatvorenú v súvislosti so zhotovovaním tohto diela</w:t>
      </w:r>
      <w:r w:rsidR="009723BA" w:rsidRPr="00A912BA">
        <w:rPr>
          <w:rFonts w:ascii="Times New Roman" w:hAnsi="Times New Roman" w:cs="Times New Roman"/>
          <w:sz w:val="24"/>
          <w:szCs w:val="24"/>
        </w:rPr>
        <w:t>.</w:t>
      </w:r>
    </w:p>
    <w:p w14:paraId="5CB7B850" w14:textId="77777777" w:rsidR="002D617D" w:rsidRPr="004E39AE" w:rsidRDefault="002D617D" w:rsidP="00773047">
      <w:pPr>
        <w:spacing w:after="0" w:line="240" w:lineRule="auto"/>
        <w:jc w:val="both"/>
        <w:rPr>
          <w:rFonts w:ascii="Times New Roman" w:hAnsi="Times New Roman" w:cs="Times New Roman"/>
          <w:noProof/>
          <w:sz w:val="24"/>
          <w:szCs w:val="24"/>
        </w:rPr>
      </w:pPr>
    </w:p>
    <w:p w14:paraId="3CF5481B" w14:textId="0F26CFA6" w:rsidR="001A20EF" w:rsidRDefault="00533A9A" w:rsidP="007E72C1">
      <w:pPr>
        <w:spacing w:before="240" w:after="240"/>
        <w:jc w:val="center"/>
        <w:rPr>
          <w:rFonts w:ascii="Times New Roman" w:hAnsi="Times New Roman" w:cs="Times New Roman"/>
          <w:b/>
          <w:sz w:val="24"/>
          <w:szCs w:val="24"/>
        </w:rPr>
      </w:pPr>
      <w:bookmarkStart w:id="1" w:name="_Hlk77063028"/>
      <w:r w:rsidRPr="004E39AE">
        <w:rPr>
          <w:rFonts w:ascii="Times New Roman" w:eastAsia="Times New Roman" w:hAnsi="Times New Roman" w:cs="Times New Roman"/>
          <w:b/>
          <w:sz w:val="24"/>
          <w:szCs w:val="24"/>
          <w:lang w:eastAsia="sk-SK"/>
        </w:rPr>
        <w:t>Čl. IV. ČAS A</w:t>
      </w:r>
      <w:r w:rsidR="00023888" w:rsidRPr="004E39AE">
        <w:rPr>
          <w:rFonts w:ascii="Times New Roman" w:eastAsia="Times New Roman" w:hAnsi="Times New Roman" w:cs="Times New Roman"/>
          <w:b/>
          <w:sz w:val="24"/>
          <w:szCs w:val="24"/>
          <w:lang w:eastAsia="sk-SK"/>
        </w:rPr>
        <w:t> </w:t>
      </w:r>
      <w:r w:rsidR="00023888" w:rsidRPr="004E39AE">
        <w:rPr>
          <w:rFonts w:ascii="Times New Roman" w:hAnsi="Times New Roman" w:cs="Times New Roman"/>
          <w:b/>
          <w:sz w:val="24"/>
          <w:szCs w:val="24"/>
        </w:rPr>
        <w:t>SPÔSOB PLNENIA</w:t>
      </w:r>
      <w:bookmarkEnd w:id="1"/>
    </w:p>
    <w:p w14:paraId="5EF8CD13" w14:textId="77777777" w:rsidR="002D617D" w:rsidRPr="002D617D" w:rsidRDefault="002D617D" w:rsidP="00773047">
      <w:pPr>
        <w:spacing w:after="0"/>
        <w:jc w:val="both"/>
        <w:rPr>
          <w:rFonts w:ascii="Times New Roman" w:hAnsi="Times New Roman" w:cs="Times New Roman"/>
          <w:bCs/>
          <w:sz w:val="24"/>
          <w:szCs w:val="24"/>
        </w:rPr>
      </w:pPr>
    </w:p>
    <w:p w14:paraId="63587DB5" w14:textId="0779FB7F" w:rsidR="00B21F27" w:rsidRDefault="00023888" w:rsidP="00DA67D7">
      <w:pPr>
        <w:pStyle w:val="Odsekzoznamu"/>
        <w:numPr>
          <w:ilvl w:val="0"/>
          <w:numId w:val="35"/>
        </w:numPr>
        <w:spacing w:after="12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 xml:space="preserve">Zhotoviteľ sa zaväzuje, že vykoná a objednávateľovi odovzdá riadne zhotovené dielo v súlade s touto zmluvou </w:t>
      </w:r>
      <w:r w:rsidR="00960267">
        <w:rPr>
          <w:rFonts w:ascii="Times New Roman" w:hAnsi="Times New Roman" w:cs="Times New Roman"/>
          <w:sz w:val="24"/>
          <w:szCs w:val="24"/>
        </w:rPr>
        <w:t>a </w:t>
      </w:r>
      <w:r w:rsidRPr="004E39AE">
        <w:rPr>
          <w:rFonts w:ascii="Times New Roman" w:hAnsi="Times New Roman" w:cs="Times New Roman"/>
          <w:sz w:val="24"/>
          <w:szCs w:val="24"/>
        </w:rPr>
        <w:t>v</w:t>
      </w:r>
      <w:r w:rsidR="00960267">
        <w:rPr>
          <w:rFonts w:ascii="Times New Roman" w:hAnsi="Times New Roman" w:cs="Times New Roman"/>
          <w:sz w:val="24"/>
          <w:szCs w:val="24"/>
        </w:rPr>
        <w:t> stanoven</w:t>
      </w:r>
      <w:r w:rsidR="001E644D">
        <w:rPr>
          <w:rFonts w:ascii="Times New Roman" w:hAnsi="Times New Roman" w:cs="Times New Roman"/>
          <w:sz w:val="24"/>
          <w:szCs w:val="24"/>
        </w:rPr>
        <w:t>om</w:t>
      </w:r>
      <w:r w:rsidR="00960267">
        <w:rPr>
          <w:rFonts w:ascii="Times New Roman" w:hAnsi="Times New Roman" w:cs="Times New Roman"/>
          <w:sz w:val="24"/>
          <w:szCs w:val="24"/>
        </w:rPr>
        <w:t xml:space="preserve"> </w:t>
      </w:r>
      <w:r w:rsidRPr="004E39AE">
        <w:rPr>
          <w:rFonts w:ascii="Times New Roman" w:hAnsi="Times New Roman" w:cs="Times New Roman"/>
          <w:sz w:val="24"/>
          <w:szCs w:val="24"/>
        </w:rPr>
        <w:t>termín</w:t>
      </w:r>
      <w:r w:rsidR="001E644D">
        <w:rPr>
          <w:rFonts w:ascii="Times New Roman" w:hAnsi="Times New Roman" w:cs="Times New Roman"/>
          <w:sz w:val="24"/>
          <w:szCs w:val="24"/>
        </w:rPr>
        <w:t xml:space="preserve">e, a to </w:t>
      </w:r>
      <w:r w:rsidR="001E644D" w:rsidRPr="00EB6950">
        <w:rPr>
          <w:rFonts w:ascii="Times New Roman" w:hAnsi="Times New Roman" w:cs="Times New Roman"/>
          <w:b/>
          <w:bCs/>
          <w:sz w:val="24"/>
          <w:szCs w:val="24"/>
        </w:rPr>
        <w:t xml:space="preserve">do </w:t>
      </w:r>
      <w:r w:rsidR="0023260F">
        <w:rPr>
          <w:rFonts w:ascii="Times New Roman" w:hAnsi="Times New Roman" w:cs="Times New Roman"/>
          <w:b/>
          <w:bCs/>
          <w:sz w:val="24"/>
          <w:szCs w:val="24"/>
        </w:rPr>
        <w:t>28</w:t>
      </w:r>
      <w:r w:rsidR="001E644D" w:rsidRPr="00EB6950">
        <w:rPr>
          <w:rFonts w:ascii="Times New Roman" w:hAnsi="Times New Roman" w:cs="Times New Roman"/>
          <w:b/>
          <w:bCs/>
          <w:sz w:val="24"/>
          <w:szCs w:val="24"/>
        </w:rPr>
        <w:t>. </w:t>
      </w:r>
      <w:r w:rsidR="0023260F">
        <w:rPr>
          <w:rFonts w:ascii="Times New Roman" w:hAnsi="Times New Roman" w:cs="Times New Roman"/>
          <w:b/>
          <w:bCs/>
          <w:sz w:val="24"/>
          <w:szCs w:val="24"/>
        </w:rPr>
        <w:t>10</w:t>
      </w:r>
      <w:r w:rsidR="001E644D" w:rsidRPr="00EB6950">
        <w:rPr>
          <w:rFonts w:ascii="Times New Roman" w:hAnsi="Times New Roman" w:cs="Times New Roman"/>
          <w:b/>
          <w:bCs/>
          <w:sz w:val="24"/>
          <w:szCs w:val="24"/>
        </w:rPr>
        <w:t>. 2021</w:t>
      </w:r>
      <w:r w:rsidR="00960267" w:rsidRPr="00EB6950">
        <w:rPr>
          <w:rFonts w:ascii="Times New Roman" w:hAnsi="Times New Roman" w:cs="Times New Roman"/>
          <w:b/>
          <w:bCs/>
          <w:sz w:val="24"/>
          <w:szCs w:val="24"/>
        </w:rPr>
        <w:t>.</w:t>
      </w:r>
    </w:p>
    <w:p w14:paraId="4A793C16" w14:textId="1B5548E8" w:rsidR="00D8461E" w:rsidRDefault="00D8461E" w:rsidP="00DA67D7">
      <w:pPr>
        <w:pStyle w:val="Odsekzoznamu"/>
        <w:numPr>
          <w:ilvl w:val="0"/>
          <w:numId w:val="35"/>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Dielo </w:t>
      </w:r>
      <w:r w:rsidR="00C12938">
        <w:rPr>
          <w:rFonts w:ascii="Times New Roman" w:hAnsi="Times New Roman" w:cs="Times New Roman"/>
          <w:sz w:val="24"/>
          <w:szCs w:val="24"/>
        </w:rPr>
        <w:t xml:space="preserve">bude vyhotovené </w:t>
      </w:r>
      <w:r w:rsidR="002125DD">
        <w:rPr>
          <w:rFonts w:ascii="Times New Roman" w:hAnsi="Times New Roman" w:cs="Times New Roman"/>
          <w:sz w:val="24"/>
          <w:szCs w:val="24"/>
        </w:rPr>
        <w:t>nasledovne</w:t>
      </w:r>
      <w:r w:rsidR="00C12938">
        <w:rPr>
          <w:rFonts w:ascii="Times New Roman" w:hAnsi="Times New Roman" w:cs="Times New Roman"/>
          <w:sz w:val="24"/>
          <w:szCs w:val="24"/>
        </w:rPr>
        <w:t>:</w:t>
      </w:r>
    </w:p>
    <w:p w14:paraId="6FB6B72A" w14:textId="6CC7C812" w:rsidR="00223539" w:rsidRDefault="00450544" w:rsidP="00F617BB">
      <w:pPr>
        <w:pStyle w:val="Odsekzoznamu"/>
        <w:numPr>
          <w:ilvl w:val="0"/>
          <w:numId w:val="48"/>
        </w:numPr>
        <w:spacing w:after="120" w:line="240" w:lineRule="auto"/>
        <w:jc w:val="both"/>
        <w:rPr>
          <w:rFonts w:ascii="Times New Roman" w:hAnsi="Times New Roman" w:cs="Times New Roman"/>
          <w:sz w:val="24"/>
          <w:szCs w:val="24"/>
        </w:rPr>
      </w:pPr>
      <w:r w:rsidRPr="001F66CF">
        <w:rPr>
          <w:rFonts w:ascii="Times New Roman" w:hAnsi="Times New Roman" w:cs="Times New Roman"/>
          <w:sz w:val="24"/>
          <w:szCs w:val="24"/>
        </w:rPr>
        <w:t>aktualizácia majetkových pomerov podľa aktuálnej katastrálnej mapy</w:t>
      </w:r>
      <w:r w:rsidR="00FE35E1" w:rsidRPr="001F66CF">
        <w:rPr>
          <w:rFonts w:ascii="Times New Roman" w:hAnsi="Times New Roman" w:cs="Times New Roman"/>
          <w:sz w:val="24"/>
          <w:szCs w:val="24"/>
        </w:rPr>
        <w:t xml:space="preserve"> </w:t>
      </w:r>
      <w:r w:rsidR="002E0766">
        <w:rPr>
          <w:rFonts w:ascii="Times New Roman" w:hAnsi="Times New Roman" w:cs="Times New Roman"/>
          <w:sz w:val="24"/>
          <w:szCs w:val="24"/>
        </w:rPr>
        <w:t xml:space="preserve">v rozsahu </w:t>
      </w:r>
      <w:r w:rsidR="003F2058">
        <w:rPr>
          <w:rFonts w:ascii="Times New Roman" w:hAnsi="Times New Roman" w:cs="Times New Roman"/>
          <w:sz w:val="24"/>
          <w:szCs w:val="24"/>
        </w:rPr>
        <w:t>329,9 ha</w:t>
      </w:r>
      <w:r w:rsidR="001F66CF">
        <w:rPr>
          <w:rFonts w:ascii="Times New Roman" w:hAnsi="Times New Roman" w:cs="Times New Roman"/>
          <w:sz w:val="24"/>
          <w:szCs w:val="24"/>
        </w:rPr>
        <w:t>,</w:t>
      </w:r>
    </w:p>
    <w:p w14:paraId="5EDC35EC" w14:textId="47535EF0" w:rsidR="003B7B82" w:rsidRDefault="001F66CF" w:rsidP="00F617BB">
      <w:pPr>
        <w:pStyle w:val="Odsekzoznamu"/>
        <w:numPr>
          <w:ilvl w:val="0"/>
          <w:numId w:val="48"/>
        </w:numPr>
        <w:spacing w:after="120" w:line="240" w:lineRule="auto"/>
        <w:jc w:val="both"/>
        <w:rPr>
          <w:rFonts w:ascii="Times New Roman" w:hAnsi="Times New Roman" w:cs="Times New Roman"/>
          <w:sz w:val="24"/>
          <w:szCs w:val="24"/>
        </w:rPr>
      </w:pPr>
      <w:r w:rsidRPr="003500FA">
        <w:rPr>
          <w:rFonts w:ascii="Times New Roman" w:hAnsi="Times New Roman" w:cs="Times New Roman"/>
          <w:sz w:val="24"/>
          <w:szCs w:val="24"/>
        </w:rPr>
        <w:t xml:space="preserve">doplnenie pasportu v nových lokalitách, teda na pozemkoch vo vlastníctve </w:t>
      </w:r>
      <w:r w:rsidR="000817F4">
        <w:rPr>
          <w:rFonts w:ascii="Times New Roman" w:hAnsi="Times New Roman" w:cs="Times New Roman"/>
          <w:sz w:val="24"/>
          <w:szCs w:val="24"/>
        </w:rPr>
        <w:t xml:space="preserve">alebo správe </w:t>
      </w:r>
      <w:r w:rsidRPr="003500FA">
        <w:rPr>
          <w:rFonts w:ascii="Times New Roman" w:hAnsi="Times New Roman" w:cs="Times New Roman"/>
          <w:sz w:val="24"/>
          <w:szCs w:val="24"/>
        </w:rPr>
        <w:t>objednávateľa, ktoré ku dňu uzatvorenia zmluvy nie sú zahrnuté do pasportu zelene</w:t>
      </w:r>
      <w:r w:rsidR="00B57E24">
        <w:rPr>
          <w:rFonts w:ascii="Times New Roman" w:hAnsi="Times New Roman" w:cs="Times New Roman"/>
          <w:sz w:val="24"/>
          <w:szCs w:val="24"/>
        </w:rPr>
        <w:t>,</w:t>
      </w:r>
      <w:r w:rsidRPr="003500FA">
        <w:rPr>
          <w:rFonts w:ascii="Times New Roman" w:hAnsi="Times New Roman" w:cs="Times New Roman"/>
          <w:sz w:val="24"/>
          <w:szCs w:val="24"/>
        </w:rPr>
        <w:t xml:space="preserve"> v rozsahu 15 ha</w:t>
      </w:r>
      <w:r w:rsidR="00F617BB">
        <w:rPr>
          <w:rFonts w:ascii="Times New Roman" w:hAnsi="Times New Roman" w:cs="Times New Roman"/>
          <w:sz w:val="24"/>
          <w:szCs w:val="24"/>
        </w:rPr>
        <w:t xml:space="preserve">, </w:t>
      </w:r>
    </w:p>
    <w:p w14:paraId="7223D11F" w14:textId="571B7CDF" w:rsidR="0077417E" w:rsidRPr="003500FA" w:rsidRDefault="001F66CF" w:rsidP="00F617BB">
      <w:pPr>
        <w:pStyle w:val="Odsekzoznamu"/>
        <w:numPr>
          <w:ilvl w:val="0"/>
          <w:numId w:val="48"/>
        </w:numPr>
        <w:spacing w:after="120" w:line="240" w:lineRule="auto"/>
        <w:jc w:val="both"/>
        <w:rPr>
          <w:rFonts w:ascii="Times New Roman" w:hAnsi="Times New Roman" w:cs="Times New Roman"/>
          <w:sz w:val="24"/>
          <w:szCs w:val="24"/>
        </w:rPr>
      </w:pPr>
      <w:r w:rsidRPr="003500FA">
        <w:rPr>
          <w:rFonts w:ascii="Times New Roman" w:hAnsi="Times New Roman" w:cs="Times New Roman"/>
          <w:sz w:val="24"/>
          <w:szCs w:val="24"/>
        </w:rPr>
        <w:t>aktualizácia zmien existujúceho pasportu podľa vlastných terénnych prieskumov v rozsahu 75 ha</w:t>
      </w:r>
      <w:r w:rsidR="003500FA">
        <w:rPr>
          <w:rFonts w:ascii="Times New Roman" w:hAnsi="Times New Roman" w:cs="Times New Roman"/>
          <w:sz w:val="24"/>
          <w:szCs w:val="24"/>
        </w:rPr>
        <w:t>.</w:t>
      </w:r>
    </w:p>
    <w:p w14:paraId="5345476D" w14:textId="626F8221" w:rsidR="001A20EF" w:rsidRPr="004E39AE" w:rsidRDefault="001A20EF" w:rsidP="00DA67D7">
      <w:pPr>
        <w:pStyle w:val="Odsekzoznamu"/>
        <w:numPr>
          <w:ilvl w:val="0"/>
          <w:numId w:val="35"/>
        </w:numPr>
        <w:spacing w:after="12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Predmet podľa tejto zmluvy je splnený riadnym vypracovaním a</w:t>
      </w:r>
      <w:r w:rsidR="00223539" w:rsidRPr="004E39AE">
        <w:rPr>
          <w:rFonts w:ascii="Times New Roman" w:hAnsi="Times New Roman" w:cs="Times New Roman"/>
          <w:sz w:val="24"/>
          <w:szCs w:val="24"/>
        </w:rPr>
        <w:t> </w:t>
      </w:r>
      <w:r w:rsidRPr="004E39AE">
        <w:rPr>
          <w:rFonts w:ascii="Times New Roman" w:hAnsi="Times New Roman" w:cs="Times New Roman"/>
          <w:sz w:val="24"/>
          <w:szCs w:val="24"/>
        </w:rPr>
        <w:t>odovzdaním</w:t>
      </w:r>
      <w:r w:rsidR="00223539" w:rsidRPr="004E39AE">
        <w:rPr>
          <w:rFonts w:ascii="Times New Roman" w:hAnsi="Times New Roman" w:cs="Times New Roman"/>
          <w:sz w:val="24"/>
          <w:szCs w:val="24"/>
        </w:rPr>
        <w:t xml:space="preserve"> diela</w:t>
      </w:r>
      <w:r w:rsidRPr="004E39AE">
        <w:rPr>
          <w:rFonts w:ascii="Times New Roman" w:hAnsi="Times New Roman" w:cs="Times New Roman"/>
          <w:sz w:val="24"/>
          <w:szCs w:val="24"/>
        </w:rPr>
        <w:t xml:space="preserve"> </w:t>
      </w:r>
      <w:r w:rsidR="00223539" w:rsidRPr="004E39AE">
        <w:rPr>
          <w:rFonts w:ascii="Times New Roman" w:hAnsi="Times New Roman" w:cs="Times New Roman"/>
          <w:sz w:val="24"/>
          <w:szCs w:val="24"/>
        </w:rPr>
        <w:t xml:space="preserve">objednávateľovi a jeho akceptáciou v </w:t>
      </w:r>
      <w:r w:rsidRPr="004E39AE">
        <w:rPr>
          <w:rFonts w:ascii="Times New Roman" w:hAnsi="Times New Roman" w:cs="Times New Roman"/>
          <w:sz w:val="24"/>
          <w:szCs w:val="24"/>
        </w:rPr>
        <w:t> zmysle bodu</w:t>
      </w:r>
      <w:r w:rsidR="000455E8">
        <w:rPr>
          <w:rFonts w:ascii="Times New Roman" w:hAnsi="Times New Roman" w:cs="Times New Roman"/>
          <w:sz w:val="24"/>
          <w:szCs w:val="24"/>
        </w:rPr>
        <w:t> </w:t>
      </w:r>
      <w:r w:rsidR="00223539" w:rsidRPr="004E39AE">
        <w:rPr>
          <w:rFonts w:ascii="Times New Roman" w:hAnsi="Times New Roman" w:cs="Times New Roman"/>
          <w:sz w:val="24"/>
          <w:szCs w:val="24"/>
        </w:rPr>
        <w:t>4</w:t>
      </w:r>
      <w:r w:rsidRPr="004E39AE">
        <w:rPr>
          <w:rFonts w:ascii="Times New Roman" w:hAnsi="Times New Roman" w:cs="Times New Roman"/>
          <w:sz w:val="24"/>
          <w:szCs w:val="24"/>
        </w:rPr>
        <w:t xml:space="preserve"> tohto článku.</w:t>
      </w:r>
    </w:p>
    <w:p w14:paraId="32920DCF" w14:textId="58053875" w:rsidR="00E71E6A" w:rsidRPr="004E39AE" w:rsidRDefault="00E71E6A" w:rsidP="00DA67D7">
      <w:pPr>
        <w:pStyle w:val="Odsekzoznamu"/>
        <w:numPr>
          <w:ilvl w:val="0"/>
          <w:numId w:val="35"/>
        </w:numPr>
        <w:spacing w:after="12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 xml:space="preserve">Odovzdaním diela sa rozumie osobné odovzdanie diela objednávateľovi v jeho sídle s potvrdením o jeho prevzatí na základe protokolu o odovzdaní a prevzatí diela, z ktorého po jednom vyhotovení vo forme originálu </w:t>
      </w:r>
      <w:r w:rsidR="0056266E" w:rsidRPr="004E39AE">
        <w:rPr>
          <w:rFonts w:ascii="Times New Roman" w:hAnsi="Times New Roman" w:cs="Times New Roman"/>
          <w:sz w:val="24"/>
          <w:szCs w:val="24"/>
        </w:rPr>
        <w:t>dostane</w:t>
      </w:r>
      <w:r w:rsidRPr="004E39AE">
        <w:rPr>
          <w:rFonts w:ascii="Times New Roman" w:hAnsi="Times New Roman" w:cs="Times New Roman"/>
          <w:sz w:val="24"/>
          <w:szCs w:val="24"/>
        </w:rPr>
        <w:t xml:space="preserve"> každá zmluvná strana.</w:t>
      </w:r>
    </w:p>
    <w:p w14:paraId="6C4B5765" w14:textId="09575B88" w:rsidR="009E2653" w:rsidRPr="004E39AE" w:rsidRDefault="009C0B9F" w:rsidP="00DA67D7">
      <w:pPr>
        <w:pStyle w:val="Odsekzoznamu"/>
        <w:numPr>
          <w:ilvl w:val="0"/>
          <w:numId w:val="35"/>
        </w:numPr>
        <w:spacing w:after="12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Akceptáciou sa rozumie odsúhlasenie vecnej a obsahovej stránky predmetu diela vo forme akceptačného protokolu podpísaného oboma zmluvnými stranami v sídle objednávateľa</w:t>
      </w:r>
      <w:r w:rsidR="003040DB" w:rsidRPr="004E39AE">
        <w:rPr>
          <w:rFonts w:ascii="Times New Roman" w:hAnsi="Times New Roman" w:cs="Times New Roman"/>
          <w:sz w:val="24"/>
          <w:szCs w:val="24"/>
        </w:rPr>
        <w:t xml:space="preserve"> (ďalej len „akceptácia“). Objednávateľ je povinný akceptovať predmet diela do 14 dní od odovzdania </w:t>
      </w:r>
      <w:r w:rsidR="001A6EA4">
        <w:rPr>
          <w:rFonts w:ascii="Times New Roman" w:hAnsi="Times New Roman" w:cs="Times New Roman"/>
          <w:sz w:val="24"/>
          <w:szCs w:val="24"/>
        </w:rPr>
        <w:t xml:space="preserve">celého </w:t>
      </w:r>
      <w:r w:rsidR="003040DB" w:rsidRPr="004E39AE">
        <w:rPr>
          <w:rFonts w:ascii="Times New Roman" w:hAnsi="Times New Roman" w:cs="Times New Roman"/>
          <w:sz w:val="24"/>
          <w:szCs w:val="24"/>
        </w:rPr>
        <w:t>diela alebo písomne</w:t>
      </w:r>
      <w:r w:rsidR="00260BC2" w:rsidRPr="004E39AE">
        <w:rPr>
          <w:rFonts w:ascii="Times New Roman" w:hAnsi="Times New Roman" w:cs="Times New Roman"/>
          <w:sz w:val="24"/>
          <w:szCs w:val="24"/>
        </w:rPr>
        <w:t>, resp. mailom oznámiť zhotoviteľovi námietky a pripomienky voči odovzdanému predmetu diela, pričom zhotoviteľ je tieto povinný odstrániť v lehote do 7 pracovných dní</w:t>
      </w:r>
      <w:r w:rsidR="004D13DA" w:rsidRPr="004E39AE">
        <w:rPr>
          <w:rFonts w:ascii="Times New Roman" w:hAnsi="Times New Roman" w:cs="Times New Roman"/>
          <w:sz w:val="24"/>
          <w:szCs w:val="24"/>
        </w:rPr>
        <w:t xml:space="preserve"> od doručenia oznámenia námietok a pripomienok zo strany objednávateľa. V prípade, že zhotoviteľ námietky a pripomienky neodstráni do uvedenej lehoty alebo ich neodstráni riadne</w:t>
      </w:r>
      <w:r w:rsidR="00212DB1" w:rsidRPr="004E39AE">
        <w:rPr>
          <w:rFonts w:ascii="Times New Roman" w:hAnsi="Times New Roman" w:cs="Times New Roman"/>
          <w:sz w:val="24"/>
          <w:szCs w:val="24"/>
        </w:rPr>
        <w:t>, objednávateľ má právo opätovne oznámiť a špecifikovať zhotoviteľovi námietky a pripomienky k predmetu diela</w:t>
      </w:r>
      <w:r w:rsidR="00072C45" w:rsidRPr="004E39AE">
        <w:rPr>
          <w:rFonts w:ascii="Times New Roman" w:hAnsi="Times New Roman" w:cs="Times New Roman"/>
          <w:sz w:val="24"/>
          <w:szCs w:val="24"/>
        </w:rPr>
        <w:t xml:space="preserve"> a určiť dodatočnú primeranú lehotu (nie však dlhšiu ako 7</w:t>
      </w:r>
      <w:r w:rsidR="0043189F">
        <w:rPr>
          <w:rFonts w:ascii="Times New Roman" w:hAnsi="Times New Roman" w:cs="Times New Roman"/>
          <w:sz w:val="24"/>
          <w:szCs w:val="24"/>
        </w:rPr>
        <w:t> </w:t>
      </w:r>
      <w:r w:rsidR="00072C45" w:rsidRPr="004E39AE">
        <w:rPr>
          <w:rFonts w:ascii="Times New Roman" w:hAnsi="Times New Roman" w:cs="Times New Roman"/>
          <w:sz w:val="24"/>
          <w:szCs w:val="24"/>
        </w:rPr>
        <w:t>dní) na ich odstránenie.</w:t>
      </w:r>
      <w:r w:rsidR="00EB0D1A" w:rsidRPr="004E39AE">
        <w:rPr>
          <w:rFonts w:ascii="Times New Roman" w:hAnsi="Times New Roman" w:cs="Times New Roman"/>
          <w:sz w:val="24"/>
          <w:szCs w:val="24"/>
        </w:rPr>
        <w:t xml:space="preserve"> Pokiaľ nebudú námietky a pripomienky odstránené ani v dodatočnej lehote, objednávateľ má právo na zmluvnú pokutu z omeškania vo výške 0,5 %</w:t>
      </w:r>
      <w:r w:rsidR="00597028" w:rsidRPr="004E39AE">
        <w:rPr>
          <w:rFonts w:ascii="Times New Roman" w:hAnsi="Times New Roman" w:cs="Times New Roman"/>
          <w:sz w:val="24"/>
          <w:szCs w:val="24"/>
        </w:rPr>
        <w:t xml:space="preserve"> z dohodnutej ceny za každý deň omeškania počnúc 8.</w:t>
      </w:r>
      <w:r w:rsidR="00E06B5A">
        <w:rPr>
          <w:rFonts w:ascii="Times New Roman" w:hAnsi="Times New Roman" w:cs="Times New Roman"/>
          <w:sz w:val="24"/>
          <w:szCs w:val="24"/>
        </w:rPr>
        <w:t> </w:t>
      </w:r>
      <w:r w:rsidR="00597028" w:rsidRPr="004E39AE">
        <w:rPr>
          <w:rFonts w:ascii="Times New Roman" w:hAnsi="Times New Roman" w:cs="Times New Roman"/>
          <w:sz w:val="24"/>
          <w:szCs w:val="24"/>
        </w:rPr>
        <w:t>dňom od doručenia prvého písomného oznámenia o námietkach a</w:t>
      </w:r>
      <w:r w:rsidR="008A7D57" w:rsidRPr="004E39AE">
        <w:rPr>
          <w:rFonts w:ascii="Times New Roman" w:hAnsi="Times New Roman" w:cs="Times New Roman"/>
          <w:sz w:val="24"/>
          <w:szCs w:val="24"/>
        </w:rPr>
        <w:t> </w:t>
      </w:r>
      <w:r w:rsidR="00597028" w:rsidRPr="004E39AE">
        <w:rPr>
          <w:rFonts w:ascii="Times New Roman" w:hAnsi="Times New Roman" w:cs="Times New Roman"/>
          <w:sz w:val="24"/>
          <w:szCs w:val="24"/>
        </w:rPr>
        <w:t>pripomienkach</w:t>
      </w:r>
      <w:r w:rsidR="008A7D57" w:rsidRPr="004E39AE">
        <w:rPr>
          <w:rFonts w:ascii="Times New Roman" w:hAnsi="Times New Roman" w:cs="Times New Roman"/>
          <w:sz w:val="24"/>
          <w:szCs w:val="24"/>
        </w:rPr>
        <w:t xml:space="preserve">, </w:t>
      </w:r>
      <w:r w:rsidR="008A7D57" w:rsidRPr="004E39AE">
        <w:rPr>
          <w:rFonts w:ascii="Times New Roman" w:hAnsi="Times New Roman" w:cs="Times New Roman"/>
          <w:sz w:val="24"/>
          <w:szCs w:val="24"/>
        </w:rPr>
        <w:lastRenderedPageBreak/>
        <w:t xml:space="preserve">prípadne odstúpiť od zmluvy. V prípade, že objednávateľ do 14 dní od odovzdania </w:t>
      </w:r>
      <w:r w:rsidR="00713512" w:rsidRPr="004E39AE">
        <w:rPr>
          <w:rFonts w:ascii="Times New Roman" w:hAnsi="Times New Roman" w:cs="Times New Roman"/>
          <w:sz w:val="24"/>
          <w:szCs w:val="24"/>
        </w:rPr>
        <w:t>diela nepredloží písomne odôvodnené námietky voči predmetu diela</w:t>
      </w:r>
      <w:r w:rsidR="004C77BB" w:rsidRPr="004E39AE">
        <w:rPr>
          <w:rFonts w:ascii="Times New Roman" w:hAnsi="Times New Roman" w:cs="Times New Roman"/>
          <w:sz w:val="24"/>
          <w:szCs w:val="24"/>
        </w:rPr>
        <w:t xml:space="preserve">, tento sa považuje za akceptovaný. Akceptáciou nie je dotknuté právo objednávateľa na uplatnenie zodpovednosti voči zhotoviteľovi </w:t>
      </w:r>
      <w:r w:rsidR="006B250B" w:rsidRPr="004E39AE">
        <w:rPr>
          <w:rFonts w:ascii="Times New Roman" w:hAnsi="Times New Roman" w:cs="Times New Roman"/>
          <w:sz w:val="24"/>
          <w:szCs w:val="24"/>
        </w:rPr>
        <w:t xml:space="preserve">v zmysle </w:t>
      </w:r>
      <w:r w:rsidR="00023888" w:rsidRPr="004E39AE">
        <w:rPr>
          <w:rFonts w:ascii="Times New Roman" w:hAnsi="Times New Roman" w:cs="Times New Roman"/>
          <w:sz w:val="24"/>
          <w:szCs w:val="24"/>
        </w:rPr>
        <w:t>č</w:t>
      </w:r>
      <w:r w:rsidR="006B250B" w:rsidRPr="004E39AE">
        <w:rPr>
          <w:rFonts w:ascii="Times New Roman" w:hAnsi="Times New Roman" w:cs="Times New Roman"/>
          <w:sz w:val="24"/>
          <w:szCs w:val="24"/>
        </w:rPr>
        <w:t>lánku</w:t>
      </w:r>
      <w:r w:rsidR="00385877">
        <w:rPr>
          <w:rFonts w:ascii="Times New Roman" w:hAnsi="Times New Roman" w:cs="Times New Roman"/>
          <w:sz w:val="24"/>
          <w:szCs w:val="24"/>
        </w:rPr>
        <w:t> </w:t>
      </w:r>
      <w:r w:rsidR="006B250B" w:rsidRPr="004E39AE">
        <w:rPr>
          <w:rFonts w:ascii="Times New Roman" w:hAnsi="Times New Roman" w:cs="Times New Roman"/>
          <w:sz w:val="24"/>
          <w:szCs w:val="24"/>
        </w:rPr>
        <w:t>VII</w:t>
      </w:r>
      <w:r w:rsidR="008A7D57" w:rsidRPr="004E39AE">
        <w:rPr>
          <w:rFonts w:ascii="Times New Roman" w:hAnsi="Times New Roman" w:cs="Times New Roman"/>
          <w:sz w:val="24"/>
          <w:szCs w:val="24"/>
        </w:rPr>
        <w:t xml:space="preserve"> </w:t>
      </w:r>
      <w:r w:rsidR="00BD764D" w:rsidRPr="004E39AE">
        <w:rPr>
          <w:rFonts w:ascii="Times New Roman" w:hAnsi="Times New Roman" w:cs="Times New Roman"/>
          <w:sz w:val="24"/>
          <w:szCs w:val="24"/>
        </w:rPr>
        <w:t>tejto zmluvy.</w:t>
      </w:r>
    </w:p>
    <w:p w14:paraId="3488061E" w14:textId="0062FFDC" w:rsidR="0005682C" w:rsidRPr="004E39AE" w:rsidRDefault="0005682C" w:rsidP="00DA67D7">
      <w:pPr>
        <w:pStyle w:val="Odsekzoznamu"/>
        <w:numPr>
          <w:ilvl w:val="0"/>
          <w:numId w:val="35"/>
        </w:numPr>
        <w:spacing w:after="12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Objednávate</w:t>
      </w:r>
      <w:r w:rsidR="00057D1A" w:rsidRPr="004E39AE">
        <w:rPr>
          <w:rFonts w:ascii="Times New Roman" w:hAnsi="Times New Roman" w:cs="Times New Roman"/>
          <w:sz w:val="24"/>
          <w:szCs w:val="24"/>
        </w:rPr>
        <w:t>ľ sa zaväzuje, že počas spracovania diela poskytne po písomnej výzve zhotoviteľa zhotoviteľovi v nevyhnutnom rozsahu spolupôsobenie, spočívajúce v odovzdaní potrebných údajov</w:t>
      </w:r>
      <w:r w:rsidR="00CB0D7C" w:rsidRPr="004E39AE">
        <w:rPr>
          <w:rFonts w:ascii="Times New Roman" w:hAnsi="Times New Roman" w:cs="Times New Roman"/>
          <w:sz w:val="24"/>
          <w:szCs w:val="24"/>
        </w:rPr>
        <w:t xml:space="preserve"> a ujasnení podkladov, ktorých potreba vznikne v priebehu plnenia tejto zmluvy.</w:t>
      </w:r>
    </w:p>
    <w:p w14:paraId="06F4DE0F" w14:textId="722DEFFB" w:rsidR="00350761" w:rsidRPr="004E39AE" w:rsidRDefault="001E3265" w:rsidP="00DA67D7">
      <w:pPr>
        <w:pStyle w:val="Odsekzoznamu"/>
        <w:numPr>
          <w:ilvl w:val="0"/>
          <w:numId w:val="35"/>
        </w:numPr>
        <w:spacing w:after="12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 xml:space="preserve">Zhotoviteľ bude písomne </w:t>
      </w:r>
      <w:r w:rsidR="003B49AD">
        <w:rPr>
          <w:rFonts w:ascii="Times New Roman" w:hAnsi="Times New Roman" w:cs="Times New Roman"/>
          <w:sz w:val="24"/>
          <w:szCs w:val="24"/>
        </w:rPr>
        <w:t xml:space="preserve">alebo </w:t>
      </w:r>
      <w:r w:rsidRPr="004E39AE">
        <w:rPr>
          <w:rFonts w:ascii="Times New Roman" w:hAnsi="Times New Roman" w:cs="Times New Roman"/>
          <w:sz w:val="24"/>
          <w:szCs w:val="24"/>
        </w:rPr>
        <w:t>vo forme emailu informovať objednávateľa o akejkoľvek skutočnosti, ktorá by bránila alebo sťažovala realizáciu predmetu zmluvy, a ktorá by mala vplyv na dohodnuté termíny dokončenia diela a to najneskôr do 3</w:t>
      </w:r>
      <w:r w:rsidR="00572E7F">
        <w:rPr>
          <w:rFonts w:ascii="Times New Roman" w:hAnsi="Times New Roman" w:cs="Times New Roman"/>
          <w:sz w:val="24"/>
          <w:szCs w:val="24"/>
        </w:rPr>
        <w:t> </w:t>
      </w:r>
      <w:r w:rsidRPr="004E39AE">
        <w:rPr>
          <w:rFonts w:ascii="Times New Roman" w:hAnsi="Times New Roman" w:cs="Times New Roman"/>
          <w:sz w:val="24"/>
          <w:szCs w:val="24"/>
        </w:rPr>
        <w:t>dní odo dňa, v ktorom sa o takejto skutočnosti dozvedel. Pri nedodržaní povinnosti podľa predchádzajúcej vety zhotoviteľ nemá právo žiadať predĺženie termínu zhotovenia diela.</w:t>
      </w:r>
    </w:p>
    <w:p w14:paraId="165A94BF" w14:textId="123F6C7B" w:rsidR="00AF745A" w:rsidRPr="004E39AE" w:rsidRDefault="00D13437" w:rsidP="00DA67D7">
      <w:pPr>
        <w:pStyle w:val="Odsekzoznamu"/>
        <w:numPr>
          <w:ilvl w:val="0"/>
          <w:numId w:val="35"/>
        </w:numPr>
        <w:spacing w:after="120" w:line="240" w:lineRule="auto"/>
        <w:ind w:left="426" w:hanging="426"/>
        <w:rPr>
          <w:rFonts w:ascii="Times New Roman" w:hAnsi="Times New Roman" w:cs="Times New Roman"/>
          <w:sz w:val="24"/>
          <w:szCs w:val="24"/>
        </w:rPr>
      </w:pPr>
      <w:r w:rsidRPr="004E39AE">
        <w:rPr>
          <w:rFonts w:ascii="Times New Roman" w:hAnsi="Times New Roman" w:cs="Times New Roman"/>
          <w:sz w:val="24"/>
          <w:szCs w:val="24"/>
        </w:rPr>
        <w:t>Zhotoviteľ nesmie bez predchádzajúceho</w:t>
      </w:r>
      <w:r w:rsidR="00905B02" w:rsidRPr="004E39AE">
        <w:rPr>
          <w:rFonts w:ascii="Times New Roman" w:hAnsi="Times New Roman" w:cs="Times New Roman"/>
          <w:sz w:val="24"/>
          <w:szCs w:val="24"/>
        </w:rPr>
        <w:t xml:space="preserve"> súhlasu objednávateľa previesť záväzky z tejto zmluvy na tretiu osobu.</w:t>
      </w:r>
    </w:p>
    <w:p w14:paraId="3AA4F094" w14:textId="39D67486" w:rsidR="00ED2598" w:rsidRPr="007F2BE2" w:rsidRDefault="00AF745A" w:rsidP="00DA67D7">
      <w:pPr>
        <w:pStyle w:val="Odsekzoznamu"/>
        <w:numPr>
          <w:ilvl w:val="0"/>
          <w:numId w:val="35"/>
        </w:numPr>
        <w:spacing w:after="120" w:line="240" w:lineRule="auto"/>
        <w:ind w:left="426" w:hanging="426"/>
        <w:jc w:val="both"/>
        <w:rPr>
          <w:rFonts w:ascii="Times New Roman" w:hAnsi="Times New Roman" w:cs="Times New Roman"/>
          <w:bCs/>
          <w:sz w:val="24"/>
          <w:szCs w:val="24"/>
        </w:rPr>
      </w:pPr>
      <w:r w:rsidRPr="007F2BE2">
        <w:rPr>
          <w:rFonts w:ascii="Times New Roman" w:hAnsi="Times New Roman" w:cs="Times New Roman"/>
          <w:sz w:val="24"/>
          <w:szCs w:val="24"/>
        </w:rPr>
        <w:t>Zmluvné strany sa dohodli, že vo výnimočných prípadoch, ak vplyvom nepredvídateľných okolností, ktoré zhotoviteľ nemohol pri vynaložení náležitej odbornej starostlivosti predvídať a ktoré zabránia riadnemu a včasnému splneniu predmetu zmluvy zo strany zhotoviteľa, sa neuplatní ustanovenie zmluvy, týkajúce sa termínu dodania diela za podmienky, že sa strany dohodnú na zmene pôvodne dohodnutých termínov dodania diela dodatkom k zmluve.</w:t>
      </w:r>
    </w:p>
    <w:p w14:paraId="7DCE4FE7" w14:textId="6771F684" w:rsidR="00C836ED" w:rsidRPr="00C836ED" w:rsidRDefault="00C836ED" w:rsidP="00773047">
      <w:pPr>
        <w:spacing w:after="0"/>
        <w:jc w:val="both"/>
        <w:rPr>
          <w:rFonts w:ascii="Times New Roman" w:eastAsia="Times New Roman" w:hAnsi="Times New Roman" w:cs="Times New Roman"/>
          <w:bCs/>
          <w:sz w:val="24"/>
          <w:szCs w:val="24"/>
          <w:lang w:eastAsia="sk-SK"/>
        </w:rPr>
      </w:pPr>
    </w:p>
    <w:p w14:paraId="1FE581DF" w14:textId="47AA4193" w:rsidR="00571E90" w:rsidRDefault="00571E90" w:rsidP="007E72C1">
      <w:pPr>
        <w:spacing w:before="240" w:after="240"/>
        <w:jc w:val="center"/>
        <w:rPr>
          <w:rFonts w:ascii="Times New Roman" w:eastAsia="Times New Roman" w:hAnsi="Times New Roman" w:cs="Times New Roman"/>
          <w:b/>
          <w:caps/>
          <w:sz w:val="24"/>
          <w:szCs w:val="24"/>
          <w:lang w:eastAsia="sk-SK"/>
        </w:rPr>
      </w:pPr>
      <w:r w:rsidRPr="004E39AE">
        <w:rPr>
          <w:rFonts w:ascii="Times New Roman" w:eastAsia="Times New Roman" w:hAnsi="Times New Roman" w:cs="Times New Roman"/>
          <w:b/>
          <w:sz w:val="24"/>
          <w:szCs w:val="24"/>
          <w:lang w:eastAsia="sk-SK"/>
        </w:rPr>
        <w:t>Čl. V</w:t>
      </w:r>
      <w:r w:rsidR="00442F8C">
        <w:rPr>
          <w:rFonts w:ascii="Times New Roman" w:eastAsia="Times New Roman" w:hAnsi="Times New Roman" w:cs="Times New Roman"/>
          <w:b/>
          <w:sz w:val="24"/>
          <w:szCs w:val="24"/>
          <w:lang w:eastAsia="sk-SK"/>
        </w:rPr>
        <w:t>.</w:t>
      </w:r>
      <w:r w:rsidRPr="004E39AE">
        <w:rPr>
          <w:rFonts w:ascii="Times New Roman" w:eastAsia="Times New Roman" w:hAnsi="Times New Roman" w:cs="Times New Roman"/>
          <w:b/>
          <w:sz w:val="24"/>
          <w:szCs w:val="24"/>
          <w:lang w:eastAsia="sk-SK"/>
        </w:rPr>
        <w:t xml:space="preserve"> </w:t>
      </w:r>
      <w:r w:rsidRPr="004E39AE">
        <w:rPr>
          <w:rFonts w:ascii="Times New Roman" w:eastAsia="Times New Roman" w:hAnsi="Times New Roman" w:cs="Times New Roman"/>
          <w:b/>
          <w:caps/>
          <w:sz w:val="24"/>
          <w:szCs w:val="24"/>
          <w:lang w:eastAsia="sk-SK"/>
        </w:rPr>
        <w:t>Cena DIELA A PLATOBNÉ PODMIENKY</w:t>
      </w:r>
    </w:p>
    <w:p w14:paraId="66A2EBA9" w14:textId="77777777" w:rsidR="00C836ED" w:rsidRPr="00C836ED" w:rsidRDefault="00C836ED" w:rsidP="00773047">
      <w:pPr>
        <w:spacing w:after="0"/>
        <w:jc w:val="both"/>
        <w:rPr>
          <w:rFonts w:ascii="Times New Roman" w:eastAsia="Times New Roman" w:hAnsi="Times New Roman" w:cs="Times New Roman"/>
          <w:bCs/>
          <w:caps/>
          <w:sz w:val="24"/>
          <w:szCs w:val="24"/>
          <w:lang w:eastAsia="sk-SK"/>
        </w:rPr>
      </w:pPr>
    </w:p>
    <w:p w14:paraId="32920DD8" w14:textId="097017BF" w:rsidR="00F63469" w:rsidRPr="004E39AE" w:rsidRDefault="00F63469"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 xml:space="preserve">Cena </w:t>
      </w:r>
      <w:r w:rsidR="00154BD1" w:rsidRPr="004E39AE">
        <w:rPr>
          <w:rFonts w:ascii="Times New Roman" w:hAnsi="Times New Roman" w:cs="Times New Roman"/>
          <w:sz w:val="24"/>
          <w:szCs w:val="24"/>
        </w:rPr>
        <w:t xml:space="preserve">za zhotovenie predmetu zmluvy </w:t>
      </w:r>
      <w:r w:rsidR="00A56376" w:rsidRPr="004E39AE">
        <w:rPr>
          <w:rFonts w:ascii="Times New Roman" w:hAnsi="Times New Roman" w:cs="Times New Roman"/>
          <w:sz w:val="24"/>
          <w:szCs w:val="24"/>
        </w:rPr>
        <w:t>v rozsahu článku</w:t>
      </w:r>
      <w:r w:rsidR="00824A0E">
        <w:rPr>
          <w:rFonts w:ascii="Times New Roman" w:hAnsi="Times New Roman" w:cs="Times New Roman"/>
          <w:sz w:val="24"/>
          <w:szCs w:val="24"/>
        </w:rPr>
        <w:t> </w:t>
      </w:r>
      <w:r w:rsidR="00A56376" w:rsidRPr="004E39AE">
        <w:rPr>
          <w:rFonts w:ascii="Times New Roman" w:hAnsi="Times New Roman" w:cs="Times New Roman"/>
          <w:sz w:val="24"/>
          <w:szCs w:val="24"/>
        </w:rPr>
        <w:t xml:space="preserve">III tejto zmluvy </w:t>
      </w:r>
      <w:r w:rsidR="00257412" w:rsidRPr="004E39AE">
        <w:rPr>
          <w:rFonts w:ascii="Times New Roman" w:hAnsi="Times New Roman" w:cs="Times New Roman"/>
          <w:sz w:val="24"/>
          <w:szCs w:val="24"/>
        </w:rPr>
        <w:t>a</w:t>
      </w:r>
      <w:r w:rsidR="0013695A" w:rsidRPr="004E39AE">
        <w:rPr>
          <w:rFonts w:ascii="Times New Roman" w:hAnsi="Times New Roman" w:cs="Times New Roman"/>
          <w:sz w:val="24"/>
          <w:szCs w:val="24"/>
        </w:rPr>
        <w:t> </w:t>
      </w:r>
      <w:r w:rsidR="00257412" w:rsidRPr="004E39AE">
        <w:rPr>
          <w:rFonts w:ascii="Times New Roman" w:hAnsi="Times New Roman" w:cs="Times New Roman"/>
          <w:sz w:val="24"/>
          <w:szCs w:val="24"/>
        </w:rPr>
        <w:t>spôsobom</w:t>
      </w:r>
      <w:r w:rsidR="0013695A" w:rsidRPr="004E39AE">
        <w:rPr>
          <w:rFonts w:ascii="Times New Roman" w:hAnsi="Times New Roman" w:cs="Times New Roman"/>
          <w:sz w:val="24"/>
          <w:szCs w:val="24"/>
        </w:rPr>
        <w:t xml:space="preserve"> uvedeným v</w:t>
      </w:r>
      <w:r w:rsidR="00824A0E">
        <w:rPr>
          <w:rFonts w:ascii="Times New Roman" w:hAnsi="Times New Roman" w:cs="Times New Roman"/>
          <w:sz w:val="24"/>
          <w:szCs w:val="24"/>
        </w:rPr>
        <w:t> </w:t>
      </w:r>
      <w:r w:rsidR="0013695A" w:rsidRPr="004E39AE">
        <w:rPr>
          <w:rFonts w:ascii="Times New Roman" w:hAnsi="Times New Roman" w:cs="Times New Roman"/>
          <w:sz w:val="24"/>
          <w:szCs w:val="24"/>
        </w:rPr>
        <w:t>článku</w:t>
      </w:r>
      <w:r w:rsidR="00824A0E">
        <w:rPr>
          <w:rFonts w:ascii="Times New Roman" w:hAnsi="Times New Roman" w:cs="Times New Roman"/>
          <w:sz w:val="24"/>
          <w:szCs w:val="24"/>
        </w:rPr>
        <w:t> </w:t>
      </w:r>
      <w:r w:rsidR="0013695A" w:rsidRPr="004E39AE">
        <w:rPr>
          <w:rFonts w:ascii="Times New Roman" w:hAnsi="Times New Roman" w:cs="Times New Roman"/>
          <w:sz w:val="24"/>
          <w:szCs w:val="24"/>
        </w:rPr>
        <w:t xml:space="preserve">IV tejto zmluvy </w:t>
      </w:r>
      <w:r w:rsidR="00571E90" w:rsidRPr="004E39AE">
        <w:rPr>
          <w:rFonts w:ascii="Times New Roman" w:hAnsi="Times New Roman" w:cs="Times New Roman"/>
          <w:sz w:val="24"/>
          <w:szCs w:val="24"/>
        </w:rPr>
        <w:t xml:space="preserve">vrátane odstránenia všetkých vád a nedorobkov </w:t>
      </w:r>
      <w:r w:rsidRPr="004E39AE">
        <w:rPr>
          <w:rFonts w:ascii="Times New Roman" w:hAnsi="Times New Roman" w:cs="Times New Roman"/>
          <w:sz w:val="24"/>
          <w:szCs w:val="24"/>
        </w:rPr>
        <w:t xml:space="preserve">je </w:t>
      </w:r>
      <w:r w:rsidR="0013695A" w:rsidRPr="004E39AE">
        <w:rPr>
          <w:rFonts w:ascii="Times New Roman" w:hAnsi="Times New Roman" w:cs="Times New Roman"/>
          <w:sz w:val="24"/>
          <w:szCs w:val="24"/>
        </w:rPr>
        <w:t>stanovená</w:t>
      </w:r>
      <w:r w:rsidRPr="004E39AE">
        <w:rPr>
          <w:rFonts w:ascii="Times New Roman" w:hAnsi="Times New Roman" w:cs="Times New Roman"/>
          <w:sz w:val="24"/>
          <w:szCs w:val="24"/>
        </w:rPr>
        <w:t xml:space="preserve"> </w:t>
      </w:r>
      <w:r w:rsidR="00A2732C" w:rsidRPr="004E39AE">
        <w:rPr>
          <w:rFonts w:ascii="Times New Roman" w:hAnsi="Times New Roman" w:cs="Times New Roman"/>
          <w:sz w:val="24"/>
          <w:szCs w:val="24"/>
        </w:rPr>
        <w:t xml:space="preserve">v zmysle cenovej ponuky zhotoviteľa </w:t>
      </w:r>
      <w:r w:rsidR="000A1BFC" w:rsidRPr="004E39AE">
        <w:rPr>
          <w:rFonts w:ascii="Times New Roman" w:hAnsi="Times New Roman" w:cs="Times New Roman"/>
          <w:sz w:val="24"/>
          <w:szCs w:val="24"/>
        </w:rPr>
        <w:t xml:space="preserve">vo výške </w:t>
      </w:r>
      <w:r w:rsidR="00F23C84" w:rsidRPr="004E39AE">
        <w:rPr>
          <w:rFonts w:ascii="Times New Roman" w:hAnsi="Times New Roman" w:cs="Times New Roman"/>
          <w:sz w:val="24"/>
          <w:szCs w:val="24"/>
        </w:rPr>
        <w:t>..............</w:t>
      </w:r>
      <w:r w:rsidRPr="004E39AE">
        <w:rPr>
          <w:rFonts w:ascii="Times New Roman" w:hAnsi="Times New Roman" w:cs="Times New Roman"/>
          <w:sz w:val="24"/>
          <w:szCs w:val="24"/>
        </w:rPr>
        <w:t>,-</w:t>
      </w:r>
      <w:r w:rsidR="00824A0E">
        <w:rPr>
          <w:rFonts w:ascii="Times New Roman" w:hAnsi="Times New Roman" w:cs="Times New Roman"/>
          <w:sz w:val="24"/>
          <w:szCs w:val="24"/>
        </w:rPr>
        <w:t> </w:t>
      </w:r>
      <w:r w:rsidR="00FC64B4" w:rsidRPr="004E39AE">
        <w:rPr>
          <w:rFonts w:ascii="Times New Roman" w:hAnsi="Times New Roman" w:cs="Times New Roman"/>
          <w:sz w:val="24"/>
          <w:szCs w:val="24"/>
        </w:rPr>
        <w:t>€ bez</w:t>
      </w:r>
      <w:r w:rsidR="00824A0E">
        <w:rPr>
          <w:rFonts w:ascii="Times New Roman" w:hAnsi="Times New Roman" w:cs="Times New Roman"/>
          <w:sz w:val="24"/>
          <w:szCs w:val="24"/>
        </w:rPr>
        <w:t> </w:t>
      </w:r>
      <w:r w:rsidR="00FC64B4" w:rsidRPr="004E39AE">
        <w:rPr>
          <w:rFonts w:ascii="Times New Roman" w:hAnsi="Times New Roman" w:cs="Times New Roman"/>
          <w:sz w:val="24"/>
          <w:szCs w:val="24"/>
        </w:rPr>
        <w:t>DPH</w:t>
      </w:r>
      <w:r w:rsidR="00533A9A" w:rsidRPr="004E39AE">
        <w:rPr>
          <w:rFonts w:ascii="Times New Roman" w:hAnsi="Times New Roman" w:cs="Times New Roman"/>
          <w:sz w:val="24"/>
          <w:szCs w:val="24"/>
        </w:rPr>
        <w:t xml:space="preserve">, .......................,-€ s DPH (slovom .......................). Cena je stanovená na základe výsledku verejného obstarávania. </w:t>
      </w:r>
    </w:p>
    <w:p w14:paraId="782027D5" w14:textId="03E8D773" w:rsidR="00CB7270" w:rsidRPr="004E39AE" w:rsidRDefault="00CB7270"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Akékoľvek zmeny ceny diela v</w:t>
      </w:r>
      <w:r w:rsidR="005535E0">
        <w:rPr>
          <w:rFonts w:ascii="Times New Roman" w:hAnsi="Times New Roman" w:cs="Times New Roman"/>
          <w:sz w:val="24"/>
          <w:szCs w:val="24"/>
        </w:rPr>
        <w:t> </w:t>
      </w:r>
      <w:r w:rsidRPr="004E39AE">
        <w:rPr>
          <w:rFonts w:ascii="Times New Roman" w:hAnsi="Times New Roman" w:cs="Times New Roman"/>
          <w:sz w:val="24"/>
          <w:szCs w:val="24"/>
        </w:rPr>
        <w:t xml:space="preserve">dôsledku naviac práce, prípadne zmeny predmetu zmluvy musia byť písomne odsúhlasené oboma zmluvnými stranami. Prípadné dodatočne zistené dielčie </w:t>
      </w:r>
      <w:r w:rsidR="007B5A76">
        <w:rPr>
          <w:rFonts w:ascii="Times New Roman" w:hAnsi="Times New Roman" w:cs="Times New Roman"/>
          <w:sz w:val="24"/>
          <w:szCs w:val="24"/>
        </w:rPr>
        <w:t>vad</w:t>
      </w:r>
      <w:r w:rsidRPr="004E39AE">
        <w:rPr>
          <w:rFonts w:ascii="Times New Roman" w:hAnsi="Times New Roman" w:cs="Times New Roman"/>
          <w:sz w:val="24"/>
          <w:szCs w:val="24"/>
        </w:rPr>
        <w:t>y, prípadné omyly zhotoviteľa v</w:t>
      </w:r>
      <w:r w:rsidR="005535E0">
        <w:rPr>
          <w:rFonts w:ascii="Times New Roman" w:hAnsi="Times New Roman" w:cs="Times New Roman"/>
          <w:sz w:val="24"/>
          <w:szCs w:val="24"/>
        </w:rPr>
        <w:t> </w:t>
      </w:r>
      <w:r w:rsidRPr="004E39AE">
        <w:rPr>
          <w:rFonts w:ascii="Times New Roman" w:hAnsi="Times New Roman" w:cs="Times New Roman"/>
          <w:sz w:val="24"/>
          <w:szCs w:val="24"/>
        </w:rPr>
        <w:t>kalkulácii ceny diela nedávajú zhotoviteľovi právo na zmenu dohodnutej pevnej ceny špecifikovanej v</w:t>
      </w:r>
      <w:r w:rsidR="005535E0">
        <w:rPr>
          <w:rFonts w:ascii="Times New Roman" w:hAnsi="Times New Roman" w:cs="Times New Roman"/>
          <w:sz w:val="24"/>
          <w:szCs w:val="24"/>
        </w:rPr>
        <w:t> </w:t>
      </w:r>
      <w:r w:rsidRPr="004E39AE">
        <w:rPr>
          <w:rFonts w:ascii="Times New Roman" w:hAnsi="Times New Roman" w:cs="Times New Roman"/>
          <w:sz w:val="24"/>
          <w:szCs w:val="24"/>
        </w:rPr>
        <w:t>čl</w:t>
      </w:r>
      <w:r w:rsidR="005535E0">
        <w:rPr>
          <w:rFonts w:ascii="Times New Roman" w:hAnsi="Times New Roman" w:cs="Times New Roman"/>
          <w:sz w:val="24"/>
          <w:szCs w:val="24"/>
        </w:rPr>
        <w:t>ánku </w:t>
      </w:r>
      <w:r w:rsidRPr="004E39AE">
        <w:rPr>
          <w:rFonts w:ascii="Times New Roman" w:hAnsi="Times New Roman" w:cs="Times New Roman"/>
          <w:sz w:val="24"/>
          <w:szCs w:val="24"/>
        </w:rPr>
        <w:t>V ods.</w:t>
      </w:r>
      <w:r w:rsidR="005535E0">
        <w:rPr>
          <w:rFonts w:ascii="Times New Roman" w:hAnsi="Times New Roman" w:cs="Times New Roman"/>
          <w:sz w:val="24"/>
          <w:szCs w:val="24"/>
        </w:rPr>
        <w:t> </w:t>
      </w:r>
      <w:r w:rsidRPr="004E39AE">
        <w:rPr>
          <w:rFonts w:ascii="Times New Roman" w:hAnsi="Times New Roman" w:cs="Times New Roman"/>
          <w:sz w:val="24"/>
          <w:szCs w:val="24"/>
        </w:rPr>
        <w:t>1 tejto zmluvy.</w:t>
      </w:r>
    </w:p>
    <w:p w14:paraId="42574D29" w14:textId="79F5F6A7" w:rsidR="00CB7270" w:rsidRPr="004E39AE" w:rsidRDefault="00CB7270"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V dohodnutej pevnej cene za dielo sú obsiahnuté všetky výkony a</w:t>
      </w:r>
      <w:r w:rsidR="007D27B4">
        <w:rPr>
          <w:rFonts w:ascii="Times New Roman" w:hAnsi="Times New Roman" w:cs="Times New Roman"/>
          <w:sz w:val="24"/>
          <w:szCs w:val="24"/>
        </w:rPr>
        <w:t> </w:t>
      </w:r>
      <w:r w:rsidRPr="004E39AE">
        <w:rPr>
          <w:rFonts w:ascii="Times New Roman" w:hAnsi="Times New Roman" w:cs="Times New Roman"/>
          <w:sz w:val="24"/>
          <w:szCs w:val="24"/>
        </w:rPr>
        <w:t>vedľajšie výkony, ktoré patria k</w:t>
      </w:r>
      <w:r w:rsidR="007D27B4">
        <w:rPr>
          <w:rFonts w:ascii="Times New Roman" w:hAnsi="Times New Roman" w:cs="Times New Roman"/>
          <w:sz w:val="24"/>
          <w:szCs w:val="24"/>
        </w:rPr>
        <w:t> </w:t>
      </w:r>
      <w:r w:rsidRPr="004E39AE">
        <w:rPr>
          <w:rFonts w:ascii="Times New Roman" w:hAnsi="Times New Roman" w:cs="Times New Roman"/>
          <w:sz w:val="24"/>
          <w:szCs w:val="24"/>
        </w:rPr>
        <w:t>dodávke výkonov týkajúcich sa celého diela zhotovovaného k</w:t>
      </w:r>
      <w:r w:rsidR="007D27B4">
        <w:rPr>
          <w:rFonts w:ascii="Times New Roman" w:hAnsi="Times New Roman" w:cs="Times New Roman"/>
          <w:sz w:val="24"/>
          <w:szCs w:val="24"/>
        </w:rPr>
        <w:t> </w:t>
      </w:r>
      <w:r w:rsidRPr="004E39AE">
        <w:rPr>
          <w:rFonts w:ascii="Times New Roman" w:hAnsi="Times New Roman" w:cs="Times New Roman"/>
          <w:sz w:val="24"/>
          <w:szCs w:val="24"/>
        </w:rPr>
        <w:t>úplnému a</w:t>
      </w:r>
      <w:r w:rsidR="007D27B4">
        <w:rPr>
          <w:rFonts w:ascii="Times New Roman" w:hAnsi="Times New Roman" w:cs="Times New Roman"/>
          <w:sz w:val="24"/>
          <w:szCs w:val="24"/>
        </w:rPr>
        <w:t> </w:t>
      </w:r>
      <w:r w:rsidRPr="004E39AE">
        <w:rPr>
          <w:rFonts w:ascii="Times New Roman" w:hAnsi="Times New Roman" w:cs="Times New Roman"/>
          <w:sz w:val="24"/>
          <w:szCs w:val="24"/>
        </w:rPr>
        <w:t>riadnemu dokončeniu diela.</w:t>
      </w:r>
    </w:p>
    <w:p w14:paraId="53FD6B56" w14:textId="4E9F0559" w:rsidR="00F0327D" w:rsidRPr="004E39AE" w:rsidRDefault="005F4DDE"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 xml:space="preserve">Cenu diela zaplatí objednávateľ zhotoviteľovi na základe faktúry vystavenej po </w:t>
      </w:r>
      <w:r w:rsidR="00223539" w:rsidRPr="004E39AE">
        <w:rPr>
          <w:rFonts w:ascii="Times New Roman" w:hAnsi="Times New Roman" w:cs="Times New Roman"/>
          <w:sz w:val="24"/>
          <w:szCs w:val="24"/>
        </w:rPr>
        <w:t>a</w:t>
      </w:r>
      <w:r w:rsidRPr="004E39AE">
        <w:rPr>
          <w:rFonts w:ascii="Times New Roman" w:hAnsi="Times New Roman" w:cs="Times New Roman"/>
          <w:sz w:val="24"/>
          <w:szCs w:val="24"/>
        </w:rPr>
        <w:t>kceptácii diela v zmysle článku</w:t>
      </w:r>
      <w:r w:rsidR="005535E0">
        <w:rPr>
          <w:rFonts w:ascii="Times New Roman" w:hAnsi="Times New Roman" w:cs="Times New Roman"/>
          <w:sz w:val="24"/>
          <w:szCs w:val="24"/>
        </w:rPr>
        <w:t> </w:t>
      </w:r>
      <w:r w:rsidR="00AF7E7C" w:rsidRPr="004E39AE">
        <w:rPr>
          <w:rFonts w:ascii="Times New Roman" w:hAnsi="Times New Roman" w:cs="Times New Roman"/>
          <w:sz w:val="24"/>
          <w:szCs w:val="24"/>
        </w:rPr>
        <w:t>IV</w:t>
      </w:r>
      <w:r w:rsidR="001B6356" w:rsidRPr="004E39AE">
        <w:rPr>
          <w:rFonts w:ascii="Times New Roman" w:hAnsi="Times New Roman" w:cs="Times New Roman"/>
          <w:sz w:val="24"/>
          <w:szCs w:val="24"/>
        </w:rPr>
        <w:t xml:space="preserve"> bod</w:t>
      </w:r>
      <w:r w:rsidR="00BD5021">
        <w:rPr>
          <w:rFonts w:ascii="Times New Roman" w:hAnsi="Times New Roman" w:cs="Times New Roman"/>
          <w:sz w:val="24"/>
          <w:szCs w:val="24"/>
        </w:rPr>
        <w:t> </w:t>
      </w:r>
      <w:r w:rsidR="00223539" w:rsidRPr="004E39AE">
        <w:rPr>
          <w:rFonts w:ascii="Times New Roman" w:hAnsi="Times New Roman" w:cs="Times New Roman"/>
          <w:sz w:val="24"/>
          <w:szCs w:val="24"/>
        </w:rPr>
        <w:t>4</w:t>
      </w:r>
      <w:r w:rsidR="001B6356" w:rsidRPr="004E39AE">
        <w:rPr>
          <w:rFonts w:ascii="Times New Roman" w:hAnsi="Times New Roman" w:cs="Times New Roman"/>
          <w:sz w:val="24"/>
          <w:szCs w:val="24"/>
        </w:rPr>
        <w:t xml:space="preserve"> tejto zmluvy</w:t>
      </w:r>
      <w:r w:rsidR="00FD5B20" w:rsidRPr="004E39AE">
        <w:rPr>
          <w:rFonts w:ascii="Times New Roman" w:hAnsi="Times New Roman" w:cs="Times New Roman"/>
          <w:sz w:val="24"/>
          <w:szCs w:val="24"/>
        </w:rPr>
        <w:t xml:space="preserve">. </w:t>
      </w:r>
      <w:r w:rsidR="00CB7270" w:rsidRPr="004E39AE">
        <w:rPr>
          <w:rFonts w:ascii="Times New Roman" w:hAnsi="Times New Roman" w:cs="Times New Roman"/>
          <w:sz w:val="24"/>
          <w:szCs w:val="24"/>
        </w:rPr>
        <w:t>Právo zhotoviteľa na fakturáciu vzniká až po podpísaní akceptačného protokolu</w:t>
      </w:r>
      <w:r w:rsidR="00306543" w:rsidRPr="004E39AE">
        <w:rPr>
          <w:rFonts w:ascii="Times New Roman" w:hAnsi="Times New Roman" w:cs="Times New Roman"/>
          <w:sz w:val="24"/>
          <w:szCs w:val="24"/>
        </w:rPr>
        <w:t xml:space="preserve"> oboma zmluvnými stranami v zmysle čl</w:t>
      </w:r>
      <w:r w:rsidR="00BD5021">
        <w:rPr>
          <w:rFonts w:ascii="Times New Roman" w:hAnsi="Times New Roman" w:cs="Times New Roman"/>
          <w:sz w:val="24"/>
          <w:szCs w:val="24"/>
        </w:rPr>
        <w:t>ánku</w:t>
      </w:r>
      <w:r w:rsidR="00B06A32">
        <w:rPr>
          <w:rFonts w:ascii="Times New Roman" w:hAnsi="Times New Roman" w:cs="Times New Roman"/>
          <w:sz w:val="24"/>
          <w:szCs w:val="24"/>
        </w:rPr>
        <w:t> </w:t>
      </w:r>
      <w:r w:rsidR="00306543" w:rsidRPr="004E39AE">
        <w:rPr>
          <w:rFonts w:ascii="Times New Roman" w:hAnsi="Times New Roman" w:cs="Times New Roman"/>
          <w:sz w:val="24"/>
          <w:szCs w:val="24"/>
        </w:rPr>
        <w:t xml:space="preserve">IV </w:t>
      </w:r>
      <w:r w:rsidR="00B06A32">
        <w:rPr>
          <w:rFonts w:ascii="Times New Roman" w:hAnsi="Times New Roman" w:cs="Times New Roman"/>
          <w:sz w:val="24"/>
          <w:szCs w:val="24"/>
        </w:rPr>
        <w:t>b</w:t>
      </w:r>
      <w:r w:rsidR="00306543" w:rsidRPr="004E39AE">
        <w:rPr>
          <w:rFonts w:ascii="Times New Roman" w:hAnsi="Times New Roman" w:cs="Times New Roman"/>
          <w:sz w:val="24"/>
          <w:szCs w:val="24"/>
        </w:rPr>
        <w:t>od</w:t>
      </w:r>
      <w:r w:rsidR="00B06A32">
        <w:rPr>
          <w:rFonts w:ascii="Times New Roman" w:hAnsi="Times New Roman" w:cs="Times New Roman"/>
          <w:sz w:val="24"/>
          <w:szCs w:val="24"/>
        </w:rPr>
        <w:t> </w:t>
      </w:r>
      <w:r w:rsidR="00223539" w:rsidRPr="004E39AE">
        <w:rPr>
          <w:rFonts w:ascii="Times New Roman" w:hAnsi="Times New Roman" w:cs="Times New Roman"/>
          <w:sz w:val="24"/>
          <w:szCs w:val="24"/>
        </w:rPr>
        <w:t>4</w:t>
      </w:r>
      <w:r w:rsidR="00306543" w:rsidRPr="004E39AE">
        <w:rPr>
          <w:rFonts w:ascii="Times New Roman" w:hAnsi="Times New Roman" w:cs="Times New Roman"/>
          <w:sz w:val="24"/>
          <w:szCs w:val="24"/>
        </w:rPr>
        <w:t xml:space="preserve"> tejto zmluvy. </w:t>
      </w:r>
      <w:r w:rsidR="005C288B" w:rsidRPr="004E39AE">
        <w:rPr>
          <w:rFonts w:ascii="Times New Roman" w:hAnsi="Times New Roman" w:cs="Times New Roman"/>
          <w:sz w:val="24"/>
          <w:szCs w:val="24"/>
        </w:rPr>
        <w:t xml:space="preserve">Splatnosť vystavenej faktúry je do 30 dní od jej doručenia objednávateľovi. Faktúra bude vystavené v 2 vyhotoveniach. V prípade, že faktúra nebude obsahovať všetky </w:t>
      </w:r>
      <w:r w:rsidR="009038BE" w:rsidRPr="004E39AE">
        <w:rPr>
          <w:rFonts w:ascii="Times New Roman" w:hAnsi="Times New Roman" w:cs="Times New Roman"/>
          <w:sz w:val="24"/>
          <w:szCs w:val="24"/>
        </w:rPr>
        <w:t>údaje uvedené v ustanovení § 71, § 74</w:t>
      </w:r>
      <w:r w:rsidR="008C1B46" w:rsidRPr="004E39AE">
        <w:rPr>
          <w:rFonts w:ascii="Times New Roman" w:hAnsi="Times New Roman" w:cs="Times New Roman"/>
          <w:sz w:val="24"/>
          <w:szCs w:val="24"/>
        </w:rPr>
        <w:t xml:space="preserve"> zákona č. 222/2004 Z. z. alebo v</w:t>
      </w:r>
      <w:r w:rsidR="00FB58EA">
        <w:rPr>
          <w:rFonts w:ascii="Times New Roman" w:hAnsi="Times New Roman" w:cs="Times New Roman"/>
          <w:sz w:val="24"/>
          <w:szCs w:val="24"/>
        </w:rPr>
        <w:t> </w:t>
      </w:r>
      <w:r w:rsidR="000D3A7B" w:rsidRPr="004E39AE">
        <w:rPr>
          <w:rFonts w:ascii="Times New Roman" w:hAnsi="Times New Roman" w:cs="Times New Roman"/>
          <w:sz w:val="24"/>
          <w:szCs w:val="24"/>
        </w:rPr>
        <w:t>bod</w:t>
      </w:r>
      <w:r w:rsidR="005F557F" w:rsidRPr="004E39AE">
        <w:rPr>
          <w:rFonts w:ascii="Times New Roman" w:hAnsi="Times New Roman" w:cs="Times New Roman"/>
          <w:sz w:val="24"/>
          <w:szCs w:val="24"/>
        </w:rPr>
        <w:t>e</w:t>
      </w:r>
      <w:r w:rsidR="00FB58EA">
        <w:rPr>
          <w:rFonts w:ascii="Times New Roman" w:hAnsi="Times New Roman" w:cs="Times New Roman"/>
          <w:sz w:val="24"/>
          <w:szCs w:val="24"/>
        </w:rPr>
        <w:t> </w:t>
      </w:r>
      <w:r w:rsidR="000D3A7B" w:rsidRPr="004E39AE">
        <w:rPr>
          <w:rFonts w:ascii="Times New Roman" w:hAnsi="Times New Roman" w:cs="Times New Roman"/>
          <w:sz w:val="24"/>
          <w:szCs w:val="24"/>
        </w:rPr>
        <w:t xml:space="preserve">2 </w:t>
      </w:r>
      <w:r w:rsidR="005F557F" w:rsidRPr="004E39AE">
        <w:rPr>
          <w:rFonts w:ascii="Times New Roman" w:hAnsi="Times New Roman" w:cs="Times New Roman"/>
          <w:sz w:val="24"/>
          <w:szCs w:val="24"/>
        </w:rPr>
        <w:t>tohto článku</w:t>
      </w:r>
      <w:r w:rsidR="000D3A7B" w:rsidRPr="004E39AE">
        <w:rPr>
          <w:rFonts w:ascii="Times New Roman" w:hAnsi="Times New Roman" w:cs="Times New Roman"/>
          <w:sz w:val="24"/>
          <w:szCs w:val="24"/>
        </w:rPr>
        <w:t xml:space="preserve"> alebo číslo tejto zmluvy, objednávateľ je oprávnený faktúru vrátiť zhotoviteľovi a požadovať odstránenie nedo</w:t>
      </w:r>
      <w:r w:rsidR="001A2805">
        <w:rPr>
          <w:rFonts w:ascii="Times New Roman" w:hAnsi="Times New Roman" w:cs="Times New Roman"/>
          <w:sz w:val="24"/>
          <w:szCs w:val="24"/>
        </w:rPr>
        <w:t>rob</w:t>
      </w:r>
      <w:r w:rsidR="000D3A7B" w:rsidRPr="004E39AE">
        <w:rPr>
          <w:rFonts w:ascii="Times New Roman" w:hAnsi="Times New Roman" w:cs="Times New Roman"/>
          <w:sz w:val="24"/>
          <w:szCs w:val="24"/>
        </w:rPr>
        <w:t>kov</w:t>
      </w:r>
      <w:r w:rsidR="00EE5CAE" w:rsidRPr="004E39AE">
        <w:rPr>
          <w:rFonts w:ascii="Times New Roman" w:hAnsi="Times New Roman" w:cs="Times New Roman"/>
          <w:sz w:val="24"/>
          <w:szCs w:val="24"/>
        </w:rPr>
        <w:t xml:space="preserve"> – 30</w:t>
      </w:r>
      <w:r w:rsidR="00B06A32">
        <w:rPr>
          <w:rFonts w:ascii="Times New Roman" w:hAnsi="Times New Roman" w:cs="Times New Roman"/>
          <w:sz w:val="24"/>
          <w:szCs w:val="24"/>
        </w:rPr>
        <w:t> </w:t>
      </w:r>
      <w:r w:rsidR="00EE5CAE" w:rsidRPr="004E39AE">
        <w:rPr>
          <w:rFonts w:ascii="Times New Roman" w:hAnsi="Times New Roman" w:cs="Times New Roman"/>
          <w:sz w:val="24"/>
          <w:szCs w:val="24"/>
        </w:rPr>
        <w:t>dňová lehota splatnosti v takomto prípade neplynie.</w:t>
      </w:r>
      <w:r w:rsidR="0028267C" w:rsidRPr="004E39AE">
        <w:rPr>
          <w:rFonts w:ascii="Times New Roman" w:hAnsi="Times New Roman" w:cs="Times New Roman"/>
          <w:sz w:val="24"/>
          <w:szCs w:val="24"/>
        </w:rPr>
        <w:t xml:space="preserve"> Zhotoviteľ je povinný vystaviť novú faktúru s číslom tejto zmluvy </w:t>
      </w:r>
      <w:r w:rsidR="00462AC5" w:rsidRPr="004E39AE">
        <w:rPr>
          <w:rFonts w:ascii="Times New Roman" w:hAnsi="Times New Roman" w:cs="Times New Roman"/>
          <w:sz w:val="24"/>
          <w:szCs w:val="24"/>
        </w:rPr>
        <w:t xml:space="preserve">a údajmi uvedenými v ustanovení § 71, </w:t>
      </w:r>
      <w:r w:rsidR="00552AA7" w:rsidRPr="004E39AE">
        <w:rPr>
          <w:rFonts w:ascii="Times New Roman" w:hAnsi="Times New Roman" w:cs="Times New Roman"/>
          <w:sz w:val="24"/>
          <w:szCs w:val="24"/>
        </w:rPr>
        <w:t>§ 74 zákona č. 222/2004 Z. z. a v</w:t>
      </w:r>
      <w:r w:rsidR="00FB58EA">
        <w:rPr>
          <w:rFonts w:ascii="Times New Roman" w:hAnsi="Times New Roman" w:cs="Times New Roman"/>
          <w:sz w:val="24"/>
          <w:szCs w:val="24"/>
        </w:rPr>
        <w:t> </w:t>
      </w:r>
      <w:r w:rsidR="00552AA7" w:rsidRPr="004E39AE">
        <w:rPr>
          <w:rFonts w:ascii="Times New Roman" w:hAnsi="Times New Roman" w:cs="Times New Roman"/>
          <w:sz w:val="24"/>
          <w:szCs w:val="24"/>
        </w:rPr>
        <w:t>bode</w:t>
      </w:r>
      <w:r w:rsidR="00FB58EA">
        <w:rPr>
          <w:rFonts w:ascii="Times New Roman" w:hAnsi="Times New Roman" w:cs="Times New Roman"/>
          <w:sz w:val="24"/>
          <w:szCs w:val="24"/>
        </w:rPr>
        <w:t> </w:t>
      </w:r>
      <w:r w:rsidR="00552AA7" w:rsidRPr="004E39AE">
        <w:rPr>
          <w:rFonts w:ascii="Times New Roman" w:hAnsi="Times New Roman" w:cs="Times New Roman"/>
          <w:sz w:val="24"/>
          <w:szCs w:val="24"/>
        </w:rPr>
        <w:t>2 tohto článku</w:t>
      </w:r>
      <w:r w:rsidR="005F557F" w:rsidRPr="004E39AE">
        <w:rPr>
          <w:rFonts w:ascii="Times New Roman" w:hAnsi="Times New Roman" w:cs="Times New Roman"/>
          <w:sz w:val="24"/>
          <w:szCs w:val="24"/>
        </w:rPr>
        <w:t xml:space="preserve">. </w:t>
      </w:r>
    </w:p>
    <w:p w14:paraId="21128F5F" w14:textId="3C0BA7C5" w:rsidR="005B1B1E" w:rsidRPr="004E39AE" w:rsidRDefault="004360F7"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lastRenderedPageBreak/>
        <w:t>V prípade omeškania s úhradou riadne vystavenej faktúry za riadn</w:t>
      </w:r>
      <w:r w:rsidR="00407D59" w:rsidRPr="004E39AE">
        <w:rPr>
          <w:rFonts w:ascii="Times New Roman" w:hAnsi="Times New Roman" w:cs="Times New Roman"/>
          <w:sz w:val="24"/>
          <w:szCs w:val="24"/>
        </w:rPr>
        <w:t>e</w:t>
      </w:r>
      <w:r w:rsidRPr="004E39AE">
        <w:rPr>
          <w:rFonts w:ascii="Times New Roman" w:hAnsi="Times New Roman" w:cs="Times New Roman"/>
          <w:sz w:val="24"/>
          <w:szCs w:val="24"/>
        </w:rPr>
        <w:t xml:space="preserve"> a včasne odovzdané dielo je objednávateľ povinný zaplatiť zhotoviteľovi úrok z omeškania vo výške 0,5 %</w:t>
      </w:r>
      <w:r w:rsidR="0039790F" w:rsidRPr="004E39AE">
        <w:rPr>
          <w:rFonts w:ascii="Times New Roman" w:hAnsi="Times New Roman" w:cs="Times New Roman"/>
          <w:sz w:val="24"/>
          <w:szCs w:val="24"/>
        </w:rPr>
        <w:t xml:space="preserve"> z fakturovanej sumy za každý deň omeškania.</w:t>
      </w:r>
    </w:p>
    <w:p w14:paraId="281AC246" w14:textId="674E51EE" w:rsidR="0039790F" w:rsidRPr="004E39AE" w:rsidRDefault="0039790F"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V prípade, že zhotoviteľ nedodá dielo v dohodnutom termíne</w:t>
      </w:r>
      <w:r w:rsidR="00A37ED0" w:rsidRPr="004E39AE">
        <w:rPr>
          <w:rFonts w:ascii="Times New Roman" w:hAnsi="Times New Roman" w:cs="Times New Roman"/>
          <w:sz w:val="24"/>
          <w:szCs w:val="24"/>
        </w:rPr>
        <w:t xml:space="preserve"> podľa článku</w:t>
      </w:r>
      <w:r w:rsidR="00B06A32">
        <w:rPr>
          <w:rFonts w:ascii="Times New Roman" w:hAnsi="Times New Roman" w:cs="Times New Roman"/>
          <w:sz w:val="24"/>
          <w:szCs w:val="24"/>
        </w:rPr>
        <w:t> </w:t>
      </w:r>
      <w:r w:rsidR="00223539" w:rsidRPr="004E39AE">
        <w:rPr>
          <w:rFonts w:ascii="Times New Roman" w:hAnsi="Times New Roman" w:cs="Times New Roman"/>
          <w:sz w:val="24"/>
          <w:szCs w:val="24"/>
        </w:rPr>
        <w:t>I</w:t>
      </w:r>
      <w:r w:rsidR="00A37ED0" w:rsidRPr="004E39AE">
        <w:rPr>
          <w:rFonts w:ascii="Times New Roman" w:hAnsi="Times New Roman" w:cs="Times New Roman"/>
          <w:sz w:val="24"/>
          <w:szCs w:val="24"/>
        </w:rPr>
        <w:t>V bodu</w:t>
      </w:r>
      <w:r w:rsidR="00B06A32">
        <w:rPr>
          <w:rFonts w:ascii="Times New Roman" w:hAnsi="Times New Roman" w:cs="Times New Roman"/>
          <w:sz w:val="24"/>
          <w:szCs w:val="24"/>
        </w:rPr>
        <w:t> </w:t>
      </w:r>
      <w:r w:rsidR="00571E90" w:rsidRPr="004E39AE">
        <w:rPr>
          <w:rFonts w:ascii="Times New Roman" w:hAnsi="Times New Roman" w:cs="Times New Roman"/>
          <w:sz w:val="24"/>
          <w:szCs w:val="24"/>
        </w:rPr>
        <w:t>1</w:t>
      </w:r>
      <w:r w:rsidR="00A37ED0" w:rsidRPr="004E39AE">
        <w:rPr>
          <w:rFonts w:ascii="Times New Roman" w:hAnsi="Times New Roman" w:cs="Times New Roman"/>
          <w:sz w:val="24"/>
          <w:szCs w:val="24"/>
        </w:rPr>
        <w:t xml:space="preserve"> tejto zmluvy, objednávateľ má právo na zmluvnú pokutu z omeškania vo výške 0,5 % z dohodnutej ceny podľa </w:t>
      </w:r>
      <w:r w:rsidR="00F84577" w:rsidRPr="004E39AE">
        <w:rPr>
          <w:rFonts w:ascii="Times New Roman" w:hAnsi="Times New Roman" w:cs="Times New Roman"/>
          <w:sz w:val="24"/>
          <w:szCs w:val="24"/>
        </w:rPr>
        <w:t>bodu</w:t>
      </w:r>
      <w:r w:rsidR="007F6DF5">
        <w:rPr>
          <w:rFonts w:ascii="Times New Roman" w:hAnsi="Times New Roman" w:cs="Times New Roman"/>
          <w:sz w:val="24"/>
          <w:szCs w:val="24"/>
        </w:rPr>
        <w:t> </w:t>
      </w:r>
      <w:r w:rsidR="00F84577" w:rsidRPr="004E39AE">
        <w:rPr>
          <w:rFonts w:ascii="Times New Roman" w:hAnsi="Times New Roman" w:cs="Times New Roman"/>
          <w:sz w:val="24"/>
          <w:szCs w:val="24"/>
        </w:rPr>
        <w:t>1 tohto článku za každý deň omeškania.</w:t>
      </w:r>
    </w:p>
    <w:p w14:paraId="4361DD1E" w14:textId="60BE6C67" w:rsidR="00F84577" w:rsidRPr="004E39AE" w:rsidRDefault="00F84577"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 xml:space="preserve">Zaplatením zmluvnej pokuty v zmysle tejto zmluvy </w:t>
      </w:r>
      <w:r w:rsidR="00E55AFD" w:rsidRPr="004E39AE">
        <w:rPr>
          <w:rFonts w:ascii="Times New Roman" w:hAnsi="Times New Roman" w:cs="Times New Roman"/>
          <w:sz w:val="24"/>
          <w:szCs w:val="24"/>
        </w:rPr>
        <w:t>nie je dotknutý nárok objednávateľa na náhradu škody. Objednávateľ má nárok na náhradu škody presahujúci výšku zmluvnej pokuty.</w:t>
      </w:r>
    </w:p>
    <w:p w14:paraId="77F9D74B" w14:textId="31C51948" w:rsidR="00E55AFD" w:rsidRPr="004E39AE" w:rsidRDefault="00E55AFD"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Zmluvná pokuta sa považuje za zaplatenú jej pripísaním na účet dotknutej zmluvnej strany v peňažnom ústave uvedenom v</w:t>
      </w:r>
      <w:r w:rsidR="000714F1">
        <w:rPr>
          <w:rFonts w:ascii="Times New Roman" w:hAnsi="Times New Roman" w:cs="Times New Roman"/>
          <w:sz w:val="24"/>
          <w:szCs w:val="24"/>
        </w:rPr>
        <w:t> </w:t>
      </w:r>
      <w:r w:rsidRPr="004E39AE">
        <w:rPr>
          <w:rFonts w:ascii="Times New Roman" w:hAnsi="Times New Roman" w:cs="Times New Roman"/>
          <w:sz w:val="24"/>
          <w:szCs w:val="24"/>
        </w:rPr>
        <w:t>článku</w:t>
      </w:r>
      <w:r w:rsidR="000714F1">
        <w:rPr>
          <w:rFonts w:ascii="Times New Roman" w:hAnsi="Times New Roman" w:cs="Times New Roman"/>
          <w:sz w:val="24"/>
          <w:szCs w:val="24"/>
        </w:rPr>
        <w:t> </w:t>
      </w:r>
      <w:r w:rsidRPr="004E39AE">
        <w:rPr>
          <w:rFonts w:ascii="Times New Roman" w:hAnsi="Times New Roman" w:cs="Times New Roman"/>
          <w:sz w:val="24"/>
          <w:szCs w:val="24"/>
        </w:rPr>
        <w:t>I tejto zmluvy.</w:t>
      </w:r>
    </w:p>
    <w:p w14:paraId="32920DDC" w14:textId="69AE39AC" w:rsidR="00FC64B4" w:rsidRPr="004E39AE" w:rsidRDefault="002E5B2A" w:rsidP="00DA67D7">
      <w:pPr>
        <w:pStyle w:val="Odsekzoznamu"/>
        <w:numPr>
          <w:ilvl w:val="0"/>
          <w:numId w:val="34"/>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Zaplatením zmluvnej pokuty sa zhotoviteľ nezbavuje svojej povinnosti riadne splniť svoj záväzok zo zmluvy.</w:t>
      </w:r>
    </w:p>
    <w:p w14:paraId="14A5497F" w14:textId="77777777" w:rsidR="00C836ED" w:rsidRPr="00C836ED" w:rsidRDefault="00C836ED" w:rsidP="00773047">
      <w:pPr>
        <w:spacing w:after="0" w:line="240" w:lineRule="auto"/>
        <w:jc w:val="both"/>
        <w:rPr>
          <w:rFonts w:ascii="Times New Roman" w:eastAsia="Times New Roman" w:hAnsi="Times New Roman" w:cs="Times New Roman"/>
          <w:sz w:val="24"/>
          <w:szCs w:val="24"/>
          <w:lang w:eastAsia="sk-SK"/>
        </w:rPr>
      </w:pPr>
    </w:p>
    <w:p w14:paraId="32920DE5" w14:textId="69A288E1" w:rsidR="006D4482" w:rsidRDefault="003039BA" w:rsidP="007E72C1">
      <w:pPr>
        <w:spacing w:before="240" w:after="240" w:line="240" w:lineRule="auto"/>
        <w:jc w:val="center"/>
        <w:rPr>
          <w:rFonts w:ascii="Times New Roman" w:eastAsia="Times New Roman" w:hAnsi="Times New Roman" w:cs="Times New Roman"/>
          <w:b/>
          <w:sz w:val="24"/>
          <w:szCs w:val="24"/>
          <w:lang w:eastAsia="sk-SK"/>
        </w:rPr>
      </w:pPr>
      <w:r w:rsidRPr="004E39AE">
        <w:rPr>
          <w:rFonts w:ascii="Times New Roman" w:eastAsia="Times New Roman" w:hAnsi="Times New Roman" w:cs="Times New Roman"/>
          <w:b/>
          <w:sz w:val="24"/>
          <w:szCs w:val="24"/>
          <w:lang w:eastAsia="sk-SK"/>
        </w:rPr>
        <w:t>Čl. VI</w:t>
      </w:r>
      <w:r w:rsidR="00442F8C">
        <w:rPr>
          <w:rFonts w:ascii="Times New Roman" w:eastAsia="Times New Roman" w:hAnsi="Times New Roman" w:cs="Times New Roman"/>
          <w:b/>
          <w:sz w:val="24"/>
          <w:szCs w:val="24"/>
          <w:lang w:eastAsia="sk-SK"/>
        </w:rPr>
        <w:t>.</w:t>
      </w:r>
      <w:r w:rsidRPr="004E39AE">
        <w:rPr>
          <w:rFonts w:ascii="Times New Roman" w:eastAsia="Times New Roman" w:hAnsi="Times New Roman" w:cs="Times New Roman"/>
          <w:b/>
          <w:sz w:val="24"/>
          <w:szCs w:val="24"/>
          <w:lang w:eastAsia="sk-SK"/>
        </w:rPr>
        <w:t xml:space="preserve"> </w:t>
      </w:r>
      <w:r w:rsidRPr="004E39AE">
        <w:rPr>
          <w:rFonts w:ascii="Times New Roman" w:hAnsi="Times New Roman" w:cs="Times New Roman"/>
          <w:b/>
          <w:sz w:val="24"/>
          <w:szCs w:val="24"/>
        </w:rPr>
        <w:t>SPOLUPÔSOBENIE</w:t>
      </w:r>
      <w:r w:rsidRPr="004E39AE">
        <w:rPr>
          <w:rFonts w:ascii="Times New Roman" w:eastAsia="Times New Roman" w:hAnsi="Times New Roman" w:cs="Times New Roman"/>
          <w:b/>
          <w:sz w:val="24"/>
          <w:szCs w:val="24"/>
          <w:lang w:eastAsia="sk-SK"/>
        </w:rPr>
        <w:t xml:space="preserve"> A VZÁJOMNÉ PRÁVA A</w:t>
      </w:r>
      <w:r w:rsidR="00C836ED">
        <w:rPr>
          <w:rFonts w:ascii="Times New Roman" w:eastAsia="Times New Roman" w:hAnsi="Times New Roman" w:cs="Times New Roman"/>
          <w:b/>
          <w:sz w:val="24"/>
          <w:szCs w:val="24"/>
          <w:lang w:eastAsia="sk-SK"/>
        </w:rPr>
        <w:t> </w:t>
      </w:r>
      <w:r w:rsidRPr="004E39AE">
        <w:rPr>
          <w:rFonts w:ascii="Times New Roman" w:eastAsia="Times New Roman" w:hAnsi="Times New Roman" w:cs="Times New Roman"/>
          <w:b/>
          <w:sz w:val="24"/>
          <w:szCs w:val="24"/>
          <w:lang w:eastAsia="sk-SK"/>
        </w:rPr>
        <w:t>POVINNOSTI</w:t>
      </w:r>
    </w:p>
    <w:p w14:paraId="6299705B" w14:textId="77777777" w:rsidR="00C836ED" w:rsidRPr="00C836ED" w:rsidRDefault="00C836ED" w:rsidP="00773047">
      <w:pPr>
        <w:spacing w:after="0" w:line="240" w:lineRule="auto"/>
        <w:jc w:val="both"/>
        <w:rPr>
          <w:rFonts w:ascii="Times New Roman" w:hAnsi="Times New Roman" w:cs="Times New Roman"/>
          <w:sz w:val="24"/>
          <w:szCs w:val="24"/>
        </w:rPr>
      </w:pPr>
    </w:p>
    <w:p w14:paraId="32920DE6" w14:textId="45783B2A" w:rsidR="006D4482" w:rsidRDefault="006D4482"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sidRPr="00535123">
        <w:rPr>
          <w:rFonts w:ascii="Times New Roman" w:hAnsi="Times New Roman" w:cs="Times New Roman"/>
          <w:sz w:val="24"/>
          <w:szCs w:val="24"/>
        </w:rPr>
        <w:t>Zmluvné strany sa dohodli, že východiskové podklady objednávateľa pre zhotoviteľa obsahujú:</w:t>
      </w:r>
    </w:p>
    <w:p w14:paraId="32920DE7" w14:textId="2673DE83" w:rsidR="006D4482" w:rsidRDefault="006D4482" w:rsidP="00C53187">
      <w:pPr>
        <w:pStyle w:val="Odsekzoznamu"/>
        <w:numPr>
          <w:ilvl w:val="1"/>
          <w:numId w:val="37"/>
        </w:numPr>
        <w:spacing w:after="0" w:line="240" w:lineRule="auto"/>
        <w:ind w:left="1134" w:hanging="283"/>
        <w:jc w:val="both"/>
        <w:rPr>
          <w:rFonts w:ascii="Times New Roman" w:hAnsi="Times New Roman" w:cs="Times New Roman"/>
          <w:sz w:val="24"/>
          <w:szCs w:val="24"/>
        </w:rPr>
      </w:pPr>
      <w:r w:rsidRPr="00535123">
        <w:rPr>
          <w:rFonts w:ascii="Times New Roman" w:hAnsi="Times New Roman" w:cs="Times New Roman"/>
          <w:sz w:val="24"/>
          <w:szCs w:val="24"/>
        </w:rPr>
        <w:t xml:space="preserve">existujúci pasport </w:t>
      </w:r>
      <w:r w:rsidR="00032B4B" w:rsidRPr="00535123">
        <w:rPr>
          <w:rFonts w:ascii="Times New Roman" w:hAnsi="Times New Roman" w:cs="Times New Roman"/>
          <w:sz w:val="24"/>
          <w:szCs w:val="24"/>
        </w:rPr>
        <w:t>zelene,</w:t>
      </w:r>
    </w:p>
    <w:p w14:paraId="32920DE8" w14:textId="0CB53691" w:rsidR="00032B4B" w:rsidRDefault="00562302" w:rsidP="00C53187">
      <w:pPr>
        <w:pStyle w:val="Odsekzoznamu"/>
        <w:numPr>
          <w:ilvl w:val="1"/>
          <w:numId w:val="37"/>
        </w:numPr>
        <w:spacing w:after="0" w:line="240" w:lineRule="auto"/>
        <w:ind w:left="1134" w:hanging="283"/>
        <w:jc w:val="both"/>
        <w:rPr>
          <w:rFonts w:ascii="Times New Roman" w:hAnsi="Times New Roman" w:cs="Times New Roman"/>
          <w:sz w:val="24"/>
          <w:szCs w:val="24"/>
        </w:rPr>
      </w:pPr>
      <w:r w:rsidRPr="00D30606">
        <w:rPr>
          <w:rFonts w:ascii="Times New Roman" w:hAnsi="Times New Roman" w:cs="Times New Roman"/>
          <w:sz w:val="24"/>
          <w:szCs w:val="24"/>
        </w:rPr>
        <w:t>vektorová katastrálna mapa,</w:t>
      </w:r>
    </w:p>
    <w:p w14:paraId="52AB7F31" w14:textId="51089E96" w:rsidR="00533A9A" w:rsidRPr="00D30606" w:rsidRDefault="00111816" w:rsidP="00C53187">
      <w:pPr>
        <w:pStyle w:val="Odsekzoznamu"/>
        <w:numPr>
          <w:ilvl w:val="1"/>
          <w:numId w:val="3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digitálna </w:t>
      </w:r>
      <w:r w:rsidR="00562302" w:rsidRPr="00D30606">
        <w:rPr>
          <w:rFonts w:ascii="Times New Roman" w:hAnsi="Times New Roman" w:cs="Times New Roman"/>
          <w:sz w:val="24"/>
          <w:szCs w:val="24"/>
        </w:rPr>
        <w:t>ortofotomapa.</w:t>
      </w:r>
    </w:p>
    <w:p w14:paraId="73CF071C" w14:textId="2D85957F" w:rsidR="00533A9A" w:rsidRPr="00535123" w:rsidRDefault="006D4482"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sidRPr="00535123">
        <w:rPr>
          <w:rFonts w:ascii="Times New Roman" w:hAnsi="Times New Roman" w:cs="Times New Roman"/>
          <w:sz w:val="24"/>
          <w:szCs w:val="24"/>
        </w:rPr>
        <w:t>V prípade, že sa v priebehu zhotovenia diela vyskytne potreba ďalšej spolupráce, objednávateľ sa zaväzuje, že poskytne zhotoviteľovi nevyhnutné spolupôsobenie na základe písomnej výzvy zhotoviteľa tak, aby mohol zhotoviteľ dodrž</w:t>
      </w:r>
      <w:r w:rsidR="00032B4B" w:rsidRPr="00535123">
        <w:rPr>
          <w:rFonts w:ascii="Times New Roman" w:hAnsi="Times New Roman" w:cs="Times New Roman"/>
          <w:sz w:val="24"/>
          <w:szCs w:val="24"/>
        </w:rPr>
        <w:t>ať čas plnenia podľa článku</w:t>
      </w:r>
      <w:r w:rsidR="00F15C55" w:rsidRPr="00535123">
        <w:rPr>
          <w:rFonts w:ascii="Times New Roman" w:hAnsi="Times New Roman" w:cs="Times New Roman"/>
          <w:sz w:val="24"/>
          <w:szCs w:val="24"/>
        </w:rPr>
        <w:t> </w:t>
      </w:r>
      <w:r w:rsidR="003039BA" w:rsidRPr="00535123">
        <w:rPr>
          <w:rFonts w:ascii="Times New Roman" w:hAnsi="Times New Roman" w:cs="Times New Roman"/>
          <w:sz w:val="24"/>
          <w:szCs w:val="24"/>
        </w:rPr>
        <w:t>IV</w:t>
      </w:r>
      <w:r w:rsidRPr="00535123">
        <w:rPr>
          <w:rFonts w:ascii="Times New Roman" w:hAnsi="Times New Roman" w:cs="Times New Roman"/>
          <w:sz w:val="24"/>
          <w:szCs w:val="24"/>
        </w:rPr>
        <w:t xml:space="preserve"> tejto zmluvy. Objednávateľ nie je povinný zabezpečiť zhotoviteľovi podklady k vykonaniu diela, ktoré nemá k dispozícii, alebo ktoré je povinný zabezpečiť zhotoviteľ sám v rámci svojej činnosti pri plnení predmetu tejto zmluvy.</w:t>
      </w:r>
    </w:p>
    <w:p w14:paraId="7B448BCA" w14:textId="2ABE033C" w:rsidR="00533A9A" w:rsidRPr="00535123" w:rsidRDefault="006D4482"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sidRPr="00535123">
        <w:rPr>
          <w:rFonts w:ascii="Times New Roman" w:hAnsi="Times New Roman" w:cs="Times New Roman"/>
          <w:sz w:val="24"/>
          <w:szCs w:val="24"/>
        </w:rPr>
        <w:t>Pri vykonávaní diela je zhotoviteľ povinný dodržať všetky ustanovenia tejto zmluvy a riadiť sa východiskovými podkladmi objednávateľa odovzdanými ku dňu uzatvorenia tejto zmluv</w:t>
      </w:r>
      <w:r w:rsidR="00603B80" w:rsidRPr="00535123">
        <w:rPr>
          <w:rFonts w:ascii="Times New Roman" w:hAnsi="Times New Roman" w:cs="Times New Roman"/>
          <w:sz w:val="24"/>
          <w:szCs w:val="24"/>
        </w:rPr>
        <w:t>y</w:t>
      </w:r>
      <w:r w:rsidRPr="00535123">
        <w:rPr>
          <w:rFonts w:ascii="Times New Roman" w:hAnsi="Times New Roman" w:cs="Times New Roman"/>
          <w:sz w:val="24"/>
          <w:szCs w:val="24"/>
        </w:rPr>
        <w:t>, jeho pokynmi a záznamami z kontrolných porád.</w:t>
      </w:r>
    </w:p>
    <w:p w14:paraId="1182C145" w14:textId="20117F5B" w:rsidR="003039BA" w:rsidRPr="00535123" w:rsidRDefault="006D4482"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sidRPr="00535123">
        <w:rPr>
          <w:rFonts w:ascii="Times New Roman" w:hAnsi="Times New Roman" w:cs="Times New Roman"/>
          <w:sz w:val="24"/>
          <w:szCs w:val="24"/>
        </w:rPr>
        <w:t xml:space="preserve">Zhotoviteľ sa zaväzuje, že oprávnené pripomienky objednávateľa zapracuje do diela po prerokovaní s objednávateľom do 10 dní po tom, čo sa o nich dozvedel, najneskôr však v lehotách dodania diela, špecifikovaných </w:t>
      </w:r>
      <w:r w:rsidR="003039BA" w:rsidRPr="00535123">
        <w:rPr>
          <w:rFonts w:ascii="Times New Roman" w:hAnsi="Times New Roman" w:cs="Times New Roman"/>
          <w:sz w:val="24"/>
          <w:szCs w:val="24"/>
        </w:rPr>
        <w:t>v tejto zmluve.</w:t>
      </w:r>
    </w:p>
    <w:p w14:paraId="48D72F67" w14:textId="62DAD39C" w:rsidR="003039BA" w:rsidRPr="00535123" w:rsidRDefault="003039BA"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sidRPr="00535123">
        <w:rPr>
          <w:rFonts w:ascii="Times New Roman" w:hAnsi="Times New Roman" w:cs="Times New Roman"/>
          <w:sz w:val="24"/>
          <w:szCs w:val="24"/>
        </w:rPr>
        <w:t>Zhotoviteľ sa zaväzuje informovať objednávateľa o stave rozpracovanosti diela na pravidelných kontrolných poradách v súlade s</w:t>
      </w:r>
      <w:r w:rsidR="005F60EA" w:rsidRPr="00535123">
        <w:rPr>
          <w:rFonts w:ascii="Times New Roman" w:hAnsi="Times New Roman" w:cs="Times New Roman"/>
          <w:sz w:val="24"/>
          <w:szCs w:val="24"/>
        </w:rPr>
        <w:t> </w:t>
      </w:r>
      <w:r w:rsidRPr="00535123">
        <w:rPr>
          <w:rFonts w:ascii="Times New Roman" w:hAnsi="Times New Roman" w:cs="Times New Roman"/>
          <w:sz w:val="24"/>
          <w:szCs w:val="24"/>
        </w:rPr>
        <w:t>§ 12 ods. 1 písm. a) bod 2 zákona č. 254/1998 Z. z. o verejných prácach v znení neskorších predpisov, ktoré bude zhotoviteľ organizovať podľa potreby – minimálne v úvode, 1 x v priebehu prác a 1 x v závere prác. Záznamy z porád bude spracovávať zhotoviteľ, pričom ich musí poverená osoba objednávateľa odsúhlasiť, prípadne doplniť najneskôr do 3 pracovných dní. Tieto záznamy budú súčasťou dokladovej časti diela. Pozvanie na kontrolné porady organizuje zhotoviteľ.</w:t>
      </w:r>
    </w:p>
    <w:p w14:paraId="3894D58E" w14:textId="2E33C72D" w:rsidR="00223539" w:rsidRPr="00535123" w:rsidRDefault="003039BA"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sidRPr="00535123">
        <w:rPr>
          <w:rFonts w:ascii="Times New Roman" w:hAnsi="Times New Roman" w:cs="Times New Roman"/>
          <w:sz w:val="24"/>
          <w:szCs w:val="24"/>
        </w:rPr>
        <w:t xml:space="preserve">Objednávateľ je oprávnený kontrolovať vykonávanie diela. Ak objednávateľ zistí, že zhotoviteľ vykonáva dielo v rozpore so svojimi povinnosťami, je objednávateľ oprávnený dožadovať sa toho, aby zhotoviteľ odstránil </w:t>
      </w:r>
      <w:r w:rsidR="00AF230A">
        <w:rPr>
          <w:rFonts w:ascii="Times New Roman" w:hAnsi="Times New Roman" w:cs="Times New Roman"/>
          <w:sz w:val="24"/>
          <w:szCs w:val="24"/>
        </w:rPr>
        <w:t>vad</w:t>
      </w:r>
      <w:r w:rsidRPr="00535123">
        <w:rPr>
          <w:rFonts w:ascii="Times New Roman" w:hAnsi="Times New Roman" w:cs="Times New Roman"/>
          <w:sz w:val="24"/>
          <w:szCs w:val="24"/>
        </w:rPr>
        <w:t>y vzniknuté nesprávnym vykonávaním a dielo vykonával riadnym spôsobom. Ak tak zhotoviteľ diela neurobí ani v primeranej lehote mu na to poskytnutej a postup zhotoviteľa by viedol nepochybne k podstatnému porušeniu zmluvy (§ 345 Obchodného zákonníka), je objednávateľ oprávnený odstúpiť od zmluvy.</w:t>
      </w:r>
    </w:p>
    <w:p w14:paraId="11141265" w14:textId="0D611F33" w:rsidR="00223539" w:rsidRDefault="00223539"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sidRPr="00535123">
        <w:rPr>
          <w:rFonts w:ascii="Times New Roman" w:hAnsi="Times New Roman" w:cs="Times New Roman"/>
          <w:sz w:val="24"/>
          <w:szCs w:val="24"/>
        </w:rPr>
        <w:t>Objednávateľ zodpovedá za to, že odovzdané podklady a</w:t>
      </w:r>
      <w:r w:rsidR="00E83E91" w:rsidRPr="00535123">
        <w:rPr>
          <w:rFonts w:ascii="Times New Roman" w:hAnsi="Times New Roman" w:cs="Times New Roman"/>
          <w:sz w:val="24"/>
          <w:szCs w:val="24"/>
        </w:rPr>
        <w:t> </w:t>
      </w:r>
      <w:r w:rsidRPr="00535123">
        <w:rPr>
          <w:rFonts w:ascii="Times New Roman" w:hAnsi="Times New Roman" w:cs="Times New Roman"/>
          <w:sz w:val="24"/>
          <w:szCs w:val="24"/>
        </w:rPr>
        <w:t>doklady sú bez právnych vád.</w:t>
      </w:r>
    </w:p>
    <w:p w14:paraId="27A40075" w14:textId="248ACAED" w:rsidR="00B912F5" w:rsidRDefault="00DC71DE"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Východiskové podklady objednávateľa sa zhotoviteľovi poskytujú výhradne za účelom zapracovania ako podkladov</w:t>
      </w:r>
      <w:r w:rsidR="00CB357B">
        <w:rPr>
          <w:rFonts w:ascii="Times New Roman" w:hAnsi="Times New Roman" w:cs="Times New Roman"/>
          <w:sz w:val="24"/>
          <w:szCs w:val="24"/>
        </w:rPr>
        <w:t>ých</w:t>
      </w:r>
      <w:r>
        <w:rPr>
          <w:rFonts w:ascii="Times New Roman" w:hAnsi="Times New Roman" w:cs="Times New Roman"/>
          <w:sz w:val="24"/>
          <w:szCs w:val="24"/>
        </w:rPr>
        <w:t xml:space="preserve"> vrstv</w:t>
      </w:r>
      <w:r w:rsidR="00CB357B">
        <w:rPr>
          <w:rFonts w:ascii="Times New Roman" w:hAnsi="Times New Roman" w:cs="Times New Roman"/>
          <w:sz w:val="24"/>
          <w:szCs w:val="24"/>
        </w:rPr>
        <w:t>iev</w:t>
      </w:r>
      <w:r w:rsidR="00DC16C0">
        <w:rPr>
          <w:rFonts w:ascii="Times New Roman" w:hAnsi="Times New Roman" w:cs="Times New Roman"/>
          <w:sz w:val="24"/>
          <w:szCs w:val="24"/>
        </w:rPr>
        <w:t xml:space="preserve"> do existujúceho pasportu zelene.</w:t>
      </w:r>
    </w:p>
    <w:p w14:paraId="61F68DE4" w14:textId="25A49414" w:rsidR="00E10FB0" w:rsidRPr="00535123" w:rsidRDefault="00BE43B2" w:rsidP="00DA67D7">
      <w:pPr>
        <w:pStyle w:val="Odsekzoznamu"/>
        <w:numPr>
          <w:ilvl w:val="0"/>
          <w:numId w:val="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 využití </w:t>
      </w:r>
      <w:r w:rsidR="00692281">
        <w:rPr>
          <w:rFonts w:ascii="Times New Roman" w:hAnsi="Times New Roman" w:cs="Times New Roman"/>
          <w:sz w:val="24"/>
          <w:szCs w:val="24"/>
        </w:rPr>
        <w:t xml:space="preserve">poskytnutých </w:t>
      </w:r>
      <w:r w:rsidR="00B95741">
        <w:rPr>
          <w:rFonts w:ascii="Times New Roman" w:hAnsi="Times New Roman" w:cs="Times New Roman"/>
          <w:sz w:val="24"/>
          <w:szCs w:val="24"/>
        </w:rPr>
        <w:t>východiskových podkladov objednávateľa</w:t>
      </w:r>
      <w:r>
        <w:rPr>
          <w:rFonts w:ascii="Times New Roman" w:hAnsi="Times New Roman" w:cs="Times New Roman"/>
          <w:sz w:val="24"/>
          <w:szCs w:val="24"/>
        </w:rPr>
        <w:t xml:space="preserve"> </w:t>
      </w:r>
      <w:r w:rsidR="00EE5324">
        <w:rPr>
          <w:rFonts w:ascii="Times New Roman" w:hAnsi="Times New Roman" w:cs="Times New Roman"/>
          <w:sz w:val="24"/>
          <w:szCs w:val="24"/>
        </w:rPr>
        <w:t>zhotoviteľom</w:t>
      </w:r>
      <w:r>
        <w:rPr>
          <w:rFonts w:ascii="Times New Roman" w:hAnsi="Times New Roman" w:cs="Times New Roman"/>
          <w:sz w:val="24"/>
          <w:szCs w:val="24"/>
        </w:rPr>
        <w:t xml:space="preserve"> pre potreby </w:t>
      </w:r>
      <w:r w:rsidR="009D3B5C">
        <w:rPr>
          <w:rFonts w:ascii="Times New Roman" w:hAnsi="Times New Roman" w:cs="Times New Roman"/>
          <w:sz w:val="24"/>
          <w:szCs w:val="24"/>
        </w:rPr>
        <w:t>objednáva</w:t>
      </w:r>
      <w:r>
        <w:rPr>
          <w:rFonts w:ascii="Times New Roman" w:hAnsi="Times New Roman" w:cs="Times New Roman"/>
          <w:sz w:val="24"/>
          <w:szCs w:val="24"/>
        </w:rPr>
        <w:t>teľa</w:t>
      </w:r>
      <w:r w:rsidR="00043EEB">
        <w:rPr>
          <w:rFonts w:ascii="Times New Roman" w:hAnsi="Times New Roman" w:cs="Times New Roman"/>
          <w:sz w:val="24"/>
          <w:szCs w:val="24"/>
        </w:rPr>
        <w:t xml:space="preserve"> výhradne</w:t>
      </w:r>
      <w:r w:rsidR="00022E16">
        <w:rPr>
          <w:rFonts w:ascii="Times New Roman" w:hAnsi="Times New Roman" w:cs="Times New Roman"/>
          <w:sz w:val="24"/>
          <w:szCs w:val="24"/>
        </w:rPr>
        <w:t xml:space="preserve"> upravené v tejto zmluve</w:t>
      </w:r>
      <w:r w:rsidR="00A62940">
        <w:rPr>
          <w:rFonts w:ascii="Times New Roman" w:hAnsi="Times New Roman" w:cs="Times New Roman"/>
          <w:sz w:val="24"/>
          <w:szCs w:val="24"/>
        </w:rPr>
        <w:t>,</w:t>
      </w:r>
      <w:r w:rsidR="009D3B5C">
        <w:rPr>
          <w:rFonts w:ascii="Times New Roman" w:hAnsi="Times New Roman" w:cs="Times New Roman"/>
          <w:sz w:val="24"/>
          <w:szCs w:val="24"/>
        </w:rPr>
        <w:t xml:space="preserve"> je zhotoviteľ povinný údaje vymazať zo všetkých pamäťových médií</w:t>
      </w:r>
      <w:r w:rsidR="0086653F">
        <w:rPr>
          <w:rFonts w:ascii="Times New Roman" w:hAnsi="Times New Roman" w:cs="Times New Roman"/>
          <w:sz w:val="24"/>
          <w:szCs w:val="24"/>
        </w:rPr>
        <w:t xml:space="preserve">, na ktoré </w:t>
      </w:r>
      <w:r w:rsidR="009D2B79">
        <w:rPr>
          <w:rFonts w:ascii="Times New Roman" w:hAnsi="Times New Roman" w:cs="Times New Roman"/>
          <w:sz w:val="24"/>
          <w:szCs w:val="24"/>
        </w:rPr>
        <w:t>zhotoviteľ</w:t>
      </w:r>
      <w:r w:rsidR="0086653F">
        <w:rPr>
          <w:rFonts w:ascii="Times New Roman" w:hAnsi="Times New Roman" w:cs="Times New Roman"/>
          <w:sz w:val="24"/>
          <w:szCs w:val="24"/>
        </w:rPr>
        <w:t xml:space="preserve"> údaje v rámci použitia údajov nakopíroval a písomne o tom upozorn</w:t>
      </w:r>
      <w:r w:rsidR="001D469B">
        <w:rPr>
          <w:rFonts w:ascii="Times New Roman" w:hAnsi="Times New Roman" w:cs="Times New Roman"/>
          <w:sz w:val="24"/>
          <w:szCs w:val="24"/>
        </w:rPr>
        <w:t>iť</w:t>
      </w:r>
      <w:r w:rsidR="0086653F">
        <w:rPr>
          <w:rFonts w:ascii="Times New Roman" w:hAnsi="Times New Roman" w:cs="Times New Roman"/>
          <w:sz w:val="24"/>
          <w:szCs w:val="24"/>
        </w:rPr>
        <w:t xml:space="preserve"> objednávateľa</w:t>
      </w:r>
      <w:r w:rsidR="00AB1E67">
        <w:rPr>
          <w:rFonts w:ascii="Times New Roman" w:hAnsi="Times New Roman" w:cs="Times New Roman"/>
          <w:sz w:val="24"/>
          <w:szCs w:val="24"/>
        </w:rPr>
        <w:t>.</w:t>
      </w:r>
    </w:p>
    <w:p w14:paraId="632BC1BF" w14:textId="77777777" w:rsidR="00A2256F" w:rsidRDefault="00A2256F" w:rsidP="00C9355C">
      <w:pPr>
        <w:spacing w:before="240" w:after="240" w:line="240" w:lineRule="auto"/>
        <w:rPr>
          <w:rFonts w:ascii="Times New Roman" w:hAnsi="Times New Roman" w:cs="Times New Roman"/>
          <w:b/>
          <w:bCs/>
          <w:sz w:val="24"/>
          <w:szCs w:val="24"/>
        </w:rPr>
      </w:pPr>
    </w:p>
    <w:p w14:paraId="224F9D2A" w14:textId="3E3A71C7" w:rsidR="00C836ED" w:rsidRPr="004E39AE" w:rsidRDefault="005048C2" w:rsidP="007E72C1">
      <w:pPr>
        <w:spacing w:before="240" w:after="240" w:line="240" w:lineRule="auto"/>
        <w:jc w:val="center"/>
        <w:rPr>
          <w:rFonts w:ascii="Times New Roman" w:hAnsi="Times New Roman" w:cs="Times New Roman"/>
          <w:b/>
          <w:bCs/>
          <w:sz w:val="24"/>
          <w:szCs w:val="24"/>
        </w:rPr>
      </w:pPr>
      <w:r w:rsidRPr="004E39AE">
        <w:rPr>
          <w:rFonts w:ascii="Times New Roman" w:hAnsi="Times New Roman" w:cs="Times New Roman"/>
          <w:b/>
          <w:bCs/>
          <w:sz w:val="24"/>
          <w:szCs w:val="24"/>
        </w:rPr>
        <w:t>Čl. VII</w:t>
      </w:r>
      <w:r w:rsidR="00442F8C">
        <w:rPr>
          <w:rFonts w:ascii="Times New Roman" w:hAnsi="Times New Roman" w:cs="Times New Roman"/>
          <w:b/>
          <w:bCs/>
          <w:sz w:val="24"/>
          <w:szCs w:val="24"/>
        </w:rPr>
        <w:t>.</w:t>
      </w:r>
      <w:r w:rsidRPr="004E39AE">
        <w:rPr>
          <w:rFonts w:ascii="Times New Roman" w:hAnsi="Times New Roman" w:cs="Times New Roman"/>
          <w:b/>
          <w:bCs/>
          <w:sz w:val="24"/>
          <w:szCs w:val="24"/>
        </w:rPr>
        <w:t xml:space="preserve"> ZODPOVEDNOSŤ ZA VADY</w:t>
      </w:r>
    </w:p>
    <w:p w14:paraId="49650CAD" w14:textId="44A4259C" w:rsidR="00E06F97" w:rsidRPr="00773047" w:rsidRDefault="00E06F97" w:rsidP="00773047">
      <w:pPr>
        <w:spacing w:after="0" w:line="240" w:lineRule="auto"/>
        <w:jc w:val="both"/>
        <w:rPr>
          <w:rFonts w:ascii="Times New Roman" w:hAnsi="Times New Roman" w:cs="Times New Roman"/>
          <w:sz w:val="24"/>
          <w:szCs w:val="24"/>
        </w:rPr>
      </w:pPr>
    </w:p>
    <w:p w14:paraId="1FEBDA39" w14:textId="2462E584" w:rsidR="00E06F97" w:rsidRPr="00E30CAE" w:rsidRDefault="00E06F97"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E30CAE">
        <w:rPr>
          <w:rFonts w:ascii="Times New Roman" w:hAnsi="Times New Roman" w:cs="Times New Roman"/>
          <w:sz w:val="24"/>
          <w:szCs w:val="24"/>
        </w:rPr>
        <w:t>Zhotoviteľ zodpovedá za to, že dielo bude zhotovené a dodané podľa ustanovení tejto zmluvy včas a riadne, t.</w:t>
      </w:r>
      <w:r w:rsidR="00115545" w:rsidRPr="00E30CAE">
        <w:rPr>
          <w:rFonts w:ascii="Times New Roman" w:hAnsi="Times New Roman" w:cs="Times New Roman"/>
          <w:sz w:val="24"/>
          <w:szCs w:val="24"/>
        </w:rPr>
        <w:t> </w:t>
      </w:r>
      <w:r w:rsidRPr="00E30CAE">
        <w:rPr>
          <w:rFonts w:ascii="Times New Roman" w:hAnsi="Times New Roman" w:cs="Times New Roman"/>
          <w:sz w:val="24"/>
          <w:szCs w:val="24"/>
        </w:rPr>
        <w:t>j. v stanovenom termíne, bez  vád a nedo</w:t>
      </w:r>
      <w:r w:rsidR="001A2805">
        <w:rPr>
          <w:rFonts w:ascii="Times New Roman" w:hAnsi="Times New Roman" w:cs="Times New Roman"/>
          <w:sz w:val="24"/>
          <w:szCs w:val="24"/>
        </w:rPr>
        <w:t>rob</w:t>
      </w:r>
      <w:r w:rsidRPr="00E30CAE">
        <w:rPr>
          <w:rFonts w:ascii="Times New Roman" w:hAnsi="Times New Roman" w:cs="Times New Roman"/>
          <w:sz w:val="24"/>
          <w:szCs w:val="24"/>
        </w:rPr>
        <w:t>kov, v súlade s platnou legislatívou</w:t>
      </w:r>
      <w:r w:rsidR="005C3138" w:rsidRPr="00E30CAE">
        <w:rPr>
          <w:rFonts w:ascii="Times New Roman" w:hAnsi="Times New Roman" w:cs="Times New Roman"/>
          <w:sz w:val="24"/>
          <w:szCs w:val="24"/>
        </w:rPr>
        <w:t> </w:t>
      </w:r>
      <w:r w:rsidRPr="00E30CAE">
        <w:rPr>
          <w:rFonts w:ascii="Times New Roman" w:hAnsi="Times New Roman" w:cs="Times New Roman"/>
          <w:sz w:val="24"/>
          <w:szCs w:val="24"/>
        </w:rPr>
        <w:t>SR a ďalšími súvisiacimi predpismi, pričom bude použiteľný na dohodnutý účel.</w:t>
      </w:r>
    </w:p>
    <w:p w14:paraId="361F6ED6" w14:textId="3BC05254" w:rsidR="00E06F97" w:rsidRPr="00E30CAE" w:rsidRDefault="00E06F97"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E30CAE">
        <w:rPr>
          <w:rFonts w:ascii="Times New Roman" w:hAnsi="Times New Roman" w:cs="Times New Roman"/>
          <w:sz w:val="24"/>
          <w:szCs w:val="24"/>
        </w:rPr>
        <w:t>Zhotoviteľ sa zaväzuje postupovať pri vykonaní diela s</w:t>
      </w:r>
      <w:r w:rsidR="005C3138" w:rsidRPr="00E30CAE">
        <w:rPr>
          <w:rFonts w:ascii="Times New Roman" w:hAnsi="Times New Roman" w:cs="Times New Roman"/>
          <w:sz w:val="24"/>
          <w:szCs w:val="24"/>
        </w:rPr>
        <w:t> </w:t>
      </w:r>
      <w:r w:rsidRPr="00E30CAE">
        <w:rPr>
          <w:rFonts w:ascii="Times New Roman" w:hAnsi="Times New Roman" w:cs="Times New Roman"/>
          <w:sz w:val="24"/>
          <w:szCs w:val="24"/>
        </w:rPr>
        <w:t>maximálnou</w:t>
      </w:r>
      <w:r w:rsidR="005C3138" w:rsidRPr="00E30CAE">
        <w:rPr>
          <w:rFonts w:ascii="Times New Roman" w:hAnsi="Times New Roman" w:cs="Times New Roman"/>
          <w:sz w:val="24"/>
          <w:szCs w:val="24"/>
        </w:rPr>
        <w:t xml:space="preserve"> </w:t>
      </w:r>
      <w:r w:rsidRPr="00E30CAE">
        <w:rPr>
          <w:rFonts w:ascii="Times New Roman" w:hAnsi="Times New Roman" w:cs="Times New Roman"/>
          <w:sz w:val="24"/>
          <w:szCs w:val="24"/>
        </w:rPr>
        <w:t>odbornou starostlivosťou, dodržiavať všeobecne záväzné predpisy a</w:t>
      </w:r>
      <w:r w:rsidR="005C3138" w:rsidRPr="00E30CAE">
        <w:rPr>
          <w:rFonts w:ascii="Times New Roman" w:hAnsi="Times New Roman" w:cs="Times New Roman"/>
          <w:sz w:val="24"/>
          <w:szCs w:val="24"/>
        </w:rPr>
        <w:t> </w:t>
      </w:r>
      <w:r w:rsidRPr="00E30CAE">
        <w:rPr>
          <w:rFonts w:ascii="Times New Roman" w:hAnsi="Times New Roman" w:cs="Times New Roman"/>
          <w:sz w:val="24"/>
          <w:szCs w:val="24"/>
        </w:rPr>
        <w:t>technické normy. Ďalej sa bude riadiť záväznými podkladmi objednávateľa, záväznými pokynmi objednávateľa, zápismi a písomnými dohodami zmluvných strán potvrdenými obidvoma stranami.</w:t>
      </w:r>
    </w:p>
    <w:p w14:paraId="6773E2BE" w14:textId="29EECADC" w:rsidR="00E06F97" w:rsidRPr="00E30CAE" w:rsidRDefault="00E06F97"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E30CAE">
        <w:rPr>
          <w:rFonts w:ascii="Times New Roman" w:hAnsi="Times New Roman" w:cs="Times New Roman"/>
          <w:sz w:val="24"/>
          <w:szCs w:val="24"/>
        </w:rPr>
        <w:t>Zhotoviteľ zodpovedá za vady diela v zmysle §</w:t>
      </w:r>
      <w:r w:rsidR="00115545" w:rsidRPr="00E30CAE">
        <w:rPr>
          <w:rFonts w:ascii="Times New Roman" w:hAnsi="Times New Roman" w:cs="Times New Roman"/>
          <w:sz w:val="24"/>
          <w:szCs w:val="24"/>
        </w:rPr>
        <w:t> </w:t>
      </w:r>
      <w:r w:rsidRPr="00E30CAE">
        <w:rPr>
          <w:rFonts w:ascii="Times New Roman" w:hAnsi="Times New Roman" w:cs="Times New Roman"/>
          <w:sz w:val="24"/>
          <w:szCs w:val="24"/>
        </w:rPr>
        <w:t>560 a nasl. Obchodného zákonníka.</w:t>
      </w:r>
    </w:p>
    <w:p w14:paraId="0435894D" w14:textId="2E55ABC7" w:rsidR="00E06F97" w:rsidRPr="005C3138" w:rsidRDefault="00E06F97"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5C3138">
        <w:rPr>
          <w:rFonts w:ascii="Times New Roman" w:hAnsi="Times New Roman" w:cs="Times New Roman"/>
          <w:sz w:val="24"/>
          <w:szCs w:val="24"/>
        </w:rPr>
        <w:t>Záručná doba na zhotovené dielo je zmluvnými stranami dohodnutá v</w:t>
      </w:r>
      <w:r w:rsidR="005C3138">
        <w:rPr>
          <w:rFonts w:ascii="Times New Roman" w:hAnsi="Times New Roman" w:cs="Times New Roman"/>
          <w:sz w:val="24"/>
          <w:szCs w:val="24"/>
        </w:rPr>
        <w:t> </w:t>
      </w:r>
      <w:r w:rsidRPr="005C3138">
        <w:rPr>
          <w:rFonts w:ascii="Times New Roman" w:hAnsi="Times New Roman" w:cs="Times New Roman"/>
          <w:sz w:val="24"/>
          <w:szCs w:val="24"/>
        </w:rPr>
        <w:t>trvaní 36</w:t>
      </w:r>
      <w:r w:rsidR="005C3138">
        <w:rPr>
          <w:rFonts w:ascii="Times New Roman" w:hAnsi="Times New Roman" w:cs="Times New Roman"/>
          <w:sz w:val="24"/>
          <w:szCs w:val="24"/>
        </w:rPr>
        <w:t> </w:t>
      </w:r>
      <w:r w:rsidRPr="005C3138">
        <w:rPr>
          <w:rFonts w:ascii="Times New Roman" w:hAnsi="Times New Roman" w:cs="Times New Roman"/>
          <w:sz w:val="24"/>
          <w:szCs w:val="24"/>
        </w:rPr>
        <w:t>mesiacov a</w:t>
      </w:r>
      <w:r w:rsidR="005C3138">
        <w:rPr>
          <w:rFonts w:ascii="Times New Roman" w:hAnsi="Times New Roman" w:cs="Times New Roman"/>
          <w:sz w:val="24"/>
          <w:szCs w:val="24"/>
        </w:rPr>
        <w:t> </w:t>
      </w:r>
      <w:r w:rsidRPr="005C3138">
        <w:rPr>
          <w:rFonts w:ascii="Times New Roman" w:hAnsi="Times New Roman" w:cs="Times New Roman"/>
          <w:sz w:val="24"/>
          <w:szCs w:val="24"/>
        </w:rPr>
        <w:t>začína plynúť odo dňa akceptácie v zmysle čl</w:t>
      </w:r>
      <w:r w:rsidR="005C3138">
        <w:rPr>
          <w:rFonts w:ascii="Times New Roman" w:hAnsi="Times New Roman" w:cs="Times New Roman"/>
          <w:sz w:val="24"/>
          <w:szCs w:val="24"/>
        </w:rPr>
        <w:t>ánku </w:t>
      </w:r>
      <w:r w:rsidRPr="005C3138">
        <w:rPr>
          <w:rFonts w:ascii="Times New Roman" w:hAnsi="Times New Roman" w:cs="Times New Roman"/>
          <w:sz w:val="24"/>
          <w:szCs w:val="24"/>
        </w:rPr>
        <w:t>IV bod</w:t>
      </w:r>
      <w:r w:rsidR="005C3138">
        <w:rPr>
          <w:rFonts w:ascii="Times New Roman" w:hAnsi="Times New Roman" w:cs="Times New Roman"/>
          <w:sz w:val="24"/>
          <w:szCs w:val="24"/>
        </w:rPr>
        <w:t> </w:t>
      </w:r>
      <w:r w:rsidRPr="005C3138">
        <w:rPr>
          <w:rFonts w:ascii="Times New Roman" w:hAnsi="Times New Roman" w:cs="Times New Roman"/>
          <w:sz w:val="24"/>
          <w:szCs w:val="24"/>
        </w:rPr>
        <w:t>4 tejto zmluvy. Záručná doba sa automaticky predlžuje o</w:t>
      </w:r>
      <w:r w:rsidR="005C3138">
        <w:rPr>
          <w:rFonts w:ascii="Times New Roman" w:hAnsi="Times New Roman" w:cs="Times New Roman"/>
          <w:sz w:val="24"/>
          <w:szCs w:val="24"/>
        </w:rPr>
        <w:t> </w:t>
      </w:r>
      <w:r w:rsidRPr="005C3138">
        <w:rPr>
          <w:rFonts w:ascii="Times New Roman" w:hAnsi="Times New Roman" w:cs="Times New Roman"/>
          <w:sz w:val="24"/>
          <w:szCs w:val="24"/>
        </w:rPr>
        <w:t>dobu odstraňovania vady diela v</w:t>
      </w:r>
      <w:r w:rsidR="005C3138">
        <w:rPr>
          <w:rFonts w:ascii="Times New Roman" w:hAnsi="Times New Roman" w:cs="Times New Roman"/>
          <w:sz w:val="24"/>
          <w:szCs w:val="24"/>
        </w:rPr>
        <w:t> </w:t>
      </w:r>
      <w:r w:rsidRPr="005C3138">
        <w:rPr>
          <w:rFonts w:ascii="Times New Roman" w:hAnsi="Times New Roman" w:cs="Times New Roman"/>
          <w:sz w:val="24"/>
          <w:szCs w:val="24"/>
        </w:rPr>
        <w:t>záručnej dobe.</w:t>
      </w:r>
    </w:p>
    <w:p w14:paraId="184CFA43" w14:textId="3A8D17E3" w:rsidR="00E06F97" w:rsidRPr="005C3138" w:rsidRDefault="00E06F97"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5C3138">
        <w:rPr>
          <w:rFonts w:ascii="Times New Roman" w:hAnsi="Times New Roman" w:cs="Times New Roman"/>
          <w:sz w:val="24"/>
          <w:szCs w:val="24"/>
        </w:rPr>
        <w:t>Zhotoviteľ nezodpovedá za vady diela, ktoré boli spôsobené použitím podkladov poskytnutých objednávateľom a</w:t>
      </w:r>
      <w:r w:rsidR="00B546C2">
        <w:rPr>
          <w:rFonts w:ascii="Times New Roman" w:hAnsi="Times New Roman" w:cs="Times New Roman"/>
          <w:sz w:val="24"/>
          <w:szCs w:val="24"/>
        </w:rPr>
        <w:t> </w:t>
      </w:r>
      <w:r w:rsidRPr="005C3138">
        <w:rPr>
          <w:rFonts w:ascii="Times New Roman" w:hAnsi="Times New Roman" w:cs="Times New Roman"/>
          <w:sz w:val="24"/>
          <w:szCs w:val="24"/>
        </w:rPr>
        <w:t>zhotoviteľ ani pri vynaložení odbornej starostlivosti nemohol zistiť ich nevhodnosť, alebo na ne upozornil objednávateľa a objednávateľ na ich použití trval. Zhotoviteľ nezodpovedá za vady diela, ktoré boli spôsobené dodržaním nevhodných pokynov daných objednávateľom, ak zhotoviteľ na ich nevhodnosť písomne</w:t>
      </w:r>
      <w:r w:rsidR="00121F6F">
        <w:rPr>
          <w:rFonts w:ascii="Times New Roman" w:hAnsi="Times New Roman" w:cs="Times New Roman"/>
          <w:sz w:val="24"/>
          <w:szCs w:val="24"/>
        </w:rPr>
        <w:t xml:space="preserve"> alebo vo forme emailu</w:t>
      </w:r>
      <w:r w:rsidRPr="005C3138">
        <w:rPr>
          <w:rFonts w:ascii="Times New Roman" w:hAnsi="Times New Roman" w:cs="Times New Roman"/>
          <w:sz w:val="24"/>
          <w:szCs w:val="24"/>
        </w:rPr>
        <w:t xml:space="preserve"> upozornil najneskôr v deň nasledujúci po zistení ich nevhodnosti a objednávateľ na ich dodržaní trval alebo ak zhotoviteľ túto nevhodnosť nemohol pri vynaložení odbornej starostlivosti zistiť.</w:t>
      </w:r>
    </w:p>
    <w:p w14:paraId="41AD1487" w14:textId="2CE19913" w:rsidR="00E06F97" w:rsidRPr="00C603EF" w:rsidRDefault="00E06F97"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C603EF">
        <w:rPr>
          <w:rFonts w:ascii="Times New Roman" w:hAnsi="Times New Roman" w:cs="Times New Roman"/>
          <w:sz w:val="24"/>
          <w:szCs w:val="24"/>
        </w:rPr>
        <w:t>Zhotoviteľ sa zaväzuje prípadné vady diela odstrániť bezodplatne, bez zbytočného odkladu najneskôr však do 7</w:t>
      </w:r>
      <w:r w:rsidR="00C603EF">
        <w:rPr>
          <w:rFonts w:ascii="Times New Roman" w:hAnsi="Times New Roman" w:cs="Times New Roman"/>
          <w:sz w:val="24"/>
          <w:szCs w:val="24"/>
        </w:rPr>
        <w:t> </w:t>
      </w:r>
      <w:r w:rsidRPr="00C603EF">
        <w:rPr>
          <w:rFonts w:ascii="Times New Roman" w:hAnsi="Times New Roman" w:cs="Times New Roman"/>
          <w:sz w:val="24"/>
          <w:szCs w:val="24"/>
        </w:rPr>
        <w:t>pracovných dní po uplatnení oprávnenej reklamácie objednávateľom. Objednávateľ sa zaväzuje, že prípadnú  reklamáciu  vady  diela  uplatní bezodkladne po jej zistení písomnou formou</w:t>
      </w:r>
      <w:r w:rsidR="005C144C">
        <w:rPr>
          <w:rFonts w:ascii="Times New Roman" w:hAnsi="Times New Roman" w:cs="Times New Roman"/>
          <w:sz w:val="24"/>
          <w:szCs w:val="24"/>
        </w:rPr>
        <w:t xml:space="preserve"> alebo vo forme emailu</w:t>
      </w:r>
      <w:r w:rsidRPr="00C603EF">
        <w:rPr>
          <w:rFonts w:ascii="Times New Roman" w:hAnsi="Times New Roman" w:cs="Times New Roman"/>
          <w:sz w:val="24"/>
          <w:szCs w:val="24"/>
        </w:rPr>
        <w:t>. Objednávateľ a zhotoviteľ sa môžu písomne dohodnúť na dlhšej lehote na odstránenie vád diela. V prípade, že zhotoviteľ neodstráni vady diela včas, je objednávateľ oprávnený dať opraviť vady diela tretej osobe na náklady zhotoviteľa.</w:t>
      </w:r>
    </w:p>
    <w:p w14:paraId="164E9284" w14:textId="5F8C114B" w:rsidR="00E80D53" w:rsidRPr="00E30CAE" w:rsidRDefault="00E80D53"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E30CAE">
        <w:rPr>
          <w:rFonts w:ascii="Times New Roman" w:hAnsi="Times New Roman" w:cs="Times New Roman"/>
          <w:sz w:val="24"/>
          <w:szCs w:val="24"/>
        </w:rPr>
        <w:t>Reklamácia sa považuje za vybavenú odstránením vady diela alebo jeho časti riadne  a včas, s potvrdením zo strany objednávateľa o prevzatí opraveného diela alebo  jeho  časti  formou preberacieho protokolu.</w:t>
      </w:r>
    </w:p>
    <w:p w14:paraId="2ECB2BEB" w14:textId="2E6ED508" w:rsidR="00E80D53" w:rsidRPr="00E30CAE" w:rsidRDefault="00E80D53"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E30CAE">
        <w:rPr>
          <w:rFonts w:ascii="Times New Roman" w:hAnsi="Times New Roman" w:cs="Times New Roman"/>
          <w:sz w:val="24"/>
          <w:szCs w:val="24"/>
        </w:rPr>
        <w:t>Zhotoviteľ sa zaväzuje, že nepoužije dielo, ktoré je predmetom tejto zmluvy bez súhlasu objednávateľa na iné účely ako tie, ktoré sú určené v tejto zmluve.</w:t>
      </w:r>
    </w:p>
    <w:p w14:paraId="723745B9" w14:textId="051FF63F" w:rsidR="00E80D53" w:rsidRPr="00E30CAE" w:rsidRDefault="004E39AE" w:rsidP="00DA67D7">
      <w:pPr>
        <w:pStyle w:val="Odsekzoznamu"/>
        <w:numPr>
          <w:ilvl w:val="0"/>
          <w:numId w:val="38"/>
        </w:numPr>
        <w:spacing w:after="0" w:line="240" w:lineRule="auto"/>
        <w:ind w:left="426" w:hanging="426"/>
        <w:jc w:val="both"/>
        <w:rPr>
          <w:rFonts w:ascii="Times New Roman" w:hAnsi="Times New Roman" w:cs="Times New Roman"/>
          <w:sz w:val="24"/>
          <w:szCs w:val="24"/>
        </w:rPr>
      </w:pPr>
      <w:r w:rsidRPr="00E30CAE">
        <w:rPr>
          <w:rFonts w:ascii="Times New Roman" w:hAnsi="Times New Roman" w:cs="Times New Roman"/>
          <w:sz w:val="24"/>
          <w:szCs w:val="24"/>
        </w:rPr>
        <w:t>Zhotoviteľ je povinný spôsobom bežným v jeho organizácii zabezpečiť dodržiavanie mlčanlivosti všetkými jeho zamestnancami, ktorí sa nejakým spôsobom zúčastnili na príprave a vyhotovení dokumentácie o ich obsahu.</w:t>
      </w:r>
    </w:p>
    <w:p w14:paraId="69EC95B0" w14:textId="35D1941D" w:rsidR="004E39AE" w:rsidRDefault="004E39AE" w:rsidP="00773047">
      <w:pPr>
        <w:spacing w:after="0" w:line="240" w:lineRule="auto"/>
        <w:jc w:val="both"/>
        <w:rPr>
          <w:rFonts w:ascii="Times New Roman" w:hAnsi="Times New Roman" w:cs="Times New Roman"/>
          <w:sz w:val="24"/>
          <w:szCs w:val="24"/>
        </w:rPr>
      </w:pPr>
    </w:p>
    <w:p w14:paraId="442BF600" w14:textId="65893331" w:rsidR="001D469B" w:rsidRDefault="001D469B" w:rsidP="00773047">
      <w:pPr>
        <w:spacing w:after="0" w:line="240" w:lineRule="auto"/>
        <w:jc w:val="both"/>
        <w:rPr>
          <w:rFonts w:ascii="Times New Roman" w:hAnsi="Times New Roman" w:cs="Times New Roman"/>
          <w:sz w:val="24"/>
          <w:szCs w:val="24"/>
        </w:rPr>
      </w:pPr>
    </w:p>
    <w:p w14:paraId="5B7DCCCB" w14:textId="77777777" w:rsidR="001D469B" w:rsidRPr="004E39AE" w:rsidRDefault="001D469B" w:rsidP="00773047">
      <w:pPr>
        <w:spacing w:after="0" w:line="240" w:lineRule="auto"/>
        <w:jc w:val="both"/>
        <w:rPr>
          <w:rFonts w:ascii="Times New Roman" w:hAnsi="Times New Roman" w:cs="Times New Roman"/>
          <w:sz w:val="24"/>
          <w:szCs w:val="24"/>
        </w:rPr>
      </w:pPr>
    </w:p>
    <w:p w14:paraId="32920E0D" w14:textId="4EEE2E07" w:rsidR="007D6F44" w:rsidRPr="004E39AE" w:rsidRDefault="00743359" w:rsidP="007E72C1">
      <w:pPr>
        <w:spacing w:before="240" w:after="240" w:line="240" w:lineRule="auto"/>
        <w:jc w:val="center"/>
        <w:rPr>
          <w:rFonts w:ascii="Times New Roman" w:hAnsi="Times New Roman" w:cs="Times New Roman"/>
          <w:sz w:val="24"/>
          <w:szCs w:val="24"/>
        </w:rPr>
      </w:pPr>
      <w:r w:rsidRPr="004E39AE">
        <w:rPr>
          <w:rFonts w:ascii="Times New Roman" w:hAnsi="Times New Roman" w:cs="Times New Roman"/>
          <w:b/>
          <w:bCs/>
          <w:sz w:val="24"/>
          <w:szCs w:val="24"/>
        </w:rPr>
        <w:lastRenderedPageBreak/>
        <w:t>Čl. VIII</w:t>
      </w:r>
      <w:r w:rsidR="00442F8C">
        <w:rPr>
          <w:rFonts w:ascii="Times New Roman" w:hAnsi="Times New Roman" w:cs="Times New Roman"/>
          <w:b/>
          <w:bCs/>
          <w:sz w:val="24"/>
          <w:szCs w:val="24"/>
        </w:rPr>
        <w:t>.</w:t>
      </w:r>
      <w:r w:rsidRPr="004E39AE">
        <w:rPr>
          <w:rFonts w:ascii="Times New Roman" w:hAnsi="Times New Roman" w:cs="Times New Roman"/>
          <w:b/>
          <w:bCs/>
          <w:sz w:val="24"/>
          <w:szCs w:val="24"/>
        </w:rPr>
        <w:t xml:space="preserve"> LICENČNÉ PODMIENKY</w:t>
      </w:r>
    </w:p>
    <w:p w14:paraId="32920E10" w14:textId="77777777" w:rsidR="007D6F44" w:rsidRPr="004E39AE" w:rsidRDefault="007D6F44" w:rsidP="00773047">
      <w:pPr>
        <w:spacing w:after="0" w:line="240" w:lineRule="auto"/>
        <w:jc w:val="both"/>
        <w:rPr>
          <w:rFonts w:ascii="Times New Roman" w:hAnsi="Times New Roman" w:cs="Times New Roman"/>
          <w:sz w:val="24"/>
          <w:szCs w:val="24"/>
        </w:rPr>
      </w:pPr>
    </w:p>
    <w:p w14:paraId="32920E11" w14:textId="3FD8D6C0" w:rsidR="007D6F44" w:rsidRPr="004E39AE" w:rsidRDefault="00AA5866" w:rsidP="00DA67D7">
      <w:pPr>
        <w:pStyle w:val="Odsekzoznamu"/>
        <w:numPr>
          <w:ilvl w:val="0"/>
          <w:numId w:val="39"/>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Podpisom tejto zmluvy udeľuje zhotoviteľ objednávateľovi súhlas na bezodp</w:t>
      </w:r>
      <w:r w:rsidR="002E25F9" w:rsidRPr="004E39AE">
        <w:rPr>
          <w:rFonts w:ascii="Times New Roman" w:hAnsi="Times New Roman" w:cs="Times New Roman"/>
          <w:sz w:val="24"/>
          <w:szCs w:val="24"/>
        </w:rPr>
        <w:t>latné, výhradné použitie diela v zmysle § 19 ods. 4 zákona</w:t>
      </w:r>
      <w:r w:rsidR="00495B41" w:rsidRPr="004E39AE">
        <w:rPr>
          <w:rFonts w:ascii="Times New Roman" w:hAnsi="Times New Roman" w:cs="Times New Roman"/>
          <w:sz w:val="24"/>
          <w:szCs w:val="24"/>
        </w:rPr>
        <w:t xml:space="preserve"> č. 185/2015 Z. z.</w:t>
      </w:r>
      <w:r w:rsidR="002E25F9" w:rsidRPr="004E39AE">
        <w:rPr>
          <w:rFonts w:ascii="Times New Roman" w:hAnsi="Times New Roman" w:cs="Times New Roman"/>
          <w:sz w:val="24"/>
          <w:szCs w:val="24"/>
        </w:rPr>
        <w:t xml:space="preserve"> (výhradnú licenciu v zmysle § 70 ods. 1 </w:t>
      </w:r>
      <w:r w:rsidR="00BC0185" w:rsidRPr="004E39AE">
        <w:rPr>
          <w:rFonts w:ascii="Times New Roman" w:hAnsi="Times New Roman" w:cs="Times New Roman"/>
          <w:sz w:val="24"/>
          <w:szCs w:val="24"/>
        </w:rPr>
        <w:t>zákona č. 185/2015 Z. z.</w:t>
      </w:r>
      <w:r w:rsidR="002F2C1A">
        <w:rPr>
          <w:rFonts w:ascii="Times New Roman" w:hAnsi="Times New Roman" w:cs="Times New Roman"/>
          <w:sz w:val="24"/>
          <w:szCs w:val="24"/>
        </w:rPr>
        <w:t>,</w:t>
      </w:r>
      <w:r w:rsidR="0023403F">
        <w:rPr>
          <w:rFonts w:ascii="Times New Roman" w:hAnsi="Times New Roman" w:cs="Times New Roman"/>
          <w:sz w:val="24"/>
          <w:szCs w:val="24"/>
        </w:rPr>
        <w:t xml:space="preserve"> Autorsk</w:t>
      </w:r>
      <w:r w:rsidR="002F2C1A">
        <w:rPr>
          <w:rFonts w:ascii="Times New Roman" w:hAnsi="Times New Roman" w:cs="Times New Roman"/>
          <w:sz w:val="24"/>
          <w:szCs w:val="24"/>
        </w:rPr>
        <w:t>ý zákon</w:t>
      </w:r>
      <w:r w:rsidR="002E25F9" w:rsidRPr="004E39AE">
        <w:rPr>
          <w:rFonts w:ascii="Times New Roman" w:hAnsi="Times New Roman" w:cs="Times New Roman"/>
          <w:sz w:val="24"/>
          <w:szCs w:val="24"/>
        </w:rPr>
        <w:t>)</w:t>
      </w:r>
      <w:r w:rsidR="00162005" w:rsidRPr="004E39AE">
        <w:rPr>
          <w:rFonts w:ascii="Times New Roman" w:hAnsi="Times New Roman" w:cs="Times New Roman"/>
          <w:sz w:val="24"/>
          <w:szCs w:val="24"/>
        </w:rPr>
        <w:t>, a to najmä nasledovným spôsobom:</w:t>
      </w:r>
    </w:p>
    <w:p w14:paraId="520A8E8E" w14:textId="336A5E87" w:rsidR="00162005" w:rsidRPr="004E39AE" w:rsidRDefault="00753CDE" w:rsidP="00C53187">
      <w:pPr>
        <w:pStyle w:val="Odsekzoznamu"/>
        <w:numPr>
          <w:ilvl w:val="1"/>
          <w:numId w:val="39"/>
        </w:numPr>
        <w:spacing w:after="0" w:line="240" w:lineRule="auto"/>
        <w:ind w:left="1134" w:hanging="283"/>
        <w:jc w:val="both"/>
        <w:rPr>
          <w:rFonts w:ascii="Times New Roman" w:hAnsi="Times New Roman" w:cs="Times New Roman"/>
          <w:sz w:val="24"/>
          <w:szCs w:val="24"/>
        </w:rPr>
      </w:pPr>
      <w:r w:rsidRPr="004E39AE">
        <w:rPr>
          <w:rFonts w:ascii="Times New Roman" w:hAnsi="Times New Roman" w:cs="Times New Roman"/>
          <w:sz w:val="24"/>
          <w:szCs w:val="24"/>
        </w:rPr>
        <w:t xml:space="preserve">vyhotovenie </w:t>
      </w:r>
      <w:r w:rsidR="00162005" w:rsidRPr="004E39AE">
        <w:rPr>
          <w:rFonts w:ascii="Times New Roman" w:hAnsi="Times New Roman" w:cs="Times New Roman"/>
          <w:sz w:val="24"/>
          <w:szCs w:val="24"/>
        </w:rPr>
        <w:t>rozmnoženiny diela,</w:t>
      </w:r>
    </w:p>
    <w:p w14:paraId="69600621" w14:textId="26805406" w:rsidR="00162005" w:rsidRPr="004E39AE" w:rsidRDefault="00753CDE" w:rsidP="00C53187">
      <w:pPr>
        <w:pStyle w:val="Odsekzoznamu"/>
        <w:numPr>
          <w:ilvl w:val="1"/>
          <w:numId w:val="39"/>
        </w:numPr>
        <w:spacing w:after="0" w:line="240" w:lineRule="auto"/>
        <w:ind w:left="1134" w:hanging="283"/>
        <w:jc w:val="both"/>
        <w:rPr>
          <w:rFonts w:ascii="Times New Roman" w:hAnsi="Times New Roman" w:cs="Times New Roman"/>
          <w:sz w:val="24"/>
          <w:szCs w:val="24"/>
        </w:rPr>
      </w:pPr>
      <w:r w:rsidRPr="004E39AE">
        <w:rPr>
          <w:rFonts w:ascii="Times New Roman" w:hAnsi="Times New Roman" w:cs="Times New Roman"/>
          <w:sz w:val="24"/>
          <w:szCs w:val="24"/>
        </w:rPr>
        <w:t xml:space="preserve">spracovanie </w:t>
      </w:r>
      <w:r w:rsidR="00162005" w:rsidRPr="004E39AE">
        <w:rPr>
          <w:rFonts w:ascii="Times New Roman" w:hAnsi="Times New Roman" w:cs="Times New Roman"/>
          <w:sz w:val="24"/>
          <w:szCs w:val="24"/>
        </w:rPr>
        <w:t>a</w:t>
      </w:r>
      <w:r w:rsidR="00960B30" w:rsidRPr="004E39AE">
        <w:rPr>
          <w:rFonts w:ascii="Times New Roman" w:hAnsi="Times New Roman" w:cs="Times New Roman"/>
          <w:sz w:val="24"/>
          <w:szCs w:val="24"/>
        </w:rPr>
        <w:t> adaptáciu diela, čím sa myslí najmä:</w:t>
      </w:r>
    </w:p>
    <w:p w14:paraId="7D18C98C" w14:textId="02939DAA" w:rsidR="00960B30" w:rsidRPr="004E39AE" w:rsidRDefault="00753CDE" w:rsidP="00C53187">
      <w:pPr>
        <w:pStyle w:val="Odsekzoznamu"/>
        <w:numPr>
          <w:ilvl w:val="2"/>
          <w:numId w:val="39"/>
        </w:numPr>
        <w:spacing w:after="0" w:line="240" w:lineRule="auto"/>
        <w:ind w:left="1843" w:hanging="142"/>
        <w:jc w:val="both"/>
        <w:rPr>
          <w:rFonts w:ascii="Times New Roman" w:hAnsi="Times New Roman" w:cs="Times New Roman"/>
          <w:sz w:val="24"/>
          <w:szCs w:val="24"/>
        </w:rPr>
      </w:pPr>
      <w:r w:rsidRPr="004E39AE">
        <w:rPr>
          <w:rFonts w:ascii="Times New Roman" w:hAnsi="Times New Roman" w:cs="Times New Roman"/>
          <w:sz w:val="24"/>
          <w:szCs w:val="24"/>
        </w:rPr>
        <w:t xml:space="preserve">nasledovné </w:t>
      </w:r>
      <w:r w:rsidR="00960B30" w:rsidRPr="004E39AE">
        <w:rPr>
          <w:rFonts w:ascii="Times New Roman" w:hAnsi="Times New Roman" w:cs="Times New Roman"/>
          <w:sz w:val="24"/>
          <w:szCs w:val="24"/>
        </w:rPr>
        <w:t>zapracovanie zmien diela podľa potrieb objednávateľa</w:t>
      </w:r>
      <w:r w:rsidR="00AA720C" w:rsidRPr="004E39AE">
        <w:rPr>
          <w:rFonts w:ascii="Times New Roman" w:hAnsi="Times New Roman" w:cs="Times New Roman"/>
          <w:sz w:val="24"/>
          <w:szCs w:val="24"/>
        </w:rPr>
        <w:t>;</w:t>
      </w:r>
    </w:p>
    <w:p w14:paraId="574A57FF" w14:textId="267E3F4E" w:rsidR="00AA720C" w:rsidRPr="004E39AE" w:rsidRDefault="00753CDE" w:rsidP="00C53187">
      <w:pPr>
        <w:pStyle w:val="Odsekzoznamu"/>
        <w:numPr>
          <w:ilvl w:val="2"/>
          <w:numId w:val="39"/>
        </w:numPr>
        <w:spacing w:after="0" w:line="240" w:lineRule="auto"/>
        <w:ind w:left="1843" w:hanging="142"/>
        <w:jc w:val="both"/>
        <w:rPr>
          <w:rFonts w:ascii="Times New Roman" w:hAnsi="Times New Roman" w:cs="Times New Roman"/>
          <w:sz w:val="24"/>
          <w:szCs w:val="24"/>
        </w:rPr>
      </w:pPr>
      <w:r w:rsidRPr="004E39AE">
        <w:rPr>
          <w:rFonts w:ascii="Times New Roman" w:hAnsi="Times New Roman" w:cs="Times New Roman"/>
          <w:sz w:val="24"/>
          <w:szCs w:val="24"/>
        </w:rPr>
        <w:t xml:space="preserve">ďalšie </w:t>
      </w:r>
      <w:r w:rsidR="00AA720C" w:rsidRPr="004E39AE">
        <w:rPr>
          <w:rFonts w:ascii="Times New Roman" w:hAnsi="Times New Roman" w:cs="Times New Roman"/>
          <w:sz w:val="24"/>
          <w:szCs w:val="24"/>
        </w:rPr>
        <w:t>podrobnejšie rozpracovanie diela do detailnejšej podoby pre účely vyhotovenia konkrétneho súvisiaceho projektu</w:t>
      </w:r>
      <w:r w:rsidR="005873EE" w:rsidRPr="004E39AE">
        <w:rPr>
          <w:rFonts w:ascii="Times New Roman" w:hAnsi="Times New Roman" w:cs="Times New Roman"/>
          <w:sz w:val="24"/>
          <w:szCs w:val="24"/>
        </w:rPr>
        <w:t>;</w:t>
      </w:r>
    </w:p>
    <w:p w14:paraId="541D22F0" w14:textId="5C9FFF75" w:rsidR="005873EE" w:rsidRPr="004E39AE" w:rsidRDefault="00753CDE" w:rsidP="00C53187">
      <w:pPr>
        <w:pStyle w:val="Odsekzoznamu"/>
        <w:numPr>
          <w:ilvl w:val="2"/>
          <w:numId w:val="39"/>
        </w:numPr>
        <w:spacing w:after="0" w:line="240" w:lineRule="auto"/>
        <w:ind w:left="1843" w:hanging="142"/>
        <w:jc w:val="both"/>
        <w:rPr>
          <w:rFonts w:ascii="Times New Roman" w:hAnsi="Times New Roman" w:cs="Times New Roman"/>
          <w:sz w:val="24"/>
          <w:szCs w:val="24"/>
        </w:rPr>
      </w:pPr>
      <w:r w:rsidRPr="004E39AE">
        <w:rPr>
          <w:rFonts w:ascii="Times New Roman" w:hAnsi="Times New Roman" w:cs="Times New Roman"/>
          <w:sz w:val="24"/>
          <w:szCs w:val="24"/>
        </w:rPr>
        <w:t xml:space="preserve">spracovanie </w:t>
      </w:r>
      <w:r w:rsidR="005873EE" w:rsidRPr="004E39AE">
        <w:rPr>
          <w:rFonts w:ascii="Times New Roman" w:hAnsi="Times New Roman" w:cs="Times New Roman"/>
          <w:sz w:val="24"/>
          <w:szCs w:val="24"/>
        </w:rPr>
        <w:t>čo aj časti diela do iného diela; všetko za podmienky, že tým nedôjde k hanlivému nakladaniu s dielom.</w:t>
      </w:r>
    </w:p>
    <w:p w14:paraId="52A7E5D7" w14:textId="5CB1B88D" w:rsidR="005873EE" w:rsidRPr="004E39AE" w:rsidRDefault="00753CDE" w:rsidP="00C53187">
      <w:pPr>
        <w:pStyle w:val="Odsekzoznamu"/>
        <w:numPr>
          <w:ilvl w:val="2"/>
          <w:numId w:val="39"/>
        </w:numPr>
        <w:spacing w:after="0" w:line="240" w:lineRule="auto"/>
        <w:ind w:left="1843" w:hanging="142"/>
        <w:jc w:val="both"/>
        <w:rPr>
          <w:rFonts w:ascii="Times New Roman" w:hAnsi="Times New Roman" w:cs="Times New Roman"/>
          <w:sz w:val="24"/>
          <w:szCs w:val="24"/>
        </w:rPr>
      </w:pPr>
      <w:r w:rsidRPr="004E39AE">
        <w:rPr>
          <w:rFonts w:ascii="Times New Roman" w:hAnsi="Times New Roman" w:cs="Times New Roman"/>
          <w:sz w:val="24"/>
          <w:szCs w:val="24"/>
        </w:rPr>
        <w:t xml:space="preserve">zaradenie </w:t>
      </w:r>
      <w:r w:rsidR="00F4790B" w:rsidRPr="004E39AE">
        <w:rPr>
          <w:rFonts w:ascii="Times New Roman" w:hAnsi="Times New Roman" w:cs="Times New Roman"/>
          <w:sz w:val="24"/>
          <w:szCs w:val="24"/>
        </w:rPr>
        <w:t>diela do súborného diela, najmä pre potreby rôznych sumarizačných, propagačných publikácií o meste Žilina a pod.</w:t>
      </w:r>
    </w:p>
    <w:p w14:paraId="00378608" w14:textId="317D6455" w:rsidR="00F4790B" w:rsidRPr="004E39AE" w:rsidRDefault="00753CDE" w:rsidP="00C53187">
      <w:pPr>
        <w:pStyle w:val="Odsekzoznamu"/>
        <w:numPr>
          <w:ilvl w:val="2"/>
          <w:numId w:val="39"/>
        </w:numPr>
        <w:spacing w:after="0" w:line="240" w:lineRule="auto"/>
        <w:ind w:left="1843" w:hanging="142"/>
        <w:jc w:val="both"/>
        <w:rPr>
          <w:rFonts w:ascii="Times New Roman" w:hAnsi="Times New Roman" w:cs="Times New Roman"/>
          <w:sz w:val="24"/>
          <w:szCs w:val="24"/>
        </w:rPr>
      </w:pPr>
      <w:r w:rsidRPr="004E39AE">
        <w:rPr>
          <w:rFonts w:ascii="Times New Roman" w:hAnsi="Times New Roman" w:cs="Times New Roman"/>
          <w:sz w:val="24"/>
          <w:szCs w:val="24"/>
        </w:rPr>
        <w:t xml:space="preserve">verejné </w:t>
      </w:r>
      <w:r w:rsidR="00F4790B" w:rsidRPr="004E39AE">
        <w:rPr>
          <w:rFonts w:ascii="Times New Roman" w:hAnsi="Times New Roman" w:cs="Times New Roman"/>
          <w:sz w:val="24"/>
          <w:szCs w:val="24"/>
        </w:rPr>
        <w:t>vystavenie diela, najmä v sídle ako aj na webovom sídle objednávateľa.</w:t>
      </w:r>
    </w:p>
    <w:p w14:paraId="3DBB2986" w14:textId="2A43F6B0" w:rsidR="0003056E" w:rsidRPr="004E39AE" w:rsidRDefault="0003056E" w:rsidP="00DA67D7">
      <w:pPr>
        <w:pStyle w:val="Odsekzoznamu"/>
        <w:numPr>
          <w:ilvl w:val="0"/>
          <w:numId w:val="39"/>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Vzhľadom k tomu, že zhotoviteľ udeľuje objednávateľovi výslovný súhlas so spôsobom využitia diela podľa bodu</w:t>
      </w:r>
      <w:r w:rsidR="003F354D" w:rsidRPr="004E39AE">
        <w:rPr>
          <w:rFonts w:ascii="Times New Roman" w:hAnsi="Times New Roman" w:cs="Times New Roman"/>
          <w:sz w:val="24"/>
          <w:szCs w:val="24"/>
        </w:rPr>
        <w:t> 1 písm. b) tohto článku</w:t>
      </w:r>
      <w:r w:rsidR="00E9353C" w:rsidRPr="004E39AE">
        <w:rPr>
          <w:rFonts w:ascii="Times New Roman" w:hAnsi="Times New Roman" w:cs="Times New Roman"/>
          <w:sz w:val="24"/>
          <w:szCs w:val="24"/>
        </w:rPr>
        <w:t>, zhotoviteľ je plne uzrozumený s tým, že vyššie uvedenou adaptáciou, rozpracovaním či spracovaním diela nedochádza k nedovoleným zmenám či nedovoleným zásahom do diela.</w:t>
      </w:r>
    </w:p>
    <w:p w14:paraId="1AED4CBF" w14:textId="2F145366" w:rsidR="00E9353C" w:rsidRPr="004E39AE" w:rsidRDefault="00DA11EA" w:rsidP="00DA67D7">
      <w:pPr>
        <w:pStyle w:val="Odsekzoznamu"/>
        <w:numPr>
          <w:ilvl w:val="0"/>
          <w:numId w:val="39"/>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Zhotoviteľ ako autor diela udeľuje objednávateľovi ako nadobúdateľovi licencie súhlas na postúpenie licencie tretej osobe, ako aj na udelenie sublicencie v rozsahu udelenej licencie alebo jej časti. Zhotoviteľ nevyžaduje, aby ho objednávateľ o tejto skutočnosti bezodkladne informoval.</w:t>
      </w:r>
    </w:p>
    <w:p w14:paraId="7BAE58D9" w14:textId="06762A74" w:rsidR="0083656C" w:rsidRPr="004E39AE" w:rsidRDefault="0083656C" w:rsidP="00DA67D7">
      <w:pPr>
        <w:pStyle w:val="Odsekzoznamu"/>
        <w:numPr>
          <w:ilvl w:val="0"/>
          <w:numId w:val="39"/>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Zhotoviteľ berie na vedomie a súhlasí s tým, že autorská korektúra diela (pri jeho spracovaní v ďalších stupňoch) zo strany zhotoviteľa sa nebude vykonávať.</w:t>
      </w:r>
    </w:p>
    <w:p w14:paraId="327CA9D7" w14:textId="064FEFE2" w:rsidR="0083656C" w:rsidRPr="004E39AE" w:rsidRDefault="0083656C" w:rsidP="00DA67D7">
      <w:pPr>
        <w:pStyle w:val="Odsekzoznamu"/>
        <w:numPr>
          <w:ilvl w:val="0"/>
          <w:numId w:val="39"/>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 xml:space="preserve">Licencia sa udeľuje na dobu 70 rokov, v neobmedzenom </w:t>
      </w:r>
      <w:r w:rsidR="002767AE" w:rsidRPr="004E39AE">
        <w:rPr>
          <w:rFonts w:ascii="Times New Roman" w:hAnsi="Times New Roman" w:cs="Times New Roman"/>
          <w:sz w:val="24"/>
          <w:szCs w:val="24"/>
        </w:rPr>
        <w:t>rozsahu.</w:t>
      </w:r>
    </w:p>
    <w:p w14:paraId="32920E12" w14:textId="77777777" w:rsidR="007D6F44" w:rsidRPr="004E39AE" w:rsidRDefault="007D6F44" w:rsidP="00773047">
      <w:pPr>
        <w:spacing w:after="0" w:line="240" w:lineRule="auto"/>
        <w:jc w:val="both"/>
        <w:rPr>
          <w:rFonts w:ascii="Times New Roman" w:hAnsi="Times New Roman" w:cs="Times New Roman"/>
          <w:sz w:val="24"/>
          <w:szCs w:val="24"/>
        </w:rPr>
      </w:pPr>
    </w:p>
    <w:p w14:paraId="6C42CE3F" w14:textId="22689F9B" w:rsidR="00743359" w:rsidRPr="004E39AE" w:rsidRDefault="00743359" w:rsidP="007E72C1">
      <w:pPr>
        <w:spacing w:before="240" w:after="240" w:line="240" w:lineRule="auto"/>
        <w:jc w:val="center"/>
        <w:rPr>
          <w:rFonts w:ascii="Times New Roman" w:hAnsi="Times New Roman" w:cs="Times New Roman"/>
          <w:b/>
          <w:sz w:val="24"/>
          <w:szCs w:val="24"/>
        </w:rPr>
      </w:pPr>
      <w:r w:rsidRPr="004E39AE">
        <w:rPr>
          <w:rFonts w:ascii="Times New Roman" w:hAnsi="Times New Roman" w:cs="Times New Roman"/>
          <w:b/>
          <w:sz w:val="24"/>
          <w:szCs w:val="24"/>
        </w:rPr>
        <w:t>Čl. IX</w:t>
      </w:r>
      <w:r w:rsidR="00442F8C">
        <w:rPr>
          <w:rFonts w:ascii="Times New Roman" w:hAnsi="Times New Roman" w:cs="Times New Roman"/>
          <w:b/>
          <w:sz w:val="24"/>
          <w:szCs w:val="24"/>
        </w:rPr>
        <w:t>.</w:t>
      </w:r>
      <w:r w:rsidRPr="004E39AE">
        <w:rPr>
          <w:rFonts w:ascii="Times New Roman" w:hAnsi="Times New Roman" w:cs="Times New Roman"/>
          <w:b/>
          <w:sz w:val="24"/>
          <w:szCs w:val="24"/>
        </w:rPr>
        <w:t xml:space="preserve"> ZÁVEREČNÉ USTANOVENIA</w:t>
      </w:r>
    </w:p>
    <w:p w14:paraId="32920E15" w14:textId="77777777" w:rsidR="007D6F44" w:rsidRPr="004E39AE" w:rsidRDefault="007D6F44" w:rsidP="00773047">
      <w:pPr>
        <w:spacing w:after="0" w:line="240" w:lineRule="auto"/>
        <w:jc w:val="both"/>
        <w:rPr>
          <w:rFonts w:ascii="Times New Roman" w:hAnsi="Times New Roman" w:cs="Times New Roman"/>
          <w:sz w:val="24"/>
          <w:szCs w:val="24"/>
        </w:rPr>
      </w:pPr>
    </w:p>
    <w:p w14:paraId="284278DB" w14:textId="3B315DE4" w:rsidR="00743359" w:rsidRPr="004E39AE" w:rsidRDefault="00743359" w:rsidP="00DA67D7">
      <w:pPr>
        <w:numPr>
          <w:ilvl w:val="0"/>
          <w:numId w:val="40"/>
        </w:numPr>
        <w:spacing w:after="0" w:line="240" w:lineRule="auto"/>
        <w:ind w:left="426" w:hanging="426"/>
        <w:jc w:val="both"/>
        <w:rPr>
          <w:rFonts w:ascii="Times New Roman" w:hAnsi="Times New Roman" w:cs="Times New Roman"/>
          <w:sz w:val="24"/>
          <w:szCs w:val="24"/>
          <w:lang w:eastAsia="cs-CZ"/>
        </w:rPr>
      </w:pPr>
      <w:r w:rsidRPr="004E39AE">
        <w:rPr>
          <w:rFonts w:ascii="Times New Roman" w:hAnsi="Times New Roman" w:cs="Times New Roman"/>
          <w:sz w:val="24"/>
          <w:szCs w:val="24"/>
          <w:lang w:eastAsia="cs-CZ"/>
        </w:rPr>
        <w:t>Zmeny alebo doplnky tejto zmluvy je možné robiť len písomnými dohodami zúčastnených strán vo forme dodatkov k</w:t>
      </w:r>
      <w:r w:rsidR="00D314BC">
        <w:rPr>
          <w:rFonts w:ascii="Times New Roman" w:hAnsi="Times New Roman" w:cs="Times New Roman"/>
          <w:sz w:val="24"/>
          <w:szCs w:val="24"/>
          <w:lang w:eastAsia="cs-CZ"/>
        </w:rPr>
        <w:t> </w:t>
      </w:r>
      <w:r w:rsidRPr="004E39AE">
        <w:rPr>
          <w:rFonts w:ascii="Times New Roman" w:hAnsi="Times New Roman" w:cs="Times New Roman"/>
          <w:sz w:val="24"/>
          <w:szCs w:val="24"/>
          <w:lang w:eastAsia="cs-CZ"/>
        </w:rPr>
        <w:t>tejto zmluve.</w:t>
      </w:r>
    </w:p>
    <w:p w14:paraId="192333AA" w14:textId="69E883BA" w:rsidR="00743359" w:rsidRPr="004E39AE" w:rsidRDefault="00743359" w:rsidP="00DA67D7">
      <w:pPr>
        <w:pStyle w:val="Zkladntext"/>
        <w:numPr>
          <w:ilvl w:val="0"/>
          <w:numId w:val="40"/>
        </w:numPr>
        <w:ind w:left="426" w:hanging="426"/>
        <w:jc w:val="both"/>
        <w:rPr>
          <w:b w:val="0"/>
          <w:bCs w:val="0"/>
          <w:sz w:val="24"/>
          <w:szCs w:val="24"/>
          <w:lang w:val="sk-SK"/>
        </w:rPr>
      </w:pPr>
      <w:r w:rsidRPr="004E39AE">
        <w:rPr>
          <w:b w:val="0"/>
          <w:bCs w:val="0"/>
          <w:sz w:val="24"/>
          <w:szCs w:val="24"/>
        </w:rPr>
        <w:t>Všetky oznámenia, výzvy a iná korešpondencia podľa tejto zmluvy budú medzi zmluvnými stranami doručované osobne</w:t>
      </w:r>
      <w:r w:rsidRPr="004E39AE">
        <w:rPr>
          <w:b w:val="0"/>
          <w:bCs w:val="0"/>
          <w:sz w:val="24"/>
          <w:szCs w:val="24"/>
          <w:lang w:val="sk-SK"/>
        </w:rPr>
        <w:t xml:space="preserve"> alebo</w:t>
      </w:r>
      <w:r w:rsidRPr="004E39AE">
        <w:rPr>
          <w:b w:val="0"/>
          <w:bCs w:val="0"/>
          <w:sz w:val="24"/>
          <w:szCs w:val="24"/>
        </w:rPr>
        <w:t xml:space="preserve"> doporučenou poštou na adresy uveden</w:t>
      </w:r>
      <w:r w:rsidRPr="004E39AE">
        <w:rPr>
          <w:b w:val="0"/>
          <w:bCs w:val="0"/>
          <w:sz w:val="24"/>
          <w:szCs w:val="24"/>
          <w:lang w:val="sk-SK"/>
        </w:rPr>
        <w:t>é</w:t>
      </w:r>
      <w:r w:rsidRPr="004E39AE">
        <w:rPr>
          <w:b w:val="0"/>
          <w:bCs w:val="0"/>
          <w:sz w:val="24"/>
          <w:szCs w:val="24"/>
        </w:rPr>
        <w:t xml:space="preserve"> v</w:t>
      </w:r>
      <w:r w:rsidR="00D314BC">
        <w:rPr>
          <w:b w:val="0"/>
          <w:bCs w:val="0"/>
          <w:sz w:val="24"/>
          <w:szCs w:val="24"/>
        </w:rPr>
        <w:t> </w:t>
      </w:r>
      <w:r w:rsidR="00C0722F">
        <w:rPr>
          <w:b w:val="0"/>
          <w:bCs w:val="0"/>
          <w:sz w:val="24"/>
          <w:szCs w:val="24"/>
          <w:lang w:val="sk-SK"/>
        </w:rPr>
        <w:t>článku</w:t>
      </w:r>
      <w:r w:rsidR="00D314BC">
        <w:rPr>
          <w:b w:val="0"/>
          <w:bCs w:val="0"/>
          <w:sz w:val="24"/>
          <w:szCs w:val="24"/>
          <w:lang w:val="sk-SK"/>
        </w:rPr>
        <w:t> I</w:t>
      </w:r>
      <w:r w:rsidRPr="004E39AE">
        <w:rPr>
          <w:b w:val="0"/>
          <w:bCs w:val="0"/>
          <w:sz w:val="24"/>
          <w:szCs w:val="24"/>
        </w:rPr>
        <w:t xml:space="preserve"> tejto zmluvy alebo emailom. Všetky úkony urobené písomne sú považované za doručené okamihom ich prevzatia druhou zmluvnou stranou. Písomnosť sa bude považovať za doručenú aj vtedy, ak nebude prevzatá druhou zmluvnou stranou</w:t>
      </w:r>
      <w:r w:rsidRPr="004E39AE">
        <w:rPr>
          <w:b w:val="0"/>
          <w:bCs w:val="0"/>
          <w:sz w:val="24"/>
          <w:szCs w:val="24"/>
          <w:lang w:val="sk-SK"/>
        </w:rPr>
        <w:t>,</w:t>
      </w:r>
      <w:r w:rsidRPr="004E39AE">
        <w:rPr>
          <w:b w:val="0"/>
          <w:bCs w:val="0"/>
          <w:sz w:val="24"/>
          <w:szCs w:val="24"/>
        </w:rPr>
        <w:t xml:space="preserve"> ktorej bola adresovaná, a to dňom, kedy bola uložená na pošte po neúspešnom pokuse pošty o doručenie písomnosti určenej zmluvnej strane ako adresátovi. Odosielateľ akejkoľvek písomnej správy môže požadovať písomné potvrdenie príjemcu. Písomnosť odoslaná emailom sa považuje za doručenú v</w:t>
      </w:r>
      <w:r w:rsidR="00776260">
        <w:rPr>
          <w:b w:val="0"/>
          <w:bCs w:val="0"/>
          <w:sz w:val="24"/>
          <w:szCs w:val="24"/>
          <w:lang w:val="sk-SK"/>
        </w:rPr>
        <w:t> </w:t>
      </w:r>
      <w:r w:rsidRPr="004E39AE">
        <w:rPr>
          <w:b w:val="0"/>
          <w:bCs w:val="0"/>
          <w:sz w:val="24"/>
          <w:szCs w:val="24"/>
        </w:rPr>
        <w:t>deň</w:t>
      </w:r>
      <w:r w:rsidRPr="004E39AE">
        <w:rPr>
          <w:b w:val="0"/>
          <w:bCs w:val="0"/>
          <w:sz w:val="24"/>
          <w:szCs w:val="24"/>
          <w:lang w:val="sk-SK"/>
        </w:rPr>
        <w:t>,</w:t>
      </w:r>
      <w:r w:rsidRPr="004E39AE">
        <w:rPr>
          <w:b w:val="0"/>
          <w:bCs w:val="0"/>
          <w:sz w:val="24"/>
          <w:szCs w:val="24"/>
        </w:rPr>
        <w:t xml:space="preserve"> kedy bol email</w:t>
      </w:r>
      <w:r w:rsidRPr="004E39AE">
        <w:rPr>
          <w:b w:val="0"/>
          <w:bCs w:val="0"/>
          <w:sz w:val="24"/>
          <w:szCs w:val="24"/>
          <w:lang w:val="sk-SK"/>
        </w:rPr>
        <w:t xml:space="preserve"> odoslaný</w:t>
      </w:r>
      <w:r w:rsidRPr="004E39AE">
        <w:rPr>
          <w:b w:val="0"/>
          <w:bCs w:val="0"/>
          <w:sz w:val="24"/>
          <w:szCs w:val="24"/>
        </w:rPr>
        <w:t>. Kontaktné adresy pre doručovanie a</w:t>
      </w:r>
      <w:r w:rsidR="00776260">
        <w:rPr>
          <w:b w:val="0"/>
          <w:bCs w:val="0"/>
          <w:sz w:val="24"/>
          <w:szCs w:val="24"/>
          <w:lang w:val="sk-SK"/>
        </w:rPr>
        <w:t> </w:t>
      </w:r>
      <w:r w:rsidRPr="004E39AE">
        <w:rPr>
          <w:b w:val="0"/>
          <w:bCs w:val="0"/>
          <w:sz w:val="24"/>
          <w:szCs w:val="24"/>
        </w:rPr>
        <w:t>odosielanie emailov sú za objednávateľa:</w:t>
      </w:r>
      <w:r w:rsidR="00061084">
        <w:rPr>
          <w:b w:val="0"/>
          <w:bCs w:val="0"/>
          <w:sz w:val="24"/>
          <w:szCs w:val="24"/>
          <w:lang w:val="sk-SK"/>
        </w:rPr>
        <w:t xml:space="preserve"> </w:t>
      </w:r>
      <w:hyperlink r:id="rId6" w:history="1">
        <w:r w:rsidR="00980306" w:rsidRPr="00980306">
          <w:rPr>
            <w:rStyle w:val="Hypertextovprepojenie"/>
            <w:b w:val="0"/>
            <w:bCs w:val="0"/>
            <w:sz w:val="24"/>
            <w:szCs w:val="24"/>
            <w:lang w:val="sk-SK"/>
          </w:rPr>
          <w:t>maria.krskova</w:t>
        </w:r>
        <w:r w:rsidR="00980306" w:rsidRPr="00980306">
          <w:rPr>
            <w:rStyle w:val="Hypertextovprepojenie"/>
            <w:b w:val="0"/>
            <w:bCs w:val="0"/>
            <w:sz w:val="24"/>
            <w:szCs w:val="24"/>
          </w:rPr>
          <w:t>@zilina.sk</w:t>
        </w:r>
      </w:hyperlink>
      <w:r w:rsidRPr="00980306">
        <w:rPr>
          <w:b w:val="0"/>
          <w:bCs w:val="0"/>
          <w:sz w:val="24"/>
          <w:szCs w:val="24"/>
        </w:rPr>
        <w:t xml:space="preserve"> a za</w:t>
      </w:r>
      <w:r w:rsidRPr="004E39AE">
        <w:rPr>
          <w:b w:val="0"/>
          <w:bCs w:val="0"/>
          <w:sz w:val="24"/>
          <w:szCs w:val="24"/>
        </w:rPr>
        <w:t xml:space="preserve"> zhotoviteľa: </w:t>
      </w:r>
      <w:r w:rsidRPr="004E39AE">
        <w:rPr>
          <w:b w:val="0"/>
          <w:bCs w:val="0"/>
          <w:sz w:val="24"/>
          <w:szCs w:val="24"/>
          <w:lang w:val="sk-SK"/>
        </w:rPr>
        <w:t>............................</w:t>
      </w:r>
      <w:r w:rsidR="00061084">
        <w:rPr>
          <w:b w:val="0"/>
          <w:bCs w:val="0"/>
          <w:sz w:val="24"/>
          <w:szCs w:val="24"/>
          <w:lang w:val="sk-SK"/>
        </w:rPr>
        <w:t xml:space="preserve"> </w:t>
      </w:r>
      <w:r w:rsidRPr="004E39AE">
        <w:rPr>
          <w:b w:val="0"/>
          <w:bCs w:val="0"/>
          <w:sz w:val="24"/>
          <w:szCs w:val="24"/>
          <w:lang w:val="sk-SK"/>
        </w:rPr>
        <w:t>E</w:t>
      </w:r>
      <w:r w:rsidRPr="004E39AE">
        <w:rPr>
          <w:b w:val="0"/>
          <w:bCs w:val="0"/>
          <w:sz w:val="24"/>
          <w:szCs w:val="24"/>
        </w:rPr>
        <w:t>-mailová adresa uvedená v </w:t>
      </w:r>
      <w:r w:rsidR="00C0722F">
        <w:rPr>
          <w:b w:val="0"/>
          <w:bCs w:val="0"/>
          <w:sz w:val="24"/>
          <w:szCs w:val="24"/>
          <w:lang w:val="sk-SK"/>
        </w:rPr>
        <w:t>článku</w:t>
      </w:r>
      <w:r w:rsidRPr="004E39AE">
        <w:rPr>
          <w:b w:val="0"/>
          <w:bCs w:val="0"/>
          <w:sz w:val="24"/>
          <w:szCs w:val="24"/>
        </w:rPr>
        <w:t xml:space="preserve"> </w:t>
      </w:r>
      <w:r w:rsidR="00776260">
        <w:rPr>
          <w:b w:val="0"/>
          <w:bCs w:val="0"/>
          <w:sz w:val="24"/>
          <w:szCs w:val="24"/>
          <w:lang w:val="sk-SK"/>
        </w:rPr>
        <w:t>I</w:t>
      </w:r>
      <w:r w:rsidRPr="004E39AE">
        <w:rPr>
          <w:b w:val="0"/>
          <w:bCs w:val="0"/>
          <w:sz w:val="24"/>
          <w:szCs w:val="24"/>
        </w:rPr>
        <w:t xml:space="preserve"> tejto </w:t>
      </w:r>
      <w:r w:rsidR="00C0722F">
        <w:rPr>
          <w:b w:val="0"/>
          <w:bCs w:val="0"/>
          <w:sz w:val="24"/>
          <w:szCs w:val="24"/>
          <w:lang w:val="sk-SK"/>
        </w:rPr>
        <w:t>zmluvy</w:t>
      </w:r>
      <w:r w:rsidRPr="004E39AE">
        <w:rPr>
          <w:b w:val="0"/>
          <w:bCs w:val="0"/>
          <w:sz w:val="24"/>
          <w:szCs w:val="24"/>
        </w:rPr>
        <w:t xml:space="preserve"> na strane objednávateľa je záväznou adresou pre doručovanie elektronickej pošty s tým, že zhotoviteľ je povinný zasielať elektronickú korešpondenciu na vedomie aj na elektronickú adresu: </w:t>
      </w:r>
      <w:hyperlink r:id="rId7" w:history="1">
        <w:r w:rsidR="00D80D03" w:rsidRPr="00A62BAB">
          <w:rPr>
            <w:rStyle w:val="Hypertextovprepojenie"/>
            <w:b w:val="0"/>
            <w:bCs w:val="0"/>
            <w:sz w:val="24"/>
            <w:szCs w:val="24"/>
            <w:lang w:val="sk-SK"/>
          </w:rPr>
          <w:t>veronika.hantakova</w:t>
        </w:r>
        <w:r w:rsidR="00D80D03" w:rsidRPr="00A62BAB">
          <w:rPr>
            <w:rStyle w:val="Hypertextovprepojenie"/>
            <w:b w:val="0"/>
            <w:bCs w:val="0"/>
            <w:sz w:val="24"/>
            <w:szCs w:val="24"/>
          </w:rPr>
          <w:t>@zilina.sk</w:t>
        </w:r>
      </w:hyperlink>
      <w:r w:rsidRPr="004E39AE">
        <w:rPr>
          <w:b w:val="0"/>
          <w:bCs w:val="0"/>
          <w:sz w:val="24"/>
          <w:szCs w:val="24"/>
        </w:rPr>
        <w:t>.</w:t>
      </w:r>
      <w:r w:rsidRPr="004E39AE">
        <w:rPr>
          <w:b w:val="0"/>
          <w:bCs w:val="0"/>
          <w:sz w:val="24"/>
          <w:szCs w:val="24"/>
          <w:lang w:val="sk-SK"/>
        </w:rPr>
        <w:t xml:space="preserve"> </w:t>
      </w:r>
      <w:r w:rsidRPr="004E39AE">
        <w:rPr>
          <w:b w:val="0"/>
          <w:bCs w:val="0"/>
          <w:sz w:val="24"/>
          <w:szCs w:val="24"/>
        </w:rPr>
        <w:t xml:space="preserve">Rozhodujúci pri určení času doručenia </w:t>
      </w:r>
      <w:r w:rsidRPr="004E39AE">
        <w:rPr>
          <w:b w:val="0"/>
          <w:bCs w:val="0"/>
          <w:sz w:val="24"/>
          <w:szCs w:val="24"/>
          <w:lang w:val="sk-SK"/>
        </w:rPr>
        <w:lastRenderedPageBreak/>
        <w:t xml:space="preserve">elektronickej pošty </w:t>
      </w:r>
      <w:r w:rsidRPr="004E39AE">
        <w:rPr>
          <w:b w:val="0"/>
          <w:bCs w:val="0"/>
          <w:sz w:val="24"/>
          <w:szCs w:val="24"/>
        </w:rPr>
        <w:t>je výpis o</w:t>
      </w:r>
      <w:r w:rsidR="00776260">
        <w:rPr>
          <w:b w:val="0"/>
          <w:bCs w:val="0"/>
          <w:sz w:val="24"/>
          <w:szCs w:val="24"/>
          <w:lang w:val="sk-SK"/>
        </w:rPr>
        <w:t> </w:t>
      </w:r>
      <w:r w:rsidRPr="004E39AE">
        <w:rPr>
          <w:b w:val="0"/>
          <w:bCs w:val="0"/>
          <w:sz w:val="24"/>
          <w:szCs w:val="24"/>
        </w:rPr>
        <w:t>odoslaní emailu. Akúkoľvek zmenu v</w:t>
      </w:r>
      <w:r w:rsidR="00776260">
        <w:rPr>
          <w:b w:val="0"/>
          <w:bCs w:val="0"/>
          <w:sz w:val="24"/>
          <w:szCs w:val="24"/>
          <w:lang w:val="sk-SK"/>
        </w:rPr>
        <w:t> </w:t>
      </w:r>
      <w:r w:rsidRPr="004E39AE">
        <w:rPr>
          <w:b w:val="0"/>
          <w:bCs w:val="0"/>
          <w:sz w:val="24"/>
          <w:szCs w:val="24"/>
          <w:lang w:val="sk-SK"/>
        </w:rPr>
        <w:t>údajoch uvedených v čl</w:t>
      </w:r>
      <w:r w:rsidR="00776260">
        <w:rPr>
          <w:b w:val="0"/>
          <w:bCs w:val="0"/>
          <w:sz w:val="24"/>
          <w:szCs w:val="24"/>
          <w:lang w:val="sk-SK"/>
        </w:rPr>
        <w:t>ánku</w:t>
      </w:r>
      <w:r w:rsidRPr="004E39AE">
        <w:rPr>
          <w:b w:val="0"/>
          <w:bCs w:val="0"/>
          <w:sz w:val="24"/>
          <w:szCs w:val="24"/>
          <w:lang w:val="sk-SK"/>
        </w:rPr>
        <w:t xml:space="preserve"> </w:t>
      </w:r>
      <w:r w:rsidR="00776260">
        <w:rPr>
          <w:b w:val="0"/>
          <w:bCs w:val="0"/>
          <w:sz w:val="24"/>
          <w:szCs w:val="24"/>
          <w:lang w:val="sk-SK"/>
        </w:rPr>
        <w:t>I</w:t>
      </w:r>
      <w:r w:rsidRPr="004E39AE">
        <w:rPr>
          <w:b w:val="0"/>
          <w:bCs w:val="0"/>
          <w:sz w:val="24"/>
          <w:szCs w:val="24"/>
          <w:lang w:val="sk-SK"/>
        </w:rPr>
        <w:t xml:space="preserve"> tejto zmluvy,</w:t>
      </w:r>
      <w:r w:rsidRPr="004E39AE">
        <w:rPr>
          <w:b w:val="0"/>
          <w:bCs w:val="0"/>
          <w:sz w:val="24"/>
          <w:szCs w:val="24"/>
        </w:rPr>
        <w:t xml:space="preserve"> s</w:t>
      </w:r>
      <w:r w:rsidRPr="004E39AE">
        <w:rPr>
          <w:b w:val="0"/>
          <w:bCs w:val="0"/>
          <w:sz w:val="24"/>
          <w:szCs w:val="24"/>
          <w:lang w:val="sk-SK"/>
        </w:rPr>
        <w:t>ú</w:t>
      </w:r>
      <w:r w:rsidRPr="004E39AE">
        <w:rPr>
          <w:b w:val="0"/>
          <w:bCs w:val="0"/>
          <w:sz w:val="24"/>
          <w:szCs w:val="24"/>
        </w:rPr>
        <w:t xml:space="preserve"> zmluvné strany </w:t>
      </w:r>
      <w:r w:rsidRPr="004E39AE">
        <w:rPr>
          <w:b w:val="0"/>
          <w:bCs w:val="0"/>
          <w:sz w:val="24"/>
          <w:szCs w:val="24"/>
          <w:lang w:val="sk-SK"/>
        </w:rPr>
        <w:t xml:space="preserve">povinné </w:t>
      </w:r>
      <w:r w:rsidRPr="004E39AE">
        <w:rPr>
          <w:b w:val="0"/>
          <w:bCs w:val="0"/>
          <w:sz w:val="24"/>
          <w:szCs w:val="24"/>
        </w:rPr>
        <w:t>bezodkladne</w:t>
      </w:r>
      <w:r w:rsidRPr="004E39AE">
        <w:rPr>
          <w:b w:val="0"/>
          <w:bCs w:val="0"/>
          <w:sz w:val="24"/>
          <w:szCs w:val="24"/>
          <w:lang w:val="sk-SK"/>
        </w:rPr>
        <w:t xml:space="preserve"> si </w:t>
      </w:r>
      <w:r w:rsidRPr="004E39AE">
        <w:rPr>
          <w:b w:val="0"/>
          <w:bCs w:val="0"/>
          <w:sz w:val="24"/>
          <w:szCs w:val="24"/>
        </w:rPr>
        <w:t>oznámi</w:t>
      </w:r>
      <w:r w:rsidRPr="004E39AE">
        <w:rPr>
          <w:b w:val="0"/>
          <w:bCs w:val="0"/>
          <w:sz w:val="24"/>
          <w:szCs w:val="24"/>
          <w:lang w:val="sk-SK"/>
        </w:rPr>
        <w:t>ť</w:t>
      </w:r>
      <w:r w:rsidRPr="004E39AE">
        <w:rPr>
          <w:b w:val="0"/>
          <w:bCs w:val="0"/>
          <w:sz w:val="24"/>
          <w:szCs w:val="24"/>
        </w:rPr>
        <w:t>.</w:t>
      </w:r>
    </w:p>
    <w:p w14:paraId="6C9DE8EB" w14:textId="3A67F8FB" w:rsidR="00743359" w:rsidRPr="004E39AE" w:rsidRDefault="00743359" w:rsidP="00DA67D7">
      <w:pPr>
        <w:pStyle w:val="Zkladntext"/>
        <w:numPr>
          <w:ilvl w:val="0"/>
          <w:numId w:val="40"/>
        </w:numPr>
        <w:ind w:left="426" w:hanging="426"/>
        <w:jc w:val="both"/>
        <w:rPr>
          <w:b w:val="0"/>
          <w:bCs w:val="0"/>
          <w:sz w:val="24"/>
          <w:szCs w:val="24"/>
          <w:lang w:val="sk-SK"/>
        </w:rPr>
      </w:pPr>
      <w:r w:rsidRPr="004E39AE">
        <w:rPr>
          <w:b w:val="0"/>
          <w:bCs w:val="0"/>
          <w:sz w:val="24"/>
          <w:szCs w:val="24"/>
        </w:rPr>
        <w:t>Zmluva nadobudne platnosť dňom podpisu oboma zmluvnými stranami</w:t>
      </w:r>
      <w:r w:rsidRPr="004E39AE">
        <w:rPr>
          <w:b w:val="0"/>
          <w:bCs w:val="0"/>
          <w:color w:val="000000"/>
          <w:sz w:val="24"/>
          <w:szCs w:val="24"/>
        </w:rPr>
        <w:t xml:space="preserve"> a</w:t>
      </w:r>
      <w:r w:rsidR="00776260">
        <w:rPr>
          <w:b w:val="0"/>
          <w:bCs w:val="0"/>
          <w:color w:val="000000"/>
          <w:sz w:val="24"/>
          <w:szCs w:val="24"/>
          <w:lang w:val="sk-SK"/>
        </w:rPr>
        <w:t> </w:t>
      </w:r>
      <w:r w:rsidRPr="004E39AE">
        <w:rPr>
          <w:b w:val="0"/>
          <w:bCs w:val="0"/>
          <w:color w:val="000000"/>
          <w:sz w:val="24"/>
          <w:szCs w:val="24"/>
        </w:rPr>
        <w:t>účinnosť</w:t>
      </w:r>
      <w:r w:rsidRPr="004E39AE">
        <w:rPr>
          <w:b w:val="0"/>
          <w:bCs w:val="0"/>
          <w:color w:val="000000"/>
          <w:sz w:val="24"/>
          <w:szCs w:val="24"/>
          <w:lang w:val="sk-SK"/>
        </w:rPr>
        <w:t xml:space="preserve"> </w:t>
      </w:r>
      <w:r w:rsidRPr="004E39AE">
        <w:rPr>
          <w:b w:val="0"/>
          <w:bCs w:val="0"/>
          <w:color w:val="000000"/>
          <w:sz w:val="24"/>
          <w:szCs w:val="24"/>
        </w:rPr>
        <w:t>dňom nasledujúcim po dni jej zverejnenia v</w:t>
      </w:r>
      <w:r w:rsidR="00776260">
        <w:rPr>
          <w:b w:val="0"/>
          <w:bCs w:val="0"/>
          <w:color w:val="000000"/>
          <w:sz w:val="24"/>
          <w:szCs w:val="24"/>
          <w:lang w:val="sk-SK"/>
        </w:rPr>
        <w:t> </w:t>
      </w:r>
      <w:r w:rsidRPr="004E39AE">
        <w:rPr>
          <w:b w:val="0"/>
          <w:bCs w:val="0"/>
          <w:color w:val="000000"/>
          <w:sz w:val="24"/>
          <w:szCs w:val="24"/>
        </w:rPr>
        <w:t>súlade s</w:t>
      </w:r>
      <w:r w:rsidR="00776260">
        <w:rPr>
          <w:b w:val="0"/>
          <w:bCs w:val="0"/>
          <w:color w:val="000000"/>
          <w:sz w:val="24"/>
          <w:szCs w:val="24"/>
          <w:lang w:val="sk-SK"/>
        </w:rPr>
        <w:t> </w:t>
      </w:r>
      <w:r w:rsidRPr="004E39AE">
        <w:rPr>
          <w:b w:val="0"/>
          <w:bCs w:val="0"/>
          <w:color w:val="000000"/>
          <w:sz w:val="24"/>
          <w:szCs w:val="24"/>
        </w:rPr>
        <w:t>§</w:t>
      </w:r>
      <w:r w:rsidR="00776260">
        <w:rPr>
          <w:b w:val="0"/>
          <w:bCs w:val="0"/>
          <w:color w:val="000000"/>
          <w:sz w:val="24"/>
          <w:szCs w:val="24"/>
          <w:lang w:val="sk-SK"/>
        </w:rPr>
        <w:t> </w:t>
      </w:r>
      <w:r w:rsidRPr="004E39AE">
        <w:rPr>
          <w:b w:val="0"/>
          <w:bCs w:val="0"/>
          <w:color w:val="000000"/>
          <w:sz w:val="24"/>
          <w:szCs w:val="24"/>
        </w:rPr>
        <w:t>47a ods.</w:t>
      </w:r>
      <w:r w:rsidR="00776260">
        <w:rPr>
          <w:b w:val="0"/>
          <w:bCs w:val="0"/>
          <w:color w:val="000000"/>
          <w:sz w:val="24"/>
          <w:szCs w:val="24"/>
          <w:lang w:val="sk-SK"/>
        </w:rPr>
        <w:t> </w:t>
      </w:r>
      <w:r w:rsidRPr="004E39AE">
        <w:rPr>
          <w:b w:val="0"/>
          <w:bCs w:val="0"/>
          <w:color w:val="000000"/>
          <w:sz w:val="24"/>
          <w:szCs w:val="24"/>
        </w:rPr>
        <w:t>1 Občianskeho zákonníka</w:t>
      </w:r>
      <w:r w:rsidRPr="004E39AE">
        <w:rPr>
          <w:b w:val="0"/>
          <w:bCs w:val="0"/>
          <w:color w:val="000000"/>
          <w:sz w:val="24"/>
          <w:szCs w:val="24"/>
          <w:lang w:val="sk-SK"/>
        </w:rPr>
        <w:t xml:space="preserve"> na webovom sídle Objednávateľa.</w:t>
      </w:r>
    </w:p>
    <w:p w14:paraId="00FD7217" w14:textId="09A26DAB" w:rsidR="00743359" w:rsidRPr="004E39AE" w:rsidRDefault="00743359" w:rsidP="00DA67D7">
      <w:pPr>
        <w:pStyle w:val="Zkladntext"/>
        <w:numPr>
          <w:ilvl w:val="0"/>
          <w:numId w:val="40"/>
        </w:numPr>
        <w:ind w:left="426" w:hanging="426"/>
        <w:jc w:val="both"/>
        <w:rPr>
          <w:bCs w:val="0"/>
          <w:sz w:val="24"/>
          <w:szCs w:val="24"/>
          <w:lang w:val="sk-SK"/>
        </w:rPr>
      </w:pPr>
      <w:r w:rsidRPr="004E39AE">
        <w:rPr>
          <w:b w:val="0"/>
          <w:bCs w:val="0"/>
          <w:sz w:val="24"/>
          <w:szCs w:val="24"/>
        </w:rPr>
        <w:t>Pokiaľ v zmluve nie je dohodnuté niečo iné, platia pre zmluvný vzťah ňou založený ustanovenia Obchodného zákonníka č.</w:t>
      </w:r>
      <w:r w:rsidR="00BD0777">
        <w:rPr>
          <w:b w:val="0"/>
          <w:bCs w:val="0"/>
          <w:sz w:val="24"/>
          <w:szCs w:val="24"/>
          <w:lang w:val="sk-SK"/>
        </w:rPr>
        <w:t> </w:t>
      </w:r>
      <w:r w:rsidRPr="004E39AE">
        <w:rPr>
          <w:b w:val="0"/>
          <w:bCs w:val="0"/>
          <w:sz w:val="24"/>
          <w:szCs w:val="24"/>
        </w:rPr>
        <w:t>513/1991 Zb. v znení neskorších predpisov.</w:t>
      </w:r>
    </w:p>
    <w:p w14:paraId="160E936E" w14:textId="77777777" w:rsidR="00743359" w:rsidRPr="004E39AE" w:rsidRDefault="00743359" w:rsidP="00DA67D7">
      <w:pPr>
        <w:pStyle w:val="Zkladntext"/>
        <w:numPr>
          <w:ilvl w:val="0"/>
          <w:numId w:val="40"/>
        </w:numPr>
        <w:ind w:left="426" w:hanging="426"/>
        <w:jc w:val="both"/>
        <w:rPr>
          <w:bCs w:val="0"/>
          <w:sz w:val="24"/>
          <w:szCs w:val="24"/>
          <w:lang w:val="sk-SK"/>
        </w:rPr>
      </w:pPr>
      <w:r w:rsidRPr="004E39AE">
        <w:rPr>
          <w:b w:val="0"/>
          <w:bCs w:val="0"/>
          <w:sz w:val="24"/>
          <w:szCs w:val="24"/>
        </w:rPr>
        <w:t xml:space="preserve">Objednávateľ je oprávnený odstúpiť od zmluvy v prípadoch uvedených v tejto zmluve. Objednávateľ je oprávnený od zmluvy odstúpiť aj v prípade, že zhotoviteľ poruší ktorékoľvek ustanovenie tejto zmluvy </w:t>
      </w:r>
      <w:r w:rsidRPr="004E39AE">
        <w:rPr>
          <w:b w:val="0"/>
          <w:bCs w:val="0"/>
          <w:sz w:val="24"/>
          <w:szCs w:val="24"/>
          <w:lang w:val="sk-SK"/>
        </w:rPr>
        <w:t xml:space="preserve">podstatným spôsobom </w:t>
      </w:r>
      <w:r w:rsidRPr="004E39AE">
        <w:rPr>
          <w:b w:val="0"/>
          <w:bCs w:val="0"/>
          <w:sz w:val="24"/>
          <w:szCs w:val="24"/>
        </w:rPr>
        <w:t>a k náprave nedôjde ani do troch dní od doručenia výzvy objednávateľa na odstránenie závadného stavu.</w:t>
      </w:r>
    </w:p>
    <w:p w14:paraId="483AA9D8" w14:textId="77777777" w:rsidR="00743359" w:rsidRPr="004E39AE" w:rsidRDefault="00743359" w:rsidP="00DA67D7">
      <w:pPr>
        <w:pStyle w:val="Zkladntext"/>
        <w:numPr>
          <w:ilvl w:val="0"/>
          <w:numId w:val="40"/>
        </w:numPr>
        <w:ind w:left="426" w:hanging="426"/>
        <w:jc w:val="both"/>
        <w:rPr>
          <w:bCs w:val="0"/>
          <w:sz w:val="24"/>
          <w:szCs w:val="24"/>
          <w:lang w:val="sk-SK"/>
        </w:rPr>
      </w:pPr>
      <w:r w:rsidRPr="004E39AE">
        <w:rPr>
          <w:b w:val="0"/>
          <w:bCs w:val="0"/>
          <w:sz w:val="24"/>
          <w:szCs w:val="24"/>
        </w:rPr>
        <w:t>Za podstatné porušenie tejto zmluvy zhotoviteľom sa považuje:</w:t>
      </w:r>
    </w:p>
    <w:p w14:paraId="0D92A25E" w14:textId="66B6A671" w:rsidR="00743359" w:rsidRPr="004E39AE" w:rsidRDefault="00743359" w:rsidP="00C53187">
      <w:pPr>
        <w:pStyle w:val="Zkladntext"/>
        <w:numPr>
          <w:ilvl w:val="1"/>
          <w:numId w:val="40"/>
        </w:numPr>
        <w:ind w:left="1134" w:hanging="283"/>
        <w:jc w:val="both"/>
        <w:rPr>
          <w:b w:val="0"/>
          <w:bCs w:val="0"/>
          <w:sz w:val="24"/>
          <w:szCs w:val="24"/>
          <w:lang w:val="sk-SK"/>
        </w:rPr>
      </w:pPr>
      <w:r w:rsidRPr="004E39AE">
        <w:rPr>
          <w:b w:val="0"/>
          <w:bCs w:val="0"/>
          <w:sz w:val="24"/>
          <w:szCs w:val="24"/>
        </w:rPr>
        <w:t xml:space="preserve">omeškanie zhotoviteľa s plnením </w:t>
      </w:r>
      <w:r w:rsidRPr="004E39AE">
        <w:rPr>
          <w:b w:val="0"/>
          <w:bCs w:val="0"/>
          <w:sz w:val="24"/>
          <w:szCs w:val="24"/>
          <w:lang w:val="sk-SK"/>
        </w:rPr>
        <w:t xml:space="preserve">ktorejkoľvek </w:t>
      </w:r>
      <w:r w:rsidRPr="004E39AE">
        <w:rPr>
          <w:b w:val="0"/>
          <w:bCs w:val="0"/>
          <w:sz w:val="24"/>
          <w:szCs w:val="24"/>
        </w:rPr>
        <w:t xml:space="preserve">povinnosti </w:t>
      </w:r>
      <w:r w:rsidRPr="004E39AE">
        <w:rPr>
          <w:b w:val="0"/>
          <w:bCs w:val="0"/>
          <w:sz w:val="24"/>
          <w:szCs w:val="24"/>
          <w:lang w:val="sk-SK"/>
        </w:rPr>
        <w:t xml:space="preserve"> v zmysle tejto zmluvy </w:t>
      </w:r>
      <w:r w:rsidR="00D42187" w:rsidRPr="004E39AE">
        <w:rPr>
          <w:b w:val="0"/>
          <w:bCs w:val="0"/>
          <w:sz w:val="24"/>
          <w:szCs w:val="24"/>
          <w:lang w:val="sk-SK"/>
        </w:rPr>
        <w:t>o</w:t>
      </w:r>
      <w:r w:rsidR="00BD0777">
        <w:rPr>
          <w:b w:val="0"/>
          <w:bCs w:val="0"/>
          <w:sz w:val="24"/>
          <w:szCs w:val="24"/>
          <w:lang w:val="sk-SK"/>
        </w:rPr>
        <w:t> </w:t>
      </w:r>
      <w:r w:rsidRPr="004E39AE">
        <w:rPr>
          <w:b w:val="0"/>
          <w:bCs w:val="0"/>
          <w:sz w:val="24"/>
          <w:szCs w:val="24"/>
        </w:rPr>
        <w:t>viac ako 15</w:t>
      </w:r>
      <w:r w:rsidR="00BD0777">
        <w:rPr>
          <w:b w:val="0"/>
          <w:bCs w:val="0"/>
          <w:sz w:val="24"/>
          <w:szCs w:val="24"/>
          <w:lang w:val="sk-SK"/>
        </w:rPr>
        <w:t> </w:t>
      </w:r>
      <w:r w:rsidRPr="004E39AE">
        <w:rPr>
          <w:b w:val="0"/>
          <w:bCs w:val="0"/>
          <w:sz w:val="24"/>
          <w:szCs w:val="24"/>
        </w:rPr>
        <w:t>dní, alebo</w:t>
      </w:r>
      <w:r w:rsidRPr="004E39AE">
        <w:rPr>
          <w:b w:val="0"/>
          <w:bCs w:val="0"/>
          <w:sz w:val="24"/>
          <w:szCs w:val="24"/>
          <w:lang w:val="sk-SK"/>
        </w:rPr>
        <w:t xml:space="preserve"> ak</w:t>
      </w:r>
    </w:p>
    <w:p w14:paraId="4D6BB8AE" w14:textId="78C5BCC8" w:rsidR="00743359" w:rsidRPr="004E39AE" w:rsidRDefault="00743359" w:rsidP="00C53187">
      <w:pPr>
        <w:pStyle w:val="Zkladntext"/>
        <w:numPr>
          <w:ilvl w:val="1"/>
          <w:numId w:val="40"/>
        </w:numPr>
        <w:ind w:left="1134" w:hanging="283"/>
        <w:jc w:val="both"/>
        <w:rPr>
          <w:b w:val="0"/>
          <w:bCs w:val="0"/>
          <w:sz w:val="24"/>
          <w:szCs w:val="24"/>
          <w:lang w:val="sk-SK"/>
        </w:rPr>
      </w:pPr>
      <w:r w:rsidRPr="004E39AE">
        <w:rPr>
          <w:b w:val="0"/>
          <w:bCs w:val="0"/>
          <w:sz w:val="24"/>
          <w:szCs w:val="24"/>
        </w:rPr>
        <w:t xml:space="preserve">zhotoviteľ písomne prehlásil, že </w:t>
      </w:r>
      <w:r w:rsidRPr="004E39AE">
        <w:rPr>
          <w:b w:val="0"/>
          <w:bCs w:val="0"/>
          <w:sz w:val="24"/>
          <w:szCs w:val="24"/>
          <w:lang w:val="sk-SK"/>
        </w:rPr>
        <w:t>dielo</w:t>
      </w:r>
      <w:r w:rsidRPr="004E39AE">
        <w:rPr>
          <w:b w:val="0"/>
          <w:bCs w:val="0"/>
          <w:sz w:val="24"/>
          <w:szCs w:val="24"/>
        </w:rPr>
        <w:t xml:space="preserve"> nevykoná.</w:t>
      </w:r>
    </w:p>
    <w:p w14:paraId="3898BE75" w14:textId="75349FDC" w:rsidR="00743359" w:rsidRPr="004E39AE" w:rsidRDefault="00743359" w:rsidP="00DA67D7">
      <w:pPr>
        <w:pStyle w:val="Zkladntext"/>
        <w:numPr>
          <w:ilvl w:val="0"/>
          <w:numId w:val="40"/>
        </w:numPr>
        <w:ind w:left="426" w:hanging="426"/>
        <w:jc w:val="both"/>
        <w:rPr>
          <w:b w:val="0"/>
          <w:bCs w:val="0"/>
          <w:sz w:val="24"/>
          <w:szCs w:val="24"/>
          <w:lang w:val="sk-SK"/>
        </w:rPr>
      </w:pPr>
      <w:r w:rsidRPr="004E39AE">
        <w:rPr>
          <w:b w:val="0"/>
          <w:bCs w:val="0"/>
          <w:sz w:val="24"/>
          <w:szCs w:val="24"/>
        </w:rPr>
        <w:t xml:space="preserve">Bez ohľadu na dôvod ukončenia zmluvy, zhotoviteľ pokiaľ nebude inštruovaný objednávateľom inak, </w:t>
      </w:r>
      <w:r w:rsidRPr="004E39AE">
        <w:rPr>
          <w:b w:val="0"/>
          <w:bCs w:val="0"/>
          <w:sz w:val="24"/>
          <w:szCs w:val="24"/>
          <w:lang w:val="sk-SK"/>
        </w:rPr>
        <w:t>vykoná</w:t>
      </w:r>
      <w:r w:rsidRPr="004E39AE">
        <w:rPr>
          <w:b w:val="0"/>
          <w:bCs w:val="0"/>
          <w:sz w:val="24"/>
          <w:szCs w:val="24"/>
        </w:rPr>
        <w:t xml:space="preserve"> nasledovné kroky:</w:t>
      </w:r>
    </w:p>
    <w:p w14:paraId="56CF60C6" w14:textId="551E72DF" w:rsidR="00743359" w:rsidRPr="004E39AE" w:rsidRDefault="00743359" w:rsidP="00C53187">
      <w:pPr>
        <w:pStyle w:val="Zkladntext"/>
        <w:numPr>
          <w:ilvl w:val="1"/>
          <w:numId w:val="40"/>
        </w:numPr>
        <w:ind w:left="1134" w:hanging="283"/>
        <w:jc w:val="both"/>
        <w:rPr>
          <w:b w:val="0"/>
          <w:bCs w:val="0"/>
          <w:sz w:val="24"/>
          <w:szCs w:val="24"/>
          <w:lang w:val="sk-SK"/>
        </w:rPr>
      </w:pPr>
      <w:r w:rsidRPr="004E39AE">
        <w:rPr>
          <w:b w:val="0"/>
          <w:bCs w:val="0"/>
          <w:sz w:val="24"/>
          <w:szCs w:val="24"/>
        </w:rPr>
        <w:t>okamžite zastav</w:t>
      </w:r>
      <w:r w:rsidRPr="004E39AE">
        <w:rPr>
          <w:b w:val="0"/>
          <w:bCs w:val="0"/>
          <w:sz w:val="24"/>
          <w:szCs w:val="24"/>
          <w:lang w:val="sk-SK"/>
        </w:rPr>
        <w:t>í</w:t>
      </w:r>
      <w:r w:rsidRPr="004E39AE">
        <w:rPr>
          <w:b w:val="0"/>
          <w:bCs w:val="0"/>
          <w:sz w:val="24"/>
          <w:szCs w:val="24"/>
        </w:rPr>
        <w:t xml:space="preserve"> práce, </w:t>
      </w:r>
      <w:r w:rsidRPr="004E39AE">
        <w:rPr>
          <w:b w:val="0"/>
          <w:bCs w:val="0"/>
          <w:sz w:val="24"/>
          <w:szCs w:val="24"/>
          <w:lang w:val="sk-SK"/>
        </w:rPr>
        <w:t>je však povinný objednávateľa upozorniť na vykonanie opatrení potrebných na to, aby sa zabránilo vzniku škody bezprostredne hroziacej objednávateľovi nedokončením činnosti podľa tejto zmluvy. Ak objednávateľ tieto opatrenia nemôže urobiť ani pomocou iných osôb a</w:t>
      </w:r>
      <w:r w:rsidR="00D427C2">
        <w:rPr>
          <w:b w:val="0"/>
          <w:bCs w:val="0"/>
          <w:sz w:val="24"/>
          <w:szCs w:val="24"/>
          <w:lang w:val="sk-SK"/>
        </w:rPr>
        <w:t> </w:t>
      </w:r>
      <w:r w:rsidRPr="004E39AE">
        <w:rPr>
          <w:b w:val="0"/>
          <w:bCs w:val="0"/>
          <w:sz w:val="24"/>
          <w:szCs w:val="24"/>
          <w:lang w:val="sk-SK"/>
        </w:rPr>
        <w:t>požiada zhotoviteľa, aby ich urobil sám, je zhotoviteľ na to povinný.</w:t>
      </w:r>
    </w:p>
    <w:p w14:paraId="6CC076B3" w14:textId="0280BA0C" w:rsidR="00743359" w:rsidRPr="004E39AE" w:rsidRDefault="00743359" w:rsidP="00C53187">
      <w:pPr>
        <w:pStyle w:val="Zkladntext"/>
        <w:numPr>
          <w:ilvl w:val="1"/>
          <w:numId w:val="40"/>
        </w:numPr>
        <w:ind w:left="1134" w:hanging="283"/>
        <w:jc w:val="both"/>
        <w:rPr>
          <w:b w:val="0"/>
          <w:bCs w:val="0"/>
          <w:sz w:val="24"/>
          <w:szCs w:val="24"/>
          <w:lang w:val="sk-SK"/>
        </w:rPr>
      </w:pPr>
      <w:r w:rsidRPr="004E39AE">
        <w:rPr>
          <w:b w:val="0"/>
          <w:bCs w:val="0"/>
          <w:sz w:val="24"/>
          <w:szCs w:val="24"/>
        </w:rPr>
        <w:t>odovzd</w:t>
      </w:r>
      <w:r w:rsidRPr="004E39AE">
        <w:rPr>
          <w:b w:val="0"/>
          <w:bCs w:val="0"/>
          <w:sz w:val="24"/>
          <w:szCs w:val="24"/>
          <w:lang w:val="sk-SK"/>
        </w:rPr>
        <w:t>ať</w:t>
      </w:r>
      <w:r w:rsidRPr="004E39AE">
        <w:rPr>
          <w:b w:val="0"/>
          <w:bCs w:val="0"/>
          <w:sz w:val="24"/>
          <w:szCs w:val="24"/>
        </w:rPr>
        <w:t xml:space="preserve"> objednávateľovi úplne alebo čiastočne ukončené plnenia podľa tejto zmluvy</w:t>
      </w:r>
      <w:r w:rsidRPr="004E39AE">
        <w:rPr>
          <w:b w:val="0"/>
          <w:bCs w:val="0"/>
          <w:sz w:val="24"/>
          <w:szCs w:val="24"/>
          <w:lang w:val="sk-SK"/>
        </w:rPr>
        <w:t>.</w:t>
      </w:r>
    </w:p>
    <w:p w14:paraId="2E96AB03" w14:textId="4D74968A" w:rsidR="00743359" w:rsidRPr="004E39AE" w:rsidRDefault="00743359" w:rsidP="00DA67D7">
      <w:pPr>
        <w:pStyle w:val="Zkladntext"/>
        <w:numPr>
          <w:ilvl w:val="0"/>
          <w:numId w:val="40"/>
        </w:numPr>
        <w:ind w:left="426" w:hanging="426"/>
        <w:jc w:val="both"/>
        <w:rPr>
          <w:b w:val="0"/>
          <w:bCs w:val="0"/>
          <w:sz w:val="24"/>
          <w:szCs w:val="24"/>
          <w:lang w:val="sk-SK"/>
        </w:rPr>
      </w:pPr>
      <w:r w:rsidRPr="004E39AE">
        <w:rPr>
          <w:b w:val="0"/>
          <w:bCs w:val="0"/>
          <w:sz w:val="24"/>
          <w:szCs w:val="24"/>
        </w:rPr>
        <w:t>Neoddeliteľnou súčasťou tejto zmluvy sú nasledujúce prílohy:</w:t>
      </w:r>
    </w:p>
    <w:p w14:paraId="652B60D6" w14:textId="305D9929" w:rsidR="00743359" w:rsidRPr="00980306" w:rsidRDefault="00743359" w:rsidP="00C53187">
      <w:pPr>
        <w:pStyle w:val="Zkladntext"/>
        <w:numPr>
          <w:ilvl w:val="1"/>
          <w:numId w:val="40"/>
        </w:numPr>
        <w:ind w:left="1134" w:hanging="283"/>
        <w:jc w:val="both"/>
        <w:rPr>
          <w:b w:val="0"/>
          <w:bCs w:val="0"/>
          <w:sz w:val="24"/>
          <w:szCs w:val="24"/>
        </w:rPr>
      </w:pPr>
      <w:r w:rsidRPr="00980306">
        <w:rPr>
          <w:b w:val="0"/>
          <w:bCs w:val="0"/>
          <w:sz w:val="24"/>
          <w:szCs w:val="24"/>
        </w:rPr>
        <w:t>Príloha č.</w:t>
      </w:r>
      <w:r w:rsidR="003F2560" w:rsidRPr="00980306">
        <w:rPr>
          <w:b w:val="0"/>
          <w:bCs w:val="0"/>
          <w:sz w:val="24"/>
          <w:szCs w:val="24"/>
          <w:lang w:val="sk-SK"/>
        </w:rPr>
        <w:t> </w:t>
      </w:r>
      <w:r w:rsidRPr="00980306">
        <w:rPr>
          <w:b w:val="0"/>
          <w:bCs w:val="0"/>
          <w:sz w:val="24"/>
          <w:szCs w:val="24"/>
        </w:rPr>
        <w:t xml:space="preserve">1 – </w:t>
      </w:r>
      <w:r w:rsidR="00F37FD9" w:rsidRPr="00980306">
        <w:rPr>
          <w:b w:val="0"/>
          <w:bCs w:val="0"/>
          <w:sz w:val="24"/>
          <w:szCs w:val="24"/>
        </w:rPr>
        <w:t xml:space="preserve">Cenová  </w:t>
      </w:r>
      <w:r w:rsidRPr="00980306">
        <w:rPr>
          <w:b w:val="0"/>
          <w:bCs w:val="0"/>
          <w:sz w:val="24"/>
          <w:szCs w:val="24"/>
        </w:rPr>
        <w:t>ponuka zhotoviteľa,</w:t>
      </w:r>
    </w:p>
    <w:p w14:paraId="6C75B887" w14:textId="4BCBF926" w:rsidR="00743359" w:rsidRPr="00980306" w:rsidRDefault="00743359" w:rsidP="00C53187">
      <w:pPr>
        <w:pStyle w:val="Zkladntext"/>
        <w:numPr>
          <w:ilvl w:val="1"/>
          <w:numId w:val="40"/>
        </w:numPr>
        <w:ind w:left="1134" w:hanging="283"/>
        <w:jc w:val="both"/>
        <w:rPr>
          <w:b w:val="0"/>
          <w:bCs w:val="0"/>
          <w:sz w:val="24"/>
          <w:szCs w:val="24"/>
          <w:lang w:val="sk-SK"/>
        </w:rPr>
      </w:pPr>
      <w:r w:rsidRPr="00980306">
        <w:rPr>
          <w:b w:val="0"/>
          <w:bCs w:val="0"/>
          <w:sz w:val="24"/>
          <w:szCs w:val="24"/>
          <w:lang w:val="sk-SK"/>
        </w:rPr>
        <w:t>Príloha č.</w:t>
      </w:r>
      <w:r w:rsidR="003F2560" w:rsidRPr="00980306">
        <w:rPr>
          <w:b w:val="0"/>
          <w:bCs w:val="0"/>
          <w:sz w:val="24"/>
          <w:szCs w:val="24"/>
          <w:lang w:val="sk-SK"/>
        </w:rPr>
        <w:t> </w:t>
      </w:r>
      <w:r w:rsidRPr="00980306">
        <w:rPr>
          <w:b w:val="0"/>
          <w:bCs w:val="0"/>
          <w:sz w:val="24"/>
          <w:szCs w:val="24"/>
          <w:lang w:val="sk-SK"/>
        </w:rPr>
        <w:t xml:space="preserve">2 – </w:t>
      </w:r>
      <w:r w:rsidR="00F37FD9">
        <w:rPr>
          <w:b w:val="0"/>
          <w:bCs w:val="0"/>
          <w:sz w:val="24"/>
          <w:szCs w:val="24"/>
          <w:lang w:val="sk-SK"/>
        </w:rPr>
        <w:t xml:space="preserve">Základný </w:t>
      </w:r>
      <w:r w:rsidR="00C83CCE">
        <w:rPr>
          <w:b w:val="0"/>
          <w:bCs w:val="0"/>
          <w:sz w:val="24"/>
          <w:szCs w:val="24"/>
          <w:lang w:val="sk-SK"/>
        </w:rPr>
        <w:t>rozsah prác</w:t>
      </w:r>
      <w:r w:rsidR="00F37FD9">
        <w:rPr>
          <w:b w:val="0"/>
          <w:bCs w:val="0"/>
          <w:sz w:val="24"/>
          <w:szCs w:val="24"/>
          <w:lang w:val="sk-SK"/>
        </w:rPr>
        <w:t>,</w:t>
      </w:r>
    </w:p>
    <w:p w14:paraId="5711626F" w14:textId="6B220570" w:rsidR="00743359" w:rsidRPr="004E39AE" w:rsidRDefault="00DC0E5A" w:rsidP="00C53187">
      <w:pPr>
        <w:pStyle w:val="Zkladntext"/>
        <w:numPr>
          <w:ilvl w:val="1"/>
          <w:numId w:val="40"/>
        </w:numPr>
        <w:ind w:left="1134" w:hanging="283"/>
        <w:jc w:val="both"/>
        <w:rPr>
          <w:b w:val="0"/>
          <w:bCs w:val="0"/>
          <w:sz w:val="24"/>
          <w:szCs w:val="24"/>
          <w:lang w:val="sk-SK"/>
        </w:rPr>
      </w:pPr>
      <w:r>
        <w:rPr>
          <w:b w:val="0"/>
          <w:bCs w:val="0"/>
          <w:sz w:val="24"/>
          <w:szCs w:val="24"/>
          <w:lang w:val="sk-SK"/>
        </w:rPr>
        <w:t xml:space="preserve">Príloha č. 3 </w:t>
      </w:r>
      <w:r w:rsidR="008D46F8">
        <w:rPr>
          <w:b w:val="0"/>
          <w:bCs w:val="0"/>
          <w:sz w:val="24"/>
          <w:szCs w:val="24"/>
          <w:lang w:val="sk-SK"/>
        </w:rPr>
        <w:t>–</w:t>
      </w:r>
      <w:r>
        <w:rPr>
          <w:b w:val="0"/>
          <w:bCs w:val="0"/>
          <w:sz w:val="24"/>
          <w:szCs w:val="24"/>
          <w:lang w:val="sk-SK"/>
        </w:rPr>
        <w:t xml:space="preserve"> </w:t>
      </w:r>
      <w:r w:rsidR="00F37FD9">
        <w:rPr>
          <w:b w:val="0"/>
          <w:bCs w:val="0"/>
          <w:sz w:val="24"/>
          <w:szCs w:val="24"/>
          <w:lang w:val="sk-SK"/>
        </w:rPr>
        <w:t xml:space="preserve">Zoznam </w:t>
      </w:r>
      <w:r w:rsidR="008D46F8">
        <w:rPr>
          <w:b w:val="0"/>
          <w:bCs w:val="0"/>
          <w:sz w:val="24"/>
          <w:szCs w:val="24"/>
          <w:lang w:val="sk-SK"/>
        </w:rPr>
        <w:t>subdodávateľov vrátane ich podielu na objeme prác</w:t>
      </w:r>
      <w:r w:rsidR="00F37FD9">
        <w:rPr>
          <w:b w:val="0"/>
          <w:bCs w:val="0"/>
          <w:sz w:val="24"/>
          <w:szCs w:val="24"/>
          <w:lang w:val="sk-SK"/>
        </w:rPr>
        <w:t>.</w:t>
      </w:r>
    </w:p>
    <w:p w14:paraId="20F7AB65" w14:textId="0AFB7A00" w:rsidR="00743359" w:rsidRPr="004E39AE" w:rsidRDefault="00743359" w:rsidP="00DA67D7">
      <w:pPr>
        <w:numPr>
          <w:ilvl w:val="0"/>
          <w:numId w:val="40"/>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bCs/>
          <w:sz w:val="24"/>
          <w:szCs w:val="24"/>
        </w:rPr>
        <w:t>Zmluvné strany vyhlasujú, že túto zmluvu uzavreli slobodne, vážne a bez omylu, nebola uzavretá v tiesni za nápadne nevýhodných podmienok, zmluvu si prečítali, jej obsahu porozumeli a na znak súhlasu ju vlastnoručne podpísali.</w:t>
      </w:r>
    </w:p>
    <w:p w14:paraId="5876FA43" w14:textId="0EEE4406" w:rsidR="00743359" w:rsidRPr="004E39AE" w:rsidRDefault="00743359" w:rsidP="00DA67D7">
      <w:pPr>
        <w:numPr>
          <w:ilvl w:val="0"/>
          <w:numId w:val="40"/>
        </w:numPr>
        <w:spacing w:after="0" w:line="240" w:lineRule="auto"/>
        <w:ind w:left="426" w:hanging="426"/>
        <w:jc w:val="both"/>
        <w:rPr>
          <w:rFonts w:ascii="Times New Roman" w:hAnsi="Times New Roman" w:cs="Times New Roman"/>
          <w:sz w:val="24"/>
          <w:szCs w:val="24"/>
        </w:rPr>
      </w:pPr>
      <w:r w:rsidRPr="004E39AE">
        <w:rPr>
          <w:rFonts w:ascii="Times New Roman" w:hAnsi="Times New Roman" w:cs="Times New Roman"/>
          <w:sz w:val="24"/>
          <w:szCs w:val="24"/>
        </w:rPr>
        <w:t>Táto zmluva je vyhotovená v piatich (5) vyhotoveniach, z  ktorých jeden (1) je určený pre zhotoviteľa a</w:t>
      </w:r>
      <w:r w:rsidR="00294E68">
        <w:rPr>
          <w:rFonts w:ascii="Times New Roman" w:hAnsi="Times New Roman" w:cs="Times New Roman"/>
          <w:sz w:val="24"/>
          <w:szCs w:val="24"/>
        </w:rPr>
        <w:t> </w:t>
      </w:r>
      <w:r w:rsidRPr="004E39AE">
        <w:rPr>
          <w:rFonts w:ascii="Times New Roman" w:hAnsi="Times New Roman" w:cs="Times New Roman"/>
          <w:sz w:val="24"/>
          <w:szCs w:val="24"/>
        </w:rPr>
        <w:t>štyri (4) pre objednávateľa.</w:t>
      </w:r>
    </w:p>
    <w:p w14:paraId="676BBB7F" w14:textId="77777777" w:rsidR="00743359" w:rsidRPr="004E39AE" w:rsidRDefault="00743359" w:rsidP="004277EB">
      <w:pPr>
        <w:pStyle w:val="Zkladntext"/>
        <w:rPr>
          <w:b w:val="0"/>
          <w:bCs w:val="0"/>
          <w:sz w:val="24"/>
          <w:szCs w:val="24"/>
        </w:rPr>
      </w:pPr>
    </w:p>
    <w:p w14:paraId="2B04EB34" w14:textId="32AE9E9C" w:rsidR="00743359" w:rsidRPr="004E39AE" w:rsidRDefault="00743359" w:rsidP="00620E89">
      <w:pPr>
        <w:pStyle w:val="Zkladntext"/>
        <w:tabs>
          <w:tab w:val="left" w:pos="4536"/>
        </w:tabs>
        <w:jc w:val="both"/>
        <w:rPr>
          <w:b w:val="0"/>
          <w:bCs w:val="0"/>
          <w:sz w:val="24"/>
          <w:szCs w:val="24"/>
        </w:rPr>
      </w:pPr>
      <w:r w:rsidRPr="004E39AE">
        <w:rPr>
          <w:b w:val="0"/>
          <w:bCs w:val="0"/>
          <w:sz w:val="24"/>
          <w:szCs w:val="24"/>
        </w:rPr>
        <w:t>V Žiline, dňa</w:t>
      </w:r>
      <w:r w:rsidRPr="004E39AE">
        <w:rPr>
          <w:b w:val="0"/>
          <w:bCs w:val="0"/>
          <w:sz w:val="24"/>
          <w:szCs w:val="24"/>
        </w:rPr>
        <w:tab/>
        <w:t xml:space="preserve">V Žiline, dňa </w:t>
      </w:r>
    </w:p>
    <w:p w14:paraId="76BFEB3A" w14:textId="77777777" w:rsidR="00743359" w:rsidRPr="004E39AE" w:rsidRDefault="00743359" w:rsidP="00D679AD">
      <w:pPr>
        <w:pStyle w:val="Zkladntext"/>
        <w:jc w:val="both"/>
        <w:rPr>
          <w:b w:val="0"/>
          <w:bCs w:val="0"/>
          <w:sz w:val="24"/>
          <w:szCs w:val="24"/>
        </w:rPr>
      </w:pPr>
    </w:p>
    <w:p w14:paraId="3BAFF8E5" w14:textId="77777777" w:rsidR="00743359" w:rsidRPr="004E39AE" w:rsidRDefault="00743359" w:rsidP="00743359">
      <w:pPr>
        <w:pStyle w:val="Zkladntext"/>
        <w:spacing w:line="276" w:lineRule="auto"/>
        <w:jc w:val="both"/>
        <w:rPr>
          <w:b w:val="0"/>
          <w:bCs w:val="0"/>
          <w:sz w:val="24"/>
          <w:szCs w:val="24"/>
        </w:rPr>
      </w:pPr>
    </w:p>
    <w:p w14:paraId="68EC4786" w14:textId="77777777" w:rsidR="00743359" w:rsidRPr="004E39AE" w:rsidRDefault="00743359" w:rsidP="00743359">
      <w:pPr>
        <w:pStyle w:val="Zkladntext"/>
        <w:spacing w:line="276" w:lineRule="auto"/>
        <w:jc w:val="both"/>
        <w:rPr>
          <w:b w:val="0"/>
          <w:bCs w:val="0"/>
          <w:sz w:val="24"/>
          <w:szCs w:val="24"/>
        </w:rPr>
      </w:pPr>
    </w:p>
    <w:p w14:paraId="284AE799" w14:textId="3052B600" w:rsidR="00743359" w:rsidRPr="004E39AE" w:rsidRDefault="0031134E" w:rsidP="00A01100">
      <w:pPr>
        <w:pStyle w:val="Zkladntext"/>
        <w:tabs>
          <w:tab w:val="center" w:pos="2268"/>
          <w:tab w:val="center" w:pos="6804"/>
        </w:tabs>
        <w:spacing w:line="276" w:lineRule="auto"/>
        <w:jc w:val="both"/>
        <w:rPr>
          <w:b w:val="0"/>
          <w:bCs w:val="0"/>
          <w:sz w:val="24"/>
          <w:szCs w:val="24"/>
        </w:rPr>
      </w:pPr>
      <w:r>
        <w:rPr>
          <w:b w:val="0"/>
          <w:bCs w:val="0"/>
          <w:sz w:val="24"/>
          <w:szCs w:val="24"/>
        </w:rPr>
        <w:tab/>
      </w:r>
      <w:r w:rsidR="00743359" w:rsidRPr="004E39AE">
        <w:rPr>
          <w:b w:val="0"/>
          <w:bCs w:val="0"/>
          <w:sz w:val="24"/>
          <w:szCs w:val="24"/>
        </w:rPr>
        <w:t>....................................</w:t>
      </w:r>
      <w:r w:rsidR="00685DFB">
        <w:rPr>
          <w:b w:val="0"/>
          <w:bCs w:val="0"/>
          <w:sz w:val="24"/>
          <w:szCs w:val="24"/>
          <w:lang w:val="sk-SK"/>
        </w:rPr>
        <w:t>..............</w:t>
      </w:r>
      <w:r w:rsidR="00743359" w:rsidRPr="004E39AE">
        <w:rPr>
          <w:b w:val="0"/>
          <w:bCs w:val="0"/>
          <w:sz w:val="24"/>
          <w:szCs w:val="24"/>
        </w:rPr>
        <w:tab/>
      </w:r>
      <w:r w:rsidR="00685DFB" w:rsidRPr="004E39AE">
        <w:rPr>
          <w:b w:val="0"/>
          <w:bCs w:val="0"/>
          <w:sz w:val="24"/>
          <w:szCs w:val="24"/>
        </w:rPr>
        <w:t>....................................</w:t>
      </w:r>
      <w:r w:rsidR="00685DFB">
        <w:rPr>
          <w:b w:val="0"/>
          <w:bCs w:val="0"/>
          <w:sz w:val="24"/>
          <w:szCs w:val="24"/>
          <w:lang w:val="sk-SK"/>
        </w:rPr>
        <w:t>..............</w:t>
      </w:r>
      <w:r>
        <w:rPr>
          <w:b w:val="0"/>
          <w:bCs w:val="0"/>
          <w:sz w:val="24"/>
          <w:szCs w:val="24"/>
        </w:rPr>
        <w:tab/>
      </w:r>
      <w:r w:rsidR="00743359" w:rsidRPr="004E39AE">
        <w:rPr>
          <w:b w:val="0"/>
          <w:bCs w:val="0"/>
          <w:sz w:val="24"/>
          <w:szCs w:val="24"/>
        </w:rPr>
        <w:t>Zhotoviteľ:</w:t>
      </w:r>
      <w:r w:rsidR="00743359" w:rsidRPr="004E39AE">
        <w:rPr>
          <w:b w:val="0"/>
          <w:bCs w:val="0"/>
          <w:sz w:val="24"/>
          <w:szCs w:val="24"/>
        </w:rPr>
        <w:tab/>
        <w:t xml:space="preserve">Objednávateľ:                    </w:t>
      </w:r>
    </w:p>
    <w:p w14:paraId="32920E29" w14:textId="40BB376F" w:rsidR="0070293B" w:rsidRDefault="0031134E" w:rsidP="00A01100">
      <w:pPr>
        <w:pStyle w:val="Zkladntext"/>
        <w:tabs>
          <w:tab w:val="center" w:pos="2268"/>
          <w:tab w:val="center" w:pos="6804"/>
        </w:tabs>
        <w:spacing w:line="276" w:lineRule="auto"/>
        <w:jc w:val="both"/>
        <w:rPr>
          <w:b w:val="0"/>
          <w:bCs w:val="0"/>
          <w:sz w:val="24"/>
          <w:szCs w:val="24"/>
        </w:rPr>
      </w:pPr>
      <w:r>
        <w:rPr>
          <w:b w:val="0"/>
          <w:bCs w:val="0"/>
          <w:sz w:val="24"/>
          <w:szCs w:val="24"/>
          <w:lang w:val="sk-SK"/>
        </w:rPr>
        <w:tab/>
      </w:r>
      <w:r w:rsidR="00743359" w:rsidRPr="004E39AE">
        <w:rPr>
          <w:b w:val="0"/>
          <w:bCs w:val="0"/>
          <w:sz w:val="24"/>
          <w:szCs w:val="24"/>
          <w:lang w:val="sk-SK"/>
        </w:rPr>
        <w:t>Mgr. Peter Fiabáne</w:t>
      </w:r>
      <w:r w:rsidR="00743359" w:rsidRPr="004E39AE">
        <w:rPr>
          <w:b w:val="0"/>
          <w:bCs w:val="0"/>
          <w:sz w:val="24"/>
          <w:szCs w:val="24"/>
        </w:rPr>
        <w:t>, primátor</w:t>
      </w:r>
      <w:r w:rsidR="0070293B">
        <w:rPr>
          <w:b w:val="0"/>
          <w:bCs w:val="0"/>
          <w:sz w:val="24"/>
          <w:szCs w:val="24"/>
        </w:rPr>
        <w:tab/>
      </w:r>
    </w:p>
    <w:p w14:paraId="694A7F67" w14:textId="77777777" w:rsidR="0070293B" w:rsidRDefault="0070293B">
      <w:pPr>
        <w:rPr>
          <w:rFonts w:ascii="Times New Roman" w:eastAsia="Times New Roman" w:hAnsi="Times New Roman" w:cs="Times New Roman"/>
          <w:sz w:val="24"/>
          <w:szCs w:val="24"/>
          <w:lang w:val="x-none" w:eastAsia="cs-CZ"/>
        </w:rPr>
      </w:pPr>
      <w:r>
        <w:rPr>
          <w:b/>
          <w:bCs/>
          <w:sz w:val="24"/>
          <w:szCs w:val="24"/>
        </w:rPr>
        <w:br w:type="page"/>
      </w:r>
    </w:p>
    <w:p w14:paraId="3624E6E9" w14:textId="23F2D50A" w:rsidR="009F0D08" w:rsidRDefault="0070293B" w:rsidP="00F80E03">
      <w:pPr>
        <w:pStyle w:val="Zkladntext"/>
        <w:tabs>
          <w:tab w:val="center" w:pos="2268"/>
          <w:tab w:val="center" w:pos="6804"/>
        </w:tabs>
        <w:spacing w:line="276" w:lineRule="auto"/>
        <w:jc w:val="right"/>
        <w:rPr>
          <w:sz w:val="24"/>
          <w:szCs w:val="24"/>
          <w:lang w:val="sk-SK"/>
        </w:rPr>
      </w:pPr>
      <w:r w:rsidRPr="0070293B">
        <w:rPr>
          <w:sz w:val="24"/>
          <w:szCs w:val="24"/>
          <w:lang w:val="sk-SK"/>
        </w:rPr>
        <w:lastRenderedPageBreak/>
        <w:t>Príloha č. 2 – Základný rozsah prác</w:t>
      </w:r>
    </w:p>
    <w:p w14:paraId="35E3B767" w14:textId="45D75FB9" w:rsidR="0070293B" w:rsidRDefault="0070293B" w:rsidP="00A01100">
      <w:pPr>
        <w:pStyle w:val="Zkladntext"/>
        <w:tabs>
          <w:tab w:val="center" w:pos="2268"/>
          <w:tab w:val="center" w:pos="6804"/>
        </w:tabs>
        <w:spacing w:line="276" w:lineRule="auto"/>
        <w:jc w:val="both"/>
        <w:rPr>
          <w:b w:val="0"/>
          <w:bCs w:val="0"/>
          <w:sz w:val="24"/>
          <w:szCs w:val="24"/>
          <w:lang w:val="sk-SK"/>
        </w:rPr>
      </w:pPr>
    </w:p>
    <w:p w14:paraId="72800E53" w14:textId="6D890108" w:rsidR="00F80E03" w:rsidRDefault="00F80E03" w:rsidP="00A01100">
      <w:pPr>
        <w:pStyle w:val="Zkladntext"/>
        <w:tabs>
          <w:tab w:val="center" w:pos="2268"/>
          <w:tab w:val="center" w:pos="6804"/>
        </w:tabs>
        <w:spacing w:line="276" w:lineRule="auto"/>
        <w:jc w:val="both"/>
        <w:rPr>
          <w:b w:val="0"/>
          <w:bCs w:val="0"/>
          <w:sz w:val="24"/>
          <w:szCs w:val="24"/>
          <w:lang w:val="sk-SK"/>
        </w:rPr>
      </w:pPr>
      <w:r>
        <w:rPr>
          <w:b w:val="0"/>
          <w:bCs w:val="0"/>
          <w:sz w:val="24"/>
          <w:szCs w:val="24"/>
          <w:lang w:val="sk-SK"/>
        </w:rPr>
        <w:t xml:space="preserve">Predmetom zákazky je vypracovanie materiálu: </w:t>
      </w:r>
      <w:r w:rsidRPr="00376D39">
        <w:rPr>
          <w:i/>
          <w:iCs/>
          <w:sz w:val="24"/>
          <w:szCs w:val="24"/>
          <w:lang w:val="sk-SK"/>
        </w:rPr>
        <w:t>„Aktualizácia pasportu zelene mesta Žilina“</w:t>
      </w:r>
      <w:r w:rsidR="00D051A2">
        <w:rPr>
          <w:b w:val="0"/>
          <w:bCs w:val="0"/>
          <w:sz w:val="24"/>
          <w:szCs w:val="24"/>
          <w:lang w:val="sk-SK"/>
        </w:rPr>
        <w:t>.</w:t>
      </w:r>
    </w:p>
    <w:p w14:paraId="2878AAE1" w14:textId="16ADC81F" w:rsidR="00D051A2" w:rsidRDefault="00D051A2" w:rsidP="00A01100">
      <w:pPr>
        <w:pStyle w:val="Zkladntext"/>
        <w:tabs>
          <w:tab w:val="center" w:pos="2268"/>
          <w:tab w:val="center" w:pos="6804"/>
        </w:tabs>
        <w:spacing w:line="276" w:lineRule="auto"/>
        <w:jc w:val="both"/>
        <w:rPr>
          <w:b w:val="0"/>
          <w:bCs w:val="0"/>
          <w:sz w:val="24"/>
          <w:szCs w:val="24"/>
          <w:lang w:val="sk-SK"/>
        </w:rPr>
      </w:pPr>
    </w:p>
    <w:p w14:paraId="5B79E909" w14:textId="1BF39E8D" w:rsidR="000F1826" w:rsidRPr="003D24C4" w:rsidRDefault="00D051A2" w:rsidP="00E3095C">
      <w:pPr>
        <w:pStyle w:val="Zkladntext"/>
        <w:tabs>
          <w:tab w:val="center" w:pos="2268"/>
          <w:tab w:val="center" w:pos="6804"/>
        </w:tabs>
        <w:spacing w:line="276" w:lineRule="auto"/>
        <w:jc w:val="both"/>
        <w:rPr>
          <w:sz w:val="24"/>
          <w:szCs w:val="24"/>
          <w:lang w:val="sk-SK"/>
        </w:rPr>
      </w:pPr>
      <w:r w:rsidRPr="003D24C4">
        <w:rPr>
          <w:sz w:val="24"/>
          <w:szCs w:val="24"/>
          <w:lang w:val="sk-SK"/>
        </w:rPr>
        <w:t xml:space="preserve">Dokument bude spracovaný </w:t>
      </w:r>
      <w:r w:rsidR="003D24C4" w:rsidRPr="003D24C4">
        <w:rPr>
          <w:sz w:val="24"/>
          <w:szCs w:val="24"/>
          <w:lang w:val="sk-SK"/>
        </w:rPr>
        <w:t xml:space="preserve">do </w:t>
      </w:r>
      <w:r w:rsidR="00E355B5">
        <w:rPr>
          <w:sz w:val="24"/>
          <w:szCs w:val="24"/>
          <w:lang w:val="sk-SK"/>
        </w:rPr>
        <w:t>28</w:t>
      </w:r>
      <w:r w:rsidR="003D24C4" w:rsidRPr="003D24C4">
        <w:rPr>
          <w:sz w:val="24"/>
          <w:szCs w:val="24"/>
          <w:lang w:val="sk-SK"/>
        </w:rPr>
        <w:t>. </w:t>
      </w:r>
      <w:r w:rsidR="00E355B5">
        <w:rPr>
          <w:sz w:val="24"/>
          <w:szCs w:val="24"/>
          <w:lang w:val="sk-SK"/>
        </w:rPr>
        <w:t>10</w:t>
      </w:r>
      <w:r w:rsidR="003D24C4" w:rsidRPr="003D24C4">
        <w:rPr>
          <w:sz w:val="24"/>
          <w:szCs w:val="24"/>
          <w:lang w:val="sk-SK"/>
        </w:rPr>
        <w:t xml:space="preserve">. 2021 </w:t>
      </w:r>
      <w:r w:rsidR="00E3095C" w:rsidRPr="003D24C4">
        <w:rPr>
          <w:sz w:val="24"/>
          <w:szCs w:val="24"/>
          <w:lang w:val="sk-SK"/>
        </w:rPr>
        <w:t>nasledovne</w:t>
      </w:r>
      <w:r w:rsidRPr="003D24C4">
        <w:rPr>
          <w:sz w:val="24"/>
          <w:szCs w:val="24"/>
          <w:lang w:val="sk-SK"/>
        </w:rPr>
        <w:t>:</w:t>
      </w:r>
    </w:p>
    <w:p w14:paraId="2C059C83" w14:textId="614DFDD1" w:rsidR="000F1826" w:rsidRPr="00E3095C" w:rsidRDefault="00D01323" w:rsidP="00E3095C">
      <w:pPr>
        <w:pStyle w:val="Odsekzoznamu"/>
        <w:numPr>
          <w:ilvl w:val="1"/>
          <w:numId w:val="39"/>
        </w:numPr>
        <w:spacing w:after="120" w:line="240" w:lineRule="auto"/>
        <w:jc w:val="both"/>
        <w:rPr>
          <w:rFonts w:ascii="Times New Roman" w:hAnsi="Times New Roman" w:cs="Times New Roman"/>
          <w:sz w:val="24"/>
          <w:szCs w:val="24"/>
        </w:rPr>
      </w:pPr>
      <w:r w:rsidRPr="000F1826">
        <w:rPr>
          <w:rFonts w:ascii="Times New Roman" w:hAnsi="Times New Roman" w:cs="Times New Roman"/>
          <w:sz w:val="24"/>
          <w:szCs w:val="24"/>
        </w:rPr>
        <w:t xml:space="preserve">aktualizácia majetkových pomerov podľa aktuálnej katastrálnej mapy </w:t>
      </w:r>
      <w:r w:rsidR="00F918CF" w:rsidRPr="000F1826">
        <w:rPr>
          <w:rFonts w:ascii="Times New Roman" w:hAnsi="Times New Roman" w:cs="Times New Roman"/>
          <w:sz w:val="24"/>
          <w:szCs w:val="24"/>
        </w:rPr>
        <w:t>(aktualizácia plôch</w:t>
      </w:r>
      <w:r w:rsidR="00821100" w:rsidRPr="000F1826">
        <w:rPr>
          <w:rFonts w:ascii="Times New Roman" w:hAnsi="Times New Roman" w:cs="Times New Roman"/>
          <w:sz w:val="24"/>
          <w:szCs w:val="24"/>
        </w:rPr>
        <w:t xml:space="preserve"> vrátane ich hraníc</w:t>
      </w:r>
      <w:r w:rsidR="00F918CF" w:rsidRPr="000F1826">
        <w:rPr>
          <w:rFonts w:ascii="Times New Roman" w:hAnsi="Times New Roman" w:cs="Times New Roman"/>
          <w:sz w:val="24"/>
          <w:szCs w:val="24"/>
        </w:rPr>
        <w:t>, ktoré sú</w:t>
      </w:r>
      <w:r w:rsidR="00F50A88" w:rsidRPr="000F1826">
        <w:rPr>
          <w:rFonts w:ascii="Times New Roman" w:hAnsi="Times New Roman" w:cs="Times New Roman"/>
          <w:sz w:val="24"/>
          <w:szCs w:val="24"/>
        </w:rPr>
        <w:t xml:space="preserve"> ku dňu uzatvorenia zmluvy</w:t>
      </w:r>
      <w:r w:rsidR="00F918CF" w:rsidRPr="000F1826">
        <w:rPr>
          <w:rFonts w:ascii="Times New Roman" w:hAnsi="Times New Roman" w:cs="Times New Roman"/>
          <w:sz w:val="24"/>
          <w:szCs w:val="24"/>
        </w:rPr>
        <w:t xml:space="preserve"> vo vlastníctve </w:t>
      </w:r>
      <w:r w:rsidR="00C734FF">
        <w:rPr>
          <w:rFonts w:ascii="Times New Roman" w:hAnsi="Times New Roman" w:cs="Times New Roman"/>
          <w:sz w:val="24"/>
          <w:szCs w:val="24"/>
        </w:rPr>
        <w:t>objednávateľa</w:t>
      </w:r>
      <w:r w:rsidR="00712532" w:rsidRPr="000F1826">
        <w:rPr>
          <w:rFonts w:ascii="Times New Roman" w:hAnsi="Times New Roman" w:cs="Times New Roman"/>
          <w:sz w:val="24"/>
          <w:szCs w:val="24"/>
        </w:rPr>
        <w:t xml:space="preserve">) </w:t>
      </w:r>
      <w:r w:rsidR="007A5DD7">
        <w:rPr>
          <w:rFonts w:ascii="Times New Roman" w:hAnsi="Times New Roman" w:cs="Times New Roman"/>
          <w:sz w:val="24"/>
          <w:szCs w:val="24"/>
        </w:rPr>
        <w:t>v rozsahu 329,9 ha</w:t>
      </w:r>
      <w:r w:rsidRPr="000F1826">
        <w:rPr>
          <w:rFonts w:ascii="Times New Roman" w:hAnsi="Times New Roman" w:cs="Times New Roman"/>
          <w:sz w:val="24"/>
          <w:szCs w:val="24"/>
        </w:rPr>
        <w:t>,</w:t>
      </w:r>
    </w:p>
    <w:p w14:paraId="5F217CBC" w14:textId="080F13B8" w:rsidR="00B449EF" w:rsidRDefault="00D01323" w:rsidP="00E3095C">
      <w:pPr>
        <w:pStyle w:val="Odsekzoznamu"/>
        <w:numPr>
          <w:ilvl w:val="1"/>
          <w:numId w:val="39"/>
        </w:numPr>
        <w:spacing w:after="120" w:line="240" w:lineRule="auto"/>
        <w:jc w:val="both"/>
        <w:rPr>
          <w:rFonts w:ascii="Times New Roman" w:hAnsi="Times New Roman" w:cs="Times New Roman"/>
          <w:sz w:val="24"/>
          <w:szCs w:val="24"/>
        </w:rPr>
      </w:pPr>
      <w:r w:rsidRPr="003500FA">
        <w:rPr>
          <w:rFonts w:ascii="Times New Roman" w:hAnsi="Times New Roman" w:cs="Times New Roman"/>
          <w:sz w:val="24"/>
          <w:szCs w:val="24"/>
        </w:rPr>
        <w:t>doplnenie pasportu v nových lokalitách, teda na pozemkoch vo vlastníctve objednávateľa, ktoré ku dňu uzatvorenia zmluvy nie sú zahrnuté do pasportu zelene</w:t>
      </w:r>
      <w:r w:rsidR="00997A14">
        <w:rPr>
          <w:rFonts w:ascii="Times New Roman" w:hAnsi="Times New Roman" w:cs="Times New Roman"/>
          <w:sz w:val="24"/>
          <w:szCs w:val="24"/>
        </w:rPr>
        <w:t>,</w:t>
      </w:r>
      <w:r w:rsidRPr="003500FA">
        <w:rPr>
          <w:rFonts w:ascii="Times New Roman" w:hAnsi="Times New Roman" w:cs="Times New Roman"/>
          <w:sz w:val="24"/>
          <w:szCs w:val="24"/>
        </w:rPr>
        <w:t xml:space="preserve"> v rozsahu 15 ha</w:t>
      </w:r>
      <w:r w:rsidR="00C734FF">
        <w:rPr>
          <w:rFonts w:ascii="Times New Roman" w:hAnsi="Times New Roman" w:cs="Times New Roman"/>
          <w:sz w:val="24"/>
          <w:szCs w:val="24"/>
        </w:rPr>
        <w:t>,</w:t>
      </w:r>
    </w:p>
    <w:p w14:paraId="101919A8" w14:textId="457436AF" w:rsidR="00D01323" w:rsidRPr="003500FA" w:rsidRDefault="00D01323" w:rsidP="00E3095C">
      <w:pPr>
        <w:pStyle w:val="Odsekzoznamu"/>
        <w:numPr>
          <w:ilvl w:val="1"/>
          <w:numId w:val="39"/>
        </w:numPr>
        <w:spacing w:after="120" w:line="240" w:lineRule="auto"/>
        <w:jc w:val="both"/>
        <w:rPr>
          <w:rFonts w:ascii="Times New Roman" w:hAnsi="Times New Roman" w:cs="Times New Roman"/>
          <w:sz w:val="24"/>
          <w:szCs w:val="24"/>
        </w:rPr>
      </w:pPr>
      <w:r w:rsidRPr="003500FA">
        <w:rPr>
          <w:rFonts w:ascii="Times New Roman" w:hAnsi="Times New Roman" w:cs="Times New Roman"/>
          <w:sz w:val="24"/>
          <w:szCs w:val="24"/>
        </w:rPr>
        <w:t xml:space="preserve">aktualizácia zmien existujúceho pasportu </w:t>
      </w:r>
      <w:r w:rsidR="00F273E2">
        <w:rPr>
          <w:rFonts w:ascii="Times New Roman" w:hAnsi="Times New Roman" w:cs="Times New Roman"/>
          <w:sz w:val="24"/>
          <w:szCs w:val="24"/>
        </w:rPr>
        <w:t>na základe</w:t>
      </w:r>
      <w:r w:rsidRPr="003500FA">
        <w:rPr>
          <w:rFonts w:ascii="Times New Roman" w:hAnsi="Times New Roman" w:cs="Times New Roman"/>
          <w:sz w:val="24"/>
          <w:szCs w:val="24"/>
        </w:rPr>
        <w:t xml:space="preserve"> vlastných terénnych prieskumov v rozsahu 75 ha</w:t>
      </w:r>
      <w:r>
        <w:rPr>
          <w:rFonts w:ascii="Times New Roman" w:hAnsi="Times New Roman" w:cs="Times New Roman"/>
          <w:sz w:val="24"/>
          <w:szCs w:val="24"/>
        </w:rPr>
        <w:t>.</w:t>
      </w:r>
    </w:p>
    <w:p w14:paraId="10AA6038" w14:textId="77777777" w:rsidR="00D01323" w:rsidRPr="0070293B" w:rsidRDefault="00D01323" w:rsidP="00A01100">
      <w:pPr>
        <w:pStyle w:val="Zkladntext"/>
        <w:tabs>
          <w:tab w:val="center" w:pos="2268"/>
          <w:tab w:val="center" w:pos="6804"/>
        </w:tabs>
        <w:spacing w:line="276" w:lineRule="auto"/>
        <w:jc w:val="both"/>
        <w:rPr>
          <w:b w:val="0"/>
          <w:bCs w:val="0"/>
          <w:sz w:val="24"/>
          <w:szCs w:val="24"/>
          <w:lang w:val="sk-SK"/>
        </w:rPr>
      </w:pPr>
    </w:p>
    <w:sectPr w:rsidR="00D01323" w:rsidRPr="00702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71"/>
    <w:multiLevelType w:val="multilevel"/>
    <w:tmpl w:val="7F72C84A"/>
    <w:lvl w:ilvl="0">
      <w:start w:val="1"/>
      <w:numFmt w:val="bullet"/>
      <w:lvlText w:val=""/>
      <w:lvlJc w:val="left"/>
      <w:pPr>
        <w:ind w:left="360" w:hanging="360"/>
      </w:pPr>
      <w:rPr>
        <w:rFonts w:ascii="Symbol" w:hAnsi="Symbol" w:hint="default"/>
      </w:rPr>
    </w:lvl>
    <w:lvl w:ilvl="1">
      <w:start w:val="1"/>
      <w:numFmt w:val="decimal"/>
      <w:lvlText w:val="%2.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2C57BE0"/>
    <w:multiLevelType w:val="hybridMultilevel"/>
    <w:tmpl w:val="932A596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4184E07"/>
    <w:multiLevelType w:val="hybridMultilevel"/>
    <w:tmpl w:val="3D96FDB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7B27A63"/>
    <w:multiLevelType w:val="hybridMultilevel"/>
    <w:tmpl w:val="D12C34F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3B5C87"/>
    <w:multiLevelType w:val="hybridMultilevel"/>
    <w:tmpl w:val="FEF6CB92"/>
    <w:lvl w:ilvl="0" w:tplc="CF769704">
      <w:start w:val="2"/>
      <w:numFmt w:val="bullet"/>
      <w:lvlText w:val="-"/>
      <w:lvlJc w:val="left"/>
      <w:pPr>
        <w:ind w:left="1647" w:hanging="360"/>
      </w:pPr>
      <w:rPr>
        <w:rFonts w:ascii="Times New Roman" w:eastAsiaTheme="minorHAns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AF74CD1"/>
    <w:multiLevelType w:val="multilevel"/>
    <w:tmpl w:val="87DECC3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F0528"/>
    <w:multiLevelType w:val="hybridMultilevel"/>
    <w:tmpl w:val="2AE29BB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12E752D4"/>
    <w:multiLevelType w:val="hybridMultilevel"/>
    <w:tmpl w:val="AECA00B2"/>
    <w:lvl w:ilvl="0" w:tplc="75D87FA4">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12EE62FC"/>
    <w:multiLevelType w:val="hybridMultilevel"/>
    <w:tmpl w:val="1E46C732"/>
    <w:lvl w:ilvl="0" w:tplc="8954C7C4">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9" w15:restartNumberingAfterBreak="0">
    <w:nsid w:val="137778CC"/>
    <w:multiLevelType w:val="multilevel"/>
    <w:tmpl w:val="0708421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F024ED"/>
    <w:multiLevelType w:val="multilevel"/>
    <w:tmpl w:val="59F6B4F8"/>
    <w:lvl w:ilvl="0">
      <w:start w:val="1"/>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none"/>
      <w:lvlText w:val="-"/>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1" w15:restartNumberingAfterBreak="0">
    <w:nsid w:val="18CD1367"/>
    <w:multiLevelType w:val="hybridMultilevel"/>
    <w:tmpl w:val="B38EE17C"/>
    <w:lvl w:ilvl="0" w:tplc="E81C176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1D3E02CD"/>
    <w:multiLevelType w:val="multilevel"/>
    <w:tmpl w:val="CEAAF734"/>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E27029B"/>
    <w:multiLevelType w:val="multilevel"/>
    <w:tmpl w:val="CEAAF734"/>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21633E"/>
    <w:multiLevelType w:val="hybridMultilevel"/>
    <w:tmpl w:val="3D706BC8"/>
    <w:lvl w:ilvl="0" w:tplc="1CC061E4">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3318ED"/>
    <w:multiLevelType w:val="hybridMultilevel"/>
    <w:tmpl w:val="01405912"/>
    <w:lvl w:ilvl="0" w:tplc="041B000F">
      <w:start w:val="1"/>
      <w:numFmt w:val="decimal"/>
      <w:lvlText w:val="%1."/>
      <w:lvlJc w:val="left"/>
      <w:pPr>
        <w:ind w:left="720" w:hanging="360"/>
      </w:pPr>
    </w:lvl>
    <w:lvl w:ilvl="1" w:tplc="887A31F6">
      <w:start w:val="1"/>
      <w:numFmt w:val="decimal"/>
      <w:lvlText w:val="%2."/>
      <w:lvlJc w:val="left"/>
      <w:pPr>
        <w:ind w:left="1440" w:hanging="360"/>
      </w:pPr>
      <w:rPr>
        <w:rFonts w:hint="default"/>
      </w:rPr>
    </w:lvl>
    <w:lvl w:ilvl="2" w:tplc="5BA0947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387DC2"/>
    <w:multiLevelType w:val="multilevel"/>
    <w:tmpl w:val="87683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CE70DF"/>
    <w:multiLevelType w:val="hybridMultilevel"/>
    <w:tmpl w:val="29446940"/>
    <w:lvl w:ilvl="0" w:tplc="23D27B52">
      <w:start w:val="1"/>
      <w:numFmt w:val="lowerLetter"/>
      <w:lvlText w:val="%1)"/>
      <w:lvlJc w:val="left"/>
      <w:pPr>
        <w:ind w:left="862" w:hanging="360"/>
      </w:pPr>
      <w:rPr>
        <w:rFont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8" w15:restartNumberingAfterBreak="0">
    <w:nsid w:val="2A3B4BAC"/>
    <w:multiLevelType w:val="hybridMultilevel"/>
    <w:tmpl w:val="7B4220B8"/>
    <w:lvl w:ilvl="0" w:tplc="D1C8A09E">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2D3E578D"/>
    <w:multiLevelType w:val="hybridMultilevel"/>
    <w:tmpl w:val="546C29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E99606B"/>
    <w:multiLevelType w:val="hybridMultilevel"/>
    <w:tmpl w:val="5C3602DA"/>
    <w:lvl w:ilvl="0" w:tplc="00C84C3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2EB33CBA"/>
    <w:multiLevelType w:val="hybridMultilevel"/>
    <w:tmpl w:val="DE96D5E2"/>
    <w:lvl w:ilvl="0" w:tplc="88E8B7E2">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32BF0179"/>
    <w:multiLevelType w:val="hybridMultilevel"/>
    <w:tmpl w:val="43B624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77673F8"/>
    <w:multiLevelType w:val="hybridMultilevel"/>
    <w:tmpl w:val="E5860868"/>
    <w:lvl w:ilvl="0" w:tplc="1CC061E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031288"/>
    <w:multiLevelType w:val="multilevel"/>
    <w:tmpl w:val="639A63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B537DA"/>
    <w:multiLevelType w:val="hybridMultilevel"/>
    <w:tmpl w:val="4BBA9EF2"/>
    <w:lvl w:ilvl="0" w:tplc="8B42DB80">
      <w:start w:val="1"/>
      <w:numFmt w:val="upperRoman"/>
      <w:lvlText w:val="%1."/>
      <w:lvlJc w:val="left"/>
      <w:pPr>
        <w:ind w:left="1287" w:hanging="72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C2D45AC"/>
    <w:multiLevelType w:val="hybridMultilevel"/>
    <w:tmpl w:val="31EEBDB6"/>
    <w:lvl w:ilvl="0" w:tplc="23D27B5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46677B"/>
    <w:multiLevelType w:val="hybridMultilevel"/>
    <w:tmpl w:val="FE9C3B44"/>
    <w:lvl w:ilvl="0" w:tplc="F99A206A">
      <w:start w:val="1"/>
      <w:numFmt w:val="decimal"/>
      <w:lvlText w:val="%1."/>
      <w:lvlJc w:val="left"/>
      <w:pPr>
        <w:ind w:left="502" w:hanging="360"/>
      </w:pPr>
      <w:rPr>
        <w:rFonts w:hint="default"/>
        <w:b w:val="0"/>
        <w:bCs/>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8" w15:restartNumberingAfterBreak="0">
    <w:nsid w:val="40EA198B"/>
    <w:multiLevelType w:val="hybridMultilevel"/>
    <w:tmpl w:val="3E7EF7C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437176CC"/>
    <w:multiLevelType w:val="hybridMultilevel"/>
    <w:tmpl w:val="91B8D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6C23EDF"/>
    <w:multiLevelType w:val="multilevel"/>
    <w:tmpl w:val="7F72C84A"/>
    <w:lvl w:ilvl="0">
      <w:start w:val="1"/>
      <w:numFmt w:val="bullet"/>
      <w:lvlText w:val=""/>
      <w:lvlJc w:val="left"/>
      <w:pPr>
        <w:ind w:left="360" w:hanging="360"/>
      </w:pPr>
      <w:rPr>
        <w:rFonts w:ascii="Symbol" w:hAnsi="Symbol" w:hint="default"/>
      </w:rPr>
    </w:lvl>
    <w:lvl w:ilvl="1">
      <w:start w:val="1"/>
      <w:numFmt w:val="decimal"/>
      <w:lvlText w:val="%2.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4CBE6B1F"/>
    <w:multiLevelType w:val="multilevel"/>
    <w:tmpl w:val="C72C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993D42"/>
    <w:multiLevelType w:val="hybridMultilevel"/>
    <w:tmpl w:val="B4DCE4F4"/>
    <w:lvl w:ilvl="0" w:tplc="4ABC7446">
      <w:start w:val="1"/>
      <w:numFmt w:val="decimal"/>
      <w:lvlText w:val="9.%1"/>
      <w:lvlJc w:val="left"/>
      <w:pPr>
        <w:ind w:left="720" w:hanging="360"/>
      </w:pPr>
      <w:rPr>
        <w:rFonts w:ascii="Times New Roman" w:hAnsi="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B73B6A"/>
    <w:multiLevelType w:val="multilevel"/>
    <w:tmpl w:val="CE728FBC"/>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0C601AE"/>
    <w:multiLevelType w:val="multilevel"/>
    <w:tmpl w:val="19785EF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4D4CC4"/>
    <w:multiLevelType w:val="multilevel"/>
    <w:tmpl w:val="93AA8152"/>
    <w:lvl w:ilvl="0">
      <w:start w:val="1"/>
      <w:numFmt w:val="decimal"/>
      <w:lvlText w:val="%1."/>
      <w:lvlJc w:val="left"/>
      <w:pPr>
        <w:ind w:left="502" w:hanging="360"/>
      </w:pPr>
      <w:rPr>
        <w:rFonts w:hint="default"/>
        <w:b w:val="0"/>
        <w:bCs/>
      </w:rPr>
    </w:lvl>
    <w:lvl w:ilvl="1">
      <w:start w:val="1"/>
      <w:numFmt w:val="none"/>
      <w:lvlText w:val="-"/>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6" w15:restartNumberingAfterBreak="0">
    <w:nsid w:val="56804037"/>
    <w:multiLevelType w:val="hybridMultilevel"/>
    <w:tmpl w:val="CF020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7E814BC"/>
    <w:multiLevelType w:val="multilevel"/>
    <w:tmpl w:val="384E7F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7F5725"/>
    <w:multiLevelType w:val="hybridMultilevel"/>
    <w:tmpl w:val="80FA9098"/>
    <w:lvl w:ilvl="0" w:tplc="0D221734">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5C3D644B"/>
    <w:multiLevelType w:val="hybridMultilevel"/>
    <w:tmpl w:val="A1860186"/>
    <w:lvl w:ilvl="0" w:tplc="75D87F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DD91AAE"/>
    <w:multiLevelType w:val="hybridMultilevel"/>
    <w:tmpl w:val="EF0AF158"/>
    <w:lvl w:ilvl="0" w:tplc="5DCA94EE">
      <w:start w:val="1"/>
      <w:numFmt w:val="decimal"/>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41" w15:restartNumberingAfterBreak="0">
    <w:nsid w:val="5DE86951"/>
    <w:multiLevelType w:val="hybridMultilevel"/>
    <w:tmpl w:val="2392E108"/>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2" w15:restartNumberingAfterBreak="0">
    <w:nsid w:val="64B36234"/>
    <w:multiLevelType w:val="hybridMultilevel"/>
    <w:tmpl w:val="D21E5914"/>
    <w:lvl w:ilvl="0" w:tplc="99BC42CA">
      <w:start w:val="1"/>
      <w:numFmt w:val="upperRoman"/>
      <w:lvlText w:val="%1."/>
      <w:lvlJc w:val="left"/>
      <w:pPr>
        <w:ind w:left="1287" w:hanging="72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7073650"/>
    <w:multiLevelType w:val="multilevel"/>
    <w:tmpl w:val="ED567B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788158F"/>
    <w:multiLevelType w:val="multilevel"/>
    <w:tmpl w:val="87B820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DD725E3"/>
    <w:multiLevelType w:val="hybridMultilevel"/>
    <w:tmpl w:val="071279BC"/>
    <w:lvl w:ilvl="0" w:tplc="A09632F4">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47749C4"/>
    <w:multiLevelType w:val="hybridMultilevel"/>
    <w:tmpl w:val="4A74BE4C"/>
    <w:lvl w:ilvl="0" w:tplc="CF769704">
      <w:start w:val="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36"/>
  </w:num>
  <w:num w:numId="4">
    <w:abstractNumId w:val="3"/>
  </w:num>
  <w:num w:numId="5">
    <w:abstractNumId w:val="23"/>
  </w:num>
  <w:num w:numId="6">
    <w:abstractNumId w:val="14"/>
  </w:num>
  <w:num w:numId="7">
    <w:abstractNumId w:val="46"/>
  </w:num>
  <w:num w:numId="8">
    <w:abstractNumId w:val="6"/>
  </w:num>
  <w:num w:numId="9">
    <w:abstractNumId w:val="4"/>
  </w:num>
  <w:num w:numId="10">
    <w:abstractNumId w:val="17"/>
  </w:num>
  <w:num w:numId="11">
    <w:abstractNumId w:val="15"/>
  </w:num>
  <w:num w:numId="12">
    <w:abstractNumId w:val="21"/>
  </w:num>
  <w:num w:numId="13">
    <w:abstractNumId w:val="11"/>
  </w:num>
  <w:num w:numId="14">
    <w:abstractNumId w:val="20"/>
  </w:num>
  <w:num w:numId="15">
    <w:abstractNumId w:val="18"/>
  </w:num>
  <w:num w:numId="16">
    <w:abstractNumId w:val="40"/>
  </w:num>
  <w:num w:numId="17">
    <w:abstractNumId w:val="1"/>
  </w:num>
  <w:num w:numId="18">
    <w:abstractNumId w:val="26"/>
  </w:num>
  <w:num w:numId="19">
    <w:abstractNumId w:val="32"/>
  </w:num>
  <w:num w:numId="20">
    <w:abstractNumId w:val="39"/>
  </w:num>
  <w:num w:numId="21">
    <w:abstractNumId w:val="7"/>
  </w:num>
  <w:num w:numId="22">
    <w:abstractNumId w:val="27"/>
  </w:num>
  <w:num w:numId="23">
    <w:abstractNumId w:val="31"/>
  </w:num>
  <w:num w:numId="24">
    <w:abstractNumId w:val="9"/>
  </w:num>
  <w:num w:numId="25">
    <w:abstractNumId w:val="5"/>
  </w:num>
  <w:num w:numId="26">
    <w:abstractNumId w:val="16"/>
  </w:num>
  <w:num w:numId="27">
    <w:abstractNumId w:val="37"/>
  </w:num>
  <w:num w:numId="28">
    <w:abstractNumId w:val="2"/>
  </w:num>
  <w:num w:numId="29">
    <w:abstractNumId w:val="24"/>
  </w:num>
  <w:num w:numId="30">
    <w:abstractNumId w:val="12"/>
  </w:num>
  <w:num w:numId="31">
    <w:abstractNumId w:val="30"/>
  </w:num>
  <w:num w:numId="32">
    <w:abstractNumId w:val="0"/>
  </w:num>
  <w:num w:numId="33">
    <w:abstractNumId w:val="45"/>
  </w:num>
  <w:num w:numId="34">
    <w:abstractNumId w:val="41"/>
  </w:num>
  <w:num w:numId="35">
    <w:abstractNumId w:val="28"/>
  </w:num>
  <w:num w:numId="36">
    <w:abstractNumId w:val="13"/>
  </w:num>
  <w:num w:numId="37">
    <w:abstractNumId w:val="43"/>
  </w:num>
  <w:num w:numId="38">
    <w:abstractNumId w:val="29"/>
  </w:num>
  <w:num w:numId="39">
    <w:abstractNumId w:val="10"/>
  </w:num>
  <w:num w:numId="40">
    <w:abstractNumId w:val="35"/>
  </w:num>
  <w:num w:numId="41">
    <w:abstractNumId w:val="44"/>
  </w:num>
  <w:num w:numId="42">
    <w:abstractNumId w:val="38"/>
  </w:num>
  <w:num w:numId="43">
    <w:abstractNumId w:val="33"/>
  </w:num>
  <w:num w:numId="44">
    <w:abstractNumId w:val="33"/>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1080" w:hanging="360"/>
        </w:pPr>
        <w:rPr>
          <w:rFonts w:hint="default"/>
        </w:rPr>
      </w:lvl>
    </w:lvlOverride>
    <w:lvlOverride w:ilvl="2">
      <w:lvl w:ilvl="2">
        <w:start w:val="1"/>
        <w:numFmt w:val="lowerLetter"/>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5">
    <w:abstractNumId w:val="34"/>
  </w:num>
  <w:num w:numId="46">
    <w:abstractNumId w:val="25"/>
  </w:num>
  <w:num w:numId="47">
    <w:abstractNumId w:val="4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F7"/>
    <w:rsid w:val="00022E16"/>
    <w:rsid w:val="00023888"/>
    <w:rsid w:val="0003056E"/>
    <w:rsid w:val="00030F0C"/>
    <w:rsid w:val="00032B4B"/>
    <w:rsid w:val="00040CFB"/>
    <w:rsid w:val="00043EEB"/>
    <w:rsid w:val="000455E8"/>
    <w:rsid w:val="0005682C"/>
    <w:rsid w:val="00057D1A"/>
    <w:rsid w:val="00061084"/>
    <w:rsid w:val="000714F1"/>
    <w:rsid w:val="00072C45"/>
    <w:rsid w:val="000817F4"/>
    <w:rsid w:val="000958AC"/>
    <w:rsid w:val="000A1BFC"/>
    <w:rsid w:val="000A5BF7"/>
    <w:rsid w:val="000C6EBA"/>
    <w:rsid w:val="000D3A7B"/>
    <w:rsid w:val="000F1826"/>
    <w:rsid w:val="00100055"/>
    <w:rsid w:val="001022EE"/>
    <w:rsid w:val="00102621"/>
    <w:rsid w:val="0010662F"/>
    <w:rsid w:val="00111816"/>
    <w:rsid w:val="00115545"/>
    <w:rsid w:val="00121F6F"/>
    <w:rsid w:val="00122F78"/>
    <w:rsid w:val="0013695A"/>
    <w:rsid w:val="00154BD1"/>
    <w:rsid w:val="00162005"/>
    <w:rsid w:val="001708E1"/>
    <w:rsid w:val="00186C12"/>
    <w:rsid w:val="001A0512"/>
    <w:rsid w:val="001A20EF"/>
    <w:rsid w:val="001A2805"/>
    <w:rsid w:val="001A356F"/>
    <w:rsid w:val="001A4396"/>
    <w:rsid w:val="001A6EA4"/>
    <w:rsid w:val="001B6356"/>
    <w:rsid w:val="001C1B11"/>
    <w:rsid w:val="001C72E2"/>
    <w:rsid w:val="001C7A8A"/>
    <w:rsid w:val="001C7CA4"/>
    <w:rsid w:val="001D33DA"/>
    <w:rsid w:val="001D469B"/>
    <w:rsid w:val="001E3265"/>
    <w:rsid w:val="001E4ADA"/>
    <w:rsid w:val="001E60E4"/>
    <w:rsid w:val="001E644D"/>
    <w:rsid w:val="001F66CF"/>
    <w:rsid w:val="00205BAC"/>
    <w:rsid w:val="002125DD"/>
    <w:rsid w:val="00212DB1"/>
    <w:rsid w:val="002130DF"/>
    <w:rsid w:val="00223539"/>
    <w:rsid w:val="0023260F"/>
    <w:rsid w:val="0023403F"/>
    <w:rsid w:val="002530CC"/>
    <w:rsid w:val="00257412"/>
    <w:rsid w:val="00260BC2"/>
    <w:rsid w:val="00261439"/>
    <w:rsid w:val="002632F2"/>
    <w:rsid w:val="002646C0"/>
    <w:rsid w:val="00265E1E"/>
    <w:rsid w:val="00273FAD"/>
    <w:rsid w:val="002767AE"/>
    <w:rsid w:val="00277570"/>
    <w:rsid w:val="0028267C"/>
    <w:rsid w:val="00282E46"/>
    <w:rsid w:val="0028748F"/>
    <w:rsid w:val="00294E68"/>
    <w:rsid w:val="002A2652"/>
    <w:rsid w:val="002C29CC"/>
    <w:rsid w:val="002D617D"/>
    <w:rsid w:val="002D7BF7"/>
    <w:rsid w:val="002E0766"/>
    <w:rsid w:val="002E25F9"/>
    <w:rsid w:val="002E5507"/>
    <w:rsid w:val="002E5B2A"/>
    <w:rsid w:val="002F2C1A"/>
    <w:rsid w:val="00302497"/>
    <w:rsid w:val="00303170"/>
    <w:rsid w:val="003039BA"/>
    <w:rsid w:val="003040DB"/>
    <w:rsid w:val="00306543"/>
    <w:rsid w:val="0031134E"/>
    <w:rsid w:val="00320361"/>
    <w:rsid w:val="00343292"/>
    <w:rsid w:val="003500FA"/>
    <w:rsid w:val="00350761"/>
    <w:rsid w:val="003537EC"/>
    <w:rsid w:val="00353B1C"/>
    <w:rsid w:val="00376D39"/>
    <w:rsid w:val="00385877"/>
    <w:rsid w:val="00393053"/>
    <w:rsid w:val="0039790F"/>
    <w:rsid w:val="003A6CA2"/>
    <w:rsid w:val="003B49AD"/>
    <w:rsid w:val="003B7B82"/>
    <w:rsid w:val="003C3C43"/>
    <w:rsid w:val="003C7BC8"/>
    <w:rsid w:val="003D24C4"/>
    <w:rsid w:val="003F2058"/>
    <w:rsid w:val="003F2560"/>
    <w:rsid w:val="003F354D"/>
    <w:rsid w:val="003F6559"/>
    <w:rsid w:val="00405E69"/>
    <w:rsid w:val="00407D59"/>
    <w:rsid w:val="00417EB6"/>
    <w:rsid w:val="004207CF"/>
    <w:rsid w:val="00427249"/>
    <w:rsid w:val="004277EB"/>
    <w:rsid w:val="0043189F"/>
    <w:rsid w:val="004360F7"/>
    <w:rsid w:val="004420E8"/>
    <w:rsid w:val="00442F8C"/>
    <w:rsid w:val="00450544"/>
    <w:rsid w:val="00462AC5"/>
    <w:rsid w:val="00465BFC"/>
    <w:rsid w:val="0047137F"/>
    <w:rsid w:val="00482A5F"/>
    <w:rsid w:val="004935F9"/>
    <w:rsid w:val="00495857"/>
    <w:rsid w:val="00495B41"/>
    <w:rsid w:val="004B1606"/>
    <w:rsid w:val="004B36EB"/>
    <w:rsid w:val="004C77BB"/>
    <w:rsid w:val="004D13DA"/>
    <w:rsid w:val="004E39AE"/>
    <w:rsid w:val="004F0A36"/>
    <w:rsid w:val="004F66CE"/>
    <w:rsid w:val="00502BD7"/>
    <w:rsid w:val="00503B73"/>
    <w:rsid w:val="005048C2"/>
    <w:rsid w:val="0051425F"/>
    <w:rsid w:val="005264C8"/>
    <w:rsid w:val="00530E0A"/>
    <w:rsid w:val="00531ADB"/>
    <w:rsid w:val="0053306B"/>
    <w:rsid w:val="00533A9A"/>
    <w:rsid w:val="00534FB0"/>
    <w:rsid w:val="00535123"/>
    <w:rsid w:val="0053645C"/>
    <w:rsid w:val="005511B1"/>
    <w:rsid w:val="00552AA7"/>
    <w:rsid w:val="005535E0"/>
    <w:rsid w:val="00562302"/>
    <w:rsid w:val="0056266E"/>
    <w:rsid w:val="00571E90"/>
    <w:rsid w:val="00572E7F"/>
    <w:rsid w:val="005873EE"/>
    <w:rsid w:val="00597028"/>
    <w:rsid w:val="005B1B1E"/>
    <w:rsid w:val="005C144C"/>
    <w:rsid w:val="005C288B"/>
    <w:rsid w:val="005C3138"/>
    <w:rsid w:val="005C5C89"/>
    <w:rsid w:val="005C6286"/>
    <w:rsid w:val="005F4DDE"/>
    <w:rsid w:val="005F557F"/>
    <w:rsid w:val="005F60EA"/>
    <w:rsid w:val="005F7F75"/>
    <w:rsid w:val="00603B80"/>
    <w:rsid w:val="00610538"/>
    <w:rsid w:val="00614F03"/>
    <w:rsid w:val="00620079"/>
    <w:rsid w:val="00620E89"/>
    <w:rsid w:val="006431B2"/>
    <w:rsid w:val="0065611C"/>
    <w:rsid w:val="006652F7"/>
    <w:rsid w:val="0067328D"/>
    <w:rsid w:val="00683A10"/>
    <w:rsid w:val="00684FF1"/>
    <w:rsid w:val="00685DFB"/>
    <w:rsid w:val="00692281"/>
    <w:rsid w:val="006B250B"/>
    <w:rsid w:val="006B433F"/>
    <w:rsid w:val="006D4482"/>
    <w:rsid w:val="006D79A3"/>
    <w:rsid w:val="006E16A8"/>
    <w:rsid w:val="006F2A16"/>
    <w:rsid w:val="006F7363"/>
    <w:rsid w:val="00702335"/>
    <w:rsid w:val="0070293B"/>
    <w:rsid w:val="0070344B"/>
    <w:rsid w:val="00710401"/>
    <w:rsid w:val="00710A01"/>
    <w:rsid w:val="007117F7"/>
    <w:rsid w:val="00712532"/>
    <w:rsid w:val="00713512"/>
    <w:rsid w:val="00720706"/>
    <w:rsid w:val="00726117"/>
    <w:rsid w:val="00743359"/>
    <w:rsid w:val="0075390A"/>
    <w:rsid w:val="00753CDE"/>
    <w:rsid w:val="007550ED"/>
    <w:rsid w:val="00763E1D"/>
    <w:rsid w:val="00773047"/>
    <w:rsid w:val="0077417E"/>
    <w:rsid w:val="00776260"/>
    <w:rsid w:val="007A0A10"/>
    <w:rsid w:val="007A5DD7"/>
    <w:rsid w:val="007B5A76"/>
    <w:rsid w:val="007D0050"/>
    <w:rsid w:val="007D27B4"/>
    <w:rsid w:val="007D3067"/>
    <w:rsid w:val="007D43FD"/>
    <w:rsid w:val="007D6F44"/>
    <w:rsid w:val="007E0067"/>
    <w:rsid w:val="007E72C1"/>
    <w:rsid w:val="007F2BE2"/>
    <w:rsid w:val="007F6DF5"/>
    <w:rsid w:val="007F7680"/>
    <w:rsid w:val="00815E9B"/>
    <w:rsid w:val="0081712B"/>
    <w:rsid w:val="00821100"/>
    <w:rsid w:val="00824A0E"/>
    <w:rsid w:val="00827BA1"/>
    <w:rsid w:val="008321F7"/>
    <w:rsid w:val="0083656C"/>
    <w:rsid w:val="00861318"/>
    <w:rsid w:val="0086653F"/>
    <w:rsid w:val="00874324"/>
    <w:rsid w:val="00883187"/>
    <w:rsid w:val="008A6C87"/>
    <w:rsid w:val="008A7D57"/>
    <w:rsid w:val="008C1B46"/>
    <w:rsid w:val="008D46F8"/>
    <w:rsid w:val="008E0F25"/>
    <w:rsid w:val="008E4BA7"/>
    <w:rsid w:val="009038BE"/>
    <w:rsid w:val="00905AE4"/>
    <w:rsid w:val="00905B02"/>
    <w:rsid w:val="00917464"/>
    <w:rsid w:val="009452BD"/>
    <w:rsid w:val="00955426"/>
    <w:rsid w:val="00956431"/>
    <w:rsid w:val="00960267"/>
    <w:rsid w:val="00960B30"/>
    <w:rsid w:val="00961433"/>
    <w:rsid w:val="009723BA"/>
    <w:rsid w:val="00976997"/>
    <w:rsid w:val="00980306"/>
    <w:rsid w:val="00987943"/>
    <w:rsid w:val="00995BB3"/>
    <w:rsid w:val="00997A14"/>
    <w:rsid w:val="009C0B9F"/>
    <w:rsid w:val="009D2B79"/>
    <w:rsid w:val="009D3B5C"/>
    <w:rsid w:val="009D4554"/>
    <w:rsid w:val="009E2653"/>
    <w:rsid w:val="009E2E99"/>
    <w:rsid w:val="009E4FDE"/>
    <w:rsid w:val="009F0D08"/>
    <w:rsid w:val="00A01100"/>
    <w:rsid w:val="00A2256F"/>
    <w:rsid w:val="00A2732C"/>
    <w:rsid w:val="00A37ED0"/>
    <w:rsid w:val="00A40651"/>
    <w:rsid w:val="00A56376"/>
    <w:rsid w:val="00A62940"/>
    <w:rsid w:val="00A8570A"/>
    <w:rsid w:val="00A912BA"/>
    <w:rsid w:val="00AA5866"/>
    <w:rsid w:val="00AA720C"/>
    <w:rsid w:val="00AB11CE"/>
    <w:rsid w:val="00AB1E67"/>
    <w:rsid w:val="00AC3073"/>
    <w:rsid w:val="00AC4D9D"/>
    <w:rsid w:val="00AC578A"/>
    <w:rsid w:val="00AD4131"/>
    <w:rsid w:val="00AD5F0C"/>
    <w:rsid w:val="00AF06D9"/>
    <w:rsid w:val="00AF230A"/>
    <w:rsid w:val="00AF2929"/>
    <w:rsid w:val="00AF6204"/>
    <w:rsid w:val="00AF745A"/>
    <w:rsid w:val="00AF7E7C"/>
    <w:rsid w:val="00B06A32"/>
    <w:rsid w:val="00B21F27"/>
    <w:rsid w:val="00B23374"/>
    <w:rsid w:val="00B449EF"/>
    <w:rsid w:val="00B546C2"/>
    <w:rsid w:val="00B54888"/>
    <w:rsid w:val="00B57E24"/>
    <w:rsid w:val="00B63D0F"/>
    <w:rsid w:val="00B65CDC"/>
    <w:rsid w:val="00B912F5"/>
    <w:rsid w:val="00B95741"/>
    <w:rsid w:val="00BA6344"/>
    <w:rsid w:val="00BB34C4"/>
    <w:rsid w:val="00BC0185"/>
    <w:rsid w:val="00BD025A"/>
    <w:rsid w:val="00BD0777"/>
    <w:rsid w:val="00BD2C13"/>
    <w:rsid w:val="00BD5021"/>
    <w:rsid w:val="00BD5771"/>
    <w:rsid w:val="00BD58AA"/>
    <w:rsid w:val="00BD764D"/>
    <w:rsid w:val="00BE1C83"/>
    <w:rsid w:val="00BE2E3C"/>
    <w:rsid w:val="00BE43B2"/>
    <w:rsid w:val="00BE7578"/>
    <w:rsid w:val="00BF263F"/>
    <w:rsid w:val="00BF33F1"/>
    <w:rsid w:val="00C0242D"/>
    <w:rsid w:val="00C0260A"/>
    <w:rsid w:val="00C02F83"/>
    <w:rsid w:val="00C0722F"/>
    <w:rsid w:val="00C12938"/>
    <w:rsid w:val="00C361C6"/>
    <w:rsid w:val="00C41DAA"/>
    <w:rsid w:val="00C53187"/>
    <w:rsid w:val="00C54A87"/>
    <w:rsid w:val="00C603EF"/>
    <w:rsid w:val="00C64815"/>
    <w:rsid w:val="00C64F1A"/>
    <w:rsid w:val="00C734FF"/>
    <w:rsid w:val="00C77E32"/>
    <w:rsid w:val="00C836ED"/>
    <w:rsid w:val="00C83CCE"/>
    <w:rsid w:val="00C9093A"/>
    <w:rsid w:val="00C9355C"/>
    <w:rsid w:val="00CA1C99"/>
    <w:rsid w:val="00CA3DCF"/>
    <w:rsid w:val="00CB0D7C"/>
    <w:rsid w:val="00CB357B"/>
    <w:rsid w:val="00CB7270"/>
    <w:rsid w:val="00CC3A6A"/>
    <w:rsid w:val="00CC50E3"/>
    <w:rsid w:val="00CF631E"/>
    <w:rsid w:val="00D01323"/>
    <w:rsid w:val="00D03D90"/>
    <w:rsid w:val="00D051A2"/>
    <w:rsid w:val="00D13437"/>
    <w:rsid w:val="00D22E6F"/>
    <w:rsid w:val="00D24AC5"/>
    <w:rsid w:val="00D30606"/>
    <w:rsid w:val="00D314BC"/>
    <w:rsid w:val="00D42187"/>
    <w:rsid w:val="00D427C2"/>
    <w:rsid w:val="00D679AD"/>
    <w:rsid w:val="00D7386B"/>
    <w:rsid w:val="00D80D03"/>
    <w:rsid w:val="00D8461E"/>
    <w:rsid w:val="00D8537F"/>
    <w:rsid w:val="00D9050F"/>
    <w:rsid w:val="00DA05AB"/>
    <w:rsid w:val="00DA11EA"/>
    <w:rsid w:val="00DA67D7"/>
    <w:rsid w:val="00DB1C18"/>
    <w:rsid w:val="00DC0E5A"/>
    <w:rsid w:val="00DC16C0"/>
    <w:rsid w:val="00DC71DE"/>
    <w:rsid w:val="00DE1CC6"/>
    <w:rsid w:val="00E06B5A"/>
    <w:rsid w:val="00E06F97"/>
    <w:rsid w:val="00E10FB0"/>
    <w:rsid w:val="00E12481"/>
    <w:rsid w:val="00E258F1"/>
    <w:rsid w:val="00E3095C"/>
    <w:rsid w:val="00E30CAE"/>
    <w:rsid w:val="00E33BFC"/>
    <w:rsid w:val="00E355B5"/>
    <w:rsid w:val="00E415BC"/>
    <w:rsid w:val="00E4179B"/>
    <w:rsid w:val="00E453A6"/>
    <w:rsid w:val="00E45F4C"/>
    <w:rsid w:val="00E55AFD"/>
    <w:rsid w:val="00E60434"/>
    <w:rsid w:val="00E64DE4"/>
    <w:rsid w:val="00E672DD"/>
    <w:rsid w:val="00E71219"/>
    <w:rsid w:val="00E71E6A"/>
    <w:rsid w:val="00E72850"/>
    <w:rsid w:val="00E74A96"/>
    <w:rsid w:val="00E80D53"/>
    <w:rsid w:val="00E83E91"/>
    <w:rsid w:val="00E9353C"/>
    <w:rsid w:val="00E94FCC"/>
    <w:rsid w:val="00E96414"/>
    <w:rsid w:val="00EB0D1A"/>
    <w:rsid w:val="00EB6950"/>
    <w:rsid w:val="00EC082F"/>
    <w:rsid w:val="00EC14D7"/>
    <w:rsid w:val="00ED2598"/>
    <w:rsid w:val="00ED3660"/>
    <w:rsid w:val="00EE5324"/>
    <w:rsid w:val="00EE5CAE"/>
    <w:rsid w:val="00EF1B89"/>
    <w:rsid w:val="00F030AC"/>
    <w:rsid w:val="00F0327D"/>
    <w:rsid w:val="00F15C55"/>
    <w:rsid w:val="00F203B6"/>
    <w:rsid w:val="00F23C84"/>
    <w:rsid w:val="00F273E2"/>
    <w:rsid w:val="00F3151E"/>
    <w:rsid w:val="00F33FA4"/>
    <w:rsid w:val="00F37AE1"/>
    <w:rsid w:val="00F37FD9"/>
    <w:rsid w:val="00F403B2"/>
    <w:rsid w:val="00F4790B"/>
    <w:rsid w:val="00F50A88"/>
    <w:rsid w:val="00F57E49"/>
    <w:rsid w:val="00F617BB"/>
    <w:rsid w:val="00F63469"/>
    <w:rsid w:val="00F646CF"/>
    <w:rsid w:val="00F65CF3"/>
    <w:rsid w:val="00F76617"/>
    <w:rsid w:val="00F80E03"/>
    <w:rsid w:val="00F84577"/>
    <w:rsid w:val="00F918CF"/>
    <w:rsid w:val="00F931B3"/>
    <w:rsid w:val="00F93AED"/>
    <w:rsid w:val="00FA1308"/>
    <w:rsid w:val="00FB270B"/>
    <w:rsid w:val="00FB58EA"/>
    <w:rsid w:val="00FC3D2F"/>
    <w:rsid w:val="00FC64B4"/>
    <w:rsid w:val="00FC7825"/>
    <w:rsid w:val="00FD5B20"/>
    <w:rsid w:val="00FE2813"/>
    <w:rsid w:val="00FE35E1"/>
    <w:rsid w:val="00FF55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0D87"/>
  <w15:docId w15:val="{9488F121-1470-429A-A0A5-CC8CB586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E0067"/>
    <w:pPr>
      <w:ind w:left="720"/>
      <w:contextualSpacing/>
    </w:pPr>
  </w:style>
  <w:style w:type="paragraph" w:customStyle="1" w:styleId="Styl1">
    <w:name w:val="Styl1"/>
    <w:basedOn w:val="Normlny"/>
    <w:rsid w:val="00C41DAA"/>
    <w:pPr>
      <w:spacing w:after="0" w:line="240" w:lineRule="auto"/>
      <w:jc w:val="both"/>
    </w:pPr>
    <w:rPr>
      <w:rFonts w:ascii="Times New Roman" w:eastAsia="Times New Roman" w:hAnsi="Times New Roman" w:cs="Times New Roman"/>
      <w:sz w:val="24"/>
      <w:szCs w:val="20"/>
      <w:lang w:eastAsia="sk-SK"/>
    </w:rPr>
  </w:style>
  <w:style w:type="character" w:styleId="Odkaznakomentr">
    <w:name w:val="annotation reference"/>
    <w:basedOn w:val="Predvolenpsmoodseku"/>
    <w:uiPriority w:val="99"/>
    <w:semiHidden/>
    <w:unhideWhenUsed/>
    <w:rsid w:val="008E4BA7"/>
    <w:rPr>
      <w:sz w:val="16"/>
      <w:szCs w:val="16"/>
    </w:rPr>
  </w:style>
  <w:style w:type="paragraph" w:styleId="Textkomentra">
    <w:name w:val="annotation text"/>
    <w:basedOn w:val="Normlny"/>
    <w:link w:val="TextkomentraChar"/>
    <w:uiPriority w:val="99"/>
    <w:semiHidden/>
    <w:unhideWhenUsed/>
    <w:rsid w:val="008E4BA7"/>
    <w:pPr>
      <w:spacing w:line="240" w:lineRule="auto"/>
    </w:pPr>
    <w:rPr>
      <w:sz w:val="20"/>
      <w:szCs w:val="20"/>
    </w:rPr>
  </w:style>
  <w:style w:type="character" w:customStyle="1" w:styleId="TextkomentraChar">
    <w:name w:val="Text komentára Char"/>
    <w:basedOn w:val="Predvolenpsmoodseku"/>
    <w:link w:val="Textkomentra"/>
    <w:uiPriority w:val="99"/>
    <w:semiHidden/>
    <w:rsid w:val="008E4BA7"/>
    <w:rPr>
      <w:sz w:val="20"/>
      <w:szCs w:val="20"/>
    </w:rPr>
  </w:style>
  <w:style w:type="paragraph" w:styleId="Predmetkomentra">
    <w:name w:val="annotation subject"/>
    <w:basedOn w:val="Textkomentra"/>
    <w:next w:val="Textkomentra"/>
    <w:link w:val="PredmetkomentraChar"/>
    <w:uiPriority w:val="99"/>
    <w:semiHidden/>
    <w:unhideWhenUsed/>
    <w:rsid w:val="008E4BA7"/>
    <w:rPr>
      <w:b/>
      <w:bCs/>
    </w:rPr>
  </w:style>
  <w:style w:type="character" w:customStyle="1" w:styleId="PredmetkomentraChar">
    <w:name w:val="Predmet komentára Char"/>
    <w:basedOn w:val="TextkomentraChar"/>
    <w:link w:val="Predmetkomentra"/>
    <w:uiPriority w:val="99"/>
    <w:semiHidden/>
    <w:rsid w:val="008E4BA7"/>
    <w:rPr>
      <w:b/>
      <w:bCs/>
      <w:sz w:val="20"/>
      <w:szCs w:val="20"/>
    </w:rPr>
  </w:style>
  <w:style w:type="paragraph" w:styleId="Zkladntext">
    <w:name w:val="Body Text"/>
    <w:basedOn w:val="Normlny"/>
    <w:link w:val="ZkladntextChar"/>
    <w:uiPriority w:val="99"/>
    <w:rsid w:val="00743359"/>
    <w:pPr>
      <w:autoSpaceDE w:val="0"/>
      <w:autoSpaceDN w:val="0"/>
      <w:spacing w:after="0" w:line="240" w:lineRule="auto"/>
    </w:pPr>
    <w:rPr>
      <w:rFonts w:ascii="Times New Roman" w:eastAsia="Times New Roman" w:hAnsi="Times New Roman" w:cs="Times New Roman"/>
      <w:b/>
      <w:bCs/>
      <w:sz w:val="36"/>
      <w:szCs w:val="36"/>
      <w:lang w:val="x-none" w:eastAsia="cs-CZ"/>
    </w:rPr>
  </w:style>
  <w:style w:type="character" w:customStyle="1" w:styleId="ZkladntextChar">
    <w:name w:val="Základný text Char"/>
    <w:basedOn w:val="Predvolenpsmoodseku"/>
    <w:link w:val="Zkladntext"/>
    <w:uiPriority w:val="99"/>
    <w:rsid w:val="00743359"/>
    <w:rPr>
      <w:rFonts w:ascii="Times New Roman" w:eastAsia="Times New Roman" w:hAnsi="Times New Roman" w:cs="Times New Roman"/>
      <w:b/>
      <w:bCs/>
      <w:sz w:val="36"/>
      <w:szCs w:val="36"/>
      <w:lang w:val="x-none" w:eastAsia="cs-CZ"/>
    </w:rPr>
  </w:style>
  <w:style w:type="character" w:styleId="Hypertextovprepojenie">
    <w:name w:val="Hyperlink"/>
    <w:uiPriority w:val="99"/>
    <w:rsid w:val="00743359"/>
    <w:rPr>
      <w:rFonts w:cs="Times New Roman"/>
      <w:color w:val="0000FF"/>
      <w:u w:val="single"/>
    </w:rPr>
  </w:style>
  <w:style w:type="character" w:styleId="Nevyrieenzmienka">
    <w:name w:val="Unresolved Mention"/>
    <w:basedOn w:val="Predvolenpsmoodseku"/>
    <w:uiPriority w:val="99"/>
    <w:semiHidden/>
    <w:unhideWhenUsed/>
    <w:rsid w:val="00743359"/>
    <w:rPr>
      <w:color w:val="605E5C"/>
      <w:shd w:val="clear" w:color="auto" w:fill="E1DFDD"/>
    </w:rPr>
  </w:style>
  <w:style w:type="character" w:customStyle="1" w:styleId="CharStyle7">
    <w:name w:val="Char Style 7"/>
    <w:basedOn w:val="Predvolenpsmoodseku"/>
    <w:link w:val="Style5"/>
    <w:rsid w:val="00E06F97"/>
    <w:rPr>
      <w:shd w:val="clear" w:color="auto" w:fill="FFFFFF"/>
    </w:rPr>
  </w:style>
  <w:style w:type="paragraph" w:customStyle="1" w:styleId="Style5">
    <w:name w:val="Style 5"/>
    <w:basedOn w:val="Normlny"/>
    <w:link w:val="CharStyle7"/>
    <w:rsid w:val="00E06F97"/>
    <w:pPr>
      <w:widowControl w:val="0"/>
      <w:shd w:val="clear" w:color="auto" w:fill="FFFFFF"/>
      <w:spacing w:after="0" w:line="244" w:lineRule="exact"/>
      <w:ind w:hanging="5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onika.hantakova@zilin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krskova@zilina.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C82B-A065-4050-80D0-CD127F9F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3415</Words>
  <Characters>19472</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Riljakova Anabela Ing.</dc:creator>
  <cp:lastModifiedBy>Kršková Mária Ing.</cp:lastModifiedBy>
  <cp:revision>254</cp:revision>
  <dcterms:created xsi:type="dcterms:W3CDTF">2021-07-21T10:20:00Z</dcterms:created>
  <dcterms:modified xsi:type="dcterms:W3CDTF">2021-09-02T12:36:00Z</dcterms:modified>
</cp:coreProperties>
</file>